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182"/>
        <w:gridCol w:w="1526"/>
        <w:gridCol w:w="2161"/>
        <w:gridCol w:w="1581"/>
        <w:gridCol w:w="2161"/>
        <w:gridCol w:w="1862"/>
        <w:gridCol w:w="1276"/>
        <w:gridCol w:w="1862"/>
        <w:gridCol w:w="2068"/>
        <w:gridCol w:w="1993"/>
        <w:gridCol w:w="1862"/>
        <w:gridCol w:w="1937"/>
      </w:tblGrid>
      <w:tr w:rsidR="00B01B24" w:rsidRPr="00A955C8" w:rsidTr="00007297">
        <w:tc>
          <w:tcPr>
            <w:tcW w:w="1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b/>
                <w:sz w:val="24"/>
                <w:szCs w:val="24"/>
              </w:rPr>
              <w:t>21 KASIM PAZARTESİ</w:t>
            </w:r>
          </w:p>
        </w:tc>
        <w:tc>
          <w:tcPr>
            <w:tcW w:w="21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b/>
                <w:sz w:val="24"/>
                <w:szCs w:val="24"/>
              </w:rPr>
              <w:t>22 KASIM</w:t>
            </w:r>
          </w:p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15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b/>
                <w:sz w:val="24"/>
                <w:szCs w:val="24"/>
              </w:rPr>
              <w:t>23 KASIM ÇARŞAMBA</w:t>
            </w:r>
          </w:p>
        </w:tc>
        <w:tc>
          <w:tcPr>
            <w:tcW w:w="21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b/>
                <w:sz w:val="24"/>
                <w:szCs w:val="24"/>
              </w:rPr>
              <w:t>24 KASIM PERŞEMBE</w:t>
            </w:r>
          </w:p>
        </w:tc>
        <w:tc>
          <w:tcPr>
            <w:tcW w:w="18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b/>
                <w:sz w:val="24"/>
                <w:szCs w:val="24"/>
              </w:rPr>
              <w:t>25 KASIM CUMA</w:t>
            </w:r>
          </w:p>
        </w:tc>
        <w:tc>
          <w:tcPr>
            <w:tcW w:w="1276" w:type="dxa"/>
            <w:vMerge w:val="restart"/>
            <w:tcBorders>
              <w:right w:val="single" w:sz="18" w:space="0" w:color="auto"/>
            </w:tcBorders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b/>
                <w:sz w:val="24"/>
                <w:szCs w:val="24"/>
              </w:rPr>
              <w:t>28 KASIM PAZARTESİ</w:t>
            </w:r>
          </w:p>
        </w:tc>
        <w:tc>
          <w:tcPr>
            <w:tcW w:w="20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b/>
                <w:sz w:val="24"/>
                <w:szCs w:val="24"/>
              </w:rPr>
              <w:t>29 KASIM SALI</w:t>
            </w:r>
          </w:p>
        </w:tc>
        <w:tc>
          <w:tcPr>
            <w:tcW w:w="1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b/>
                <w:sz w:val="24"/>
                <w:szCs w:val="24"/>
              </w:rPr>
              <w:t>30 KASIM ÇARŞAMBA</w:t>
            </w:r>
          </w:p>
        </w:tc>
        <w:tc>
          <w:tcPr>
            <w:tcW w:w="18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b/>
                <w:sz w:val="24"/>
                <w:szCs w:val="24"/>
              </w:rPr>
              <w:t>1 ARALIK PERŞEMBE</w:t>
            </w:r>
          </w:p>
        </w:tc>
        <w:tc>
          <w:tcPr>
            <w:tcW w:w="19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b/>
                <w:sz w:val="24"/>
                <w:szCs w:val="24"/>
              </w:rPr>
              <w:t>2 ARALIK</w:t>
            </w:r>
          </w:p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b/>
                <w:sz w:val="24"/>
                <w:szCs w:val="24"/>
              </w:rPr>
              <w:t>CUMA</w:t>
            </w:r>
          </w:p>
        </w:tc>
      </w:tr>
      <w:tr w:rsidR="00B01B24" w:rsidRPr="00A955C8" w:rsidTr="00007297">
        <w:trPr>
          <w:trHeight w:val="870"/>
        </w:trPr>
        <w:tc>
          <w:tcPr>
            <w:tcW w:w="11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b/>
                <w:sz w:val="24"/>
                <w:szCs w:val="24"/>
              </w:rPr>
              <w:t>2. SINIF</w:t>
            </w:r>
          </w:p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6680B">
              <w:rPr>
                <w:rFonts w:asciiTheme="majorHAnsi" w:hAnsiTheme="majorHAnsi" w:cs="Times New Roman"/>
                <w:b/>
                <w:sz w:val="24"/>
                <w:szCs w:val="24"/>
                <w:highlight w:val="yellow"/>
              </w:rPr>
              <w:t>10.00</w:t>
            </w:r>
          </w:p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sz w:val="24"/>
                <w:szCs w:val="24"/>
              </w:rPr>
              <w:t>LAW 243</w:t>
            </w:r>
          </w:p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sz w:val="24"/>
                <w:szCs w:val="24"/>
              </w:rPr>
              <w:t>YÖNETİM HUKUKU</w:t>
            </w:r>
          </w:p>
        </w:tc>
        <w:tc>
          <w:tcPr>
            <w:tcW w:w="21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LAW 221 I</w:t>
            </w:r>
            <w:r w:rsidRPr="00A955C8">
              <w:rPr>
                <w:rFonts w:asciiTheme="majorHAnsi" w:hAnsiTheme="majorHAnsi" w:cs="Times New Roman"/>
                <w:sz w:val="24"/>
                <w:szCs w:val="24"/>
              </w:rPr>
              <w:t>NTERNAT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I</w:t>
            </w:r>
            <w:r w:rsidRPr="00A955C8">
              <w:rPr>
                <w:rFonts w:asciiTheme="majorHAnsi" w:hAnsiTheme="majorHAnsi" w:cs="Times New Roman"/>
                <w:sz w:val="24"/>
                <w:szCs w:val="24"/>
              </w:rPr>
              <w:t>ONAL LAW</w:t>
            </w:r>
          </w:p>
        </w:tc>
        <w:tc>
          <w:tcPr>
            <w:tcW w:w="15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1B24" w:rsidRPr="00A955C8" w:rsidRDefault="00B01B24" w:rsidP="00A955C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sz w:val="24"/>
                <w:szCs w:val="24"/>
              </w:rPr>
              <w:t>LAW 231 BORÇLAR HUKUKU I</w:t>
            </w:r>
          </w:p>
        </w:tc>
        <w:tc>
          <w:tcPr>
            <w:tcW w:w="186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07297" w:rsidRDefault="00007297" w:rsidP="0000729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sz w:val="24"/>
                <w:szCs w:val="24"/>
              </w:rPr>
              <w:t xml:space="preserve">LAW 209 </w:t>
            </w:r>
          </w:p>
          <w:p w:rsidR="00B01B24" w:rsidRPr="00A955C8" w:rsidRDefault="00007297" w:rsidP="0000729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sz w:val="24"/>
                <w:szCs w:val="24"/>
              </w:rPr>
              <w:t>MALİ HUKUK I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  <w:tcBorders>
              <w:right w:val="single" w:sz="18" w:space="0" w:color="auto"/>
            </w:tcBorders>
            <w:textDirection w:val="tbRl"/>
            <w:vAlign w:val="center"/>
          </w:tcPr>
          <w:p w:rsidR="00B01B24" w:rsidRPr="00A955C8" w:rsidRDefault="00B01B24" w:rsidP="008D32DB">
            <w:pPr>
              <w:ind w:left="113" w:right="113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1B24" w:rsidRPr="00A955C8" w:rsidRDefault="006A48E5" w:rsidP="006A48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bookmarkStart w:id="0" w:name="_GoBack"/>
            <w:r w:rsidR="00007297">
              <w:rPr>
                <w:rFonts w:asciiTheme="majorHAnsi" w:hAnsiTheme="majorHAnsi" w:cs="Times New Roman"/>
                <w:sz w:val="24"/>
                <w:szCs w:val="24"/>
              </w:rPr>
              <w:t>ENG 207 PROFESSIONAL ENGLI</w:t>
            </w:r>
            <w:r w:rsidR="00007297" w:rsidRPr="00A955C8">
              <w:rPr>
                <w:rFonts w:asciiTheme="majorHAnsi" w:hAnsiTheme="majorHAnsi" w:cs="Times New Roman"/>
                <w:sz w:val="24"/>
                <w:szCs w:val="24"/>
              </w:rPr>
              <w:t>SH III</w:t>
            </w:r>
            <w:bookmarkEnd w:id="0"/>
          </w:p>
        </w:tc>
        <w:tc>
          <w:tcPr>
            <w:tcW w:w="20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sz w:val="24"/>
                <w:szCs w:val="24"/>
              </w:rPr>
              <w:t>LAW 233 CEZA HUKUKU GENEL HÜK I</w:t>
            </w:r>
          </w:p>
        </w:tc>
        <w:tc>
          <w:tcPr>
            <w:tcW w:w="18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sz w:val="24"/>
                <w:szCs w:val="24"/>
              </w:rPr>
              <w:t>TAR 201 ATATÜRK İLKE VE İNK TARİHİ I</w:t>
            </w:r>
          </w:p>
        </w:tc>
        <w:tc>
          <w:tcPr>
            <w:tcW w:w="19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1B24" w:rsidRPr="00A955C8" w:rsidRDefault="00B01B24" w:rsidP="00A955C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LAW 245 AMERI</w:t>
            </w:r>
            <w:r w:rsidRPr="00A955C8">
              <w:rPr>
                <w:rFonts w:asciiTheme="majorHAnsi" w:hAnsiTheme="majorHAnsi" w:cs="Times New Roman"/>
                <w:sz w:val="24"/>
                <w:szCs w:val="24"/>
              </w:rPr>
              <w:t>CAN AND BR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ITI</w:t>
            </w:r>
            <w:r w:rsidRPr="00A955C8">
              <w:rPr>
                <w:rFonts w:asciiTheme="majorHAnsi" w:hAnsiTheme="majorHAnsi" w:cs="Times New Roman"/>
                <w:sz w:val="24"/>
                <w:szCs w:val="24"/>
              </w:rPr>
              <w:t>SH LAW</w:t>
            </w:r>
          </w:p>
        </w:tc>
      </w:tr>
      <w:tr w:rsidR="00B01B24" w:rsidRPr="00A955C8" w:rsidTr="00007297">
        <w:trPr>
          <w:trHeight w:val="869"/>
        </w:trPr>
        <w:tc>
          <w:tcPr>
            <w:tcW w:w="118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18" w:space="0" w:color="auto"/>
            </w:tcBorders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LAW 247 LABOR RIGHTS AS HUMAN RI</w:t>
            </w:r>
            <w:r w:rsidRPr="00A955C8">
              <w:rPr>
                <w:rFonts w:asciiTheme="majorHAnsi" w:hAnsiTheme="majorHAnsi" w:cs="Times New Roman"/>
                <w:sz w:val="24"/>
                <w:szCs w:val="24"/>
              </w:rPr>
              <w:t>GHTS</w:t>
            </w:r>
          </w:p>
        </w:tc>
      </w:tr>
      <w:tr w:rsidR="00B01B24" w:rsidRPr="00A955C8" w:rsidTr="00007297">
        <w:trPr>
          <w:trHeight w:val="773"/>
        </w:trPr>
        <w:tc>
          <w:tcPr>
            <w:tcW w:w="11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b/>
                <w:sz w:val="24"/>
                <w:szCs w:val="24"/>
              </w:rPr>
              <w:t>4. SINIF</w:t>
            </w:r>
          </w:p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6680B">
              <w:rPr>
                <w:rFonts w:asciiTheme="majorHAnsi" w:hAnsiTheme="majorHAnsi" w:cs="Times New Roman"/>
                <w:b/>
                <w:sz w:val="24"/>
                <w:szCs w:val="24"/>
                <w:highlight w:val="yellow"/>
              </w:rPr>
              <w:t>11.30</w:t>
            </w:r>
          </w:p>
        </w:tc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sz w:val="24"/>
                <w:szCs w:val="24"/>
              </w:rPr>
              <w:t>LAW 407</w:t>
            </w:r>
          </w:p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sz w:val="24"/>
                <w:szCs w:val="24"/>
              </w:rPr>
              <w:t>CEZA USUL HUKUKU</w:t>
            </w:r>
          </w:p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1B24" w:rsidRPr="00A955C8" w:rsidRDefault="00B01B24" w:rsidP="00013B3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sz w:val="24"/>
                <w:szCs w:val="24"/>
              </w:rPr>
              <w:t>LAW 449</w:t>
            </w:r>
          </w:p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sz w:val="24"/>
                <w:szCs w:val="24"/>
              </w:rPr>
              <w:t>MİRAS HUKUKU</w:t>
            </w:r>
          </w:p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1B24" w:rsidRPr="00A955C8" w:rsidRDefault="00B01B24" w:rsidP="00EB0A7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ENG 407 LEGAL TERMI</w:t>
            </w:r>
            <w:r w:rsidRPr="00A955C8">
              <w:rPr>
                <w:rFonts w:asciiTheme="majorHAnsi" w:hAnsiTheme="majorHAnsi" w:cs="Times New Roman"/>
                <w:sz w:val="24"/>
                <w:szCs w:val="24"/>
              </w:rPr>
              <w:t>NOLOGY I</w:t>
            </w:r>
          </w:p>
        </w:tc>
        <w:tc>
          <w:tcPr>
            <w:tcW w:w="186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01B24" w:rsidRDefault="00B01B24" w:rsidP="00AB3B5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sz w:val="24"/>
                <w:szCs w:val="24"/>
              </w:rPr>
              <w:t xml:space="preserve">LAW 405 </w:t>
            </w:r>
          </w:p>
          <w:p w:rsidR="00B01B24" w:rsidRPr="00A955C8" w:rsidRDefault="00B01B24" w:rsidP="00AB3B5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sz w:val="24"/>
                <w:szCs w:val="24"/>
              </w:rPr>
              <w:t xml:space="preserve">İCRA İFLAS HUKUKU I </w:t>
            </w:r>
          </w:p>
        </w:tc>
        <w:tc>
          <w:tcPr>
            <w:tcW w:w="1276" w:type="dxa"/>
            <w:vMerge/>
            <w:tcBorders>
              <w:right w:val="single" w:sz="18" w:space="0" w:color="auto"/>
            </w:tcBorders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sz w:val="24"/>
                <w:szCs w:val="24"/>
              </w:rPr>
              <w:t>LAW 423 DEVLETLER ÖZEL HUKUKU I</w:t>
            </w:r>
          </w:p>
        </w:tc>
        <w:tc>
          <w:tcPr>
            <w:tcW w:w="20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B01B24" w:rsidRPr="00D95338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sz w:val="24"/>
                <w:szCs w:val="24"/>
              </w:rPr>
              <w:t>LAW 421 TİCARET HUKUKU III (KIYMETLİ EVRAK)</w:t>
            </w:r>
          </w:p>
        </w:tc>
        <w:tc>
          <w:tcPr>
            <w:tcW w:w="18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1B24" w:rsidRPr="00A955C8" w:rsidRDefault="00B01B24" w:rsidP="00727A3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LAW 443 FORENSIC MEDICINE</w:t>
            </w:r>
          </w:p>
        </w:tc>
        <w:tc>
          <w:tcPr>
            <w:tcW w:w="19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1B24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sz w:val="24"/>
                <w:szCs w:val="24"/>
              </w:rPr>
              <w:t xml:space="preserve">LAW 409 </w:t>
            </w:r>
          </w:p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sz w:val="24"/>
                <w:szCs w:val="24"/>
              </w:rPr>
              <w:t>İŞ VE SOSYAL GÜV. HUKUK.</w:t>
            </w:r>
          </w:p>
        </w:tc>
      </w:tr>
      <w:tr w:rsidR="00B01B24" w:rsidRPr="00A955C8" w:rsidTr="00007297">
        <w:trPr>
          <w:trHeight w:val="771"/>
        </w:trPr>
        <w:tc>
          <w:tcPr>
            <w:tcW w:w="118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1B24" w:rsidRPr="00A955C8" w:rsidRDefault="00B01B24" w:rsidP="00013B3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1B24" w:rsidRDefault="00B01B24" w:rsidP="00EB0A7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left w:val="single" w:sz="18" w:space="0" w:color="auto"/>
            </w:tcBorders>
            <w:vAlign w:val="center"/>
          </w:tcPr>
          <w:p w:rsidR="00B01B24" w:rsidRPr="00A955C8" w:rsidRDefault="00B01B24" w:rsidP="00AB3B5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18" w:space="0" w:color="auto"/>
            </w:tcBorders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B01B24" w:rsidRPr="00D95338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1B24" w:rsidRDefault="00727A35" w:rsidP="00727A3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LAW 447 POLITICAL PSYCHOLOGY</w:t>
            </w:r>
          </w:p>
        </w:tc>
        <w:tc>
          <w:tcPr>
            <w:tcW w:w="193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B01B24" w:rsidRPr="00A955C8" w:rsidTr="00007297">
        <w:trPr>
          <w:trHeight w:val="771"/>
        </w:trPr>
        <w:tc>
          <w:tcPr>
            <w:tcW w:w="118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1B24" w:rsidRPr="00A955C8" w:rsidRDefault="00B01B24" w:rsidP="00013B3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1B24" w:rsidRDefault="00B01B24" w:rsidP="00EB0A7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left w:val="single" w:sz="18" w:space="0" w:color="auto"/>
            </w:tcBorders>
            <w:vAlign w:val="center"/>
          </w:tcPr>
          <w:p w:rsidR="00B01B24" w:rsidRPr="00A955C8" w:rsidRDefault="00B01B24" w:rsidP="00AB3B5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18" w:space="0" w:color="auto"/>
            </w:tcBorders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B01B24" w:rsidRPr="00D95338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1B24" w:rsidRPr="00A844D6" w:rsidRDefault="00B01B24" w:rsidP="00B01B2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844D6">
              <w:rPr>
                <w:rFonts w:asciiTheme="majorHAnsi" w:hAnsiTheme="majorHAnsi" w:cs="Times New Roman"/>
                <w:sz w:val="24"/>
                <w:szCs w:val="24"/>
              </w:rPr>
              <w:t xml:space="preserve">LAW 451 </w:t>
            </w:r>
          </w:p>
          <w:p w:rsidR="00B01B24" w:rsidRDefault="00B01B24" w:rsidP="00B01B2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844D6">
              <w:rPr>
                <w:rFonts w:asciiTheme="majorHAnsi" w:hAnsiTheme="majorHAnsi" w:cs="Times New Roman"/>
                <w:sz w:val="24"/>
                <w:szCs w:val="24"/>
              </w:rPr>
              <w:t>MOOT COURT</w:t>
            </w:r>
          </w:p>
        </w:tc>
        <w:tc>
          <w:tcPr>
            <w:tcW w:w="193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B01B24" w:rsidRPr="00A955C8" w:rsidTr="00007297">
        <w:trPr>
          <w:trHeight w:val="255"/>
        </w:trPr>
        <w:tc>
          <w:tcPr>
            <w:tcW w:w="11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b/>
                <w:sz w:val="24"/>
                <w:szCs w:val="24"/>
              </w:rPr>
              <w:t>1. SINIF</w:t>
            </w:r>
          </w:p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6680B">
              <w:rPr>
                <w:rFonts w:asciiTheme="majorHAnsi" w:hAnsiTheme="majorHAnsi" w:cs="Times New Roman"/>
                <w:b/>
                <w:sz w:val="24"/>
                <w:szCs w:val="24"/>
                <w:highlight w:val="yellow"/>
              </w:rPr>
              <w:t>13.30</w:t>
            </w:r>
          </w:p>
        </w:tc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sz w:val="24"/>
                <w:szCs w:val="24"/>
              </w:rPr>
              <w:t>LAW 123 ANAYASA HUKUKU</w:t>
            </w:r>
          </w:p>
        </w:tc>
        <w:tc>
          <w:tcPr>
            <w:tcW w:w="21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34FFA">
              <w:rPr>
                <w:rFonts w:asciiTheme="majorHAnsi" w:hAnsiTheme="majorHAnsi" w:cs="Times New Roman"/>
                <w:sz w:val="24"/>
                <w:szCs w:val="24"/>
              </w:rPr>
              <w:t>TUR 103 TÜRK DİLİ I</w:t>
            </w:r>
          </w:p>
        </w:tc>
        <w:tc>
          <w:tcPr>
            <w:tcW w:w="21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1B24" w:rsidRPr="00A955C8" w:rsidRDefault="00B01B24" w:rsidP="00A844D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ENG 107 PROFFESSIONAL ENGLI</w:t>
            </w:r>
            <w:r w:rsidRPr="00A955C8">
              <w:rPr>
                <w:rFonts w:asciiTheme="majorHAnsi" w:hAnsiTheme="majorHAnsi" w:cs="Times New Roman"/>
                <w:sz w:val="24"/>
                <w:szCs w:val="24"/>
              </w:rPr>
              <w:t>SH I</w:t>
            </w:r>
          </w:p>
          <w:p w:rsidR="00B01B24" w:rsidRPr="00A955C8" w:rsidRDefault="00B01B24" w:rsidP="00534FF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sz w:val="24"/>
                <w:szCs w:val="24"/>
              </w:rPr>
              <w:t>LAW 127 HUKUK TARİHİ</w:t>
            </w:r>
          </w:p>
        </w:tc>
        <w:tc>
          <w:tcPr>
            <w:tcW w:w="1276" w:type="dxa"/>
            <w:vMerge/>
            <w:tcBorders>
              <w:right w:val="single" w:sz="18" w:space="0" w:color="auto"/>
            </w:tcBorders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sz w:val="24"/>
                <w:szCs w:val="24"/>
              </w:rPr>
              <w:t>LAW 121 MEDENİ HUKUK</w:t>
            </w:r>
          </w:p>
        </w:tc>
        <w:tc>
          <w:tcPr>
            <w:tcW w:w="20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B01B24" w:rsidRPr="00534FFA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B01B24" w:rsidRPr="00A955C8" w:rsidRDefault="00B01B24" w:rsidP="00A844D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1B24" w:rsidRPr="00A955C8" w:rsidRDefault="00B01B24" w:rsidP="00A5313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sz w:val="24"/>
                <w:szCs w:val="24"/>
              </w:rPr>
              <w:t>LAW 115</w:t>
            </w:r>
          </w:p>
          <w:p w:rsidR="00B01B24" w:rsidRPr="00A955C8" w:rsidRDefault="00B01B24" w:rsidP="00A5313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sz w:val="24"/>
                <w:szCs w:val="24"/>
              </w:rPr>
              <w:t>HUKUKA GİRİŞ</w:t>
            </w:r>
          </w:p>
        </w:tc>
        <w:tc>
          <w:tcPr>
            <w:tcW w:w="19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1B24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sz w:val="24"/>
                <w:szCs w:val="24"/>
              </w:rPr>
              <w:t xml:space="preserve">LAW 143 </w:t>
            </w:r>
          </w:p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sz w:val="24"/>
                <w:szCs w:val="24"/>
              </w:rPr>
              <w:t xml:space="preserve">LAW AND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LI</w:t>
            </w:r>
            <w:r w:rsidRPr="00A955C8">
              <w:rPr>
                <w:rFonts w:asciiTheme="majorHAnsi" w:hAnsiTheme="majorHAnsi" w:cs="Times New Roman"/>
                <w:sz w:val="24"/>
                <w:szCs w:val="24"/>
              </w:rPr>
              <w:t>TERATURE</w:t>
            </w:r>
          </w:p>
        </w:tc>
      </w:tr>
      <w:tr w:rsidR="00B01B24" w:rsidRPr="00A955C8" w:rsidTr="00007297">
        <w:trPr>
          <w:trHeight w:val="253"/>
        </w:trPr>
        <w:tc>
          <w:tcPr>
            <w:tcW w:w="118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sz w:val="24"/>
                <w:szCs w:val="24"/>
              </w:rPr>
              <w:t>LAW 137 HUKUK METODOLOJİSİ</w:t>
            </w:r>
          </w:p>
        </w:tc>
        <w:tc>
          <w:tcPr>
            <w:tcW w:w="1276" w:type="dxa"/>
            <w:vMerge/>
            <w:tcBorders>
              <w:right w:val="single" w:sz="18" w:space="0" w:color="auto"/>
            </w:tcBorders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sz w:val="24"/>
                <w:szCs w:val="24"/>
              </w:rPr>
              <w:t>PSY 143 PSYCHOLOGY OF BEHAVİOR</w:t>
            </w:r>
          </w:p>
        </w:tc>
      </w:tr>
      <w:tr w:rsidR="00B01B24" w:rsidRPr="00A955C8" w:rsidTr="00007297">
        <w:trPr>
          <w:trHeight w:val="253"/>
        </w:trPr>
        <w:tc>
          <w:tcPr>
            <w:tcW w:w="118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sz w:val="24"/>
                <w:szCs w:val="24"/>
              </w:rPr>
              <w:t>LAW 141 YARGI ÖRGÜTÜ</w:t>
            </w:r>
          </w:p>
        </w:tc>
        <w:tc>
          <w:tcPr>
            <w:tcW w:w="1276" w:type="dxa"/>
            <w:vMerge/>
            <w:tcBorders>
              <w:right w:val="single" w:sz="18" w:space="0" w:color="auto"/>
            </w:tcBorders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sz w:val="24"/>
                <w:szCs w:val="24"/>
              </w:rPr>
              <w:t>BİL 115 INTRODUCTİON TO COMPUTER, I.M.S</w:t>
            </w:r>
          </w:p>
        </w:tc>
      </w:tr>
      <w:tr w:rsidR="00B01B24" w:rsidRPr="00A955C8" w:rsidTr="00007297">
        <w:trPr>
          <w:trHeight w:val="317"/>
        </w:trPr>
        <w:tc>
          <w:tcPr>
            <w:tcW w:w="11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b/>
                <w:sz w:val="24"/>
                <w:szCs w:val="24"/>
              </w:rPr>
              <w:t>3. SINIF</w:t>
            </w:r>
          </w:p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6680B">
              <w:rPr>
                <w:rFonts w:asciiTheme="majorHAnsi" w:hAnsiTheme="majorHAnsi" w:cs="Times New Roman"/>
                <w:b/>
                <w:sz w:val="24"/>
                <w:szCs w:val="24"/>
                <w:highlight w:val="yellow"/>
              </w:rPr>
              <w:t>15.15</w:t>
            </w:r>
          </w:p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sz w:val="24"/>
                <w:szCs w:val="24"/>
              </w:rPr>
              <w:t>LAW 343</w:t>
            </w:r>
          </w:p>
          <w:p w:rsidR="00B01B24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sz w:val="24"/>
                <w:szCs w:val="24"/>
              </w:rPr>
              <w:t>YÖNETSEL YARGI</w:t>
            </w:r>
          </w:p>
          <w:p w:rsidR="00B01B24" w:rsidRPr="0086680B" w:rsidRDefault="00B01B24" w:rsidP="00030C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6680B">
              <w:rPr>
                <w:rFonts w:asciiTheme="majorHAnsi" w:hAnsiTheme="majorHAnsi" w:cs="Times New Roman"/>
                <w:b/>
                <w:sz w:val="24"/>
                <w:szCs w:val="24"/>
                <w:highlight w:val="yellow"/>
              </w:rPr>
              <w:t>(15.00)</w:t>
            </w:r>
            <w:r>
              <w:rPr>
                <w:rFonts w:asciiTheme="majorHAnsi" w:hAnsiTheme="majorHAnsi" w:cs="Times New Roman"/>
                <w:b/>
                <w:sz w:val="24"/>
                <w:szCs w:val="24"/>
                <w:highlight w:val="yellow"/>
              </w:rPr>
              <w:t>*</w:t>
            </w:r>
          </w:p>
        </w:tc>
        <w:tc>
          <w:tcPr>
            <w:tcW w:w="2161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ENG 307 COMMUNICATION SKILLS I</w:t>
            </w:r>
            <w:r w:rsidRPr="00A955C8">
              <w:rPr>
                <w:rFonts w:asciiTheme="majorHAnsi" w:hAnsiTheme="majorHAnsi" w:cs="Times New Roman"/>
                <w:sz w:val="24"/>
                <w:szCs w:val="24"/>
              </w:rPr>
              <w:t>N LAW I</w:t>
            </w:r>
          </w:p>
        </w:tc>
        <w:tc>
          <w:tcPr>
            <w:tcW w:w="15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B01B24" w:rsidRPr="00A955C8" w:rsidRDefault="00B01B24" w:rsidP="00A37E1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sz w:val="24"/>
                <w:szCs w:val="24"/>
              </w:rPr>
              <w:t>LAW 311 BORÇLAR HUK. ÖZEL HÜK. I</w:t>
            </w:r>
          </w:p>
        </w:tc>
        <w:tc>
          <w:tcPr>
            <w:tcW w:w="186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01B24" w:rsidRPr="00A955C8" w:rsidRDefault="00B01B24" w:rsidP="004F620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sz w:val="24"/>
                <w:szCs w:val="24"/>
              </w:rPr>
              <w:t>LAW 315 MEDENİ USUL HUK.</w:t>
            </w:r>
          </w:p>
        </w:tc>
        <w:tc>
          <w:tcPr>
            <w:tcW w:w="1276" w:type="dxa"/>
            <w:vMerge/>
            <w:tcBorders>
              <w:right w:val="single" w:sz="18" w:space="0" w:color="auto"/>
            </w:tcBorders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sz w:val="24"/>
                <w:szCs w:val="24"/>
              </w:rPr>
              <w:t>LAW 317 EŞYA HUK. I</w:t>
            </w:r>
          </w:p>
        </w:tc>
        <w:tc>
          <w:tcPr>
            <w:tcW w:w="20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1B24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sz w:val="24"/>
                <w:szCs w:val="24"/>
              </w:rPr>
              <w:t>LAW 357</w:t>
            </w:r>
          </w:p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sz w:val="24"/>
                <w:szCs w:val="24"/>
              </w:rPr>
              <w:t>EU LAW</w:t>
            </w:r>
          </w:p>
        </w:tc>
        <w:tc>
          <w:tcPr>
            <w:tcW w:w="1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1B24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sz w:val="24"/>
                <w:szCs w:val="24"/>
              </w:rPr>
              <w:t>LAW 313 CEZA HUKUKU ÖZEL HÜK. I</w:t>
            </w:r>
          </w:p>
          <w:p w:rsidR="00B01B24" w:rsidRPr="004F6206" w:rsidRDefault="00B01B24" w:rsidP="00030C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F6206">
              <w:rPr>
                <w:rFonts w:asciiTheme="majorHAnsi" w:hAnsiTheme="majorHAnsi" w:cs="Times New Roman"/>
                <w:b/>
                <w:sz w:val="24"/>
                <w:szCs w:val="24"/>
                <w:highlight w:val="yellow"/>
              </w:rPr>
              <w:t>(14.30)**</w:t>
            </w:r>
          </w:p>
        </w:tc>
        <w:tc>
          <w:tcPr>
            <w:tcW w:w="18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sz w:val="24"/>
                <w:szCs w:val="24"/>
              </w:rPr>
              <w:t>LAW 325 TİCARET HUK. (TİCARİ İŞLETME)</w:t>
            </w:r>
          </w:p>
        </w:tc>
        <w:tc>
          <w:tcPr>
            <w:tcW w:w="19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1B24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sz w:val="24"/>
                <w:szCs w:val="24"/>
              </w:rPr>
              <w:t xml:space="preserve">LAW 353 </w:t>
            </w:r>
          </w:p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sz w:val="24"/>
                <w:szCs w:val="24"/>
              </w:rPr>
              <w:t>VERGİ HUK.</w:t>
            </w:r>
          </w:p>
        </w:tc>
      </w:tr>
      <w:tr w:rsidR="00B01B24" w:rsidRPr="00A955C8" w:rsidTr="00007297">
        <w:trPr>
          <w:trHeight w:val="317"/>
        </w:trPr>
        <w:tc>
          <w:tcPr>
            <w:tcW w:w="118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B01B24" w:rsidRPr="00A955C8" w:rsidRDefault="00B01B24" w:rsidP="00A37E1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18" w:space="0" w:color="auto"/>
            </w:tcBorders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1B24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LAW 359</w:t>
            </w:r>
          </w:p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HUMAN RI</w:t>
            </w:r>
            <w:r w:rsidRPr="00A955C8">
              <w:rPr>
                <w:rFonts w:asciiTheme="majorHAnsi" w:hAnsiTheme="majorHAnsi" w:cs="Times New Roman"/>
                <w:sz w:val="24"/>
                <w:szCs w:val="24"/>
              </w:rPr>
              <w:t>GHTS</w:t>
            </w:r>
          </w:p>
        </w:tc>
        <w:tc>
          <w:tcPr>
            <w:tcW w:w="19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sz w:val="24"/>
                <w:szCs w:val="24"/>
              </w:rPr>
              <w:t>LAW 355 HUKUK SOSYOLOJİSİ</w:t>
            </w:r>
          </w:p>
        </w:tc>
      </w:tr>
      <w:tr w:rsidR="00B01B24" w:rsidRPr="00A955C8" w:rsidTr="00007297">
        <w:trPr>
          <w:trHeight w:val="317"/>
        </w:trPr>
        <w:tc>
          <w:tcPr>
            <w:tcW w:w="118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B01B24" w:rsidRPr="00A955C8" w:rsidRDefault="00B01B24" w:rsidP="00A37E1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LAW 303 INTERNATIONAL CARRI</w:t>
            </w:r>
            <w:r w:rsidRPr="00A955C8">
              <w:rPr>
                <w:rFonts w:asciiTheme="majorHAnsi" w:hAnsiTheme="majorHAnsi" w:cs="Times New Roman"/>
                <w:sz w:val="24"/>
                <w:szCs w:val="24"/>
              </w:rPr>
              <w:t>AGE OF GOODS BY ROAD</w:t>
            </w:r>
          </w:p>
        </w:tc>
        <w:tc>
          <w:tcPr>
            <w:tcW w:w="19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1B24" w:rsidRPr="005E4EC5" w:rsidRDefault="00B01B24" w:rsidP="00030C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sz w:val="24"/>
                <w:szCs w:val="24"/>
              </w:rPr>
              <w:t>LAW 351 TEBLİGAT HUK.</w:t>
            </w:r>
          </w:p>
        </w:tc>
      </w:tr>
    </w:tbl>
    <w:p w:rsidR="00E2096B" w:rsidRPr="00466057" w:rsidRDefault="0086680B" w:rsidP="0086680B">
      <w:pPr>
        <w:pStyle w:val="ListeParagraf"/>
        <w:ind w:left="1080"/>
        <w:jc w:val="both"/>
        <w:rPr>
          <w:rFonts w:asciiTheme="majorHAnsi" w:hAnsiTheme="majorHAnsi" w:cs="Times New Roman"/>
          <w:b/>
          <w:sz w:val="32"/>
          <w:szCs w:val="24"/>
          <w:highlight w:val="yellow"/>
          <w:u w:val="single"/>
        </w:rPr>
      </w:pPr>
      <w:r w:rsidRPr="00466057">
        <w:rPr>
          <w:rFonts w:asciiTheme="majorHAnsi" w:hAnsiTheme="majorHAnsi" w:cs="Times New Roman"/>
          <w:b/>
          <w:sz w:val="32"/>
          <w:szCs w:val="24"/>
          <w:highlight w:val="yellow"/>
          <w:u w:val="single"/>
        </w:rPr>
        <w:t>*Y</w:t>
      </w:r>
      <w:r w:rsidR="00DE4F3B" w:rsidRPr="00466057">
        <w:rPr>
          <w:rFonts w:asciiTheme="majorHAnsi" w:hAnsiTheme="majorHAnsi" w:cs="Times New Roman"/>
          <w:b/>
          <w:sz w:val="32"/>
          <w:szCs w:val="24"/>
          <w:highlight w:val="yellow"/>
          <w:u w:val="single"/>
        </w:rPr>
        <w:t>önetsel Yargı dersinin sınavı</w:t>
      </w:r>
      <w:r w:rsidRPr="00466057">
        <w:rPr>
          <w:rFonts w:asciiTheme="majorHAnsi" w:hAnsiTheme="majorHAnsi" w:cs="Times New Roman"/>
          <w:b/>
          <w:sz w:val="32"/>
          <w:szCs w:val="24"/>
          <w:highlight w:val="yellow"/>
          <w:u w:val="single"/>
        </w:rPr>
        <w:t xml:space="preserve"> </w:t>
      </w:r>
      <w:r w:rsidR="00DE4F3B" w:rsidRPr="00466057">
        <w:rPr>
          <w:rFonts w:asciiTheme="majorHAnsi" w:hAnsiTheme="majorHAnsi" w:cs="Times New Roman"/>
          <w:b/>
          <w:sz w:val="32"/>
          <w:szCs w:val="24"/>
          <w:highlight w:val="yellow"/>
          <w:u w:val="single"/>
        </w:rPr>
        <w:t>15</w:t>
      </w:r>
      <w:r w:rsidRPr="00466057">
        <w:rPr>
          <w:rFonts w:asciiTheme="majorHAnsi" w:hAnsiTheme="majorHAnsi" w:cs="Times New Roman"/>
          <w:b/>
          <w:sz w:val="32"/>
          <w:szCs w:val="24"/>
          <w:highlight w:val="yellow"/>
          <w:u w:val="single"/>
        </w:rPr>
        <w:t>.</w:t>
      </w:r>
      <w:r w:rsidR="00DE4F3B" w:rsidRPr="00466057">
        <w:rPr>
          <w:rFonts w:asciiTheme="majorHAnsi" w:hAnsiTheme="majorHAnsi" w:cs="Times New Roman"/>
          <w:b/>
          <w:sz w:val="32"/>
          <w:szCs w:val="24"/>
          <w:highlight w:val="yellow"/>
          <w:u w:val="single"/>
        </w:rPr>
        <w:t>00’te başlayacaktır.</w:t>
      </w:r>
    </w:p>
    <w:p w:rsidR="00466057" w:rsidRPr="00466057" w:rsidRDefault="00466057" w:rsidP="0086680B">
      <w:pPr>
        <w:pStyle w:val="ListeParagraf"/>
        <w:ind w:left="1080"/>
        <w:jc w:val="both"/>
        <w:rPr>
          <w:rFonts w:asciiTheme="majorHAnsi" w:hAnsiTheme="majorHAnsi" w:cs="Times New Roman"/>
          <w:b/>
          <w:sz w:val="32"/>
          <w:szCs w:val="24"/>
          <w:u w:val="single"/>
        </w:rPr>
      </w:pPr>
      <w:r w:rsidRPr="00466057">
        <w:rPr>
          <w:rFonts w:asciiTheme="majorHAnsi" w:hAnsiTheme="majorHAnsi" w:cs="Times New Roman"/>
          <w:b/>
          <w:sz w:val="32"/>
          <w:szCs w:val="24"/>
          <w:highlight w:val="yellow"/>
          <w:u w:val="single"/>
        </w:rPr>
        <w:t>** Ceza Hukuku Özel Hükümler dersinin sınavı 14.30’da başlayacaktır.</w:t>
      </w:r>
      <w:r w:rsidRPr="00466057">
        <w:rPr>
          <w:rFonts w:asciiTheme="majorHAnsi" w:hAnsiTheme="majorHAnsi" w:cs="Times New Roman"/>
          <w:b/>
          <w:sz w:val="32"/>
          <w:szCs w:val="24"/>
          <w:u w:val="single"/>
        </w:rPr>
        <w:t xml:space="preserve"> </w:t>
      </w:r>
    </w:p>
    <w:sectPr w:rsidR="00466057" w:rsidRPr="00466057" w:rsidSect="00700E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5202"/>
    <w:multiLevelType w:val="hybridMultilevel"/>
    <w:tmpl w:val="BF08418E"/>
    <w:lvl w:ilvl="0" w:tplc="5762AFE6">
      <w:start w:val="1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3E3F30"/>
    <w:multiLevelType w:val="hybridMultilevel"/>
    <w:tmpl w:val="8900685A"/>
    <w:lvl w:ilvl="0" w:tplc="1F92911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21CF7"/>
    <w:multiLevelType w:val="hybridMultilevel"/>
    <w:tmpl w:val="12DCC8D0"/>
    <w:lvl w:ilvl="0" w:tplc="AE78BDA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80CC2"/>
    <w:multiLevelType w:val="hybridMultilevel"/>
    <w:tmpl w:val="5D24C15E"/>
    <w:lvl w:ilvl="0" w:tplc="B4B88A3A">
      <w:start w:val="1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B9E"/>
    <w:rsid w:val="00007297"/>
    <w:rsid w:val="00013B32"/>
    <w:rsid w:val="00030C85"/>
    <w:rsid w:val="000314BD"/>
    <w:rsid w:val="00031C9F"/>
    <w:rsid w:val="000566E1"/>
    <w:rsid w:val="000C7F44"/>
    <w:rsid w:val="000D064D"/>
    <w:rsid w:val="000E3F7B"/>
    <w:rsid w:val="000F3436"/>
    <w:rsid w:val="001018EE"/>
    <w:rsid w:val="0017104B"/>
    <w:rsid w:val="001C5735"/>
    <w:rsid w:val="002257E2"/>
    <w:rsid w:val="002717D7"/>
    <w:rsid w:val="002A47BC"/>
    <w:rsid w:val="00340D56"/>
    <w:rsid w:val="003C17F2"/>
    <w:rsid w:val="004105C8"/>
    <w:rsid w:val="00424A12"/>
    <w:rsid w:val="00430DF8"/>
    <w:rsid w:val="0043499E"/>
    <w:rsid w:val="00466057"/>
    <w:rsid w:val="00475DDF"/>
    <w:rsid w:val="00487F88"/>
    <w:rsid w:val="004971BE"/>
    <w:rsid w:val="004F6206"/>
    <w:rsid w:val="005061AA"/>
    <w:rsid w:val="00534FFA"/>
    <w:rsid w:val="005353BF"/>
    <w:rsid w:val="00584960"/>
    <w:rsid w:val="00586393"/>
    <w:rsid w:val="005B0DAF"/>
    <w:rsid w:val="005E4EC5"/>
    <w:rsid w:val="00641969"/>
    <w:rsid w:val="006A48E5"/>
    <w:rsid w:val="00700EF1"/>
    <w:rsid w:val="007179BA"/>
    <w:rsid w:val="007240EF"/>
    <w:rsid w:val="00727A35"/>
    <w:rsid w:val="007A395F"/>
    <w:rsid w:val="007B61AA"/>
    <w:rsid w:val="007C2274"/>
    <w:rsid w:val="007E2B53"/>
    <w:rsid w:val="00852B9E"/>
    <w:rsid w:val="0086680B"/>
    <w:rsid w:val="00876079"/>
    <w:rsid w:val="008D32DB"/>
    <w:rsid w:val="00947FDF"/>
    <w:rsid w:val="00A37E10"/>
    <w:rsid w:val="00A5313A"/>
    <w:rsid w:val="00A844D6"/>
    <w:rsid w:val="00A955C8"/>
    <w:rsid w:val="00AA602F"/>
    <w:rsid w:val="00AB3B59"/>
    <w:rsid w:val="00AE0F2D"/>
    <w:rsid w:val="00B01B24"/>
    <w:rsid w:val="00B2634C"/>
    <w:rsid w:val="00BB3782"/>
    <w:rsid w:val="00BC6FB1"/>
    <w:rsid w:val="00BF2D3D"/>
    <w:rsid w:val="00C13F23"/>
    <w:rsid w:val="00C31986"/>
    <w:rsid w:val="00C406BD"/>
    <w:rsid w:val="00CA2BC2"/>
    <w:rsid w:val="00CD4CC3"/>
    <w:rsid w:val="00D4194B"/>
    <w:rsid w:val="00D95338"/>
    <w:rsid w:val="00DC4BE4"/>
    <w:rsid w:val="00DE4F3B"/>
    <w:rsid w:val="00E0009B"/>
    <w:rsid w:val="00E2096B"/>
    <w:rsid w:val="00E24F4F"/>
    <w:rsid w:val="00E428A2"/>
    <w:rsid w:val="00E94029"/>
    <w:rsid w:val="00EB0A71"/>
    <w:rsid w:val="00EB63D3"/>
    <w:rsid w:val="00F8117C"/>
    <w:rsid w:val="00F8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71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668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71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66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Tugce ARSLANPINAR</dc:creator>
  <cp:lastModifiedBy>Tugce ARSLANPINAR</cp:lastModifiedBy>
  <cp:revision>5</cp:revision>
  <cp:lastPrinted>2021-10-25T08:00:00Z</cp:lastPrinted>
  <dcterms:created xsi:type="dcterms:W3CDTF">2022-11-09T07:24:00Z</dcterms:created>
  <dcterms:modified xsi:type="dcterms:W3CDTF">2022-11-09T07:26:00Z</dcterms:modified>
</cp:coreProperties>
</file>