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D7" w:rsidRDefault="00F833C1" w:rsidP="00F833C1">
      <w:pPr>
        <w:jc w:val="center"/>
        <w:rPr>
          <w:rFonts w:ascii="Times New Roman" w:hAnsi="Times New Roman" w:cs="Times New Roman"/>
          <w:b/>
          <w:sz w:val="20"/>
          <w:szCs w:val="18"/>
        </w:rPr>
      </w:pPr>
      <w:r w:rsidRPr="00F833C1">
        <w:rPr>
          <w:rFonts w:ascii="Times New Roman" w:hAnsi="Times New Roman" w:cs="Times New Roman"/>
          <w:b/>
          <w:sz w:val="20"/>
          <w:szCs w:val="18"/>
        </w:rPr>
        <w:t>2021-2022 BAHAR DÖNEMİ FİNAL SINAV TAKVİMİ</w:t>
      </w:r>
    </w:p>
    <w:p w:rsidR="004442C9" w:rsidRPr="00F833C1" w:rsidRDefault="004442C9" w:rsidP="00F833C1">
      <w:pPr>
        <w:jc w:val="center"/>
        <w:rPr>
          <w:rFonts w:ascii="Times New Roman" w:hAnsi="Times New Roman" w:cs="Times New Roman"/>
          <w:b/>
          <w:sz w:val="20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10"/>
        <w:gridCol w:w="1219"/>
        <w:gridCol w:w="1188"/>
        <w:gridCol w:w="1350"/>
        <w:gridCol w:w="1236"/>
        <w:gridCol w:w="1190"/>
        <w:gridCol w:w="1220"/>
        <w:gridCol w:w="1238"/>
        <w:gridCol w:w="2249"/>
        <w:gridCol w:w="1236"/>
        <w:gridCol w:w="1188"/>
      </w:tblGrid>
      <w:tr w:rsidR="00F833C1" w:rsidRPr="00F833C1" w:rsidTr="00EF3055">
        <w:tc>
          <w:tcPr>
            <w:tcW w:w="1110" w:type="dxa"/>
          </w:tcPr>
          <w:p w:rsidR="00AB71D7" w:rsidRPr="00F833C1" w:rsidRDefault="00AB71D7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B71D7" w:rsidRPr="00F833C1" w:rsidRDefault="00AB71D7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Saat </w:t>
            </w:r>
          </w:p>
        </w:tc>
        <w:tc>
          <w:tcPr>
            <w:tcW w:w="1219" w:type="dxa"/>
          </w:tcPr>
          <w:p w:rsidR="00AB71D7" w:rsidRPr="00F833C1" w:rsidRDefault="00AB71D7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b/>
                <w:sz w:val="20"/>
                <w:szCs w:val="18"/>
              </w:rPr>
              <w:t>6 Haziran Pazartesi</w:t>
            </w:r>
          </w:p>
        </w:tc>
        <w:tc>
          <w:tcPr>
            <w:tcW w:w="1188" w:type="dxa"/>
          </w:tcPr>
          <w:p w:rsidR="00AB71D7" w:rsidRPr="00F833C1" w:rsidRDefault="00AB71D7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b/>
                <w:sz w:val="20"/>
                <w:szCs w:val="18"/>
              </w:rPr>
              <w:t>7 Haziran Salı</w:t>
            </w:r>
          </w:p>
        </w:tc>
        <w:tc>
          <w:tcPr>
            <w:tcW w:w="1350" w:type="dxa"/>
          </w:tcPr>
          <w:p w:rsidR="00AB71D7" w:rsidRPr="00F833C1" w:rsidRDefault="00AB71D7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b/>
                <w:sz w:val="20"/>
                <w:szCs w:val="18"/>
              </w:rPr>
              <w:t>8 Haziran Çarşamba</w:t>
            </w:r>
          </w:p>
        </w:tc>
        <w:tc>
          <w:tcPr>
            <w:tcW w:w="1236" w:type="dxa"/>
          </w:tcPr>
          <w:p w:rsidR="00AB71D7" w:rsidRPr="00F833C1" w:rsidRDefault="00AB71D7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b/>
                <w:sz w:val="20"/>
                <w:szCs w:val="18"/>
              </w:rPr>
              <w:t>9 Haziran Perşembe</w:t>
            </w:r>
          </w:p>
        </w:tc>
        <w:tc>
          <w:tcPr>
            <w:tcW w:w="1190" w:type="dxa"/>
          </w:tcPr>
          <w:p w:rsidR="00AB71D7" w:rsidRPr="00F833C1" w:rsidRDefault="00AB71D7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b/>
                <w:sz w:val="20"/>
                <w:szCs w:val="18"/>
              </w:rPr>
              <w:t>10 Haziran Cuma</w:t>
            </w:r>
          </w:p>
        </w:tc>
        <w:tc>
          <w:tcPr>
            <w:tcW w:w="1220" w:type="dxa"/>
          </w:tcPr>
          <w:p w:rsidR="00AB71D7" w:rsidRPr="00F833C1" w:rsidRDefault="00AB71D7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b/>
                <w:sz w:val="20"/>
                <w:szCs w:val="18"/>
              </w:rPr>
              <w:t>13 Haziran Pazartesi</w:t>
            </w:r>
          </w:p>
        </w:tc>
        <w:tc>
          <w:tcPr>
            <w:tcW w:w="1188" w:type="dxa"/>
          </w:tcPr>
          <w:p w:rsidR="00AB71D7" w:rsidRPr="00F833C1" w:rsidRDefault="00AB71D7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b/>
                <w:sz w:val="20"/>
                <w:szCs w:val="18"/>
              </w:rPr>
              <w:t>14 Haziran Salı</w:t>
            </w:r>
          </w:p>
        </w:tc>
        <w:tc>
          <w:tcPr>
            <w:tcW w:w="1256" w:type="dxa"/>
          </w:tcPr>
          <w:p w:rsidR="00AB71D7" w:rsidRPr="00F833C1" w:rsidRDefault="00AB71D7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b/>
                <w:sz w:val="20"/>
                <w:szCs w:val="18"/>
              </w:rPr>
              <w:t>15 Haziran Çarşamba</w:t>
            </w:r>
          </w:p>
        </w:tc>
        <w:tc>
          <w:tcPr>
            <w:tcW w:w="1236" w:type="dxa"/>
          </w:tcPr>
          <w:p w:rsidR="00AB71D7" w:rsidRPr="00F833C1" w:rsidRDefault="00AB71D7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b/>
                <w:sz w:val="20"/>
                <w:szCs w:val="18"/>
              </w:rPr>
              <w:t>16 Haziran Perşembe</w:t>
            </w:r>
          </w:p>
        </w:tc>
        <w:tc>
          <w:tcPr>
            <w:tcW w:w="1188" w:type="dxa"/>
          </w:tcPr>
          <w:p w:rsidR="00AB71D7" w:rsidRPr="00F833C1" w:rsidRDefault="00AB71D7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b/>
                <w:sz w:val="20"/>
                <w:szCs w:val="18"/>
              </w:rPr>
              <w:t>17 Haziran Cuma</w:t>
            </w:r>
          </w:p>
        </w:tc>
      </w:tr>
      <w:tr w:rsidR="00F833C1" w:rsidRPr="00F833C1" w:rsidTr="00EF3055">
        <w:tc>
          <w:tcPr>
            <w:tcW w:w="1110" w:type="dxa"/>
          </w:tcPr>
          <w:p w:rsidR="006B6BB5" w:rsidRDefault="006B6BB5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6B6BB5" w:rsidRDefault="006B6BB5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6B6BB5" w:rsidRDefault="006B6BB5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AB71D7" w:rsidRPr="00F833C1" w:rsidRDefault="00AB71D7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b/>
                <w:sz w:val="20"/>
                <w:szCs w:val="18"/>
              </w:rPr>
              <w:t>10.00</w:t>
            </w:r>
          </w:p>
          <w:p w:rsidR="00AB71D7" w:rsidRPr="00F833C1" w:rsidRDefault="00AB71D7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b/>
                <w:sz w:val="20"/>
                <w:szCs w:val="18"/>
              </w:rPr>
              <w:t>(2. Sınıf)</w:t>
            </w:r>
          </w:p>
        </w:tc>
        <w:tc>
          <w:tcPr>
            <w:tcW w:w="1219" w:type="dxa"/>
          </w:tcPr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B71D7" w:rsidRDefault="00AB71D7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Yönetim Hukuku II</w:t>
            </w:r>
          </w:p>
          <w:p w:rsidR="004155CD" w:rsidRPr="004155CD" w:rsidRDefault="004155CD" w:rsidP="00AF2A6A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188" w:type="dxa"/>
          </w:tcPr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AF2A6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F2A6A" w:rsidRDefault="00AF2A6A" w:rsidP="00AF2A6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B71D7" w:rsidRDefault="00AB71D7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İngilizce</w:t>
            </w:r>
          </w:p>
          <w:p w:rsidR="004155CD" w:rsidRPr="004155CD" w:rsidRDefault="004155CD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350" w:type="dxa"/>
          </w:tcPr>
          <w:p w:rsidR="00EF3055" w:rsidRPr="00F833C1" w:rsidRDefault="00EF3055" w:rsidP="00EF305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 xml:space="preserve">İletişim Hukuku </w:t>
            </w:r>
          </w:p>
          <w:p w:rsidR="00AF2A6A" w:rsidRDefault="00AF2A6A" w:rsidP="00EF305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F3055" w:rsidRPr="00F833C1" w:rsidRDefault="00EF3055" w:rsidP="00EF305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 xml:space="preserve">Adli Psikoloji </w:t>
            </w:r>
          </w:p>
          <w:p w:rsidR="00AF2A6A" w:rsidRDefault="00AF2A6A" w:rsidP="00AF2A6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B71D7" w:rsidRPr="00F833C1" w:rsidRDefault="00EF3055" w:rsidP="00AF2A6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 xml:space="preserve">Kriminoloji </w:t>
            </w:r>
            <w:r w:rsidRPr="00F833C1">
              <w:rPr>
                <w:rFonts w:ascii="Times New Roman" w:hAnsi="Times New Roman" w:cs="Times New Roman"/>
                <w:b/>
                <w:sz w:val="20"/>
                <w:szCs w:val="18"/>
              </w:rPr>
              <w:t>(10.00)</w:t>
            </w: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4155CD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1236" w:type="dxa"/>
          </w:tcPr>
          <w:p w:rsidR="00AB71D7" w:rsidRPr="00F833C1" w:rsidRDefault="00AB71D7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190" w:type="dxa"/>
          </w:tcPr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4155CD" w:rsidRPr="004155CD" w:rsidRDefault="004155CD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220" w:type="dxa"/>
          </w:tcPr>
          <w:p w:rsidR="004442C9" w:rsidRDefault="004442C9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B71D7" w:rsidRDefault="00EF3055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Borçlar Hukuku Genel Hükümler II</w:t>
            </w:r>
          </w:p>
          <w:p w:rsidR="004155CD" w:rsidRPr="004155CD" w:rsidRDefault="004155CD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188" w:type="dxa"/>
          </w:tcPr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B71D7" w:rsidRDefault="00EF3055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Mali Hukuk</w:t>
            </w:r>
            <w:r w:rsidR="00F833C1">
              <w:rPr>
                <w:rFonts w:ascii="Times New Roman" w:hAnsi="Times New Roman" w:cs="Times New Roman"/>
                <w:sz w:val="20"/>
                <w:szCs w:val="18"/>
              </w:rPr>
              <w:t xml:space="preserve"> II</w:t>
            </w:r>
          </w:p>
          <w:p w:rsidR="004155CD" w:rsidRPr="004155CD" w:rsidRDefault="004155CD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256" w:type="dxa"/>
          </w:tcPr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B71D7" w:rsidRP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 xml:space="preserve">International </w:t>
            </w:r>
            <w:proofErr w:type="spellStart"/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Law</w:t>
            </w:r>
            <w:proofErr w:type="spellEnd"/>
            <w:r w:rsidRPr="00F833C1">
              <w:rPr>
                <w:rFonts w:ascii="Times New Roman" w:hAnsi="Times New Roman" w:cs="Times New Roman"/>
                <w:sz w:val="20"/>
                <w:szCs w:val="18"/>
              </w:rPr>
              <w:t xml:space="preserve"> II</w:t>
            </w:r>
          </w:p>
          <w:p w:rsidR="00F833C1" w:rsidRPr="004155CD" w:rsidRDefault="00F833C1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236" w:type="dxa"/>
          </w:tcPr>
          <w:p w:rsidR="00F833C1" w:rsidRDefault="00F833C1" w:rsidP="004155C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B71D7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Atatürk İlkeleri ve İnkılap Tarihi II</w:t>
            </w:r>
          </w:p>
          <w:p w:rsidR="004155CD" w:rsidRPr="004155CD" w:rsidRDefault="004155CD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188" w:type="dxa"/>
          </w:tcPr>
          <w:p w:rsidR="00202688" w:rsidRDefault="00202688" w:rsidP="0020268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202688" w:rsidRDefault="00202688" w:rsidP="0020268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Ceza Hukuku Genel Hükümler II</w:t>
            </w:r>
          </w:p>
          <w:p w:rsidR="00AB71D7" w:rsidRPr="00F833C1" w:rsidRDefault="00AB71D7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833C1" w:rsidRPr="00F833C1" w:rsidTr="004442C9">
        <w:trPr>
          <w:trHeight w:val="2366"/>
        </w:trPr>
        <w:tc>
          <w:tcPr>
            <w:tcW w:w="1110" w:type="dxa"/>
          </w:tcPr>
          <w:p w:rsidR="00AB71D7" w:rsidRPr="00F833C1" w:rsidRDefault="00AB71D7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6B6BB5" w:rsidRDefault="006B6BB5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6B6BB5" w:rsidRDefault="006B6BB5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6B6BB5" w:rsidRDefault="006B6BB5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AB71D7" w:rsidRPr="00F833C1" w:rsidRDefault="00AB71D7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b/>
                <w:sz w:val="20"/>
                <w:szCs w:val="18"/>
              </w:rPr>
              <w:t>11.30</w:t>
            </w:r>
          </w:p>
          <w:p w:rsidR="00AB71D7" w:rsidRPr="00F833C1" w:rsidRDefault="00AB71D7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b/>
                <w:sz w:val="20"/>
                <w:szCs w:val="18"/>
              </w:rPr>
              <w:t>(4. Sınıf)</w:t>
            </w:r>
          </w:p>
        </w:tc>
        <w:tc>
          <w:tcPr>
            <w:tcW w:w="1219" w:type="dxa"/>
          </w:tcPr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B71D7" w:rsidRDefault="00AB71D7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İş ve Sosyal Güvenlik Hukuku</w:t>
            </w:r>
          </w:p>
          <w:p w:rsidR="004155CD" w:rsidRPr="00F833C1" w:rsidRDefault="004155CD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188" w:type="dxa"/>
          </w:tcPr>
          <w:p w:rsidR="00EF3055" w:rsidRPr="00F833C1" w:rsidRDefault="00EF3055" w:rsidP="00EF305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EF305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EF305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EF305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F3055" w:rsidRPr="00F833C1" w:rsidRDefault="00EF3055" w:rsidP="00EF305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 xml:space="preserve">İngilizce </w:t>
            </w:r>
          </w:p>
          <w:p w:rsidR="00AB71D7" w:rsidRPr="004155CD" w:rsidRDefault="00AB71D7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350" w:type="dxa"/>
          </w:tcPr>
          <w:p w:rsidR="00EF3055" w:rsidRPr="00F833C1" w:rsidRDefault="00EF3055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F3055" w:rsidRPr="00F833C1" w:rsidRDefault="00EF3055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1236" w:type="dxa"/>
          </w:tcPr>
          <w:p w:rsidR="00AB71D7" w:rsidRPr="00F833C1" w:rsidRDefault="00AB71D7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F3055" w:rsidRDefault="00EF3055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İcra ve İflas Hukuku II</w:t>
            </w:r>
          </w:p>
          <w:p w:rsidR="004155CD" w:rsidRPr="004155CD" w:rsidRDefault="004155CD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190" w:type="dxa"/>
          </w:tcPr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B71D7" w:rsidRPr="004155CD" w:rsidRDefault="00AB71D7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220" w:type="dxa"/>
          </w:tcPr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B71D7" w:rsidRDefault="00EF3055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Ceza Usul Hukuku II</w:t>
            </w:r>
          </w:p>
          <w:p w:rsidR="004155CD" w:rsidRPr="004155CD" w:rsidRDefault="004155CD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188" w:type="dxa"/>
          </w:tcPr>
          <w:p w:rsidR="006B6BB5" w:rsidRPr="00F833C1" w:rsidRDefault="006B6BB5" w:rsidP="006B6BB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Attorney</w:t>
            </w:r>
            <w:proofErr w:type="spellEnd"/>
            <w:r w:rsidRPr="00F833C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and</w:t>
            </w:r>
            <w:proofErr w:type="spellEnd"/>
            <w:r w:rsidRPr="00F833C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Notary</w:t>
            </w:r>
            <w:proofErr w:type="spellEnd"/>
            <w:r w:rsidRPr="00F833C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Law</w:t>
            </w:r>
            <w:proofErr w:type="spellEnd"/>
            <w:r w:rsidRPr="00F833C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  <w:p w:rsidR="00AF2A6A" w:rsidRDefault="00AF2A6A" w:rsidP="006B6B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</w:p>
          <w:p w:rsidR="006B6BB5" w:rsidRPr="00F833C1" w:rsidRDefault="006B6BB5" w:rsidP="006B6BB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 xml:space="preserve">International </w:t>
            </w:r>
            <w:proofErr w:type="spellStart"/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Arbitration</w:t>
            </w:r>
            <w:proofErr w:type="spellEnd"/>
            <w:r w:rsidRPr="00F833C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Law</w:t>
            </w:r>
            <w:proofErr w:type="spellEnd"/>
            <w:r w:rsidRPr="00F833C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  <w:p w:rsidR="00AF2A6A" w:rsidRDefault="00AF2A6A" w:rsidP="004442C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</w:p>
          <w:p w:rsidR="00AB71D7" w:rsidRDefault="006B6BB5" w:rsidP="004442C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 xml:space="preserve">International </w:t>
            </w:r>
            <w:proofErr w:type="spellStart"/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Trade</w:t>
            </w:r>
            <w:proofErr w:type="spellEnd"/>
            <w:r w:rsidRPr="00F833C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Law</w:t>
            </w:r>
            <w:proofErr w:type="spellEnd"/>
          </w:p>
          <w:p w:rsidR="004155CD" w:rsidRPr="004155CD" w:rsidRDefault="004155CD" w:rsidP="004442C9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256" w:type="dxa"/>
          </w:tcPr>
          <w:p w:rsidR="00202688" w:rsidRDefault="00202688" w:rsidP="0020268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202688" w:rsidRDefault="00202688" w:rsidP="0020268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202688" w:rsidRPr="00F833C1" w:rsidRDefault="00202688" w:rsidP="0020268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 xml:space="preserve">Fikri Mülkiyet Hukuku </w:t>
            </w:r>
          </w:p>
          <w:p w:rsidR="00AF2A6A" w:rsidRDefault="00AF2A6A" w:rsidP="0020268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202688" w:rsidRPr="00F833C1" w:rsidRDefault="00202688" w:rsidP="0020268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 xml:space="preserve">Uzlaştırma/Arabuluculuk </w:t>
            </w:r>
          </w:p>
          <w:p w:rsidR="00AF2A6A" w:rsidRDefault="00AF2A6A" w:rsidP="00202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  <w:p w:rsidR="00202688" w:rsidRPr="00AF2A6A" w:rsidRDefault="00202688" w:rsidP="00202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F2A6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Kurgusal Duruşma </w:t>
            </w:r>
          </w:p>
          <w:p w:rsidR="00AF2A6A" w:rsidRDefault="00AF2A6A" w:rsidP="0020268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202688" w:rsidRDefault="00202688" w:rsidP="0020268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bookmarkStart w:id="0" w:name="_GoBack"/>
            <w:bookmarkEnd w:id="0"/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Hukuk Klinikleri II</w:t>
            </w:r>
          </w:p>
          <w:p w:rsidR="00AB71D7" w:rsidRPr="00F833C1" w:rsidRDefault="00AB71D7" w:rsidP="0020268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36" w:type="dxa"/>
          </w:tcPr>
          <w:p w:rsidR="006B6BB5" w:rsidRDefault="006B6BB5" w:rsidP="00F833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6B6BB5" w:rsidRDefault="006B6BB5" w:rsidP="00F833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6B6BB5" w:rsidRDefault="006B6BB5" w:rsidP="00F833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6B6BB5" w:rsidRDefault="006B6BB5" w:rsidP="00F833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B71D7" w:rsidRDefault="006B6BB5" w:rsidP="00F833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Deniz Ticaret Hukuku</w:t>
            </w:r>
          </w:p>
          <w:p w:rsidR="004155CD" w:rsidRPr="004155CD" w:rsidRDefault="004155CD" w:rsidP="00F833C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188" w:type="dxa"/>
          </w:tcPr>
          <w:p w:rsidR="00F833C1" w:rsidRDefault="00F833C1" w:rsidP="00F833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F833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F833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F833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Pr="00F833C1" w:rsidRDefault="00F833C1" w:rsidP="00F833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 xml:space="preserve">Devletler Özel Hukuku II </w:t>
            </w:r>
          </w:p>
          <w:p w:rsidR="00AB71D7" w:rsidRPr="004155CD" w:rsidRDefault="00AB71D7" w:rsidP="00F833C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F833C1" w:rsidRPr="00F833C1" w:rsidTr="00EF3055">
        <w:tc>
          <w:tcPr>
            <w:tcW w:w="1110" w:type="dxa"/>
          </w:tcPr>
          <w:p w:rsidR="006B6BB5" w:rsidRDefault="006B6BB5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6B6BB5" w:rsidRDefault="006B6BB5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6B6BB5" w:rsidRDefault="006B6BB5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AB71D7" w:rsidRPr="00F833C1" w:rsidRDefault="00AB71D7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b/>
                <w:sz w:val="20"/>
                <w:szCs w:val="18"/>
              </w:rPr>
              <w:t>13.30</w:t>
            </w:r>
          </w:p>
          <w:p w:rsidR="00AB71D7" w:rsidRPr="00F833C1" w:rsidRDefault="00AB71D7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b/>
                <w:sz w:val="20"/>
                <w:szCs w:val="18"/>
              </w:rPr>
              <w:t>(1. Sınıf)</w:t>
            </w:r>
          </w:p>
        </w:tc>
        <w:tc>
          <w:tcPr>
            <w:tcW w:w="1219" w:type="dxa"/>
          </w:tcPr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B71D7" w:rsidRDefault="00AB71D7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Anayasa Hukuku II</w:t>
            </w:r>
          </w:p>
          <w:p w:rsidR="004155CD" w:rsidRPr="004155CD" w:rsidRDefault="004155CD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188" w:type="dxa"/>
          </w:tcPr>
          <w:p w:rsidR="00F833C1" w:rsidRDefault="00F833C1" w:rsidP="00EF305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EF305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EF305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B71D7" w:rsidRDefault="00AB71D7" w:rsidP="00EF305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İngilizce</w:t>
            </w:r>
          </w:p>
          <w:p w:rsidR="004155CD" w:rsidRPr="004155CD" w:rsidRDefault="004155CD" w:rsidP="00EF3055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350" w:type="dxa"/>
          </w:tcPr>
          <w:p w:rsidR="00AF2A6A" w:rsidRPr="00AF2A6A" w:rsidRDefault="00EF3055" w:rsidP="00AF2A6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Ethics</w:t>
            </w:r>
            <w:proofErr w:type="spellEnd"/>
            <w:r w:rsidRPr="00F833C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  <w:p w:rsidR="00AF2A6A" w:rsidRDefault="00AF2A6A" w:rsidP="00EF305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F3055" w:rsidRPr="00F833C1" w:rsidRDefault="00EF3055" w:rsidP="00EF305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Social</w:t>
            </w:r>
            <w:proofErr w:type="spellEnd"/>
            <w:r w:rsidRPr="00F833C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Pschology</w:t>
            </w:r>
            <w:proofErr w:type="spellEnd"/>
            <w:r w:rsidRPr="00F833C1">
              <w:rPr>
                <w:rFonts w:ascii="Times New Roman" w:hAnsi="Times New Roman" w:cs="Times New Roman"/>
                <w:sz w:val="20"/>
                <w:szCs w:val="18"/>
              </w:rPr>
              <w:t xml:space="preserve">  </w:t>
            </w:r>
          </w:p>
          <w:p w:rsidR="00AF2A6A" w:rsidRDefault="00AF2A6A" w:rsidP="00EF30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</w:p>
          <w:p w:rsidR="00AB71D7" w:rsidRPr="00F833C1" w:rsidRDefault="00EF3055" w:rsidP="00EF305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 xml:space="preserve">Critical </w:t>
            </w:r>
            <w:proofErr w:type="spellStart"/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Thinking</w:t>
            </w:r>
            <w:proofErr w:type="spellEnd"/>
          </w:p>
          <w:p w:rsidR="00EF3055" w:rsidRPr="00F833C1" w:rsidRDefault="00EF3055" w:rsidP="00AF2A6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b/>
                <w:sz w:val="20"/>
                <w:szCs w:val="18"/>
              </w:rPr>
              <w:t>(11.</w:t>
            </w:r>
            <w:r w:rsidR="00F833C1" w:rsidRPr="00F833C1">
              <w:rPr>
                <w:rFonts w:ascii="Times New Roman" w:hAnsi="Times New Roman" w:cs="Times New Roman"/>
                <w:b/>
                <w:sz w:val="20"/>
                <w:szCs w:val="18"/>
              </w:rPr>
              <w:t>0</w:t>
            </w:r>
            <w:r w:rsidRPr="00F833C1">
              <w:rPr>
                <w:rFonts w:ascii="Times New Roman" w:hAnsi="Times New Roman" w:cs="Times New Roman"/>
                <w:b/>
                <w:sz w:val="20"/>
                <w:szCs w:val="18"/>
              </w:rPr>
              <w:t>0)</w:t>
            </w:r>
            <w:r w:rsidR="004155CD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1236" w:type="dxa"/>
          </w:tcPr>
          <w:p w:rsidR="00AB71D7" w:rsidRPr="00F833C1" w:rsidRDefault="00AB71D7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190" w:type="dxa"/>
          </w:tcPr>
          <w:p w:rsidR="00AB71D7" w:rsidRPr="00F833C1" w:rsidRDefault="00AB71D7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20" w:type="dxa"/>
          </w:tcPr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B71D7" w:rsidRDefault="00EF3055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Medeni Hukuk II</w:t>
            </w:r>
          </w:p>
          <w:p w:rsidR="004155CD" w:rsidRPr="00DA6FDE" w:rsidRDefault="004155CD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188" w:type="dxa"/>
          </w:tcPr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B71D7" w:rsidRDefault="00EF3055" w:rsidP="00AF2A6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Economics</w:t>
            </w:r>
            <w:proofErr w:type="spellEnd"/>
          </w:p>
          <w:p w:rsidR="004155CD" w:rsidRPr="00DA6FDE" w:rsidRDefault="004155CD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256" w:type="dxa"/>
          </w:tcPr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B71D7" w:rsidRPr="00F833C1" w:rsidRDefault="00EF3055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Türk Dili</w:t>
            </w:r>
          </w:p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(12.45)</w:t>
            </w:r>
          </w:p>
          <w:p w:rsidR="00EF3055" w:rsidRPr="00F833C1" w:rsidRDefault="00EF3055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236" w:type="dxa"/>
          </w:tcPr>
          <w:p w:rsidR="00F833C1" w:rsidRDefault="00F833C1" w:rsidP="00F833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F833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Tenis</w:t>
            </w:r>
          </w:p>
          <w:p w:rsidR="00F833C1" w:rsidRDefault="00F833C1" w:rsidP="00F833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F833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Fitness</w:t>
            </w:r>
            <w:proofErr w:type="spellEnd"/>
          </w:p>
          <w:p w:rsidR="00F833C1" w:rsidRDefault="00F833C1" w:rsidP="00F833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Pr="00F833C1" w:rsidRDefault="00F833C1" w:rsidP="00F833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Toplumsal Cinsiyet</w:t>
            </w:r>
          </w:p>
        </w:tc>
        <w:tc>
          <w:tcPr>
            <w:tcW w:w="1188" w:type="dxa"/>
          </w:tcPr>
          <w:p w:rsidR="00AB71D7" w:rsidRPr="00F833C1" w:rsidRDefault="00AB71D7" w:rsidP="00F833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833C1" w:rsidRPr="00F833C1" w:rsidTr="00EF3055">
        <w:tc>
          <w:tcPr>
            <w:tcW w:w="1110" w:type="dxa"/>
          </w:tcPr>
          <w:p w:rsidR="00AB71D7" w:rsidRPr="00F833C1" w:rsidRDefault="00AB71D7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6B6BB5" w:rsidRDefault="006B6BB5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AB71D7" w:rsidRPr="00F833C1" w:rsidRDefault="00AB71D7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b/>
                <w:sz w:val="20"/>
                <w:szCs w:val="18"/>
              </w:rPr>
              <w:t>15.15</w:t>
            </w:r>
          </w:p>
          <w:p w:rsidR="00AB71D7" w:rsidRPr="00F833C1" w:rsidRDefault="00AB71D7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b/>
                <w:sz w:val="20"/>
                <w:szCs w:val="18"/>
              </w:rPr>
              <w:t>(3. Sınıf)</w:t>
            </w:r>
          </w:p>
        </w:tc>
        <w:tc>
          <w:tcPr>
            <w:tcW w:w="1219" w:type="dxa"/>
          </w:tcPr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B71D7" w:rsidRDefault="00AB71D7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İnsan Hakları ve AİHM Kararları</w:t>
            </w:r>
          </w:p>
          <w:p w:rsidR="004155CD" w:rsidRPr="004155CD" w:rsidRDefault="004155CD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188" w:type="dxa"/>
          </w:tcPr>
          <w:p w:rsidR="00F833C1" w:rsidRDefault="00F833C1" w:rsidP="00F833C1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EF305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F2A6A" w:rsidRDefault="00AF2A6A" w:rsidP="00EF305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F3055" w:rsidRPr="00F833C1" w:rsidRDefault="00EF3055" w:rsidP="00EF305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İngilizce</w:t>
            </w:r>
          </w:p>
          <w:p w:rsidR="00AB71D7" w:rsidRPr="004155CD" w:rsidRDefault="00AB71D7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350" w:type="dxa"/>
          </w:tcPr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P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Ceza Hukuku Özel Hükümler II</w:t>
            </w:r>
          </w:p>
          <w:p w:rsidR="00F833C1" w:rsidRP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F3055" w:rsidRPr="00F833C1" w:rsidRDefault="00F833C1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(12.30) </w:t>
            </w:r>
          </w:p>
          <w:p w:rsidR="00EF3055" w:rsidRPr="004155CD" w:rsidRDefault="00EF3055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236" w:type="dxa"/>
          </w:tcPr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B71D7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Borçlar Hukuku Özel Hükümler II</w:t>
            </w:r>
          </w:p>
          <w:p w:rsidR="004155CD" w:rsidRPr="00DA6FDE" w:rsidRDefault="004155CD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190" w:type="dxa"/>
          </w:tcPr>
          <w:p w:rsidR="006B6BB5" w:rsidRDefault="006B6BB5" w:rsidP="00EF305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F3055" w:rsidRPr="00F833C1" w:rsidRDefault="00EF3055" w:rsidP="006B6BB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 xml:space="preserve">Anayasa Yargısı </w:t>
            </w:r>
          </w:p>
          <w:p w:rsidR="00AF2A6A" w:rsidRDefault="00AF2A6A" w:rsidP="00EF30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</w:p>
          <w:p w:rsidR="004155CD" w:rsidRPr="00AF2A6A" w:rsidRDefault="00EF3055" w:rsidP="00AF2A6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 xml:space="preserve">Sağlık Hukuku </w:t>
            </w:r>
          </w:p>
        </w:tc>
        <w:tc>
          <w:tcPr>
            <w:tcW w:w="1220" w:type="dxa"/>
          </w:tcPr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B71D7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Eşya Hukuku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II</w:t>
            </w:r>
          </w:p>
          <w:p w:rsidR="004155CD" w:rsidRPr="00DA6FDE" w:rsidRDefault="004155CD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188" w:type="dxa"/>
          </w:tcPr>
          <w:p w:rsidR="00F833C1" w:rsidRPr="00F833C1" w:rsidRDefault="00F833C1" w:rsidP="00F833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 xml:space="preserve">Tüketici Hukuku  </w:t>
            </w:r>
          </w:p>
          <w:p w:rsidR="00AF2A6A" w:rsidRDefault="00AF2A6A" w:rsidP="00F833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</w:p>
          <w:p w:rsidR="00F833C1" w:rsidRPr="00F833C1" w:rsidRDefault="00F833C1" w:rsidP="00F833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 xml:space="preserve">Türk Vergi Sistemi </w:t>
            </w:r>
          </w:p>
          <w:p w:rsidR="00AF2A6A" w:rsidRDefault="00AF2A6A" w:rsidP="00F833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</w:p>
          <w:p w:rsidR="00AB71D7" w:rsidRDefault="00F833C1" w:rsidP="00F833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Genel Kamu Hukuku</w:t>
            </w:r>
          </w:p>
          <w:p w:rsidR="00AF2A6A" w:rsidRPr="00DA6FDE" w:rsidRDefault="00AF2A6A" w:rsidP="00AF2A6A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256" w:type="dxa"/>
          </w:tcPr>
          <w:p w:rsidR="00AB71D7" w:rsidRPr="00F833C1" w:rsidRDefault="00F833C1" w:rsidP="00F833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1236" w:type="dxa"/>
          </w:tcPr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B71D7" w:rsidRDefault="00F833C1" w:rsidP="00F833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Şirketler Hukuku</w:t>
            </w:r>
          </w:p>
          <w:p w:rsidR="004155CD" w:rsidRPr="00DA6FDE" w:rsidRDefault="004155CD" w:rsidP="00F833C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188" w:type="dxa"/>
          </w:tcPr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833C1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B71D7" w:rsidRDefault="00F833C1" w:rsidP="00AB71D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833C1">
              <w:rPr>
                <w:rFonts w:ascii="Times New Roman" w:hAnsi="Times New Roman" w:cs="Times New Roman"/>
                <w:sz w:val="20"/>
                <w:szCs w:val="18"/>
              </w:rPr>
              <w:t>Medeni Usul Hukuku II</w:t>
            </w:r>
          </w:p>
          <w:p w:rsidR="004155CD" w:rsidRPr="00DA6FDE" w:rsidRDefault="004155CD" w:rsidP="00AB71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</w:tbl>
    <w:p w:rsidR="00084EB2" w:rsidRPr="00F833C1" w:rsidRDefault="00084EB2">
      <w:pPr>
        <w:rPr>
          <w:rFonts w:ascii="Times New Roman" w:hAnsi="Times New Roman" w:cs="Times New Roman"/>
          <w:sz w:val="20"/>
          <w:szCs w:val="18"/>
        </w:rPr>
      </w:pPr>
    </w:p>
    <w:sectPr w:rsidR="00084EB2" w:rsidRPr="00F833C1" w:rsidSect="004442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58"/>
    <w:rsid w:val="00084EB2"/>
    <w:rsid w:val="00202688"/>
    <w:rsid w:val="00255A58"/>
    <w:rsid w:val="004155CD"/>
    <w:rsid w:val="004442C9"/>
    <w:rsid w:val="004F6FFC"/>
    <w:rsid w:val="006B6BB5"/>
    <w:rsid w:val="00A02B37"/>
    <w:rsid w:val="00AB71D7"/>
    <w:rsid w:val="00AF2A6A"/>
    <w:rsid w:val="00DA6FDE"/>
    <w:rsid w:val="00EF3055"/>
    <w:rsid w:val="00F8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B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B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orkuntat33@gmail.com</dc:creator>
  <cp:lastModifiedBy>Tugce ARSLANPINAR</cp:lastModifiedBy>
  <cp:revision>2</cp:revision>
  <cp:lastPrinted>2022-05-20T06:08:00Z</cp:lastPrinted>
  <dcterms:created xsi:type="dcterms:W3CDTF">2022-05-23T08:23:00Z</dcterms:created>
  <dcterms:modified xsi:type="dcterms:W3CDTF">2022-05-23T08:23:00Z</dcterms:modified>
</cp:coreProperties>
</file>