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E63E4" w14:textId="77777777" w:rsidR="00AA296B" w:rsidRDefault="00AA296B">
      <w:bookmarkStart w:id="0" w:name="_GoBack"/>
      <w:bookmarkEnd w:id="0"/>
    </w:p>
    <w:tbl>
      <w:tblPr>
        <w:tblStyle w:val="TabloKlavuzu"/>
        <w:tblW w:w="13585" w:type="dxa"/>
        <w:tblLook w:val="04A0" w:firstRow="1" w:lastRow="0" w:firstColumn="1" w:lastColumn="0" w:noHBand="0" w:noVBand="1"/>
      </w:tblPr>
      <w:tblGrid>
        <w:gridCol w:w="1705"/>
        <w:gridCol w:w="2970"/>
        <w:gridCol w:w="2970"/>
        <w:gridCol w:w="2970"/>
        <w:gridCol w:w="2970"/>
      </w:tblGrid>
      <w:tr w:rsidR="00AA296B" w14:paraId="0B07020F" w14:textId="77777777" w:rsidTr="00AA296B">
        <w:trPr>
          <w:trHeight w:val="791"/>
        </w:trPr>
        <w:tc>
          <w:tcPr>
            <w:tcW w:w="13585" w:type="dxa"/>
            <w:gridSpan w:val="5"/>
            <w:shd w:val="clear" w:color="auto" w:fill="002060"/>
            <w:vAlign w:val="center"/>
          </w:tcPr>
          <w:p w14:paraId="0BBDCA4F" w14:textId="3C9517BF" w:rsidR="00AA296B" w:rsidRPr="00AA296B" w:rsidRDefault="00AA296B" w:rsidP="00AA296B">
            <w:pPr>
              <w:jc w:val="center"/>
              <w:rPr>
                <w:b/>
                <w:sz w:val="32"/>
                <w:szCs w:val="32"/>
              </w:rPr>
            </w:pPr>
            <w:r w:rsidRPr="00AA296B">
              <w:rPr>
                <w:b/>
                <w:color w:val="FFFFFF" w:themeColor="background1"/>
                <w:sz w:val="32"/>
                <w:szCs w:val="32"/>
              </w:rPr>
              <w:t>Key Learning Outcomes by Degree Level</w:t>
            </w:r>
          </w:p>
        </w:tc>
      </w:tr>
      <w:tr w:rsidR="009C698D" w14:paraId="5273B59D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26E6A642" w14:textId="7E2F0FDD" w:rsidR="009C698D" w:rsidRDefault="009C698D"/>
        </w:tc>
        <w:tc>
          <w:tcPr>
            <w:tcW w:w="2970" w:type="dxa"/>
            <w:shd w:val="clear" w:color="auto" w:fill="D9E2F3" w:themeFill="accent1" w:themeFillTint="33"/>
          </w:tcPr>
          <w:p w14:paraId="7984FD47" w14:textId="2EEFA78C" w:rsidR="009C698D" w:rsidRDefault="009C698D">
            <w:r>
              <w:t>Associate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7DF57BAF" w14:textId="1E54816E" w:rsidR="009C698D" w:rsidRDefault="009C698D">
            <w:r>
              <w:t>Bachelor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4D96E22F" w14:textId="49343E94" w:rsidR="009C698D" w:rsidRDefault="009C698D">
            <w:r>
              <w:t>Master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306FF76C" w14:textId="7C5DDCAA" w:rsidR="009C698D" w:rsidRDefault="009C698D">
            <w:r>
              <w:t>Doctoral</w:t>
            </w:r>
          </w:p>
        </w:tc>
      </w:tr>
      <w:tr w:rsidR="009C698D" w14:paraId="7FAAC04A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3C0B1789" w14:textId="3E77DC42" w:rsidR="009C698D" w:rsidRDefault="009C698D">
            <w:r>
              <w:t>C</w:t>
            </w:r>
            <w:r w:rsidR="00AA296B">
              <w:t>r</w:t>
            </w:r>
            <w:r>
              <w:t>itical Thinking</w:t>
            </w:r>
          </w:p>
        </w:tc>
        <w:tc>
          <w:tcPr>
            <w:tcW w:w="2970" w:type="dxa"/>
            <w:vAlign w:val="center"/>
          </w:tcPr>
          <w:p w14:paraId="6F2BA08A" w14:textId="6AFCE2E6" w:rsidR="009C698D" w:rsidRDefault="009C698D" w:rsidP="00AA29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existing connections among</w:t>
            </w:r>
            <w:r>
              <w:rPr>
                <w:rFonts w:ascii="Calibri" w:hAnsi="Calibri" w:cs="Calibri"/>
              </w:rPr>
              <w:br/>
              <w:t>ideas or solutions.</w:t>
            </w:r>
          </w:p>
          <w:p w14:paraId="1092B1E6" w14:textId="77777777" w:rsidR="009C698D" w:rsidRDefault="009C698D" w:rsidP="00AA296B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6BF70D6" w14:textId="5B028AAC" w:rsidR="009C698D" w:rsidRDefault="009C698D" w:rsidP="00AA296B">
            <w:pPr>
              <w:jc w:val="center"/>
            </w:pPr>
            <w:r w:rsidRPr="009C698D">
              <w:t>Demonstrate an ability to obtain and process information in order to make decisions and solve problems.</w:t>
            </w:r>
          </w:p>
        </w:tc>
        <w:tc>
          <w:tcPr>
            <w:tcW w:w="2970" w:type="dxa"/>
            <w:vAlign w:val="center"/>
          </w:tcPr>
          <w:p w14:paraId="5958A8FE" w14:textId="7653BC79" w:rsidR="009C698D" w:rsidRDefault="009C698D" w:rsidP="00AA296B">
            <w:pPr>
              <w:jc w:val="center"/>
            </w:pPr>
            <w:r w:rsidRPr="009C698D">
              <w:t>Integrate theory and practice in the process of complex problem solving.</w:t>
            </w:r>
          </w:p>
        </w:tc>
        <w:tc>
          <w:tcPr>
            <w:tcW w:w="2970" w:type="dxa"/>
            <w:vAlign w:val="center"/>
          </w:tcPr>
          <w:p w14:paraId="290B1ED6" w14:textId="77777777" w:rsidR="009C698D" w:rsidRDefault="009C698D" w:rsidP="00AA296B">
            <w:pPr>
              <w:jc w:val="center"/>
            </w:pPr>
            <w:r>
              <w:t>Integrate alternate, divergent, or</w:t>
            </w:r>
          </w:p>
          <w:p w14:paraId="3957FDA7" w14:textId="2AAACCA3" w:rsidR="009C698D" w:rsidRDefault="009C698D" w:rsidP="00AA296B">
            <w:pPr>
              <w:jc w:val="center"/>
            </w:pPr>
            <w:r>
              <w:t>contradictory perspectives or ideas fully.</w:t>
            </w:r>
          </w:p>
        </w:tc>
      </w:tr>
      <w:tr w:rsidR="009C698D" w14:paraId="136CDA51" w14:textId="77777777" w:rsidTr="00AA296B">
        <w:trPr>
          <w:trHeight w:val="323"/>
        </w:trPr>
        <w:tc>
          <w:tcPr>
            <w:tcW w:w="1705" w:type="dxa"/>
            <w:shd w:val="clear" w:color="auto" w:fill="D9E2F3" w:themeFill="accent1" w:themeFillTint="33"/>
          </w:tcPr>
          <w:p w14:paraId="549FC1CE" w14:textId="30D5FE53" w:rsidR="009C698D" w:rsidRDefault="009C698D">
            <w:r>
              <w:t>Teamwork</w:t>
            </w:r>
          </w:p>
        </w:tc>
        <w:tc>
          <w:tcPr>
            <w:tcW w:w="2970" w:type="dxa"/>
            <w:vAlign w:val="center"/>
          </w:tcPr>
          <w:p w14:paraId="0FDADD79" w14:textId="5470AC3A" w:rsidR="009C698D" w:rsidRDefault="009C698D" w:rsidP="00AA296B">
            <w:pPr>
              <w:jc w:val="center"/>
            </w:pPr>
            <w:r w:rsidRPr="009C698D">
              <w:t>Recognize the key elements of a successful team.</w:t>
            </w:r>
          </w:p>
        </w:tc>
        <w:tc>
          <w:tcPr>
            <w:tcW w:w="2970" w:type="dxa"/>
            <w:vAlign w:val="center"/>
          </w:tcPr>
          <w:p w14:paraId="5A6F1211" w14:textId="656DA6A3" w:rsidR="009C698D" w:rsidRDefault="009C698D" w:rsidP="00AA296B">
            <w:pPr>
              <w:jc w:val="center"/>
            </w:pPr>
            <w:r w:rsidRPr="009C698D">
              <w:t>Contribute to the development of a high performing team and collabor</w:t>
            </w:r>
            <w:r w:rsidR="00AA296B">
              <w:t>a</w:t>
            </w:r>
            <w:r w:rsidRPr="009C698D">
              <w:t>tive environment.</w:t>
            </w:r>
          </w:p>
        </w:tc>
        <w:tc>
          <w:tcPr>
            <w:tcW w:w="2970" w:type="dxa"/>
            <w:vAlign w:val="center"/>
          </w:tcPr>
          <w:p w14:paraId="202F2307" w14:textId="488B14D6" w:rsidR="009C698D" w:rsidRPr="009C698D" w:rsidRDefault="009C698D" w:rsidP="00AA296B">
            <w:pPr>
              <w:jc w:val="center"/>
            </w:pPr>
            <w:r w:rsidRPr="009C698D">
              <w:t>Contribute effectively to the achievement of organizational goals in a team environment.</w:t>
            </w:r>
          </w:p>
        </w:tc>
        <w:tc>
          <w:tcPr>
            <w:tcW w:w="2970" w:type="dxa"/>
            <w:vAlign w:val="center"/>
          </w:tcPr>
          <w:p w14:paraId="2B7FEB2B" w14:textId="77777777" w:rsidR="00AA296B" w:rsidRDefault="00AA296B" w:rsidP="00AA296B">
            <w:pPr>
              <w:jc w:val="center"/>
            </w:pPr>
          </w:p>
          <w:p w14:paraId="2CFA2511" w14:textId="571DC0F2" w:rsidR="009C698D" w:rsidRDefault="009C698D" w:rsidP="00AA296B">
            <w:pPr>
              <w:jc w:val="center"/>
            </w:pPr>
            <w:r w:rsidRPr="009C698D">
              <w:t>N/A</w:t>
            </w:r>
          </w:p>
        </w:tc>
      </w:tr>
      <w:tr w:rsidR="009C698D" w14:paraId="0CCC4E70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5200006F" w14:textId="68D78433" w:rsidR="009C698D" w:rsidRDefault="009C698D">
            <w:r>
              <w:t>Communication</w:t>
            </w:r>
          </w:p>
        </w:tc>
        <w:tc>
          <w:tcPr>
            <w:tcW w:w="2970" w:type="dxa"/>
            <w:vAlign w:val="center"/>
          </w:tcPr>
          <w:p w14:paraId="651D8634" w14:textId="47D2D4E3" w:rsidR="009C698D" w:rsidRDefault="009C698D" w:rsidP="00AA296B">
            <w:pPr>
              <w:jc w:val="center"/>
            </w:pPr>
            <w:r w:rsidRPr="009C698D">
              <w:t>Communicate effectively via multiple channels of exchange/interaction, including oral and written.</w:t>
            </w:r>
          </w:p>
        </w:tc>
        <w:tc>
          <w:tcPr>
            <w:tcW w:w="2970" w:type="dxa"/>
            <w:vAlign w:val="center"/>
          </w:tcPr>
          <w:p w14:paraId="38B2579A" w14:textId="7F620E33" w:rsidR="009C698D" w:rsidRDefault="009C698D" w:rsidP="00AA296B">
            <w:pPr>
              <w:jc w:val="center"/>
            </w:pPr>
            <w:r w:rsidRPr="009C698D">
              <w:t>Deliver effective and professional communications using a variety of delivery venues.</w:t>
            </w:r>
          </w:p>
        </w:tc>
        <w:tc>
          <w:tcPr>
            <w:tcW w:w="2970" w:type="dxa"/>
            <w:vAlign w:val="center"/>
          </w:tcPr>
          <w:p w14:paraId="2CD77933" w14:textId="34DCF8FA" w:rsidR="009C698D" w:rsidRDefault="009C698D" w:rsidP="00AA296B">
            <w:pPr>
              <w:jc w:val="center"/>
            </w:pPr>
            <w:r w:rsidRPr="009C698D">
              <w:t>Demonstrate highly-developed communication and collaboration skills needed by effective business professionals.</w:t>
            </w:r>
          </w:p>
        </w:tc>
        <w:tc>
          <w:tcPr>
            <w:tcW w:w="2970" w:type="dxa"/>
            <w:vAlign w:val="center"/>
          </w:tcPr>
          <w:p w14:paraId="61517397" w14:textId="39B6CE8A" w:rsidR="009C698D" w:rsidRDefault="009C698D" w:rsidP="00AA296B">
            <w:pPr>
              <w:jc w:val="center"/>
            </w:pPr>
            <w:r w:rsidRPr="009C698D">
              <w:t>Present scholarly work via appropriate communication channels.</w:t>
            </w:r>
          </w:p>
        </w:tc>
      </w:tr>
      <w:tr w:rsidR="009C698D" w14:paraId="1667ACE4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14E9C55A" w14:textId="64590809" w:rsidR="009C698D" w:rsidRDefault="009C698D">
            <w:r>
              <w:t>Business Core</w:t>
            </w:r>
          </w:p>
        </w:tc>
        <w:tc>
          <w:tcPr>
            <w:tcW w:w="2970" w:type="dxa"/>
            <w:vAlign w:val="center"/>
          </w:tcPr>
          <w:p w14:paraId="6744DD0B" w14:textId="22947093" w:rsidR="009C698D" w:rsidRDefault="009C698D" w:rsidP="00AA296B">
            <w:pPr>
              <w:jc w:val="center"/>
            </w:pPr>
            <w:r w:rsidRPr="009C698D">
              <w:t>Describe the introductory concepts of traditional areas of business.</w:t>
            </w:r>
          </w:p>
        </w:tc>
        <w:tc>
          <w:tcPr>
            <w:tcW w:w="2970" w:type="dxa"/>
            <w:vAlign w:val="center"/>
          </w:tcPr>
          <w:p w14:paraId="57E0D68C" w14:textId="072C15A0" w:rsidR="009C698D" w:rsidRDefault="009C698D" w:rsidP="00AA296B">
            <w:pPr>
              <w:jc w:val="center"/>
            </w:pPr>
            <w:r w:rsidRPr="009C698D">
              <w:t>Apply major concepts within the traditional areas of business.</w:t>
            </w:r>
          </w:p>
        </w:tc>
        <w:tc>
          <w:tcPr>
            <w:tcW w:w="2970" w:type="dxa"/>
            <w:vAlign w:val="center"/>
          </w:tcPr>
          <w:p w14:paraId="679393BF" w14:textId="4238E50D" w:rsidR="009C698D" w:rsidRDefault="009C698D" w:rsidP="00AA296B">
            <w:pPr>
              <w:jc w:val="center"/>
            </w:pPr>
            <w:r w:rsidRPr="009C698D">
              <w:t>Analyze complex data with multiple implications for business decision-making</w:t>
            </w:r>
          </w:p>
        </w:tc>
        <w:tc>
          <w:tcPr>
            <w:tcW w:w="2970" w:type="dxa"/>
            <w:vAlign w:val="center"/>
          </w:tcPr>
          <w:p w14:paraId="2397ECE4" w14:textId="2D4D2158" w:rsidR="009C698D" w:rsidRDefault="009C698D" w:rsidP="00AA296B">
            <w:pPr>
              <w:jc w:val="center"/>
            </w:pPr>
            <w:r w:rsidRPr="009C698D">
              <w:t>Demonstrate advanced knowledge and competencies in a major field of study in business</w:t>
            </w:r>
          </w:p>
        </w:tc>
      </w:tr>
      <w:tr w:rsidR="009C698D" w14:paraId="17F0A02C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226053F0" w14:textId="0A9B255F" w:rsidR="009C698D" w:rsidRDefault="009C698D">
            <w:r>
              <w:t>Analytical Tools</w:t>
            </w:r>
          </w:p>
        </w:tc>
        <w:tc>
          <w:tcPr>
            <w:tcW w:w="2970" w:type="dxa"/>
            <w:vAlign w:val="center"/>
          </w:tcPr>
          <w:p w14:paraId="6480DF00" w14:textId="22F70EB6" w:rsidR="009C698D" w:rsidRDefault="009C698D" w:rsidP="00AA296B">
            <w:pPr>
              <w:jc w:val="center"/>
            </w:pPr>
            <w:r w:rsidRPr="009C698D">
              <w:t>Utilize decision-support tools</w:t>
            </w:r>
          </w:p>
        </w:tc>
        <w:tc>
          <w:tcPr>
            <w:tcW w:w="2970" w:type="dxa"/>
            <w:vAlign w:val="center"/>
          </w:tcPr>
          <w:p w14:paraId="3EF7E169" w14:textId="029988B2" w:rsidR="009C698D" w:rsidRDefault="009C698D" w:rsidP="00AA296B">
            <w:pPr>
              <w:jc w:val="center"/>
            </w:pPr>
            <w:r w:rsidRPr="009C698D">
              <w:t>Apply decision-support tools to business decision making.</w:t>
            </w:r>
          </w:p>
        </w:tc>
        <w:tc>
          <w:tcPr>
            <w:tcW w:w="2970" w:type="dxa"/>
            <w:vAlign w:val="center"/>
          </w:tcPr>
          <w:p w14:paraId="7E059DC8" w14:textId="3424E514" w:rsidR="009C698D" w:rsidRPr="009C698D" w:rsidRDefault="009C698D" w:rsidP="00AA296B">
            <w:pPr>
              <w:jc w:val="center"/>
            </w:pPr>
            <w:r w:rsidRPr="009C698D">
              <w:t>Analyze complex data with multiple implications for business decision-making</w:t>
            </w:r>
          </w:p>
        </w:tc>
        <w:tc>
          <w:tcPr>
            <w:tcW w:w="2970" w:type="dxa"/>
            <w:vAlign w:val="center"/>
          </w:tcPr>
          <w:p w14:paraId="02ABE804" w14:textId="3A9EA923" w:rsidR="009C698D" w:rsidRDefault="009C698D" w:rsidP="00AA296B">
            <w:pPr>
              <w:jc w:val="center"/>
            </w:pPr>
            <w:r w:rsidRPr="009C698D">
              <w:t>Analyze existing theories to draw data-supported conclusions</w:t>
            </w:r>
          </w:p>
        </w:tc>
      </w:tr>
      <w:tr w:rsidR="009C698D" w14:paraId="1403D104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053D6CBD" w14:textId="1C8A7E16" w:rsidR="009C698D" w:rsidRDefault="009C698D">
            <w:r>
              <w:t>Leadership</w:t>
            </w:r>
          </w:p>
        </w:tc>
        <w:tc>
          <w:tcPr>
            <w:tcW w:w="2970" w:type="dxa"/>
            <w:vAlign w:val="center"/>
          </w:tcPr>
          <w:p w14:paraId="20815459" w14:textId="658C4D5D" w:rsidR="009C698D" w:rsidRDefault="009C698D" w:rsidP="00AA296B">
            <w:pPr>
              <w:jc w:val="center"/>
            </w:pPr>
            <w:r>
              <w:t>R</w:t>
            </w:r>
            <w:r w:rsidRPr="009C698D">
              <w:t>ecognize skills required in planning, organizing, controlling, and leading in a business scenario.</w:t>
            </w:r>
          </w:p>
        </w:tc>
        <w:tc>
          <w:tcPr>
            <w:tcW w:w="2970" w:type="dxa"/>
            <w:vAlign w:val="center"/>
          </w:tcPr>
          <w:p w14:paraId="1C8D8AF7" w14:textId="31D5BD2C" w:rsidR="009C698D" w:rsidRDefault="009C698D" w:rsidP="00AA296B">
            <w:pPr>
              <w:jc w:val="center"/>
            </w:pPr>
            <w:r w:rsidRPr="009C698D">
              <w:t>Apply strategic planning skills to effect a change initiative in a business scenario.</w:t>
            </w:r>
          </w:p>
        </w:tc>
        <w:tc>
          <w:tcPr>
            <w:tcW w:w="2970" w:type="dxa"/>
            <w:vAlign w:val="center"/>
          </w:tcPr>
          <w:p w14:paraId="7D18D4C8" w14:textId="4BADEFBB" w:rsidR="009C698D" w:rsidRDefault="009C698D" w:rsidP="00AA296B">
            <w:pPr>
              <w:jc w:val="center"/>
            </w:pPr>
            <w:r w:rsidRPr="009C698D">
              <w:t>Analyze leadership and strategic management skills for a significant change initiative.</w:t>
            </w:r>
          </w:p>
        </w:tc>
        <w:tc>
          <w:tcPr>
            <w:tcW w:w="2970" w:type="dxa"/>
            <w:vAlign w:val="center"/>
          </w:tcPr>
          <w:p w14:paraId="3CA7FF8E" w14:textId="469F0902" w:rsidR="009C698D" w:rsidRDefault="009C698D" w:rsidP="00AA296B">
            <w:pPr>
              <w:jc w:val="center"/>
            </w:pPr>
            <w:r w:rsidRPr="009C698D">
              <w:t>Execute a plan to complete a significant piece of work in a specific discipline of study.</w:t>
            </w:r>
          </w:p>
        </w:tc>
      </w:tr>
      <w:tr w:rsidR="009C698D" w14:paraId="2A163EA0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1A2CC87B" w14:textId="1F50F9D3" w:rsidR="009C698D" w:rsidRDefault="009C698D">
            <w:r>
              <w:t>Environment</w:t>
            </w:r>
          </w:p>
        </w:tc>
        <w:tc>
          <w:tcPr>
            <w:tcW w:w="2970" w:type="dxa"/>
            <w:vAlign w:val="center"/>
          </w:tcPr>
          <w:p w14:paraId="4313C79D" w14:textId="5FF4BFEA" w:rsidR="009C698D" w:rsidRDefault="009C698D" w:rsidP="00AA296B">
            <w:pPr>
              <w:jc w:val="center"/>
            </w:pPr>
            <w:r w:rsidRPr="009C698D">
              <w:t>Recognize business, ethical, and cultural issues within a global environment.</w:t>
            </w:r>
          </w:p>
        </w:tc>
        <w:tc>
          <w:tcPr>
            <w:tcW w:w="2970" w:type="dxa"/>
            <w:vAlign w:val="center"/>
          </w:tcPr>
          <w:p w14:paraId="68DD9CF6" w14:textId="348F9A52" w:rsidR="009C698D" w:rsidRDefault="009C698D" w:rsidP="00AA296B">
            <w:pPr>
              <w:jc w:val="center"/>
            </w:pPr>
            <w:r w:rsidRPr="009C698D">
              <w:t>Apply legal, ethical, and economic standards of business within a global environment.</w:t>
            </w:r>
          </w:p>
        </w:tc>
        <w:tc>
          <w:tcPr>
            <w:tcW w:w="2970" w:type="dxa"/>
            <w:vAlign w:val="center"/>
          </w:tcPr>
          <w:p w14:paraId="18DB7BC9" w14:textId="6D00BC12" w:rsidR="009C698D" w:rsidRDefault="007A69FE" w:rsidP="00AA296B">
            <w:pPr>
              <w:jc w:val="center"/>
            </w:pPr>
            <w:r>
              <w:t>E</w:t>
            </w:r>
            <w:r w:rsidR="009C698D" w:rsidRPr="009C698D">
              <w:t>valuate the legal, social, economic, and global environments of business</w:t>
            </w:r>
          </w:p>
        </w:tc>
        <w:tc>
          <w:tcPr>
            <w:tcW w:w="2970" w:type="dxa"/>
            <w:vAlign w:val="center"/>
          </w:tcPr>
          <w:p w14:paraId="09275861" w14:textId="19A68239" w:rsidR="009C698D" w:rsidRPr="009C698D" w:rsidRDefault="009C698D" w:rsidP="00AA296B">
            <w:pPr>
              <w:jc w:val="center"/>
            </w:pPr>
            <w:r w:rsidRPr="009C698D">
              <w:t>Evaluate the impacts of global, ethical, and social responsibilities of business.</w:t>
            </w:r>
          </w:p>
        </w:tc>
      </w:tr>
      <w:tr w:rsidR="009C698D" w14:paraId="4B2C4E72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326D5625" w14:textId="3C62AEBB" w:rsidR="009C698D" w:rsidRDefault="009C698D">
            <w:r>
              <w:t>Scholarship</w:t>
            </w:r>
          </w:p>
        </w:tc>
        <w:tc>
          <w:tcPr>
            <w:tcW w:w="2970" w:type="dxa"/>
            <w:vAlign w:val="center"/>
          </w:tcPr>
          <w:p w14:paraId="278E9100" w14:textId="7D47853F" w:rsidR="009C698D" w:rsidRDefault="009C698D" w:rsidP="00AA296B">
            <w:pPr>
              <w:jc w:val="center"/>
            </w:pPr>
            <w:r w:rsidRPr="009C698D">
              <w:t>Demonstrate an ability to find and use reference tools.</w:t>
            </w:r>
          </w:p>
        </w:tc>
        <w:tc>
          <w:tcPr>
            <w:tcW w:w="2970" w:type="dxa"/>
            <w:vAlign w:val="center"/>
          </w:tcPr>
          <w:p w14:paraId="235D7263" w14:textId="38EBD192" w:rsidR="009C698D" w:rsidRDefault="009C698D" w:rsidP="00AA296B">
            <w:pPr>
              <w:jc w:val="center"/>
            </w:pPr>
            <w:r w:rsidRPr="009C698D">
              <w:t>Utilize research skills in business problem solving</w:t>
            </w:r>
          </w:p>
        </w:tc>
        <w:tc>
          <w:tcPr>
            <w:tcW w:w="2970" w:type="dxa"/>
            <w:vAlign w:val="center"/>
          </w:tcPr>
          <w:p w14:paraId="57D0B4ED" w14:textId="3FE9B3C9" w:rsidR="009C698D" w:rsidRPr="009C698D" w:rsidRDefault="009C698D" w:rsidP="00AA296B">
            <w:pPr>
              <w:jc w:val="center"/>
            </w:pPr>
            <w:r w:rsidRPr="009C698D">
              <w:t>Integrate research and theory in complex business problem solving.</w:t>
            </w:r>
          </w:p>
        </w:tc>
        <w:tc>
          <w:tcPr>
            <w:tcW w:w="2970" w:type="dxa"/>
            <w:vAlign w:val="center"/>
          </w:tcPr>
          <w:p w14:paraId="5B223A88" w14:textId="1E2553FC" w:rsidR="009C698D" w:rsidRDefault="009C698D" w:rsidP="00AA296B">
            <w:pPr>
              <w:jc w:val="center"/>
            </w:pPr>
            <w:r w:rsidRPr="009C698D">
              <w:t>Contribute to the body of knowledge in the study of business</w:t>
            </w:r>
          </w:p>
        </w:tc>
      </w:tr>
    </w:tbl>
    <w:p w14:paraId="6B8AF765" w14:textId="379F1B9F" w:rsidR="009C698D" w:rsidRDefault="009E5FBE" w:rsidP="009E5FBE">
      <w:pPr>
        <w:tabs>
          <w:tab w:val="left" w:pos="12826"/>
        </w:tabs>
      </w:pPr>
      <w:r>
        <w:tab/>
      </w:r>
    </w:p>
    <w:sectPr w:rsidR="009C698D" w:rsidSect="00AA2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90D43" w14:textId="77777777" w:rsidR="00C427FE" w:rsidRDefault="00C427FE" w:rsidP="00AA296B">
      <w:pPr>
        <w:spacing w:after="0" w:line="240" w:lineRule="auto"/>
      </w:pPr>
      <w:r>
        <w:separator/>
      </w:r>
    </w:p>
  </w:endnote>
  <w:endnote w:type="continuationSeparator" w:id="0">
    <w:p w14:paraId="7FF20081" w14:textId="77777777" w:rsidR="00C427FE" w:rsidRDefault="00C427FE" w:rsidP="00AA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53F1C" w14:textId="77777777" w:rsidR="00251AD9" w:rsidRDefault="00251A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D0616" w14:textId="2F4690AC" w:rsidR="00AA296B" w:rsidRDefault="00AA296B">
    <w:pPr>
      <w:pStyle w:val="Altbilgi"/>
    </w:pPr>
    <w:r>
      <w:t>Copyright 2017</w:t>
    </w:r>
    <w:r>
      <w:ptab w:relativeTo="margin" w:alignment="center" w:leader="none"/>
    </w:r>
    <w:r>
      <w:t xml:space="preserve">International Accreditation Council for </w:t>
    </w:r>
    <w:r w:rsidR="00251AD9">
      <w:t>B</w:t>
    </w:r>
    <w:r>
      <w:t>usiness Education</w:t>
    </w:r>
    <w:r>
      <w:ptab w:relativeTo="margin" w:alignment="right" w:leader="none"/>
    </w:r>
    <w:r>
      <w:t>Revised: December 201</w:t>
    </w:r>
    <w:r w:rsidR="009E5FBE"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DE1E" w14:textId="77777777" w:rsidR="00251AD9" w:rsidRDefault="00251A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B6DDF" w14:textId="77777777" w:rsidR="00C427FE" w:rsidRDefault="00C427FE" w:rsidP="00AA296B">
      <w:pPr>
        <w:spacing w:after="0" w:line="240" w:lineRule="auto"/>
      </w:pPr>
      <w:r>
        <w:separator/>
      </w:r>
    </w:p>
  </w:footnote>
  <w:footnote w:type="continuationSeparator" w:id="0">
    <w:p w14:paraId="2CE49B86" w14:textId="77777777" w:rsidR="00C427FE" w:rsidRDefault="00C427FE" w:rsidP="00AA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A1E63" w14:textId="77777777" w:rsidR="00251AD9" w:rsidRDefault="00251A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D65DA" w14:textId="77777777" w:rsidR="00251AD9" w:rsidRDefault="00251A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2143" w14:textId="77777777" w:rsidR="00251AD9" w:rsidRDefault="00251A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8D"/>
    <w:rsid w:val="00251AD9"/>
    <w:rsid w:val="0034110D"/>
    <w:rsid w:val="003A4A5A"/>
    <w:rsid w:val="00406AD6"/>
    <w:rsid w:val="00547931"/>
    <w:rsid w:val="007A69FE"/>
    <w:rsid w:val="007E206A"/>
    <w:rsid w:val="009104CB"/>
    <w:rsid w:val="00941920"/>
    <w:rsid w:val="009C698D"/>
    <w:rsid w:val="009E5FBE"/>
    <w:rsid w:val="00A26D99"/>
    <w:rsid w:val="00AA296B"/>
    <w:rsid w:val="00AE5B2A"/>
    <w:rsid w:val="00C427FE"/>
    <w:rsid w:val="00C55835"/>
    <w:rsid w:val="00C90D98"/>
    <w:rsid w:val="00E25F3C"/>
    <w:rsid w:val="00E8614B"/>
    <w:rsid w:val="00F869E6"/>
    <w:rsid w:val="00F95E90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55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296B"/>
  </w:style>
  <w:style w:type="paragraph" w:styleId="Altbilgi">
    <w:name w:val="footer"/>
    <w:basedOn w:val="Normal"/>
    <w:link w:val="AltbilgiChar"/>
    <w:uiPriority w:val="99"/>
    <w:unhideWhenUsed/>
    <w:rsid w:val="00AA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2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296B"/>
  </w:style>
  <w:style w:type="paragraph" w:styleId="Altbilgi">
    <w:name w:val="footer"/>
    <w:basedOn w:val="Normal"/>
    <w:link w:val="AltbilgiChar"/>
    <w:uiPriority w:val="99"/>
    <w:unhideWhenUsed/>
    <w:rsid w:val="00AA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Okrepkie</dc:creator>
  <cp:lastModifiedBy>Hatice KASAR</cp:lastModifiedBy>
  <cp:revision>2</cp:revision>
  <cp:lastPrinted>2018-01-05T15:21:00Z</cp:lastPrinted>
  <dcterms:created xsi:type="dcterms:W3CDTF">2023-11-02T12:42:00Z</dcterms:created>
  <dcterms:modified xsi:type="dcterms:W3CDTF">2023-11-02T12:42:00Z</dcterms:modified>
</cp:coreProperties>
</file>