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1"/>
        <w:gridCol w:w="283"/>
        <w:gridCol w:w="1800"/>
        <w:gridCol w:w="30"/>
        <w:gridCol w:w="1147"/>
        <w:gridCol w:w="1309"/>
      </w:tblGrid>
      <w:tr w:rsidR="00850382" w:rsidRPr="00F7000E" w:rsidTr="0038543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50382" w:rsidRPr="00F7000E" w:rsidRDefault="00850382" w:rsidP="000A4D12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Birim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382" w:rsidRPr="00F7000E" w:rsidRDefault="00850382" w:rsidP="000A4D12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42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382" w:rsidRPr="00F7000E" w:rsidRDefault="00850382" w:rsidP="0042650E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385439" w:rsidRPr="00F7000E" w:rsidTr="0038543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85439" w:rsidRPr="00F7000E" w:rsidRDefault="00385439" w:rsidP="000A4D12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Kat/Mekan Kapı Numarası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39" w:rsidRPr="00F7000E" w:rsidRDefault="00385439" w:rsidP="000A4D12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39" w:rsidRPr="00F7000E" w:rsidRDefault="00385439" w:rsidP="0042650E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  <w:tc>
          <w:tcPr>
            <w:tcW w:w="2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39" w:rsidRPr="00F7000E" w:rsidRDefault="00385439" w:rsidP="0042650E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385439" w:rsidRPr="00F7000E" w:rsidTr="0038543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85439" w:rsidRPr="00F7000E" w:rsidRDefault="00385439" w:rsidP="000A4D12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Teslim Eden Personel Adı-Soyadı/İmza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39" w:rsidRPr="00F7000E" w:rsidRDefault="00385439" w:rsidP="000A4D12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39" w:rsidRPr="00F7000E" w:rsidRDefault="00385439" w:rsidP="0042650E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39" w:rsidRPr="00F7000E" w:rsidRDefault="00385439" w:rsidP="0042650E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385439" w:rsidRPr="00F7000E" w:rsidTr="0038543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85439" w:rsidRPr="00F7000E" w:rsidRDefault="00385439" w:rsidP="000A4D12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Teslim Alan Personel Adı-Soyadı/İmza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39" w:rsidRPr="00F7000E" w:rsidRDefault="00385439" w:rsidP="000A4D12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39" w:rsidRPr="00F7000E" w:rsidRDefault="00385439" w:rsidP="0042650E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39" w:rsidRPr="00F7000E" w:rsidRDefault="00385439" w:rsidP="0042650E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AA1314" w:rsidRPr="00F7000E" w:rsidTr="00AA1314">
        <w:trPr>
          <w:trHeight w:val="25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A1314" w:rsidRPr="00F7000E" w:rsidRDefault="00AA1314" w:rsidP="000A4D12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Denetim Tarihi</w:t>
            </w:r>
            <w:r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/Saati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314" w:rsidRPr="00F7000E" w:rsidRDefault="00AA1314" w:rsidP="000A4D12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314" w:rsidRPr="00F7000E" w:rsidRDefault="00AA1314" w:rsidP="0042650E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314" w:rsidRPr="00F7000E" w:rsidRDefault="00AA1314" w:rsidP="0042650E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</w:tbl>
    <w:p w:rsidR="00850382" w:rsidRPr="00F7000E" w:rsidRDefault="00850382" w:rsidP="000A4D12">
      <w:pPr>
        <w:pStyle w:val="AralkYok"/>
        <w:rPr>
          <w:rFonts w:asciiTheme="majorHAnsi" w:hAnsiTheme="majorHAnsi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2012A3" w:rsidRPr="00F7000E" w:rsidTr="002012A3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2012A3" w:rsidRPr="00F7000E" w:rsidRDefault="00F7000E" w:rsidP="000A4D12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A. DENETİM MADDELERİ:</w:t>
            </w:r>
          </w:p>
        </w:tc>
      </w:tr>
    </w:tbl>
    <w:p w:rsidR="00234C28" w:rsidRPr="00F7000E" w:rsidRDefault="00234C28" w:rsidP="000A4D12">
      <w:pPr>
        <w:pStyle w:val="AralkYok"/>
        <w:rPr>
          <w:rFonts w:asciiTheme="majorHAnsi" w:hAnsiTheme="majorHAnsi"/>
          <w:sz w:val="20"/>
          <w:szCs w:val="20"/>
          <w:lang w:eastAsia="tr-TR"/>
        </w:rPr>
      </w:pPr>
    </w:p>
    <w:p w:rsidR="000A4D12" w:rsidRPr="00F7000E" w:rsidRDefault="00850382" w:rsidP="00234C28">
      <w:pPr>
        <w:pStyle w:val="AralkYok"/>
        <w:numPr>
          <w:ilvl w:val="0"/>
          <w:numId w:val="42"/>
        </w:numPr>
        <w:rPr>
          <w:rFonts w:asciiTheme="majorHAnsi" w:hAnsiTheme="majorHAnsi"/>
          <w:sz w:val="20"/>
          <w:szCs w:val="20"/>
          <w:lang w:eastAsia="tr-TR"/>
        </w:rPr>
      </w:pPr>
      <w:r w:rsidRPr="00F7000E">
        <w:rPr>
          <w:rFonts w:asciiTheme="majorHAnsi" w:hAnsiTheme="majorHAnsi"/>
          <w:sz w:val="20"/>
          <w:szCs w:val="20"/>
          <w:lang w:eastAsia="tr-TR"/>
        </w:rPr>
        <w:t>Sınıflar genel temizlik açısından (zemin, sıra, tahta, çöp kovaları) temiz ve düzenli teslim edilmiştir.</w:t>
      </w:r>
      <w:r w:rsidRPr="00F7000E">
        <w:rPr>
          <w:rFonts w:asciiTheme="majorHAnsi" w:hAnsiTheme="majorHAnsi"/>
          <w:sz w:val="20"/>
          <w:szCs w:val="20"/>
          <w:lang w:eastAsia="tr-TR"/>
        </w:rPr>
        <w:br/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193042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Uygun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182935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Kısmen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111302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>Uygun Değil</w:t>
      </w:r>
      <w:r w:rsidR="00234C28" w:rsidRPr="00F7000E">
        <w:rPr>
          <w:rFonts w:asciiTheme="majorHAnsi" w:hAnsiTheme="majorHAnsi"/>
          <w:sz w:val="20"/>
          <w:szCs w:val="20"/>
          <w:lang w:eastAsia="tr-TR"/>
        </w:rPr>
        <w:t xml:space="preserve"> </w:t>
      </w:r>
    </w:p>
    <w:p w:rsidR="00850382" w:rsidRPr="00F7000E" w:rsidRDefault="00850382" w:rsidP="00234C28">
      <w:pPr>
        <w:pStyle w:val="AralkYok"/>
        <w:numPr>
          <w:ilvl w:val="0"/>
          <w:numId w:val="42"/>
        </w:numPr>
        <w:rPr>
          <w:rFonts w:asciiTheme="majorHAnsi" w:hAnsiTheme="majorHAnsi"/>
          <w:sz w:val="20"/>
          <w:szCs w:val="20"/>
          <w:lang w:eastAsia="tr-TR"/>
        </w:rPr>
      </w:pPr>
      <w:r w:rsidRPr="00F7000E">
        <w:rPr>
          <w:rFonts w:asciiTheme="majorHAnsi" w:hAnsiTheme="majorHAnsi"/>
          <w:sz w:val="20"/>
          <w:szCs w:val="20"/>
          <w:lang w:eastAsia="tr-TR"/>
        </w:rPr>
        <w:t>Ofis ve idari alanlar (masa üstleri, zemin, çöp kovaları) temiz ve düzenlidir.</w:t>
      </w:r>
      <w:r w:rsidRPr="00F7000E">
        <w:rPr>
          <w:rFonts w:asciiTheme="majorHAnsi" w:hAnsiTheme="majorHAnsi"/>
          <w:sz w:val="20"/>
          <w:szCs w:val="20"/>
          <w:lang w:eastAsia="tr-TR"/>
        </w:rPr>
        <w:br/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72559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C28"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Uygun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51615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Kısmen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25679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>Uygun Değil</w:t>
      </w:r>
      <w:r w:rsidR="00234C28" w:rsidRPr="00F7000E">
        <w:rPr>
          <w:rFonts w:asciiTheme="majorHAnsi" w:hAnsiTheme="majorHAnsi"/>
          <w:sz w:val="20"/>
          <w:szCs w:val="20"/>
          <w:lang w:eastAsia="tr-TR"/>
        </w:rPr>
        <w:t xml:space="preserve"> </w:t>
      </w:r>
    </w:p>
    <w:p w:rsidR="00850382" w:rsidRPr="00F7000E" w:rsidRDefault="00850382" w:rsidP="00234C28">
      <w:pPr>
        <w:pStyle w:val="AralkYok"/>
        <w:numPr>
          <w:ilvl w:val="0"/>
          <w:numId w:val="42"/>
        </w:numPr>
        <w:rPr>
          <w:rFonts w:asciiTheme="majorHAnsi" w:hAnsiTheme="majorHAnsi"/>
          <w:sz w:val="20"/>
          <w:szCs w:val="20"/>
          <w:lang w:eastAsia="tr-TR"/>
        </w:rPr>
      </w:pPr>
      <w:r w:rsidRPr="00F7000E">
        <w:rPr>
          <w:rFonts w:asciiTheme="majorHAnsi" w:hAnsiTheme="majorHAnsi"/>
          <w:sz w:val="20"/>
          <w:szCs w:val="20"/>
          <w:lang w:eastAsia="tr-TR"/>
        </w:rPr>
        <w:t>Koridor ve merdiven alanları temiz, lekesiz ve tozsuzdur.</w:t>
      </w:r>
      <w:r w:rsidRPr="00F7000E">
        <w:rPr>
          <w:rFonts w:asciiTheme="majorHAnsi" w:hAnsiTheme="majorHAnsi"/>
          <w:sz w:val="20"/>
          <w:szCs w:val="20"/>
          <w:lang w:eastAsia="tr-TR"/>
        </w:rPr>
        <w:br/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50830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Uygun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178129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Kısmen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1053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>Uygun Değil</w:t>
      </w:r>
      <w:r w:rsidR="00234C28" w:rsidRPr="00F7000E">
        <w:rPr>
          <w:rFonts w:asciiTheme="majorHAnsi" w:hAnsiTheme="majorHAnsi"/>
          <w:sz w:val="20"/>
          <w:szCs w:val="20"/>
          <w:lang w:eastAsia="tr-TR"/>
        </w:rPr>
        <w:t xml:space="preserve"> </w:t>
      </w:r>
    </w:p>
    <w:p w:rsidR="00850382" w:rsidRPr="00F7000E" w:rsidRDefault="00850382" w:rsidP="00234C28">
      <w:pPr>
        <w:pStyle w:val="AralkYok"/>
        <w:numPr>
          <w:ilvl w:val="0"/>
          <w:numId w:val="42"/>
        </w:numPr>
        <w:rPr>
          <w:rFonts w:asciiTheme="majorHAnsi" w:hAnsiTheme="majorHAnsi"/>
          <w:sz w:val="20"/>
          <w:szCs w:val="20"/>
          <w:lang w:eastAsia="tr-TR"/>
        </w:rPr>
      </w:pPr>
      <w:r w:rsidRPr="00F7000E">
        <w:rPr>
          <w:rFonts w:asciiTheme="majorHAnsi" w:hAnsiTheme="majorHAnsi"/>
          <w:sz w:val="20"/>
          <w:szCs w:val="20"/>
          <w:lang w:eastAsia="tr-TR"/>
        </w:rPr>
        <w:t>Lavabo ve tuvaletler hijyen kurallarına uygun şekilde temiz bırakılmıştır.</w:t>
      </w:r>
      <w:r w:rsidRPr="00F7000E">
        <w:rPr>
          <w:rFonts w:asciiTheme="majorHAnsi" w:hAnsiTheme="majorHAnsi"/>
          <w:sz w:val="20"/>
          <w:szCs w:val="20"/>
          <w:lang w:eastAsia="tr-TR"/>
        </w:rPr>
        <w:br/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93063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Uygun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104498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Kısmen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206894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>Uygun Değil</w:t>
      </w:r>
      <w:r w:rsidR="00234C28" w:rsidRPr="00F7000E">
        <w:rPr>
          <w:rFonts w:asciiTheme="majorHAnsi" w:hAnsiTheme="majorHAnsi"/>
          <w:sz w:val="20"/>
          <w:szCs w:val="20"/>
          <w:lang w:eastAsia="tr-TR"/>
        </w:rPr>
        <w:t xml:space="preserve"> </w:t>
      </w:r>
    </w:p>
    <w:p w:rsidR="00850382" w:rsidRPr="00F7000E" w:rsidRDefault="00850382" w:rsidP="00234C28">
      <w:pPr>
        <w:pStyle w:val="AralkYok"/>
        <w:numPr>
          <w:ilvl w:val="0"/>
          <w:numId w:val="42"/>
        </w:numPr>
        <w:rPr>
          <w:rFonts w:asciiTheme="majorHAnsi" w:hAnsiTheme="majorHAnsi"/>
          <w:sz w:val="20"/>
          <w:szCs w:val="20"/>
          <w:lang w:eastAsia="tr-TR"/>
        </w:rPr>
      </w:pPr>
      <w:r w:rsidRPr="00F7000E">
        <w:rPr>
          <w:rFonts w:asciiTheme="majorHAnsi" w:hAnsiTheme="majorHAnsi"/>
          <w:sz w:val="20"/>
          <w:szCs w:val="20"/>
          <w:lang w:eastAsia="tr-TR"/>
        </w:rPr>
        <w:t>Camlar ve kapı yüzeylerinde belirgin kir veya iz bulunmamaktadır.</w:t>
      </w:r>
      <w:r w:rsidRPr="00F7000E">
        <w:rPr>
          <w:rFonts w:asciiTheme="majorHAnsi" w:hAnsiTheme="majorHAnsi"/>
          <w:sz w:val="20"/>
          <w:szCs w:val="20"/>
          <w:lang w:eastAsia="tr-TR"/>
        </w:rPr>
        <w:br/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193817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Uygun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138499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Kısmen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10377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>Uygun Değil</w:t>
      </w:r>
      <w:r w:rsidR="00234C28" w:rsidRPr="00F7000E">
        <w:rPr>
          <w:rFonts w:asciiTheme="majorHAnsi" w:hAnsiTheme="majorHAnsi"/>
          <w:sz w:val="20"/>
          <w:szCs w:val="20"/>
          <w:lang w:eastAsia="tr-TR"/>
        </w:rPr>
        <w:t xml:space="preserve"> </w:t>
      </w:r>
    </w:p>
    <w:p w:rsidR="00850382" w:rsidRPr="00F7000E" w:rsidRDefault="00850382" w:rsidP="00234C28">
      <w:pPr>
        <w:pStyle w:val="AralkYok"/>
        <w:numPr>
          <w:ilvl w:val="0"/>
          <w:numId w:val="42"/>
        </w:numPr>
        <w:rPr>
          <w:rFonts w:asciiTheme="majorHAnsi" w:hAnsiTheme="majorHAnsi"/>
          <w:sz w:val="20"/>
          <w:szCs w:val="20"/>
          <w:lang w:eastAsia="tr-TR"/>
        </w:rPr>
      </w:pPr>
      <w:r w:rsidRPr="00F7000E">
        <w:rPr>
          <w:rFonts w:asciiTheme="majorHAnsi" w:hAnsiTheme="majorHAnsi"/>
          <w:sz w:val="20"/>
          <w:szCs w:val="20"/>
          <w:lang w:eastAsia="tr-TR"/>
        </w:rPr>
        <w:t>Çöp kovaları boşaltılmış ve poşetleri yenilenmiştir.</w:t>
      </w:r>
      <w:r w:rsidRPr="00F7000E">
        <w:rPr>
          <w:rFonts w:asciiTheme="majorHAnsi" w:hAnsiTheme="majorHAnsi"/>
          <w:sz w:val="20"/>
          <w:szCs w:val="20"/>
          <w:lang w:eastAsia="tr-TR"/>
        </w:rPr>
        <w:br/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77595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Uygun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84320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Kısmen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425734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>Uygun Değil</w:t>
      </w:r>
      <w:r w:rsidR="00234C28" w:rsidRPr="00F7000E">
        <w:rPr>
          <w:rFonts w:asciiTheme="majorHAnsi" w:hAnsiTheme="majorHAnsi"/>
          <w:sz w:val="20"/>
          <w:szCs w:val="20"/>
          <w:lang w:eastAsia="tr-TR"/>
        </w:rPr>
        <w:t xml:space="preserve"> </w:t>
      </w:r>
    </w:p>
    <w:p w:rsidR="00850382" w:rsidRPr="00F7000E" w:rsidRDefault="00850382" w:rsidP="00234C28">
      <w:pPr>
        <w:pStyle w:val="AralkYok"/>
        <w:numPr>
          <w:ilvl w:val="0"/>
          <w:numId w:val="42"/>
        </w:numPr>
        <w:rPr>
          <w:rFonts w:asciiTheme="majorHAnsi" w:hAnsiTheme="majorHAnsi"/>
          <w:sz w:val="20"/>
          <w:szCs w:val="20"/>
          <w:lang w:eastAsia="tr-TR"/>
        </w:rPr>
      </w:pPr>
      <w:r w:rsidRPr="00F7000E">
        <w:rPr>
          <w:rFonts w:asciiTheme="majorHAnsi" w:hAnsiTheme="majorHAnsi"/>
          <w:sz w:val="20"/>
          <w:szCs w:val="20"/>
          <w:lang w:eastAsia="tr-TR"/>
        </w:rPr>
        <w:t>Temizlik ekipmanları ve malzemeleri düzenli ve eksiksiz bırakılmıştır.</w:t>
      </w:r>
      <w:r w:rsidRPr="00F7000E">
        <w:rPr>
          <w:rFonts w:asciiTheme="majorHAnsi" w:hAnsiTheme="majorHAnsi"/>
          <w:sz w:val="20"/>
          <w:szCs w:val="20"/>
          <w:lang w:eastAsia="tr-TR"/>
        </w:rPr>
        <w:br/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40251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Uygun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62893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Kısmen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129024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>Uygun Değil</w:t>
      </w:r>
      <w:r w:rsidR="00234C28" w:rsidRPr="00F7000E">
        <w:rPr>
          <w:rFonts w:asciiTheme="majorHAnsi" w:hAnsiTheme="majorHAnsi"/>
          <w:sz w:val="20"/>
          <w:szCs w:val="20"/>
          <w:lang w:eastAsia="tr-TR"/>
        </w:rPr>
        <w:t xml:space="preserve"> </w:t>
      </w:r>
    </w:p>
    <w:p w:rsidR="00850382" w:rsidRPr="00F7000E" w:rsidRDefault="00850382" w:rsidP="00234C28">
      <w:pPr>
        <w:pStyle w:val="AralkYok"/>
        <w:numPr>
          <w:ilvl w:val="0"/>
          <w:numId w:val="42"/>
        </w:numPr>
        <w:rPr>
          <w:rFonts w:asciiTheme="majorHAnsi" w:hAnsiTheme="majorHAnsi"/>
          <w:sz w:val="20"/>
          <w:szCs w:val="20"/>
          <w:lang w:eastAsia="tr-TR"/>
        </w:rPr>
      </w:pPr>
      <w:r w:rsidRPr="00F7000E">
        <w:rPr>
          <w:rFonts w:asciiTheme="majorHAnsi" w:hAnsiTheme="majorHAnsi"/>
          <w:sz w:val="20"/>
          <w:szCs w:val="20"/>
          <w:lang w:eastAsia="tr-TR"/>
        </w:rPr>
        <w:t>Depo/temizlik dolabı düzenli ve kullanılabilir durumdadır.</w:t>
      </w:r>
      <w:r w:rsidRPr="00F7000E">
        <w:rPr>
          <w:rFonts w:asciiTheme="majorHAnsi" w:hAnsiTheme="majorHAnsi"/>
          <w:sz w:val="20"/>
          <w:szCs w:val="20"/>
          <w:lang w:eastAsia="tr-TR"/>
        </w:rPr>
        <w:br/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82912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Uygun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47450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Kısmen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2961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>Uygun Değil</w:t>
      </w:r>
    </w:p>
    <w:p w:rsidR="00850382" w:rsidRPr="00F7000E" w:rsidRDefault="00850382" w:rsidP="00234C28">
      <w:pPr>
        <w:pStyle w:val="AralkYok"/>
        <w:numPr>
          <w:ilvl w:val="0"/>
          <w:numId w:val="42"/>
        </w:numPr>
        <w:rPr>
          <w:rFonts w:asciiTheme="majorHAnsi" w:hAnsiTheme="majorHAnsi"/>
          <w:sz w:val="20"/>
          <w:szCs w:val="20"/>
          <w:lang w:eastAsia="tr-TR"/>
        </w:rPr>
      </w:pPr>
      <w:r w:rsidRPr="00F7000E">
        <w:rPr>
          <w:rFonts w:asciiTheme="majorHAnsi" w:hAnsiTheme="majorHAnsi"/>
          <w:sz w:val="20"/>
          <w:szCs w:val="20"/>
          <w:lang w:eastAsia="tr-TR"/>
        </w:rPr>
        <w:t>Haftalık genel temizlik gerektiren alanlarda (toz alma, detay temizlik vb.) eksiklik bulunmamaktadır.</w:t>
      </w:r>
      <w:r w:rsidRPr="00F7000E">
        <w:rPr>
          <w:rFonts w:asciiTheme="majorHAnsi" w:hAnsiTheme="majorHAnsi"/>
          <w:sz w:val="20"/>
          <w:szCs w:val="20"/>
          <w:lang w:eastAsia="tr-TR"/>
        </w:rPr>
        <w:br/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47264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Uygun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56448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 xml:space="preserve">Kısmen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357199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Pr="00F7000E">
        <w:rPr>
          <w:rFonts w:asciiTheme="majorHAnsi" w:hAnsiTheme="majorHAnsi"/>
          <w:sz w:val="20"/>
          <w:szCs w:val="20"/>
          <w:lang w:eastAsia="tr-TR"/>
        </w:rPr>
        <w:t>Uygun Değil</w:t>
      </w:r>
      <w:r w:rsidR="00234C28" w:rsidRPr="00F7000E">
        <w:rPr>
          <w:rFonts w:asciiTheme="majorHAnsi" w:hAnsiTheme="majorHAnsi"/>
          <w:sz w:val="20"/>
          <w:szCs w:val="20"/>
          <w:lang w:eastAsia="tr-TR"/>
        </w:rPr>
        <w:t xml:space="preserve"> </w:t>
      </w:r>
    </w:p>
    <w:p w:rsidR="00850382" w:rsidRPr="00F7000E" w:rsidRDefault="00AA1314" w:rsidP="00234C28">
      <w:pPr>
        <w:pStyle w:val="AralkYok"/>
        <w:numPr>
          <w:ilvl w:val="0"/>
          <w:numId w:val="42"/>
        </w:numPr>
        <w:rPr>
          <w:rFonts w:asciiTheme="majorHAnsi" w:hAnsiTheme="majorHAnsi"/>
          <w:sz w:val="20"/>
          <w:szCs w:val="20"/>
          <w:lang w:eastAsia="tr-TR"/>
        </w:rPr>
      </w:pPr>
      <w:r>
        <w:rPr>
          <w:rFonts w:asciiTheme="majorHAnsi" w:hAnsiTheme="majorHAnsi"/>
          <w:sz w:val="20"/>
          <w:szCs w:val="20"/>
          <w:lang w:eastAsia="tr-TR"/>
        </w:rPr>
        <w:t xml:space="preserve">Birim </w:t>
      </w:r>
      <w:bookmarkStart w:id="0" w:name="_GoBack"/>
      <w:bookmarkEnd w:id="0"/>
      <w:r w:rsidR="00850382" w:rsidRPr="00F7000E">
        <w:rPr>
          <w:rFonts w:asciiTheme="majorHAnsi" w:hAnsiTheme="majorHAnsi"/>
          <w:sz w:val="20"/>
          <w:szCs w:val="20"/>
          <w:lang w:eastAsia="tr-TR"/>
        </w:rPr>
        <w:t>genelinde teslim sırasında ek temizlik gerektiren önemli bir alan bulunmamaktadır.</w:t>
      </w:r>
      <w:r w:rsidR="00850382" w:rsidRPr="00F7000E">
        <w:rPr>
          <w:rFonts w:asciiTheme="majorHAnsi" w:hAnsiTheme="majorHAnsi"/>
          <w:sz w:val="20"/>
          <w:szCs w:val="20"/>
          <w:lang w:eastAsia="tr-TR"/>
        </w:rPr>
        <w:br/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-55963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850382" w:rsidRPr="00F7000E">
        <w:rPr>
          <w:rFonts w:asciiTheme="majorHAnsi" w:hAnsiTheme="majorHAnsi"/>
          <w:sz w:val="20"/>
          <w:szCs w:val="20"/>
          <w:lang w:eastAsia="tr-TR"/>
        </w:rPr>
        <w:t xml:space="preserve">Uygun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92146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382"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850382" w:rsidRPr="00F7000E">
        <w:rPr>
          <w:rFonts w:asciiTheme="majorHAnsi" w:hAnsiTheme="majorHAnsi"/>
          <w:sz w:val="20"/>
          <w:szCs w:val="20"/>
          <w:lang w:eastAsia="tr-TR"/>
        </w:rPr>
        <w:t xml:space="preserve">Kısmen </w:t>
      </w:r>
      <w:sdt>
        <w:sdtPr>
          <w:rPr>
            <w:rFonts w:asciiTheme="majorHAnsi" w:hAnsiTheme="majorHAnsi"/>
            <w:sz w:val="20"/>
            <w:szCs w:val="20"/>
            <w:lang w:eastAsia="tr-TR"/>
          </w:rPr>
          <w:id w:val="54525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382" w:rsidRPr="00F7000E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850382" w:rsidRPr="00F7000E">
        <w:rPr>
          <w:rFonts w:asciiTheme="majorHAnsi" w:hAnsiTheme="majorHAnsi"/>
          <w:sz w:val="20"/>
          <w:szCs w:val="20"/>
          <w:lang w:eastAsia="tr-TR"/>
        </w:rPr>
        <w:t>Uygun Değil</w:t>
      </w:r>
      <w:r w:rsidR="00234C28" w:rsidRPr="00F7000E">
        <w:rPr>
          <w:rFonts w:asciiTheme="majorHAnsi" w:hAnsiTheme="majorHAnsi"/>
          <w:sz w:val="20"/>
          <w:szCs w:val="20"/>
          <w:lang w:eastAsia="tr-TR"/>
        </w:rPr>
        <w:t xml:space="preserve"> </w:t>
      </w:r>
    </w:p>
    <w:p w:rsidR="00F7000E" w:rsidRPr="00F7000E" w:rsidRDefault="00F7000E" w:rsidP="00F7000E">
      <w:pPr>
        <w:pStyle w:val="AralkYok"/>
        <w:rPr>
          <w:rFonts w:asciiTheme="majorHAnsi" w:hAnsiTheme="majorHAnsi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F7000E" w:rsidTr="00F7000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F7000E" w:rsidRPr="00F7000E" w:rsidRDefault="00F7000E" w:rsidP="00F7000E">
            <w:pPr>
              <w:rPr>
                <w:rFonts w:asciiTheme="majorHAnsi" w:hAnsiTheme="majorHAnsi"/>
                <w:sz w:val="20"/>
                <w:szCs w:val="20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F7000E">
              <w:rPr>
                <w:rFonts w:asciiTheme="majorHAnsi" w:hAnsiTheme="majorHAnsi"/>
                <w:b/>
                <w:sz w:val="20"/>
                <w:szCs w:val="20"/>
              </w:rPr>
              <w:t xml:space="preserve"> GENEL SONUÇ</w:t>
            </w:r>
          </w:p>
        </w:tc>
      </w:tr>
    </w:tbl>
    <w:p w:rsidR="00F7000E" w:rsidRDefault="00F7000E" w:rsidP="00F7000E">
      <w:pPr>
        <w:rPr>
          <w:rFonts w:asciiTheme="majorHAnsi" w:hAnsiTheme="majorHAnsi"/>
          <w:b/>
          <w:sz w:val="20"/>
          <w:szCs w:val="20"/>
        </w:rPr>
      </w:pP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148111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Genel olarak uygun teslim edilmiştir.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184820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Kısmen uygun teslim edilmiştir.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121954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Uygun değildir, düzeltici işlem gereklidir.</w:t>
      </w:r>
    </w:p>
    <w:p w:rsidR="00F7000E" w:rsidRPr="00F7000E" w:rsidRDefault="00F7000E" w:rsidP="00F7000E">
      <w:pPr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F7000E" w:rsidTr="00F7000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F7000E" w:rsidRPr="00F7000E" w:rsidRDefault="00F7000E" w:rsidP="00F7000E">
            <w:pPr>
              <w:rPr>
                <w:rFonts w:asciiTheme="majorHAnsi" w:hAnsiTheme="majorHAnsi"/>
                <w:sz w:val="20"/>
                <w:szCs w:val="20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F7000E">
              <w:rPr>
                <w:rFonts w:asciiTheme="majorHAnsi" w:hAnsiTheme="majorHAnsi"/>
                <w:b/>
                <w:sz w:val="20"/>
                <w:szCs w:val="20"/>
              </w:rPr>
              <w:t xml:space="preserve"> UYGUNSUZLUK VAR MI? (Varsa işaretleyiniz)</w:t>
            </w:r>
          </w:p>
        </w:tc>
      </w:tr>
    </w:tbl>
    <w:p w:rsidR="00F7000E" w:rsidRDefault="00F7000E" w:rsidP="00F7000E">
      <w:pPr>
        <w:rPr>
          <w:rFonts w:asciiTheme="majorHAnsi" w:hAnsiTheme="majorHAnsi"/>
          <w:b/>
          <w:sz w:val="20"/>
          <w:szCs w:val="20"/>
        </w:rPr>
      </w:pP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81237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Hayır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145162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Evet</w:t>
      </w:r>
    </w:p>
    <w:p w:rsidR="00F7000E" w:rsidRPr="00F7000E" w:rsidRDefault="00F7000E" w:rsidP="00F7000E">
      <w:pPr>
        <w:rPr>
          <w:rFonts w:asciiTheme="majorHAnsi" w:hAnsiTheme="majorHAnsi"/>
          <w:sz w:val="20"/>
          <w:szCs w:val="20"/>
        </w:rPr>
      </w:pPr>
    </w:p>
    <w:p w:rsidR="00F7000E" w:rsidRPr="00F7000E" w:rsidRDefault="00F7000E" w:rsidP="00F7000E">
      <w:pPr>
        <w:rPr>
          <w:rFonts w:asciiTheme="majorHAnsi" w:hAnsiTheme="majorHAnsi"/>
          <w:sz w:val="20"/>
          <w:szCs w:val="20"/>
        </w:rPr>
      </w:pPr>
      <w:r w:rsidRPr="00F7000E">
        <w:rPr>
          <w:rFonts w:asciiTheme="majorHAnsi" w:hAnsiTheme="majorHAnsi"/>
          <w:sz w:val="20"/>
          <w:szCs w:val="20"/>
        </w:rPr>
        <w:t>Uygunsuzluk Türü: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87568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Sınıf temizliği eksik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110218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Ofis/idari alan temizliği eksik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153380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Koridor/merdiven temizliği eksik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129181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Lavabo/tuvalet temizliği eksik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88005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Cam/kapı yüzeyleri kirli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16510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Çöp kovaları boşaltılmamış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16932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Temizlik ekipmanları eksik/düzensiz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96932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Depo/temizlik dolabı düzensiz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3794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Detay temizlik eksik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11325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Diğer: ________________________________</w:t>
      </w:r>
    </w:p>
    <w:p w:rsidR="00F7000E" w:rsidRPr="00F7000E" w:rsidRDefault="00F7000E" w:rsidP="00F7000E">
      <w:pPr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F7000E" w:rsidTr="00F7000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F7000E" w:rsidRPr="00F7000E" w:rsidRDefault="00F7000E" w:rsidP="00F7000E">
            <w:pPr>
              <w:rPr>
                <w:rFonts w:asciiTheme="majorHAnsi" w:hAnsiTheme="majorHAnsi"/>
                <w:sz w:val="20"/>
                <w:szCs w:val="20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F7000E">
              <w:rPr>
                <w:rFonts w:asciiTheme="majorHAnsi" w:hAnsiTheme="majorHAnsi"/>
                <w:b/>
                <w:sz w:val="20"/>
                <w:szCs w:val="20"/>
              </w:rPr>
              <w:t xml:space="preserve"> ALINACAK ÖNLEM / DÜZELTİCİ FAALİYET (İşaretleyiniz)</w:t>
            </w:r>
          </w:p>
        </w:tc>
      </w:tr>
    </w:tbl>
    <w:p w:rsidR="00F7000E" w:rsidRDefault="00F7000E" w:rsidP="00F7000E">
      <w:pPr>
        <w:rPr>
          <w:rFonts w:asciiTheme="majorHAnsi" w:hAnsiTheme="majorHAnsi"/>
          <w:b/>
          <w:sz w:val="20"/>
          <w:szCs w:val="20"/>
        </w:rPr>
      </w:pP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210364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Aynı gün tekrar temizlik yapılacak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189592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Eksik temizlik alanı tamamlanacak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120984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Eksik malzeme/ekipman tamamlanacak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44623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Sorumlu personele bilgilendirme/uyarı yapılacak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4865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Denetim tekrarlanacak</w:t>
      </w:r>
    </w:p>
    <w:p w:rsidR="00F7000E" w:rsidRPr="00F7000E" w:rsidRDefault="002907E4" w:rsidP="00F7000E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3038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000E" w:rsidRPr="00F7000E">
        <w:rPr>
          <w:rFonts w:asciiTheme="majorHAnsi" w:hAnsiTheme="majorHAnsi"/>
          <w:sz w:val="20"/>
          <w:szCs w:val="20"/>
        </w:rPr>
        <w:t>Diğer: ________________________________</w:t>
      </w:r>
    </w:p>
    <w:p w:rsidR="00F7000E" w:rsidRPr="00F7000E" w:rsidRDefault="00F7000E" w:rsidP="00F7000E">
      <w:pPr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F7000E" w:rsidTr="00F7000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F7000E" w:rsidRPr="00F7000E" w:rsidRDefault="00F7000E" w:rsidP="00F7000E">
            <w:pPr>
              <w:rPr>
                <w:rFonts w:asciiTheme="majorHAnsi" w:hAnsiTheme="majorHAnsi"/>
                <w:sz w:val="20"/>
                <w:szCs w:val="20"/>
              </w:rPr>
            </w:pPr>
            <w:r w:rsidRPr="00F7000E">
              <w:rPr>
                <w:rFonts w:asciiTheme="majorHAnsi" w:hAnsiTheme="majorHAnsi"/>
                <w:b/>
                <w:sz w:val="20"/>
                <w:szCs w:val="20"/>
              </w:rPr>
              <w:t>E) SORUMLU VE TAKİP</w:t>
            </w:r>
          </w:p>
        </w:tc>
      </w:tr>
    </w:tbl>
    <w:p w:rsidR="00F7000E" w:rsidRDefault="00F7000E" w:rsidP="00F7000E">
      <w:pPr>
        <w:rPr>
          <w:rFonts w:asciiTheme="majorHAnsi" w:hAnsiTheme="majorHAnsi"/>
          <w:b/>
          <w:sz w:val="20"/>
          <w:szCs w:val="20"/>
        </w:rPr>
      </w:pPr>
    </w:p>
    <w:p w:rsidR="00F7000E" w:rsidRPr="00F7000E" w:rsidRDefault="00F7000E" w:rsidP="00F7000E">
      <w:pPr>
        <w:rPr>
          <w:rFonts w:asciiTheme="majorHAnsi" w:hAnsiTheme="majorHAnsi"/>
          <w:sz w:val="20"/>
          <w:szCs w:val="20"/>
        </w:rPr>
      </w:pPr>
      <w:r w:rsidRPr="00F7000E">
        <w:rPr>
          <w:rFonts w:asciiTheme="majorHAnsi" w:hAnsiTheme="majorHAnsi"/>
          <w:sz w:val="20"/>
          <w:szCs w:val="20"/>
        </w:rPr>
        <w:t xml:space="preserve">Sorumlu Personel: </w:t>
      </w:r>
    </w:p>
    <w:p w:rsidR="00F7000E" w:rsidRPr="00F7000E" w:rsidRDefault="00F7000E" w:rsidP="00F7000E">
      <w:pPr>
        <w:rPr>
          <w:rFonts w:asciiTheme="majorHAnsi" w:hAnsiTheme="majorHAnsi"/>
          <w:sz w:val="20"/>
          <w:szCs w:val="20"/>
        </w:rPr>
      </w:pPr>
      <w:r w:rsidRPr="00F7000E">
        <w:rPr>
          <w:rFonts w:asciiTheme="majorHAnsi" w:hAnsiTheme="majorHAnsi"/>
          <w:sz w:val="20"/>
          <w:szCs w:val="20"/>
        </w:rPr>
        <w:t>Tamamlanma Tarihi: ____ / ____ / 20__</w:t>
      </w:r>
    </w:p>
    <w:p w:rsidR="00F7000E" w:rsidRPr="00F7000E" w:rsidRDefault="00F7000E" w:rsidP="00F7000E">
      <w:pPr>
        <w:rPr>
          <w:rFonts w:asciiTheme="majorHAnsi" w:hAnsiTheme="majorHAnsi"/>
          <w:sz w:val="20"/>
          <w:szCs w:val="20"/>
        </w:rPr>
      </w:pPr>
      <w:r w:rsidRPr="00F7000E">
        <w:rPr>
          <w:rFonts w:asciiTheme="majorHAnsi" w:hAnsiTheme="majorHAnsi"/>
          <w:sz w:val="20"/>
          <w:szCs w:val="20"/>
        </w:rPr>
        <w:t>Kontrol Tarihi: ____ / ____ / 20__</w:t>
      </w:r>
    </w:p>
    <w:p w:rsidR="00F7000E" w:rsidRDefault="00F7000E" w:rsidP="00F7000E">
      <w:pPr>
        <w:rPr>
          <w:rFonts w:asciiTheme="majorHAnsi" w:hAnsiTheme="majorHAnsi"/>
          <w:sz w:val="20"/>
          <w:szCs w:val="20"/>
        </w:rPr>
      </w:pPr>
      <w:r w:rsidRPr="00F7000E">
        <w:rPr>
          <w:rFonts w:asciiTheme="majorHAnsi" w:hAnsiTheme="majorHAnsi"/>
          <w:sz w:val="20"/>
          <w:szCs w:val="20"/>
        </w:rPr>
        <w:t>Kontrol Eden</w:t>
      </w:r>
      <w:r w:rsidR="00AA1314">
        <w:rPr>
          <w:rFonts w:asciiTheme="majorHAnsi" w:hAnsiTheme="majorHAnsi"/>
          <w:sz w:val="20"/>
          <w:szCs w:val="20"/>
        </w:rPr>
        <w:t>in Adı-Soyadı</w:t>
      </w:r>
      <w:r w:rsidRPr="00F7000E">
        <w:rPr>
          <w:rFonts w:asciiTheme="majorHAnsi" w:hAnsiTheme="majorHAnsi"/>
          <w:sz w:val="20"/>
          <w:szCs w:val="20"/>
        </w:rPr>
        <w:t xml:space="preserve">: </w:t>
      </w:r>
    </w:p>
    <w:p w:rsidR="00AA1314" w:rsidRPr="00F7000E" w:rsidRDefault="00AA1314" w:rsidP="00F7000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Kontrol Edenin İmzası: </w:t>
      </w:r>
    </w:p>
    <w:p w:rsidR="00F7000E" w:rsidRPr="00F7000E" w:rsidRDefault="00F7000E" w:rsidP="00F7000E">
      <w:pPr>
        <w:rPr>
          <w:rFonts w:asciiTheme="majorHAnsi" w:hAnsiTheme="majorHAnsi"/>
          <w:sz w:val="20"/>
          <w:szCs w:val="20"/>
        </w:rPr>
      </w:pPr>
      <w:r w:rsidRPr="00F7000E">
        <w:rPr>
          <w:rFonts w:asciiTheme="majorHAnsi" w:hAnsiTheme="majorHAnsi"/>
          <w:sz w:val="20"/>
          <w:szCs w:val="20"/>
        </w:rPr>
        <w:t xml:space="preserve">Kontrol Sonucu: </w:t>
      </w:r>
      <w:r w:rsidRPr="00F7000E">
        <w:rPr>
          <w:rFonts w:ascii="MS Gothic" w:eastAsia="MS Gothic" w:hAnsi="MS Gothic" w:cs="MS Gothic" w:hint="eastAsia"/>
          <w:sz w:val="20"/>
          <w:szCs w:val="20"/>
        </w:rPr>
        <w:t>☐</w:t>
      </w:r>
      <w:r w:rsidRPr="00F7000E">
        <w:rPr>
          <w:rFonts w:asciiTheme="majorHAnsi" w:hAnsiTheme="majorHAnsi"/>
          <w:sz w:val="20"/>
          <w:szCs w:val="20"/>
        </w:rPr>
        <w:t xml:space="preserve"> Uygun   </w:t>
      </w:r>
      <w:r w:rsidRPr="00F7000E">
        <w:rPr>
          <w:rFonts w:ascii="MS Gothic" w:eastAsia="MS Gothic" w:hAnsi="MS Gothic" w:cs="MS Gothic" w:hint="eastAsia"/>
          <w:sz w:val="20"/>
          <w:szCs w:val="20"/>
        </w:rPr>
        <w:t>☐</w:t>
      </w:r>
      <w:r w:rsidRPr="00F7000E">
        <w:rPr>
          <w:rFonts w:asciiTheme="majorHAnsi" w:hAnsiTheme="majorHAnsi"/>
          <w:sz w:val="20"/>
          <w:szCs w:val="20"/>
        </w:rPr>
        <w:t xml:space="preserve"> Uygun De</w:t>
      </w:r>
      <w:r w:rsidRPr="00F7000E">
        <w:rPr>
          <w:rFonts w:ascii="Cambria" w:hAnsi="Cambria" w:cs="Cambria"/>
          <w:sz w:val="20"/>
          <w:szCs w:val="20"/>
        </w:rPr>
        <w:t>ğ</w:t>
      </w:r>
      <w:r w:rsidRPr="00F7000E">
        <w:rPr>
          <w:rFonts w:asciiTheme="majorHAnsi" w:hAnsiTheme="majorHAnsi"/>
          <w:sz w:val="20"/>
          <w:szCs w:val="20"/>
        </w:rPr>
        <w:t>il</w:t>
      </w:r>
    </w:p>
    <w:p w:rsidR="00F7000E" w:rsidRPr="00F7000E" w:rsidRDefault="00F7000E" w:rsidP="00F7000E">
      <w:pPr>
        <w:pStyle w:val="AralkYok"/>
        <w:rPr>
          <w:rFonts w:asciiTheme="majorHAnsi" w:hAnsiTheme="majorHAnsi"/>
          <w:sz w:val="20"/>
          <w:szCs w:val="20"/>
          <w:lang w:eastAsia="tr-TR"/>
        </w:rPr>
      </w:pPr>
    </w:p>
    <w:sectPr w:rsidR="00F7000E" w:rsidRPr="00F7000E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E4" w:rsidRDefault="002907E4">
      <w:r>
        <w:separator/>
      </w:r>
    </w:p>
  </w:endnote>
  <w:endnote w:type="continuationSeparator" w:id="0">
    <w:p w:rsidR="002907E4" w:rsidRDefault="0029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A1314" w:rsidRPr="00AA1314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A1314" w:rsidRPr="00AA1314">
            <w:rPr>
              <w:rFonts w:ascii="Cambria" w:hAnsi="Cambria"/>
              <w:b/>
              <w:bCs/>
              <w:noProof/>
              <w:color w:val="002060"/>
            </w:rPr>
            <w:t>2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E4" w:rsidRDefault="002907E4">
      <w:r>
        <w:separator/>
      </w:r>
    </w:p>
  </w:footnote>
  <w:footnote w:type="continuationSeparator" w:id="0">
    <w:p w:rsidR="002907E4" w:rsidRDefault="00290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595E764" wp14:editId="32DA9FE6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850382" w:rsidRDefault="002012A3" w:rsidP="002012A3">
          <w:pPr>
            <w:spacing w:before="100" w:beforeAutospacing="1" w:after="100" w:afterAutospacing="1"/>
            <w:jc w:val="center"/>
            <w:outlineLvl w:val="0"/>
            <w:rPr>
              <w:rFonts w:asciiTheme="majorHAnsi" w:eastAsia="Times New Roman" w:hAnsiTheme="majorHAnsi" w:cs="Times New Roman"/>
              <w:b/>
              <w:bCs/>
              <w:kern w:val="36"/>
              <w:sz w:val="20"/>
              <w:szCs w:val="20"/>
              <w:lang w:eastAsia="tr-TR"/>
            </w:rPr>
          </w:pPr>
          <w:r>
            <w:rPr>
              <w:rFonts w:asciiTheme="majorHAnsi" w:eastAsia="Times New Roman" w:hAnsiTheme="majorHAnsi" w:cs="Times New Roman"/>
              <w:b/>
              <w:bCs/>
              <w:kern w:val="36"/>
              <w:sz w:val="20"/>
              <w:szCs w:val="20"/>
              <w:lang w:eastAsia="tr-TR"/>
            </w:rPr>
            <w:t xml:space="preserve">TEMİZLİK ALANI </w:t>
          </w:r>
          <w:r w:rsidR="00850382" w:rsidRPr="00850382">
            <w:rPr>
              <w:rFonts w:asciiTheme="majorHAnsi" w:eastAsia="Times New Roman" w:hAnsiTheme="majorHAnsi" w:cs="Times New Roman"/>
              <w:b/>
              <w:bCs/>
              <w:kern w:val="36"/>
              <w:sz w:val="20"/>
              <w:szCs w:val="20"/>
              <w:lang w:eastAsia="tr-TR"/>
            </w:rPr>
            <w:t>TESLİM</w:t>
          </w:r>
          <w:r>
            <w:rPr>
              <w:rFonts w:asciiTheme="majorHAnsi" w:eastAsia="Times New Roman" w:hAnsiTheme="majorHAnsi" w:cs="Times New Roman"/>
              <w:b/>
              <w:bCs/>
              <w:kern w:val="36"/>
              <w:sz w:val="20"/>
              <w:szCs w:val="20"/>
              <w:lang w:eastAsia="tr-TR"/>
            </w:rPr>
            <w:t>/</w:t>
          </w:r>
          <w:r w:rsidR="00850382" w:rsidRPr="00850382">
            <w:rPr>
              <w:rFonts w:asciiTheme="majorHAnsi" w:eastAsia="Times New Roman" w:hAnsiTheme="majorHAnsi" w:cs="Times New Roman"/>
              <w:b/>
              <w:bCs/>
              <w:kern w:val="36"/>
              <w:sz w:val="20"/>
              <w:szCs w:val="20"/>
              <w:lang w:eastAsia="tr-TR"/>
            </w:rPr>
            <w:t>DENETİM FORMU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2012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</w:t>
          </w:r>
          <w:r w:rsidR="002012A3">
            <w:rPr>
              <w:rFonts w:asciiTheme="majorHAnsi" w:hAnsiTheme="majorHAnsi"/>
              <w:sz w:val="16"/>
            </w:rPr>
            <w:t>19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2012A3" w:rsidP="002012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17</w:t>
          </w:r>
          <w:r w:rsidR="003D281A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02</w:t>
          </w:r>
          <w:r w:rsidR="003D281A">
            <w:rPr>
              <w:rFonts w:asciiTheme="majorHAnsi" w:hAnsiTheme="majorHAnsi"/>
              <w:sz w:val="16"/>
            </w:rPr>
            <w:t>.202</w:t>
          </w:r>
          <w:r>
            <w:rPr>
              <w:rFonts w:asciiTheme="majorHAnsi" w:hAnsiTheme="majorHAnsi"/>
              <w:sz w:val="16"/>
            </w:rPr>
            <w:t>6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C571C6"/>
    <w:multiLevelType w:val="hybridMultilevel"/>
    <w:tmpl w:val="EC4006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040294"/>
    <w:multiLevelType w:val="multilevel"/>
    <w:tmpl w:val="1E82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2"/>
  </w:num>
  <w:num w:numId="5">
    <w:abstractNumId w:val="39"/>
  </w:num>
  <w:num w:numId="6">
    <w:abstractNumId w:val="17"/>
  </w:num>
  <w:num w:numId="7">
    <w:abstractNumId w:val="14"/>
  </w:num>
  <w:num w:numId="8">
    <w:abstractNumId w:val="23"/>
  </w:num>
  <w:num w:numId="9">
    <w:abstractNumId w:val="12"/>
  </w:num>
  <w:num w:numId="10">
    <w:abstractNumId w:val="27"/>
  </w:num>
  <w:num w:numId="11">
    <w:abstractNumId w:val="33"/>
  </w:num>
  <w:num w:numId="12">
    <w:abstractNumId w:val="32"/>
  </w:num>
  <w:num w:numId="13">
    <w:abstractNumId w:val="40"/>
  </w:num>
  <w:num w:numId="14">
    <w:abstractNumId w:val="30"/>
  </w:num>
  <w:num w:numId="15">
    <w:abstractNumId w:val="1"/>
  </w:num>
  <w:num w:numId="16">
    <w:abstractNumId w:val="16"/>
  </w:num>
  <w:num w:numId="17">
    <w:abstractNumId w:val="37"/>
  </w:num>
  <w:num w:numId="18">
    <w:abstractNumId w:val="8"/>
  </w:num>
  <w:num w:numId="19">
    <w:abstractNumId w:val="2"/>
  </w:num>
  <w:num w:numId="20">
    <w:abstractNumId w:val="9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0"/>
  </w:num>
  <w:num w:numId="26">
    <w:abstractNumId w:val="29"/>
  </w:num>
  <w:num w:numId="27">
    <w:abstractNumId w:val="19"/>
  </w:num>
  <w:num w:numId="28">
    <w:abstractNumId w:val="13"/>
  </w:num>
  <w:num w:numId="29">
    <w:abstractNumId w:val="5"/>
  </w:num>
  <w:num w:numId="30">
    <w:abstractNumId w:val="25"/>
  </w:num>
  <w:num w:numId="31">
    <w:abstractNumId w:val="34"/>
  </w:num>
  <w:num w:numId="32">
    <w:abstractNumId w:val="31"/>
  </w:num>
  <w:num w:numId="33">
    <w:abstractNumId w:val="7"/>
  </w:num>
  <w:num w:numId="34">
    <w:abstractNumId w:val="38"/>
  </w:num>
  <w:num w:numId="35">
    <w:abstractNumId w:val="36"/>
  </w:num>
  <w:num w:numId="36">
    <w:abstractNumId w:val="26"/>
  </w:num>
  <w:num w:numId="37">
    <w:abstractNumId w:val="24"/>
  </w:num>
  <w:num w:numId="38">
    <w:abstractNumId w:val="11"/>
  </w:num>
  <w:num w:numId="39">
    <w:abstractNumId w:val="15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44575"/>
    <w:rsid w:val="00055664"/>
    <w:rsid w:val="0006773D"/>
    <w:rsid w:val="000731E9"/>
    <w:rsid w:val="00092724"/>
    <w:rsid w:val="0009526F"/>
    <w:rsid w:val="000A3AA0"/>
    <w:rsid w:val="000A4D12"/>
    <w:rsid w:val="000A6771"/>
    <w:rsid w:val="000C7A71"/>
    <w:rsid w:val="000D0C2B"/>
    <w:rsid w:val="000E561B"/>
    <w:rsid w:val="000F0899"/>
    <w:rsid w:val="000F4F79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012A3"/>
    <w:rsid w:val="0022342A"/>
    <w:rsid w:val="00226A7C"/>
    <w:rsid w:val="00230E3E"/>
    <w:rsid w:val="00234C28"/>
    <w:rsid w:val="002469CA"/>
    <w:rsid w:val="00275474"/>
    <w:rsid w:val="002907E4"/>
    <w:rsid w:val="0029508B"/>
    <w:rsid w:val="002A518F"/>
    <w:rsid w:val="002B2408"/>
    <w:rsid w:val="002C4126"/>
    <w:rsid w:val="002C7DC2"/>
    <w:rsid w:val="002E1F10"/>
    <w:rsid w:val="00336218"/>
    <w:rsid w:val="003433C4"/>
    <w:rsid w:val="00344509"/>
    <w:rsid w:val="00345C8A"/>
    <w:rsid w:val="003737AC"/>
    <w:rsid w:val="00374B2B"/>
    <w:rsid w:val="00376770"/>
    <w:rsid w:val="00385439"/>
    <w:rsid w:val="003A17B9"/>
    <w:rsid w:val="003A6130"/>
    <w:rsid w:val="003C379D"/>
    <w:rsid w:val="003D281A"/>
    <w:rsid w:val="003E3B2F"/>
    <w:rsid w:val="003F1F4D"/>
    <w:rsid w:val="003F3497"/>
    <w:rsid w:val="00410A0B"/>
    <w:rsid w:val="00415F48"/>
    <w:rsid w:val="00416AC7"/>
    <w:rsid w:val="0042650E"/>
    <w:rsid w:val="00430236"/>
    <w:rsid w:val="004420FF"/>
    <w:rsid w:val="00462B6E"/>
    <w:rsid w:val="00465911"/>
    <w:rsid w:val="0049508A"/>
    <w:rsid w:val="00496F8A"/>
    <w:rsid w:val="004A67E9"/>
    <w:rsid w:val="004D4308"/>
    <w:rsid w:val="004F2355"/>
    <w:rsid w:val="004F362C"/>
    <w:rsid w:val="00504469"/>
    <w:rsid w:val="00504EB9"/>
    <w:rsid w:val="00513FEC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09EE"/>
    <w:rsid w:val="005A18C9"/>
    <w:rsid w:val="005B538F"/>
    <w:rsid w:val="005D48EC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A3230"/>
    <w:rsid w:val="007C6CA9"/>
    <w:rsid w:val="007D11D7"/>
    <w:rsid w:val="007E0E90"/>
    <w:rsid w:val="007E1745"/>
    <w:rsid w:val="007F440C"/>
    <w:rsid w:val="008048F3"/>
    <w:rsid w:val="00845169"/>
    <w:rsid w:val="00850382"/>
    <w:rsid w:val="008C02B6"/>
    <w:rsid w:val="008C0A6B"/>
    <w:rsid w:val="008C17E4"/>
    <w:rsid w:val="008C1D02"/>
    <w:rsid w:val="008C64EB"/>
    <w:rsid w:val="00916F65"/>
    <w:rsid w:val="009255C5"/>
    <w:rsid w:val="00930CAA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A1314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50F6C"/>
    <w:rsid w:val="00C767FD"/>
    <w:rsid w:val="00C7728C"/>
    <w:rsid w:val="00CB0B71"/>
    <w:rsid w:val="00CB3166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9614E"/>
    <w:rsid w:val="00DA7A1F"/>
    <w:rsid w:val="00DA7F67"/>
    <w:rsid w:val="00DD15E6"/>
    <w:rsid w:val="00DE6A6C"/>
    <w:rsid w:val="00DF0137"/>
    <w:rsid w:val="00E21339"/>
    <w:rsid w:val="00E256AF"/>
    <w:rsid w:val="00E334BD"/>
    <w:rsid w:val="00E545F9"/>
    <w:rsid w:val="00EA124C"/>
    <w:rsid w:val="00EC2556"/>
    <w:rsid w:val="00ED788B"/>
    <w:rsid w:val="00EF0ABA"/>
    <w:rsid w:val="00F0571B"/>
    <w:rsid w:val="00F16C97"/>
    <w:rsid w:val="00F20563"/>
    <w:rsid w:val="00F30C36"/>
    <w:rsid w:val="00F35BDA"/>
    <w:rsid w:val="00F41421"/>
    <w:rsid w:val="00F7000E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50A0F-1F56-4BBE-B759-1C08A9BD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16</cp:revision>
  <cp:lastPrinted>2025-12-01T07:55:00Z</cp:lastPrinted>
  <dcterms:created xsi:type="dcterms:W3CDTF">2026-02-17T06:20:00Z</dcterms:created>
  <dcterms:modified xsi:type="dcterms:W3CDTF">2026-02-17T07:13:00Z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