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065" w:type="dxa"/>
        <w:tblInd w:w="-289" w:type="dxa"/>
        <w:tblLook w:val="04A0" w:firstRow="1" w:lastRow="0" w:firstColumn="1" w:lastColumn="0" w:noHBand="0" w:noVBand="1"/>
      </w:tblPr>
      <w:tblGrid>
        <w:gridCol w:w="3548"/>
        <w:gridCol w:w="3260"/>
        <w:gridCol w:w="3257"/>
      </w:tblGrid>
      <w:tr w:rsidR="0062090D" w:rsidRPr="0062090D" w:rsidTr="00406298">
        <w:tc>
          <w:tcPr>
            <w:tcW w:w="3548" w:type="dxa"/>
          </w:tcPr>
          <w:p w:rsidR="0062090D" w:rsidRPr="0062090D" w:rsidRDefault="0062090D" w:rsidP="0062090D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62090D">
              <w:rPr>
                <w:rFonts w:asciiTheme="majorHAnsi" w:hAnsiTheme="majorHAnsi"/>
                <w:b/>
                <w:sz w:val="20"/>
              </w:rPr>
              <w:t>Toplantı Sayısı</w:t>
            </w:r>
          </w:p>
        </w:tc>
        <w:tc>
          <w:tcPr>
            <w:tcW w:w="3260" w:type="dxa"/>
          </w:tcPr>
          <w:p w:rsidR="0062090D" w:rsidRPr="0062090D" w:rsidRDefault="0062090D" w:rsidP="0062090D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62090D">
              <w:rPr>
                <w:rFonts w:asciiTheme="majorHAnsi" w:hAnsiTheme="majorHAnsi"/>
                <w:b/>
                <w:sz w:val="20"/>
              </w:rPr>
              <w:t>Karar Sayısı</w:t>
            </w:r>
          </w:p>
        </w:tc>
        <w:tc>
          <w:tcPr>
            <w:tcW w:w="3257" w:type="dxa"/>
          </w:tcPr>
          <w:p w:rsidR="0062090D" w:rsidRPr="0062090D" w:rsidRDefault="0062090D" w:rsidP="0062090D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62090D">
              <w:rPr>
                <w:rFonts w:asciiTheme="majorHAnsi" w:hAnsiTheme="majorHAnsi"/>
                <w:b/>
                <w:sz w:val="20"/>
              </w:rPr>
              <w:t>Toplantı Tarihi</w:t>
            </w:r>
          </w:p>
        </w:tc>
      </w:tr>
      <w:tr w:rsidR="0062090D" w:rsidRPr="0062090D" w:rsidTr="00406298">
        <w:tc>
          <w:tcPr>
            <w:tcW w:w="3548" w:type="dxa"/>
          </w:tcPr>
          <w:p w:rsidR="0062090D" w:rsidRPr="0062090D" w:rsidRDefault="0062090D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3260" w:type="dxa"/>
          </w:tcPr>
          <w:p w:rsidR="0062090D" w:rsidRPr="0062090D" w:rsidRDefault="0062090D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3257" w:type="dxa"/>
          </w:tcPr>
          <w:p w:rsidR="0062090D" w:rsidRPr="0062090D" w:rsidRDefault="00406298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06</w:t>
            </w:r>
            <w:r w:rsidR="00031B22">
              <w:rPr>
                <w:rFonts w:asciiTheme="majorHAnsi" w:hAnsiTheme="majorHAnsi"/>
                <w:sz w:val="20"/>
              </w:rPr>
              <w:t>.1</w:t>
            </w:r>
            <w:r w:rsidR="00B82CD7">
              <w:rPr>
                <w:rFonts w:asciiTheme="majorHAnsi" w:hAnsiTheme="majorHAnsi"/>
                <w:sz w:val="20"/>
              </w:rPr>
              <w:t>1</w:t>
            </w:r>
            <w:r w:rsidR="00031B22">
              <w:rPr>
                <w:rFonts w:asciiTheme="majorHAnsi" w:hAnsiTheme="majorHAnsi"/>
                <w:sz w:val="20"/>
              </w:rPr>
              <w:t>.2025</w:t>
            </w:r>
          </w:p>
        </w:tc>
      </w:tr>
    </w:tbl>
    <w:p w:rsidR="0062090D" w:rsidRDefault="0062090D"/>
    <w:tbl>
      <w:tblPr>
        <w:tblStyle w:val="TabloKlavuzu"/>
        <w:tblW w:w="10065" w:type="dxa"/>
        <w:tblInd w:w="-289" w:type="dxa"/>
        <w:tblLook w:val="04A0" w:firstRow="1" w:lastRow="0" w:firstColumn="1" w:lastColumn="0" w:noHBand="0" w:noVBand="1"/>
      </w:tblPr>
      <w:tblGrid>
        <w:gridCol w:w="5178"/>
        <w:gridCol w:w="4887"/>
      </w:tblGrid>
      <w:tr w:rsidR="00037D47" w:rsidRPr="0062090D" w:rsidTr="00406298">
        <w:tc>
          <w:tcPr>
            <w:tcW w:w="5178" w:type="dxa"/>
          </w:tcPr>
          <w:p w:rsidR="00037D47" w:rsidRPr="0062090D" w:rsidRDefault="00037D47" w:rsidP="00A406AD">
            <w:pPr>
              <w:jc w:val="both"/>
              <w:rPr>
                <w:rFonts w:asciiTheme="majorHAnsi" w:hAnsiTheme="majorHAnsi"/>
                <w:b/>
                <w:sz w:val="20"/>
              </w:rPr>
            </w:pPr>
            <w:r w:rsidRPr="0062090D">
              <w:rPr>
                <w:rFonts w:asciiTheme="majorHAnsi" w:hAnsiTheme="majorHAnsi"/>
                <w:b/>
                <w:sz w:val="20"/>
              </w:rPr>
              <w:t>Kararın İlişkili Olduğu 2021-2025 Dönemi Stratejik Plan Amaç ve Hedefleri</w:t>
            </w:r>
          </w:p>
        </w:tc>
        <w:tc>
          <w:tcPr>
            <w:tcW w:w="4887" w:type="dxa"/>
          </w:tcPr>
          <w:p w:rsidR="00037D47" w:rsidRPr="001136DF" w:rsidRDefault="00037D47" w:rsidP="00A406AD">
            <w:pPr>
              <w:pStyle w:val="NormalWeb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37D47" w:rsidRPr="0062090D" w:rsidTr="00406298">
        <w:tc>
          <w:tcPr>
            <w:tcW w:w="5178" w:type="dxa"/>
          </w:tcPr>
          <w:p w:rsidR="00037D47" w:rsidRPr="0062090D" w:rsidRDefault="00037D47" w:rsidP="00A406AD">
            <w:pPr>
              <w:jc w:val="both"/>
              <w:rPr>
                <w:rFonts w:asciiTheme="majorHAnsi" w:hAnsiTheme="majorHAnsi"/>
                <w:b/>
                <w:sz w:val="20"/>
              </w:rPr>
            </w:pPr>
            <w:r w:rsidRPr="0062090D">
              <w:rPr>
                <w:rFonts w:asciiTheme="majorHAnsi" w:hAnsiTheme="majorHAnsi"/>
                <w:b/>
                <w:sz w:val="20"/>
              </w:rPr>
              <w:t>Kararın İlişkili Olduğu Yükseköğretim Kalite Alt Ölçütü</w:t>
            </w:r>
          </w:p>
        </w:tc>
        <w:tc>
          <w:tcPr>
            <w:tcW w:w="4887" w:type="dxa"/>
          </w:tcPr>
          <w:p w:rsidR="00037D47" w:rsidRPr="007A44DE" w:rsidRDefault="00037D47" w:rsidP="00A406AD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7A44DE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37D47" w:rsidRPr="0062090D" w:rsidTr="00406298">
        <w:tc>
          <w:tcPr>
            <w:tcW w:w="5178" w:type="dxa"/>
          </w:tcPr>
          <w:p w:rsidR="00037D47" w:rsidRPr="0062090D" w:rsidRDefault="00037D47" w:rsidP="00A406AD">
            <w:pPr>
              <w:jc w:val="both"/>
              <w:rPr>
                <w:rFonts w:asciiTheme="majorHAnsi" w:hAnsiTheme="majorHAnsi"/>
                <w:b/>
                <w:sz w:val="20"/>
              </w:rPr>
            </w:pPr>
            <w:r w:rsidRPr="0062090D">
              <w:rPr>
                <w:rFonts w:asciiTheme="majorHAnsi" w:hAnsiTheme="majorHAnsi"/>
                <w:b/>
                <w:sz w:val="20"/>
              </w:rPr>
              <w:t>Kararın İlişkili Olduğu Sürdürülebilir Kalkınma Amacı</w:t>
            </w:r>
          </w:p>
        </w:tc>
        <w:tc>
          <w:tcPr>
            <w:tcW w:w="4887" w:type="dxa"/>
          </w:tcPr>
          <w:p w:rsidR="00406298" w:rsidRPr="007A44DE" w:rsidRDefault="00406298" w:rsidP="00406298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037D47" w:rsidRPr="007A44DE" w:rsidRDefault="00037D47" w:rsidP="00A406AD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62090D" w:rsidRDefault="0062090D"/>
    <w:tbl>
      <w:tblPr>
        <w:tblStyle w:val="TabloKlavuzu"/>
        <w:tblW w:w="10211" w:type="dxa"/>
        <w:jc w:val="center"/>
        <w:tblLook w:val="04A0" w:firstRow="1" w:lastRow="0" w:firstColumn="1" w:lastColumn="0" w:noHBand="0" w:noVBand="1"/>
      </w:tblPr>
      <w:tblGrid>
        <w:gridCol w:w="2381"/>
        <w:gridCol w:w="7830"/>
      </w:tblGrid>
      <w:tr w:rsidR="007B2C4C" w:rsidRPr="001F5300" w:rsidTr="00406298">
        <w:trPr>
          <w:jc w:val="center"/>
        </w:trPr>
        <w:tc>
          <w:tcPr>
            <w:tcW w:w="10211" w:type="dxa"/>
            <w:gridSpan w:val="2"/>
            <w:vAlign w:val="center"/>
          </w:tcPr>
          <w:p w:rsidR="007B2C4C" w:rsidRPr="001F5300" w:rsidRDefault="007B2C4C" w:rsidP="001F5300">
            <w:pPr>
              <w:pStyle w:val="AralkYok"/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>TOPLANTI BİLGİLERİ</w:t>
            </w:r>
          </w:p>
        </w:tc>
      </w:tr>
      <w:tr w:rsidR="0062090D" w:rsidRPr="001F5300" w:rsidTr="00406298">
        <w:trPr>
          <w:jc w:val="center"/>
        </w:trPr>
        <w:tc>
          <w:tcPr>
            <w:tcW w:w="2381" w:type="dxa"/>
            <w:vAlign w:val="center"/>
          </w:tcPr>
          <w:p w:rsidR="0062090D" w:rsidRPr="001F5300" w:rsidRDefault="0062090D" w:rsidP="001F5300">
            <w:pPr>
              <w:pStyle w:val="AralkYok"/>
              <w:spacing w:line="360" w:lineRule="auto"/>
              <w:rPr>
                <w:rFonts w:asciiTheme="majorHAnsi" w:hAnsiTheme="majorHAnsi"/>
                <w:b/>
                <w:i/>
                <w:color w:val="FF0000"/>
                <w:sz w:val="20"/>
                <w:szCs w:val="20"/>
              </w:rPr>
            </w:pP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>Adı/Konusu</w:t>
            </w:r>
          </w:p>
        </w:tc>
        <w:tc>
          <w:tcPr>
            <w:tcW w:w="7830" w:type="dxa"/>
            <w:vAlign w:val="center"/>
          </w:tcPr>
          <w:p w:rsidR="0062090D" w:rsidRPr="001F5300" w:rsidRDefault="0062090D" w:rsidP="001F5300">
            <w:pPr>
              <w:pStyle w:val="AralkYok"/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1F5300" w:rsidRPr="001F5300" w:rsidTr="00406298">
        <w:trPr>
          <w:jc w:val="center"/>
        </w:trPr>
        <w:tc>
          <w:tcPr>
            <w:tcW w:w="2381" w:type="dxa"/>
            <w:vAlign w:val="center"/>
          </w:tcPr>
          <w:p w:rsidR="001F5300" w:rsidRPr="001F5300" w:rsidRDefault="001F5300" w:rsidP="001F5300">
            <w:pPr>
              <w:pStyle w:val="AralkYok"/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 xml:space="preserve">Saat </w:t>
            </w:r>
          </w:p>
        </w:tc>
        <w:tc>
          <w:tcPr>
            <w:tcW w:w="7830" w:type="dxa"/>
            <w:vAlign w:val="center"/>
          </w:tcPr>
          <w:p w:rsidR="001F5300" w:rsidRPr="001F5300" w:rsidRDefault="001F5300" w:rsidP="001F5300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F5300" w:rsidRPr="001F5300" w:rsidTr="00406298">
        <w:trPr>
          <w:jc w:val="center"/>
        </w:trPr>
        <w:tc>
          <w:tcPr>
            <w:tcW w:w="2381" w:type="dxa"/>
            <w:vAlign w:val="center"/>
          </w:tcPr>
          <w:p w:rsidR="001F5300" w:rsidRPr="001F5300" w:rsidRDefault="001F5300" w:rsidP="001F5300">
            <w:pPr>
              <w:pStyle w:val="AralkYok"/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>Yer</w:t>
            </w: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ab/>
              <w:t xml:space="preserve"> </w:t>
            </w:r>
          </w:p>
        </w:tc>
        <w:tc>
          <w:tcPr>
            <w:tcW w:w="7830" w:type="dxa"/>
            <w:vAlign w:val="center"/>
          </w:tcPr>
          <w:p w:rsidR="001F5300" w:rsidRPr="001F5300" w:rsidRDefault="001F5300" w:rsidP="001F5300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F5300" w:rsidRPr="001F5300" w:rsidTr="00406298">
        <w:trPr>
          <w:jc w:val="center"/>
        </w:trPr>
        <w:tc>
          <w:tcPr>
            <w:tcW w:w="2381" w:type="dxa"/>
            <w:vAlign w:val="center"/>
          </w:tcPr>
          <w:p w:rsidR="001F5300" w:rsidRPr="001F5300" w:rsidRDefault="001F5300" w:rsidP="001F5300">
            <w:pPr>
              <w:pStyle w:val="AralkYok"/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 xml:space="preserve">Düzenleyen     </w:t>
            </w:r>
          </w:p>
        </w:tc>
        <w:tc>
          <w:tcPr>
            <w:tcW w:w="7830" w:type="dxa"/>
            <w:vAlign w:val="center"/>
          </w:tcPr>
          <w:p w:rsidR="001F5300" w:rsidRPr="001F5300" w:rsidRDefault="001F5300" w:rsidP="001F5300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B2C4C" w:rsidRPr="001F5300" w:rsidRDefault="007B2C4C" w:rsidP="007B2C4C">
      <w:pPr>
        <w:pStyle w:val="ListeParagraf"/>
        <w:ind w:left="0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406298" w:rsidRDefault="00406298" w:rsidP="00406298">
      <w:pPr>
        <w:pStyle w:val="ListeParagraf"/>
        <w:ind w:left="0" w:firstLine="0"/>
        <w:jc w:val="both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7B2C4C" w:rsidRPr="001F5300" w:rsidRDefault="007B2C4C" w:rsidP="00406298">
      <w:pPr>
        <w:pStyle w:val="ListeParagraf"/>
        <w:ind w:left="0" w:firstLine="0"/>
        <w:jc w:val="both"/>
        <w:rPr>
          <w:rFonts w:asciiTheme="majorHAnsi" w:hAnsiTheme="majorHAnsi" w:cs="Times New Roman"/>
          <w:b/>
          <w:sz w:val="20"/>
          <w:szCs w:val="20"/>
          <w:u w:val="single"/>
        </w:rPr>
      </w:pPr>
      <w:r w:rsidRPr="001F5300">
        <w:rPr>
          <w:rFonts w:asciiTheme="majorHAnsi" w:hAnsiTheme="majorHAnsi" w:cs="Times New Roman"/>
          <w:b/>
          <w:sz w:val="20"/>
          <w:szCs w:val="20"/>
          <w:u w:val="single"/>
        </w:rPr>
        <w:t>GÜNDEM:</w:t>
      </w:r>
    </w:p>
    <w:p w:rsidR="007B2C4C" w:rsidRPr="001F5300" w:rsidRDefault="007B2C4C" w:rsidP="007B2C4C">
      <w:pPr>
        <w:pStyle w:val="ListeParagraf"/>
        <w:ind w:left="0"/>
        <w:jc w:val="both"/>
        <w:rPr>
          <w:rFonts w:asciiTheme="majorHAnsi" w:hAnsiTheme="majorHAnsi" w:cs="Times New Roman"/>
          <w:sz w:val="20"/>
          <w:szCs w:val="20"/>
        </w:rPr>
      </w:pPr>
    </w:p>
    <w:p w:rsidR="007B2C4C" w:rsidRPr="001F5300" w:rsidRDefault="007B2C4C" w:rsidP="007B2C4C">
      <w:pPr>
        <w:pStyle w:val="ListeParagraf"/>
        <w:ind w:left="0"/>
        <w:rPr>
          <w:rFonts w:asciiTheme="majorHAnsi" w:hAnsiTheme="majorHAnsi" w:cs="Times New Roman"/>
          <w:b/>
          <w:sz w:val="20"/>
          <w:szCs w:val="20"/>
        </w:rPr>
      </w:pPr>
    </w:p>
    <w:p w:rsidR="001F5300" w:rsidRDefault="00406298" w:rsidP="00406298">
      <w:pPr>
        <w:spacing w:before="200" w:line="360" w:lineRule="auto"/>
        <w:ind w:firstLine="720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EFQM dış değerlendirme ekibinin üniversitemizde gerçekleştirdiği saha ziyareti nedeniyle toplantı planlandığı tarihte yapılamamıştır.</w:t>
      </w:r>
    </w:p>
    <w:p w:rsidR="00031B22" w:rsidRDefault="00031B22" w:rsidP="007B2C4C">
      <w:pPr>
        <w:tabs>
          <w:tab w:val="left" w:pos="1418"/>
        </w:tabs>
        <w:spacing w:before="240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F37C3E" w:rsidRDefault="00F37C3E" w:rsidP="007B2C4C">
      <w:pPr>
        <w:tabs>
          <w:tab w:val="left" w:pos="1418"/>
        </w:tabs>
        <w:spacing w:before="240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F37C3E" w:rsidRDefault="00F37C3E" w:rsidP="007B2C4C">
      <w:pPr>
        <w:tabs>
          <w:tab w:val="left" w:pos="1418"/>
        </w:tabs>
        <w:spacing w:before="240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F37C3E" w:rsidRDefault="00F37C3E" w:rsidP="007B2C4C">
      <w:pPr>
        <w:tabs>
          <w:tab w:val="left" w:pos="1418"/>
        </w:tabs>
        <w:spacing w:before="240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F37C3E" w:rsidRDefault="00F37C3E" w:rsidP="007B2C4C">
      <w:pPr>
        <w:tabs>
          <w:tab w:val="left" w:pos="1418"/>
        </w:tabs>
        <w:spacing w:before="240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F37C3E" w:rsidRDefault="00F37C3E" w:rsidP="007B2C4C">
      <w:pPr>
        <w:tabs>
          <w:tab w:val="left" w:pos="1418"/>
        </w:tabs>
        <w:spacing w:before="240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F37C3E" w:rsidRDefault="00F37C3E" w:rsidP="007B2C4C">
      <w:pPr>
        <w:tabs>
          <w:tab w:val="left" w:pos="1418"/>
        </w:tabs>
        <w:spacing w:before="240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031B22" w:rsidRPr="001F5300" w:rsidRDefault="00031B22" w:rsidP="007B2C4C">
      <w:pPr>
        <w:tabs>
          <w:tab w:val="left" w:pos="1418"/>
        </w:tabs>
        <w:spacing w:before="240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D32A35" w:rsidRDefault="00D32A35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F2338A" w:rsidRDefault="00F2338A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F2338A" w:rsidRDefault="00F2338A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F2338A" w:rsidRDefault="00F2338A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F2338A" w:rsidRDefault="00F2338A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D32A35" w:rsidRDefault="00D32A35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D32A35" w:rsidRDefault="00D32A35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D32A35" w:rsidRDefault="00D32A35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D32A35" w:rsidRDefault="001B318F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lastRenderedPageBreak/>
        <w:t>Toplantıya Katılanlar:</w:t>
      </w:r>
    </w:p>
    <w:p w:rsidR="007D3C81" w:rsidRDefault="007D3C81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tbl>
      <w:tblPr>
        <w:tblStyle w:val="TabloKlavuzu"/>
        <w:tblW w:w="9943" w:type="dxa"/>
        <w:jc w:val="center"/>
        <w:tblLook w:val="04A0" w:firstRow="1" w:lastRow="0" w:firstColumn="1" w:lastColumn="0" w:noHBand="0" w:noVBand="1"/>
      </w:tblPr>
      <w:tblGrid>
        <w:gridCol w:w="2210"/>
        <w:gridCol w:w="1296"/>
        <w:gridCol w:w="1579"/>
        <w:gridCol w:w="1644"/>
        <w:gridCol w:w="1634"/>
        <w:gridCol w:w="1580"/>
      </w:tblGrid>
      <w:tr w:rsidR="007D3C81" w:rsidRPr="001F5300" w:rsidTr="00F37C3E">
        <w:trPr>
          <w:jc w:val="center"/>
        </w:trPr>
        <w:tc>
          <w:tcPr>
            <w:tcW w:w="2210" w:type="dxa"/>
            <w:vAlign w:val="center"/>
          </w:tcPr>
          <w:p w:rsidR="007D3C81" w:rsidRPr="001F5300" w:rsidRDefault="007D3C81" w:rsidP="00F37C3E">
            <w:pPr>
              <w:pStyle w:val="AralkYok"/>
              <w:spacing w:line="360" w:lineRule="auto"/>
              <w:ind w:left="720"/>
              <w:rPr>
                <w:rFonts w:asciiTheme="majorHAnsi" w:hAnsiTheme="majorHAnsi"/>
                <w:b/>
                <w:sz w:val="20"/>
                <w:szCs w:val="20"/>
              </w:rPr>
            </w:pP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>Adı Soyadı</w:t>
            </w:r>
          </w:p>
        </w:tc>
        <w:tc>
          <w:tcPr>
            <w:tcW w:w="1296" w:type="dxa"/>
            <w:vAlign w:val="center"/>
          </w:tcPr>
          <w:p w:rsidR="007D3C81" w:rsidRPr="001F5300" w:rsidRDefault="007D3C81" w:rsidP="00780830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Unvanı</w:t>
            </w:r>
          </w:p>
        </w:tc>
        <w:tc>
          <w:tcPr>
            <w:tcW w:w="1579" w:type="dxa"/>
            <w:vAlign w:val="center"/>
          </w:tcPr>
          <w:p w:rsidR="007D3C81" w:rsidRPr="001F5300" w:rsidRDefault="007D3C81" w:rsidP="00780830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>İmza</w:t>
            </w:r>
          </w:p>
        </w:tc>
        <w:tc>
          <w:tcPr>
            <w:tcW w:w="1644" w:type="dxa"/>
            <w:vAlign w:val="center"/>
          </w:tcPr>
          <w:p w:rsidR="007D3C81" w:rsidRPr="001F5300" w:rsidRDefault="007D3C81" w:rsidP="00780830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>Adı Soyadı</w:t>
            </w:r>
          </w:p>
        </w:tc>
        <w:tc>
          <w:tcPr>
            <w:tcW w:w="1634" w:type="dxa"/>
            <w:vAlign w:val="center"/>
          </w:tcPr>
          <w:p w:rsidR="007D3C81" w:rsidRPr="001F5300" w:rsidRDefault="007D3C81" w:rsidP="00780830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Unvanı</w:t>
            </w:r>
          </w:p>
        </w:tc>
        <w:tc>
          <w:tcPr>
            <w:tcW w:w="1580" w:type="dxa"/>
            <w:vAlign w:val="center"/>
          </w:tcPr>
          <w:p w:rsidR="007D3C81" w:rsidRPr="001F5300" w:rsidRDefault="007D3C81" w:rsidP="00780830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>İmza</w:t>
            </w:r>
          </w:p>
        </w:tc>
      </w:tr>
      <w:tr w:rsidR="00F37C3E" w:rsidRPr="001F5300" w:rsidTr="00F37C3E">
        <w:trPr>
          <w:jc w:val="center"/>
        </w:trPr>
        <w:tc>
          <w:tcPr>
            <w:tcW w:w="2210" w:type="dxa"/>
            <w:vAlign w:val="center"/>
          </w:tcPr>
          <w:p w:rsidR="00F37C3E" w:rsidRPr="001F5300" w:rsidRDefault="00F37C3E" w:rsidP="00F37C3E">
            <w:pPr>
              <w:pStyle w:val="AralkYok"/>
              <w:numPr>
                <w:ilvl w:val="0"/>
                <w:numId w:val="8"/>
              </w:num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</w:t>
            </w:r>
            <w:r w:rsidRPr="001F5300">
              <w:rPr>
                <w:rFonts w:asciiTheme="majorHAnsi" w:hAnsiTheme="majorHAnsi"/>
                <w:sz w:val="20"/>
                <w:szCs w:val="20"/>
              </w:rPr>
              <w:t xml:space="preserve">. </w:t>
            </w:r>
          </w:p>
        </w:tc>
        <w:tc>
          <w:tcPr>
            <w:tcW w:w="1634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37C3E" w:rsidRPr="001F5300" w:rsidTr="00F37C3E">
        <w:trPr>
          <w:jc w:val="center"/>
        </w:trPr>
        <w:tc>
          <w:tcPr>
            <w:tcW w:w="2210" w:type="dxa"/>
            <w:vAlign w:val="center"/>
          </w:tcPr>
          <w:p w:rsidR="00F37C3E" w:rsidRPr="00F37C3E" w:rsidRDefault="00F37C3E" w:rsidP="00F37C3E">
            <w:pPr>
              <w:pStyle w:val="AralkYok"/>
              <w:numPr>
                <w:ilvl w:val="0"/>
                <w:numId w:val="8"/>
              </w:num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1F5300">
              <w:rPr>
                <w:rFonts w:asciiTheme="majorHAnsi" w:hAnsiTheme="majorHAnsi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>0.</w:t>
            </w:r>
          </w:p>
        </w:tc>
        <w:tc>
          <w:tcPr>
            <w:tcW w:w="1634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37C3E" w:rsidRPr="001F5300" w:rsidTr="00F37C3E">
        <w:trPr>
          <w:jc w:val="center"/>
        </w:trPr>
        <w:tc>
          <w:tcPr>
            <w:tcW w:w="2210" w:type="dxa"/>
            <w:vAlign w:val="center"/>
          </w:tcPr>
          <w:p w:rsidR="00F37C3E" w:rsidRPr="001F5300" w:rsidRDefault="00F37C3E" w:rsidP="00F37C3E">
            <w:pPr>
              <w:pStyle w:val="AralkYok"/>
              <w:numPr>
                <w:ilvl w:val="0"/>
                <w:numId w:val="8"/>
              </w:num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1F5300">
              <w:rPr>
                <w:rFonts w:asciiTheme="majorHAnsi" w:hAnsiTheme="majorHAnsi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Pr="001F5300">
              <w:rPr>
                <w:rFonts w:asciiTheme="majorHAnsi" w:hAnsiTheme="majorHAnsi"/>
                <w:sz w:val="20"/>
                <w:szCs w:val="20"/>
              </w:rPr>
              <w:t xml:space="preserve">. </w:t>
            </w:r>
          </w:p>
        </w:tc>
        <w:tc>
          <w:tcPr>
            <w:tcW w:w="1634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37C3E" w:rsidRPr="001F5300" w:rsidTr="00F37C3E">
        <w:trPr>
          <w:jc w:val="center"/>
        </w:trPr>
        <w:tc>
          <w:tcPr>
            <w:tcW w:w="2210" w:type="dxa"/>
            <w:vAlign w:val="center"/>
          </w:tcPr>
          <w:p w:rsidR="00F37C3E" w:rsidRPr="001F5300" w:rsidRDefault="00F37C3E" w:rsidP="00F37C3E">
            <w:pPr>
              <w:pStyle w:val="AralkYok"/>
              <w:numPr>
                <w:ilvl w:val="0"/>
                <w:numId w:val="8"/>
              </w:num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12. </w:t>
            </w:r>
          </w:p>
        </w:tc>
        <w:tc>
          <w:tcPr>
            <w:tcW w:w="1634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37C3E" w:rsidRPr="001F5300" w:rsidTr="00F37C3E">
        <w:trPr>
          <w:jc w:val="center"/>
        </w:trPr>
        <w:tc>
          <w:tcPr>
            <w:tcW w:w="2210" w:type="dxa"/>
            <w:vAlign w:val="center"/>
          </w:tcPr>
          <w:p w:rsidR="00F37C3E" w:rsidRPr="001F5300" w:rsidRDefault="00F37C3E" w:rsidP="00F37C3E">
            <w:pPr>
              <w:pStyle w:val="AralkYok"/>
              <w:numPr>
                <w:ilvl w:val="0"/>
                <w:numId w:val="8"/>
              </w:num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13. </w:t>
            </w:r>
          </w:p>
        </w:tc>
        <w:tc>
          <w:tcPr>
            <w:tcW w:w="1634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37C3E" w:rsidRPr="001F5300" w:rsidTr="00F37C3E">
        <w:trPr>
          <w:jc w:val="center"/>
        </w:trPr>
        <w:tc>
          <w:tcPr>
            <w:tcW w:w="2210" w:type="dxa"/>
            <w:vAlign w:val="center"/>
          </w:tcPr>
          <w:p w:rsidR="00F37C3E" w:rsidRPr="001F5300" w:rsidRDefault="00F37C3E" w:rsidP="00F37C3E">
            <w:pPr>
              <w:pStyle w:val="AralkYok"/>
              <w:numPr>
                <w:ilvl w:val="0"/>
                <w:numId w:val="8"/>
              </w:num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. </w:t>
            </w:r>
          </w:p>
        </w:tc>
        <w:tc>
          <w:tcPr>
            <w:tcW w:w="1579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F37C3E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14. </w:t>
            </w:r>
          </w:p>
        </w:tc>
        <w:tc>
          <w:tcPr>
            <w:tcW w:w="1634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37C3E" w:rsidRPr="001F5300" w:rsidTr="00F37C3E">
        <w:trPr>
          <w:jc w:val="center"/>
        </w:trPr>
        <w:tc>
          <w:tcPr>
            <w:tcW w:w="2210" w:type="dxa"/>
            <w:vAlign w:val="center"/>
          </w:tcPr>
          <w:p w:rsidR="00F37C3E" w:rsidRPr="001F5300" w:rsidRDefault="00F37C3E" w:rsidP="00F37C3E">
            <w:pPr>
              <w:pStyle w:val="AralkYok"/>
              <w:numPr>
                <w:ilvl w:val="0"/>
                <w:numId w:val="8"/>
              </w:num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F37C3E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15. </w:t>
            </w:r>
          </w:p>
        </w:tc>
        <w:tc>
          <w:tcPr>
            <w:tcW w:w="1634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37C3E" w:rsidRPr="001F5300" w:rsidTr="00F37C3E">
        <w:trPr>
          <w:jc w:val="center"/>
        </w:trPr>
        <w:tc>
          <w:tcPr>
            <w:tcW w:w="2210" w:type="dxa"/>
            <w:vAlign w:val="center"/>
          </w:tcPr>
          <w:p w:rsidR="00F37C3E" w:rsidRPr="001F5300" w:rsidRDefault="00F37C3E" w:rsidP="00F37C3E">
            <w:pPr>
              <w:pStyle w:val="AralkYok"/>
              <w:numPr>
                <w:ilvl w:val="0"/>
                <w:numId w:val="8"/>
              </w:num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1F5300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96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F37C3E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34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D3C81" w:rsidRDefault="007D3C81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1B318F" w:rsidRDefault="001B318F" w:rsidP="001B318F">
      <w:pPr>
        <w:jc w:val="both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İzinliler/Görevliler:</w:t>
      </w:r>
    </w:p>
    <w:p w:rsidR="001B318F" w:rsidRDefault="001B318F" w:rsidP="001B318F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1B318F" w:rsidRPr="001F5300" w:rsidRDefault="001B318F" w:rsidP="001B318F">
      <w:pPr>
        <w:spacing w:before="200"/>
        <w:jc w:val="both"/>
        <w:rPr>
          <w:rFonts w:asciiTheme="majorHAnsi" w:hAnsiTheme="majorHAnsi" w:cs="Times New Roman"/>
          <w:sz w:val="20"/>
          <w:szCs w:val="20"/>
        </w:rPr>
      </w:pPr>
    </w:p>
    <w:p w:rsidR="001B318F" w:rsidRPr="001F5300" w:rsidRDefault="001B318F" w:rsidP="001B318F">
      <w:pPr>
        <w:spacing w:before="200"/>
        <w:jc w:val="both"/>
        <w:rPr>
          <w:rFonts w:asciiTheme="majorHAnsi" w:hAnsiTheme="majorHAnsi" w:cs="Times New Roman"/>
          <w:sz w:val="20"/>
          <w:szCs w:val="20"/>
        </w:rPr>
      </w:pPr>
      <w:r w:rsidRPr="001F5300">
        <w:rPr>
          <w:rFonts w:asciiTheme="majorHAnsi" w:hAnsiTheme="majorHAnsi" w:cs="Times New Roman"/>
          <w:b/>
          <w:sz w:val="20"/>
          <w:szCs w:val="20"/>
        </w:rPr>
        <w:t>Toplantıya Katılmayanlar</w:t>
      </w:r>
      <w:r w:rsidRPr="001F5300">
        <w:rPr>
          <w:rFonts w:asciiTheme="majorHAnsi" w:hAnsiTheme="majorHAnsi" w:cs="Times New Roman"/>
          <w:sz w:val="20"/>
          <w:szCs w:val="20"/>
        </w:rPr>
        <w:t xml:space="preserve">: </w:t>
      </w:r>
    </w:p>
    <w:p w:rsidR="001B318F" w:rsidRPr="001F5300" w:rsidRDefault="001B318F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sectPr w:rsidR="001B318F" w:rsidRPr="001F5300" w:rsidSect="0064649F">
      <w:headerReference w:type="default" r:id="rId8"/>
      <w:footerReference w:type="default" r:id="rId9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3BF7" w:rsidRDefault="00503BF7">
      <w:r>
        <w:separator/>
      </w:r>
    </w:p>
  </w:endnote>
  <w:endnote w:type="continuationSeparator" w:id="0">
    <w:p w:rsidR="00503BF7" w:rsidRDefault="0050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adea">
    <w:altName w:val="Times New Roman"/>
    <w:panose1 w:val="020B0604020202020204"/>
    <w:charset w:val="00"/>
    <w:family w:val="roman"/>
    <w:pitch w:val="variable"/>
  </w:font>
  <w:font w:name="Liberation Serif">
    <w:altName w:val="Times New Roman"/>
    <w:panose1 w:val="020B0604020202020204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1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652590" w:rsidRPr="00441167" w:rsidTr="00845169">
      <w:tc>
        <w:tcPr>
          <w:tcW w:w="3510" w:type="dxa"/>
        </w:tcPr>
        <w:p w:rsidR="00652590" w:rsidRPr="00441167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:rsidR="00652590" w:rsidRPr="00441167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652590" w:rsidRPr="006A30FD" w:rsidRDefault="00652590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Doç. Dr. Şenol Kandemir</w:t>
          </w:r>
        </w:p>
        <w:p w:rsidR="00652590" w:rsidRPr="00441167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Genel Sekreter</w:t>
          </w:r>
        </w:p>
      </w:tc>
      <w:tc>
        <w:tcPr>
          <w:tcW w:w="3402" w:type="dxa"/>
        </w:tcPr>
        <w:p w:rsidR="00652590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Kontrol</w:t>
          </w:r>
        </w:p>
        <w:p w:rsidR="00652590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652590" w:rsidRPr="006A30FD" w:rsidRDefault="00652590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652590" w:rsidRPr="00845169" w:rsidRDefault="00652590" w:rsidP="006C19A5">
          <w:pPr>
            <w:pStyle w:val="AralkYok"/>
            <w:jc w:val="center"/>
            <w:rPr>
              <w:sz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652590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Onay</w:t>
          </w:r>
        </w:p>
        <w:p w:rsidR="00652590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652590" w:rsidRPr="006A30FD" w:rsidRDefault="00652590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Prof. Dr. Mahir Fisunoğlu</w:t>
          </w:r>
        </w:p>
        <w:p w:rsidR="00652590" w:rsidRPr="00441167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45169" w:rsidRPr="0081560B" w:rsidTr="00845169">
      <w:trPr>
        <w:trHeight w:val="559"/>
      </w:trPr>
      <w:tc>
        <w:tcPr>
          <w:tcW w:w="666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Telefon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İnternet Adresi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0324 651 48 00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www.cag.edu.tr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Sayfa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624C8B" w:rsidRPr="00624C8B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 /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624C8B" w:rsidRPr="00624C8B">
            <w:rPr>
              <w:rFonts w:asciiTheme="majorHAnsi" w:hAnsiTheme="majorHAnsi"/>
              <w:b/>
              <w:bCs/>
              <w:noProof/>
              <w:color w:val="002060"/>
            </w:rPr>
            <w:t>2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92724" w:rsidRPr="00240ED2" w:rsidRDefault="00092724" w:rsidP="00092724">
    <w:pPr>
      <w:pStyle w:val="AltBilgi"/>
      <w:rPr>
        <w:rFonts w:ascii="Cambria" w:hAnsi="Cambria"/>
        <w:i/>
        <w:sz w:val="6"/>
        <w:szCs w:val="6"/>
      </w:rPr>
    </w:pPr>
  </w:p>
  <w:p w:rsidR="00092724" w:rsidRDefault="00092724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3BF7" w:rsidRDefault="00503BF7">
      <w:r>
        <w:separator/>
      </w:r>
    </w:p>
  </w:footnote>
  <w:footnote w:type="continuationSeparator" w:id="0">
    <w:p w:rsidR="00503BF7" w:rsidRDefault="00503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314" w:type="dxa"/>
      <w:jc w:val="center"/>
      <w:tblLook w:val="04A0" w:firstRow="1" w:lastRow="0" w:firstColumn="1" w:lastColumn="0" w:noHBand="0" w:noVBand="1"/>
    </w:tblPr>
    <w:tblGrid>
      <w:gridCol w:w="3259"/>
      <w:gridCol w:w="3260"/>
      <w:gridCol w:w="2236"/>
      <w:gridCol w:w="1559"/>
    </w:tblGrid>
    <w:tr w:rsidR="0064649F" w:rsidTr="00126EDA">
      <w:trPr>
        <w:jc w:val="center"/>
      </w:trPr>
      <w:tc>
        <w:tcPr>
          <w:tcW w:w="3259" w:type="dxa"/>
          <w:vMerge w:val="restart"/>
        </w:tcPr>
        <w:p w:rsidR="0064649F" w:rsidRPr="0064649F" w:rsidRDefault="0064649F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361854DF" wp14:editId="5E7CB5D1">
                <wp:extent cx="644056" cy="723568"/>
                <wp:effectExtent l="0" t="0" r="381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64649F" w:rsidRDefault="001F5300" w:rsidP="001F5300">
          <w:pPr>
            <w:jc w:val="center"/>
          </w:pPr>
          <w:r>
            <w:rPr>
              <w:rFonts w:asciiTheme="majorHAnsi" w:hAnsiTheme="majorHAnsi"/>
              <w:b/>
              <w:szCs w:val="24"/>
            </w:rPr>
            <w:t xml:space="preserve">TOPLANTI TUTANAĞI FORMU </w:t>
          </w:r>
        </w:p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64649F" w:rsidRPr="00652590" w:rsidRDefault="00652590" w:rsidP="0065259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FRM-0035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64649F" w:rsidRPr="00652590" w:rsidRDefault="00652590" w:rsidP="0065259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28.11.2024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64649F" w:rsidRPr="00652590" w:rsidRDefault="00652590" w:rsidP="0065259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64649F" w:rsidRPr="00652590" w:rsidRDefault="00652590" w:rsidP="0065259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6C3210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64649F" w:rsidRPr="00652590" w:rsidRDefault="00652590" w:rsidP="0065259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64649F" w:rsidRPr="000A6771" w:rsidRDefault="0064649F">
    <w:pP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70E6D"/>
    <w:multiLevelType w:val="hybridMultilevel"/>
    <w:tmpl w:val="34C26E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03767"/>
    <w:multiLevelType w:val="hybridMultilevel"/>
    <w:tmpl w:val="3F0E4ECE"/>
    <w:lvl w:ilvl="0" w:tplc="C93CB9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24A092FA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EAD0D008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7E6C7E40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ED882158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A8ECF18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430C759E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9C640DE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8BFCBC7E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297E070F"/>
    <w:multiLevelType w:val="hybridMultilevel"/>
    <w:tmpl w:val="00E0E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A2FDD"/>
    <w:multiLevelType w:val="hybridMultilevel"/>
    <w:tmpl w:val="FC1EA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26F03"/>
    <w:multiLevelType w:val="hybridMultilevel"/>
    <w:tmpl w:val="44946608"/>
    <w:lvl w:ilvl="0" w:tplc="DD0CAA24">
      <w:numFmt w:val="bullet"/>
      <w:lvlText w:val="-"/>
      <w:lvlJc w:val="left"/>
      <w:pPr>
        <w:ind w:left="107" w:hanging="12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C748A2A4">
      <w:numFmt w:val="bullet"/>
      <w:lvlText w:val="•"/>
      <w:lvlJc w:val="left"/>
      <w:pPr>
        <w:ind w:left="754" w:hanging="122"/>
      </w:pPr>
      <w:rPr>
        <w:rFonts w:hint="default"/>
        <w:lang w:val="tr-TR" w:eastAsia="en-US" w:bidi="ar-SA"/>
      </w:rPr>
    </w:lvl>
    <w:lvl w:ilvl="2" w:tplc="D5E68970">
      <w:numFmt w:val="bullet"/>
      <w:lvlText w:val="•"/>
      <w:lvlJc w:val="left"/>
      <w:pPr>
        <w:ind w:left="1409" w:hanging="122"/>
      </w:pPr>
      <w:rPr>
        <w:rFonts w:hint="default"/>
        <w:lang w:val="tr-TR" w:eastAsia="en-US" w:bidi="ar-SA"/>
      </w:rPr>
    </w:lvl>
    <w:lvl w:ilvl="3" w:tplc="F5DE0B2A">
      <w:numFmt w:val="bullet"/>
      <w:lvlText w:val="•"/>
      <w:lvlJc w:val="left"/>
      <w:pPr>
        <w:ind w:left="2064" w:hanging="122"/>
      </w:pPr>
      <w:rPr>
        <w:rFonts w:hint="default"/>
        <w:lang w:val="tr-TR" w:eastAsia="en-US" w:bidi="ar-SA"/>
      </w:rPr>
    </w:lvl>
    <w:lvl w:ilvl="4" w:tplc="BA689E0E">
      <w:numFmt w:val="bullet"/>
      <w:lvlText w:val="•"/>
      <w:lvlJc w:val="left"/>
      <w:pPr>
        <w:ind w:left="2719" w:hanging="122"/>
      </w:pPr>
      <w:rPr>
        <w:rFonts w:hint="default"/>
        <w:lang w:val="tr-TR" w:eastAsia="en-US" w:bidi="ar-SA"/>
      </w:rPr>
    </w:lvl>
    <w:lvl w:ilvl="5" w:tplc="2A1A998E">
      <w:numFmt w:val="bullet"/>
      <w:lvlText w:val="•"/>
      <w:lvlJc w:val="left"/>
      <w:pPr>
        <w:ind w:left="3374" w:hanging="122"/>
      </w:pPr>
      <w:rPr>
        <w:rFonts w:hint="default"/>
        <w:lang w:val="tr-TR" w:eastAsia="en-US" w:bidi="ar-SA"/>
      </w:rPr>
    </w:lvl>
    <w:lvl w:ilvl="6" w:tplc="5EDEBFBE">
      <w:numFmt w:val="bullet"/>
      <w:lvlText w:val="•"/>
      <w:lvlJc w:val="left"/>
      <w:pPr>
        <w:ind w:left="4028" w:hanging="122"/>
      </w:pPr>
      <w:rPr>
        <w:rFonts w:hint="default"/>
        <w:lang w:val="tr-TR" w:eastAsia="en-US" w:bidi="ar-SA"/>
      </w:rPr>
    </w:lvl>
    <w:lvl w:ilvl="7" w:tplc="973EB934">
      <w:numFmt w:val="bullet"/>
      <w:lvlText w:val="•"/>
      <w:lvlJc w:val="left"/>
      <w:pPr>
        <w:ind w:left="4683" w:hanging="122"/>
      </w:pPr>
      <w:rPr>
        <w:rFonts w:hint="default"/>
        <w:lang w:val="tr-TR" w:eastAsia="en-US" w:bidi="ar-SA"/>
      </w:rPr>
    </w:lvl>
    <w:lvl w:ilvl="8" w:tplc="84820532">
      <w:numFmt w:val="bullet"/>
      <w:lvlText w:val="•"/>
      <w:lvlJc w:val="left"/>
      <w:pPr>
        <w:ind w:left="5338" w:hanging="122"/>
      </w:pPr>
      <w:rPr>
        <w:rFonts w:hint="default"/>
        <w:lang w:val="tr-TR" w:eastAsia="en-US" w:bidi="ar-SA"/>
      </w:rPr>
    </w:lvl>
  </w:abstractNum>
  <w:abstractNum w:abstractNumId="5" w15:restartNumberingAfterBreak="0">
    <w:nsid w:val="516966D9"/>
    <w:multiLevelType w:val="multilevel"/>
    <w:tmpl w:val="CA4C79A2"/>
    <w:lvl w:ilvl="0">
      <w:start w:val="1"/>
      <w:numFmt w:val="decimal"/>
      <w:lvlText w:val="%1."/>
      <w:lvlJc w:val="left"/>
      <w:pPr>
        <w:ind w:left="398" w:hanging="285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1" w:hanging="568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8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0" w:hanging="721"/>
      </w:pPr>
      <w:rPr>
        <w:rFonts w:hint="default"/>
        <w:lang w:val="tr-TR" w:eastAsia="en-US" w:bidi="ar-SA"/>
      </w:rPr>
    </w:lvl>
  </w:abstractNum>
  <w:abstractNum w:abstractNumId="6" w15:restartNumberingAfterBreak="0">
    <w:nsid w:val="5D9C64C5"/>
    <w:multiLevelType w:val="hybridMultilevel"/>
    <w:tmpl w:val="6B72573C"/>
    <w:lvl w:ilvl="0" w:tplc="20D295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2060"/>
        <w:spacing w:val="0"/>
        <w:w w:val="99"/>
        <w:sz w:val="22"/>
        <w:szCs w:val="22"/>
        <w:lang w:val="tr-TR" w:eastAsia="en-US" w:bidi="ar-SA"/>
      </w:rPr>
    </w:lvl>
    <w:lvl w:ilvl="1" w:tplc="6A7ED8B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6776A396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56D22872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7EAA9A4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66A2D74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570C0160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24F8B1B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2F32E4D4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6DF05CC0"/>
    <w:multiLevelType w:val="hybridMultilevel"/>
    <w:tmpl w:val="B2724F66"/>
    <w:lvl w:ilvl="0" w:tplc="6FDA8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177632">
    <w:abstractNumId w:val="4"/>
  </w:num>
  <w:num w:numId="2" w16cid:durableId="672807011">
    <w:abstractNumId w:val="6"/>
  </w:num>
  <w:num w:numId="3" w16cid:durableId="1875578017">
    <w:abstractNumId w:val="1"/>
  </w:num>
  <w:num w:numId="4" w16cid:durableId="1367633880">
    <w:abstractNumId w:val="5"/>
  </w:num>
  <w:num w:numId="5" w16cid:durableId="241109803">
    <w:abstractNumId w:val="2"/>
  </w:num>
  <w:num w:numId="6" w16cid:durableId="1299412279">
    <w:abstractNumId w:val="3"/>
  </w:num>
  <w:num w:numId="7" w16cid:durableId="820581369">
    <w:abstractNumId w:val="7"/>
  </w:num>
  <w:num w:numId="8" w16cid:durableId="226458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F3"/>
    <w:rsid w:val="00017B09"/>
    <w:rsid w:val="00031B22"/>
    <w:rsid w:val="00037D47"/>
    <w:rsid w:val="00044F32"/>
    <w:rsid w:val="00092724"/>
    <w:rsid w:val="000A3AA0"/>
    <w:rsid w:val="000A6771"/>
    <w:rsid w:val="00126EDA"/>
    <w:rsid w:val="001B318F"/>
    <w:rsid w:val="001E4861"/>
    <w:rsid w:val="001F5300"/>
    <w:rsid w:val="0022420F"/>
    <w:rsid w:val="00246775"/>
    <w:rsid w:val="00275474"/>
    <w:rsid w:val="002A518F"/>
    <w:rsid w:val="002C7DC2"/>
    <w:rsid w:val="00345C8A"/>
    <w:rsid w:val="003A17B9"/>
    <w:rsid w:val="003B1700"/>
    <w:rsid w:val="003F1F4D"/>
    <w:rsid w:val="00406298"/>
    <w:rsid w:val="00415F48"/>
    <w:rsid w:val="00436C99"/>
    <w:rsid w:val="00462B6E"/>
    <w:rsid w:val="004D2C91"/>
    <w:rsid w:val="00503BF7"/>
    <w:rsid w:val="00504469"/>
    <w:rsid w:val="00591BA9"/>
    <w:rsid w:val="005A0610"/>
    <w:rsid w:val="0062090D"/>
    <w:rsid w:val="00624C8B"/>
    <w:rsid w:val="0064649F"/>
    <w:rsid w:val="00652590"/>
    <w:rsid w:val="00675A24"/>
    <w:rsid w:val="006C3210"/>
    <w:rsid w:val="00741429"/>
    <w:rsid w:val="00774ED1"/>
    <w:rsid w:val="00780830"/>
    <w:rsid w:val="00784D89"/>
    <w:rsid w:val="007B2C4C"/>
    <w:rsid w:val="007D3C81"/>
    <w:rsid w:val="00845169"/>
    <w:rsid w:val="00851E54"/>
    <w:rsid w:val="008A7FEA"/>
    <w:rsid w:val="009255C5"/>
    <w:rsid w:val="009E4FF3"/>
    <w:rsid w:val="00A07500"/>
    <w:rsid w:val="00A24729"/>
    <w:rsid w:val="00A406AD"/>
    <w:rsid w:val="00A526DA"/>
    <w:rsid w:val="00A66040"/>
    <w:rsid w:val="00A74D8A"/>
    <w:rsid w:val="00B45381"/>
    <w:rsid w:val="00B658B2"/>
    <w:rsid w:val="00B742C8"/>
    <w:rsid w:val="00B82CD7"/>
    <w:rsid w:val="00BC7EE1"/>
    <w:rsid w:val="00C363DB"/>
    <w:rsid w:val="00C53429"/>
    <w:rsid w:val="00D32A35"/>
    <w:rsid w:val="00D3794B"/>
    <w:rsid w:val="00D80350"/>
    <w:rsid w:val="00DB326A"/>
    <w:rsid w:val="00E237B0"/>
    <w:rsid w:val="00E70FBC"/>
    <w:rsid w:val="00EC2556"/>
    <w:rsid w:val="00ED788B"/>
    <w:rsid w:val="00F0571B"/>
    <w:rsid w:val="00F2338A"/>
    <w:rsid w:val="00F37C3E"/>
    <w:rsid w:val="00F505AE"/>
    <w:rsid w:val="00F84B65"/>
    <w:rsid w:val="00F9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7104C"/>
  <w15:docId w15:val="{664326B0-A566-3B42-BEE5-6CBFC9DC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A406A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406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F2297-CB03-4FFE-82BD-2623905E4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Burcu Demiroglari</cp:lastModifiedBy>
  <cp:revision>4</cp:revision>
  <cp:lastPrinted>2024-03-07T10:38:00Z</cp:lastPrinted>
  <dcterms:created xsi:type="dcterms:W3CDTF">2025-12-08T06:34:00Z</dcterms:created>
  <dcterms:modified xsi:type="dcterms:W3CDTF">2025-12-08T06:49:00Z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