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6"/>
        <w:gridCol w:w="383"/>
        <w:gridCol w:w="526"/>
        <w:gridCol w:w="166"/>
        <w:gridCol w:w="21"/>
        <w:gridCol w:w="695"/>
        <w:gridCol w:w="180"/>
        <w:gridCol w:w="370"/>
        <w:gridCol w:w="945"/>
        <w:gridCol w:w="205"/>
        <w:gridCol w:w="253"/>
        <w:gridCol w:w="920"/>
        <w:gridCol w:w="185"/>
        <w:gridCol w:w="738"/>
        <w:gridCol w:w="812"/>
        <w:gridCol w:w="252"/>
        <w:gridCol w:w="362"/>
        <w:gridCol w:w="558"/>
        <w:gridCol w:w="332"/>
        <w:gridCol w:w="729"/>
        <w:gridCol w:w="1452"/>
      </w:tblGrid>
      <w:tr w:rsidR="00BE5CFD" w:rsidRPr="004368FF" w:rsidTr="00490519">
        <w:trPr>
          <w:trHeight w:val="550"/>
          <w:jc w:val="center"/>
        </w:trPr>
        <w:tc>
          <w:tcPr>
            <w:tcW w:w="10980" w:type="dxa"/>
            <w:gridSpan w:val="21"/>
            <w:tcBorders>
              <w:top w:val="single" w:sz="8" w:space="0" w:color="78C0D4"/>
              <w:left w:val="single" w:sz="8" w:space="0" w:color="78C0D4"/>
              <w:bottom w:val="single" w:sz="8" w:space="0" w:color="78C0D4"/>
              <w:right w:val="single" w:sz="8" w:space="0" w:color="78C0D4"/>
            </w:tcBorders>
            <w:shd w:val="clear" w:color="auto" w:fill="4BACC6"/>
          </w:tcPr>
          <w:p w:rsidR="00BE5CFD" w:rsidRPr="004368FF" w:rsidRDefault="00BE5CFD" w:rsidP="00490519">
            <w:pPr>
              <w:jc w:val="center"/>
              <w:rPr>
                <w:rFonts w:ascii="Arial" w:hAnsi="Arial" w:cs="Arial"/>
                <w:b/>
                <w:i/>
                <w:color w:val="FFFFFF"/>
                <w:sz w:val="20"/>
                <w:szCs w:val="20"/>
              </w:rPr>
            </w:pPr>
            <w:r w:rsidRPr="004368FF">
              <w:rPr>
                <w:rFonts w:ascii="Arial" w:hAnsi="Arial" w:cs="Arial"/>
                <w:b/>
                <w:i/>
                <w:color w:val="FFFFFF"/>
                <w:sz w:val="20"/>
                <w:szCs w:val="20"/>
              </w:rPr>
              <w:t>ÇAĞ ÜNİVERSİTESİ</w:t>
            </w:r>
          </w:p>
          <w:p w:rsidR="00BE5CFD" w:rsidRPr="004368FF" w:rsidRDefault="00BE5CFD" w:rsidP="00490519">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BE5CFD" w:rsidRPr="004368FF" w:rsidTr="00490519">
        <w:trPr>
          <w:jc w:val="center"/>
        </w:trPr>
        <w:tc>
          <w:tcPr>
            <w:tcW w:w="1992" w:type="dxa"/>
            <w:gridSpan w:val="5"/>
            <w:shd w:val="clear" w:color="auto" w:fill="D2EAF1"/>
          </w:tcPr>
          <w:p w:rsidR="00BE5CFD" w:rsidRPr="004368FF" w:rsidRDefault="00BE5CFD" w:rsidP="00490519">
            <w:pPr>
              <w:rPr>
                <w:rFonts w:ascii="Arial" w:hAnsi="Arial" w:cs="Arial"/>
                <w:b/>
                <w:sz w:val="20"/>
                <w:szCs w:val="20"/>
              </w:rPr>
            </w:pPr>
            <w:r w:rsidRPr="004368FF">
              <w:rPr>
                <w:rFonts w:ascii="Arial" w:hAnsi="Arial" w:cs="Arial"/>
                <w:b/>
                <w:sz w:val="20"/>
                <w:szCs w:val="20"/>
              </w:rPr>
              <w:t>Kodu</w:t>
            </w:r>
          </w:p>
        </w:tc>
        <w:tc>
          <w:tcPr>
            <w:tcW w:w="4491" w:type="dxa"/>
            <w:gridSpan w:val="9"/>
            <w:shd w:val="clear" w:color="auto" w:fill="D2EAF1"/>
          </w:tcPr>
          <w:p w:rsidR="00BE5CFD" w:rsidRPr="004368FF" w:rsidRDefault="00BE5CFD" w:rsidP="00490519">
            <w:pPr>
              <w:rPr>
                <w:rFonts w:ascii="Arial" w:hAnsi="Arial" w:cs="Arial"/>
                <w:b/>
                <w:sz w:val="20"/>
                <w:szCs w:val="20"/>
              </w:rPr>
            </w:pPr>
            <w:r w:rsidRPr="004368FF">
              <w:rPr>
                <w:rFonts w:ascii="Arial" w:hAnsi="Arial" w:cs="Arial"/>
                <w:b/>
                <w:sz w:val="20"/>
                <w:szCs w:val="20"/>
              </w:rPr>
              <w:t>Ders Adı</w:t>
            </w:r>
          </w:p>
        </w:tc>
        <w:tc>
          <w:tcPr>
            <w:tcW w:w="1984" w:type="dxa"/>
            <w:gridSpan w:val="4"/>
            <w:shd w:val="clear" w:color="auto" w:fill="D2EAF1"/>
          </w:tcPr>
          <w:p w:rsidR="00BE5CFD" w:rsidRPr="004368FF" w:rsidRDefault="00BE5CFD" w:rsidP="00490519">
            <w:pPr>
              <w:jc w:val="center"/>
              <w:rPr>
                <w:rFonts w:ascii="Arial" w:hAnsi="Arial" w:cs="Arial"/>
                <w:b/>
                <w:sz w:val="20"/>
                <w:szCs w:val="20"/>
              </w:rPr>
            </w:pPr>
            <w:r w:rsidRPr="004368FF">
              <w:rPr>
                <w:rFonts w:ascii="Arial" w:hAnsi="Arial" w:cs="Arial"/>
                <w:b/>
                <w:sz w:val="20"/>
                <w:szCs w:val="20"/>
              </w:rPr>
              <w:t>Kredisi</w:t>
            </w:r>
          </w:p>
        </w:tc>
        <w:tc>
          <w:tcPr>
            <w:tcW w:w="2513" w:type="dxa"/>
            <w:gridSpan w:val="3"/>
            <w:shd w:val="clear" w:color="auto" w:fill="D2EAF1"/>
          </w:tcPr>
          <w:p w:rsidR="00BE5CFD" w:rsidRPr="004368FF" w:rsidRDefault="00BE5CFD" w:rsidP="00490519">
            <w:pPr>
              <w:jc w:val="center"/>
              <w:rPr>
                <w:rFonts w:ascii="Arial" w:hAnsi="Arial" w:cs="Arial"/>
                <w:b/>
                <w:sz w:val="20"/>
                <w:szCs w:val="20"/>
              </w:rPr>
            </w:pPr>
            <w:r w:rsidRPr="004368FF">
              <w:rPr>
                <w:rFonts w:ascii="Arial" w:hAnsi="Arial" w:cs="Arial"/>
                <w:b/>
                <w:sz w:val="20"/>
                <w:szCs w:val="20"/>
              </w:rPr>
              <w:t>AKTS</w:t>
            </w:r>
          </w:p>
        </w:tc>
      </w:tr>
      <w:tr w:rsidR="00BE5CFD" w:rsidTr="00490519">
        <w:trPr>
          <w:jc w:val="center"/>
        </w:trPr>
        <w:tc>
          <w:tcPr>
            <w:tcW w:w="1992" w:type="dxa"/>
            <w:gridSpan w:val="5"/>
            <w:shd w:val="clear" w:color="auto" w:fill="auto"/>
          </w:tcPr>
          <w:p w:rsidR="00BE5CFD" w:rsidRDefault="00BE5CFD" w:rsidP="00490519">
            <w:pPr>
              <w:rPr>
                <w:rFonts w:ascii="Arial" w:hAnsi="Arial" w:cs="Arial"/>
                <w:sz w:val="20"/>
                <w:szCs w:val="20"/>
              </w:rPr>
            </w:pPr>
            <w:r>
              <w:rPr>
                <w:rFonts w:ascii="Arial" w:hAnsi="Arial" w:cs="Arial"/>
                <w:sz w:val="20"/>
                <w:szCs w:val="20"/>
              </w:rPr>
              <w:t>MAN 307</w:t>
            </w:r>
          </w:p>
        </w:tc>
        <w:tc>
          <w:tcPr>
            <w:tcW w:w="4491" w:type="dxa"/>
            <w:gridSpan w:val="9"/>
            <w:shd w:val="clear" w:color="auto" w:fill="D2EAF1"/>
          </w:tcPr>
          <w:p w:rsidR="00BE5CFD" w:rsidRDefault="00BE5CFD" w:rsidP="00490519">
            <w:pPr>
              <w:rPr>
                <w:rFonts w:ascii="Arial" w:hAnsi="Arial" w:cs="Arial"/>
                <w:sz w:val="20"/>
                <w:szCs w:val="20"/>
              </w:rPr>
            </w:pPr>
            <w:r>
              <w:rPr>
                <w:rFonts w:ascii="Arial" w:hAnsi="Arial" w:cs="Arial"/>
                <w:sz w:val="20"/>
                <w:szCs w:val="20"/>
              </w:rPr>
              <w:t>İşletme Finansmanı</w:t>
            </w:r>
          </w:p>
        </w:tc>
        <w:tc>
          <w:tcPr>
            <w:tcW w:w="1984" w:type="dxa"/>
            <w:gridSpan w:val="4"/>
            <w:shd w:val="clear" w:color="auto" w:fill="auto"/>
          </w:tcPr>
          <w:p w:rsidR="00BE5CFD" w:rsidRDefault="00BE5CFD" w:rsidP="00490519">
            <w:pPr>
              <w:jc w:val="center"/>
              <w:rPr>
                <w:rFonts w:ascii="Arial" w:hAnsi="Arial" w:cs="Arial"/>
                <w:sz w:val="20"/>
                <w:szCs w:val="20"/>
              </w:rPr>
            </w:pPr>
            <w:r>
              <w:rPr>
                <w:rFonts w:ascii="Arial" w:hAnsi="Arial" w:cs="Arial"/>
                <w:sz w:val="20"/>
                <w:szCs w:val="20"/>
              </w:rPr>
              <w:t>3 (3-0-0)</w:t>
            </w:r>
          </w:p>
        </w:tc>
        <w:tc>
          <w:tcPr>
            <w:tcW w:w="2513" w:type="dxa"/>
            <w:gridSpan w:val="3"/>
            <w:shd w:val="clear" w:color="auto" w:fill="auto"/>
          </w:tcPr>
          <w:p w:rsidR="00BE5CFD" w:rsidRDefault="00BE5CFD" w:rsidP="00490519">
            <w:pPr>
              <w:jc w:val="center"/>
              <w:rPr>
                <w:rFonts w:ascii="Arial" w:hAnsi="Arial" w:cs="Arial"/>
                <w:sz w:val="20"/>
                <w:szCs w:val="20"/>
              </w:rPr>
            </w:pPr>
            <w:r>
              <w:rPr>
                <w:rFonts w:ascii="Arial" w:hAnsi="Arial" w:cs="Arial"/>
                <w:sz w:val="20"/>
                <w:szCs w:val="20"/>
              </w:rPr>
              <w:t>6</w:t>
            </w:r>
          </w:p>
        </w:tc>
      </w:tr>
      <w:tr w:rsidR="00BE5CFD" w:rsidRPr="004368FF" w:rsidTr="00490519">
        <w:trPr>
          <w:jc w:val="center"/>
        </w:trPr>
        <w:tc>
          <w:tcPr>
            <w:tcW w:w="3237" w:type="dxa"/>
            <w:gridSpan w:val="8"/>
            <w:shd w:val="clear" w:color="auto" w:fill="D2EAF1"/>
          </w:tcPr>
          <w:p w:rsidR="00BE5CFD" w:rsidRPr="00183415" w:rsidRDefault="00BE5CFD" w:rsidP="00490519">
            <w:pPr>
              <w:rPr>
                <w:rFonts w:ascii="Arial" w:hAnsi="Arial" w:cs="Arial"/>
                <w:b/>
                <w:bCs/>
                <w:sz w:val="20"/>
                <w:szCs w:val="20"/>
              </w:rPr>
            </w:pPr>
            <w:r>
              <w:rPr>
                <w:rFonts w:ascii="Arial" w:hAnsi="Arial" w:cs="Arial"/>
                <w:b/>
                <w:sz w:val="20"/>
                <w:szCs w:val="20"/>
              </w:rPr>
              <w:t>Önkoşul Dersler</w:t>
            </w:r>
          </w:p>
        </w:tc>
        <w:tc>
          <w:tcPr>
            <w:tcW w:w="7743" w:type="dxa"/>
            <w:gridSpan w:val="13"/>
            <w:shd w:val="clear" w:color="auto" w:fill="D2EAF1"/>
          </w:tcPr>
          <w:p w:rsidR="00BE5CFD" w:rsidRPr="004368FF" w:rsidRDefault="00BE5CFD" w:rsidP="00490519">
            <w:pPr>
              <w:rPr>
                <w:rFonts w:ascii="Arial" w:hAnsi="Arial" w:cs="Arial"/>
                <w:bCs/>
                <w:sz w:val="20"/>
                <w:szCs w:val="20"/>
              </w:rPr>
            </w:pPr>
            <w:r w:rsidRPr="004368FF">
              <w:rPr>
                <w:rFonts w:ascii="Arial" w:hAnsi="Arial" w:cs="Arial"/>
                <w:bCs/>
                <w:sz w:val="20"/>
                <w:szCs w:val="20"/>
              </w:rPr>
              <w:t>Yok</w:t>
            </w:r>
          </w:p>
        </w:tc>
      </w:tr>
      <w:tr w:rsidR="00BE5CFD" w:rsidRPr="00183415" w:rsidTr="00490519">
        <w:trPr>
          <w:jc w:val="center"/>
        </w:trPr>
        <w:tc>
          <w:tcPr>
            <w:tcW w:w="3237" w:type="dxa"/>
            <w:gridSpan w:val="8"/>
            <w:shd w:val="clear" w:color="auto" w:fill="auto"/>
          </w:tcPr>
          <w:p w:rsidR="00BE5CFD" w:rsidRPr="00183415" w:rsidRDefault="00BE5CFD" w:rsidP="00490519">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403" w:type="dxa"/>
            <w:gridSpan w:val="3"/>
            <w:shd w:val="clear" w:color="auto" w:fill="D2EAF1"/>
          </w:tcPr>
          <w:p w:rsidR="00BE5CFD" w:rsidRPr="00183415" w:rsidRDefault="00BE5CFD" w:rsidP="00490519">
            <w:pPr>
              <w:rPr>
                <w:rFonts w:ascii="Arial" w:hAnsi="Arial" w:cs="Arial"/>
                <w:sz w:val="20"/>
                <w:szCs w:val="20"/>
                <w:lang w:val="en-US"/>
              </w:rPr>
            </w:pPr>
            <w:r>
              <w:rPr>
                <w:rFonts w:ascii="Arial" w:hAnsi="Arial" w:cs="Arial"/>
                <w:sz w:val="20"/>
                <w:szCs w:val="20"/>
              </w:rPr>
              <w:t>İngilizce</w:t>
            </w:r>
            <w:r w:rsidRPr="00183415">
              <w:rPr>
                <w:rFonts w:ascii="Arial" w:hAnsi="Arial" w:cs="Arial"/>
                <w:sz w:val="20"/>
                <w:szCs w:val="20"/>
                <w:lang w:val="en-US"/>
              </w:rPr>
              <w:t xml:space="preserve"> </w:t>
            </w:r>
          </w:p>
        </w:tc>
        <w:tc>
          <w:tcPr>
            <w:tcW w:w="2655" w:type="dxa"/>
            <w:gridSpan w:val="4"/>
            <w:shd w:val="clear" w:color="auto" w:fill="auto"/>
          </w:tcPr>
          <w:p w:rsidR="00BE5CFD" w:rsidRPr="00183415" w:rsidRDefault="00BE5CFD" w:rsidP="00490519">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685" w:type="dxa"/>
            <w:gridSpan w:val="6"/>
            <w:shd w:val="clear" w:color="auto" w:fill="auto"/>
          </w:tcPr>
          <w:p w:rsidR="00BE5CFD" w:rsidRPr="00183415" w:rsidRDefault="00BE5CFD" w:rsidP="00490519">
            <w:pPr>
              <w:rPr>
                <w:rFonts w:ascii="Arial" w:hAnsi="Arial" w:cs="Arial"/>
                <w:b/>
                <w:bCs/>
                <w:sz w:val="20"/>
                <w:szCs w:val="20"/>
              </w:rPr>
            </w:pPr>
            <w:r>
              <w:rPr>
                <w:rFonts w:ascii="Arial" w:hAnsi="Arial" w:cs="Arial"/>
                <w:b/>
                <w:bCs/>
                <w:sz w:val="20"/>
                <w:szCs w:val="20"/>
              </w:rPr>
              <w:t>Yüzyüze</w:t>
            </w:r>
          </w:p>
        </w:tc>
      </w:tr>
      <w:tr w:rsidR="00BE5CFD" w:rsidTr="00490519">
        <w:trPr>
          <w:jc w:val="center"/>
        </w:trPr>
        <w:tc>
          <w:tcPr>
            <w:tcW w:w="3237" w:type="dxa"/>
            <w:gridSpan w:val="8"/>
            <w:shd w:val="clear" w:color="auto" w:fill="D2EAF1"/>
          </w:tcPr>
          <w:p w:rsidR="00BE5CFD" w:rsidRDefault="00BE5CFD" w:rsidP="00490519">
            <w:pPr>
              <w:rPr>
                <w:rFonts w:ascii="Arial" w:hAnsi="Arial" w:cs="Arial"/>
                <w:b/>
                <w:sz w:val="20"/>
                <w:szCs w:val="20"/>
              </w:rPr>
            </w:pPr>
            <w:r>
              <w:rPr>
                <w:rFonts w:ascii="Arial" w:hAnsi="Arial" w:cs="Arial"/>
                <w:b/>
                <w:sz w:val="20"/>
                <w:szCs w:val="20"/>
              </w:rPr>
              <w:t>Dersin Türü /Düzeyi</w:t>
            </w:r>
          </w:p>
        </w:tc>
        <w:tc>
          <w:tcPr>
            <w:tcW w:w="7743" w:type="dxa"/>
            <w:gridSpan w:val="13"/>
            <w:shd w:val="clear" w:color="auto" w:fill="D2EAF1"/>
          </w:tcPr>
          <w:p w:rsidR="00BE5CFD" w:rsidRDefault="00BE5CFD" w:rsidP="00490519">
            <w:pPr>
              <w:rPr>
                <w:rFonts w:ascii="Arial" w:hAnsi="Arial" w:cs="Arial"/>
                <w:sz w:val="20"/>
                <w:szCs w:val="20"/>
              </w:rPr>
            </w:pPr>
            <w:proofErr w:type="spellStart"/>
            <w:r>
              <w:rPr>
                <w:rFonts w:ascii="Arial" w:hAnsi="Arial" w:cs="Arial"/>
                <w:sz w:val="20"/>
                <w:szCs w:val="20"/>
                <w:lang w:val="en-US"/>
              </w:rPr>
              <w:t>Zorunlu</w:t>
            </w:r>
            <w:proofErr w:type="spellEnd"/>
            <w:r>
              <w:rPr>
                <w:rFonts w:ascii="Arial" w:hAnsi="Arial" w:cs="Arial"/>
                <w:sz w:val="20"/>
                <w:szCs w:val="20"/>
                <w:lang w:val="en-US"/>
              </w:rPr>
              <w:t xml:space="preserve"> / 3.Yıl / </w:t>
            </w:r>
            <w:proofErr w:type="spellStart"/>
            <w:r>
              <w:rPr>
                <w:rFonts w:ascii="Arial" w:hAnsi="Arial" w:cs="Arial"/>
                <w:sz w:val="20"/>
                <w:szCs w:val="20"/>
                <w:lang w:val="en-US"/>
              </w:rPr>
              <w:t>Güz</w:t>
            </w:r>
            <w:proofErr w:type="spellEnd"/>
            <w:r>
              <w:rPr>
                <w:rFonts w:ascii="Arial" w:hAnsi="Arial" w:cs="Arial"/>
                <w:sz w:val="20"/>
                <w:szCs w:val="20"/>
                <w:lang w:val="en-US"/>
              </w:rPr>
              <w:t xml:space="preserve"> </w:t>
            </w:r>
            <w:proofErr w:type="spellStart"/>
            <w:r>
              <w:rPr>
                <w:rFonts w:ascii="Arial" w:hAnsi="Arial" w:cs="Arial"/>
                <w:sz w:val="20"/>
                <w:szCs w:val="20"/>
                <w:lang w:val="en-US"/>
              </w:rPr>
              <w:t>Dönemi</w:t>
            </w:r>
            <w:proofErr w:type="spellEnd"/>
          </w:p>
        </w:tc>
      </w:tr>
      <w:tr w:rsidR="00BE5CFD" w:rsidTr="00490519">
        <w:trPr>
          <w:jc w:val="center"/>
        </w:trPr>
        <w:tc>
          <w:tcPr>
            <w:tcW w:w="1805" w:type="dxa"/>
            <w:gridSpan w:val="3"/>
            <w:shd w:val="clear" w:color="auto" w:fill="auto"/>
          </w:tcPr>
          <w:p w:rsidR="00BE5CFD" w:rsidRDefault="00BE5CFD" w:rsidP="00490519">
            <w:pPr>
              <w:rPr>
                <w:rFonts w:ascii="Arial" w:hAnsi="Arial" w:cs="Arial"/>
                <w:b/>
                <w:sz w:val="20"/>
                <w:szCs w:val="20"/>
              </w:rPr>
            </w:pPr>
            <w:r>
              <w:rPr>
                <w:rFonts w:ascii="Arial" w:hAnsi="Arial" w:cs="Arial"/>
                <w:b/>
                <w:sz w:val="20"/>
                <w:szCs w:val="20"/>
              </w:rPr>
              <w:t>Öğretim Üyeleri</w:t>
            </w:r>
          </w:p>
        </w:tc>
        <w:tc>
          <w:tcPr>
            <w:tcW w:w="2835" w:type="dxa"/>
            <w:gridSpan w:val="8"/>
            <w:shd w:val="clear" w:color="auto" w:fill="D2EAF1"/>
          </w:tcPr>
          <w:p w:rsidR="00BE5CFD" w:rsidRDefault="00BE5CFD" w:rsidP="00490519">
            <w:pPr>
              <w:jc w:val="center"/>
              <w:rPr>
                <w:rFonts w:ascii="Arial" w:hAnsi="Arial" w:cs="Arial"/>
                <w:b/>
                <w:sz w:val="20"/>
                <w:szCs w:val="20"/>
              </w:rPr>
            </w:pPr>
            <w:r>
              <w:rPr>
                <w:rFonts w:ascii="Arial" w:hAnsi="Arial" w:cs="Arial"/>
                <w:b/>
                <w:sz w:val="20"/>
                <w:szCs w:val="20"/>
              </w:rPr>
              <w:t>Unvanı &amp; Adı Soyadı</w:t>
            </w:r>
          </w:p>
        </w:tc>
        <w:tc>
          <w:tcPr>
            <w:tcW w:w="1843" w:type="dxa"/>
            <w:gridSpan w:val="3"/>
            <w:shd w:val="clear" w:color="auto" w:fill="auto"/>
          </w:tcPr>
          <w:p w:rsidR="00BE5CFD" w:rsidRDefault="00BE5CFD" w:rsidP="00490519">
            <w:pPr>
              <w:jc w:val="center"/>
              <w:rPr>
                <w:rFonts w:ascii="Arial" w:hAnsi="Arial" w:cs="Arial"/>
                <w:b/>
                <w:sz w:val="20"/>
                <w:szCs w:val="20"/>
              </w:rPr>
            </w:pPr>
            <w:r>
              <w:rPr>
                <w:rFonts w:ascii="Arial" w:hAnsi="Arial" w:cs="Arial"/>
                <w:b/>
                <w:sz w:val="20"/>
                <w:szCs w:val="20"/>
              </w:rPr>
              <w:t>Ders Saati</w:t>
            </w:r>
          </w:p>
        </w:tc>
        <w:tc>
          <w:tcPr>
            <w:tcW w:w="1984" w:type="dxa"/>
            <w:gridSpan w:val="4"/>
            <w:shd w:val="clear" w:color="auto" w:fill="D2EAF1"/>
          </w:tcPr>
          <w:p w:rsidR="00BE5CFD" w:rsidRDefault="00BE5CFD" w:rsidP="00490519">
            <w:pPr>
              <w:jc w:val="center"/>
              <w:rPr>
                <w:rFonts w:ascii="Arial" w:hAnsi="Arial" w:cs="Arial"/>
                <w:sz w:val="20"/>
                <w:szCs w:val="20"/>
              </w:rPr>
            </w:pPr>
            <w:r>
              <w:rPr>
                <w:rFonts w:ascii="Arial" w:hAnsi="Arial" w:cs="Arial"/>
                <w:b/>
                <w:sz w:val="20"/>
                <w:szCs w:val="20"/>
              </w:rPr>
              <w:t>Görüşme Saatleri</w:t>
            </w:r>
          </w:p>
        </w:tc>
        <w:tc>
          <w:tcPr>
            <w:tcW w:w="2513" w:type="dxa"/>
            <w:gridSpan w:val="3"/>
            <w:shd w:val="clear" w:color="auto" w:fill="auto"/>
          </w:tcPr>
          <w:p w:rsidR="00BE5CFD" w:rsidRDefault="00BE5CFD" w:rsidP="00490519">
            <w:pPr>
              <w:jc w:val="center"/>
              <w:rPr>
                <w:rFonts w:ascii="Arial" w:hAnsi="Arial" w:cs="Arial"/>
                <w:b/>
                <w:sz w:val="20"/>
                <w:szCs w:val="20"/>
              </w:rPr>
            </w:pPr>
            <w:r>
              <w:rPr>
                <w:rFonts w:ascii="Arial" w:hAnsi="Arial" w:cs="Arial"/>
                <w:b/>
                <w:sz w:val="20"/>
                <w:szCs w:val="20"/>
              </w:rPr>
              <w:t>İletişim</w:t>
            </w:r>
          </w:p>
        </w:tc>
      </w:tr>
      <w:tr w:rsidR="00BE5CFD" w:rsidRPr="00183415" w:rsidTr="00490519">
        <w:trPr>
          <w:jc w:val="center"/>
        </w:trPr>
        <w:tc>
          <w:tcPr>
            <w:tcW w:w="1805" w:type="dxa"/>
            <w:gridSpan w:val="3"/>
            <w:shd w:val="clear" w:color="auto" w:fill="D2EAF1"/>
          </w:tcPr>
          <w:p w:rsidR="00BE5CFD" w:rsidRDefault="00BE5CFD" w:rsidP="00490519">
            <w:pPr>
              <w:rPr>
                <w:rFonts w:ascii="Arial" w:hAnsi="Arial" w:cs="Arial"/>
                <w:b/>
                <w:sz w:val="20"/>
                <w:szCs w:val="20"/>
              </w:rPr>
            </w:pPr>
            <w:r>
              <w:rPr>
                <w:rFonts w:ascii="Arial" w:hAnsi="Arial" w:cs="Arial"/>
                <w:b/>
                <w:sz w:val="20"/>
                <w:szCs w:val="20"/>
              </w:rPr>
              <w:t>Dersin Koordinatörü</w:t>
            </w:r>
          </w:p>
        </w:tc>
        <w:tc>
          <w:tcPr>
            <w:tcW w:w="2835" w:type="dxa"/>
            <w:gridSpan w:val="8"/>
            <w:shd w:val="clear" w:color="auto" w:fill="D2EAF1"/>
          </w:tcPr>
          <w:p w:rsidR="00BE5CFD" w:rsidRPr="00183415" w:rsidRDefault="00BE5CFD" w:rsidP="00490519">
            <w:pPr>
              <w:rPr>
                <w:rFonts w:ascii="Arial" w:hAnsi="Arial" w:cs="Arial"/>
                <w:sz w:val="20"/>
                <w:szCs w:val="20"/>
              </w:rPr>
            </w:pPr>
            <w:r w:rsidRPr="00183415">
              <w:rPr>
                <w:rFonts w:ascii="Arial" w:hAnsi="Arial" w:cs="Arial"/>
                <w:sz w:val="20"/>
                <w:szCs w:val="20"/>
              </w:rPr>
              <w:t>Prof. Dr. Mustafa Başaran</w:t>
            </w:r>
          </w:p>
        </w:tc>
        <w:tc>
          <w:tcPr>
            <w:tcW w:w="1843" w:type="dxa"/>
            <w:gridSpan w:val="3"/>
            <w:shd w:val="clear" w:color="auto" w:fill="D2EAF1"/>
          </w:tcPr>
          <w:p w:rsidR="00BE5CFD" w:rsidRPr="00183415" w:rsidRDefault="00BE5CFD" w:rsidP="00490519">
            <w:pPr>
              <w:rPr>
                <w:rFonts w:ascii="Arial" w:hAnsi="Arial" w:cs="Arial"/>
                <w:sz w:val="20"/>
                <w:szCs w:val="20"/>
              </w:rPr>
            </w:pPr>
            <w:r>
              <w:rPr>
                <w:rFonts w:ascii="Arial" w:hAnsi="Arial" w:cs="Arial"/>
                <w:sz w:val="20"/>
                <w:szCs w:val="20"/>
              </w:rPr>
              <w:t>Çarş.</w:t>
            </w:r>
            <w:r w:rsidRPr="00183415">
              <w:rPr>
                <w:rFonts w:ascii="Arial" w:hAnsi="Arial" w:cs="Arial"/>
                <w:sz w:val="20"/>
                <w:szCs w:val="20"/>
              </w:rPr>
              <w:t xml:space="preserve">  9</w:t>
            </w:r>
            <w:r>
              <w:rPr>
                <w:rFonts w:ascii="Arial" w:hAnsi="Arial" w:cs="Arial"/>
                <w:sz w:val="20"/>
                <w:szCs w:val="20"/>
              </w:rPr>
              <w:t>.40</w:t>
            </w:r>
            <w:r w:rsidRPr="00183415">
              <w:rPr>
                <w:rFonts w:ascii="Arial" w:hAnsi="Arial" w:cs="Arial"/>
                <w:sz w:val="20"/>
                <w:szCs w:val="20"/>
              </w:rPr>
              <w:t>-12</w:t>
            </w:r>
            <w:r>
              <w:rPr>
                <w:rFonts w:ascii="Arial" w:hAnsi="Arial" w:cs="Arial"/>
                <w:sz w:val="20"/>
                <w:szCs w:val="20"/>
              </w:rPr>
              <w:t>.30</w:t>
            </w:r>
          </w:p>
        </w:tc>
        <w:tc>
          <w:tcPr>
            <w:tcW w:w="1984" w:type="dxa"/>
            <w:gridSpan w:val="4"/>
            <w:shd w:val="clear" w:color="auto" w:fill="D2EAF1"/>
          </w:tcPr>
          <w:p w:rsidR="00BE5CFD" w:rsidRPr="00183415" w:rsidRDefault="00BE5CFD" w:rsidP="00490519">
            <w:pPr>
              <w:rPr>
                <w:rFonts w:ascii="Arial" w:hAnsi="Arial" w:cs="Arial"/>
                <w:sz w:val="20"/>
                <w:szCs w:val="20"/>
              </w:rPr>
            </w:pPr>
            <w:r>
              <w:rPr>
                <w:rFonts w:ascii="Arial" w:hAnsi="Arial" w:cs="Arial"/>
                <w:sz w:val="20"/>
                <w:szCs w:val="20"/>
              </w:rPr>
              <w:t xml:space="preserve">Çarş. </w:t>
            </w:r>
            <w:r w:rsidRPr="00183415">
              <w:rPr>
                <w:rFonts w:ascii="Arial" w:hAnsi="Arial" w:cs="Arial"/>
                <w:sz w:val="20"/>
                <w:szCs w:val="20"/>
              </w:rPr>
              <w:t>14</w:t>
            </w:r>
            <w:r>
              <w:rPr>
                <w:rFonts w:ascii="Arial" w:hAnsi="Arial" w:cs="Arial"/>
                <w:sz w:val="20"/>
                <w:szCs w:val="20"/>
              </w:rPr>
              <w:t>.00</w:t>
            </w:r>
            <w:r w:rsidRPr="00183415">
              <w:rPr>
                <w:rFonts w:ascii="Arial" w:hAnsi="Arial" w:cs="Arial"/>
                <w:sz w:val="20"/>
                <w:szCs w:val="20"/>
              </w:rPr>
              <w:t>-16</w:t>
            </w:r>
            <w:r>
              <w:rPr>
                <w:rFonts w:ascii="Arial" w:hAnsi="Arial" w:cs="Arial"/>
                <w:sz w:val="20"/>
                <w:szCs w:val="20"/>
              </w:rPr>
              <w:t>.00</w:t>
            </w:r>
          </w:p>
        </w:tc>
        <w:tc>
          <w:tcPr>
            <w:tcW w:w="2513" w:type="dxa"/>
            <w:gridSpan w:val="3"/>
            <w:shd w:val="clear" w:color="auto" w:fill="D2EAF1"/>
          </w:tcPr>
          <w:p w:rsidR="00BE5CFD" w:rsidRPr="00183415" w:rsidRDefault="005A3C05" w:rsidP="00490519">
            <w:pPr>
              <w:rPr>
                <w:rFonts w:ascii="Arial" w:hAnsi="Arial" w:cs="Arial"/>
                <w:b/>
                <w:bCs/>
                <w:sz w:val="20"/>
                <w:szCs w:val="20"/>
              </w:rPr>
            </w:pPr>
            <w:hyperlink r:id="rId5" w:history="1">
              <w:r w:rsidR="00BE5CFD" w:rsidRPr="00183415">
                <w:rPr>
                  <w:rStyle w:val="Hyperlink"/>
                  <w:rFonts w:ascii="Arial" w:hAnsi="Arial" w:cs="Arial"/>
                  <w:b/>
                  <w:bCs/>
                  <w:sz w:val="20"/>
                  <w:szCs w:val="20"/>
                </w:rPr>
                <w:t>basaran@cag.edu.tr</w:t>
              </w:r>
            </w:hyperlink>
          </w:p>
        </w:tc>
      </w:tr>
      <w:tr w:rsidR="00BE5CFD" w:rsidRPr="00183415" w:rsidTr="00490519">
        <w:trPr>
          <w:jc w:val="center"/>
        </w:trPr>
        <w:tc>
          <w:tcPr>
            <w:tcW w:w="1805" w:type="dxa"/>
            <w:gridSpan w:val="3"/>
            <w:shd w:val="clear" w:color="auto" w:fill="auto"/>
          </w:tcPr>
          <w:p w:rsidR="00BE5CFD" w:rsidRDefault="00BE5CFD" w:rsidP="00490519">
            <w:pPr>
              <w:rPr>
                <w:rFonts w:ascii="Arial" w:hAnsi="Arial" w:cs="Arial"/>
                <w:b/>
                <w:sz w:val="20"/>
                <w:szCs w:val="20"/>
              </w:rPr>
            </w:pPr>
            <w:r>
              <w:rPr>
                <w:rFonts w:ascii="Arial" w:hAnsi="Arial" w:cs="Arial"/>
                <w:b/>
                <w:sz w:val="20"/>
                <w:szCs w:val="20"/>
              </w:rPr>
              <w:t>Dersin Asistanı</w:t>
            </w:r>
          </w:p>
        </w:tc>
        <w:tc>
          <w:tcPr>
            <w:tcW w:w="2835" w:type="dxa"/>
            <w:gridSpan w:val="8"/>
            <w:shd w:val="clear" w:color="auto" w:fill="D2EAF1"/>
          </w:tcPr>
          <w:p w:rsidR="00BE5CFD" w:rsidRPr="00183415" w:rsidRDefault="00BE5CFD" w:rsidP="00490519">
            <w:pPr>
              <w:rPr>
                <w:rFonts w:ascii="Arial" w:hAnsi="Arial" w:cs="Arial"/>
                <w:sz w:val="20"/>
                <w:szCs w:val="20"/>
              </w:rPr>
            </w:pPr>
            <w:r>
              <w:rPr>
                <w:rFonts w:ascii="Arial" w:hAnsi="Arial" w:cs="Arial"/>
                <w:sz w:val="20"/>
                <w:szCs w:val="20"/>
              </w:rPr>
              <w:t>Ar. Gör. Şefika Nilay Onatça</w:t>
            </w:r>
          </w:p>
        </w:tc>
        <w:tc>
          <w:tcPr>
            <w:tcW w:w="1843" w:type="dxa"/>
            <w:gridSpan w:val="3"/>
            <w:shd w:val="clear" w:color="auto" w:fill="auto"/>
          </w:tcPr>
          <w:p w:rsidR="00BE5CFD" w:rsidRPr="00183415" w:rsidRDefault="00BE5CFD" w:rsidP="00490519">
            <w:pPr>
              <w:rPr>
                <w:rFonts w:ascii="Arial" w:hAnsi="Arial" w:cs="Arial"/>
                <w:sz w:val="20"/>
                <w:szCs w:val="20"/>
              </w:rPr>
            </w:pPr>
            <w:r w:rsidRPr="00183415">
              <w:rPr>
                <w:rFonts w:ascii="Arial" w:hAnsi="Arial" w:cs="Arial"/>
                <w:sz w:val="20"/>
                <w:szCs w:val="20"/>
              </w:rPr>
              <w:t xml:space="preserve"> </w:t>
            </w:r>
          </w:p>
        </w:tc>
        <w:tc>
          <w:tcPr>
            <w:tcW w:w="1984" w:type="dxa"/>
            <w:gridSpan w:val="4"/>
            <w:shd w:val="clear" w:color="auto" w:fill="D2EAF1"/>
          </w:tcPr>
          <w:p w:rsidR="00BE5CFD" w:rsidRPr="00183415" w:rsidRDefault="00BE5CFD" w:rsidP="00490519">
            <w:pPr>
              <w:rPr>
                <w:rFonts w:ascii="Arial" w:hAnsi="Arial" w:cs="Arial"/>
                <w:sz w:val="20"/>
                <w:szCs w:val="20"/>
              </w:rPr>
            </w:pPr>
            <w:r>
              <w:rPr>
                <w:rFonts w:ascii="Arial" w:hAnsi="Arial" w:cs="Arial"/>
                <w:sz w:val="20"/>
                <w:szCs w:val="20"/>
              </w:rPr>
              <w:t xml:space="preserve"> Pzt. 9.30-12.30</w:t>
            </w:r>
            <w:r w:rsidRPr="00183415">
              <w:rPr>
                <w:rFonts w:ascii="Arial" w:hAnsi="Arial" w:cs="Arial"/>
                <w:sz w:val="20"/>
                <w:szCs w:val="20"/>
              </w:rPr>
              <w:t xml:space="preserve">   </w:t>
            </w:r>
            <w:r>
              <w:rPr>
                <w:rFonts w:ascii="Arial" w:hAnsi="Arial" w:cs="Arial"/>
                <w:sz w:val="20"/>
                <w:szCs w:val="20"/>
              </w:rPr>
              <w:t xml:space="preserve">  </w:t>
            </w:r>
            <w:r w:rsidRPr="00183415">
              <w:rPr>
                <w:rFonts w:ascii="Arial" w:hAnsi="Arial" w:cs="Arial"/>
                <w:sz w:val="20"/>
                <w:szCs w:val="20"/>
              </w:rPr>
              <w:t xml:space="preserve"> </w:t>
            </w:r>
          </w:p>
        </w:tc>
        <w:tc>
          <w:tcPr>
            <w:tcW w:w="2513" w:type="dxa"/>
            <w:gridSpan w:val="3"/>
            <w:shd w:val="clear" w:color="auto" w:fill="auto"/>
          </w:tcPr>
          <w:p w:rsidR="00BE5CFD" w:rsidRPr="00183415" w:rsidRDefault="005A3C05" w:rsidP="00490519">
            <w:pPr>
              <w:rPr>
                <w:rFonts w:ascii="Arial" w:hAnsi="Arial" w:cs="Arial"/>
                <w:b/>
                <w:bCs/>
                <w:sz w:val="16"/>
                <w:szCs w:val="16"/>
              </w:rPr>
            </w:pPr>
            <w:hyperlink r:id="rId6" w:history="1">
              <w:r w:rsidR="00BE5CFD" w:rsidRPr="008E59CE">
                <w:rPr>
                  <w:rStyle w:val="Hyperlink"/>
                  <w:rFonts w:ascii="Arial" w:hAnsi="Arial" w:cs="Arial"/>
                  <w:b/>
                  <w:bCs/>
                  <w:sz w:val="16"/>
                  <w:szCs w:val="16"/>
                </w:rPr>
                <w:t>sefikanilayonatca@cag.edu.tr</w:t>
              </w:r>
            </w:hyperlink>
            <w:r w:rsidR="00BE5CFD">
              <w:rPr>
                <w:rFonts w:ascii="Arial" w:hAnsi="Arial" w:cs="Arial"/>
                <w:b/>
                <w:bCs/>
                <w:sz w:val="16"/>
                <w:szCs w:val="16"/>
              </w:rPr>
              <w:t xml:space="preserve"> </w:t>
            </w:r>
          </w:p>
        </w:tc>
      </w:tr>
      <w:tr w:rsidR="00BE5CFD" w:rsidRPr="00183415" w:rsidTr="00490519">
        <w:trPr>
          <w:jc w:val="center"/>
        </w:trPr>
        <w:tc>
          <w:tcPr>
            <w:tcW w:w="1805" w:type="dxa"/>
            <w:gridSpan w:val="3"/>
            <w:shd w:val="clear" w:color="auto" w:fill="D2EAF1"/>
          </w:tcPr>
          <w:p w:rsidR="00BE5CFD" w:rsidRPr="00183415" w:rsidRDefault="00BE5CFD" w:rsidP="00490519">
            <w:pPr>
              <w:ind w:right="113"/>
              <w:rPr>
                <w:rFonts w:ascii="Arial" w:hAnsi="Arial" w:cs="Arial"/>
                <w:b/>
                <w:bCs/>
                <w:sz w:val="20"/>
                <w:szCs w:val="20"/>
              </w:rPr>
            </w:pPr>
            <w:r>
              <w:rPr>
                <w:rFonts w:ascii="Arial" w:hAnsi="Arial" w:cs="Arial"/>
                <w:b/>
                <w:sz w:val="20"/>
                <w:szCs w:val="20"/>
              </w:rPr>
              <w:t>Dersin Amacı</w:t>
            </w:r>
          </w:p>
        </w:tc>
        <w:tc>
          <w:tcPr>
            <w:tcW w:w="9175" w:type="dxa"/>
            <w:gridSpan w:val="18"/>
            <w:shd w:val="clear" w:color="auto" w:fill="D2EAF1"/>
          </w:tcPr>
          <w:p w:rsidR="00BE5CFD" w:rsidRPr="00183415" w:rsidRDefault="00BE5CFD" w:rsidP="00490519">
            <w:pPr>
              <w:rPr>
                <w:rFonts w:ascii="Arial" w:hAnsi="Arial" w:cs="Arial"/>
                <w:b/>
                <w:bCs/>
                <w:sz w:val="20"/>
                <w:szCs w:val="20"/>
              </w:rPr>
            </w:pPr>
            <w:r>
              <w:rPr>
                <w:rFonts w:ascii="Arial" w:hAnsi="Arial" w:cs="Arial"/>
                <w:sz w:val="20"/>
                <w:szCs w:val="20"/>
              </w:rPr>
              <w:t>İşletme Finansı Dersinin amacı, öğrencileri İşletme Finansı’nın esasları hakkında  bilgilendirmek ve finansal teknikleri kullanma ve uygulama becerileri kazandırmaktır.</w:t>
            </w:r>
          </w:p>
        </w:tc>
      </w:tr>
      <w:tr w:rsidR="00BE5CFD" w:rsidTr="00490519">
        <w:trPr>
          <w:jc w:val="center"/>
        </w:trPr>
        <w:tc>
          <w:tcPr>
            <w:tcW w:w="1279" w:type="dxa"/>
            <w:gridSpan w:val="2"/>
            <w:vMerge w:val="restart"/>
            <w:shd w:val="clear" w:color="auto" w:fill="auto"/>
            <w:textDirection w:val="btLr"/>
          </w:tcPr>
          <w:p w:rsidR="00BE5CFD" w:rsidRPr="00183415" w:rsidRDefault="00BE5CFD" w:rsidP="00490519">
            <w:pPr>
              <w:ind w:left="113" w:right="113"/>
              <w:jc w:val="center"/>
              <w:rPr>
                <w:rFonts w:ascii="Arial" w:hAnsi="Arial" w:cs="Arial"/>
                <w:b/>
                <w:bCs/>
                <w:sz w:val="20"/>
                <w:szCs w:val="20"/>
              </w:rPr>
            </w:pPr>
          </w:p>
          <w:p w:rsidR="00BE5CFD" w:rsidRPr="00183415" w:rsidRDefault="00BE5CFD" w:rsidP="00490519">
            <w:pPr>
              <w:ind w:left="113" w:right="113"/>
              <w:jc w:val="center"/>
              <w:rPr>
                <w:rFonts w:ascii="Arial" w:hAnsi="Arial" w:cs="Arial"/>
                <w:b/>
                <w:bCs/>
                <w:sz w:val="20"/>
                <w:szCs w:val="20"/>
              </w:rPr>
            </w:pPr>
            <w:r>
              <w:rPr>
                <w:rFonts w:ascii="Arial" w:hAnsi="Arial" w:cs="Arial"/>
                <w:b/>
                <w:sz w:val="20"/>
                <w:szCs w:val="20"/>
              </w:rPr>
              <w:t>Ders Öğrenme Çıktıları</w:t>
            </w:r>
          </w:p>
        </w:tc>
        <w:tc>
          <w:tcPr>
            <w:tcW w:w="692" w:type="dxa"/>
            <w:gridSpan w:val="2"/>
            <w:vMerge w:val="restart"/>
            <w:shd w:val="clear" w:color="auto" w:fill="D2EAF1"/>
          </w:tcPr>
          <w:p w:rsidR="00BE5CFD" w:rsidRPr="00183415" w:rsidRDefault="00BE5CFD" w:rsidP="00490519">
            <w:pPr>
              <w:jc w:val="center"/>
              <w:rPr>
                <w:rFonts w:ascii="Arial" w:hAnsi="Arial" w:cs="Arial"/>
                <w:sz w:val="20"/>
                <w:szCs w:val="20"/>
              </w:rPr>
            </w:pPr>
          </w:p>
        </w:tc>
        <w:tc>
          <w:tcPr>
            <w:tcW w:w="5938" w:type="dxa"/>
            <w:gridSpan w:val="13"/>
            <w:vMerge w:val="restart"/>
            <w:shd w:val="clear" w:color="auto" w:fill="auto"/>
          </w:tcPr>
          <w:p w:rsidR="00BE5CFD" w:rsidRPr="00183415" w:rsidRDefault="00BE5CFD" w:rsidP="00490519">
            <w:pPr>
              <w:rPr>
                <w:rFonts w:ascii="Arial" w:hAnsi="Arial" w:cs="Arial"/>
                <w:sz w:val="20"/>
                <w:szCs w:val="20"/>
              </w:rPr>
            </w:pPr>
            <w:r>
              <w:rPr>
                <w:rFonts w:ascii="Arial" w:hAnsi="Arial" w:cs="Arial"/>
                <w:sz w:val="20"/>
                <w:szCs w:val="20"/>
              </w:rPr>
              <w:t>Dersi başarıyla tamamlayan bir öğrenci;</w:t>
            </w:r>
          </w:p>
        </w:tc>
        <w:tc>
          <w:tcPr>
            <w:tcW w:w="3071" w:type="dxa"/>
            <w:gridSpan w:val="4"/>
            <w:shd w:val="clear" w:color="auto" w:fill="auto"/>
          </w:tcPr>
          <w:p w:rsidR="00BE5CFD" w:rsidRDefault="00BE5CFD" w:rsidP="00490519">
            <w:pPr>
              <w:jc w:val="center"/>
              <w:rPr>
                <w:rFonts w:ascii="Arial" w:hAnsi="Arial" w:cs="Arial"/>
                <w:b/>
                <w:sz w:val="20"/>
                <w:szCs w:val="20"/>
              </w:rPr>
            </w:pPr>
            <w:r>
              <w:rPr>
                <w:rFonts w:ascii="Arial" w:hAnsi="Arial" w:cs="Arial"/>
                <w:b/>
                <w:sz w:val="20"/>
                <w:szCs w:val="20"/>
              </w:rPr>
              <w:t>İlişkiler</w:t>
            </w:r>
          </w:p>
        </w:tc>
      </w:tr>
      <w:tr w:rsidR="00BE5CFD" w:rsidTr="00490519">
        <w:trPr>
          <w:jc w:val="center"/>
        </w:trPr>
        <w:tc>
          <w:tcPr>
            <w:tcW w:w="1279" w:type="dxa"/>
            <w:gridSpan w:val="2"/>
            <w:vMerge/>
            <w:shd w:val="clear" w:color="auto" w:fill="D2EAF1"/>
            <w:textDirection w:val="btLr"/>
          </w:tcPr>
          <w:p w:rsidR="00BE5CFD" w:rsidRPr="00183415" w:rsidRDefault="00BE5CFD" w:rsidP="00490519">
            <w:pPr>
              <w:ind w:left="113" w:right="113"/>
              <w:jc w:val="center"/>
              <w:rPr>
                <w:rFonts w:ascii="Arial" w:hAnsi="Arial" w:cs="Arial"/>
                <w:b/>
                <w:bCs/>
                <w:sz w:val="20"/>
                <w:szCs w:val="20"/>
              </w:rPr>
            </w:pPr>
          </w:p>
        </w:tc>
        <w:tc>
          <w:tcPr>
            <w:tcW w:w="692" w:type="dxa"/>
            <w:gridSpan w:val="2"/>
            <w:vMerge/>
            <w:shd w:val="clear" w:color="auto" w:fill="D2EAF1"/>
          </w:tcPr>
          <w:p w:rsidR="00BE5CFD" w:rsidRPr="00183415" w:rsidRDefault="00BE5CFD" w:rsidP="00490519">
            <w:pPr>
              <w:jc w:val="center"/>
              <w:rPr>
                <w:rFonts w:ascii="Arial" w:hAnsi="Arial" w:cs="Arial"/>
                <w:sz w:val="20"/>
                <w:szCs w:val="20"/>
              </w:rPr>
            </w:pPr>
          </w:p>
        </w:tc>
        <w:tc>
          <w:tcPr>
            <w:tcW w:w="5938" w:type="dxa"/>
            <w:gridSpan w:val="13"/>
            <w:vMerge/>
            <w:shd w:val="clear" w:color="auto" w:fill="D2EAF1"/>
          </w:tcPr>
          <w:p w:rsidR="00BE5CFD" w:rsidRPr="00183415" w:rsidRDefault="00BE5CFD" w:rsidP="00490519">
            <w:pPr>
              <w:rPr>
                <w:rFonts w:ascii="Arial" w:hAnsi="Arial" w:cs="Arial"/>
                <w:sz w:val="20"/>
                <w:szCs w:val="20"/>
              </w:rPr>
            </w:pPr>
          </w:p>
        </w:tc>
        <w:tc>
          <w:tcPr>
            <w:tcW w:w="1619" w:type="dxa"/>
            <w:gridSpan w:val="3"/>
            <w:shd w:val="clear" w:color="auto" w:fill="D2EAF1"/>
          </w:tcPr>
          <w:p w:rsidR="00BE5CFD" w:rsidRDefault="00BE5CFD" w:rsidP="00490519">
            <w:pPr>
              <w:jc w:val="center"/>
              <w:rPr>
                <w:rFonts w:ascii="Arial" w:hAnsi="Arial" w:cs="Arial"/>
                <w:b/>
                <w:sz w:val="20"/>
                <w:szCs w:val="20"/>
              </w:rPr>
            </w:pPr>
            <w:r>
              <w:rPr>
                <w:rFonts w:ascii="Arial" w:hAnsi="Arial" w:cs="Arial"/>
                <w:b/>
                <w:sz w:val="20"/>
                <w:szCs w:val="20"/>
              </w:rPr>
              <w:t>Prog. Çıktıları</w:t>
            </w:r>
          </w:p>
        </w:tc>
        <w:tc>
          <w:tcPr>
            <w:tcW w:w="1452" w:type="dxa"/>
            <w:shd w:val="clear" w:color="auto" w:fill="D2EAF1"/>
          </w:tcPr>
          <w:p w:rsidR="00BE5CFD" w:rsidRPr="009C509B" w:rsidRDefault="00BE5CFD" w:rsidP="00490519">
            <w:pPr>
              <w:jc w:val="center"/>
              <w:rPr>
                <w:rFonts w:ascii="Arial" w:hAnsi="Arial" w:cs="Arial"/>
                <w:b/>
                <w:sz w:val="20"/>
                <w:szCs w:val="20"/>
              </w:rPr>
            </w:pPr>
            <w:r w:rsidRPr="009C509B">
              <w:rPr>
                <w:rFonts w:ascii="Arial" w:hAnsi="Arial" w:cs="Arial"/>
                <w:b/>
                <w:sz w:val="20"/>
                <w:szCs w:val="20"/>
              </w:rPr>
              <w:t>Net Katkı</w:t>
            </w:r>
          </w:p>
        </w:tc>
      </w:tr>
      <w:tr w:rsidR="00BE5CFD" w:rsidRPr="00183415" w:rsidTr="00490519">
        <w:trPr>
          <w:jc w:val="center"/>
        </w:trPr>
        <w:tc>
          <w:tcPr>
            <w:tcW w:w="1279" w:type="dxa"/>
            <w:gridSpan w:val="2"/>
            <w:vMerge/>
            <w:shd w:val="clear" w:color="auto" w:fill="auto"/>
            <w:textDirection w:val="btLr"/>
          </w:tcPr>
          <w:p w:rsidR="00BE5CFD" w:rsidRPr="00183415" w:rsidRDefault="00BE5CFD" w:rsidP="00490519">
            <w:pPr>
              <w:ind w:left="113" w:right="113"/>
              <w:jc w:val="center"/>
              <w:rPr>
                <w:rFonts w:ascii="Arial" w:hAnsi="Arial" w:cs="Arial"/>
                <w:b/>
                <w:bCs/>
                <w:sz w:val="20"/>
                <w:szCs w:val="20"/>
              </w:rPr>
            </w:pPr>
          </w:p>
        </w:tc>
        <w:tc>
          <w:tcPr>
            <w:tcW w:w="692" w:type="dxa"/>
            <w:gridSpan w:val="2"/>
            <w:shd w:val="clear" w:color="auto" w:fill="D2EAF1"/>
          </w:tcPr>
          <w:p w:rsidR="00BE5CFD" w:rsidRPr="00183415" w:rsidRDefault="00BE5CFD" w:rsidP="00490519">
            <w:pPr>
              <w:jc w:val="center"/>
              <w:rPr>
                <w:rFonts w:ascii="Arial" w:hAnsi="Arial" w:cs="Arial"/>
                <w:sz w:val="20"/>
                <w:szCs w:val="20"/>
              </w:rPr>
            </w:pPr>
            <w:r w:rsidRPr="00183415">
              <w:rPr>
                <w:rFonts w:ascii="Arial" w:hAnsi="Arial" w:cs="Arial"/>
                <w:sz w:val="20"/>
                <w:szCs w:val="20"/>
              </w:rPr>
              <w:t>1</w:t>
            </w:r>
          </w:p>
        </w:tc>
        <w:tc>
          <w:tcPr>
            <w:tcW w:w="5938" w:type="dxa"/>
            <w:gridSpan w:val="13"/>
            <w:shd w:val="clear" w:color="auto" w:fill="auto"/>
          </w:tcPr>
          <w:p w:rsidR="00BE5CFD" w:rsidRDefault="00BE5CFD" w:rsidP="00490519">
            <w:pPr>
              <w:jc w:val="both"/>
              <w:rPr>
                <w:rFonts w:ascii="Arial" w:hAnsi="Arial" w:cs="Arial"/>
                <w:sz w:val="20"/>
                <w:szCs w:val="20"/>
              </w:rPr>
            </w:pPr>
            <w:r>
              <w:rPr>
                <w:rFonts w:ascii="Arial" w:hAnsi="Arial" w:cs="Arial"/>
                <w:sz w:val="20"/>
                <w:szCs w:val="20"/>
              </w:rPr>
              <w:t>finans kavramını ve finans yönetcisinin işlevini tanımlar ve tasarrufların finansal piyasalar aracılığı ile firmalara nasıl yönlendirildiğini açıklar,</w:t>
            </w:r>
          </w:p>
        </w:tc>
        <w:tc>
          <w:tcPr>
            <w:tcW w:w="1619" w:type="dxa"/>
            <w:gridSpan w:val="3"/>
            <w:shd w:val="clear" w:color="auto" w:fill="D2EAF1"/>
          </w:tcPr>
          <w:p w:rsidR="00BE5CFD" w:rsidRPr="00183415" w:rsidRDefault="00BE5CFD" w:rsidP="00490519">
            <w:pPr>
              <w:jc w:val="center"/>
              <w:rPr>
                <w:rFonts w:ascii="Arial" w:hAnsi="Arial" w:cs="Arial"/>
                <w:sz w:val="20"/>
                <w:szCs w:val="20"/>
              </w:rPr>
            </w:pPr>
            <w:r>
              <w:rPr>
                <w:rFonts w:ascii="Arial" w:hAnsi="Arial" w:cs="Arial"/>
                <w:sz w:val="20"/>
                <w:szCs w:val="20"/>
              </w:rPr>
              <w:t xml:space="preserve">3 </w:t>
            </w:r>
          </w:p>
        </w:tc>
        <w:tc>
          <w:tcPr>
            <w:tcW w:w="1452" w:type="dxa"/>
            <w:shd w:val="clear" w:color="auto" w:fill="auto"/>
          </w:tcPr>
          <w:p w:rsidR="00BE5CFD" w:rsidRPr="009C509B" w:rsidRDefault="00BE5CFD" w:rsidP="00490519">
            <w:pPr>
              <w:jc w:val="center"/>
              <w:rPr>
                <w:rFonts w:ascii="Arial" w:hAnsi="Arial" w:cs="Arial"/>
                <w:bCs/>
                <w:sz w:val="20"/>
                <w:szCs w:val="20"/>
              </w:rPr>
            </w:pPr>
            <w:r w:rsidRPr="009C509B">
              <w:rPr>
                <w:rFonts w:ascii="Arial" w:hAnsi="Arial" w:cs="Arial"/>
                <w:bCs/>
                <w:sz w:val="20"/>
                <w:szCs w:val="20"/>
              </w:rPr>
              <w:t xml:space="preserve"> 5</w:t>
            </w:r>
          </w:p>
        </w:tc>
      </w:tr>
      <w:tr w:rsidR="00BE5CFD" w:rsidRPr="00183415" w:rsidTr="00490519">
        <w:trPr>
          <w:jc w:val="center"/>
        </w:trPr>
        <w:tc>
          <w:tcPr>
            <w:tcW w:w="1279" w:type="dxa"/>
            <w:gridSpan w:val="2"/>
            <w:vMerge/>
            <w:shd w:val="clear" w:color="auto" w:fill="D2EAF1"/>
            <w:textDirection w:val="btLr"/>
          </w:tcPr>
          <w:p w:rsidR="00BE5CFD" w:rsidRPr="00183415" w:rsidRDefault="00BE5CFD" w:rsidP="00490519">
            <w:pPr>
              <w:ind w:left="113" w:right="113"/>
              <w:jc w:val="center"/>
              <w:rPr>
                <w:rFonts w:ascii="Arial" w:hAnsi="Arial" w:cs="Arial"/>
                <w:b/>
                <w:bCs/>
                <w:sz w:val="20"/>
                <w:szCs w:val="20"/>
              </w:rPr>
            </w:pPr>
          </w:p>
        </w:tc>
        <w:tc>
          <w:tcPr>
            <w:tcW w:w="692" w:type="dxa"/>
            <w:gridSpan w:val="2"/>
            <w:shd w:val="clear" w:color="auto" w:fill="D2EAF1"/>
          </w:tcPr>
          <w:p w:rsidR="00BE5CFD" w:rsidRPr="00183415" w:rsidRDefault="00BE5CFD" w:rsidP="00490519">
            <w:pPr>
              <w:jc w:val="center"/>
              <w:rPr>
                <w:rFonts w:ascii="Arial" w:hAnsi="Arial" w:cs="Arial"/>
                <w:sz w:val="20"/>
                <w:szCs w:val="20"/>
              </w:rPr>
            </w:pPr>
            <w:r w:rsidRPr="00183415">
              <w:rPr>
                <w:rFonts w:ascii="Arial" w:hAnsi="Arial" w:cs="Arial"/>
                <w:sz w:val="20"/>
                <w:szCs w:val="20"/>
              </w:rPr>
              <w:t>2</w:t>
            </w:r>
          </w:p>
        </w:tc>
        <w:tc>
          <w:tcPr>
            <w:tcW w:w="5938" w:type="dxa"/>
            <w:gridSpan w:val="13"/>
            <w:shd w:val="clear" w:color="auto" w:fill="D2EAF1"/>
          </w:tcPr>
          <w:p w:rsidR="00BE5CFD" w:rsidRDefault="00BE5CFD" w:rsidP="00490519">
            <w:pPr>
              <w:jc w:val="both"/>
              <w:rPr>
                <w:rFonts w:ascii="Arial" w:hAnsi="Arial" w:cs="Arial"/>
                <w:sz w:val="20"/>
                <w:szCs w:val="20"/>
              </w:rPr>
            </w:pPr>
            <w:r>
              <w:rPr>
                <w:rFonts w:ascii="Arial" w:hAnsi="Arial" w:cs="Arial"/>
                <w:sz w:val="20"/>
                <w:szCs w:val="20"/>
              </w:rPr>
              <w:t>faiz kavramını ve faiz türlerini tanımlar ve bu kapsamda Gelecek Değer, Şimdiki Değer, Taksit Serilerini hesaplar ve gerçek hayat problemlerine uygular,</w:t>
            </w:r>
          </w:p>
        </w:tc>
        <w:tc>
          <w:tcPr>
            <w:tcW w:w="1619" w:type="dxa"/>
            <w:gridSpan w:val="3"/>
            <w:shd w:val="clear" w:color="auto" w:fill="D2EAF1"/>
          </w:tcPr>
          <w:p w:rsidR="00BE5CFD" w:rsidRPr="00183415" w:rsidRDefault="00BE5CFD" w:rsidP="00490519">
            <w:pPr>
              <w:jc w:val="center"/>
              <w:rPr>
                <w:rFonts w:ascii="Arial" w:hAnsi="Arial" w:cs="Arial"/>
                <w:sz w:val="20"/>
                <w:szCs w:val="20"/>
              </w:rPr>
            </w:pPr>
            <w:r>
              <w:rPr>
                <w:rFonts w:ascii="Arial" w:hAnsi="Arial" w:cs="Arial"/>
                <w:sz w:val="20"/>
                <w:szCs w:val="20"/>
              </w:rPr>
              <w:t>2 ,3 ,5 &amp; 9</w:t>
            </w:r>
          </w:p>
        </w:tc>
        <w:tc>
          <w:tcPr>
            <w:tcW w:w="1452" w:type="dxa"/>
            <w:shd w:val="clear" w:color="auto" w:fill="D2EAF1"/>
          </w:tcPr>
          <w:p w:rsidR="00BE5CFD" w:rsidRPr="009C509B" w:rsidRDefault="00BE5CFD" w:rsidP="00490519">
            <w:pPr>
              <w:jc w:val="center"/>
              <w:rPr>
                <w:rFonts w:ascii="Arial" w:hAnsi="Arial" w:cs="Arial"/>
                <w:bCs/>
                <w:sz w:val="20"/>
                <w:szCs w:val="20"/>
              </w:rPr>
            </w:pPr>
            <w:r>
              <w:rPr>
                <w:rFonts w:ascii="Arial" w:hAnsi="Arial" w:cs="Arial"/>
                <w:bCs/>
                <w:sz w:val="20"/>
                <w:szCs w:val="20"/>
              </w:rPr>
              <w:t>5, 4,</w:t>
            </w:r>
            <w:r w:rsidRPr="009C509B">
              <w:rPr>
                <w:rFonts w:ascii="Arial" w:hAnsi="Arial" w:cs="Arial"/>
                <w:bCs/>
                <w:sz w:val="20"/>
                <w:szCs w:val="20"/>
              </w:rPr>
              <w:t xml:space="preserve"> </w:t>
            </w:r>
            <w:r>
              <w:rPr>
                <w:rFonts w:ascii="Arial" w:hAnsi="Arial" w:cs="Arial"/>
                <w:bCs/>
                <w:sz w:val="20"/>
                <w:szCs w:val="20"/>
              </w:rPr>
              <w:t>4 &amp; 5</w:t>
            </w:r>
          </w:p>
        </w:tc>
      </w:tr>
      <w:tr w:rsidR="00BE5CFD" w:rsidRPr="00183415" w:rsidTr="00490519">
        <w:trPr>
          <w:jc w:val="center"/>
        </w:trPr>
        <w:tc>
          <w:tcPr>
            <w:tcW w:w="1279" w:type="dxa"/>
            <w:gridSpan w:val="2"/>
            <w:vMerge/>
            <w:shd w:val="clear" w:color="auto" w:fill="auto"/>
            <w:textDirection w:val="btLr"/>
          </w:tcPr>
          <w:p w:rsidR="00BE5CFD" w:rsidRPr="00183415" w:rsidRDefault="00BE5CFD" w:rsidP="00490519">
            <w:pPr>
              <w:ind w:left="113" w:right="113"/>
              <w:jc w:val="center"/>
              <w:rPr>
                <w:rFonts w:ascii="Arial" w:hAnsi="Arial" w:cs="Arial"/>
                <w:b/>
                <w:bCs/>
                <w:sz w:val="20"/>
                <w:szCs w:val="20"/>
              </w:rPr>
            </w:pPr>
          </w:p>
        </w:tc>
        <w:tc>
          <w:tcPr>
            <w:tcW w:w="692" w:type="dxa"/>
            <w:gridSpan w:val="2"/>
            <w:shd w:val="clear" w:color="auto" w:fill="D2EAF1"/>
          </w:tcPr>
          <w:p w:rsidR="00BE5CFD" w:rsidRPr="00183415" w:rsidRDefault="00BE5CFD" w:rsidP="00490519">
            <w:pPr>
              <w:jc w:val="center"/>
              <w:rPr>
                <w:rFonts w:ascii="Arial" w:hAnsi="Arial" w:cs="Arial"/>
                <w:sz w:val="20"/>
                <w:szCs w:val="20"/>
              </w:rPr>
            </w:pPr>
            <w:r w:rsidRPr="00183415">
              <w:rPr>
                <w:rFonts w:ascii="Arial" w:hAnsi="Arial" w:cs="Arial"/>
                <w:sz w:val="20"/>
                <w:szCs w:val="20"/>
              </w:rPr>
              <w:t>3</w:t>
            </w:r>
          </w:p>
        </w:tc>
        <w:tc>
          <w:tcPr>
            <w:tcW w:w="5938" w:type="dxa"/>
            <w:gridSpan w:val="13"/>
            <w:shd w:val="clear" w:color="auto" w:fill="auto"/>
          </w:tcPr>
          <w:p w:rsidR="00BE5CFD" w:rsidRDefault="00BE5CFD" w:rsidP="00490519">
            <w:pPr>
              <w:jc w:val="both"/>
              <w:rPr>
                <w:rFonts w:ascii="Arial" w:hAnsi="Arial" w:cs="Arial"/>
                <w:sz w:val="20"/>
                <w:szCs w:val="20"/>
              </w:rPr>
            </w:pPr>
            <w:r>
              <w:rPr>
                <w:rFonts w:ascii="Arial" w:hAnsi="Arial" w:cs="Arial"/>
                <w:sz w:val="20"/>
                <w:szCs w:val="20"/>
              </w:rPr>
              <w:t>tahvillerin özelliklerini sayar ve tahvillerle ilgili fiyat hesaplamalarını yapar,</w:t>
            </w:r>
          </w:p>
        </w:tc>
        <w:tc>
          <w:tcPr>
            <w:tcW w:w="1619" w:type="dxa"/>
            <w:gridSpan w:val="3"/>
            <w:shd w:val="clear" w:color="auto" w:fill="D2EAF1"/>
          </w:tcPr>
          <w:p w:rsidR="00BE5CFD" w:rsidRPr="00183415" w:rsidRDefault="00BE5CFD" w:rsidP="00490519">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5</w:t>
            </w:r>
          </w:p>
        </w:tc>
        <w:tc>
          <w:tcPr>
            <w:tcW w:w="1452" w:type="dxa"/>
            <w:shd w:val="clear" w:color="auto" w:fill="auto"/>
          </w:tcPr>
          <w:p w:rsidR="00BE5CFD" w:rsidRPr="009C509B" w:rsidRDefault="00BE5CFD" w:rsidP="00490519">
            <w:pPr>
              <w:jc w:val="center"/>
              <w:rPr>
                <w:rFonts w:ascii="Arial" w:hAnsi="Arial" w:cs="Arial"/>
                <w:bCs/>
                <w:sz w:val="20"/>
                <w:szCs w:val="20"/>
              </w:rPr>
            </w:pPr>
            <w:r w:rsidRPr="009C509B">
              <w:rPr>
                <w:rFonts w:ascii="Arial" w:hAnsi="Arial" w:cs="Arial"/>
                <w:bCs/>
                <w:sz w:val="20"/>
                <w:szCs w:val="20"/>
              </w:rPr>
              <w:t xml:space="preserve"> 5, 5 &amp; 5</w:t>
            </w:r>
          </w:p>
        </w:tc>
      </w:tr>
      <w:tr w:rsidR="00BE5CFD" w:rsidRPr="00183415" w:rsidTr="00490519">
        <w:trPr>
          <w:jc w:val="center"/>
        </w:trPr>
        <w:tc>
          <w:tcPr>
            <w:tcW w:w="1279" w:type="dxa"/>
            <w:gridSpan w:val="2"/>
            <w:vMerge/>
            <w:shd w:val="clear" w:color="auto" w:fill="D2EAF1"/>
            <w:textDirection w:val="btLr"/>
          </w:tcPr>
          <w:p w:rsidR="00BE5CFD" w:rsidRPr="00183415" w:rsidRDefault="00BE5CFD" w:rsidP="00490519">
            <w:pPr>
              <w:ind w:left="113" w:right="113"/>
              <w:jc w:val="center"/>
              <w:rPr>
                <w:rFonts w:ascii="Arial" w:hAnsi="Arial" w:cs="Arial"/>
                <w:b/>
                <w:bCs/>
                <w:sz w:val="20"/>
                <w:szCs w:val="20"/>
              </w:rPr>
            </w:pPr>
          </w:p>
        </w:tc>
        <w:tc>
          <w:tcPr>
            <w:tcW w:w="692" w:type="dxa"/>
            <w:gridSpan w:val="2"/>
            <w:shd w:val="clear" w:color="auto" w:fill="D2EAF1"/>
          </w:tcPr>
          <w:p w:rsidR="00BE5CFD" w:rsidRPr="00183415" w:rsidRDefault="00BE5CFD" w:rsidP="00490519">
            <w:pPr>
              <w:jc w:val="center"/>
              <w:rPr>
                <w:rFonts w:ascii="Arial" w:hAnsi="Arial" w:cs="Arial"/>
                <w:sz w:val="20"/>
                <w:szCs w:val="20"/>
              </w:rPr>
            </w:pPr>
            <w:r w:rsidRPr="00183415">
              <w:rPr>
                <w:rFonts w:ascii="Arial" w:hAnsi="Arial" w:cs="Arial"/>
                <w:sz w:val="20"/>
                <w:szCs w:val="20"/>
              </w:rPr>
              <w:t>4</w:t>
            </w:r>
          </w:p>
        </w:tc>
        <w:tc>
          <w:tcPr>
            <w:tcW w:w="5938" w:type="dxa"/>
            <w:gridSpan w:val="13"/>
            <w:shd w:val="clear" w:color="auto" w:fill="D2EAF1"/>
          </w:tcPr>
          <w:p w:rsidR="00BE5CFD" w:rsidRDefault="00BE5CFD" w:rsidP="00490519">
            <w:pPr>
              <w:jc w:val="both"/>
              <w:rPr>
                <w:rFonts w:ascii="Arial" w:hAnsi="Arial" w:cs="Arial"/>
                <w:sz w:val="20"/>
                <w:szCs w:val="20"/>
              </w:rPr>
            </w:pPr>
            <w:r>
              <w:rPr>
                <w:rFonts w:ascii="Arial" w:hAnsi="Arial" w:cs="Arial"/>
                <w:sz w:val="20"/>
                <w:szCs w:val="20"/>
              </w:rPr>
              <w:t>hisse senetlerinin özelliklerini sayar ve hisse senetleriyle ilgili değerleme yöntemlerini kullanır,</w:t>
            </w:r>
          </w:p>
        </w:tc>
        <w:tc>
          <w:tcPr>
            <w:tcW w:w="1619" w:type="dxa"/>
            <w:gridSpan w:val="3"/>
            <w:shd w:val="clear" w:color="auto" w:fill="D2EAF1"/>
          </w:tcPr>
          <w:p w:rsidR="00BE5CFD" w:rsidRPr="00183415" w:rsidRDefault="00BE5CFD" w:rsidP="00490519">
            <w:pPr>
              <w:jc w:val="center"/>
              <w:rPr>
                <w:rFonts w:ascii="Arial" w:hAnsi="Arial" w:cs="Arial"/>
                <w:sz w:val="20"/>
                <w:szCs w:val="20"/>
              </w:rPr>
            </w:pPr>
            <w:r>
              <w:rPr>
                <w:rFonts w:ascii="Arial" w:hAnsi="Arial" w:cs="Arial"/>
                <w:sz w:val="20"/>
                <w:szCs w:val="20"/>
              </w:rPr>
              <w:t>3</w:t>
            </w:r>
            <w:r w:rsidRPr="00183415">
              <w:rPr>
                <w:rFonts w:ascii="Arial" w:hAnsi="Arial" w:cs="Arial"/>
                <w:sz w:val="20"/>
                <w:szCs w:val="20"/>
              </w:rPr>
              <w:t xml:space="preserve"> &amp;</w:t>
            </w:r>
            <w:r>
              <w:rPr>
                <w:rFonts w:ascii="Arial" w:hAnsi="Arial" w:cs="Arial"/>
                <w:sz w:val="20"/>
                <w:szCs w:val="20"/>
              </w:rPr>
              <w:t xml:space="preserve"> 5</w:t>
            </w:r>
          </w:p>
        </w:tc>
        <w:tc>
          <w:tcPr>
            <w:tcW w:w="1452" w:type="dxa"/>
            <w:shd w:val="clear" w:color="auto" w:fill="D2EAF1"/>
          </w:tcPr>
          <w:p w:rsidR="00BE5CFD" w:rsidRPr="009C509B" w:rsidRDefault="00BE5CFD" w:rsidP="00490519">
            <w:pPr>
              <w:jc w:val="center"/>
              <w:rPr>
                <w:rFonts w:ascii="Arial" w:hAnsi="Arial" w:cs="Arial"/>
                <w:bCs/>
                <w:sz w:val="20"/>
                <w:szCs w:val="20"/>
              </w:rPr>
            </w:pPr>
            <w:r w:rsidRPr="009C509B">
              <w:rPr>
                <w:rFonts w:ascii="Arial" w:hAnsi="Arial" w:cs="Arial"/>
                <w:bCs/>
                <w:sz w:val="20"/>
                <w:szCs w:val="20"/>
              </w:rPr>
              <w:t xml:space="preserve"> </w:t>
            </w:r>
            <w:r>
              <w:rPr>
                <w:rFonts w:ascii="Arial" w:hAnsi="Arial" w:cs="Arial"/>
                <w:bCs/>
                <w:sz w:val="20"/>
                <w:szCs w:val="20"/>
              </w:rPr>
              <w:t xml:space="preserve"> 4</w:t>
            </w:r>
            <w:r w:rsidRPr="009C509B">
              <w:rPr>
                <w:rFonts w:ascii="Arial" w:hAnsi="Arial" w:cs="Arial"/>
                <w:bCs/>
                <w:sz w:val="20"/>
                <w:szCs w:val="20"/>
              </w:rPr>
              <w:t xml:space="preserve"> &amp; 5</w:t>
            </w:r>
          </w:p>
        </w:tc>
      </w:tr>
      <w:tr w:rsidR="00BE5CFD" w:rsidRPr="00183415" w:rsidTr="00490519">
        <w:trPr>
          <w:jc w:val="center"/>
        </w:trPr>
        <w:tc>
          <w:tcPr>
            <w:tcW w:w="1279" w:type="dxa"/>
            <w:gridSpan w:val="2"/>
            <w:vMerge/>
            <w:shd w:val="clear" w:color="auto" w:fill="auto"/>
            <w:textDirection w:val="btLr"/>
          </w:tcPr>
          <w:p w:rsidR="00BE5CFD" w:rsidRPr="00183415" w:rsidRDefault="00BE5CFD" w:rsidP="00490519">
            <w:pPr>
              <w:ind w:left="113" w:right="113"/>
              <w:jc w:val="center"/>
              <w:rPr>
                <w:rFonts w:ascii="Arial" w:hAnsi="Arial" w:cs="Arial"/>
                <w:b/>
                <w:bCs/>
                <w:sz w:val="20"/>
                <w:szCs w:val="20"/>
              </w:rPr>
            </w:pPr>
          </w:p>
        </w:tc>
        <w:tc>
          <w:tcPr>
            <w:tcW w:w="692" w:type="dxa"/>
            <w:gridSpan w:val="2"/>
            <w:shd w:val="clear" w:color="auto" w:fill="D2EAF1"/>
          </w:tcPr>
          <w:p w:rsidR="00BE5CFD" w:rsidRPr="00183415" w:rsidRDefault="00BE5CFD" w:rsidP="00490519">
            <w:pPr>
              <w:jc w:val="center"/>
              <w:rPr>
                <w:rFonts w:ascii="Arial" w:hAnsi="Arial" w:cs="Arial"/>
                <w:sz w:val="20"/>
                <w:szCs w:val="20"/>
              </w:rPr>
            </w:pPr>
            <w:r w:rsidRPr="00183415">
              <w:rPr>
                <w:rFonts w:ascii="Arial" w:hAnsi="Arial" w:cs="Arial"/>
                <w:sz w:val="20"/>
                <w:szCs w:val="20"/>
              </w:rPr>
              <w:t>5</w:t>
            </w:r>
          </w:p>
        </w:tc>
        <w:tc>
          <w:tcPr>
            <w:tcW w:w="5938" w:type="dxa"/>
            <w:gridSpan w:val="13"/>
            <w:shd w:val="clear" w:color="auto" w:fill="auto"/>
          </w:tcPr>
          <w:p w:rsidR="00BE5CFD" w:rsidRDefault="00BE5CFD" w:rsidP="00490519">
            <w:pPr>
              <w:jc w:val="both"/>
              <w:rPr>
                <w:rFonts w:ascii="Arial" w:hAnsi="Arial" w:cs="Arial"/>
                <w:sz w:val="20"/>
                <w:szCs w:val="20"/>
              </w:rPr>
            </w:pPr>
            <w:r>
              <w:rPr>
                <w:rFonts w:ascii="Arial" w:hAnsi="Arial" w:cs="Arial"/>
                <w:sz w:val="20"/>
                <w:szCs w:val="20"/>
              </w:rPr>
              <w:t>risk, getiri ve paranın fırsat maliyeti kavramlarını tanımlar ve hesaplama yöntemlerini uygular,</w:t>
            </w:r>
          </w:p>
        </w:tc>
        <w:tc>
          <w:tcPr>
            <w:tcW w:w="1619" w:type="dxa"/>
            <w:gridSpan w:val="3"/>
            <w:shd w:val="clear" w:color="auto" w:fill="D2EAF1"/>
          </w:tcPr>
          <w:p w:rsidR="00BE5CFD" w:rsidRPr="00183415" w:rsidRDefault="00BE5CFD" w:rsidP="00490519">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9</w:t>
            </w:r>
          </w:p>
        </w:tc>
        <w:tc>
          <w:tcPr>
            <w:tcW w:w="1452" w:type="dxa"/>
            <w:shd w:val="clear" w:color="auto" w:fill="auto"/>
          </w:tcPr>
          <w:p w:rsidR="00BE5CFD" w:rsidRPr="009C509B" w:rsidRDefault="00BE5CFD" w:rsidP="00490519">
            <w:pPr>
              <w:rPr>
                <w:rFonts w:ascii="Arial" w:hAnsi="Arial" w:cs="Arial"/>
                <w:bCs/>
                <w:sz w:val="20"/>
                <w:szCs w:val="20"/>
              </w:rPr>
            </w:pPr>
            <w:r>
              <w:rPr>
                <w:rFonts w:ascii="Arial" w:hAnsi="Arial" w:cs="Arial"/>
                <w:bCs/>
                <w:sz w:val="20"/>
                <w:szCs w:val="20"/>
              </w:rPr>
              <w:t xml:space="preserve">     4</w:t>
            </w:r>
            <w:r w:rsidRPr="009C509B">
              <w:rPr>
                <w:rFonts w:ascii="Arial" w:hAnsi="Arial" w:cs="Arial"/>
                <w:bCs/>
                <w:sz w:val="20"/>
                <w:szCs w:val="20"/>
              </w:rPr>
              <w:t>, 5 &amp; 5</w:t>
            </w:r>
          </w:p>
        </w:tc>
      </w:tr>
      <w:tr w:rsidR="00BE5CFD" w:rsidRPr="00183415" w:rsidTr="00490519">
        <w:trPr>
          <w:jc w:val="center"/>
        </w:trPr>
        <w:tc>
          <w:tcPr>
            <w:tcW w:w="1279" w:type="dxa"/>
            <w:gridSpan w:val="2"/>
            <w:vMerge/>
            <w:shd w:val="clear" w:color="auto" w:fill="D2EAF1"/>
            <w:textDirection w:val="btLr"/>
          </w:tcPr>
          <w:p w:rsidR="00BE5CFD" w:rsidRPr="00183415" w:rsidRDefault="00BE5CFD" w:rsidP="00490519">
            <w:pPr>
              <w:ind w:left="113" w:right="113"/>
              <w:jc w:val="center"/>
              <w:rPr>
                <w:rFonts w:ascii="Arial" w:hAnsi="Arial" w:cs="Arial"/>
                <w:b/>
                <w:bCs/>
                <w:sz w:val="20"/>
                <w:szCs w:val="20"/>
              </w:rPr>
            </w:pPr>
          </w:p>
        </w:tc>
        <w:tc>
          <w:tcPr>
            <w:tcW w:w="692" w:type="dxa"/>
            <w:gridSpan w:val="2"/>
            <w:shd w:val="clear" w:color="auto" w:fill="D2EAF1"/>
          </w:tcPr>
          <w:p w:rsidR="00BE5CFD" w:rsidRPr="00183415" w:rsidRDefault="00BE5CFD" w:rsidP="00490519">
            <w:pPr>
              <w:jc w:val="center"/>
              <w:rPr>
                <w:rFonts w:ascii="Arial" w:hAnsi="Arial" w:cs="Arial"/>
                <w:sz w:val="20"/>
                <w:szCs w:val="20"/>
              </w:rPr>
            </w:pPr>
            <w:r w:rsidRPr="00183415">
              <w:rPr>
                <w:rFonts w:ascii="Arial" w:hAnsi="Arial" w:cs="Arial"/>
                <w:sz w:val="20"/>
                <w:szCs w:val="20"/>
              </w:rPr>
              <w:t>6</w:t>
            </w:r>
          </w:p>
        </w:tc>
        <w:tc>
          <w:tcPr>
            <w:tcW w:w="5938" w:type="dxa"/>
            <w:gridSpan w:val="13"/>
            <w:shd w:val="clear" w:color="auto" w:fill="D2EAF1"/>
          </w:tcPr>
          <w:p w:rsidR="00BE5CFD" w:rsidRDefault="00BE5CFD" w:rsidP="00490519">
            <w:pPr>
              <w:jc w:val="both"/>
              <w:rPr>
                <w:rFonts w:ascii="Arial" w:hAnsi="Arial" w:cs="Arial"/>
                <w:sz w:val="20"/>
                <w:szCs w:val="20"/>
              </w:rPr>
            </w:pPr>
            <w:r>
              <w:rPr>
                <w:rFonts w:ascii="Arial" w:hAnsi="Arial" w:cs="Arial"/>
                <w:sz w:val="20"/>
                <w:szCs w:val="20"/>
              </w:rPr>
              <w:t>sermaye bütçelemesi yöntemlerini açıklar ve proje değerlemede kullanır,</w:t>
            </w:r>
          </w:p>
        </w:tc>
        <w:tc>
          <w:tcPr>
            <w:tcW w:w="1619" w:type="dxa"/>
            <w:gridSpan w:val="3"/>
            <w:shd w:val="clear" w:color="auto" w:fill="D2EAF1"/>
          </w:tcPr>
          <w:p w:rsidR="00BE5CFD" w:rsidRPr="00183415" w:rsidRDefault="00BE5CFD" w:rsidP="00490519">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5</w:t>
            </w:r>
          </w:p>
        </w:tc>
        <w:tc>
          <w:tcPr>
            <w:tcW w:w="1452" w:type="dxa"/>
            <w:shd w:val="clear" w:color="auto" w:fill="D2EAF1"/>
          </w:tcPr>
          <w:p w:rsidR="00BE5CFD" w:rsidRPr="009C509B" w:rsidRDefault="00BE5CFD" w:rsidP="00490519">
            <w:pPr>
              <w:rPr>
                <w:rFonts w:ascii="Arial" w:hAnsi="Arial" w:cs="Arial"/>
                <w:bCs/>
                <w:sz w:val="20"/>
                <w:szCs w:val="20"/>
              </w:rPr>
            </w:pPr>
            <w:r>
              <w:rPr>
                <w:rFonts w:ascii="Arial" w:hAnsi="Arial" w:cs="Arial"/>
                <w:bCs/>
                <w:sz w:val="20"/>
                <w:szCs w:val="20"/>
              </w:rPr>
              <w:t xml:space="preserve">     4, 4</w:t>
            </w:r>
            <w:r w:rsidRPr="009C509B">
              <w:rPr>
                <w:rFonts w:ascii="Arial" w:hAnsi="Arial" w:cs="Arial"/>
                <w:bCs/>
                <w:sz w:val="20"/>
                <w:szCs w:val="20"/>
              </w:rPr>
              <w:t xml:space="preserve"> &amp; 5</w:t>
            </w:r>
          </w:p>
        </w:tc>
      </w:tr>
      <w:tr w:rsidR="00BE5CFD" w:rsidRPr="00183415" w:rsidTr="00490519">
        <w:trPr>
          <w:jc w:val="center"/>
        </w:trPr>
        <w:tc>
          <w:tcPr>
            <w:tcW w:w="1279" w:type="dxa"/>
            <w:gridSpan w:val="2"/>
            <w:vMerge/>
            <w:shd w:val="clear" w:color="auto" w:fill="auto"/>
            <w:textDirection w:val="btLr"/>
          </w:tcPr>
          <w:p w:rsidR="00BE5CFD" w:rsidRPr="00183415" w:rsidRDefault="00BE5CFD" w:rsidP="00490519">
            <w:pPr>
              <w:ind w:left="113" w:right="113"/>
              <w:jc w:val="center"/>
              <w:rPr>
                <w:rFonts w:ascii="Arial" w:hAnsi="Arial" w:cs="Arial"/>
                <w:b/>
                <w:bCs/>
                <w:sz w:val="20"/>
                <w:szCs w:val="20"/>
              </w:rPr>
            </w:pPr>
          </w:p>
        </w:tc>
        <w:tc>
          <w:tcPr>
            <w:tcW w:w="692" w:type="dxa"/>
            <w:gridSpan w:val="2"/>
            <w:shd w:val="clear" w:color="auto" w:fill="D2EAF1"/>
          </w:tcPr>
          <w:p w:rsidR="00BE5CFD" w:rsidRPr="00183415" w:rsidRDefault="00BE5CFD" w:rsidP="00490519">
            <w:pPr>
              <w:jc w:val="center"/>
              <w:rPr>
                <w:rFonts w:ascii="Arial" w:hAnsi="Arial" w:cs="Arial"/>
                <w:sz w:val="20"/>
                <w:szCs w:val="20"/>
              </w:rPr>
            </w:pPr>
            <w:r w:rsidRPr="00183415">
              <w:rPr>
                <w:rFonts w:ascii="Arial" w:hAnsi="Arial" w:cs="Arial"/>
                <w:sz w:val="20"/>
                <w:szCs w:val="20"/>
              </w:rPr>
              <w:t>7</w:t>
            </w:r>
          </w:p>
        </w:tc>
        <w:tc>
          <w:tcPr>
            <w:tcW w:w="5938" w:type="dxa"/>
            <w:gridSpan w:val="13"/>
            <w:shd w:val="clear" w:color="auto" w:fill="auto"/>
          </w:tcPr>
          <w:p w:rsidR="00BE5CFD" w:rsidRDefault="00BE5CFD" w:rsidP="00490519">
            <w:pPr>
              <w:jc w:val="both"/>
              <w:rPr>
                <w:rFonts w:ascii="Arial" w:hAnsi="Arial" w:cs="Arial"/>
                <w:sz w:val="20"/>
                <w:szCs w:val="20"/>
              </w:rPr>
            </w:pPr>
            <w:r>
              <w:rPr>
                <w:rFonts w:ascii="Arial" w:hAnsi="Arial" w:cs="Arial"/>
                <w:sz w:val="20"/>
                <w:szCs w:val="20"/>
              </w:rPr>
              <w:t>Ağırlıklı Ortalama Sermaye Maliyeti (AOSM) kavramını tanımlar, hesaplar ve firma değerlemede kullanır,</w:t>
            </w:r>
          </w:p>
        </w:tc>
        <w:tc>
          <w:tcPr>
            <w:tcW w:w="1619" w:type="dxa"/>
            <w:gridSpan w:val="3"/>
            <w:shd w:val="clear" w:color="auto" w:fill="D2EAF1"/>
          </w:tcPr>
          <w:p w:rsidR="00BE5CFD" w:rsidRPr="00183415" w:rsidRDefault="00BE5CFD" w:rsidP="00490519">
            <w:pPr>
              <w:jc w:val="center"/>
              <w:rPr>
                <w:rFonts w:ascii="Arial" w:hAnsi="Arial" w:cs="Arial"/>
                <w:sz w:val="20"/>
                <w:szCs w:val="20"/>
              </w:rPr>
            </w:pPr>
            <w:r>
              <w:rPr>
                <w:rFonts w:ascii="Arial" w:hAnsi="Arial" w:cs="Arial"/>
                <w:sz w:val="20"/>
                <w:szCs w:val="20"/>
              </w:rPr>
              <w:t>3, 5 &amp; 9</w:t>
            </w:r>
          </w:p>
        </w:tc>
        <w:tc>
          <w:tcPr>
            <w:tcW w:w="1452" w:type="dxa"/>
            <w:shd w:val="clear" w:color="auto" w:fill="auto"/>
          </w:tcPr>
          <w:p w:rsidR="00BE5CFD" w:rsidRPr="009C509B" w:rsidRDefault="00BE5CFD" w:rsidP="00490519">
            <w:pPr>
              <w:jc w:val="center"/>
              <w:rPr>
                <w:rFonts w:ascii="Arial" w:hAnsi="Arial" w:cs="Arial"/>
                <w:bCs/>
                <w:sz w:val="20"/>
                <w:szCs w:val="20"/>
              </w:rPr>
            </w:pPr>
            <w:r w:rsidRPr="009C509B">
              <w:rPr>
                <w:rFonts w:ascii="Arial" w:hAnsi="Arial" w:cs="Arial"/>
                <w:bCs/>
                <w:sz w:val="20"/>
                <w:szCs w:val="20"/>
              </w:rPr>
              <w:t>5, 5 &amp; 5</w:t>
            </w:r>
          </w:p>
        </w:tc>
      </w:tr>
      <w:tr w:rsidR="00BE5CFD" w:rsidTr="00490519">
        <w:trPr>
          <w:jc w:val="center"/>
        </w:trPr>
        <w:tc>
          <w:tcPr>
            <w:tcW w:w="10980" w:type="dxa"/>
            <w:gridSpan w:val="21"/>
            <w:shd w:val="clear" w:color="auto" w:fill="auto"/>
          </w:tcPr>
          <w:p w:rsidR="00BE5CFD" w:rsidRDefault="00BE5CFD" w:rsidP="00490519">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İşletme Finansı Dersinde; işletmelerde yatırım ve finanslama kararlarının  firma değeri üzerindeki etkileri incelenmektedir. Bu bağlamda; finansın amaç ve işlevi, finans yöneticisinin rolü ve işlevi, finansal piyasaların işlevi,  paranın zaman değeri, sermaye bütçelemesi, risk ve getiri kavramları, finanslama işlevi ve firmanın sermaye yapısı, kar dağıtım politikaları gibi İşletme Finansının temel esasları güncelleştirilmiş uygulamalı örneklerle işlenmektedir. </w:t>
            </w:r>
          </w:p>
        </w:tc>
      </w:tr>
      <w:tr w:rsidR="00BE5CFD" w:rsidRPr="00183415" w:rsidTr="00490519">
        <w:trPr>
          <w:jc w:val="center"/>
        </w:trPr>
        <w:tc>
          <w:tcPr>
            <w:tcW w:w="10980" w:type="dxa"/>
            <w:gridSpan w:val="21"/>
            <w:shd w:val="clear" w:color="auto" w:fill="D2EAF1"/>
          </w:tcPr>
          <w:p w:rsidR="00BE5CFD" w:rsidRPr="00183415" w:rsidRDefault="00BE5CFD" w:rsidP="00490519">
            <w:pPr>
              <w:jc w:val="center"/>
              <w:rPr>
                <w:rFonts w:ascii="Arial" w:hAnsi="Arial" w:cs="Arial"/>
                <w:b/>
                <w:bCs/>
                <w:sz w:val="20"/>
                <w:szCs w:val="20"/>
              </w:rPr>
            </w:pPr>
            <w:r>
              <w:rPr>
                <w:rFonts w:ascii="Arial" w:hAnsi="Arial" w:cs="Arial"/>
                <w:b/>
                <w:sz w:val="20"/>
                <w:szCs w:val="20"/>
              </w:rPr>
              <w:t>Ders İçerikleri:( Haftalık Ders Planı)</w:t>
            </w:r>
          </w:p>
        </w:tc>
      </w:tr>
      <w:tr w:rsidR="00BE5CFD" w:rsidTr="00490519">
        <w:trPr>
          <w:jc w:val="center"/>
        </w:trPr>
        <w:tc>
          <w:tcPr>
            <w:tcW w:w="896" w:type="dxa"/>
            <w:shd w:val="clear" w:color="auto" w:fill="auto"/>
          </w:tcPr>
          <w:p w:rsidR="00BE5CFD" w:rsidRDefault="00BE5CFD" w:rsidP="00490519">
            <w:pPr>
              <w:jc w:val="center"/>
              <w:rPr>
                <w:rFonts w:ascii="Arial" w:hAnsi="Arial" w:cs="Arial"/>
                <w:b/>
                <w:sz w:val="20"/>
                <w:szCs w:val="20"/>
              </w:rPr>
            </w:pPr>
            <w:r>
              <w:rPr>
                <w:rFonts w:ascii="Arial" w:hAnsi="Arial" w:cs="Arial"/>
                <w:b/>
                <w:sz w:val="20"/>
                <w:szCs w:val="20"/>
              </w:rPr>
              <w:t>Hafta</w:t>
            </w:r>
          </w:p>
        </w:tc>
        <w:tc>
          <w:tcPr>
            <w:tcW w:w="3744" w:type="dxa"/>
            <w:gridSpan w:val="10"/>
            <w:shd w:val="clear" w:color="auto" w:fill="D2EAF1"/>
          </w:tcPr>
          <w:p w:rsidR="00BE5CFD" w:rsidRDefault="00BE5CFD" w:rsidP="00490519">
            <w:pPr>
              <w:jc w:val="center"/>
              <w:rPr>
                <w:rFonts w:ascii="Arial" w:hAnsi="Arial" w:cs="Arial"/>
                <w:b/>
                <w:sz w:val="20"/>
                <w:szCs w:val="20"/>
              </w:rPr>
            </w:pPr>
            <w:r>
              <w:rPr>
                <w:rFonts w:ascii="Arial" w:hAnsi="Arial" w:cs="Arial"/>
                <w:b/>
                <w:sz w:val="20"/>
                <w:szCs w:val="20"/>
              </w:rPr>
              <w:t xml:space="preserve">Konu </w:t>
            </w:r>
          </w:p>
        </w:tc>
        <w:tc>
          <w:tcPr>
            <w:tcW w:w="2907" w:type="dxa"/>
            <w:gridSpan w:val="5"/>
            <w:shd w:val="clear" w:color="auto" w:fill="auto"/>
          </w:tcPr>
          <w:p w:rsidR="00BE5CFD" w:rsidRDefault="00BE5CFD" w:rsidP="00490519">
            <w:pPr>
              <w:jc w:val="center"/>
              <w:rPr>
                <w:rFonts w:ascii="Arial" w:hAnsi="Arial" w:cs="Arial"/>
                <w:b/>
                <w:sz w:val="20"/>
                <w:szCs w:val="20"/>
              </w:rPr>
            </w:pPr>
            <w:r>
              <w:rPr>
                <w:rFonts w:ascii="Arial" w:hAnsi="Arial" w:cs="Arial"/>
                <w:b/>
                <w:sz w:val="20"/>
                <w:szCs w:val="20"/>
              </w:rPr>
              <w:t>Hazırlık</w:t>
            </w:r>
          </w:p>
        </w:tc>
        <w:tc>
          <w:tcPr>
            <w:tcW w:w="3433" w:type="dxa"/>
            <w:gridSpan w:val="5"/>
            <w:shd w:val="clear" w:color="auto" w:fill="auto"/>
          </w:tcPr>
          <w:p w:rsidR="00BE5CFD" w:rsidRDefault="00BE5CFD" w:rsidP="00490519">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BE5CFD" w:rsidTr="00490519">
        <w:trPr>
          <w:jc w:val="center"/>
        </w:trPr>
        <w:tc>
          <w:tcPr>
            <w:tcW w:w="896" w:type="dxa"/>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1</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 xml:space="preserve">Firma ve Finans Yöneticisi </w:t>
            </w:r>
          </w:p>
        </w:tc>
        <w:tc>
          <w:tcPr>
            <w:tcW w:w="2907" w:type="dxa"/>
            <w:gridSpan w:val="5"/>
            <w:shd w:val="clear" w:color="auto" w:fill="D2EAF1"/>
          </w:tcPr>
          <w:p w:rsidR="00BE5CFD" w:rsidRPr="00183415" w:rsidRDefault="00BE5CFD" w:rsidP="00490519">
            <w:pPr>
              <w:jc w:val="center"/>
              <w:rPr>
                <w:rFonts w:ascii="Arial" w:hAnsi="Arial" w:cs="Arial"/>
                <w:sz w:val="20"/>
                <w:szCs w:val="20"/>
              </w:rPr>
            </w:pPr>
            <w:r>
              <w:rPr>
                <w:rFonts w:ascii="Arial" w:hAnsi="Arial" w:cs="Arial"/>
                <w:sz w:val="20"/>
                <w:szCs w:val="20"/>
              </w:rPr>
              <w:t>Yok</w:t>
            </w:r>
          </w:p>
        </w:tc>
        <w:tc>
          <w:tcPr>
            <w:tcW w:w="3433" w:type="dxa"/>
            <w:gridSpan w:val="5"/>
            <w:shd w:val="clear" w:color="auto" w:fill="D2EAF1"/>
          </w:tcPr>
          <w:p w:rsidR="00BE5CFD" w:rsidRPr="00183415" w:rsidRDefault="00BE5CFD" w:rsidP="00490519">
            <w:pPr>
              <w:jc w:val="center"/>
              <w:rPr>
                <w:rFonts w:ascii="Arial" w:hAnsi="Arial" w:cs="Arial"/>
                <w:b/>
                <w:bCs/>
                <w:sz w:val="20"/>
                <w:szCs w:val="20"/>
              </w:rPr>
            </w:pPr>
            <w:r>
              <w:rPr>
                <w:rFonts w:ascii="Arial" w:hAnsi="Arial" w:cs="Arial"/>
                <w:sz w:val="20"/>
                <w:szCs w:val="20"/>
              </w:rPr>
              <w:t>Yansılı Düz Anlatım</w:t>
            </w:r>
          </w:p>
        </w:tc>
      </w:tr>
      <w:tr w:rsidR="00BE5CFD" w:rsidTr="00490519">
        <w:trPr>
          <w:jc w:val="center"/>
        </w:trPr>
        <w:tc>
          <w:tcPr>
            <w:tcW w:w="896" w:type="dxa"/>
            <w:shd w:val="clear" w:color="auto" w:fill="auto"/>
          </w:tcPr>
          <w:p w:rsidR="00BE5CFD" w:rsidRDefault="00BE5CFD" w:rsidP="00490519">
            <w:pPr>
              <w:jc w:val="center"/>
              <w:rPr>
                <w:rFonts w:ascii="Arial" w:hAnsi="Arial" w:cs="Arial"/>
                <w:sz w:val="20"/>
                <w:szCs w:val="20"/>
              </w:rPr>
            </w:pPr>
            <w:r>
              <w:rPr>
                <w:rFonts w:ascii="Arial" w:hAnsi="Arial" w:cs="Arial"/>
                <w:sz w:val="20"/>
                <w:szCs w:val="20"/>
              </w:rPr>
              <w:t>2</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Finansal Piyasa ve Finansal Kurumların İşlevleri</w:t>
            </w:r>
          </w:p>
        </w:tc>
        <w:tc>
          <w:tcPr>
            <w:tcW w:w="2907"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Ders Kitabı Böl.1&amp;2</w:t>
            </w:r>
          </w:p>
        </w:tc>
        <w:tc>
          <w:tcPr>
            <w:tcW w:w="3433" w:type="dxa"/>
            <w:gridSpan w:val="5"/>
            <w:shd w:val="clear" w:color="auto" w:fill="auto"/>
          </w:tcPr>
          <w:p w:rsidR="00BE5CFD" w:rsidRDefault="00BE5CFD" w:rsidP="00490519">
            <w:pPr>
              <w:jc w:val="center"/>
              <w:rPr>
                <w:rFonts w:ascii="Arial" w:hAnsi="Arial" w:cs="Arial"/>
                <w:b/>
                <w:sz w:val="20"/>
                <w:szCs w:val="20"/>
              </w:rPr>
            </w:pPr>
            <w:r>
              <w:rPr>
                <w:rFonts w:ascii="Arial" w:hAnsi="Arial" w:cs="Arial"/>
                <w:sz w:val="20"/>
                <w:szCs w:val="20"/>
              </w:rPr>
              <w:t>Yansılı Düz Anlatım</w:t>
            </w:r>
          </w:p>
        </w:tc>
      </w:tr>
      <w:tr w:rsidR="00BE5CFD" w:rsidTr="00490519">
        <w:trPr>
          <w:jc w:val="center"/>
        </w:trPr>
        <w:tc>
          <w:tcPr>
            <w:tcW w:w="896" w:type="dxa"/>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3</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Paranın zaman değeri (Gelecek Değer)</w:t>
            </w:r>
          </w:p>
        </w:tc>
        <w:tc>
          <w:tcPr>
            <w:tcW w:w="2907" w:type="dxa"/>
            <w:gridSpan w:val="5"/>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Ders Kitabı Böl. 5</w:t>
            </w:r>
          </w:p>
        </w:tc>
        <w:tc>
          <w:tcPr>
            <w:tcW w:w="3433" w:type="dxa"/>
            <w:gridSpan w:val="5"/>
            <w:shd w:val="clear" w:color="auto" w:fill="D2EAF1"/>
          </w:tcPr>
          <w:p w:rsidR="00BE5CFD" w:rsidRDefault="00BE5CFD" w:rsidP="00490519">
            <w:pPr>
              <w:jc w:val="center"/>
              <w:rPr>
                <w:rFonts w:ascii="Arial" w:hAnsi="Arial" w:cs="Arial"/>
                <w:b/>
                <w:sz w:val="20"/>
                <w:szCs w:val="20"/>
              </w:rPr>
            </w:pPr>
            <w:r>
              <w:rPr>
                <w:rFonts w:ascii="Arial" w:hAnsi="Arial" w:cs="Arial"/>
                <w:sz w:val="20"/>
                <w:szCs w:val="20"/>
              </w:rPr>
              <w:t>Yansılı Düz Anlatım &amp; Tartışma</w:t>
            </w:r>
          </w:p>
        </w:tc>
      </w:tr>
      <w:tr w:rsidR="00BE5CFD" w:rsidTr="00490519">
        <w:trPr>
          <w:jc w:val="center"/>
        </w:trPr>
        <w:tc>
          <w:tcPr>
            <w:tcW w:w="896" w:type="dxa"/>
            <w:shd w:val="clear" w:color="auto" w:fill="auto"/>
          </w:tcPr>
          <w:p w:rsidR="00BE5CFD" w:rsidRDefault="00BE5CFD" w:rsidP="00490519">
            <w:pPr>
              <w:jc w:val="center"/>
              <w:rPr>
                <w:rFonts w:ascii="Arial" w:hAnsi="Arial" w:cs="Arial"/>
                <w:sz w:val="20"/>
                <w:szCs w:val="20"/>
              </w:rPr>
            </w:pPr>
            <w:r>
              <w:rPr>
                <w:rFonts w:ascii="Arial" w:hAnsi="Arial" w:cs="Arial"/>
                <w:sz w:val="20"/>
                <w:szCs w:val="20"/>
              </w:rPr>
              <w:t>4</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Bugünkü değer ve Nakit Akışları</w:t>
            </w:r>
          </w:p>
        </w:tc>
        <w:tc>
          <w:tcPr>
            <w:tcW w:w="2907"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Ders Kitabı Böl. 5</w:t>
            </w:r>
          </w:p>
        </w:tc>
        <w:tc>
          <w:tcPr>
            <w:tcW w:w="3433" w:type="dxa"/>
            <w:gridSpan w:val="5"/>
            <w:shd w:val="clear" w:color="auto" w:fill="auto"/>
          </w:tcPr>
          <w:p w:rsidR="00BE5CFD" w:rsidRDefault="00BE5CFD" w:rsidP="00490519">
            <w:pPr>
              <w:jc w:val="center"/>
              <w:rPr>
                <w:rFonts w:ascii="Arial" w:hAnsi="Arial" w:cs="Arial"/>
                <w:b/>
                <w:sz w:val="20"/>
                <w:szCs w:val="20"/>
              </w:rPr>
            </w:pPr>
            <w:r>
              <w:rPr>
                <w:rFonts w:ascii="Arial" w:hAnsi="Arial" w:cs="Arial"/>
                <w:sz w:val="20"/>
                <w:szCs w:val="20"/>
              </w:rPr>
              <w:t>Yansılı Düz Anlatım &amp; Tartışma</w:t>
            </w:r>
          </w:p>
        </w:tc>
      </w:tr>
      <w:tr w:rsidR="00BE5CFD" w:rsidTr="00490519">
        <w:trPr>
          <w:jc w:val="center"/>
        </w:trPr>
        <w:tc>
          <w:tcPr>
            <w:tcW w:w="896" w:type="dxa"/>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5</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Örnek Problem Çözümleri</w:t>
            </w:r>
          </w:p>
        </w:tc>
        <w:tc>
          <w:tcPr>
            <w:tcW w:w="2907" w:type="dxa"/>
            <w:gridSpan w:val="5"/>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Ders Kitabı Böl. 5</w:t>
            </w:r>
          </w:p>
        </w:tc>
        <w:tc>
          <w:tcPr>
            <w:tcW w:w="3433" w:type="dxa"/>
            <w:gridSpan w:val="5"/>
            <w:shd w:val="clear" w:color="auto" w:fill="D2EAF1"/>
          </w:tcPr>
          <w:p w:rsidR="00BE5CFD" w:rsidRDefault="00BE5CFD" w:rsidP="00490519">
            <w:pPr>
              <w:jc w:val="center"/>
              <w:rPr>
                <w:rFonts w:ascii="Arial" w:hAnsi="Arial" w:cs="Arial"/>
                <w:b/>
                <w:sz w:val="20"/>
                <w:szCs w:val="20"/>
              </w:rPr>
            </w:pPr>
            <w:r>
              <w:rPr>
                <w:rFonts w:ascii="Arial" w:hAnsi="Arial" w:cs="Arial"/>
                <w:sz w:val="20"/>
                <w:szCs w:val="20"/>
              </w:rPr>
              <w:t>Küçük Örnek Olay Çözümleri</w:t>
            </w:r>
          </w:p>
        </w:tc>
      </w:tr>
      <w:tr w:rsidR="00BE5CFD" w:rsidTr="00490519">
        <w:trPr>
          <w:jc w:val="center"/>
        </w:trPr>
        <w:tc>
          <w:tcPr>
            <w:tcW w:w="896" w:type="dxa"/>
            <w:shd w:val="clear" w:color="auto" w:fill="auto"/>
          </w:tcPr>
          <w:p w:rsidR="00BE5CFD" w:rsidRDefault="00BE5CFD" w:rsidP="00490519">
            <w:pPr>
              <w:jc w:val="center"/>
              <w:rPr>
                <w:rFonts w:ascii="Arial" w:hAnsi="Arial" w:cs="Arial"/>
                <w:sz w:val="20"/>
                <w:szCs w:val="20"/>
              </w:rPr>
            </w:pPr>
            <w:r>
              <w:rPr>
                <w:rFonts w:ascii="Arial" w:hAnsi="Arial" w:cs="Arial"/>
                <w:sz w:val="20"/>
                <w:szCs w:val="20"/>
              </w:rPr>
              <w:t>6</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 xml:space="preserve"> Tahvil Senetlerinin Değerlemesi</w:t>
            </w:r>
          </w:p>
        </w:tc>
        <w:tc>
          <w:tcPr>
            <w:tcW w:w="2907"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 xml:space="preserve">Ders Kitabı Böl. 6 </w:t>
            </w:r>
          </w:p>
        </w:tc>
        <w:tc>
          <w:tcPr>
            <w:tcW w:w="3433" w:type="dxa"/>
            <w:gridSpan w:val="5"/>
            <w:shd w:val="clear" w:color="auto" w:fill="auto"/>
          </w:tcPr>
          <w:p w:rsidR="00BE5CFD" w:rsidRDefault="00BE5CFD" w:rsidP="00490519">
            <w:pPr>
              <w:jc w:val="center"/>
              <w:rPr>
                <w:rFonts w:ascii="Arial" w:hAnsi="Arial" w:cs="Arial"/>
                <w:b/>
                <w:sz w:val="20"/>
                <w:szCs w:val="20"/>
              </w:rPr>
            </w:pPr>
            <w:r>
              <w:rPr>
                <w:rFonts w:ascii="Arial" w:hAnsi="Arial" w:cs="Arial"/>
                <w:sz w:val="20"/>
                <w:szCs w:val="20"/>
              </w:rPr>
              <w:t>Yansılı Düz Anlatım &amp; Tartışma</w:t>
            </w:r>
          </w:p>
        </w:tc>
      </w:tr>
      <w:tr w:rsidR="00BE5CFD" w:rsidTr="00490519">
        <w:trPr>
          <w:jc w:val="center"/>
        </w:trPr>
        <w:tc>
          <w:tcPr>
            <w:tcW w:w="896" w:type="dxa"/>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7</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 xml:space="preserve"> Hisse Senetlerinin Değerlemesi</w:t>
            </w:r>
          </w:p>
        </w:tc>
        <w:tc>
          <w:tcPr>
            <w:tcW w:w="2907" w:type="dxa"/>
            <w:gridSpan w:val="5"/>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Ders Kitabı Böl. 7</w:t>
            </w:r>
          </w:p>
        </w:tc>
        <w:tc>
          <w:tcPr>
            <w:tcW w:w="3433" w:type="dxa"/>
            <w:gridSpan w:val="5"/>
            <w:shd w:val="clear" w:color="auto" w:fill="D2EAF1"/>
          </w:tcPr>
          <w:p w:rsidR="00BE5CFD" w:rsidRDefault="00BE5CFD" w:rsidP="00490519">
            <w:pPr>
              <w:jc w:val="center"/>
              <w:rPr>
                <w:rFonts w:ascii="Arial" w:hAnsi="Arial" w:cs="Arial"/>
                <w:b/>
                <w:sz w:val="20"/>
                <w:szCs w:val="20"/>
              </w:rPr>
            </w:pPr>
            <w:r>
              <w:rPr>
                <w:rFonts w:ascii="Arial" w:hAnsi="Arial" w:cs="Arial"/>
                <w:sz w:val="20"/>
                <w:szCs w:val="20"/>
              </w:rPr>
              <w:t>Yansılı Düz Anlatım &amp; Tartışma</w:t>
            </w:r>
          </w:p>
        </w:tc>
      </w:tr>
      <w:tr w:rsidR="00BE5CFD" w:rsidTr="00490519">
        <w:trPr>
          <w:jc w:val="center"/>
        </w:trPr>
        <w:tc>
          <w:tcPr>
            <w:tcW w:w="896" w:type="dxa"/>
            <w:shd w:val="clear" w:color="auto" w:fill="auto"/>
          </w:tcPr>
          <w:p w:rsidR="00BE5CFD" w:rsidRDefault="00BE5CFD" w:rsidP="00490519">
            <w:pPr>
              <w:jc w:val="center"/>
              <w:rPr>
                <w:rFonts w:ascii="Arial" w:hAnsi="Arial" w:cs="Arial"/>
                <w:sz w:val="20"/>
                <w:szCs w:val="20"/>
              </w:rPr>
            </w:pPr>
            <w:r>
              <w:rPr>
                <w:rFonts w:ascii="Arial" w:hAnsi="Arial" w:cs="Arial"/>
                <w:sz w:val="20"/>
                <w:szCs w:val="20"/>
              </w:rPr>
              <w:t>8</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Örnek Problem Çözümleri</w:t>
            </w:r>
          </w:p>
        </w:tc>
        <w:tc>
          <w:tcPr>
            <w:tcW w:w="2907"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Ders Kitabı Böl. 6,7</w:t>
            </w:r>
          </w:p>
        </w:tc>
        <w:tc>
          <w:tcPr>
            <w:tcW w:w="3433" w:type="dxa"/>
            <w:gridSpan w:val="5"/>
            <w:shd w:val="clear" w:color="auto" w:fill="auto"/>
          </w:tcPr>
          <w:p w:rsidR="00BE5CFD" w:rsidRDefault="00BE5CFD" w:rsidP="00490519">
            <w:pPr>
              <w:jc w:val="center"/>
            </w:pPr>
            <w:r>
              <w:rPr>
                <w:rFonts w:ascii="Arial" w:hAnsi="Arial" w:cs="Arial"/>
                <w:sz w:val="20"/>
                <w:szCs w:val="20"/>
              </w:rPr>
              <w:t xml:space="preserve"> Küçük Örnek Olay Çözümleri</w:t>
            </w:r>
          </w:p>
        </w:tc>
      </w:tr>
      <w:tr w:rsidR="00BE5CFD" w:rsidTr="00490519">
        <w:trPr>
          <w:jc w:val="center"/>
        </w:trPr>
        <w:tc>
          <w:tcPr>
            <w:tcW w:w="896" w:type="dxa"/>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9</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Net Bugünkü Değer ve Yatırım Kriterleri</w:t>
            </w:r>
          </w:p>
        </w:tc>
        <w:tc>
          <w:tcPr>
            <w:tcW w:w="2907" w:type="dxa"/>
            <w:gridSpan w:val="5"/>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Ders Kitabı Böl. 8</w:t>
            </w:r>
          </w:p>
        </w:tc>
        <w:tc>
          <w:tcPr>
            <w:tcW w:w="3433" w:type="dxa"/>
            <w:gridSpan w:val="5"/>
            <w:shd w:val="clear" w:color="auto" w:fill="D2EAF1"/>
          </w:tcPr>
          <w:p w:rsidR="00BE5CFD" w:rsidRDefault="00BE5CFD" w:rsidP="00490519">
            <w:pPr>
              <w:jc w:val="center"/>
              <w:rPr>
                <w:rFonts w:ascii="Arial" w:hAnsi="Arial" w:cs="Arial"/>
                <w:b/>
                <w:sz w:val="20"/>
                <w:szCs w:val="20"/>
              </w:rPr>
            </w:pPr>
            <w:r>
              <w:rPr>
                <w:rFonts w:ascii="Arial" w:hAnsi="Arial" w:cs="Arial"/>
                <w:sz w:val="20"/>
                <w:szCs w:val="20"/>
              </w:rPr>
              <w:t>Yansılı Düz Anlatım &amp; Tartışma</w:t>
            </w:r>
          </w:p>
        </w:tc>
      </w:tr>
      <w:tr w:rsidR="00BE5CFD" w:rsidTr="00490519">
        <w:trPr>
          <w:jc w:val="center"/>
        </w:trPr>
        <w:tc>
          <w:tcPr>
            <w:tcW w:w="896" w:type="dxa"/>
            <w:shd w:val="clear" w:color="auto" w:fill="auto"/>
          </w:tcPr>
          <w:p w:rsidR="00BE5CFD" w:rsidRDefault="00BE5CFD" w:rsidP="00490519">
            <w:pPr>
              <w:jc w:val="center"/>
              <w:rPr>
                <w:rFonts w:ascii="Arial" w:hAnsi="Arial" w:cs="Arial"/>
                <w:sz w:val="20"/>
                <w:szCs w:val="20"/>
              </w:rPr>
            </w:pPr>
            <w:r>
              <w:rPr>
                <w:rFonts w:ascii="Arial" w:hAnsi="Arial" w:cs="Arial"/>
                <w:sz w:val="20"/>
                <w:szCs w:val="20"/>
              </w:rPr>
              <w:t>10</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 xml:space="preserve">Risk ve Getiri İlişkileri </w:t>
            </w:r>
          </w:p>
        </w:tc>
        <w:tc>
          <w:tcPr>
            <w:tcW w:w="2907"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Ders Kitabı Böl. 11</w:t>
            </w:r>
          </w:p>
        </w:tc>
        <w:tc>
          <w:tcPr>
            <w:tcW w:w="3433" w:type="dxa"/>
            <w:gridSpan w:val="5"/>
            <w:shd w:val="clear" w:color="auto" w:fill="auto"/>
          </w:tcPr>
          <w:p w:rsidR="00BE5CFD" w:rsidRDefault="00BE5CFD" w:rsidP="00490519">
            <w:pPr>
              <w:jc w:val="center"/>
              <w:rPr>
                <w:rFonts w:ascii="Arial" w:hAnsi="Arial" w:cs="Arial"/>
                <w:b/>
                <w:sz w:val="20"/>
                <w:szCs w:val="20"/>
              </w:rPr>
            </w:pPr>
            <w:r>
              <w:rPr>
                <w:rFonts w:ascii="Arial" w:hAnsi="Arial" w:cs="Arial"/>
                <w:sz w:val="20"/>
                <w:szCs w:val="20"/>
              </w:rPr>
              <w:t>Yansılı Düz Anlatım &amp; Tartışma</w:t>
            </w:r>
          </w:p>
        </w:tc>
      </w:tr>
      <w:tr w:rsidR="00BE5CFD" w:rsidTr="00490519">
        <w:trPr>
          <w:jc w:val="center"/>
        </w:trPr>
        <w:tc>
          <w:tcPr>
            <w:tcW w:w="896" w:type="dxa"/>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11</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 xml:space="preserve">Sermaye Bütçelemesi </w:t>
            </w:r>
          </w:p>
        </w:tc>
        <w:tc>
          <w:tcPr>
            <w:tcW w:w="2907" w:type="dxa"/>
            <w:gridSpan w:val="5"/>
            <w:shd w:val="clear" w:color="auto" w:fill="D2EAF1"/>
          </w:tcPr>
          <w:p w:rsidR="00BE5CFD" w:rsidRDefault="00BE5CFD" w:rsidP="00490519">
            <w:pPr>
              <w:jc w:val="center"/>
              <w:rPr>
                <w:rFonts w:ascii="Arial" w:hAnsi="Arial" w:cs="Arial"/>
                <w:sz w:val="20"/>
                <w:szCs w:val="20"/>
              </w:rPr>
            </w:pPr>
            <w:r>
              <w:rPr>
                <w:rFonts w:ascii="Arial" w:hAnsi="Arial" w:cs="Arial"/>
                <w:sz w:val="20"/>
                <w:szCs w:val="20"/>
              </w:rPr>
              <w:t>Ders Kitabı Böl. 12</w:t>
            </w:r>
          </w:p>
        </w:tc>
        <w:tc>
          <w:tcPr>
            <w:tcW w:w="3433" w:type="dxa"/>
            <w:gridSpan w:val="5"/>
            <w:shd w:val="clear" w:color="auto" w:fill="D2EAF1"/>
          </w:tcPr>
          <w:p w:rsidR="00BE5CFD" w:rsidRDefault="00BE5CFD" w:rsidP="00490519">
            <w:pPr>
              <w:jc w:val="center"/>
              <w:rPr>
                <w:rFonts w:ascii="Arial" w:hAnsi="Arial" w:cs="Arial"/>
                <w:b/>
                <w:sz w:val="20"/>
                <w:szCs w:val="20"/>
              </w:rPr>
            </w:pPr>
            <w:r>
              <w:rPr>
                <w:rFonts w:ascii="Arial" w:hAnsi="Arial" w:cs="Arial"/>
                <w:sz w:val="20"/>
                <w:szCs w:val="20"/>
              </w:rPr>
              <w:t>Yansılı Düz Anlatım &amp; Tartışma</w:t>
            </w:r>
          </w:p>
        </w:tc>
      </w:tr>
      <w:tr w:rsidR="00BE5CFD" w:rsidTr="00490519">
        <w:trPr>
          <w:jc w:val="center"/>
        </w:trPr>
        <w:tc>
          <w:tcPr>
            <w:tcW w:w="896" w:type="dxa"/>
            <w:shd w:val="clear" w:color="auto" w:fill="auto"/>
          </w:tcPr>
          <w:p w:rsidR="00BE5CFD" w:rsidRDefault="00BE5CFD" w:rsidP="00490519">
            <w:pPr>
              <w:jc w:val="center"/>
              <w:rPr>
                <w:rFonts w:ascii="Arial" w:hAnsi="Arial" w:cs="Arial"/>
                <w:sz w:val="20"/>
                <w:szCs w:val="20"/>
              </w:rPr>
            </w:pPr>
            <w:r>
              <w:rPr>
                <w:rFonts w:ascii="Arial" w:hAnsi="Arial" w:cs="Arial"/>
                <w:sz w:val="20"/>
                <w:szCs w:val="20"/>
              </w:rPr>
              <w:t>12</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Şirket Finansmanı</w:t>
            </w:r>
          </w:p>
        </w:tc>
        <w:tc>
          <w:tcPr>
            <w:tcW w:w="2907"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Ders Kitabı Böl. 14</w:t>
            </w:r>
          </w:p>
        </w:tc>
        <w:tc>
          <w:tcPr>
            <w:tcW w:w="3433"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Yansılı Düz Anlatım &amp; Tartışma</w:t>
            </w:r>
          </w:p>
        </w:tc>
      </w:tr>
      <w:tr w:rsidR="00BE5CFD" w:rsidTr="00490519">
        <w:trPr>
          <w:jc w:val="center"/>
        </w:trPr>
        <w:tc>
          <w:tcPr>
            <w:tcW w:w="896" w:type="dxa"/>
            <w:shd w:val="clear" w:color="auto" w:fill="auto"/>
          </w:tcPr>
          <w:p w:rsidR="00BE5CFD" w:rsidRDefault="00BE5CFD" w:rsidP="00490519">
            <w:pPr>
              <w:jc w:val="center"/>
              <w:rPr>
                <w:rFonts w:ascii="Arial" w:hAnsi="Arial" w:cs="Arial"/>
                <w:sz w:val="20"/>
                <w:szCs w:val="20"/>
              </w:rPr>
            </w:pPr>
            <w:r>
              <w:rPr>
                <w:rFonts w:ascii="Arial" w:hAnsi="Arial" w:cs="Arial"/>
                <w:sz w:val="20"/>
                <w:szCs w:val="20"/>
              </w:rPr>
              <w:t>13</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Ağırlıklı Ortalama Sermaye Maliyeti ve Firma Değerlemesi</w:t>
            </w:r>
          </w:p>
        </w:tc>
        <w:tc>
          <w:tcPr>
            <w:tcW w:w="2907"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Ders Kitabı Böl. 13</w:t>
            </w:r>
          </w:p>
        </w:tc>
        <w:tc>
          <w:tcPr>
            <w:tcW w:w="3433"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Yansılı Düz Anlatım &amp; Gösteri</w:t>
            </w:r>
          </w:p>
        </w:tc>
      </w:tr>
      <w:tr w:rsidR="00BE5CFD" w:rsidTr="00490519">
        <w:trPr>
          <w:jc w:val="center"/>
        </w:trPr>
        <w:tc>
          <w:tcPr>
            <w:tcW w:w="896" w:type="dxa"/>
            <w:shd w:val="clear" w:color="auto" w:fill="auto"/>
          </w:tcPr>
          <w:p w:rsidR="00BE5CFD" w:rsidRDefault="00BE5CFD" w:rsidP="00490519">
            <w:pPr>
              <w:jc w:val="center"/>
              <w:rPr>
                <w:rFonts w:ascii="Arial" w:hAnsi="Arial" w:cs="Arial"/>
                <w:sz w:val="20"/>
                <w:szCs w:val="20"/>
              </w:rPr>
            </w:pPr>
            <w:r>
              <w:rPr>
                <w:rFonts w:ascii="Arial" w:hAnsi="Arial" w:cs="Arial"/>
                <w:sz w:val="20"/>
                <w:szCs w:val="20"/>
              </w:rPr>
              <w:t>14</w:t>
            </w:r>
          </w:p>
        </w:tc>
        <w:tc>
          <w:tcPr>
            <w:tcW w:w="3744" w:type="dxa"/>
            <w:gridSpan w:val="10"/>
            <w:shd w:val="clear" w:color="auto" w:fill="D2EAF1"/>
          </w:tcPr>
          <w:p w:rsidR="00BE5CFD" w:rsidRDefault="00BE5CFD" w:rsidP="00490519">
            <w:pPr>
              <w:rPr>
                <w:rFonts w:ascii="Arial" w:hAnsi="Arial" w:cs="Arial"/>
                <w:sz w:val="20"/>
                <w:szCs w:val="20"/>
              </w:rPr>
            </w:pPr>
            <w:r>
              <w:rPr>
                <w:rFonts w:ascii="Arial" w:hAnsi="Arial" w:cs="Arial"/>
                <w:sz w:val="20"/>
                <w:szCs w:val="20"/>
              </w:rPr>
              <w:t>Örnek Problem Çözümleri</w:t>
            </w:r>
          </w:p>
        </w:tc>
        <w:tc>
          <w:tcPr>
            <w:tcW w:w="2907" w:type="dxa"/>
            <w:gridSpan w:val="5"/>
            <w:shd w:val="clear" w:color="auto" w:fill="auto"/>
          </w:tcPr>
          <w:p w:rsidR="00BE5CFD" w:rsidRDefault="00BE5CFD" w:rsidP="00490519">
            <w:pPr>
              <w:jc w:val="center"/>
              <w:rPr>
                <w:rFonts w:ascii="Arial" w:hAnsi="Arial" w:cs="Arial"/>
                <w:sz w:val="20"/>
                <w:szCs w:val="20"/>
              </w:rPr>
            </w:pPr>
          </w:p>
        </w:tc>
        <w:tc>
          <w:tcPr>
            <w:tcW w:w="3433" w:type="dxa"/>
            <w:gridSpan w:val="5"/>
            <w:shd w:val="clear" w:color="auto" w:fill="auto"/>
          </w:tcPr>
          <w:p w:rsidR="00BE5CFD" w:rsidRDefault="00BE5CFD" w:rsidP="00490519">
            <w:pPr>
              <w:jc w:val="center"/>
              <w:rPr>
                <w:rFonts w:ascii="Arial" w:hAnsi="Arial" w:cs="Arial"/>
                <w:sz w:val="20"/>
                <w:szCs w:val="20"/>
              </w:rPr>
            </w:pPr>
            <w:r>
              <w:rPr>
                <w:rFonts w:ascii="Arial" w:hAnsi="Arial" w:cs="Arial"/>
                <w:sz w:val="20"/>
                <w:szCs w:val="20"/>
              </w:rPr>
              <w:t xml:space="preserve">Alıştırma </w:t>
            </w:r>
          </w:p>
        </w:tc>
      </w:tr>
      <w:tr w:rsidR="00BE5CFD" w:rsidRPr="00183415" w:rsidTr="00490519">
        <w:trPr>
          <w:jc w:val="center"/>
        </w:trPr>
        <w:tc>
          <w:tcPr>
            <w:tcW w:w="10980" w:type="dxa"/>
            <w:gridSpan w:val="21"/>
            <w:shd w:val="clear" w:color="auto" w:fill="D2EAF1"/>
          </w:tcPr>
          <w:p w:rsidR="00BE5CFD" w:rsidRPr="00183415" w:rsidRDefault="00BE5CFD" w:rsidP="00490519">
            <w:pPr>
              <w:jc w:val="center"/>
              <w:rPr>
                <w:rFonts w:ascii="Arial" w:hAnsi="Arial" w:cs="Arial"/>
                <w:b/>
                <w:bCs/>
                <w:sz w:val="20"/>
                <w:szCs w:val="20"/>
              </w:rPr>
            </w:pPr>
            <w:r>
              <w:rPr>
                <w:rFonts w:ascii="Arial" w:hAnsi="Arial" w:cs="Arial"/>
                <w:b/>
                <w:sz w:val="20"/>
                <w:szCs w:val="20"/>
              </w:rPr>
              <w:t>KAYNAKLAR</w:t>
            </w:r>
          </w:p>
        </w:tc>
      </w:tr>
      <w:tr w:rsidR="00BE5CFD" w:rsidRPr="00183415" w:rsidTr="00490519">
        <w:trPr>
          <w:jc w:val="center"/>
        </w:trPr>
        <w:tc>
          <w:tcPr>
            <w:tcW w:w="2687" w:type="dxa"/>
            <w:gridSpan w:val="6"/>
            <w:tcBorders>
              <w:right w:val="nil"/>
            </w:tcBorders>
            <w:shd w:val="clear" w:color="auto" w:fill="auto"/>
          </w:tcPr>
          <w:p w:rsidR="00BE5CFD" w:rsidRPr="008F788C" w:rsidRDefault="00BE5CFD" w:rsidP="00490519">
            <w:pPr>
              <w:rPr>
                <w:rFonts w:ascii="Arial" w:hAnsi="Arial" w:cs="Arial"/>
                <w:b/>
                <w:sz w:val="20"/>
                <w:szCs w:val="20"/>
              </w:rPr>
            </w:pPr>
            <w:r w:rsidRPr="008F788C">
              <w:rPr>
                <w:rFonts w:ascii="Arial" w:hAnsi="Arial" w:cs="Arial"/>
                <w:b/>
                <w:sz w:val="20"/>
                <w:szCs w:val="20"/>
              </w:rPr>
              <w:t>Ders Kitabı</w:t>
            </w:r>
          </w:p>
        </w:tc>
        <w:tc>
          <w:tcPr>
            <w:tcW w:w="8293" w:type="dxa"/>
            <w:gridSpan w:val="15"/>
            <w:tcBorders>
              <w:left w:val="nil"/>
            </w:tcBorders>
            <w:shd w:val="clear" w:color="auto" w:fill="auto"/>
          </w:tcPr>
          <w:p w:rsidR="00BE5CFD" w:rsidRPr="008F788C" w:rsidRDefault="00BE5CFD" w:rsidP="00490519">
            <w:pPr>
              <w:rPr>
                <w:rFonts w:ascii="Arial" w:hAnsi="Arial" w:cs="Arial"/>
                <w:bCs/>
                <w:sz w:val="20"/>
                <w:szCs w:val="20"/>
              </w:rPr>
            </w:pPr>
            <w:r w:rsidRPr="008F788C">
              <w:rPr>
                <w:rFonts w:ascii="Arial" w:hAnsi="Arial" w:cs="Arial"/>
                <w:bCs/>
                <w:sz w:val="20"/>
                <w:szCs w:val="20"/>
              </w:rPr>
              <w:t xml:space="preserve">Brealey Richard A., Myres Stewart C., Marcus Alan J.; Fundamentals of Corporate Finance, McGraw-Hill, USA, 2017 </w:t>
            </w:r>
            <w:r w:rsidRPr="008F788C">
              <w:rPr>
                <w:i/>
                <w:iCs/>
                <w:sz w:val="20"/>
                <w:szCs w:val="20"/>
              </w:rPr>
              <w:t>ISBN-13: 978-1-260-04919-0, ISBN: 1-260-04919-1</w:t>
            </w:r>
          </w:p>
        </w:tc>
      </w:tr>
      <w:tr w:rsidR="00BE5CFD" w:rsidRPr="00183415" w:rsidTr="00490519">
        <w:trPr>
          <w:jc w:val="center"/>
        </w:trPr>
        <w:tc>
          <w:tcPr>
            <w:tcW w:w="2687" w:type="dxa"/>
            <w:gridSpan w:val="6"/>
            <w:shd w:val="clear" w:color="auto" w:fill="D2EAF1"/>
          </w:tcPr>
          <w:p w:rsidR="00BE5CFD" w:rsidRPr="008F788C" w:rsidRDefault="00BE5CFD" w:rsidP="00490519">
            <w:pPr>
              <w:rPr>
                <w:rFonts w:ascii="Arial" w:hAnsi="Arial" w:cs="Arial"/>
                <w:b/>
                <w:sz w:val="20"/>
                <w:szCs w:val="20"/>
              </w:rPr>
            </w:pPr>
          </w:p>
          <w:p w:rsidR="00BE5CFD" w:rsidRPr="008F788C" w:rsidRDefault="00BE5CFD" w:rsidP="00490519">
            <w:pPr>
              <w:rPr>
                <w:rFonts w:ascii="Arial" w:hAnsi="Arial" w:cs="Arial"/>
                <w:b/>
                <w:sz w:val="20"/>
                <w:szCs w:val="20"/>
              </w:rPr>
            </w:pPr>
            <w:r w:rsidRPr="008F788C">
              <w:rPr>
                <w:rFonts w:ascii="Arial" w:hAnsi="Arial" w:cs="Arial"/>
                <w:b/>
                <w:sz w:val="20"/>
                <w:szCs w:val="20"/>
              </w:rPr>
              <w:t>WEB Adresleri</w:t>
            </w:r>
          </w:p>
        </w:tc>
        <w:tc>
          <w:tcPr>
            <w:tcW w:w="8293" w:type="dxa"/>
            <w:gridSpan w:val="15"/>
            <w:shd w:val="clear" w:color="auto" w:fill="D2EAF1"/>
          </w:tcPr>
          <w:p w:rsidR="00BE5CFD" w:rsidRPr="008F788C" w:rsidRDefault="005A3C05" w:rsidP="00490519">
            <w:pPr>
              <w:ind w:left="-360" w:firstLine="360"/>
              <w:outlineLvl w:val="3"/>
              <w:rPr>
                <w:rFonts w:ascii="Arial" w:hAnsi="Arial" w:cs="Arial"/>
                <w:bCs/>
                <w:sz w:val="20"/>
                <w:szCs w:val="20"/>
              </w:rPr>
            </w:pPr>
            <w:hyperlink r:id="rId7" w:history="1">
              <w:r w:rsidR="00BE5CFD" w:rsidRPr="008F788C">
                <w:rPr>
                  <w:rStyle w:val="Emphasis"/>
                  <w:rFonts w:ascii="Arial" w:hAnsi="Arial" w:cs="Arial"/>
                  <w:bCs w:val="0"/>
                  <w:color w:val="1122CC"/>
                  <w:sz w:val="20"/>
                  <w:szCs w:val="20"/>
                  <w:u w:val="single"/>
                </w:rPr>
                <w:t>Educational Financial Videos</w:t>
              </w:r>
              <w:r w:rsidR="00BE5CFD" w:rsidRPr="008F788C">
                <w:rPr>
                  <w:rStyle w:val="Hyperlink"/>
                  <w:rFonts w:ascii="Arial" w:hAnsi="Arial" w:cs="Arial"/>
                  <w:bCs/>
                  <w:sz w:val="20"/>
                  <w:szCs w:val="20"/>
                </w:rPr>
                <w:t xml:space="preserve"> - Investopedia Videos</w:t>
              </w:r>
            </w:hyperlink>
            <w:r w:rsidR="00BE5CFD" w:rsidRPr="008F788C">
              <w:rPr>
                <w:rFonts w:ascii="Arial" w:hAnsi="Arial" w:cs="Arial"/>
                <w:bCs/>
                <w:sz w:val="20"/>
                <w:szCs w:val="20"/>
              </w:rPr>
              <w:t xml:space="preserve"> </w:t>
            </w:r>
            <w:r w:rsidR="00BE5CFD" w:rsidRPr="008F788C">
              <w:rPr>
                <w:rStyle w:val="bc"/>
                <w:rFonts w:ascii="Arial" w:hAnsi="Arial" w:cs="Arial"/>
                <w:bCs/>
                <w:color w:val="009933"/>
                <w:sz w:val="20"/>
                <w:szCs w:val="20"/>
              </w:rPr>
              <w:t xml:space="preserve">www.investopedia.com › </w:t>
            </w:r>
            <w:hyperlink r:id="rId8" w:history="1">
              <w:r w:rsidR="00BE5CFD" w:rsidRPr="008F788C">
                <w:rPr>
                  <w:rStyle w:val="bc"/>
                  <w:rFonts w:ascii="Arial" w:hAnsi="Arial" w:cs="Arial"/>
                  <w:bCs/>
                  <w:color w:val="009933"/>
                  <w:sz w:val="20"/>
                  <w:szCs w:val="20"/>
                </w:rPr>
                <w:t>Videos</w:t>
              </w:r>
            </w:hyperlink>
            <w:hyperlink r:id="rId9" w:history="1">
              <w:r w:rsidR="00BE5CFD" w:rsidRPr="008F788C">
                <w:rPr>
                  <w:rStyle w:val="Hyperlink"/>
                  <w:rFonts w:ascii="Arial" w:hAnsi="Arial" w:cs="Arial"/>
                  <w:bCs/>
                  <w:vanish/>
                  <w:sz w:val="20"/>
                  <w:szCs w:val="20"/>
                </w:rPr>
                <w:t>Önbellek</w:t>
              </w:r>
            </w:hyperlink>
            <w:r w:rsidR="00BE5CFD" w:rsidRPr="008F788C">
              <w:rPr>
                <w:rStyle w:val="vshid2"/>
                <w:rFonts w:ascii="Arial" w:hAnsi="Arial" w:cs="Arial"/>
                <w:bCs/>
                <w:sz w:val="20"/>
                <w:szCs w:val="20"/>
                <w:specVanish w:val="0"/>
              </w:rPr>
              <w:t> - </w:t>
            </w:r>
            <w:hyperlink r:id="rId10" w:history="1">
              <w:r w:rsidR="00BE5CFD" w:rsidRPr="008F788C">
                <w:rPr>
                  <w:rStyle w:val="Hyperlink"/>
                  <w:rFonts w:ascii="Arial" w:hAnsi="Arial" w:cs="Arial"/>
                  <w:bCs/>
                  <w:vanish/>
                  <w:sz w:val="20"/>
                  <w:szCs w:val="20"/>
                </w:rPr>
                <w:t>Benzer</w:t>
              </w:r>
            </w:hyperlink>
            <w:r w:rsidR="00BE5CFD" w:rsidRPr="008F788C">
              <w:rPr>
                <w:rStyle w:val="stdnobr"/>
                <w:rFonts w:ascii="Arial" w:hAnsi="Arial" w:cs="Arial"/>
                <w:bCs/>
                <w:sz w:val="20"/>
                <w:szCs w:val="20"/>
              </w:rPr>
              <w:t> </w:t>
            </w:r>
            <w:r w:rsidR="00BE5CFD" w:rsidRPr="008F788C">
              <w:rPr>
                <w:rStyle w:val="gl3"/>
                <w:rFonts w:ascii="Arial" w:hAnsi="Arial" w:cs="Arial"/>
                <w:bCs/>
                <w:sz w:val="20"/>
                <w:szCs w:val="20"/>
              </w:rPr>
              <w:t>-</w:t>
            </w:r>
            <w:r w:rsidR="00BE5CFD" w:rsidRPr="008F788C">
              <w:rPr>
                <w:rStyle w:val="stdnobr"/>
                <w:rFonts w:ascii="Arial" w:hAnsi="Arial" w:cs="Arial"/>
                <w:bCs/>
                <w:sz w:val="20"/>
                <w:szCs w:val="20"/>
              </w:rPr>
              <w:t xml:space="preserve"> </w:t>
            </w:r>
          </w:p>
          <w:p w:rsidR="00BE5CFD" w:rsidRPr="008F788C" w:rsidRDefault="00BE5CFD" w:rsidP="00490519">
            <w:pPr>
              <w:rPr>
                <w:rFonts w:ascii="Arial" w:hAnsi="Arial" w:cs="Arial"/>
                <w:bCs/>
                <w:vanish/>
                <w:sz w:val="20"/>
                <w:szCs w:val="20"/>
              </w:rPr>
            </w:pPr>
            <w:r w:rsidRPr="008F788C">
              <w:rPr>
                <w:rFonts w:ascii="Arial" w:hAnsi="Arial" w:cs="Arial"/>
                <w:bCs/>
                <w:vanish/>
                <w:sz w:val="20"/>
                <w:szCs w:val="20"/>
              </w:rPr>
              <w:t>Bunu genel olarak +1'lediniz. </w:t>
            </w:r>
            <w:hyperlink r:id="rId11" w:anchor="#" w:history="1">
              <w:r w:rsidRPr="008F788C">
                <w:rPr>
                  <w:rStyle w:val="Hyperlink"/>
                  <w:rFonts w:ascii="Arial" w:hAnsi="Arial" w:cs="Arial"/>
                  <w:bCs/>
                  <w:vanish/>
                  <w:sz w:val="20"/>
                  <w:szCs w:val="20"/>
                </w:rPr>
                <w:t>Geri al</w:t>
              </w:r>
            </w:hyperlink>
          </w:p>
          <w:p w:rsidR="00BE5CFD" w:rsidRPr="008F788C" w:rsidRDefault="00BE5CFD" w:rsidP="00490519">
            <w:pPr>
              <w:rPr>
                <w:rStyle w:val="st1"/>
                <w:rFonts w:ascii="Arial" w:hAnsi="Arial" w:cs="Arial"/>
                <w:bCs/>
                <w:sz w:val="20"/>
                <w:szCs w:val="20"/>
              </w:rPr>
            </w:pPr>
            <w:r w:rsidRPr="008F788C">
              <w:rPr>
                <w:rStyle w:val="st1"/>
                <w:rFonts w:ascii="Arial" w:hAnsi="Arial" w:cs="Arial"/>
                <w:bCs/>
                <w:sz w:val="20"/>
                <w:szCs w:val="20"/>
              </w:rPr>
              <w:t xml:space="preserve">Investopedia </w:t>
            </w:r>
            <w:r w:rsidRPr="008F788C">
              <w:rPr>
                <w:rStyle w:val="st1"/>
                <w:rFonts w:ascii="Arial" w:hAnsi="Arial" w:cs="Arial"/>
                <w:bCs/>
                <w:color w:val="000000"/>
                <w:sz w:val="20"/>
                <w:szCs w:val="20"/>
              </w:rPr>
              <w:t>Video</w:t>
            </w:r>
            <w:r w:rsidRPr="008F788C">
              <w:rPr>
                <w:rStyle w:val="st1"/>
                <w:rFonts w:ascii="Arial" w:hAnsi="Arial" w:cs="Arial"/>
                <w:bCs/>
                <w:sz w:val="20"/>
                <w:szCs w:val="20"/>
              </w:rPr>
              <w:t xml:space="preserve"> bilmek istediğiniz finansal kavramları öğrenmenize yardımcı olur.</w:t>
            </w:r>
          </w:p>
          <w:p w:rsidR="00BE5CFD" w:rsidRPr="008F788C" w:rsidRDefault="005A3C05" w:rsidP="00490519">
            <w:pPr>
              <w:rPr>
                <w:rFonts w:ascii="Arial" w:hAnsi="Arial" w:cs="Arial"/>
                <w:bCs/>
                <w:sz w:val="20"/>
                <w:szCs w:val="20"/>
              </w:rPr>
            </w:pPr>
            <w:hyperlink r:id="rId12" w:history="1">
              <w:r w:rsidR="00BE5CFD" w:rsidRPr="008F788C">
                <w:rPr>
                  <w:rStyle w:val="Hyperlink"/>
                  <w:rFonts w:ascii="Arial" w:hAnsi="Arial" w:cs="Arial"/>
                  <w:bCs/>
                  <w:sz w:val="20"/>
                  <w:szCs w:val="20"/>
                </w:rPr>
                <w:t>http://www.forexpros.com/</w:t>
              </w:r>
            </w:hyperlink>
            <w:r w:rsidR="00BE5CFD" w:rsidRPr="008F788C">
              <w:rPr>
                <w:rFonts w:ascii="Arial" w:hAnsi="Arial" w:cs="Arial"/>
                <w:bCs/>
                <w:sz w:val="20"/>
                <w:szCs w:val="20"/>
              </w:rPr>
              <w:t xml:space="preserve"> </w:t>
            </w:r>
          </w:p>
          <w:p w:rsidR="00BE5CFD" w:rsidRPr="008F788C" w:rsidRDefault="005A3C05" w:rsidP="00490519">
            <w:pPr>
              <w:rPr>
                <w:rFonts w:ascii="Arial" w:hAnsi="Arial" w:cs="Arial"/>
                <w:bCs/>
                <w:sz w:val="20"/>
                <w:szCs w:val="20"/>
              </w:rPr>
            </w:pPr>
            <w:hyperlink r:id="rId13" w:history="1">
              <w:r w:rsidR="00BE5CFD" w:rsidRPr="008F788C">
                <w:rPr>
                  <w:rStyle w:val="Hyperlink"/>
                  <w:rFonts w:ascii="Arial" w:hAnsi="Arial" w:cs="Arial"/>
                  <w:bCs/>
                  <w:sz w:val="20"/>
                  <w:szCs w:val="20"/>
                </w:rPr>
                <w:t>http://financial-education.com/</w:t>
              </w:r>
            </w:hyperlink>
          </w:p>
        </w:tc>
      </w:tr>
      <w:tr w:rsidR="00BE5CFD" w:rsidRPr="00CD0DFE" w:rsidTr="00490519">
        <w:trPr>
          <w:jc w:val="center"/>
        </w:trPr>
        <w:tc>
          <w:tcPr>
            <w:tcW w:w="2687" w:type="dxa"/>
            <w:gridSpan w:val="6"/>
            <w:tcBorders>
              <w:right w:val="nil"/>
            </w:tcBorders>
            <w:shd w:val="clear" w:color="auto" w:fill="auto"/>
          </w:tcPr>
          <w:p w:rsidR="00BE5CFD" w:rsidRPr="008F788C" w:rsidRDefault="00BE5CFD" w:rsidP="00490519">
            <w:pPr>
              <w:rPr>
                <w:rFonts w:ascii="Arial" w:hAnsi="Arial" w:cs="Arial"/>
                <w:b/>
                <w:sz w:val="20"/>
                <w:szCs w:val="20"/>
              </w:rPr>
            </w:pPr>
          </w:p>
          <w:p w:rsidR="00BE5CFD" w:rsidRPr="008F788C" w:rsidRDefault="00BE5CFD" w:rsidP="00490519">
            <w:pPr>
              <w:rPr>
                <w:rFonts w:ascii="Arial" w:hAnsi="Arial" w:cs="Arial"/>
                <w:b/>
                <w:bCs/>
                <w:sz w:val="20"/>
                <w:szCs w:val="20"/>
              </w:rPr>
            </w:pPr>
            <w:r w:rsidRPr="008F788C">
              <w:rPr>
                <w:rFonts w:ascii="Arial" w:hAnsi="Arial" w:cs="Arial"/>
                <w:b/>
                <w:sz w:val="20"/>
                <w:szCs w:val="20"/>
              </w:rPr>
              <w:lastRenderedPageBreak/>
              <w:t>Ders Notları</w:t>
            </w:r>
          </w:p>
        </w:tc>
        <w:tc>
          <w:tcPr>
            <w:tcW w:w="8293" w:type="dxa"/>
            <w:gridSpan w:val="15"/>
            <w:tcBorders>
              <w:left w:val="nil"/>
            </w:tcBorders>
            <w:shd w:val="clear" w:color="auto" w:fill="auto"/>
          </w:tcPr>
          <w:p w:rsidR="00BE5CFD" w:rsidRPr="008F788C" w:rsidRDefault="00BE5CFD" w:rsidP="00490519">
            <w:pPr>
              <w:rPr>
                <w:rFonts w:ascii="Arial" w:hAnsi="Arial" w:cs="Arial"/>
                <w:bCs/>
                <w:sz w:val="20"/>
                <w:szCs w:val="20"/>
              </w:rPr>
            </w:pPr>
            <w:r w:rsidRPr="008F788C">
              <w:rPr>
                <w:rFonts w:ascii="Arial" w:hAnsi="Arial" w:cs="Arial"/>
                <w:bCs/>
                <w:sz w:val="20"/>
                <w:szCs w:val="20"/>
              </w:rPr>
              <w:lastRenderedPageBreak/>
              <w:t>Başaran M.; Paranın Zaman Değeri: “</w:t>
            </w:r>
            <w:hyperlink r:id="rId14" w:history="1">
              <w:r w:rsidRPr="008F788C">
                <w:rPr>
                  <w:rStyle w:val="Hyperlink"/>
                  <w:rFonts w:ascii="Arial" w:hAnsi="Arial" w:cs="Arial"/>
                  <w:bCs/>
                  <w:color w:val="3366FF"/>
                  <w:sz w:val="20"/>
                  <w:szCs w:val="20"/>
                </w:rPr>
                <w:t>Hesaplam</w:t>
              </w:r>
            </w:hyperlink>
            <w:r w:rsidRPr="008F788C">
              <w:rPr>
                <w:rFonts w:ascii="Arial" w:hAnsi="Arial" w:cs="Arial"/>
                <w:bCs/>
                <w:color w:val="3366FF"/>
                <w:sz w:val="20"/>
                <w:szCs w:val="20"/>
              </w:rPr>
              <w:t>a Teknikleri</w:t>
            </w:r>
            <w:r w:rsidRPr="008F788C">
              <w:rPr>
                <w:rFonts w:ascii="Arial" w:hAnsi="Arial" w:cs="Arial"/>
                <w:bCs/>
                <w:sz w:val="20"/>
                <w:szCs w:val="20"/>
              </w:rPr>
              <w:t xml:space="preserve">” </w:t>
            </w:r>
          </w:p>
          <w:p w:rsidR="00BE5CFD" w:rsidRPr="008F788C" w:rsidRDefault="00BE5CFD" w:rsidP="00490519">
            <w:pPr>
              <w:rPr>
                <w:rFonts w:ascii="Arial" w:hAnsi="Arial" w:cs="Arial"/>
                <w:bCs/>
                <w:sz w:val="20"/>
                <w:szCs w:val="20"/>
                <w:u w:val="single"/>
              </w:rPr>
            </w:pPr>
            <w:r w:rsidRPr="008F788C">
              <w:rPr>
                <w:rFonts w:ascii="Arial" w:hAnsi="Arial" w:cs="Arial"/>
                <w:bCs/>
                <w:sz w:val="20"/>
                <w:szCs w:val="20"/>
              </w:rPr>
              <w:lastRenderedPageBreak/>
              <w:t xml:space="preserve">Başaran M.; </w:t>
            </w:r>
            <w:hyperlink r:id="rId15" w:history="1">
              <w:r w:rsidRPr="008F788C">
                <w:rPr>
                  <w:rStyle w:val="Hyperlink"/>
                  <w:rFonts w:ascii="Arial" w:hAnsi="Arial" w:cs="Arial"/>
                  <w:bCs/>
                  <w:sz w:val="20"/>
                  <w:szCs w:val="20"/>
                  <w:u w:val="single"/>
                </w:rPr>
                <w:t>Sermaye</w:t>
              </w:r>
            </w:hyperlink>
            <w:r w:rsidRPr="008F788C">
              <w:rPr>
                <w:rFonts w:ascii="Arial" w:hAnsi="Arial" w:cs="Arial"/>
                <w:bCs/>
                <w:color w:val="31849B"/>
                <w:sz w:val="20"/>
                <w:szCs w:val="20"/>
                <w:u w:val="single"/>
              </w:rPr>
              <w:t xml:space="preserve"> Maliyeti</w:t>
            </w:r>
          </w:p>
          <w:p w:rsidR="00BE5CFD" w:rsidRPr="008F788C" w:rsidRDefault="00BE5CFD" w:rsidP="00490519">
            <w:pPr>
              <w:rPr>
                <w:rFonts w:ascii="Arial" w:hAnsi="Arial" w:cs="Arial"/>
                <w:bCs/>
                <w:sz w:val="20"/>
                <w:szCs w:val="20"/>
                <w:u w:val="single"/>
              </w:rPr>
            </w:pPr>
            <w:r w:rsidRPr="008F788C">
              <w:rPr>
                <w:rFonts w:ascii="Arial" w:hAnsi="Arial" w:cs="Arial"/>
                <w:bCs/>
                <w:sz w:val="20"/>
                <w:szCs w:val="20"/>
              </w:rPr>
              <w:t xml:space="preserve">Başaran M., </w:t>
            </w:r>
            <w:hyperlink r:id="rId16" w:history="1">
              <w:r w:rsidRPr="008F788C">
                <w:rPr>
                  <w:rStyle w:val="Hyperlink"/>
                  <w:rFonts w:ascii="Arial" w:hAnsi="Arial" w:cs="Arial"/>
                  <w:bCs/>
                  <w:sz w:val="20"/>
                  <w:szCs w:val="20"/>
                  <w:u w:val="single"/>
                </w:rPr>
                <w:t>Capital Budgeting</w:t>
              </w:r>
            </w:hyperlink>
          </w:p>
        </w:tc>
      </w:tr>
      <w:tr w:rsidR="00BE5CFD" w:rsidTr="00490519">
        <w:trPr>
          <w:jc w:val="center"/>
        </w:trPr>
        <w:tc>
          <w:tcPr>
            <w:tcW w:w="2687" w:type="dxa"/>
            <w:gridSpan w:val="6"/>
            <w:shd w:val="clear" w:color="auto" w:fill="D2EAF1"/>
          </w:tcPr>
          <w:p w:rsidR="00BE5CFD" w:rsidRPr="008F788C" w:rsidRDefault="00BE5CFD" w:rsidP="00490519">
            <w:pPr>
              <w:rPr>
                <w:rFonts w:ascii="Arial" w:hAnsi="Arial" w:cs="Arial"/>
                <w:b/>
                <w:sz w:val="20"/>
                <w:szCs w:val="20"/>
              </w:rPr>
            </w:pPr>
            <w:r w:rsidRPr="008F788C">
              <w:rPr>
                <w:rFonts w:ascii="Arial" w:hAnsi="Arial" w:cs="Arial"/>
                <w:b/>
                <w:sz w:val="20"/>
                <w:szCs w:val="20"/>
              </w:rPr>
              <w:lastRenderedPageBreak/>
              <w:t>Önerilen Kaynaklar</w:t>
            </w:r>
          </w:p>
        </w:tc>
        <w:tc>
          <w:tcPr>
            <w:tcW w:w="8293" w:type="dxa"/>
            <w:gridSpan w:val="15"/>
            <w:shd w:val="clear" w:color="auto" w:fill="D2EAF1"/>
          </w:tcPr>
          <w:p w:rsidR="00BE5CFD" w:rsidRPr="008F788C" w:rsidRDefault="00BE5CFD" w:rsidP="00490519">
            <w:pPr>
              <w:rPr>
                <w:rFonts w:ascii="Arial" w:hAnsi="Arial" w:cs="Arial"/>
                <w:sz w:val="20"/>
                <w:szCs w:val="20"/>
              </w:rPr>
            </w:pPr>
            <w:r w:rsidRPr="008F788C">
              <w:rPr>
                <w:rFonts w:ascii="Arial" w:hAnsi="Arial" w:cs="Arial"/>
                <w:sz w:val="20"/>
                <w:szCs w:val="20"/>
              </w:rPr>
              <w:t>Haftalık bir finans dergisine abonelik</w:t>
            </w:r>
          </w:p>
          <w:p w:rsidR="00BE5CFD" w:rsidRPr="008F788C" w:rsidRDefault="00BE5CFD" w:rsidP="00490519">
            <w:pPr>
              <w:rPr>
                <w:rFonts w:ascii="Arial" w:hAnsi="Arial" w:cs="Arial"/>
                <w:bCs/>
                <w:sz w:val="20"/>
                <w:szCs w:val="20"/>
              </w:rPr>
            </w:pPr>
            <w:r w:rsidRPr="008F788C">
              <w:rPr>
                <w:rFonts w:ascii="Arial" w:hAnsi="Arial" w:cs="Arial"/>
                <w:bCs/>
                <w:sz w:val="20"/>
                <w:szCs w:val="20"/>
              </w:rPr>
              <w:t xml:space="preserve">Akgüç Öztin, Finansal Yönetim (9.Basım), Avcıol Basım Yayım, İstanbul, 2013, </w:t>
            </w:r>
          </w:p>
          <w:p w:rsidR="00BE5CFD" w:rsidRPr="008F788C" w:rsidRDefault="00BE5CFD" w:rsidP="00490519">
            <w:pPr>
              <w:rPr>
                <w:rFonts w:ascii="Arial" w:hAnsi="Arial" w:cs="Arial"/>
                <w:bCs/>
                <w:sz w:val="20"/>
                <w:szCs w:val="20"/>
              </w:rPr>
            </w:pPr>
            <w:r w:rsidRPr="008F788C">
              <w:rPr>
                <w:rFonts w:ascii="Arial" w:hAnsi="Arial" w:cs="Arial"/>
                <w:bCs/>
                <w:sz w:val="20"/>
                <w:szCs w:val="20"/>
              </w:rPr>
              <w:t>ISBN-9789757429098</w:t>
            </w:r>
          </w:p>
          <w:p w:rsidR="00BE5CFD" w:rsidRPr="008F788C" w:rsidRDefault="00BE5CFD" w:rsidP="00490519">
            <w:pPr>
              <w:rPr>
                <w:rFonts w:ascii="Arial" w:hAnsi="Arial" w:cs="Arial"/>
                <w:bCs/>
                <w:sz w:val="20"/>
                <w:szCs w:val="20"/>
              </w:rPr>
            </w:pPr>
            <w:r w:rsidRPr="008F788C">
              <w:rPr>
                <w:rFonts w:ascii="Arial" w:hAnsi="Arial" w:cs="Arial"/>
                <w:bCs/>
                <w:sz w:val="20"/>
                <w:szCs w:val="20"/>
              </w:rPr>
              <w:t>Ceylan Ali, İşletmelerde Finansal Yönetim (14. Basım), Ekin Basım Yayım, Bursa, 2015,</w:t>
            </w:r>
          </w:p>
          <w:p w:rsidR="00BE5CFD" w:rsidRPr="008F788C" w:rsidRDefault="00BE5CFD" w:rsidP="00490519">
            <w:pPr>
              <w:rPr>
                <w:rFonts w:ascii="Arial" w:hAnsi="Arial" w:cs="Arial"/>
                <w:bCs/>
                <w:sz w:val="20"/>
                <w:szCs w:val="20"/>
              </w:rPr>
            </w:pPr>
            <w:r w:rsidRPr="008F788C">
              <w:rPr>
                <w:rFonts w:ascii="Arial" w:hAnsi="Arial" w:cs="Arial"/>
                <w:bCs/>
                <w:sz w:val="20"/>
                <w:szCs w:val="20"/>
              </w:rPr>
              <w:t>ISBN-9789757338321</w:t>
            </w:r>
          </w:p>
          <w:p w:rsidR="00BE5CFD" w:rsidRPr="008F788C" w:rsidRDefault="00BE5CFD" w:rsidP="00490519">
            <w:pPr>
              <w:rPr>
                <w:rFonts w:ascii="Arial" w:hAnsi="Arial" w:cs="Arial"/>
                <w:sz w:val="20"/>
                <w:szCs w:val="20"/>
              </w:rPr>
            </w:pPr>
            <w:r w:rsidRPr="008F788C">
              <w:rPr>
                <w:rFonts w:ascii="Arial" w:hAnsi="Arial" w:cs="Arial"/>
                <w:bCs/>
                <w:sz w:val="20"/>
                <w:szCs w:val="20"/>
              </w:rPr>
              <w:t>Temel İşletmecilik Bilgisi; H.Özgen, A.Öztürk, A. Yalçın; Nobel Kitabevi, ISBN: 975-8561-07-3; Adana, 2004</w:t>
            </w:r>
          </w:p>
        </w:tc>
      </w:tr>
      <w:tr w:rsidR="00BE5CFD" w:rsidRPr="00183415" w:rsidTr="00490519">
        <w:trPr>
          <w:jc w:val="center"/>
        </w:trPr>
        <w:tc>
          <w:tcPr>
            <w:tcW w:w="2687" w:type="dxa"/>
            <w:gridSpan w:val="6"/>
            <w:tcBorders>
              <w:right w:val="nil"/>
            </w:tcBorders>
            <w:shd w:val="clear" w:color="auto" w:fill="auto"/>
          </w:tcPr>
          <w:p w:rsidR="00BE5CFD" w:rsidRPr="008F788C" w:rsidRDefault="00BE5CFD" w:rsidP="00490519">
            <w:pPr>
              <w:rPr>
                <w:rFonts w:ascii="Arial" w:hAnsi="Arial" w:cs="Arial"/>
                <w:b/>
                <w:bCs/>
                <w:sz w:val="20"/>
                <w:szCs w:val="20"/>
              </w:rPr>
            </w:pPr>
            <w:r w:rsidRPr="008F788C">
              <w:rPr>
                <w:rFonts w:ascii="Arial" w:hAnsi="Arial" w:cs="Arial"/>
                <w:b/>
                <w:sz w:val="20"/>
                <w:szCs w:val="20"/>
              </w:rPr>
              <w:t>Materyal Paylaşımı</w:t>
            </w:r>
          </w:p>
        </w:tc>
        <w:tc>
          <w:tcPr>
            <w:tcW w:w="8293" w:type="dxa"/>
            <w:gridSpan w:val="15"/>
            <w:tcBorders>
              <w:left w:val="nil"/>
            </w:tcBorders>
            <w:shd w:val="clear" w:color="auto" w:fill="auto"/>
          </w:tcPr>
          <w:p w:rsidR="00BE5CFD" w:rsidRPr="008F788C" w:rsidRDefault="00BE5CFD" w:rsidP="00490519">
            <w:pPr>
              <w:rPr>
                <w:rFonts w:ascii="Arial" w:hAnsi="Arial" w:cs="Arial"/>
                <w:bCs/>
                <w:sz w:val="20"/>
                <w:szCs w:val="20"/>
              </w:rPr>
            </w:pPr>
            <w:r w:rsidRPr="008F788C">
              <w:rPr>
                <w:rFonts w:ascii="Arial" w:hAnsi="Arial" w:cs="Arial"/>
                <w:sz w:val="20"/>
                <w:szCs w:val="20"/>
              </w:rPr>
              <w:t xml:space="preserve">Ders kitabının ilgili </w:t>
            </w:r>
            <w:hyperlink r:id="rId17" w:history="1">
              <w:r w:rsidRPr="008F788C">
                <w:rPr>
                  <w:rStyle w:val="Hyperlink"/>
                  <w:rFonts w:ascii="Arial" w:hAnsi="Arial" w:cs="Arial"/>
                  <w:bCs/>
                  <w:sz w:val="20"/>
                  <w:szCs w:val="20"/>
                </w:rPr>
                <w:t>Bölümlerin</w:t>
              </w:r>
            </w:hyperlink>
            <w:r w:rsidRPr="008F788C">
              <w:rPr>
                <w:rFonts w:ascii="Arial" w:hAnsi="Arial" w:cs="Arial"/>
                <w:sz w:val="20"/>
                <w:szCs w:val="20"/>
              </w:rPr>
              <w:t xml:space="preserve"> sonlarında yer alan problemlerin çözümlerini ve </w:t>
            </w:r>
            <w:hyperlink r:id="rId18" w:history="1">
              <w:r w:rsidRPr="008F788C">
                <w:rPr>
                  <w:rStyle w:val="Hyperlink"/>
                  <w:rFonts w:ascii="Arial" w:hAnsi="Arial" w:cs="Arial"/>
                  <w:bCs/>
                  <w:sz w:val="20"/>
                  <w:szCs w:val="20"/>
                </w:rPr>
                <w:t>Sunumların Kopyasını</w:t>
              </w:r>
            </w:hyperlink>
            <w:r w:rsidRPr="008F788C">
              <w:rPr>
                <w:rFonts w:ascii="Arial" w:hAnsi="Arial" w:cs="Arial"/>
                <w:bCs/>
                <w:sz w:val="20"/>
                <w:szCs w:val="20"/>
              </w:rPr>
              <w:t xml:space="preserve"> </w:t>
            </w:r>
            <w:r w:rsidRPr="008F788C">
              <w:rPr>
                <w:rFonts w:ascii="Arial" w:hAnsi="Arial" w:cs="Arial"/>
                <w:sz w:val="20"/>
                <w:szCs w:val="20"/>
              </w:rPr>
              <w:t xml:space="preserve">Öğrenci Otomasyon Sisteminden indirebilirsiniz. </w:t>
            </w:r>
          </w:p>
        </w:tc>
      </w:tr>
      <w:tr w:rsidR="00BE5CFD" w:rsidRPr="00183415" w:rsidTr="00490519">
        <w:trPr>
          <w:jc w:val="center"/>
        </w:trPr>
        <w:tc>
          <w:tcPr>
            <w:tcW w:w="10980" w:type="dxa"/>
            <w:gridSpan w:val="21"/>
            <w:shd w:val="clear" w:color="auto" w:fill="D2EAF1"/>
          </w:tcPr>
          <w:p w:rsidR="00BE5CFD" w:rsidRPr="00183415" w:rsidRDefault="00BE5CFD" w:rsidP="00490519">
            <w:pPr>
              <w:jc w:val="center"/>
              <w:rPr>
                <w:rFonts w:ascii="Arial" w:hAnsi="Arial" w:cs="Arial"/>
                <w:b/>
                <w:bCs/>
                <w:sz w:val="20"/>
                <w:szCs w:val="20"/>
              </w:rPr>
            </w:pPr>
          </w:p>
          <w:p w:rsidR="00BE5CFD" w:rsidRPr="00183415" w:rsidRDefault="00BE5CFD" w:rsidP="00490519">
            <w:pPr>
              <w:jc w:val="center"/>
              <w:rPr>
                <w:rFonts w:ascii="Arial" w:hAnsi="Arial" w:cs="Arial"/>
                <w:b/>
                <w:bCs/>
                <w:sz w:val="20"/>
                <w:szCs w:val="20"/>
              </w:rPr>
            </w:pPr>
            <w:r>
              <w:rPr>
                <w:rFonts w:ascii="Arial" w:hAnsi="Arial" w:cs="Arial"/>
                <w:b/>
                <w:sz w:val="20"/>
                <w:szCs w:val="20"/>
              </w:rPr>
              <w:t>ÖLÇME ve DEĞERLENDİRME</w:t>
            </w:r>
          </w:p>
        </w:tc>
      </w:tr>
      <w:tr w:rsidR="00BE5CFD" w:rsidTr="00490519">
        <w:trPr>
          <w:jc w:val="center"/>
        </w:trPr>
        <w:tc>
          <w:tcPr>
            <w:tcW w:w="2867" w:type="dxa"/>
            <w:gridSpan w:val="7"/>
            <w:shd w:val="clear" w:color="auto" w:fill="auto"/>
          </w:tcPr>
          <w:p w:rsidR="00BE5CFD" w:rsidRDefault="00BE5CFD" w:rsidP="00490519">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BE5CFD" w:rsidRDefault="00BE5CFD" w:rsidP="00490519">
            <w:pPr>
              <w:jc w:val="center"/>
              <w:rPr>
                <w:rFonts w:ascii="Arial" w:hAnsi="Arial" w:cs="Arial"/>
                <w:b/>
                <w:sz w:val="20"/>
                <w:szCs w:val="20"/>
              </w:rPr>
            </w:pPr>
            <w:r>
              <w:rPr>
                <w:rFonts w:ascii="Arial" w:hAnsi="Arial" w:cs="Arial"/>
                <w:b/>
                <w:sz w:val="20"/>
                <w:szCs w:val="20"/>
              </w:rPr>
              <w:t>Sayı</w:t>
            </w:r>
          </w:p>
        </w:tc>
        <w:tc>
          <w:tcPr>
            <w:tcW w:w="1173" w:type="dxa"/>
            <w:gridSpan w:val="2"/>
            <w:shd w:val="clear" w:color="auto" w:fill="auto"/>
          </w:tcPr>
          <w:p w:rsidR="00BE5CFD" w:rsidRDefault="00BE5CFD" w:rsidP="00490519">
            <w:pPr>
              <w:jc w:val="center"/>
              <w:rPr>
                <w:rFonts w:ascii="Arial" w:hAnsi="Arial" w:cs="Arial"/>
                <w:b/>
                <w:sz w:val="20"/>
                <w:szCs w:val="20"/>
              </w:rPr>
            </w:pPr>
            <w:r>
              <w:rPr>
                <w:rFonts w:ascii="Arial" w:hAnsi="Arial" w:cs="Arial"/>
                <w:b/>
                <w:sz w:val="20"/>
                <w:szCs w:val="20"/>
              </w:rPr>
              <w:t>Katkı</w:t>
            </w:r>
          </w:p>
        </w:tc>
        <w:tc>
          <w:tcPr>
            <w:tcW w:w="5420" w:type="dxa"/>
            <w:gridSpan w:val="9"/>
            <w:shd w:val="clear" w:color="auto" w:fill="auto"/>
          </w:tcPr>
          <w:p w:rsidR="00BE5CFD" w:rsidRDefault="00BE5CFD" w:rsidP="00490519">
            <w:pPr>
              <w:jc w:val="center"/>
              <w:rPr>
                <w:rFonts w:ascii="Arial" w:hAnsi="Arial" w:cs="Arial"/>
                <w:b/>
                <w:sz w:val="20"/>
                <w:szCs w:val="20"/>
              </w:rPr>
            </w:pPr>
            <w:r>
              <w:rPr>
                <w:rFonts w:ascii="Arial" w:hAnsi="Arial" w:cs="Arial"/>
                <w:b/>
                <w:sz w:val="20"/>
                <w:szCs w:val="20"/>
              </w:rPr>
              <w:t xml:space="preserve">Notlar </w:t>
            </w:r>
          </w:p>
        </w:tc>
      </w:tr>
      <w:tr w:rsidR="00BE5CFD" w:rsidRPr="00183415" w:rsidTr="00490519">
        <w:trPr>
          <w:jc w:val="center"/>
        </w:trPr>
        <w:tc>
          <w:tcPr>
            <w:tcW w:w="2867" w:type="dxa"/>
            <w:gridSpan w:val="7"/>
            <w:shd w:val="clear" w:color="auto" w:fill="D2EAF1"/>
          </w:tcPr>
          <w:p w:rsidR="00BE5CFD" w:rsidRDefault="00BE5CFD" w:rsidP="00490519">
            <w:pPr>
              <w:rPr>
                <w:rFonts w:ascii="Arial" w:hAnsi="Arial" w:cs="Arial"/>
                <w:b/>
                <w:sz w:val="20"/>
                <w:szCs w:val="20"/>
              </w:rPr>
            </w:pPr>
            <w:r>
              <w:rPr>
                <w:rFonts w:ascii="Arial" w:hAnsi="Arial" w:cs="Arial"/>
                <w:b/>
                <w:sz w:val="20"/>
                <w:szCs w:val="20"/>
              </w:rPr>
              <w:t>Ara Sınav</w:t>
            </w:r>
          </w:p>
        </w:tc>
        <w:tc>
          <w:tcPr>
            <w:tcW w:w="1520" w:type="dxa"/>
            <w:gridSpan w:val="3"/>
            <w:shd w:val="clear" w:color="auto" w:fill="D2EAF1"/>
          </w:tcPr>
          <w:p w:rsidR="00BE5CFD" w:rsidRPr="00C62B12" w:rsidRDefault="00BE5CFD" w:rsidP="00490519">
            <w:pPr>
              <w:jc w:val="center"/>
              <w:rPr>
                <w:rFonts w:ascii="Arial" w:hAnsi="Arial" w:cs="Arial"/>
                <w:b/>
                <w:sz w:val="20"/>
                <w:szCs w:val="20"/>
              </w:rPr>
            </w:pPr>
            <w:r w:rsidRPr="00C62B12">
              <w:rPr>
                <w:rFonts w:ascii="Arial" w:hAnsi="Arial" w:cs="Arial"/>
                <w:b/>
                <w:sz w:val="20"/>
                <w:szCs w:val="20"/>
              </w:rPr>
              <w:t>1</w:t>
            </w:r>
          </w:p>
        </w:tc>
        <w:tc>
          <w:tcPr>
            <w:tcW w:w="1173" w:type="dxa"/>
            <w:gridSpan w:val="2"/>
            <w:shd w:val="clear" w:color="auto" w:fill="D2EAF1"/>
          </w:tcPr>
          <w:p w:rsidR="00BE5CFD" w:rsidRPr="00C62B12" w:rsidRDefault="00BE5CFD" w:rsidP="00490519">
            <w:pPr>
              <w:jc w:val="center"/>
              <w:rPr>
                <w:rFonts w:ascii="Arial" w:hAnsi="Arial" w:cs="Arial"/>
                <w:b/>
                <w:sz w:val="20"/>
                <w:szCs w:val="20"/>
              </w:rPr>
            </w:pPr>
            <w:r w:rsidRPr="00C62B12">
              <w:rPr>
                <w:rFonts w:ascii="Arial" w:hAnsi="Arial" w:cs="Arial"/>
                <w:b/>
                <w:sz w:val="20"/>
                <w:szCs w:val="20"/>
              </w:rPr>
              <w:t>30%</w:t>
            </w:r>
          </w:p>
        </w:tc>
        <w:tc>
          <w:tcPr>
            <w:tcW w:w="5420" w:type="dxa"/>
            <w:gridSpan w:val="9"/>
            <w:shd w:val="clear" w:color="auto" w:fill="D2EAF1"/>
          </w:tcPr>
          <w:p w:rsidR="00BE5CFD" w:rsidRPr="00183415" w:rsidRDefault="00BE5CFD" w:rsidP="00490519">
            <w:pPr>
              <w:jc w:val="center"/>
              <w:rPr>
                <w:rFonts w:ascii="Arial" w:hAnsi="Arial" w:cs="Arial"/>
                <w:b/>
                <w:bCs/>
                <w:sz w:val="20"/>
                <w:szCs w:val="20"/>
              </w:rPr>
            </w:pPr>
          </w:p>
        </w:tc>
      </w:tr>
      <w:tr w:rsidR="00BE5CFD" w:rsidRPr="00183415" w:rsidTr="00490519">
        <w:trPr>
          <w:jc w:val="center"/>
        </w:trPr>
        <w:tc>
          <w:tcPr>
            <w:tcW w:w="2867" w:type="dxa"/>
            <w:gridSpan w:val="7"/>
            <w:shd w:val="clear" w:color="auto" w:fill="auto"/>
          </w:tcPr>
          <w:p w:rsidR="00BE5CFD" w:rsidRDefault="00BE5CFD" w:rsidP="00490519">
            <w:pPr>
              <w:rPr>
                <w:rFonts w:ascii="Arial" w:hAnsi="Arial" w:cs="Arial"/>
                <w:b/>
                <w:sz w:val="20"/>
                <w:szCs w:val="20"/>
              </w:rPr>
            </w:pPr>
            <w:r>
              <w:rPr>
                <w:rFonts w:ascii="Arial" w:hAnsi="Arial" w:cs="Arial"/>
                <w:b/>
                <w:sz w:val="20"/>
                <w:szCs w:val="20"/>
              </w:rPr>
              <w:t>Quizzes</w:t>
            </w:r>
          </w:p>
        </w:tc>
        <w:tc>
          <w:tcPr>
            <w:tcW w:w="1520" w:type="dxa"/>
            <w:gridSpan w:val="3"/>
            <w:shd w:val="clear" w:color="auto" w:fill="D2EAF1"/>
          </w:tcPr>
          <w:p w:rsidR="00BE5CFD" w:rsidRPr="00C62B12" w:rsidRDefault="00BE5CFD" w:rsidP="00490519">
            <w:pPr>
              <w:jc w:val="center"/>
              <w:rPr>
                <w:rFonts w:ascii="Arial" w:hAnsi="Arial" w:cs="Arial"/>
                <w:b/>
                <w:sz w:val="20"/>
                <w:szCs w:val="20"/>
              </w:rPr>
            </w:pPr>
            <w:r w:rsidRPr="00C62B12">
              <w:rPr>
                <w:rFonts w:ascii="Arial" w:hAnsi="Arial" w:cs="Arial"/>
                <w:b/>
                <w:sz w:val="20"/>
                <w:szCs w:val="20"/>
              </w:rPr>
              <w:t>4</w:t>
            </w:r>
          </w:p>
        </w:tc>
        <w:tc>
          <w:tcPr>
            <w:tcW w:w="1173" w:type="dxa"/>
            <w:gridSpan w:val="2"/>
            <w:shd w:val="clear" w:color="auto" w:fill="auto"/>
          </w:tcPr>
          <w:p w:rsidR="00BE5CFD" w:rsidRPr="00C62B12" w:rsidRDefault="00BE5CFD" w:rsidP="00490519">
            <w:pPr>
              <w:jc w:val="center"/>
              <w:rPr>
                <w:rFonts w:ascii="Arial" w:hAnsi="Arial" w:cs="Arial"/>
                <w:b/>
                <w:sz w:val="20"/>
                <w:szCs w:val="20"/>
              </w:rPr>
            </w:pPr>
            <w:r w:rsidRPr="00C62B12">
              <w:rPr>
                <w:rFonts w:ascii="Arial" w:hAnsi="Arial" w:cs="Arial"/>
                <w:b/>
                <w:sz w:val="20"/>
                <w:szCs w:val="20"/>
              </w:rPr>
              <w:t>5%</w:t>
            </w:r>
          </w:p>
        </w:tc>
        <w:tc>
          <w:tcPr>
            <w:tcW w:w="5420" w:type="dxa"/>
            <w:gridSpan w:val="9"/>
            <w:shd w:val="clear" w:color="auto" w:fill="auto"/>
          </w:tcPr>
          <w:p w:rsidR="00BE5CFD" w:rsidRPr="00183415" w:rsidRDefault="00BE5CFD" w:rsidP="00490519">
            <w:pPr>
              <w:jc w:val="center"/>
              <w:rPr>
                <w:rFonts w:ascii="Arial" w:hAnsi="Arial" w:cs="Arial"/>
                <w:b/>
                <w:bCs/>
                <w:sz w:val="20"/>
                <w:szCs w:val="20"/>
              </w:rPr>
            </w:pPr>
          </w:p>
        </w:tc>
      </w:tr>
      <w:tr w:rsidR="00BE5CFD" w:rsidRPr="00183415" w:rsidTr="00490519">
        <w:trPr>
          <w:jc w:val="center"/>
        </w:trPr>
        <w:tc>
          <w:tcPr>
            <w:tcW w:w="2867" w:type="dxa"/>
            <w:gridSpan w:val="7"/>
            <w:shd w:val="clear" w:color="auto" w:fill="D2EAF1"/>
          </w:tcPr>
          <w:p w:rsidR="00BE5CFD" w:rsidRDefault="00BE5CFD" w:rsidP="00490519">
            <w:pPr>
              <w:rPr>
                <w:rFonts w:ascii="Arial" w:hAnsi="Arial" w:cs="Arial"/>
                <w:b/>
                <w:sz w:val="20"/>
                <w:szCs w:val="20"/>
              </w:rPr>
            </w:pPr>
            <w:r>
              <w:rPr>
                <w:rFonts w:ascii="Arial" w:hAnsi="Arial" w:cs="Arial"/>
                <w:b/>
                <w:sz w:val="20"/>
                <w:szCs w:val="20"/>
              </w:rPr>
              <w:t>Ödev</w:t>
            </w:r>
          </w:p>
        </w:tc>
        <w:tc>
          <w:tcPr>
            <w:tcW w:w="1520" w:type="dxa"/>
            <w:gridSpan w:val="3"/>
            <w:shd w:val="clear" w:color="auto" w:fill="D2EAF1"/>
          </w:tcPr>
          <w:p w:rsidR="00BE5CFD" w:rsidRPr="00C62B12" w:rsidRDefault="00BE5CFD" w:rsidP="00490519">
            <w:pPr>
              <w:jc w:val="center"/>
              <w:rPr>
                <w:rFonts w:ascii="Arial" w:hAnsi="Arial" w:cs="Arial"/>
                <w:b/>
                <w:sz w:val="20"/>
                <w:szCs w:val="20"/>
              </w:rPr>
            </w:pPr>
            <w:r w:rsidRPr="00C62B12">
              <w:rPr>
                <w:rFonts w:ascii="Arial" w:hAnsi="Arial" w:cs="Arial"/>
                <w:b/>
                <w:sz w:val="20"/>
                <w:szCs w:val="20"/>
              </w:rPr>
              <w:t>4</w:t>
            </w:r>
          </w:p>
        </w:tc>
        <w:tc>
          <w:tcPr>
            <w:tcW w:w="1173" w:type="dxa"/>
            <w:gridSpan w:val="2"/>
            <w:shd w:val="clear" w:color="auto" w:fill="D2EAF1"/>
          </w:tcPr>
          <w:p w:rsidR="00BE5CFD" w:rsidRPr="00C62B12" w:rsidRDefault="00BE5CFD" w:rsidP="00490519">
            <w:pPr>
              <w:jc w:val="center"/>
              <w:rPr>
                <w:rFonts w:ascii="Arial" w:hAnsi="Arial" w:cs="Arial"/>
                <w:b/>
                <w:sz w:val="20"/>
                <w:szCs w:val="20"/>
              </w:rPr>
            </w:pPr>
            <w:r w:rsidRPr="00C62B12">
              <w:rPr>
                <w:rFonts w:ascii="Arial" w:hAnsi="Arial" w:cs="Arial"/>
                <w:b/>
                <w:sz w:val="20"/>
                <w:szCs w:val="20"/>
              </w:rPr>
              <w:t>5%</w:t>
            </w:r>
          </w:p>
        </w:tc>
        <w:tc>
          <w:tcPr>
            <w:tcW w:w="5420" w:type="dxa"/>
            <w:gridSpan w:val="9"/>
            <w:shd w:val="clear" w:color="auto" w:fill="D2EAF1"/>
          </w:tcPr>
          <w:p w:rsidR="00BE5CFD" w:rsidRPr="00183415" w:rsidRDefault="00BE5CFD" w:rsidP="00490519">
            <w:pPr>
              <w:jc w:val="center"/>
              <w:rPr>
                <w:rFonts w:ascii="Arial" w:hAnsi="Arial" w:cs="Arial"/>
                <w:b/>
                <w:bCs/>
                <w:sz w:val="20"/>
                <w:szCs w:val="20"/>
              </w:rPr>
            </w:pPr>
          </w:p>
        </w:tc>
      </w:tr>
      <w:tr w:rsidR="00BE5CFD" w:rsidRPr="00183415" w:rsidTr="00490519">
        <w:trPr>
          <w:jc w:val="center"/>
        </w:trPr>
        <w:tc>
          <w:tcPr>
            <w:tcW w:w="2867" w:type="dxa"/>
            <w:gridSpan w:val="7"/>
            <w:shd w:val="clear" w:color="auto" w:fill="auto"/>
          </w:tcPr>
          <w:p w:rsidR="00BE5CFD" w:rsidRDefault="00BE5CFD" w:rsidP="00490519">
            <w:pPr>
              <w:rPr>
                <w:rFonts w:ascii="Arial" w:hAnsi="Arial" w:cs="Arial"/>
                <w:b/>
                <w:i/>
                <w:sz w:val="20"/>
                <w:szCs w:val="20"/>
              </w:rPr>
            </w:pPr>
            <w:r>
              <w:rPr>
                <w:rFonts w:ascii="Arial" w:hAnsi="Arial" w:cs="Arial"/>
                <w:b/>
                <w:i/>
                <w:sz w:val="20"/>
                <w:szCs w:val="20"/>
              </w:rPr>
              <w:t>Yıl İçinin Başarıya Oranı</w:t>
            </w:r>
          </w:p>
        </w:tc>
        <w:tc>
          <w:tcPr>
            <w:tcW w:w="1520" w:type="dxa"/>
            <w:gridSpan w:val="3"/>
            <w:shd w:val="clear" w:color="auto" w:fill="D2EAF1"/>
          </w:tcPr>
          <w:p w:rsidR="00BE5CFD" w:rsidRPr="00C62B12" w:rsidRDefault="00BE5CFD" w:rsidP="00490519">
            <w:pPr>
              <w:jc w:val="center"/>
              <w:rPr>
                <w:rFonts w:ascii="Arial" w:hAnsi="Arial" w:cs="Arial"/>
                <w:b/>
                <w:sz w:val="20"/>
                <w:szCs w:val="20"/>
              </w:rPr>
            </w:pPr>
          </w:p>
        </w:tc>
        <w:tc>
          <w:tcPr>
            <w:tcW w:w="1173" w:type="dxa"/>
            <w:gridSpan w:val="2"/>
            <w:shd w:val="clear" w:color="auto" w:fill="auto"/>
          </w:tcPr>
          <w:p w:rsidR="00BE5CFD" w:rsidRPr="00C62B12" w:rsidRDefault="00BE5CFD" w:rsidP="00490519">
            <w:pPr>
              <w:jc w:val="center"/>
              <w:rPr>
                <w:rFonts w:ascii="Arial" w:hAnsi="Arial" w:cs="Arial"/>
                <w:b/>
                <w:sz w:val="20"/>
                <w:szCs w:val="20"/>
              </w:rPr>
            </w:pPr>
            <w:r w:rsidRPr="00C62B12">
              <w:rPr>
                <w:rFonts w:ascii="Arial" w:hAnsi="Arial" w:cs="Arial"/>
                <w:b/>
                <w:sz w:val="20"/>
                <w:szCs w:val="20"/>
              </w:rPr>
              <w:t>40%</w:t>
            </w:r>
          </w:p>
        </w:tc>
        <w:tc>
          <w:tcPr>
            <w:tcW w:w="5420" w:type="dxa"/>
            <w:gridSpan w:val="9"/>
            <w:shd w:val="clear" w:color="auto" w:fill="auto"/>
          </w:tcPr>
          <w:p w:rsidR="00BE5CFD" w:rsidRPr="00183415" w:rsidRDefault="00BE5CFD" w:rsidP="00490519">
            <w:pPr>
              <w:jc w:val="center"/>
              <w:rPr>
                <w:rFonts w:ascii="Arial" w:hAnsi="Arial" w:cs="Arial"/>
                <w:b/>
                <w:bCs/>
                <w:sz w:val="20"/>
                <w:szCs w:val="20"/>
              </w:rPr>
            </w:pPr>
          </w:p>
        </w:tc>
      </w:tr>
      <w:tr w:rsidR="00BE5CFD" w:rsidRPr="00183415" w:rsidTr="00490519">
        <w:trPr>
          <w:jc w:val="center"/>
        </w:trPr>
        <w:tc>
          <w:tcPr>
            <w:tcW w:w="2867" w:type="dxa"/>
            <w:gridSpan w:val="7"/>
            <w:shd w:val="clear" w:color="auto" w:fill="D2EAF1"/>
          </w:tcPr>
          <w:p w:rsidR="00BE5CFD" w:rsidRDefault="00BE5CFD" w:rsidP="00490519">
            <w:pPr>
              <w:rPr>
                <w:rFonts w:ascii="Arial" w:hAnsi="Arial" w:cs="Arial"/>
                <w:b/>
                <w:i/>
                <w:sz w:val="20"/>
                <w:szCs w:val="20"/>
              </w:rPr>
            </w:pPr>
            <w:r>
              <w:rPr>
                <w:rFonts w:ascii="Arial" w:hAnsi="Arial" w:cs="Arial"/>
                <w:b/>
                <w:i/>
                <w:sz w:val="20"/>
                <w:szCs w:val="20"/>
              </w:rPr>
              <w:t>Finalin Başarıya Oranı</w:t>
            </w:r>
          </w:p>
        </w:tc>
        <w:tc>
          <w:tcPr>
            <w:tcW w:w="1520" w:type="dxa"/>
            <w:gridSpan w:val="3"/>
            <w:shd w:val="clear" w:color="auto" w:fill="D2EAF1"/>
          </w:tcPr>
          <w:p w:rsidR="00BE5CFD" w:rsidRPr="00C62B12" w:rsidRDefault="00BE5CFD" w:rsidP="00490519">
            <w:pPr>
              <w:jc w:val="center"/>
              <w:rPr>
                <w:rFonts w:ascii="Arial" w:hAnsi="Arial" w:cs="Arial"/>
                <w:b/>
                <w:sz w:val="20"/>
                <w:szCs w:val="20"/>
              </w:rPr>
            </w:pPr>
          </w:p>
        </w:tc>
        <w:tc>
          <w:tcPr>
            <w:tcW w:w="1173" w:type="dxa"/>
            <w:gridSpan w:val="2"/>
            <w:shd w:val="clear" w:color="auto" w:fill="D2EAF1"/>
          </w:tcPr>
          <w:p w:rsidR="00BE5CFD" w:rsidRPr="00C62B12" w:rsidRDefault="00BE5CFD" w:rsidP="00490519">
            <w:pPr>
              <w:jc w:val="center"/>
              <w:rPr>
                <w:rFonts w:ascii="Arial" w:hAnsi="Arial" w:cs="Arial"/>
                <w:b/>
                <w:sz w:val="20"/>
                <w:szCs w:val="20"/>
              </w:rPr>
            </w:pPr>
            <w:r w:rsidRPr="00C62B12">
              <w:rPr>
                <w:rFonts w:ascii="Arial" w:hAnsi="Arial" w:cs="Arial"/>
                <w:b/>
                <w:sz w:val="20"/>
                <w:szCs w:val="20"/>
              </w:rPr>
              <w:t>60%</w:t>
            </w:r>
          </w:p>
        </w:tc>
        <w:tc>
          <w:tcPr>
            <w:tcW w:w="5420" w:type="dxa"/>
            <w:gridSpan w:val="9"/>
            <w:shd w:val="clear" w:color="auto" w:fill="D2EAF1"/>
          </w:tcPr>
          <w:p w:rsidR="00BE5CFD" w:rsidRPr="00183415" w:rsidRDefault="00BE5CFD" w:rsidP="00490519">
            <w:pPr>
              <w:jc w:val="center"/>
              <w:rPr>
                <w:rFonts w:ascii="Arial" w:hAnsi="Arial" w:cs="Arial"/>
                <w:b/>
                <w:bCs/>
                <w:sz w:val="20"/>
                <w:szCs w:val="20"/>
              </w:rPr>
            </w:pPr>
          </w:p>
        </w:tc>
      </w:tr>
      <w:tr w:rsidR="00BE5CFD" w:rsidRPr="00183415" w:rsidTr="00490519">
        <w:trPr>
          <w:trHeight w:val="397"/>
          <w:jc w:val="center"/>
        </w:trPr>
        <w:tc>
          <w:tcPr>
            <w:tcW w:w="10980" w:type="dxa"/>
            <w:gridSpan w:val="21"/>
            <w:shd w:val="clear" w:color="auto" w:fill="auto"/>
          </w:tcPr>
          <w:p w:rsidR="00BE5CFD" w:rsidRPr="00A55727" w:rsidRDefault="00BE5CFD" w:rsidP="00490519">
            <w:pPr>
              <w:jc w:val="center"/>
              <w:rPr>
                <w:rFonts w:ascii="Arial" w:hAnsi="Arial" w:cs="Arial"/>
                <w:b/>
                <w:bCs/>
                <w:sz w:val="20"/>
                <w:szCs w:val="20"/>
              </w:rPr>
            </w:pPr>
          </w:p>
          <w:p w:rsidR="00BE5CFD" w:rsidRPr="00A55727" w:rsidRDefault="00BE5CFD" w:rsidP="00490519">
            <w:pPr>
              <w:jc w:val="center"/>
              <w:rPr>
                <w:rFonts w:ascii="Arial" w:hAnsi="Arial" w:cs="Arial"/>
                <w:b/>
                <w:bCs/>
                <w:sz w:val="20"/>
                <w:szCs w:val="20"/>
              </w:rPr>
            </w:pPr>
            <w:r w:rsidRPr="00A55727">
              <w:rPr>
                <w:rFonts w:ascii="Arial" w:hAnsi="Arial" w:cs="Arial"/>
                <w:b/>
                <w:sz w:val="20"/>
                <w:szCs w:val="20"/>
              </w:rPr>
              <w:t>AKTS TABLOSU</w:t>
            </w:r>
          </w:p>
        </w:tc>
      </w:tr>
      <w:tr w:rsidR="00BE5CFD" w:rsidTr="00490519">
        <w:trPr>
          <w:jc w:val="center"/>
        </w:trPr>
        <w:tc>
          <w:tcPr>
            <w:tcW w:w="4182" w:type="dxa"/>
            <w:gridSpan w:val="9"/>
            <w:shd w:val="clear" w:color="auto" w:fill="D2EAF1"/>
          </w:tcPr>
          <w:p w:rsidR="00BE5CFD" w:rsidRDefault="00BE5CFD" w:rsidP="00490519">
            <w:pPr>
              <w:rPr>
                <w:rFonts w:ascii="Arial" w:hAnsi="Arial" w:cs="Arial"/>
                <w:b/>
                <w:sz w:val="20"/>
                <w:szCs w:val="20"/>
              </w:rPr>
            </w:pPr>
            <w:r>
              <w:rPr>
                <w:rFonts w:ascii="Arial" w:hAnsi="Arial" w:cs="Arial"/>
                <w:b/>
                <w:sz w:val="20"/>
                <w:szCs w:val="20"/>
              </w:rPr>
              <w:t>İçerik</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Sayı</w:t>
            </w:r>
          </w:p>
        </w:tc>
        <w:tc>
          <w:tcPr>
            <w:tcW w:w="3054" w:type="dxa"/>
            <w:gridSpan w:val="6"/>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Saat</w:t>
            </w:r>
          </w:p>
        </w:tc>
        <w:tc>
          <w:tcPr>
            <w:tcW w:w="2181" w:type="dxa"/>
            <w:gridSpan w:val="2"/>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Toplam</w:t>
            </w:r>
          </w:p>
        </w:tc>
      </w:tr>
      <w:tr w:rsidR="00BE5CFD" w:rsidTr="00490519">
        <w:trPr>
          <w:jc w:val="center"/>
        </w:trPr>
        <w:tc>
          <w:tcPr>
            <w:tcW w:w="4182" w:type="dxa"/>
            <w:gridSpan w:val="9"/>
            <w:shd w:val="clear" w:color="auto" w:fill="auto"/>
          </w:tcPr>
          <w:p w:rsidR="00BE5CFD" w:rsidRDefault="00BE5CFD" w:rsidP="00490519">
            <w:pPr>
              <w:rPr>
                <w:rFonts w:ascii="Arial" w:hAnsi="Arial" w:cs="Arial"/>
                <w:b/>
                <w:sz w:val="20"/>
                <w:szCs w:val="20"/>
              </w:rPr>
            </w:pPr>
            <w:r>
              <w:rPr>
                <w:rFonts w:ascii="Arial" w:hAnsi="Arial" w:cs="Arial"/>
                <w:b/>
                <w:sz w:val="20"/>
                <w:szCs w:val="20"/>
              </w:rPr>
              <w:t>Ders Süresi</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14</w:t>
            </w:r>
          </w:p>
        </w:tc>
        <w:tc>
          <w:tcPr>
            <w:tcW w:w="3054" w:type="dxa"/>
            <w:gridSpan w:val="6"/>
            <w:shd w:val="clear" w:color="auto" w:fill="auto"/>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3</w:t>
            </w:r>
          </w:p>
        </w:tc>
        <w:tc>
          <w:tcPr>
            <w:tcW w:w="2181" w:type="dxa"/>
            <w:gridSpan w:val="2"/>
            <w:shd w:val="clear" w:color="auto" w:fill="auto"/>
          </w:tcPr>
          <w:p w:rsidR="00BE5CFD" w:rsidRPr="00A55727" w:rsidRDefault="00BE5CFD" w:rsidP="00490519">
            <w:pPr>
              <w:jc w:val="center"/>
              <w:rPr>
                <w:rFonts w:ascii="Arial" w:hAnsi="Arial" w:cs="Arial"/>
                <w:b/>
                <w:bCs/>
                <w:sz w:val="20"/>
                <w:szCs w:val="20"/>
              </w:rPr>
            </w:pPr>
            <w:r w:rsidRPr="00A55727">
              <w:rPr>
                <w:rFonts w:ascii="Arial" w:hAnsi="Arial" w:cs="Arial"/>
                <w:b/>
                <w:bCs/>
                <w:sz w:val="20"/>
                <w:szCs w:val="20"/>
              </w:rPr>
              <w:t>42</w:t>
            </w:r>
          </w:p>
        </w:tc>
      </w:tr>
      <w:tr w:rsidR="00BE5CFD" w:rsidTr="00490519">
        <w:trPr>
          <w:jc w:val="center"/>
        </w:trPr>
        <w:tc>
          <w:tcPr>
            <w:tcW w:w="4182" w:type="dxa"/>
            <w:gridSpan w:val="9"/>
            <w:shd w:val="clear" w:color="auto" w:fill="D2EAF1"/>
          </w:tcPr>
          <w:p w:rsidR="00BE5CFD" w:rsidRDefault="00BE5CFD" w:rsidP="00490519">
            <w:pPr>
              <w:rPr>
                <w:rFonts w:ascii="Arial" w:hAnsi="Arial" w:cs="Arial"/>
                <w:b/>
                <w:sz w:val="20"/>
                <w:szCs w:val="20"/>
              </w:rPr>
            </w:pPr>
            <w:r>
              <w:rPr>
                <w:rFonts w:ascii="Arial" w:hAnsi="Arial" w:cs="Arial"/>
                <w:b/>
                <w:sz w:val="20"/>
                <w:szCs w:val="20"/>
              </w:rPr>
              <w:t>Sınıf Dışı Ders Çalışma</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14</w:t>
            </w:r>
          </w:p>
        </w:tc>
        <w:tc>
          <w:tcPr>
            <w:tcW w:w="3054" w:type="dxa"/>
            <w:gridSpan w:val="6"/>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3</w:t>
            </w:r>
          </w:p>
        </w:tc>
        <w:tc>
          <w:tcPr>
            <w:tcW w:w="2181" w:type="dxa"/>
            <w:gridSpan w:val="2"/>
            <w:shd w:val="clear" w:color="auto" w:fill="D2EAF1"/>
          </w:tcPr>
          <w:p w:rsidR="00BE5CFD" w:rsidRPr="00A55727" w:rsidRDefault="00BE5CFD" w:rsidP="00490519">
            <w:pPr>
              <w:jc w:val="center"/>
              <w:rPr>
                <w:rFonts w:ascii="Arial" w:hAnsi="Arial" w:cs="Arial"/>
                <w:b/>
                <w:bCs/>
                <w:sz w:val="20"/>
                <w:szCs w:val="20"/>
              </w:rPr>
            </w:pPr>
            <w:r w:rsidRPr="00A55727">
              <w:rPr>
                <w:rFonts w:ascii="Arial" w:hAnsi="Arial" w:cs="Arial"/>
                <w:b/>
                <w:bCs/>
                <w:sz w:val="20"/>
                <w:szCs w:val="20"/>
              </w:rPr>
              <w:t>42</w:t>
            </w:r>
          </w:p>
        </w:tc>
      </w:tr>
      <w:tr w:rsidR="00BE5CFD" w:rsidTr="00490519">
        <w:trPr>
          <w:jc w:val="center"/>
        </w:trPr>
        <w:tc>
          <w:tcPr>
            <w:tcW w:w="4182" w:type="dxa"/>
            <w:gridSpan w:val="9"/>
            <w:shd w:val="clear" w:color="auto" w:fill="auto"/>
          </w:tcPr>
          <w:p w:rsidR="00BE5CFD" w:rsidRDefault="00BE5CFD" w:rsidP="00490519">
            <w:pPr>
              <w:rPr>
                <w:rFonts w:ascii="Arial" w:hAnsi="Arial" w:cs="Arial"/>
                <w:b/>
                <w:sz w:val="20"/>
                <w:szCs w:val="20"/>
              </w:rPr>
            </w:pPr>
            <w:r>
              <w:rPr>
                <w:rFonts w:ascii="Arial" w:hAnsi="Arial" w:cs="Arial"/>
                <w:b/>
                <w:sz w:val="20"/>
                <w:szCs w:val="20"/>
              </w:rPr>
              <w:t>Ödev</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4</w:t>
            </w:r>
          </w:p>
        </w:tc>
        <w:tc>
          <w:tcPr>
            <w:tcW w:w="3054" w:type="dxa"/>
            <w:gridSpan w:val="6"/>
            <w:shd w:val="clear" w:color="auto" w:fill="auto"/>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2</w:t>
            </w:r>
          </w:p>
        </w:tc>
        <w:tc>
          <w:tcPr>
            <w:tcW w:w="2181" w:type="dxa"/>
            <w:gridSpan w:val="2"/>
            <w:shd w:val="clear" w:color="auto" w:fill="auto"/>
          </w:tcPr>
          <w:p w:rsidR="00BE5CFD" w:rsidRPr="00A55727" w:rsidRDefault="00BE5CFD" w:rsidP="00490519">
            <w:pPr>
              <w:jc w:val="center"/>
              <w:rPr>
                <w:rFonts w:ascii="Arial" w:hAnsi="Arial" w:cs="Arial"/>
                <w:b/>
                <w:bCs/>
                <w:sz w:val="20"/>
                <w:szCs w:val="20"/>
              </w:rPr>
            </w:pPr>
            <w:r w:rsidRPr="00A55727">
              <w:rPr>
                <w:rFonts w:ascii="Arial" w:hAnsi="Arial" w:cs="Arial"/>
                <w:b/>
                <w:bCs/>
                <w:sz w:val="20"/>
                <w:szCs w:val="20"/>
              </w:rPr>
              <w:t>8</w:t>
            </w:r>
          </w:p>
        </w:tc>
      </w:tr>
      <w:tr w:rsidR="00BE5CFD" w:rsidTr="00490519">
        <w:trPr>
          <w:jc w:val="center"/>
        </w:trPr>
        <w:tc>
          <w:tcPr>
            <w:tcW w:w="4182" w:type="dxa"/>
            <w:gridSpan w:val="9"/>
            <w:shd w:val="clear" w:color="auto" w:fill="D2EAF1"/>
          </w:tcPr>
          <w:p w:rsidR="00BE5CFD" w:rsidRDefault="00BE5CFD" w:rsidP="00490519">
            <w:pPr>
              <w:rPr>
                <w:rFonts w:ascii="Arial" w:hAnsi="Arial" w:cs="Arial"/>
                <w:b/>
                <w:sz w:val="20"/>
                <w:szCs w:val="20"/>
              </w:rPr>
            </w:pPr>
            <w:r>
              <w:rPr>
                <w:rFonts w:ascii="Arial" w:hAnsi="Arial" w:cs="Arial"/>
                <w:b/>
                <w:sz w:val="20"/>
                <w:szCs w:val="20"/>
              </w:rPr>
              <w:t>Uygulama</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3</w:t>
            </w:r>
          </w:p>
        </w:tc>
        <w:tc>
          <w:tcPr>
            <w:tcW w:w="3054" w:type="dxa"/>
            <w:gridSpan w:val="6"/>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3</w:t>
            </w:r>
          </w:p>
        </w:tc>
        <w:tc>
          <w:tcPr>
            <w:tcW w:w="2181" w:type="dxa"/>
            <w:gridSpan w:val="2"/>
            <w:shd w:val="clear" w:color="auto" w:fill="D2EAF1"/>
          </w:tcPr>
          <w:p w:rsidR="00BE5CFD" w:rsidRPr="00A55727" w:rsidRDefault="00BE5CFD" w:rsidP="00490519">
            <w:pPr>
              <w:jc w:val="center"/>
              <w:rPr>
                <w:rFonts w:ascii="Arial" w:hAnsi="Arial" w:cs="Arial"/>
                <w:b/>
                <w:bCs/>
                <w:sz w:val="20"/>
                <w:szCs w:val="20"/>
              </w:rPr>
            </w:pPr>
            <w:r w:rsidRPr="00A55727">
              <w:rPr>
                <w:rFonts w:ascii="Arial" w:hAnsi="Arial" w:cs="Arial"/>
                <w:b/>
                <w:bCs/>
                <w:sz w:val="20"/>
                <w:szCs w:val="20"/>
              </w:rPr>
              <w:t>9</w:t>
            </w:r>
          </w:p>
        </w:tc>
      </w:tr>
      <w:tr w:rsidR="00BE5CFD" w:rsidTr="00490519">
        <w:trPr>
          <w:jc w:val="center"/>
        </w:trPr>
        <w:tc>
          <w:tcPr>
            <w:tcW w:w="4182" w:type="dxa"/>
            <w:gridSpan w:val="9"/>
            <w:shd w:val="clear" w:color="auto" w:fill="auto"/>
          </w:tcPr>
          <w:p w:rsidR="00BE5CFD" w:rsidRDefault="00BE5CFD" w:rsidP="00490519">
            <w:pPr>
              <w:rPr>
                <w:rFonts w:ascii="Arial" w:hAnsi="Arial" w:cs="Arial"/>
                <w:b/>
                <w:sz w:val="20"/>
                <w:szCs w:val="20"/>
              </w:rPr>
            </w:pPr>
            <w:r>
              <w:rPr>
                <w:rFonts w:ascii="Arial" w:hAnsi="Arial" w:cs="Arial"/>
                <w:b/>
                <w:sz w:val="20"/>
                <w:szCs w:val="20"/>
              </w:rPr>
              <w:t>Küçük Sınav</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3</w:t>
            </w:r>
          </w:p>
        </w:tc>
        <w:tc>
          <w:tcPr>
            <w:tcW w:w="3054" w:type="dxa"/>
            <w:gridSpan w:val="6"/>
            <w:shd w:val="clear" w:color="auto" w:fill="auto"/>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2</w:t>
            </w:r>
          </w:p>
        </w:tc>
        <w:tc>
          <w:tcPr>
            <w:tcW w:w="2181" w:type="dxa"/>
            <w:gridSpan w:val="2"/>
            <w:shd w:val="clear" w:color="auto" w:fill="auto"/>
          </w:tcPr>
          <w:p w:rsidR="00BE5CFD" w:rsidRPr="00A55727" w:rsidRDefault="00BE5CFD" w:rsidP="00490519">
            <w:pPr>
              <w:jc w:val="center"/>
              <w:rPr>
                <w:rFonts w:ascii="Arial" w:hAnsi="Arial" w:cs="Arial"/>
                <w:b/>
                <w:bCs/>
                <w:sz w:val="20"/>
                <w:szCs w:val="20"/>
              </w:rPr>
            </w:pPr>
            <w:r w:rsidRPr="00A55727">
              <w:rPr>
                <w:rFonts w:ascii="Arial" w:hAnsi="Arial" w:cs="Arial"/>
                <w:b/>
                <w:bCs/>
                <w:sz w:val="20"/>
                <w:szCs w:val="20"/>
              </w:rPr>
              <w:t>6</w:t>
            </w:r>
          </w:p>
        </w:tc>
      </w:tr>
      <w:tr w:rsidR="00BE5CFD" w:rsidTr="00490519">
        <w:trPr>
          <w:jc w:val="center"/>
        </w:trPr>
        <w:tc>
          <w:tcPr>
            <w:tcW w:w="4182" w:type="dxa"/>
            <w:gridSpan w:val="9"/>
            <w:shd w:val="clear" w:color="auto" w:fill="D2EAF1"/>
          </w:tcPr>
          <w:p w:rsidR="00BE5CFD" w:rsidRDefault="00BE5CFD" w:rsidP="00490519">
            <w:pPr>
              <w:rPr>
                <w:rFonts w:ascii="Arial" w:hAnsi="Arial" w:cs="Arial"/>
                <w:b/>
                <w:sz w:val="20"/>
                <w:szCs w:val="20"/>
              </w:rPr>
            </w:pPr>
            <w:r>
              <w:rPr>
                <w:rFonts w:ascii="Arial" w:hAnsi="Arial" w:cs="Arial"/>
                <w:b/>
                <w:sz w:val="20"/>
                <w:szCs w:val="20"/>
              </w:rPr>
              <w:t>Ara Sınav</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1</w:t>
            </w:r>
          </w:p>
        </w:tc>
        <w:tc>
          <w:tcPr>
            <w:tcW w:w="3054" w:type="dxa"/>
            <w:gridSpan w:val="6"/>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20</w:t>
            </w:r>
          </w:p>
        </w:tc>
        <w:tc>
          <w:tcPr>
            <w:tcW w:w="2181" w:type="dxa"/>
            <w:gridSpan w:val="2"/>
            <w:shd w:val="clear" w:color="auto" w:fill="D2EAF1"/>
          </w:tcPr>
          <w:p w:rsidR="00BE5CFD" w:rsidRPr="00A55727" w:rsidRDefault="00BE5CFD" w:rsidP="00490519">
            <w:pPr>
              <w:jc w:val="center"/>
              <w:rPr>
                <w:rFonts w:ascii="Arial" w:hAnsi="Arial" w:cs="Arial"/>
                <w:b/>
                <w:bCs/>
                <w:sz w:val="20"/>
                <w:szCs w:val="20"/>
              </w:rPr>
            </w:pPr>
            <w:r w:rsidRPr="00A55727">
              <w:rPr>
                <w:rFonts w:ascii="Arial" w:hAnsi="Arial" w:cs="Arial"/>
                <w:b/>
                <w:bCs/>
                <w:sz w:val="20"/>
                <w:szCs w:val="20"/>
              </w:rPr>
              <w:t>20</w:t>
            </w:r>
          </w:p>
        </w:tc>
      </w:tr>
      <w:tr w:rsidR="00BE5CFD" w:rsidTr="00490519">
        <w:trPr>
          <w:jc w:val="center"/>
        </w:trPr>
        <w:tc>
          <w:tcPr>
            <w:tcW w:w="4182" w:type="dxa"/>
            <w:gridSpan w:val="9"/>
            <w:shd w:val="clear" w:color="auto" w:fill="auto"/>
          </w:tcPr>
          <w:p w:rsidR="00BE5CFD" w:rsidRDefault="00BE5CFD" w:rsidP="00490519">
            <w:pPr>
              <w:rPr>
                <w:rFonts w:ascii="Arial" w:hAnsi="Arial" w:cs="Arial"/>
                <w:b/>
                <w:sz w:val="20"/>
                <w:szCs w:val="20"/>
              </w:rPr>
            </w:pPr>
            <w:r>
              <w:rPr>
                <w:rFonts w:ascii="Arial" w:hAnsi="Arial" w:cs="Arial"/>
                <w:b/>
                <w:sz w:val="20"/>
                <w:szCs w:val="20"/>
              </w:rPr>
              <w:t>Alan Çalışması</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1</w:t>
            </w:r>
          </w:p>
        </w:tc>
        <w:tc>
          <w:tcPr>
            <w:tcW w:w="3054" w:type="dxa"/>
            <w:gridSpan w:val="6"/>
            <w:shd w:val="clear" w:color="auto" w:fill="auto"/>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15</w:t>
            </w:r>
          </w:p>
        </w:tc>
        <w:tc>
          <w:tcPr>
            <w:tcW w:w="2181" w:type="dxa"/>
            <w:gridSpan w:val="2"/>
            <w:shd w:val="clear" w:color="auto" w:fill="auto"/>
          </w:tcPr>
          <w:p w:rsidR="00BE5CFD" w:rsidRPr="00A55727" w:rsidRDefault="00BE5CFD" w:rsidP="00490519">
            <w:pPr>
              <w:jc w:val="center"/>
              <w:rPr>
                <w:rFonts w:ascii="Arial" w:hAnsi="Arial" w:cs="Arial"/>
                <w:b/>
                <w:bCs/>
                <w:sz w:val="20"/>
                <w:szCs w:val="20"/>
              </w:rPr>
            </w:pPr>
            <w:r w:rsidRPr="00A55727">
              <w:rPr>
                <w:rFonts w:ascii="Arial" w:hAnsi="Arial" w:cs="Arial"/>
                <w:b/>
                <w:bCs/>
                <w:sz w:val="20"/>
                <w:szCs w:val="20"/>
              </w:rPr>
              <w:t>15</w:t>
            </w:r>
          </w:p>
        </w:tc>
      </w:tr>
      <w:tr w:rsidR="00BE5CFD" w:rsidTr="00490519">
        <w:trPr>
          <w:jc w:val="center"/>
        </w:trPr>
        <w:tc>
          <w:tcPr>
            <w:tcW w:w="4182" w:type="dxa"/>
            <w:gridSpan w:val="9"/>
            <w:shd w:val="clear" w:color="auto" w:fill="D2EAF1"/>
          </w:tcPr>
          <w:p w:rsidR="00BE5CFD" w:rsidRDefault="00BE5CFD" w:rsidP="00490519">
            <w:pPr>
              <w:rPr>
                <w:rFonts w:ascii="Arial" w:hAnsi="Arial" w:cs="Arial"/>
                <w:b/>
                <w:sz w:val="20"/>
                <w:szCs w:val="20"/>
              </w:rPr>
            </w:pPr>
            <w:r>
              <w:rPr>
                <w:rFonts w:ascii="Arial" w:hAnsi="Arial" w:cs="Arial"/>
                <w:b/>
                <w:sz w:val="20"/>
                <w:szCs w:val="20"/>
              </w:rPr>
              <w:t>Final Sınavı</w:t>
            </w:r>
          </w:p>
        </w:tc>
        <w:tc>
          <w:tcPr>
            <w:tcW w:w="1563" w:type="dxa"/>
            <w:gridSpan w:val="4"/>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1</w:t>
            </w:r>
          </w:p>
        </w:tc>
        <w:tc>
          <w:tcPr>
            <w:tcW w:w="3054" w:type="dxa"/>
            <w:gridSpan w:val="6"/>
            <w:shd w:val="clear" w:color="auto" w:fill="D2EAF1"/>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30</w:t>
            </w:r>
          </w:p>
        </w:tc>
        <w:tc>
          <w:tcPr>
            <w:tcW w:w="2181" w:type="dxa"/>
            <w:gridSpan w:val="2"/>
            <w:shd w:val="clear" w:color="auto" w:fill="D2EAF1"/>
          </w:tcPr>
          <w:p w:rsidR="00BE5CFD" w:rsidRPr="00A55727" w:rsidRDefault="00BE5CFD" w:rsidP="00490519">
            <w:pPr>
              <w:jc w:val="center"/>
              <w:rPr>
                <w:rFonts w:ascii="Arial" w:hAnsi="Arial" w:cs="Arial"/>
                <w:b/>
                <w:bCs/>
                <w:sz w:val="20"/>
                <w:szCs w:val="20"/>
              </w:rPr>
            </w:pPr>
            <w:r w:rsidRPr="00A55727">
              <w:rPr>
                <w:rFonts w:ascii="Arial" w:hAnsi="Arial" w:cs="Arial"/>
                <w:b/>
                <w:bCs/>
                <w:sz w:val="20"/>
                <w:szCs w:val="20"/>
              </w:rPr>
              <w:t>30</w:t>
            </w:r>
          </w:p>
        </w:tc>
      </w:tr>
      <w:tr w:rsidR="00BE5CFD" w:rsidTr="00490519">
        <w:trPr>
          <w:jc w:val="center"/>
        </w:trPr>
        <w:tc>
          <w:tcPr>
            <w:tcW w:w="8799" w:type="dxa"/>
            <w:gridSpan w:val="19"/>
            <w:vMerge w:val="restart"/>
            <w:tcBorders>
              <w:right w:val="nil"/>
            </w:tcBorders>
            <w:shd w:val="clear" w:color="auto" w:fill="auto"/>
          </w:tcPr>
          <w:p w:rsidR="00BE5CFD" w:rsidRPr="00A55727" w:rsidRDefault="00BE5CFD" w:rsidP="00490519">
            <w:pPr>
              <w:jc w:val="right"/>
              <w:rPr>
                <w:rFonts w:ascii="Arial" w:hAnsi="Arial" w:cs="Arial"/>
                <w:b/>
                <w:sz w:val="20"/>
                <w:szCs w:val="20"/>
              </w:rPr>
            </w:pPr>
            <w:r w:rsidRPr="00A55727">
              <w:rPr>
                <w:rFonts w:ascii="Arial" w:hAnsi="Arial" w:cs="Arial"/>
                <w:b/>
                <w:sz w:val="20"/>
                <w:szCs w:val="20"/>
              </w:rPr>
              <w:t>Toplam</w:t>
            </w:r>
          </w:p>
          <w:p w:rsidR="00BE5CFD" w:rsidRPr="00A55727" w:rsidRDefault="00BE5CFD" w:rsidP="00490519">
            <w:pPr>
              <w:jc w:val="right"/>
              <w:rPr>
                <w:rFonts w:ascii="Arial" w:hAnsi="Arial" w:cs="Arial"/>
                <w:b/>
                <w:sz w:val="20"/>
                <w:szCs w:val="20"/>
              </w:rPr>
            </w:pPr>
            <w:r w:rsidRPr="00A55727">
              <w:rPr>
                <w:rFonts w:ascii="Arial" w:hAnsi="Arial" w:cs="Arial"/>
                <w:b/>
                <w:sz w:val="20"/>
                <w:szCs w:val="20"/>
              </w:rPr>
              <w:t>Toplam / 30</w:t>
            </w:r>
          </w:p>
          <w:p w:rsidR="00BE5CFD" w:rsidRPr="00A55727" w:rsidRDefault="00BE5CFD" w:rsidP="00490519">
            <w:pPr>
              <w:jc w:val="right"/>
              <w:rPr>
                <w:rFonts w:ascii="Arial" w:hAnsi="Arial" w:cs="Arial"/>
                <w:b/>
                <w:sz w:val="20"/>
                <w:szCs w:val="20"/>
              </w:rPr>
            </w:pPr>
            <w:r w:rsidRPr="00A55727">
              <w:rPr>
                <w:rFonts w:ascii="Arial" w:hAnsi="Arial" w:cs="Arial"/>
                <w:b/>
                <w:sz w:val="20"/>
                <w:szCs w:val="20"/>
              </w:rPr>
              <w:t>AKTS Kredisi</w:t>
            </w:r>
          </w:p>
        </w:tc>
        <w:tc>
          <w:tcPr>
            <w:tcW w:w="2181" w:type="dxa"/>
            <w:gridSpan w:val="2"/>
            <w:tcBorders>
              <w:left w:val="nil"/>
            </w:tcBorders>
            <w:shd w:val="clear" w:color="auto" w:fill="auto"/>
          </w:tcPr>
          <w:p w:rsidR="00BE5CFD" w:rsidRPr="00A55727" w:rsidRDefault="00BE5CFD" w:rsidP="00490519">
            <w:pPr>
              <w:jc w:val="center"/>
              <w:rPr>
                <w:rFonts w:ascii="Arial" w:hAnsi="Arial" w:cs="Arial"/>
                <w:b/>
                <w:sz w:val="20"/>
                <w:szCs w:val="20"/>
              </w:rPr>
            </w:pPr>
            <w:r w:rsidRPr="00A55727">
              <w:rPr>
                <w:rFonts w:ascii="Arial" w:hAnsi="Arial" w:cs="Arial"/>
                <w:b/>
                <w:sz w:val="20"/>
                <w:szCs w:val="20"/>
              </w:rPr>
              <w:t>172</w:t>
            </w:r>
          </w:p>
        </w:tc>
      </w:tr>
      <w:tr w:rsidR="00BE5CFD" w:rsidRPr="00183415" w:rsidTr="00490519">
        <w:trPr>
          <w:jc w:val="center"/>
        </w:trPr>
        <w:tc>
          <w:tcPr>
            <w:tcW w:w="8799" w:type="dxa"/>
            <w:gridSpan w:val="19"/>
            <w:vMerge/>
            <w:shd w:val="clear" w:color="auto" w:fill="D2EAF1"/>
          </w:tcPr>
          <w:p w:rsidR="00BE5CFD" w:rsidRPr="00A55727" w:rsidRDefault="00BE5CFD" w:rsidP="00490519">
            <w:pPr>
              <w:rPr>
                <w:rFonts w:ascii="Arial" w:hAnsi="Arial" w:cs="Arial"/>
                <w:b/>
                <w:bCs/>
                <w:sz w:val="20"/>
                <w:szCs w:val="20"/>
              </w:rPr>
            </w:pPr>
          </w:p>
        </w:tc>
        <w:tc>
          <w:tcPr>
            <w:tcW w:w="2181" w:type="dxa"/>
            <w:gridSpan w:val="2"/>
            <w:shd w:val="clear" w:color="auto" w:fill="D2EAF1"/>
          </w:tcPr>
          <w:p w:rsidR="00BE5CFD" w:rsidRPr="00A55727" w:rsidRDefault="00BE5CFD" w:rsidP="00490519">
            <w:pPr>
              <w:jc w:val="center"/>
              <w:rPr>
                <w:rFonts w:ascii="Arial" w:hAnsi="Arial" w:cs="Arial"/>
                <w:b/>
                <w:bCs/>
                <w:sz w:val="20"/>
                <w:szCs w:val="20"/>
              </w:rPr>
            </w:pPr>
            <w:r w:rsidRPr="00A55727">
              <w:rPr>
                <w:rFonts w:ascii="Arial" w:hAnsi="Arial" w:cs="Arial"/>
                <w:b/>
                <w:sz w:val="20"/>
                <w:szCs w:val="20"/>
              </w:rPr>
              <w:t xml:space="preserve"> =172/30=5,73</w:t>
            </w:r>
          </w:p>
        </w:tc>
      </w:tr>
      <w:tr w:rsidR="00BE5CFD" w:rsidRPr="00183415" w:rsidTr="00490519">
        <w:trPr>
          <w:jc w:val="center"/>
        </w:trPr>
        <w:tc>
          <w:tcPr>
            <w:tcW w:w="8799" w:type="dxa"/>
            <w:gridSpan w:val="19"/>
            <w:vMerge/>
            <w:tcBorders>
              <w:right w:val="nil"/>
            </w:tcBorders>
            <w:shd w:val="clear" w:color="auto" w:fill="auto"/>
          </w:tcPr>
          <w:p w:rsidR="00BE5CFD" w:rsidRPr="00A55727" w:rsidRDefault="00BE5CFD" w:rsidP="00490519">
            <w:pPr>
              <w:rPr>
                <w:rFonts w:ascii="Arial" w:hAnsi="Arial" w:cs="Arial"/>
                <w:b/>
                <w:bCs/>
                <w:sz w:val="20"/>
                <w:szCs w:val="20"/>
              </w:rPr>
            </w:pPr>
          </w:p>
        </w:tc>
        <w:tc>
          <w:tcPr>
            <w:tcW w:w="2181" w:type="dxa"/>
            <w:gridSpan w:val="2"/>
            <w:tcBorders>
              <w:left w:val="nil"/>
            </w:tcBorders>
            <w:shd w:val="clear" w:color="auto" w:fill="auto"/>
          </w:tcPr>
          <w:p w:rsidR="00BE5CFD" w:rsidRPr="00A55727" w:rsidRDefault="00BE5CFD" w:rsidP="00490519">
            <w:pPr>
              <w:jc w:val="center"/>
              <w:rPr>
                <w:rFonts w:ascii="Arial" w:hAnsi="Arial" w:cs="Arial"/>
                <w:b/>
                <w:bCs/>
                <w:sz w:val="20"/>
                <w:szCs w:val="20"/>
              </w:rPr>
            </w:pPr>
            <w:r w:rsidRPr="00A55727">
              <w:rPr>
                <w:rFonts w:ascii="Arial" w:hAnsi="Arial" w:cs="Arial"/>
                <w:b/>
                <w:sz w:val="20"/>
                <w:szCs w:val="20"/>
              </w:rPr>
              <w:t>6</w:t>
            </w:r>
          </w:p>
        </w:tc>
      </w:tr>
      <w:tr w:rsidR="00BE5CFD" w:rsidRPr="00183415" w:rsidTr="00490519">
        <w:trPr>
          <w:jc w:val="center"/>
        </w:trPr>
        <w:tc>
          <w:tcPr>
            <w:tcW w:w="10980" w:type="dxa"/>
            <w:gridSpan w:val="21"/>
            <w:shd w:val="clear" w:color="auto" w:fill="D2EAF1"/>
          </w:tcPr>
          <w:p w:rsidR="00BE5CFD" w:rsidRPr="00183415" w:rsidRDefault="00BE5CFD" w:rsidP="00490519">
            <w:pPr>
              <w:jc w:val="center"/>
              <w:rPr>
                <w:rFonts w:ascii="Arial" w:hAnsi="Arial" w:cs="Arial"/>
                <w:b/>
                <w:bCs/>
                <w:sz w:val="20"/>
                <w:szCs w:val="20"/>
              </w:rPr>
            </w:pPr>
            <w:r>
              <w:rPr>
                <w:rFonts w:ascii="Arial" w:hAnsi="Arial" w:cs="Arial"/>
                <w:b/>
                <w:sz w:val="20"/>
                <w:szCs w:val="20"/>
              </w:rPr>
              <w:t>GEÇMİŞ DÖNEM BAŞARILARI</w:t>
            </w:r>
          </w:p>
        </w:tc>
      </w:tr>
      <w:tr w:rsidR="00BE5CFD" w:rsidRPr="00183415" w:rsidTr="00490519">
        <w:trPr>
          <w:jc w:val="center"/>
        </w:trPr>
        <w:tc>
          <w:tcPr>
            <w:tcW w:w="10980" w:type="dxa"/>
            <w:gridSpan w:val="21"/>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BE5CFD" w:rsidRPr="000E69C6" w:rsidTr="00490519">
              <w:trPr>
                <w:trHeight w:val="4490"/>
              </w:trPr>
              <w:tc>
                <w:tcPr>
                  <w:tcW w:w="5241" w:type="dxa"/>
                  <w:tcBorders>
                    <w:top w:val="nil"/>
                    <w:left w:val="nil"/>
                    <w:bottom w:val="nil"/>
                    <w:right w:val="nil"/>
                  </w:tcBorders>
                  <w:shd w:val="clear" w:color="auto" w:fill="auto"/>
                  <w:noWrap/>
                  <w:vAlign w:val="bottom"/>
                </w:tcPr>
                <w:p w:rsidR="00BE5CFD" w:rsidRDefault="00BE5CFD" w:rsidP="00490519">
                  <w:pPr>
                    <w:jc w:val="center"/>
                    <w:rPr>
                      <w:rFonts w:ascii="Arial" w:hAnsi="Arial" w:cs="Arial"/>
                      <w:sz w:val="20"/>
                      <w:szCs w:val="20"/>
                    </w:rPr>
                  </w:pPr>
                  <w:r>
                    <w:rPr>
                      <w:noProof/>
                    </w:rPr>
                    <w:drawing>
                      <wp:inline distT="0" distB="0" distL="0" distR="0">
                        <wp:extent cx="3147695"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7695" cy="2057400"/>
                                </a:xfrm>
                                <a:prstGeom prst="rect">
                                  <a:avLst/>
                                </a:prstGeom>
                                <a:noFill/>
                                <a:ln>
                                  <a:noFill/>
                                </a:ln>
                              </pic:spPr>
                            </pic:pic>
                          </a:graphicData>
                        </a:graphic>
                      </wp:inline>
                    </w:drawing>
                  </w:r>
                </w:p>
                <w:p w:rsidR="00BE5CFD" w:rsidRDefault="00BE5CFD" w:rsidP="00490519">
                  <w:pPr>
                    <w:jc w:val="center"/>
                    <w:rPr>
                      <w:rFonts w:ascii="Arial" w:hAnsi="Arial" w:cs="Arial"/>
                      <w:sz w:val="20"/>
                      <w:szCs w:val="20"/>
                    </w:rPr>
                  </w:pPr>
                </w:p>
                <w:p w:rsidR="00BE5CFD" w:rsidRPr="003A584A" w:rsidRDefault="00BE5CFD" w:rsidP="00490519">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tbl>
                  <w:tblPr>
                    <w:tblW w:w="5856" w:type="dxa"/>
                    <w:tblLayout w:type="fixed"/>
                    <w:tblLook w:val="04A0" w:firstRow="1" w:lastRow="0" w:firstColumn="1" w:lastColumn="0" w:noHBand="0" w:noVBand="1"/>
                  </w:tblPr>
                  <w:tblGrid>
                    <w:gridCol w:w="976"/>
                    <w:gridCol w:w="976"/>
                    <w:gridCol w:w="976"/>
                    <w:gridCol w:w="976"/>
                    <w:gridCol w:w="976"/>
                    <w:gridCol w:w="976"/>
                  </w:tblGrid>
                  <w:tr w:rsidR="00BE5CFD" w:rsidTr="00490519">
                    <w:trPr>
                      <w:trHeight w:val="255"/>
                    </w:trPr>
                    <w:tc>
                      <w:tcPr>
                        <w:tcW w:w="976" w:type="dxa"/>
                        <w:tcBorders>
                          <w:top w:val="nil"/>
                          <w:left w:val="nil"/>
                          <w:bottom w:val="nil"/>
                          <w:right w:val="nil"/>
                        </w:tcBorders>
                        <w:shd w:val="clear" w:color="auto" w:fill="auto"/>
                        <w:noWrap/>
                        <w:vAlign w:val="bottom"/>
                      </w:tcPr>
                      <w:p w:rsidR="00BE5CFD" w:rsidRDefault="00BE5CFD" w:rsidP="00490519">
                        <w:pPr>
                          <w:jc w:val="center"/>
                          <w:rPr>
                            <w:rFonts w:ascii="Arial" w:hAnsi="Arial" w:cs="Arial"/>
                            <w:sz w:val="20"/>
                            <w:szCs w:val="20"/>
                          </w:rPr>
                        </w:pPr>
                      </w:p>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r>
                  <w:tr w:rsidR="00BE5CFD" w:rsidTr="00490519">
                    <w:trPr>
                      <w:trHeight w:val="270"/>
                    </w:trPr>
                    <w:tc>
                      <w:tcPr>
                        <w:tcW w:w="976" w:type="dxa"/>
                        <w:tcBorders>
                          <w:top w:val="nil"/>
                          <w:left w:val="nil"/>
                          <w:bottom w:val="nil"/>
                          <w:right w:val="nil"/>
                        </w:tcBorders>
                        <w:shd w:val="clear" w:color="auto" w:fill="auto"/>
                        <w:noWrap/>
                        <w:vAlign w:val="bottom"/>
                        <w:hideMark/>
                      </w:tcPr>
                      <w:p w:rsidR="00BE5CFD" w:rsidRDefault="005A3C05" w:rsidP="00490519">
                        <w:pPr>
                          <w:rPr>
                            <w:rFonts w:ascii="Arial" w:hAnsi="Arial" w:cs="Arial"/>
                            <w:sz w:val="20"/>
                            <w:szCs w:val="20"/>
                          </w:rPr>
                        </w:pPr>
                        <w:r>
                          <w:rPr>
                            <w:noProof/>
                          </w:rPr>
                          <w:drawing>
                            <wp:anchor distT="0" distB="0" distL="114300" distR="114300" simplePos="0" relativeHeight="251660288" behindDoc="0" locked="0" layoutInCell="1" allowOverlap="1" wp14:anchorId="753D4D26" wp14:editId="4BC595E0">
                              <wp:simplePos x="0" y="0"/>
                              <wp:positionH relativeFrom="column">
                                <wp:posOffset>99060</wp:posOffset>
                              </wp:positionH>
                              <wp:positionV relativeFrom="page">
                                <wp:posOffset>54610</wp:posOffset>
                              </wp:positionV>
                              <wp:extent cx="3113405" cy="20516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13405" cy="2051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r>
                  <w:tr w:rsidR="00BE5CFD" w:rsidTr="00490519">
                    <w:trPr>
                      <w:trHeight w:val="330"/>
                    </w:trPr>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r>
                  <w:tr w:rsidR="00BE5CFD" w:rsidTr="00490519">
                    <w:trPr>
                      <w:trHeight w:val="255"/>
                    </w:trPr>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r>
                  <w:tr w:rsidR="00BE5CFD" w:rsidTr="00490519">
                    <w:trPr>
                      <w:trHeight w:val="255"/>
                    </w:trPr>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tcPr>
                      <w:p w:rsidR="00BE5CFD" w:rsidRDefault="00BE5CFD" w:rsidP="00490519">
                        <w:pPr>
                          <w:rPr>
                            <w:rFonts w:ascii="Arial" w:hAnsi="Arial" w:cs="Arial"/>
                            <w:sz w:val="20"/>
                            <w:szCs w:val="20"/>
                          </w:rPr>
                        </w:pPr>
                      </w:p>
                    </w:tc>
                  </w:tr>
                  <w:tr w:rsidR="00BE5CFD" w:rsidTr="00490519">
                    <w:trPr>
                      <w:trHeight w:val="255"/>
                    </w:trPr>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r>
                  <w:tr w:rsidR="00BE5CFD" w:rsidTr="00490519">
                    <w:trPr>
                      <w:trHeight w:val="255"/>
                    </w:trPr>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r>
                  <w:tr w:rsidR="00BE5CFD" w:rsidTr="00490519">
                    <w:trPr>
                      <w:trHeight w:val="255"/>
                    </w:trPr>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r>
                  <w:tr w:rsidR="00BE5CFD" w:rsidTr="00490519">
                    <w:trPr>
                      <w:trHeight w:val="255"/>
                    </w:trPr>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r>
                  <w:tr w:rsidR="00BE5CFD" w:rsidTr="00490519">
                    <w:trPr>
                      <w:trHeight w:val="255"/>
                    </w:trPr>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E5CFD" w:rsidRDefault="00BE5CFD" w:rsidP="00490519">
                        <w:pPr>
                          <w:rPr>
                            <w:rFonts w:ascii="Arial" w:hAnsi="Arial" w:cs="Arial"/>
                            <w:sz w:val="20"/>
                            <w:szCs w:val="20"/>
                          </w:rPr>
                        </w:pPr>
                      </w:p>
                    </w:tc>
                  </w:tr>
                </w:tbl>
                <w:p w:rsidR="00BE5CFD" w:rsidRDefault="00BE5CFD" w:rsidP="00490519">
                  <w:pPr>
                    <w:jc w:val="center"/>
                    <w:rPr>
                      <w:rFonts w:ascii="Arial" w:hAnsi="Arial" w:cs="Arial"/>
                      <w:sz w:val="20"/>
                      <w:szCs w:val="20"/>
                    </w:rPr>
                  </w:pPr>
                </w:p>
                <w:p w:rsidR="00BE5CFD" w:rsidRDefault="00BE5CFD" w:rsidP="00490519">
                  <w:pPr>
                    <w:jc w:val="center"/>
                    <w:rPr>
                      <w:rFonts w:ascii="Arial" w:hAnsi="Arial" w:cs="Arial"/>
                      <w:sz w:val="20"/>
                      <w:szCs w:val="20"/>
                    </w:rPr>
                  </w:pPr>
                </w:p>
                <w:p w:rsidR="00BE5CFD" w:rsidRDefault="00BE5CFD" w:rsidP="00490519">
                  <w:pPr>
                    <w:jc w:val="center"/>
                    <w:rPr>
                      <w:rFonts w:ascii="Arial" w:hAnsi="Arial" w:cs="Arial"/>
                      <w:sz w:val="20"/>
                      <w:szCs w:val="20"/>
                    </w:rPr>
                  </w:pPr>
                </w:p>
                <w:p w:rsidR="00BE5CFD" w:rsidRDefault="00BE5CFD" w:rsidP="00490519">
                  <w:pPr>
                    <w:jc w:val="center"/>
                    <w:rPr>
                      <w:rFonts w:ascii="Arial" w:hAnsi="Arial" w:cs="Arial"/>
                      <w:sz w:val="20"/>
                      <w:szCs w:val="20"/>
                    </w:rPr>
                  </w:pPr>
                </w:p>
                <w:p w:rsidR="00BE5CFD" w:rsidRDefault="00BE5CFD" w:rsidP="00490519">
                  <w:pPr>
                    <w:jc w:val="center"/>
                    <w:rPr>
                      <w:rFonts w:ascii="Arial" w:hAnsi="Arial" w:cs="Arial"/>
                      <w:sz w:val="20"/>
                      <w:szCs w:val="20"/>
                    </w:rPr>
                  </w:pPr>
                </w:p>
                <w:p w:rsidR="00BE5CFD" w:rsidRPr="00605B61" w:rsidRDefault="00BE5CFD" w:rsidP="00490519">
                  <w:pPr>
                    <w:jc w:val="center"/>
                    <w:rPr>
                      <w:rFonts w:ascii="Arial" w:hAnsi="Arial" w:cs="Arial"/>
                      <w:sz w:val="20"/>
                      <w:szCs w:val="20"/>
                    </w:rPr>
                  </w:pPr>
                </w:p>
              </w:tc>
              <w:bookmarkStart w:id="0" w:name="_GoBack"/>
              <w:bookmarkEnd w:id="0"/>
            </w:tr>
          </w:tbl>
          <w:p w:rsidR="00BE5CFD" w:rsidRPr="00183415" w:rsidRDefault="00BE5CFD" w:rsidP="00490519">
            <w:pPr>
              <w:jc w:val="center"/>
              <w:rPr>
                <w:rFonts w:ascii="Arial" w:hAnsi="Arial" w:cs="Arial"/>
                <w:b/>
                <w:bCs/>
                <w:sz w:val="20"/>
                <w:szCs w:val="20"/>
              </w:rPr>
            </w:pPr>
          </w:p>
        </w:tc>
      </w:tr>
    </w:tbl>
    <w:p w:rsidR="000B4650" w:rsidRDefault="005A3C05"/>
    <w:sectPr w:rsidR="000B4650" w:rsidSect="00BE5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BC"/>
    <w:rsid w:val="005A3C05"/>
    <w:rsid w:val="00830ABC"/>
    <w:rsid w:val="00A0279B"/>
    <w:rsid w:val="00BE5CFD"/>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BE5CFD"/>
  </w:style>
  <w:style w:type="character" w:styleId="Hyperlink">
    <w:name w:val="Hyperlink"/>
    <w:rsid w:val="00BE5CFD"/>
    <w:rPr>
      <w:strike w:val="0"/>
      <w:dstrike w:val="0"/>
      <w:color w:val="1573A6"/>
      <w:u w:val="none"/>
      <w:effect w:val="none"/>
    </w:rPr>
  </w:style>
  <w:style w:type="character" w:styleId="Emphasis">
    <w:name w:val="Emphasis"/>
    <w:qFormat/>
    <w:rsid w:val="00BE5CFD"/>
    <w:rPr>
      <w:b/>
      <w:bCs/>
      <w:i w:val="0"/>
      <w:iCs w:val="0"/>
    </w:rPr>
  </w:style>
  <w:style w:type="character" w:customStyle="1" w:styleId="bc">
    <w:name w:val="bc"/>
    <w:basedOn w:val="DefaultParagraphFont"/>
    <w:rsid w:val="00BE5CFD"/>
  </w:style>
  <w:style w:type="character" w:customStyle="1" w:styleId="vshid2">
    <w:name w:val="vshid2"/>
    <w:rsid w:val="00BE5CFD"/>
    <w:rPr>
      <w:vanish/>
      <w:webHidden w:val="0"/>
      <w:specVanish w:val="0"/>
    </w:rPr>
  </w:style>
  <w:style w:type="character" w:customStyle="1" w:styleId="stdnobr">
    <w:name w:val="std nobr"/>
    <w:basedOn w:val="DefaultParagraphFont"/>
    <w:rsid w:val="00BE5CFD"/>
  </w:style>
  <w:style w:type="character" w:customStyle="1" w:styleId="gl3">
    <w:name w:val="gl3"/>
    <w:basedOn w:val="DefaultParagraphFont"/>
    <w:rsid w:val="00BE5CFD"/>
  </w:style>
  <w:style w:type="character" w:customStyle="1" w:styleId="st1">
    <w:name w:val="st1"/>
    <w:basedOn w:val="DefaultParagraphFont"/>
    <w:rsid w:val="00BE5CFD"/>
  </w:style>
  <w:style w:type="paragraph" w:styleId="BalloonText">
    <w:name w:val="Balloon Text"/>
    <w:basedOn w:val="Normal"/>
    <w:link w:val="BalloonTextChar"/>
    <w:uiPriority w:val="99"/>
    <w:semiHidden/>
    <w:unhideWhenUsed/>
    <w:rsid w:val="00BE5CFD"/>
    <w:rPr>
      <w:rFonts w:ascii="Tahoma" w:hAnsi="Tahoma" w:cs="Tahoma"/>
      <w:sz w:val="16"/>
      <w:szCs w:val="16"/>
    </w:rPr>
  </w:style>
  <w:style w:type="character" w:customStyle="1" w:styleId="BalloonTextChar">
    <w:name w:val="Balloon Text Char"/>
    <w:basedOn w:val="DefaultParagraphFont"/>
    <w:link w:val="BalloonText"/>
    <w:uiPriority w:val="99"/>
    <w:semiHidden/>
    <w:rsid w:val="00BE5CF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BE5CFD"/>
  </w:style>
  <w:style w:type="character" w:styleId="Hyperlink">
    <w:name w:val="Hyperlink"/>
    <w:rsid w:val="00BE5CFD"/>
    <w:rPr>
      <w:strike w:val="0"/>
      <w:dstrike w:val="0"/>
      <w:color w:val="1573A6"/>
      <w:u w:val="none"/>
      <w:effect w:val="none"/>
    </w:rPr>
  </w:style>
  <w:style w:type="character" w:styleId="Emphasis">
    <w:name w:val="Emphasis"/>
    <w:qFormat/>
    <w:rsid w:val="00BE5CFD"/>
    <w:rPr>
      <w:b/>
      <w:bCs/>
      <w:i w:val="0"/>
      <w:iCs w:val="0"/>
    </w:rPr>
  </w:style>
  <w:style w:type="character" w:customStyle="1" w:styleId="bc">
    <w:name w:val="bc"/>
    <w:basedOn w:val="DefaultParagraphFont"/>
    <w:rsid w:val="00BE5CFD"/>
  </w:style>
  <w:style w:type="character" w:customStyle="1" w:styleId="vshid2">
    <w:name w:val="vshid2"/>
    <w:rsid w:val="00BE5CFD"/>
    <w:rPr>
      <w:vanish/>
      <w:webHidden w:val="0"/>
      <w:specVanish w:val="0"/>
    </w:rPr>
  </w:style>
  <w:style w:type="character" w:customStyle="1" w:styleId="stdnobr">
    <w:name w:val="std nobr"/>
    <w:basedOn w:val="DefaultParagraphFont"/>
    <w:rsid w:val="00BE5CFD"/>
  </w:style>
  <w:style w:type="character" w:customStyle="1" w:styleId="gl3">
    <w:name w:val="gl3"/>
    <w:basedOn w:val="DefaultParagraphFont"/>
    <w:rsid w:val="00BE5CFD"/>
  </w:style>
  <w:style w:type="character" w:customStyle="1" w:styleId="st1">
    <w:name w:val="st1"/>
    <w:basedOn w:val="DefaultParagraphFont"/>
    <w:rsid w:val="00BE5CFD"/>
  </w:style>
  <w:style w:type="paragraph" w:styleId="BalloonText">
    <w:name w:val="Balloon Text"/>
    <w:basedOn w:val="Normal"/>
    <w:link w:val="BalloonTextChar"/>
    <w:uiPriority w:val="99"/>
    <w:semiHidden/>
    <w:unhideWhenUsed/>
    <w:rsid w:val="00BE5CFD"/>
    <w:rPr>
      <w:rFonts w:ascii="Tahoma" w:hAnsi="Tahoma" w:cs="Tahoma"/>
      <w:sz w:val="16"/>
      <w:szCs w:val="16"/>
    </w:rPr>
  </w:style>
  <w:style w:type="character" w:customStyle="1" w:styleId="BalloonTextChar">
    <w:name w:val="Balloon Text Char"/>
    <w:basedOn w:val="DefaultParagraphFont"/>
    <w:link w:val="BalloonText"/>
    <w:uiPriority w:val="99"/>
    <w:semiHidden/>
    <w:rsid w:val="00BE5CF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3" Type="http://schemas.openxmlformats.org/officeDocument/2006/relationships/hyperlink" Target="http://financial-education.com/" TargetMode="External"/><Relationship Id="rId18" Type="http://schemas.openxmlformats.org/officeDocument/2006/relationships/hyperlink" Target="http://www.cag.edu.tr/download/slayts.ra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12" Type="http://schemas.openxmlformats.org/officeDocument/2006/relationships/hyperlink" Target="http://www.forexpros.com/" TargetMode="External"/><Relationship Id="rId17" Type="http://schemas.openxmlformats.org/officeDocument/2006/relationships/hyperlink" Target="http://www.cag.edu.tr/download/problemsolution.rar" TargetMode="External"/><Relationship Id="rId2" Type="http://schemas.microsoft.com/office/2007/relationships/stylesWithEffects" Target="stylesWithEffects.xml"/><Relationship Id="rId16" Type="http://schemas.openxmlformats.org/officeDocument/2006/relationships/hyperlink" Target="http://www.cag.edu.tr/download/capitalbudgeting.doc" TargetMode="External"/><Relationship Id="rId20" Type="http://schemas.openxmlformats.org/officeDocument/2006/relationships/image" Target="media/image2.tiff"/><Relationship Id="rId1" Type="http://schemas.openxmlformats.org/officeDocument/2006/relationships/styles" Target="styles.xml"/><Relationship Id="rId6" Type="http://schemas.openxmlformats.org/officeDocument/2006/relationships/hyperlink" Target="mailto:sefikanilayonatca@cag.edu.tr" TargetMode="External"/><Relationship Id="rId11" Type="http://schemas.openxmlformats.org/officeDocument/2006/relationships/hyperlink" Target="http://www.google.com.tr/" TargetMode="External"/><Relationship Id="rId5" Type="http://schemas.openxmlformats.org/officeDocument/2006/relationships/hyperlink" Target="mailto:basaran@cag.edu.tr" TargetMode="External"/><Relationship Id="rId15" Type="http://schemas.openxmlformats.org/officeDocument/2006/relationships/hyperlink" Target="http://www.cag.edu.tr/download/thecostofcapital.doc" TargetMode="External"/><Relationship Id="rId10" Type="http://schemas.openxmlformats.org/officeDocument/2006/relationships/hyperlink" Target="http://www.google.com.tr/search?hl=tr&amp;biw=819&amp;bih=468&amp;q=related:www.investopedia.com/video/+educational+financial+videos&amp;tbo=1&amp;sa=X&amp;ei=mSZ8Tq39MYfD0QWw9OTTDw&amp;sqi=2&amp;ved=0CDIQHzAA" TargetMode="External"/><Relationship Id="rId19"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http://webcache.googleusercontent.com/search?q=cache:l-Rr-JnZ7ygJ:www.investopedia.com/video/+educational+financial+videos&amp;cd=1&amp;hl=tr&amp;ct=clnk&amp;gl=tr" TargetMode="External"/><Relationship Id="rId14" Type="http://schemas.openxmlformats.org/officeDocument/2006/relationships/hyperlink" Target="http://www.cag.edu.tr/download/timevalueofmoney.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Sefika ONATCA</dc:creator>
  <cp:keywords/>
  <dc:description/>
  <cp:lastModifiedBy>Sefika ONATCA</cp:lastModifiedBy>
  <cp:revision>3</cp:revision>
  <dcterms:created xsi:type="dcterms:W3CDTF">2018-03-23T09:23:00Z</dcterms:created>
  <dcterms:modified xsi:type="dcterms:W3CDTF">2018-03-23T10:24:00Z</dcterms:modified>
</cp:coreProperties>
</file>