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3" w:rsidRPr="0008459B" w:rsidRDefault="00823263" w:rsidP="00823263">
      <w:pPr>
        <w:spacing w:after="0" w:line="240" w:lineRule="auto"/>
        <w:jc w:val="center"/>
        <w:rPr>
          <w:b/>
          <w:sz w:val="40"/>
          <w:szCs w:val="40"/>
        </w:rPr>
      </w:pPr>
      <w:r w:rsidRPr="0008459B">
        <w:rPr>
          <w:b/>
          <w:sz w:val="40"/>
          <w:szCs w:val="40"/>
        </w:rPr>
        <w:t>İKTİSADİ VE İDARİ BİLİMLER FAKÜLTESİNİN 201</w:t>
      </w:r>
      <w:r>
        <w:rPr>
          <w:b/>
          <w:sz w:val="40"/>
          <w:szCs w:val="40"/>
        </w:rPr>
        <w:t>8</w:t>
      </w:r>
      <w:r w:rsidRPr="0008459B">
        <w:rPr>
          <w:b/>
          <w:sz w:val="40"/>
          <w:szCs w:val="40"/>
        </w:rPr>
        <w:t xml:space="preserve"> YILI ETKİNLİKLERİ</w:t>
      </w:r>
    </w:p>
    <w:p w:rsidR="00823263" w:rsidRPr="005630AB" w:rsidRDefault="00823263" w:rsidP="00823263">
      <w:pPr>
        <w:spacing w:after="0" w:line="240" w:lineRule="auto"/>
        <w:rPr>
          <w:sz w:val="24"/>
          <w:szCs w:val="24"/>
        </w:rPr>
      </w:pPr>
    </w:p>
    <w:p w:rsidR="00823263" w:rsidRDefault="00823263" w:rsidP="00823263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8459B">
        <w:rPr>
          <w:rFonts w:asciiTheme="majorHAnsi" w:hAnsiTheme="majorHAnsi"/>
          <w:b/>
          <w:sz w:val="28"/>
          <w:szCs w:val="28"/>
        </w:rPr>
        <w:t>Uluslararası Toplantılarda Sunulan Bildiriler</w:t>
      </w:r>
    </w:p>
    <w:p w:rsidR="002C0DA6" w:rsidRPr="002C0DA6" w:rsidRDefault="002C0DA6" w:rsidP="002C0DA6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8"/>
          <w:szCs w:val="1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287"/>
        <w:gridCol w:w="2264"/>
        <w:gridCol w:w="2273"/>
        <w:gridCol w:w="3294"/>
        <w:gridCol w:w="4798"/>
      </w:tblGrid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4798" w:type="dxa"/>
            <w:shd w:val="clear" w:color="auto" w:fill="8DB3E2" w:themeFill="text2" w:themeFillTint="66"/>
          </w:tcPr>
          <w:p w:rsidR="002C0DA6" w:rsidRPr="001534E1" w:rsidRDefault="002C0DA6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9-10 Şubat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 Stratejik Araştırmalar Merkezi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Fas-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Marakeş</w:t>
            </w:r>
            <w:proofErr w:type="spellEnd"/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9. Uluslararası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Marakeş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Güvenlik Formu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Afrika’da Yeni Tehditler ve Çatışma Riskleri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4-11 Mart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Afrika Birliği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Sekreteryası</w:t>
            </w:r>
            <w:proofErr w:type="spellEnd"/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 İşleri Bakanlığı Diploması Akademisi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Negotiantion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Skills</w:t>
            </w:r>
            <w:proofErr w:type="spellEnd"/>
          </w:p>
        </w:tc>
      </w:tr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1-2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Roma –İtalya’da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27th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Scientific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Conference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 Konferans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Causal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Macro-Level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Stability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başlıklı bildiri</w:t>
            </w:r>
          </w:p>
        </w:tc>
      </w:tr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4-7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Uluslararası Çalışmalar Derneği (ISA) San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Fransisco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>, ABD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Konferans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Counter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Hegemonic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Strategy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Turkish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Anti-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Nuclear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Platform başlıklı bildiri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04-07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Uluslararası Avrasya Sosyal Bilimler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Yeni Dünya Düzeni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Vizyoner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Türkiye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13-15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Banja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Luka Üniversitesi 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Bosna Hersek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IV REDETE Konferansı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Development: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Empirical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Developed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Developing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başlıklı bildiri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24-25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Global Business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(GBRC)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Whether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Control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Corruption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Matters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Happieness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Panel Data Analysis</w:t>
            </w:r>
          </w:p>
        </w:tc>
      </w:tr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25-27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Magosa (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Famagusta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3rd International Conference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Baking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Perspectives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(ICBFP – 2018)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Does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Expenditure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Impact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ARDL Model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Anlysis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Foreign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Direct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Investments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Empirical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Evidence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FE40AB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26-28 Nisan 2018 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Aydın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Financial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Anlysis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Tourism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Stability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Absence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Violence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/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Terrorism</w:t>
            </w:r>
            <w:proofErr w:type="spellEnd"/>
          </w:p>
        </w:tc>
      </w:tr>
      <w:tr w:rsidR="002C0DA6" w:rsidRPr="001534E1" w:rsidTr="004877D6">
        <w:tc>
          <w:tcPr>
            <w:tcW w:w="501" w:type="dxa"/>
            <w:shd w:val="clear" w:color="auto" w:fill="8DB3E2" w:themeFill="text2" w:themeFillTint="66"/>
          </w:tcPr>
          <w:p w:rsidR="002C0DA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Ayhan Cankut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Kıbrıs – Lefkoşe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EMI Girişimcilik ve Sosyal Bilimler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C0DA6" w:rsidRPr="001534E1" w:rsidRDefault="002C0DA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Milli Mücadele Dönemi Türkiye-Rusya İlişkileri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Yard.Doç.Andris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Banka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09-11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Birmingham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Transitions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Transactions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Translations:Europe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Threshold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Assessing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US_Baltic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Age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Trump</w:t>
            </w:r>
            <w:proofErr w:type="spellEnd"/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Meltem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Canoğlu</w:t>
            </w:r>
            <w:proofErr w:type="spellEnd"/>
          </w:p>
          <w:p w:rsidR="00FE40AB" w:rsidRPr="001534E1" w:rsidRDefault="001534E1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. Eda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Yaşa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4-5 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351E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Batıl İnançların Tüketime Etkisi: Fal-Kafelere Giden Müşteri Profilinin Belirlenmesi Üzerine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Keşifsel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Bir Çalışma</w:t>
            </w:r>
          </w:p>
        </w:tc>
      </w:tr>
    </w:tbl>
    <w:p w:rsidR="00336058" w:rsidRDefault="00336058"/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287"/>
        <w:gridCol w:w="2264"/>
        <w:gridCol w:w="2273"/>
        <w:gridCol w:w="3294"/>
        <w:gridCol w:w="4798"/>
      </w:tblGrid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Dr. Öğretim Üyesi Ümit DOĞRUL, Ahmet Hilmi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Ö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zeltürkay</w:t>
            </w:r>
            <w:proofErr w:type="spellEnd"/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ve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. Eda 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Yaşa </w:t>
            </w:r>
            <w:proofErr w:type="spellStart"/>
            <w:r w:rsidR="001534E1"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4-5 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 w:rsidR="000469D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="000469DF"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Çalışmaları Kongresi,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351E0A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Fast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Food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-“Hızlı Yiyecek”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Restaurantlarını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Ziyaret Eden Öğrencilerin Tekrar Ziyaretlerine Etki Eden Faktörlerin Belirlenmesi: Üniversite Öğrencileri Üzerine Pilot Bir Çalışma</w:t>
            </w:r>
          </w:p>
        </w:tc>
      </w:tr>
      <w:tr w:rsidR="000469DF" w:rsidRPr="001534E1" w:rsidTr="00FE40AB">
        <w:tc>
          <w:tcPr>
            <w:tcW w:w="501" w:type="dxa"/>
            <w:shd w:val="clear" w:color="auto" w:fill="8DB3E2" w:themeFill="text2" w:themeFillTint="66"/>
          </w:tcPr>
          <w:p w:rsidR="000469DF" w:rsidRPr="001534E1" w:rsidRDefault="000469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0469DF" w:rsidRDefault="000469DF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Şenol Kandemir</w:t>
            </w:r>
          </w:p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</w:t>
            </w:r>
            <w:r w:rsidR="004A3FFF">
              <w:rPr>
                <w:rFonts w:asciiTheme="majorHAnsi" w:hAnsiTheme="majorHAnsi" w:cs="Times New Roman"/>
                <w:sz w:val="18"/>
                <w:szCs w:val="18"/>
              </w:rPr>
              <w:t>Ö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Canol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Kandemir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4-</w:t>
            </w:r>
            <w:proofErr w:type="gram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5  Mayıs</w:t>
            </w:r>
            <w:proofErr w:type="gram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Çukurova üniversitesi Adana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0469DF" w:rsidRPr="001534E1" w:rsidRDefault="000469DF" w:rsidP="004A3FFF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II. Uluslararası </w:t>
            </w: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Multidis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i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plin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</w:t>
            </w: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er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 Çalışmaları Kongresi,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0469DF" w:rsidRPr="000469DF" w:rsidRDefault="000469DF" w:rsidP="00FE40A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0469DF">
              <w:rPr>
                <w:rFonts w:asciiTheme="majorHAnsi" w:hAnsiTheme="majorHAnsi" w:cs="Times New Roman"/>
                <w:sz w:val="18"/>
                <w:szCs w:val="18"/>
              </w:rPr>
              <w:t>2001 Krizi Sonrası Düzenleme Döneminde Türk Bankacılığının Finansal Görünümü</w:t>
            </w:r>
          </w:p>
        </w:tc>
      </w:tr>
      <w:tr w:rsidR="004A3FFF" w:rsidRPr="001534E1" w:rsidTr="004A3FFF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Haziran – 16 Eylül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Tayvan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National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Chengchi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Univ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Institute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Inter.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Institute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Int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Affairs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Taiwan</w:t>
            </w:r>
            <w:proofErr w:type="spellEnd"/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Tayvan Dışişleri Bakanlığının vermiş Olduğu Burs ile 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Master Program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Middle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Eastern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Central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Asian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Bölgesini Tanıma ve Temas edilen Eğitim Kurumlarına Çağ Üniversitesini Tanıtma</w:t>
            </w:r>
          </w:p>
          <w:p w:rsidR="004A3FFF" w:rsidRPr="001534E1" w:rsidRDefault="004A3FFF" w:rsidP="004A3FF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Asya – Pasifik Stratejik Denge Konusunda Yapılacak Araştırmalar</w:t>
            </w:r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24-28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Üsküp/Makedonya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3rd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Congerence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Business Management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(ICEBSS)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Freedom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Pr="001534E1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Onur Başar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Özbozkurt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Muslija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Output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: Panel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Causality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Analysis</w:t>
            </w:r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Muslija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28-30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Venedik/İtalya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2018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Time – Series Analysis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High –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Exports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Development: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Case of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Prof.DrEsat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17-21 Temmuz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Fransa Jean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Monnet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Tarih ve Askeri Teknoloji Sempozyumu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946F48" w:rsidRDefault="004A3FFF" w:rsidP="00946F48">
            <w:pPr>
              <w:rPr>
                <w:rFonts w:asciiTheme="majorHAnsi" w:hAnsiTheme="majorHAnsi"/>
                <w:i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</w:t>
            </w:r>
            <w:r w:rsidRPr="00946F48">
              <w:rPr>
                <w:rFonts w:asciiTheme="majorHAnsi" w:hAnsiTheme="majorHAnsi"/>
                <w:sz w:val="18"/>
                <w:szCs w:val="18"/>
              </w:rPr>
              <w:t>e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First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Ottoman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Pre-Dreadnought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46F48">
              <w:rPr>
                <w:rFonts w:asciiTheme="majorHAnsi" w:hAnsiTheme="majorHAnsi"/>
                <w:sz w:val="18"/>
                <w:szCs w:val="18"/>
              </w:rPr>
              <w:t>Abd</w:t>
            </w:r>
            <w:proofErr w:type="spellEnd"/>
            <w:r w:rsidRPr="00946F48">
              <w:rPr>
                <w:rFonts w:asciiTheme="majorHAnsi" w:hAnsiTheme="majorHAnsi"/>
                <w:sz w:val="18"/>
                <w:szCs w:val="18"/>
              </w:rPr>
              <w:t>-al-Kadar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(İlk Osmanlı Zırhlı Savaş Gemisi: Abdülkadir)</w:t>
            </w:r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Dr.Öğretim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Üyesi Elma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18-19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Gaziantep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Energy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Engineering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1534E1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Human Development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Reies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Renewable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Energy:Evidence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1534E1" w:rsidTr="004877D6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16-19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Bilato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(Manastır) / Makedonya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From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Battle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Lines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Point of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Reconcilitation-Bitola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1918 – 2018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Turkish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Martyrs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of World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War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German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Cemeteries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Macvedonia</w:t>
            </w:r>
            <w:proofErr w:type="spellEnd"/>
          </w:p>
        </w:tc>
      </w:tr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11A9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29-29 Eylül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Mersin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2. Uluslararası Turizm Geleceği: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İnovasyon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>, Girişimcilik ve Sürdürülebilirlik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E Case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Study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Through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Influencer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Marketing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Interview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Instagram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Food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Blogger:Endermutfakta</w:t>
            </w:r>
            <w:proofErr w:type="spellEnd"/>
            <w:proofErr w:type="gramEnd"/>
          </w:p>
        </w:tc>
      </w:tr>
      <w:tr w:rsidR="004A3FFF" w:rsidRPr="001534E1" w:rsidTr="00E2389C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22-23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1534E1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Vefatının 100.Yılında Sultan II. Abdülhamid ve Dönemi Uluslararası Kongresi 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Default="004A3FF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Abdulhamid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ve Siyam Krallığı</w:t>
            </w:r>
          </w:p>
        </w:tc>
      </w:tr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Pr="00E11A9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14-18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Yunanistan / Atina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Congress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Political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Management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(ICPEMS)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Determinans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Level Financial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Literacy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Turkey</w:t>
            </w:r>
            <w:proofErr w:type="spellEnd"/>
          </w:p>
        </w:tc>
      </w:tr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Application of Data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Envelopment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Analysis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to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Evaluate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High-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Exports:Selected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South East Europe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Union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</w:p>
        </w:tc>
      </w:tr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Dr.Öğrt.Gör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.Elma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Meta-Analysis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Relationship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Life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Insurance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Growth</w:t>
            </w:r>
            <w:proofErr w:type="spellEnd"/>
          </w:p>
        </w:tc>
      </w:tr>
    </w:tbl>
    <w:p w:rsidR="00733E72" w:rsidRDefault="00733E72"/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287"/>
        <w:gridCol w:w="2264"/>
        <w:gridCol w:w="2273"/>
        <w:gridCol w:w="3294"/>
        <w:gridCol w:w="4798"/>
      </w:tblGrid>
      <w:tr w:rsidR="004A3FFF" w:rsidRPr="00E11A9F" w:rsidTr="004877D6">
        <w:tc>
          <w:tcPr>
            <w:tcW w:w="501" w:type="dxa"/>
            <w:shd w:val="clear" w:color="auto" w:fill="8DB3E2" w:themeFill="text2" w:themeFillTint="66"/>
          </w:tcPr>
          <w:p w:rsidR="004A3FFF" w:rsidRDefault="004A3FF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.Süreyya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Yılmaz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A3FFF" w:rsidRPr="00E11A9F" w:rsidRDefault="004A3FFF" w:rsidP="00E11A9F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4A3FFF" w:rsidRPr="00E11A9F" w:rsidRDefault="004A3FFF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Impact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Interest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Rate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Inflation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On Real Exchange Rate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Across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Emerging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Countries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1993 -2015: A Panel Data Analysis</w:t>
            </w:r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Şefika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Nilay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Onatça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28-30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Kuşadası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 xml:space="preserve">IV. International Conference on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Applied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Economics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Finance &amp;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Extended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with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Social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Pecking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Order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Theory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Determining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Capital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Structure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: A Panel Data Analysis of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Companies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Listed</w:t>
            </w:r>
            <w:proofErr w:type="spellEnd"/>
            <w:r w:rsidRPr="002B050F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2B050F">
              <w:rPr>
                <w:rFonts w:asciiTheme="majorHAnsi" w:hAnsiTheme="majorHAnsi"/>
                <w:sz w:val="18"/>
                <w:szCs w:val="18"/>
              </w:rPr>
              <w:t>Ise</w:t>
            </w:r>
            <w:proofErr w:type="spellEnd"/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E11A9F" w:rsidRDefault="001406DF" w:rsidP="00B9752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 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II.İİT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Üyesi Ülkeler Arabuluculuk Konferansı 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Pr="002B050F" w:rsidRDefault="001406DF" w:rsidP="002B050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53/47 Sayılı İİT Kararının Uygulanması Temalı toplantıya katılım</w:t>
            </w:r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 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Pr="00E11A9F" w:rsidRDefault="001406DF" w:rsidP="00C24A9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Pr="00E11A9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 İstanbul Arabuluculuk Konferansı 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Pr="002B050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Sürdürülebilir Barış için Arabuluculuk Uygulamalarının Geliştirilmesi Temalı toplantıya katılım</w:t>
            </w:r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9470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E11A9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11-18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Dış İşleri Bakanlığı Diplomasi Akademisi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14-16 Aralık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Türk – Rus Dünyası Akademik Araştırmaları (UTRAK)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Diplomasi Araştırmaları Işığında Büyükelçi  Hamit Batu’nun Sovyetler Birliğine Bakışı</w:t>
            </w:r>
          </w:p>
        </w:tc>
      </w:tr>
      <w:tr w:rsidR="001406DF" w:rsidRPr="00E11A9F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4A3F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Default="001406DF" w:rsidP="0071669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Arş.Gör.Özge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Aralık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Gaziantep Hasan Kalyoncu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XVI. Siyasi İlikler Türk Derneği Lisansüstü Konferansı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Göç ve Güvenlik Ekseninde Avrupa Birliğli</w:t>
            </w:r>
          </w:p>
        </w:tc>
      </w:tr>
      <w:tr w:rsidR="001406DF" w:rsidRPr="00F10F7E" w:rsidTr="004877D6">
        <w:tc>
          <w:tcPr>
            <w:tcW w:w="501" w:type="dxa"/>
            <w:shd w:val="clear" w:color="auto" w:fill="8DB3E2" w:themeFill="text2" w:themeFillTint="66"/>
          </w:tcPr>
          <w:p w:rsidR="001406DF" w:rsidRPr="00F10F7E" w:rsidRDefault="001406DF" w:rsidP="00E2389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406DF" w:rsidRPr="00F10F7E" w:rsidRDefault="001406DF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F10F7E">
              <w:rPr>
                <w:rFonts w:asciiTheme="majorHAnsi" w:hAnsiTheme="majorHAnsi"/>
                <w:sz w:val="18"/>
                <w:szCs w:val="18"/>
              </w:rPr>
              <w:t>Dr.Öğırt.Üyesi</w:t>
            </w:r>
            <w:proofErr w:type="spellEnd"/>
            <w:proofErr w:type="gram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Andris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Banka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F10F7E">
              <w:rPr>
                <w:rFonts w:asciiTheme="majorHAnsi" w:hAnsiTheme="majorHAnsi"/>
                <w:sz w:val="18"/>
                <w:szCs w:val="18"/>
              </w:rPr>
              <w:t>25-26 Ocak 2019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Bruges</w:t>
            </w:r>
            <w:proofErr w:type="spellEnd"/>
          </w:p>
        </w:tc>
        <w:tc>
          <w:tcPr>
            <w:tcW w:w="3294" w:type="dxa"/>
            <w:shd w:val="clear" w:color="auto" w:fill="DAEEF3" w:themeFill="accent5" w:themeFillTint="33"/>
          </w:tcPr>
          <w:p w:rsidR="001406DF" w:rsidRPr="00F10F7E" w:rsidRDefault="001406DF" w:rsidP="00E2389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Union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Politicization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of Europe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406DF" w:rsidRPr="00F10F7E" w:rsidRDefault="001406DF" w:rsidP="00C24A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Baltics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after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Brexit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: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Assessing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National</w:t>
            </w:r>
            <w:proofErr w:type="spellEnd"/>
            <w:r w:rsidRPr="00F10F7E">
              <w:rPr>
                <w:rFonts w:asciiTheme="majorHAnsi" w:hAnsiTheme="majorHAnsi"/>
                <w:sz w:val="18"/>
                <w:szCs w:val="18"/>
              </w:rPr>
              <w:t xml:space="preserve"> Security </w:t>
            </w:r>
            <w:proofErr w:type="spellStart"/>
            <w:r w:rsidRPr="00F10F7E">
              <w:rPr>
                <w:rFonts w:asciiTheme="majorHAnsi" w:hAnsiTheme="majorHAnsi"/>
                <w:sz w:val="18"/>
                <w:szCs w:val="18"/>
              </w:rPr>
              <w:t>Implications</w:t>
            </w:r>
            <w:proofErr w:type="spellEnd"/>
          </w:p>
        </w:tc>
      </w:tr>
    </w:tbl>
    <w:p w:rsidR="006628CE" w:rsidRDefault="006628CE">
      <w:pPr>
        <w:rPr>
          <w:rFonts w:asciiTheme="majorHAnsi" w:hAnsiTheme="majorHAnsi"/>
          <w:b/>
          <w:sz w:val="24"/>
          <w:szCs w:val="24"/>
        </w:rPr>
      </w:pPr>
    </w:p>
    <w:p w:rsidR="0016275F" w:rsidRPr="001E670B" w:rsidRDefault="00963355" w:rsidP="001E670B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B1E9F">
        <w:rPr>
          <w:rFonts w:asciiTheme="majorHAnsi" w:hAnsiTheme="majorHAnsi"/>
          <w:b/>
          <w:sz w:val="28"/>
          <w:szCs w:val="28"/>
        </w:rPr>
        <w:t xml:space="preserve">Ulusal </w:t>
      </w:r>
      <w:r w:rsidR="001E670B">
        <w:rPr>
          <w:rFonts w:asciiTheme="majorHAnsi" w:hAnsiTheme="majorHAnsi"/>
          <w:b/>
          <w:sz w:val="28"/>
          <w:szCs w:val="28"/>
        </w:rPr>
        <w:t>Toplantılarda Sunulan Bildiriler</w:t>
      </w:r>
    </w:p>
    <w:p w:rsidR="00F12657" w:rsidRPr="00EC74CD" w:rsidRDefault="00F12657" w:rsidP="002B1E9F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01"/>
        <w:gridCol w:w="2287"/>
        <w:gridCol w:w="2264"/>
        <w:gridCol w:w="2273"/>
        <w:gridCol w:w="3294"/>
        <w:gridCol w:w="4798"/>
      </w:tblGrid>
      <w:tr w:rsidR="00567320" w:rsidRPr="001534E1" w:rsidTr="00C92730">
        <w:tc>
          <w:tcPr>
            <w:tcW w:w="501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87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Etkinliğe Katılan Öğretim Elemanı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73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567320" w:rsidRPr="001534E1" w:rsidRDefault="00567320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Etkinlik Adı</w:t>
            </w:r>
          </w:p>
        </w:tc>
        <w:tc>
          <w:tcPr>
            <w:tcW w:w="4798" w:type="dxa"/>
            <w:shd w:val="clear" w:color="auto" w:fill="8DB3E2" w:themeFill="text2" w:themeFillTint="66"/>
          </w:tcPr>
          <w:p w:rsidR="00567320" w:rsidRPr="001534E1" w:rsidRDefault="007175BC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C10B3F" w:rsidRPr="001534E1" w:rsidTr="00C92730">
        <w:tc>
          <w:tcPr>
            <w:tcW w:w="501" w:type="dxa"/>
            <w:shd w:val="clear" w:color="auto" w:fill="8DB3E2" w:themeFill="text2" w:themeFillTint="66"/>
          </w:tcPr>
          <w:p w:rsidR="00C10B3F" w:rsidRPr="001534E1" w:rsidRDefault="002C0DA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Diplomasi Akademisi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C10B3F" w:rsidRPr="001534E1" w:rsidRDefault="00C10B3F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Diplomacy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&amp; International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Relations</w:t>
            </w:r>
            <w:proofErr w:type="spellEnd"/>
          </w:p>
        </w:tc>
      </w:tr>
      <w:tr w:rsidR="002B1E9F" w:rsidRPr="001534E1" w:rsidTr="00C92730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29 Mart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Ankara</w:t>
            </w:r>
          </w:p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Dışişleri Bakanlığı İkili İlişkiler Genel Md.</w:t>
            </w:r>
          </w:p>
          <w:p w:rsidR="002B1E9F" w:rsidRPr="001534E1" w:rsidRDefault="002B1E9F" w:rsidP="0033605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Taha Carım Toplantı Sal</w:t>
            </w:r>
            <w:r w:rsidR="00336058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1E9F" w:rsidRPr="001534E1" w:rsidRDefault="002B1E9F" w:rsidP="00CB6E2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Müsteşar Yardımcısı Büyükelçi Sayın Ümit Yardım Başkanlığında Görüş Alışverişi Toplantısı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</w:t>
            </w:r>
          </w:p>
        </w:tc>
      </w:tr>
      <w:tr w:rsidR="002B1E9F" w:rsidRPr="001534E1" w:rsidTr="00C92730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03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Tayvan Çalışmaları Sempozyumu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1E9F" w:rsidRPr="001534E1" w:rsidRDefault="002B1E9F" w:rsidP="00FF641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 Tayvan Çalışmaları</w:t>
            </w:r>
          </w:p>
        </w:tc>
      </w:tr>
      <w:tr w:rsidR="002B1E9F" w:rsidRPr="001534E1" w:rsidTr="00C92730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1E9F" w:rsidRPr="001534E1" w:rsidRDefault="001359E9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1E9F" w:rsidRPr="001534E1">
              <w:rPr>
                <w:rFonts w:asciiTheme="majorHAnsi" w:hAnsiTheme="majorHAnsi"/>
                <w:sz w:val="18"/>
                <w:szCs w:val="18"/>
              </w:rPr>
              <w:t>Sevgi Balkan Şahin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Taşdemir</w:t>
            </w:r>
          </w:p>
          <w:p w:rsidR="002B1E9F" w:rsidRPr="001534E1" w:rsidRDefault="002B1E9F" w:rsidP="00D2197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06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Antalya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Bakanlığı Müsteşarı Büyükelçi Selim Yenel ev sahipliğinde toplantı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– AB İlişkilerinde Güncel Meseleler</w:t>
            </w:r>
          </w:p>
        </w:tc>
      </w:tr>
      <w:tr w:rsidR="00FE40AB" w:rsidRPr="001534E1" w:rsidTr="00FE40AB">
        <w:tc>
          <w:tcPr>
            <w:tcW w:w="501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pStyle w:val="AltKonuBal"/>
              <w:rPr>
                <w:b/>
                <w:i w:val="0"/>
                <w:sz w:val="18"/>
                <w:szCs w:val="18"/>
              </w:rPr>
            </w:pPr>
            <w:r w:rsidRPr="001534E1">
              <w:rPr>
                <w:b/>
                <w:i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Sevgi Balkan Şahin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.İlke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Taşdemir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.Özge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Çetiner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Mersin Ticaret ve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San.Od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Göç İdaresi  Müdürlüğü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AB Birliği ve Türkiye Cumhuriyeti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Mülteci Krizinin Etkilerini Hafifletmek iç in Türkiye’deki Ulusal Kurumların Desteklenmesi Projesi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Türkiye’deki Mülteci Girişimciliğinin Güçlendirilmesi konulu toplantıya bildirisiz katılım</w:t>
            </w:r>
          </w:p>
        </w:tc>
      </w:tr>
      <w:tr w:rsidR="002B1E9F" w:rsidRPr="001534E1" w:rsidTr="00C92730">
        <w:tc>
          <w:tcPr>
            <w:tcW w:w="501" w:type="dxa"/>
            <w:shd w:val="clear" w:color="auto" w:fill="8DB3E2" w:themeFill="text2" w:themeFillTint="66"/>
          </w:tcPr>
          <w:p w:rsidR="002B1E9F" w:rsidRPr="001534E1" w:rsidRDefault="002C0DA6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1E9F" w:rsidRPr="001534E1" w:rsidRDefault="002B1E9F" w:rsidP="001534E1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534E1">
              <w:rPr>
                <w:rFonts w:asciiTheme="majorHAnsi" w:hAnsiTheme="majorHAnsi"/>
                <w:sz w:val="18"/>
                <w:szCs w:val="18"/>
              </w:rPr>
              <w:t xml:space="preserve">Yaşa </w:t>
            </w:r>
            <w:proofErr w:type="spellStart"/>
            <w:r w:rsidR="001534E1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2264" w:type="dxa"/>
            <w:shd w:val="clear" w:color="auto" w:fill="DAEEF3" w:themeFill="accent5" w:themeFillTint="33"/>
          </w:tcPr>
          <w:p w:rsidR="002B1E9F" w:rsidRPr="001534E1" w:rsidRDefault="002B1E9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26-28 Nisan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1E9F" w:rsidRPr="001534E1" w:rsidRDefault="002B1E9F" w:rsidP="00C7745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İzmir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Katip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Çelebi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1E9F" w:rsidRPr="001534E1" w:rsidRDefault="002B1E9F" w:rsidP="00475E8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17. Uluslararası Katılımlı İşletmecilik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1E9F" w:rsidRPr="001534E1" w:rsidRDefault="002B1E9F" w:rsidP="00F750A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Bildirisiz katılım</w:t>
            </w:r>
          </w:p>
        </w:tc>
      </w:tr>
      <w:tr w:rsidR="00441A8C" w:rsidRPr="001534E1" w:rsidTr="00441A8C">
        <w:tc>
          <w:tcPr>
            <w:tcW w:w="501" w:type="dxa"/>
            <w:shd w:val="clear" w:color="auto" w:fill="8DB3E2" w:themeFill="text2" w:themeFillTint="66"/>
          </w:tcPr>
          <w:p w:rsidR="00441A8C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3-6 Mayıs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Side - Antalya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Çalışmaları ve Eğitim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41A8C" w:rsidRPr="001534E1" w:rsidRDefault="00441A8C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Diploması Araştırmaları</w:t>
            </w:r>
          </w:p>
        </w:tc>
      </w:tr>
      <w:tr w:rsidR="001E670B" w:rsidRPr="001534E1" w:rsidTr="00441A8C">
        <w:tc>
          <w:tcPr>
            <w:tcW w:w="501" w:type="dxa"/>
            <w:shd w:val="clear" w:color="auto" w:fill="8DB3E2" w:themeFill="text2" w:themeFillTint="66"/>
          </w:tcPr>
          <w:p w:rsidR="001E670B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E670B" w:rsidRPr="001534E1" w:rsidRDefault="001E670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1E670B" w:rsidRPr="001534E1" w:rsidRDefault="001E670B" w:rsidP="00733E7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Adana Seyhan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Rotary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K</w:t>
            </w:r>
            <w:r w:rsidR="00733E7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Rotary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İdealleri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1E670B" w:rsidRPr="001534E1" w:rsidRDefault="001E670B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Dış Politikası Üzerine Düşünceler</w:t>
            </w:r>
          </w:p>
        </w:tc>
      </w:tr>
      <w:tr w:rsidR="004877D6" w:rsidRPr="001534E1" w:rsidTr="00441A8C">
        <w:tc>
          <w:tcPr>
            <w:tcW w:w="501" w:type="dxa"/>
            <w:shd w:val="clear" w:color="auto" w:fill="8DB3E2" w:themeFill="text2" w:themeFillTint="66"/>
          </w:tcPr>
          <w:p w:rsidR="004877D6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4877D6" w:rsidRPr="001534E1" w:rsidRDefault="004877D6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</w:t>
            </w:r>
            <w:r w:rsidR="00FE40AB" w:rsidRPr="001534E1">
              <w:rPr>
                <w:rFonts w:asciiTheme="majorHAnsi" w:hAnsiTheme="majorHAnsi"/>
                <w:sz w:val="18"/>
                <w:szCs w:val="18"/>
              </w:rPr>
              <w:t xml:space="preserve"> Mayıs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4877D6" w:rsidRPr="001534E1" w:rsidRDefault="004877D6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Nişantaşı Üniversitesi 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4877D6" w:rsidRPr="001534E1" w:rsidRDefault="004D1190" w:rsidP="004877D6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Siyaset Bilimi ve Uluslararası İlişkiler Topluluğu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4877D6" w:rsidRPr="001534E1" w:rsidRDefault="004D1190" w:rsidP="004D1190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Afrika Güncel Sorunları ve Türkiye &amp; Afrika İlişkileri</w:t>
            </w:r>
          </w:p>
        </w:tc>
      </w:tr>
      <w:tr w:rsidR="00243A25" w:rsidRPr="001534E1" w:rsidTr="00572ECE">
        <w:tc>
          <w:tcPr>
            <w:tcW w:w="501" w:type="dxa"/>
            <w:shd w:val="clear" w:color="auto" w:fill="8DB3E2" w:themeFill="text2" w:themeFillTint="66"/>
          </w:tcPr>
          <w:p w:rsidR="00243A25" w:rsidRPr="001534E1" w:rsidRDefault="00243A25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406DF">
              <w:rPr>
                <w:rFonts w:asciiTheme="majorHAnsi" w:hAnsiTheme="majorHAnsi"/>
                <w:b/>
                <w:sz w:val="18"/>
                <w:szCs w:val="18"/>
              </w:rPr>
              <w:t>0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>.Gizem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Arı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43A25" w:rsidRPr="001534E1" w:rsidRDefault="00243A25" w:rsidP="00D43EE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43A25" w:rsidRPr="001534E1" w:rsidRDefault="00243A25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Kar Amacı Gütmeyen Organizasyonların Sanal Dünyadaki Pazarlama Faaliyetleri Üzerine Bir Örnek Olay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Çalışması : Second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Life – Live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Learn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in Kenya “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Feed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Smile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Örneği</w:t>
            </w:r>
          </w:p>
        </w:tc>
      </w:tr>
      <w:tr w:rsidR="00206277" w:rsidRPr="001534E1" w:rsidTr="00572ECE">
        <w:tc>
          <w:tcPr>
            <w:tcW w:w="501" w:type="dxa"/>
            <w:shd w:val="clear" w:color="auto" w:fill="8DB3E2" w:themeFill="text2" w:themeFillTint="66"/>
          </w:tcPr>
          <w:p w:rsidR="00206277" w:rsidRPr="001534E1" w:rsidRDefault="001406DF" w:rsidP="00937F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Prof.Dr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. Ayşe Ş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ahin</w:t>
            </w:r>
          </w:p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Doç.Dr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. Eda Y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 xml:space="preserve">aşa </w:t>
            </w:r>
            <w:proofErr w:type="spellStart"/>
            <w:r w:rsidR="001534E1">
              <w:rPr>
                <w:rFonts w:asciiTheme="majorHAnsi" w:hAnsiTheme="majorHAnsi" w:cs="Times New Roman"/>
                <w:sz w:val="18"/>
                <w:szCs w:val="18"/>
              </w:rPr>
              <w:t>Özeltürkay</w:t>
            </w:r>
            <w:proofErr w:type="spellEnd"/>
          </w:p>
          <w:p w:rsidR="00206277" w:rsidRPr="001534E1" w:rsidRDefault="00206277" w:rsidP="001534E1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Dr. Öğretim Üyesi Ümit D</w:t>
            </w:r>
            <w:r w:rsidR="001534E1">
              <w:rPr>
                <w:rFonts w:asciiTheme="majorHAnsi" w:hAnsiTheme="majorHAnsi" w:cs="Times New Roman"/>
                <w:sz w:val="18"/>
                <w:szCs w:val="18"/>
              </w:rPr>
              <w:t>oğrul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27-29 Haziran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Kocaeli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23. Ulusal Pazarlama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06277" w:rsidRPr="001534E1" w:rsidRDefault="0020627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Akıllı saatlerin satın alınma nedenlerini belirleyen faktörler: </w:t>
            </w:r>
            <w:proofErr w:type="spellStart"/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Keşifsel</w:t>
            </w:r>
            <w:proofErr w:type="spellEnd"/>
            <w:r w:rsidRPr="001534E1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bir çalışma başlıklı bildiri.</w:t>
            </w:r>
          </w:p>
        </w:tc>
      </w:tr>
      <w:tr w:rsidR="00572ECE" w:rsidRPr="001534E1" w:rsidTr="00572ECE">
        <w:tc>
          <w:tcPr>
            <w:tcW w:w="501" w:type="dxa"/>
            <w:shd w:val="clear" w:color="auto" w:fill="8DB3E2" w:themeFill="text2" w:themeFillTint="66"/>
          </w:tcPr>
          <w:p w:rsidR="00572ECE" w:rsidRPr="001534E1" w:rsidRDefault="00572ECE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406D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15-16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572ECE" w:rsidRPr="001534E1" w:rsidRDefault="00572ECE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</w:t>
            </w:r>
            <w:r w:rsidR="00AB6AD1" w:rsidRPr="001534E1">
              <w:rPr>
                <w:rFonts w:asciiTheme="majorHAnsi" w:hAnsiTheme="majorHAnsi"/>
                <w:sz w:val="18"/>
                <w:szCs w:val="18"/>
              </w:rPr>
              <w:t xml:space="preserve">nkara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Ü SBF Uluslararası İlişkiler Bölümü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572ECE" w:rsidRPr="001534E1" w:rsidRDefault="00AB6AD1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Dönüşen Uluslararası Sistemde Devletlerin Dünyası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572ECE" w:rsidRPr="001534E1" w:rsidRDefault="002A2704" w:rsidP="002A270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Devletin Ayrılmaz Parçası : Diploması</w:t>
            </w:r>
          </w:p>
        </w:tc>
      </w:tr>
      <w:tr w:rsidR="00DB297D" w:rsidRPr="001534E1" w:rsidTr="00572ECE">
        <w:tc>
          <w:tcPr>
            <w:tcW w:w="501" w:type="dxa"/>
            <w:shd w:val="clear" w:color="auto" w:fill="8DB3E2" w:themeFill="text2" w:themeFillTint="66"/>
          </w:tcPr>
          <w:p w:rsidR="00DB297D" w:rsidRPr="001534E1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DB297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1-5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DB297D" w:rsidRPr="001534E1" w:rsidRDefault="00DB297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Ankara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DB297D" w:rsidRPr="001534E1" w:rsidRDefault="00DB297D" w:rsidP="00572EC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18.Türk Kongresi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DB297D" w:rsidRPr="001534E1" w:rsidRDefault="00DB297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Yeni Belgeler Işığında II Dünya Savaşında Türk Diplomasisi, I ve II Kahire Konferansları Örnekleri</w:t>
            </w:r>
          </w:p>
        </w:tc>
      </w:tr>
      <w:tr w:rsidR="00D47801" w:rsidRPr="001534E1" w:rsidTr="00572ECE">
        <w:tc>
          <w:tcPr>
            <w:tcW w:w="501" w:type="dxa"/>
            <w:shd w:val="clear" w:color="auto" w:fill="8DB3E2" w:themeFill="text2" w:themeFillTint="66"/>
          </w:tcPr>
          <w:p w:rsidR="00D47801" w:rsidRDefault="00D47801" w:rsidP="00F1265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406DF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D47801" w:rsidRPr="001534E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11-14 Ekim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D47801" w:rsidRDefault="00D47801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Kapadokya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D47801" w:rsidRDefault="00D47801" w:rsidP="00E11A9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UİK Dış Politika Akademisi – IV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D47801" w:rsidRDefault="00D47801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Çok Merkezli Bir Dünyaya Doğru: Asya Pasifik – Hint Pasifik Bölgesi ve Türk Dış Poli</w:t>
            </w:r>
            <w:r w:rsidR="00351E0A">
              <w:rPr>
                <w:rFonts w:asciiTheme="majorHAnsi" w:hAnsiTheme="majorHAnsi"/>
                <w:sz w:val="18"/>
                <w:szCs w:val="18"/>
              </w:rPr>
              <w:t>ti</w:t>
            </w:r>
            <w:r>
              <w:rPr>
                <w:rFonts w:asciiTheme="majorHAnsi" w:hAnsiTheme="majorHAnsi"/>
                <w:sz w:val="18"/>
                <w:szCs w:val="18"/>
              </w:rPr>
              <w:t>kası</w:t>
            </w:r>
          </w:p>
        </w:tc>
      </w:tr>
      <w:tr w:rsidR="00E11A9F" w:rsidRPr="00E11A9F" w:rsidTr="00572ECE">
        <w:tc>
          <w:tcPr>
            <w:tcW w:w="501" w:type="dxa"/>
            <w:shd w:val="clear" w:color="auto" w:fill="8DB3E2" w:themeFill="text2" w:themeFillTint="66"/>
          </w:tcPr>
          <w:p w:rsidR="00E11A9F" w:rsidRPr="00E11A9F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E11A9F" w:rsidRPr="00E11A9F" w:rsidRDefault="00E11A9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Arş.Gör.Hazal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Ezgi Özbek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07-08 Aralık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E11A9F" w:rsidRPr="00E11A9F" w:rsidRDefault="00E11A9F" w:rsidP="00572ECE">
            <w:pPr>
              <w:rPr>
                <w:rFonts w:asciiTheme="majorHAnsi" w:hAnsiTheme="majorHAnsi"/>
                <w:sz w:val="18"/>
                <w:szCs w:val="18"/>
              </w:rPr>
            </w:pPr>
            <w:r w:rsidRPr="00E11A9F">
              <w:rPr>
                <w:rFonts w:asciiTheme="majorHAnsi" w:hAnsiTheme="majorHAnsi"/>
                <w:sz w:val="18"/>
                <w:szCs w:val="18"/>
              </w:rPr>
              <w:t>Altınbaş Üniversitesi Gayrettepe Kampüsünde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E11A9F" w:rsidRPr="00E11A9F" w:rsidRDefault="00E11A9F" w:rsidP="00E11A9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E11A9F">
              <w:rPr>
                <w:rFonts w:asciiTheme="majorHAnsi" w:hAnsiTheme="majorHAnsi"/>
                <w:sz w:val="18"/>
                <w:szCs w:val="18"/>
              </w:rPr>
              <w:t>Prof.Dr.Joseph</w:t>
            </w:r>
            <w:proofErr w:type="spellEnd"/>
            <w:proofErr w:type="gram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Hair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tarafından verilen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Çalıştay</w:t>
            </w:r>
            <w:proofErr w:type="spellEnd"/>
          </w:p>
        </w:tc>
        <w:tc>
          <w:tcPr>
            <w:tcW w:w="4798" w:type="dxa"/>
            <w:shd w:val="clear" w:color="auto" w:fill="DAEEF3" w:themeFill="accent5" w:themeFillTint="33"/>
          </w:tcPr>
          <w:p w:rsidR="00E11A9F" w:rsidRPr="00E11A9F" w:rsidRDefault="00E11A9F" w:rsidP="00DB297D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Partial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Least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Squares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Equation</w:t>
            </w:r>
            <w:proofErr w:type="spellEnd"/>
            <w:r w:rsidRPr="00E11A9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11A9F">
              <w:rPr>
                <w:rFonts w:asciiTheme="majorHAnsi" w:hAnsiTheme="majorHAnsi"/>
                <w:sz w:val="18"/>
                <w:szCs w:val="18"/>
              </w:rPr>
              <w:t>Modeling</w:t>
            </w:r>
            <w:proofErr w:type="spellEnd"/>
          </w:p>
        </w:tc>
      </w:tr>
      <w:tr w:rsidR="00EF3AFD" w:rsidRPr="00E11A9F" w:rsidTr="00572ECE">
        <w:tc>
          <w:tcPr>
            <w:tcW w:w="501" w:type="dxa"/>
            <w:shd w:val="clear" w:color="auto" w:fill="8DB3E2" w:themeFill="text2" w:themeFillTint="66"/>
          </w:tcPr>
          <w:p w:rsidR="00EF3AFD" w:rsidRPr="00E11A9F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EF3AFD" w:rsidRPr="00E11A9F" w:rsidRDefault="00EF3AFD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EF3AFD" w:rsidRPr="00E11A9F" w:rsidRDefault="00EF3AFD" w:rsidP="00572EC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EF3AFD" w:rsidRPr="00E11A9F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IV İstanbul Güvenlik Konferansı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EF3AFD" w:rsidRPr="00E11A9F" w:rsidRDefault="00EF3AFD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Geleceğin Güvenliği ve Asya-Pasifik’te Stratejik Sorunlar</w:t>
            </w:r>
          </w:p>
        </w:tc>
      </w:tr>
      <w:tr w:rsidR="002B050F" w:rsidRPr="00E11A9F" w:rsidTr="00572ECE">
        <w:tc>
          <w:tcPr>
            <w:tcW w:w="501" w:type="dxa"/>
            <w:shd w:val="clear" w:color="auto" w:fill="8DB3E2" w:themeFill="text2" w:themeFillTint="66"/>
          </w:tcPr>
          <w:p w:rsidR="002B050F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.Hasan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Gönder</w:t>
            </w:r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Cengiz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Fıret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Simgir</w:t>
            </w:r>
            <w:proofErr w:type="spellEnd"/>
          </w:p>
          <w:p w:rsidR="002B050F" w:rsidRDefault="002B050F" w:rsidP="003360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Melda Belkıs Küpeli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7-9 Kasım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2B050F" w:rsidRPr="00E11A9F" w:rsidRDefault="002B050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2B050F" w:rsidRDefault="002B050F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TASAM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2B050F" w:rsidRDefault="002B050F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Türkiye –Körfez Savunma ve Güvenlik forumu</w:t>
            </w:r>
          </w:p>
        </w:tc>
      </w:tr>
      <w:tr w:rsidR="000F5739" w:rsidRPr="00E11A9F" w:rsidTr="00572ECE">
        <w:tc>
          <w:tcPr>
            <w:tcW w:w="501" w:type="dxa"/>
            <w:shd w:val="clear" w:color="auto" w:fill="8DB3E2" w:themeFill="text2" w:themeFillTint="66"/>
          </w:tcPr>
          <w:p w:rsidR="000F5739" w:rsidRDefault="001406DF" w:rsidP="002062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287" w:type="dxa"/>
            <w:shd w:val="clear" w:color="auto" w:fill="DAEEF3" w:themeFill="accent5" w:themeFillTint="33"/>
          </w:tcPr>
          <w:p w:rsidR="000F5739" w:rsidRDefault="000F5739" w:rsidP="003360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73" w:type="dxa"/>
            <w:shd w:val="clear" w:color="auto" w:fill="DAEEF3" w:themeFill="accent5" w:themeFillTint="33"/>
          </w:tcPr>
          <w:p w:rsidR="000F5739" w:rsidRDefault="000F5739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Kastamonu Üniversitesi</w:t>
            </w:r>
          </w:p>
        </w:tc>
        <w:tc>
          <w:tcPr>
            <w:tcW w:w="3294" w:type="dxa"/>
            <w:shd w:val="clear" w:color="auto" w:fill="DAEEF3" w:themeFill="accent5" w:themeFillTint="33"/>
          </w:tcPr>
          <w:p w:rsidR="000F5739" w:rsidRDefault="000F5739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Ortadoğu Araştırma ve Uygulama Merkezi</w:t>
            </w:r>
          </w:p>
        </w:tc>
        <w:tc>
          <w:tcPr>
            <w:tcW w:w="4798" w:type="dxa"/>
            <w:shd w:val="clear" w:color="auto" w:fill="DAEEF3" w:themeFill="accent5" w:themeFillTint="33"/>
          </w:tcPr>
          <w:p w:rsidR="000F5739" w:rsidRDefault="000F5739" w:rsidP="00DB297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Diplomasi ve Uluslararası İlişkiler</w:t>
            </w:r>
          </w:p>
        </w:tc>
      </w:tr>
    </w:tbl>
    <w:p w:rsidR="00336058" w:rsidRDefault="00336058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33E72" w:rsidRPr="004A7A2A" w:rsidRDefault="00733E72" w:rsidP="00206277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095543" w:rsidRDefault="00863B6F" w:rsidP="007175BC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Fakültemiz Tarafından Düzenlenen </w:t>
      </w:r>
      <w:r w:rsidR="00A830B1" w:rsidRPr="001B0DD6">
        <w:rPr>
          <w:rFonts w:asciiTheme="majorHAnsi" w:hAnsiTheme="majorHAnsi"/>
          <w:b/>
          <w:sz w:val="28"/>
          <w:szCs w:val="28"/>
        </w:rPr>
        <w:t>Etkinlikler</w:t>
      </w:r>
    </w:p>
    <w:p w:rsidR="00733E72" w:rsidRPr="000A4FF7" w:rsidRDefault="00733E72" w:rsidP="00F5634A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16"/>
          <w:szCs w:val="16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3418"/>
        <w:gridCol w:w="2066"/>
        <w:gridCol w:w="2091"/>
        <w:gridCol w:w="2887"/>
        <w:gridCol w:w="4419"/>
      </w:tblGrid>
      <w:tr w:rsidR="00801D5E" w:rsidRPr="001534E1" w:rsidTr="00DD40F5">
        <w:tc>
          <w:tcPr>
            <w:tcW w:w="536" w:type="dxa"/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01D5E" w:rsidRPr="001534E1" w:rsidRDefault="00801D5E" w:rsidP="007175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7C035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7C035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Prof.Dr.Temuçin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Ertan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Türk İnkılap Enstitüsü Müdürü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 Bölümü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C035A" w:rsidRPr="001534E1" w:rsidRDefault="007C035A" w:rsidP="007C035A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2. Dünya Savaşında Türkiye</w:t>
            </w:r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Arial"/>
                <w:sz w:val="18"/>
                <w:szCs w:val="18"/>
              </w:rPr>
              <w:t xml:space="preserve">Lojistik, Enerji ve Güvenlik Üçgeninde Bölgemizin Dinamikleri </w:t>
            </w:r>
          </w:p>
        </w:tc>
      </w:tr>
      <w:tr w:rsidR="00FE40AB" w:rsidRPr="001534E1" w:rsidTr="00DD40F5">
        <w:tc>
          <w:tcPr>
            <w:tcW w:w="536" w:type="dxa"/>
            <w:shd w:val="clear" w:color="auto" w:fill="8DB3E2" w:themeFill="text2" w:themeFillTint="66"/>
          </w:tcPr>
          <w:p w:rsidR="00FE40AB" w:rsidRPr="001534E1" w:rsidRDefault="00D43EE7" w:rsidP="00FE40A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Barçin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Yinanç</w:t>
            </w:r>
            <w:proofErr w:type="spellEnd"/>
          </w:p>
          <w:p w:rsidR="00FE40AB" w:rsidRPr="001534E1" w:rsidRDefault="00FE40AB" w:rsidP="00FE40AB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Hürriyet Daily News Gazetesi</w:t>
            </w:r>
          </w:p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Diplomasi Muhabiri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19 Şubat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E40AB" w:rsidRPr="001534E1" w:rsidRDefault="00FE40AB" w:rsidP="00FE40A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Unrewarding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Crossroads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?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Black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Sea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Region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amidst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the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European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Union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and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sz w:val="18"/>
                <w:szCs w:val="18"/>
                <w:lang w:eastAsia="tr-TR"/>
              </w:rPr>
              <w:t>Russia</w:t>
            </w:r>
            <w:proofErr w:type="spellEnd"/>
          </w:p>
        </w:tc>
      </w:tr>
      <w:tr w:rsidR="009648AA" w:rsidRPr="001534E1" w:rsidTr="00DD40F5">
        <w:tc>
          <w:tcPr>
            <w:tcW w:w="53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Hakkı Çiftçi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  <w:p w:rsidR="009648AA" w:rsidRPr="001534E1" w:rsidRDefault="001359E9" w:rsidP="004A7A2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spellEnd"/>
            <w:proofErr w:type="gramEnd"/>
            <w:r w:rsidR="004A7A2A">
              <w:rPr>
                <w:rFonts w:asciiTheme="majorHAnsi" w:hAnsiTheme="majorHAnsi"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Acının Adı Karabağ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Çetin Şeren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Maxim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>Mikroelektronik</w:t>
            </w:r>
            <w:proofErr w:type="spellEnd"/>
            <w:r w:rsidRPr="001534E1">
              <w:rPr>
                <w:rFonts w:asciiTheme="majorHAnsi" w:eastAsia="Times New Roman" w:hAnsiTheme="majorHAnsi" w:cs="Times New Roman"/>
                <w:bCs/>
                <w:iCs/>
                <w:color w:val="000000" w:themeColor="text1"/>
                <w:sz w:val="18"/>
                <w:szCs w:val="18"/>
                <w:lang w:eastAsia="tr-TR"/>
              </w:rPr>
              <w:t xml:space="preserve"> A.Ş.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5B60C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B432C2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Endüstri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4.0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Ekseninde Teknoloji ve Girişimcilik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Doç.Dr.Murat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Koç</w:t>
            </w:r>
          </w:p>
          <w:p w:rsidR="009648AA" w:rsidRPr="001534E1" w:rsidRDefault="001359E9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48AA" w:rsidRPr="001534E1">
              <w:rPr>
                <w:rFonts w:asciiTheme="majorHAnsi" w:hAnsiTheme="majorHAnsi"/>
                <w:sz w:val="18"/>
                <w:szCs w:val="18"/>
              </w:rPr>
              <w:t>İbrahim İnan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F2599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Co</w:t>
            </w:r>
            <w:proofErr w:type="spellEnd"/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-Op Kariyer Araştırmaları ve Uygulama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4A0412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CV (Özgeçmiş) Hazırlama ve Mülakat Teknikleri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8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FF61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</w:t>
            </w:r>
            <w:r w:rsidR="00F56931" w:rsidRPr="001534E1">
              <w:rPr>
                <w:rFonts w:asciiTheme="majorHAnsi" w:hAnsiTheme="majorHAnsi"/>
                <w:sz w:val="18"/>
                <w:szCs w:val="18"/>
              </w:rPr>
              <w:t xml:space="preserve"> I</w:t>
            </w:r>
          </w:p>
        </w:tc>
      </w:tr>
      <w:tr w:rsidR="009648AA" w:rsidRPr="001534E1" w:rsidTr="00DD40F5">
        <w:tc>
          <w:tcPr>
            <w:tcW w:w="536" w:type="dxa"/>
            <w:shd w:val="clear" w:color="auto" w:fill="8DB3E2" w:themeFill="text2" w:themeFillTint="66"/>
          </w:tcPr>
          <w:p w:rsidR="009648AA" w:rsidRPr="001534E1" w:rsidRDefault="009648AA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Fırat Özkan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9648AA" w:rsidRPr="001534E1" w:rsidRDefault="009648AA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9648AA" w:rsidRPr="001534E1" w:rsidRDefault="009648AA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9648AA" w:rsidRPr="001534E1" w:rsidRDefault="009648AA" w:rsidP="00AE66C7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III </w:t>
            </w:r>
          </w:p>
          <w:p w:rsidR="009648AA" w:rsidRPr="001534E1" w:rsidRDefault="009648AA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Girişimcilik Öyküleri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İstiklal Marşı’nın Kabulü ve Mehmet Akif Ersoy’u Anma Günü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 xml:space="preserve"> (97. Yıldönümü)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Bayram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Sinkaya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Ankara Yıldırım Beyazıt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Üniv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Öğrt.Üyesi</w:t>
            </w:r>
            <w:proofErr w:type="spellEnd"/>
            <w:proofErr w:type="gram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Ortadoğu Stratejik Araştırmalar Merkezi’nde (ORSAM) danışmanı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İran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Siyaseti, Devrim Muhafızları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Ortadoğu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D43EE7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Ali Avcı</w:t>
            </w:r>
            <w:r w:rsidR="00F12657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CEYNAK A.Ş.</w:t>
            </w:r>
          </w:p>
          <w:p w:rsidR="00EE7E3F" w:rsidRPr="001534E1" w:rsidRDefault="00EE7E3F" w:rsidP="005F125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Yönetim Kurulu Başkanı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14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D712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Duayenlerinden Mesleki Taktikler 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2B050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Selim Karaosmanoğlu</w:t>
            </w:r>
          </w:p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Emekli Büyükelçi, Dışişleri Bakanlığı Müşaviri, İkili Siyasi İşler Genel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756F11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13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9. Uluslararası İlişkiler Diplomasi Sempozyumu</w:t>
            </w:r>
          </w:p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Ortadoğu Siyaseti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1359E9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Dr.Öğrt.Üyesi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="00EE7E3F" w:rsidRPr="001534E1">
              <w:rPr>
                <w:rFonts w:asciiTheme="majorHAnsi" w:hAnsiTheme="majorHAnsi"/>
                <w:bCs/>
                <w:sz w:val="18"/>
                <w:szCs w:val="18"/>
              </w:rPr>
              <w:t>Ayhan Cankut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BF167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İİBF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18 Mart Çanakkale Deniz Zaferi’nin 103. Yıldönümü</w:t>
            </w:r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D43E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D43EE7"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2B050F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Hatay Dörtyol Kaymakamlığı ve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Beled</w:t>
            </w:r>
            <w:proofErr w:type="spellEnd"/>
            <w:r w:rsidR="002B050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Afrin’e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20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F1265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Sesim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Sarpkaya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Fen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Lis</w:t>
            </w:r>
            <w:proofErr w:type="spellEnd"/>
            <w:r w:rsidR="00F1265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AE66C7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 Fizikçi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Moseley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EE7E3F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Fen Lisesi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Çanakkale’de Fizikçi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Moseley</w:t>
            </w:r>
            <w:proofErr w:type="spellEnd"/>
          </w:p>
        </w:tc>
      </w:tr>
      <w:tr w:rsidR="00EE7E3F" w:rsidRPr="001534E1" w:rsidTr="00DD40F5">
        <w:tc>
          <w:tcPr>
            <w:tcW w:w="536" w:type="dxa"/>
            <w:shd w:val="clear" w:color="auto" w:fill="8DB3E2" w:themeFill="text2" w:themeFillTint="66"/>
          </w:tcPr>
          <w:p w:rsidR="00EE7E3F" w:rsidRPr="001534E1" w:rsidRDefault="00EE7E3F" w:rsidP="004877D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Mehmet Eren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KOSGEB Mersin Müdürlüğü Kobi Uzmanı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EE7E3F" w:rsidRPr="001534E1" w:rsidRDefault="00D43EE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15</w:t>
            </w:r>
            <w:r w:rsidR="00EE7E3F" w:rsidRPr="001534E1">
              <w:rPr>
                <w:rFonts w:asciiTheme="majorHAnsi" w:hAnsiTheme="majorHAnsi"/>
                <w:sz w:val="18"/>
                <w:szCs w:val="18"/>
              </w:rPr>
              <w:t xml:space="preserve"> Mart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EE7E3F" w:rsidRPr="001534E1" w:rsidRDefault="00EE7E3F" w:rsidP="004877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GİRİŞİMCİLİK SEMİNERLERİ IV</w:t>
            </w:r>
          </w:p>
          <w:p w:rsidR="00EE7E3F" w:rsidRPr="001534E1" w:rsidRDefault="00EE7E3F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İş Planımı Hazırlıyorum II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Mehmet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Budurgan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Türkiye Etik ve İtibar Derneği Yönetim Kurulu Başkan Yardımcısı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Tecrübelerini ve deneyimlerini paylaşma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Prof.Dr.Ali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Engin Oba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>Uluslararası İlişkilerin Tarihçesi</w:t>
            </w:r>
          </w:p>
        </w:tc>
      </w:tr>
      <w:tr w:rsidR="00D43EE7" w:rsidRPr="001534E1" w:rsidTr="00DD40F5">
        <w:tc>
          <w:tcPr>
            <w:tcW w:w="536" w:type="dxa"/>
            <w:shd w:val="clear" w:color="auto" w:fill="8DB3E2" w:themeFill="text2" w:themeFillTint="66"/>
          </w:tcPr>
          <w:p w:rsidR="00D43EE7" w:rsidRPr="001534E1" w:rsidRDefault="00D43EE7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Mehmet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Buldurgan</w:t>
            </w:r>
            <w:proofErr w:type="spellEnd"/>
          </w:p>
          <w:p w:rsidR="00D43EE7" w:rsidRPr="001534E1" w:rsidRDefault="00D43EE7" w:rsidP="00012E89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MBCO Strateji Danışmanlık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A.Ş.</w:t>
            </w:r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</w:t>
            </w:r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.Başk</w:t>
            </w:r>
            <w:proofErr w:type="spell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:rsidR="00D43EE7" w:rsidRPr="001534E1" w:rsidRDefault="00D43EE7" w:rsidP="00F12657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Türkiye Etik ve İtibar </w:t>
            </w:r>
            <w:proofErr w:type="spell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Der</w:t>
            </w:r>
            <w:r w:rsidR="00F12657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Yön.Kur.Başk</w:t>
            </w:r>
            <w:proofErr w:type="spellEnd"/>
            <w:r w:rsidR="002E420D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Nisan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D43EE7" w:rsidRPr="001534E1" w:rsidRDefault="00D43EE7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1534E1">
              <w:rPr>
                <w:rFonts w:asciiTheme="majorHAnsi" w:hAnsiTheme="majorHAnsi" w:cs="Times New Roman"/>
                <w:sz w:val="18"/>
                <w:szCs w:val="18"/>
              </w:rPr>
              <w:t xml:space="preserve">GİRİŞİMCİLİK SEMİNERLERİ V </w:t>
            </w:r>
          </w:p>
          <w:p w:rsidR="00D43EE7" w:rsidRPr="001534E1" w:rsidRDefault="00D43EE7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Melek Yatırımcılar &amp; Girişimcilik</w:t>
            </w:r>
          </w:p>
        </w:tc>
      </w:tr>
      <w:tr w:rsidR="002E51F0" w:rsidRPr="00523D3D" w:rsidTr="00DD40F5">
        <w:tc>
          <w:tcPr>
            <w:tcW w:w="536" w:type="dxa"/>
            <w:shd w:val="clear" w:color="auto" w:fill="8DB3E2" w:themeFill="text2" w:themeFillTint="66"/>
          </w:tcPr>
          <w:p w:rsidR="002E51F0" w:rsidRPr="002B050F" w:rsidRDefault="002E51F0" w:rsidP="00012E89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Dilara BOLAY KOÇAK </w:t>
            </w:r>
            <w:proofErr w:type="spellStart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Vodafone</w:t>
            </w:r>
            <w:proofErr w:type="spellEnd"/>
            <w:r w:rsid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Bölge İnsan Kaynakları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7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E51F0" w:rsidRPr="00523D3D" w:rsidRDefault="002E51F0" w:rsidP="00012E89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</w:t>
            </w:r>
            <w:r w:rsidR="00523D3D">
              <w:rPr>
                <w:rFonts w:asciiTheme="majorHAnsi" w:hAnsiTheme="majorHAnsi"/>
                <w:sz w:val="18"/>
                <w:szCs w:val="18"/>
              </w:rPr>
              <w:t>ş</w:t>
            </w:r>
            <w:r w:rsidRPr="00523D3D">
              <w:rPr>
                <w:rFonts w:asciiTheme="majorHAnsi" w:hAnsiTheme="majorHAnsi"/>
                <w:sz w:val="18"/>
                <w:szCs w:val="18"/>
              </w:rPr>
              <w:t>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E51F0" w:rsidRPr="00523D3D" w:rsidRDefault="002E51F0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  <w:t>Sağlık Kurumlarında İnsan Kaynakları Yönetimi Süreci</w:t>
            </w:r>
          </w:p>
        </w:tc>
      </w:tr>
      <w:tr w:rsidR="00270677" w:rsidRPr="00523D3D" w:rsidTr="0016341A">
        <w:tc>
          <w:tcPr>
            <w:tcW w:w="536" w:type="dxa"/>
            <w:shd w:val="clear" w:color="auto" w:fill="8DB3E2" w:themeFill="text2" w:themeFillTint="66"/>
          </w:tcPr>
          <w:p w:rsidR="00270677" w:rsidRDefault="00270677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Nikki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Lynne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Move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Brown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12-13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İlişkiler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16341A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Amerikan Tarihi</w:t>
            </w:r>
          </w:p>
        </w:tc>
      </w:tr>
      <w:tr w:rsidR="00523D3D" w:rsidRPr="00523D3D" w:rsidTr="00DD40F5">
        <w:tc>
          <w:tcPr>
            <w:tcW w:w="536" w:type="dxa"/>
            <w:shd w:val="clear" w:color="auto" w:fill="8DB3E2" w:themeFill="text2" w:themeFillTint="66"/>
          </w:tcPr>
          <w:p w:rsidR="00523D3D" w:rsidRPr="002B050F" w:rsidRDefault="00523D3D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B050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Dr. Kemal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ATİLLA</w:t>
            </w:r>
          </w:p>
          <w:p w:rsidR="00523D3D" w:rsidRPr="00523D3D" w:rsidRDefault="00523D3D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Medline</w:t>
            </w:r>
            <w:proofErr w:type="spellEnd"/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Adana Hastanesi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Yönetim Kurulu Başkanı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523D3D" w:rsidRPr="00523D3D" w:rsidRDefault="00523D3D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14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523D3D" w:rsidRPr="00523D3D" w:rsidRDefault="00523D3D" w:rsidP="00E2389C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523D3D" w:rsidRPr="00523D3D" w:rsidRDefault="00523D3D" w:rsidP="00523D3D">
            <w:pPr>
              <w:rPr>
                <w:rFonts w:asciiTheme="majorHAnsi" w:hAnsiTheme="majorHAnsi"/>
                <w:sz w:val="18"/>
                <w:szCs w:val="18"/>
              </w:rPr>
            </w:pPr>
            <w:r w:rsidRPr="00523D3D"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523D3D" w:rsidRPr="00523D3D" w:rsidRDefault="00523D3D" w:rsidP="002E51F0">
            <w:pPr>
              <w:rPr>
                <w:rFonts w:asciiTheme="majorHAnsi" w:eastAsia="Times New Roman" w:hAnsiTheme="majorHAnsi" w:cs="Times New Roman"/>
                <w:bCs/>
                <w:iCs/>
                <w:sz w:val="18"/>
                <w:szCs w:val="18"/>
              </w:rPr>
            </w:pPr>
            <w:r w:rsidRPr="00523D3D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Sağlık Hizmetleri Sunumu ve Yöneticilik</w:t>
            </w:r>
          </w:p>
        </w:tc>
      </w:tr>
      <w:tr w:rsidR="00F77C4F" w:rsidRPr="00523D3D" w:rsidTr="00DD40F5">
        <w:tc>
          <w:tcPr>
            <w:tcW w:w="536" w:type="dxa"/>
            <w:shd w:val="clear" w:color="auto" w:fill="8DB3E2" w:themeFill="text2" w:themeFillTint="66"/>
          </w:tcPr>
          <w:p w:rsidR="00F77C4F" w:rsidRPr="002B050F" w:rsidRDefault="00F77C4F" w:rsidP="0027067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70677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F77C4F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Yeşim Kış Akçer</w:t>
            </w:r>
          </w:p>
          <w:p w:rsidR="00F77C4F" w:rsidRPr="00523D3D" w:rsidRDefault="00F77C4F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Grup, İK Direktörü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F77C4F" w:rsidRPr="00523D3D" w:rsidRDefault="00F77C4F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F77C4F" w:rsidRPr="00523D3D" w:rsidRDefault="00F77C4F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F77C4F" w:rsidRPr="00523D3D" w:rsidRDefault="00F77C4F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F77C4F" w:rsidRPr="00523D3D" w:rsidRDefault="00F77C4F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Şirketlerinde İnsan Kaynakları Yönetimi Süreci</w:t>
            </w:r>
          </w:p>
        </w:tc>
      </w:tr>
      <w:tr w:rsidR="00270677" w:rsidRPr="00523D3D" w:rsidTr="00DD40F5">
        <w:tc>
          <w:tcPr>
            <w:tcW w:w="536" w:type="dxa"/>
            <w:shd w:val="clear" w:color="auto" w:fill="8DB3E2" w:themeFill="text2" w:themeFillTint="66"/>
          </w:tcPr>
          <w:p w:rsidR="00270677" w:rsidRDefault="00270677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Osman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Kiper</w:t>
            </w:r>
            <w:proofErr w:type="spellEnd"/>
          </w:p>
          <w:p w:rsidR="00270677" w:rsidRDefault="00270677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Barok Ev Mobilyaları Yönetici Danışman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70677" w:rsidRDefault="00270677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29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70677" w:rsidRDefault="00270677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70677" w:rsidRDefault="00270677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70677" w:rsidRDefault="00270677" w:rsidP="002E51F0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Aile Meclisi ve Aile Anayasası</w:t>
            </w:r>
          </w:p>
        </w:tc>
      </w:tr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Osman Çorlu</w:t>
            </w:r>
          </w:p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MADO İşletmecisi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E2389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Default="0016341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Franchising</w:t>
            </w:r>
            <w:proofErr w:type="spellEnd"/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Almanın G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irişimcilere Sağladığı Yararlar</w:t>
            </w:r>
            <w:r w:rsidRPr="0016341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, Faydalandıkları Strateji, Politika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Taktikler</w:t>
            </w:r>
          </w:p>
        </w:tc>
      </w:tr>
    </w:tbl>
    <w:p w:rsidR="00733E72" w:rsidRDefault="00733E72"/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6"/>
        <w:gridCol w:w="3418"/>
        <w:gridCol w:w="2066"/>
        <w:gridCol w:w="2091"/>
        <w:gridCol w:w="2887"/>
        <w:gridCol w:w="4419"/>
      </w:tblGrid>
      <w:tr w:rsidR="0016341A" w:rsidRPr="00523D3D" w:rsidTr="00DD40F5">
        <w:tc>
          <w:tcPr>
            <w:tcW w:w="536" w:type="dxa"/>
            <w:shd w:val="clear" w:color="auto" w:fill="8DB3E2" w:themeFill="text2" w:themeFillTint="66"/>
          </w:tcPr>
          <w:p w:rsidR="0016341A" w:rsidRDefault="0016341A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16341A" w:rsidRDefault="0016341A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Hüseyin Kış</w:t>
            </w:r>
          </w:p>
          <w:p w:rsidR="00E27806" w:rsidRDefault="00E27806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Derya Grup</w:t>
            </w:r>
            <w:r w:rsidR="00157DE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Yönetim Kurulu </w:t>
            </w:r>
            <w:proofErr w:type="spellStart"/>
            <w:r w:rsidR="00157DEA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Başk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16341A" w:rsidRDefault="0016341A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05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16341A" w:rsidRDefault="0016341A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16341A" w:rsidRPr="0016341A" w:rsidRDefault="00157DEA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Başarı Dolu Hayat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Hikayesi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Yanısıra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Büyüme Stratejilerini 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v</w:t>
            </w:r>
            <w:r w:rsidRPr="00157DEA"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e Bu Bağlamda Gelecek Yatırım Projeksiyonlarını</w:t>
            </w: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 xml:space="preserve"> Öğrencilerimize Anlattı.</w:t>
            </w:r>
          </w:p>
        </w:tc>
      </w:tr>
      <w:tr w:rsidR="00297915" w:rsidRPr="00523D3D" w:rsidTr="00DD40F5">
        <w:tc>
          <w:tcPr>
            <w:tcW w:w="536" w:type="dxa"/>
            <w:shd w:val="clear" w:color="auto" w:fill="8DB3E2" w:themeFill="text2" w:themeFillTint="66"/>
          </w:tcPr>
          <w:p w:rsidR="00297915" w:rsidRPr="00D0239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02395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8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Koleji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157DEA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  <w:t>Yüzüncü Yılında Birinci Dünya Savaşı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Pr="00D0239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Pr="00D0239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Fatih Onur Karakaya</w:t>
            </w:r>
          </w:p>
          <w:p w:rsidR="00297915" w:rsidRPr="00D02395" w:rsidRDefault="00297915" w:rsidP="00523D3D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Mc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Donalds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Müdürü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Pr="00D0239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 w:rsidRPr="00D0239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26 Kasım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Pr="00D0239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Pr="00D0239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 w:rsidRPr="00D02395">
              <w:rPr>
                <w:rFonts w:asciiTheme="majorHAnsi" w:hAnsiTheme="majorHAnsi"/>
                <w:sz w:val="18"/>
                <w:szCs w:val="18"/>
              </w:rPr>
              <w:t>Uluslararası Ticaret ve Lojistik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Pr="00D0239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Mc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Donalds’ın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>Uluslararasılaşırken</w:t>
            </w:r>
            <w:proofErr w:type="spellEnd"/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Verdiği Önceliklere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v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e Bu Bağlamda Uyguladığı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Stratejiler ile</w:t>
            </w:r>
            <w:r w:rsidRPr="00D02395">
              <w:rPr>
                <w:rFonts w:asciiTheme="majorHAnsi" w:hAnsiTheme="majorHAnsi" w:cs="Times New Roman"/>
                <w:sz w:val="18"/>
                <w:szCs w:val="18"/>
              </w:rPr>
              <w:t xml:space="preserve"> Genç Yaşta Edinmiş Olduğu Bilgi Birikim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leri.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Nuh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ÇağatayÇataklı</w:t>
            </w:r>
            <w:proofErr w:type="spellEnd"/>
          </w:p>
          <w:p w:rsidR="00297915" w:rsidRPr="00D0239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Med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Line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Adana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Hast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İdari İşler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Drektörü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Pr="00D0239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Pr="00D0239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Pr="00D0239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Pr="00D0239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Kurumlarında Finansal Yönetim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Leman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Yurtsal</w:t>
            </w:r>
            <w:proofErr w:type="spellEnd"/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Med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Line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Adana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Hast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Sağlık Hizmetleri ve Pazarlama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Burcu Sürmeliler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Ender Mağazaları Yön Kurulu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06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16341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Şirketlerinde Kurumsallaşma ve Markalaşma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Selim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Gizer</w:t>
            </w:r>
            <w:proofErr w:type="spellEnd"/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Seren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Da.Tük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.Malz.Lim.Şti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.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Genel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. ve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Yön.Kurulu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Üyesi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İşletme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Aile Şirketi avantaj ve Dejavantajları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Ahmet Gökhan Sökmen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Arş.Gövr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.Süreyya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Yılmaz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Arş.Gör</w:t>
            </w:r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>.Şefika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Nilay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Onatça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20.10.2018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İşletme ve Ekonomi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Tanışma ve bilgi aktarımı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Doğanca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Akyüzlü</w:t>
            </w:r>
            <w:proofErr w:type="spellEnd"/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Osmanlı Yatırım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30.10.2018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Forex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Viop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Eğitimi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Ejder Yalçındağ</w:t>
            </w:r>
          </w:p>
          <w:p w:rsidR="00297915" w:rsidRDefault="00297915" w:rsidP="00523D3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Phillip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Capital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04.12.2018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Çağ Üniversitesi 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D02395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Sermaye Piyasası Araçları Uygulamalı Eğitim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37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Türkonfed-İşbankası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İşbirliği ve Çukurova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Sifed’in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Evsahipliği</w:t>
            </w:r>
            <w:proofErr w:type="spellEnd"/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14.12.2018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Uluslararası Finans ve Bankacılık</w:t>
            </w:r>
          </w:p>
          <w:p w:rsidR="00297915" w:rsidRDefault="00297915" w:rsidP="00351E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 İşletme ve Ekonomi Kulübü </w:t>
            </w:r>
            <w:bookmarkStart w:id="0" w:name="_GoBack"/>
            <w:bookmarkEnd w:id="0"/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“Dijital Liderler Kobilerle Buluşuyor” Alanında önde gelen uzmanların çeşitli konuları farklı bakış açısı ile değerlendirmesi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F802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Arslan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12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Türk Dili ve Edebiyat Kulübü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100. Yılında Büyük Savaş 1918-2018</w:t>
            </w:r>
          </w:p>
          <w:p w:rsidR="00297915" w:rsidRDefault="00297915" w:rsidP="00BE36F0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Birinci Dünya Savaşının Oluş Nedenleri, Osmanlı Devletinin Savaşa Giriş Koşulları ve Sonuçları</w:t>
            </w:r>
          </w:p>
        </w:tc>
      </w:tr>
      <w:tr w:rsidR="00297915" w:rsidRPr="00D02395" w:rsidTr="00DD40F5">
        <w:tc>
          <w:tcPr>
            <w:tcW w:w="536" w:type="dxa"/>
            <w:shd w:val="clear" w:color="auto" w:fill="8DB3E2" w:themeFill="text2" w:themeFillTint="66"/>
          </w:tcPr>
          <w:p w:rsidR="00297915" w:rsidRDefault="00297915" w:rsidP="0016341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39</w:t>
            </w:r>
          </w:p>
        </w:tc>
        <w:tc>
          <w:tcPr>
            <w:tcW w:w="3418" w:type="dxa"/>
            <w:shd w:val="clear" w:color="auto" w:fill="F2DBDB" w:themeFill="accent2" w:themeFillTint="33"/>
          </w:tcPr>
          <w:p w:rsidR="00297915" w:rsidRDefault="00297915" w:rsidP="00AE0DC3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sz w:val="18"/>
                <w:szCs w:val="18"/>
              </w:rPr>
              <w:t>Dr.Öğrt.Üyesi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Murat Gülmez</w:t>
            </w:r>
          </w:p>
        </w:tc>
        <w:tc>
          <w:tcPr>
            <w:tcW w:w="2066" w:type="dxa"/>
            <w:shd w:val="clear" w:color="auto" w:fill="F2DBDB" w:themeFill="accent2" w:themeFillTint="33"/>
          </w:tcPr>
          <w:p w:rsidR="00297915" w:rsidRDefault="00297915" w:rsidP="00012E89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19 Aralık 2018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Çağ Üniversitesi</w:t>
            </w:r>
          </w:p>
        </w:tc>
        <w:tc>
          <w:tcPr>
            <w:tcW w:w="2887" w:type="dxa"/>
            <w:shd w:val="clear" w:color="auto" w:fill="F2DBDB" w:themeFill="accent2" w:themeFillTint="33"/>
          </w:tcPr>
          <w:p w:rsidR="00297915" w:rsidRDefault="00297915" w:rsidP="005F592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Kariyer Uygulama, Geliştirme ve Araştırma Merkezi</w:t>
            </w:r>
          </w:p>
        </w:tc>
        <w:tc>
          <w:tcPr>
            <w:tcW w:w="4419" w:type="dxa"/>
            <w:shd w:val="clear" w:color="auto" w:fill="F2DBDB" w:themeFill="accent2" w:themeFillTint="33"/>
          </w:tcPr>
          <w:p w:rsidR="00297915" w:rsidRDefault="00297915" w:rsidP="00AE0DC3">
            <w:pPr>
              <w:pStyle w:val="ListeParagraf"/>
              <w:tabs>
                <w:tab w:val="left" w:pos="2688"/>
                <w:tab w:val="left" w:pos="4973"/>
                <w:tab w:val="left" w:pos="7259"/>
                <w:tab w:val="left" w:pos="9670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Sosyal Pazarlama Anlayışı ve Kurumsal Sosyal Sorumluluk</w:t>
            </w:r>
          </w:p>
        </w:tc>
      </w:tr>
    </w:tbl>
    <w:p w:rsidR="00523D3D" w:rsidRPr="00DE4443" w:rsidRDefault="00523D3D" w:rsidP="00DE4443">
      <w:p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63B6F" w:rsidRDefault="00863B6F" w:rsidP="007175BC">
      <w:pPr>
        <w:pStyle w:val="ListeParagraf"/>
        <w:numPr>
          <w:ilvl w:val="0"/>
          <w:numId w:val="3"/>
        </w:numPr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B0DD6">
        <w:rPr>
          <w:rFonts w:asciiTheme="majorHAnsi" w:hAnsiTheme="majorHAnsi"/>
          <w:b/>
          <w:sz w:val="28"/>
          <w:szCs w:val="28"/>
        </w:rPr>
        <w:t xml:space="preserve">Televizyon </w:t>
      </w:r>
      <w:r w:rsidR="001534E1">
        <w:rPr>
          <w:rFonts w:asciiTheme="majorHAnsi" w:hAnsiTheme="majorHAnsi"/>
          <w:b/>
          <w:sz w:val="28"/>
          <w:szCs w:val="28"/>
        </w:rPr>
        <w:t>ve</w:t>
      </w:r>
      <w:r w:rsidR="000A4FF7">
        <w:rPr>
          <w:rFonts w:asciiTheme="majorHAnsi" w:hAnsiTheme="majorHAnsi"/>
          <w:b/>
          <w:sz w:val="28"/>
          <w:szCs w:val="28"/>
        </w:rPr>
        <w:t xml:space="preserve"> Radyo </w:t>
      </w:r>
      <w:r w:rsidRPr="001B0DD6">
        <w:rPr>
          <w:rFonts w:asciiTheme="majorHAnsi" w:hAnsiTheme="majorHAnsi"/>
          <w:b/>
          <w:sz w:val="28"/>
          <w:szCs w:val="28"/>
        </w:rPr>
        <w:t>Programları</w:t>
      </w:r>
    </w:p>
    <w:p w:rsidR="00206277" w:rsidRDefault="00206277" w:rsidP="00206277">
      <w:pPr>
        <w:pStyle w:val="ListeParagraf"/>
        <w:tabs>
          <w:tab w:val="left" w:pos="392"/>
          <w:tab w:val="left" w:pos="2688"/>
          <w:tab w:val="left" w:pos="4973"/>
          <w:tab w:val="left" w:pos="7259"/>
          <w:tab w:val="left" w:pos="9670"/>
        </w:tabs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534"/>
        <w:gridCol w:w="2195"/>
        <w:gridCol w:w="1774"/>
        <w:gridCol w:w="2268"/>
        <w:gridCol w:w="2835"/>
        <w:gridCol w:w="5811"/>
      </w:tblGrid>
      <w:tr w:rsidR="00AF6E4D" w:rsidRPr="001534E1" w:rsidTr="002B050F">
        <w:tc>
          <w:tcPr>
            <w:tcW w:w="53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 xml:space="preserve">Etkenliğe Katılan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Tarihi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Yer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Bölümü</w:t>
            </w:r>
          </w:p>
        </w:tc>
        <w:tc>
          <w:tcPr>
            <w:tcW w:w="5811" w:type="dxa"/>
            <w:shd w:val="clear" w:color="auto" w:fill="8DB3E2" w:themeFill="text2" w:themeFillTint="66"/>
          </w:tcPr>
          <w:p w:rsidR="00AF6E4D" w:rsidRPr="001534E1" w:rsidRDefault="00AF6E4D" w:rsidP="004877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Konusu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7175BC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04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İstanbul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75BC" w:rsidRPr="001534E1" w:rsidRDefault="007175BC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175BC" w:rsidRPr="001534E1" w:rsidRDefault="007175BC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Kadraj Programı</w:t>
            </w:r>
          </w:p>
        </w:tc>
      </w:tr>
      <w:tr w:rsidR="00E921D4" w:rsidRPr="001534E1" w:rsidTr="002B050F">
        <w:trPr>
          <w:trHeight w:val="103"/>
        </w:trPr>
        <w:tc>
          <w:tcPr>
            <w:tcW w:w="534" w:type="dxa"/>
            <w:shd w:val="clear" w:color="auto" w:fill="8DB3E2" w:themeFill="text2" w:themeFillTint="66"/>
          </w:tcPr>
          <w:p w:rsidR="00CA163A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22 Ocak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CA163A" w:rsidRPr="001534E1" w:rsidRDefault="00CA163A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CA163A" w:rsidRPr="001534E1" w:rsidRDefault="00CA163A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Alanı</w:t>
            </w:r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284D89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08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Hatay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D89" w:rsidRPr="001534E1" w:rsidRDefault="00284D89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D89" w:rsidRPr="001534E1" w:rsidRDefault="00284D89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E921D4" w:rsidRPr="001534E1" w:rsidTr="002B050F">
        <w:tc>
          <w:tcPr>
            <w:tcW w:w="534" w:type="dxa"/>
            <w:shd w:val="clear" w:color="auto" w:fill="8DB3E2" w:themeFill="text2" w:themeFillTint="66"/>
          </w:tcPr>
          <w:p w:rsidR="00E921D4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921D4" w:rsidRPr="001534E1" w:rsidRDefault="00E921D4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24 TV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921D4" w:rsidRPr="001534E1" w:rsidRDefault="00E921D4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Adnan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Zentürk’ün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sunduğu “Farklı Görüş” Programı</w:t>
            </w:r>
          </w:p>
        </w:tc>
      </w:tr>
      <w:tr w:rsidR="00237B41" w:rsidRPr="001534E1" w:rsidTr="002B050F">
        <w:tc>
          <w:tcPr>
            <w:tcW w:w="534" w:type="dxa"/>
            <w:shd w:val="clear" w:color="auto" w:fill="8DB3E2" w:themeFill="text2" w:themeFillTint="66"/>
          </w:tcPr>
          <w:p w:rsidR="00237B41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37B41" w:rsidRPr="001534E1" w:rsidRDefault="00237B41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Mersin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37B41" w:rsidRPr="001534E1" w:rsidRDefault="00237B41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37B41" w:rsidRPr="001534E1" w:rsidRDefault="00276D33" w:rsidP="007175BC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76D33" w:rsidRPr="001534E1" w:rsidTr="002B050F">
        <w:tc>
          <w:tcPr>
            <w:tcW w:w="534" w:type="dxa"/>
            <w:shd w:val="clear" w:color="auto" w:fill="8DB3E2" w:themeFill="text2" w:themeFillTint="66"/>
          </w:tcPr>
          <w:p w:rsidR="00276D33" w:rsidRPr="001534E1" w:rsidRDefault="00821A2F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76D33" w:rsidRPr="001534E1" w:rsidRDefault="00276D33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26 Şubat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76D33" w:rsidRPr="001534E1" w:rsidRDefault="00276D33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76D33" w:rsidRPr="001534E1" w:rsidRDefault="00276D3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6753F7" w:rsidRPr="001534E1" w:rsidTr="002B050F">
        <w:tc>
          <w:tcPr>
            <w:tcW w:w="534" w:type="dxa"/>
            <w:shd w:val="clear" w:color="auto" w:fill="8DB3E2" w:themeFill="text2" w:themeFillTint="66"/>
          </w:tcPr>
          <w:p w:rsidR="006753F7" w:rsidRPr="001534E1" w:rsidRDefault="006753F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6753F7" w:rsidRPr="001534E1" w:rsidRDefault="006753F7" w:rsidP="00276D3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16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6753F7" w:rsidRPr="001534E1" w:rsidRDefault="006753F7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Suriye –Türkiye Sınırı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6753F7" w:rsidRPr="001534E1" w:rsidRDefault="006753F7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“Memleket Meselesi” programı Zeytin Dalı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284F95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284F95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A-TV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Karekatı</w:t>
            </w:r>
            <w:proofErr w:type="spell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19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3A428E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İstanbul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İstanbul Radyosu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284F95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Afrin</w:t>
            </w:r>
            <w:proofErr w:type="spellEnd"/>
            <w:r w:rsidRPr="001534E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gramStart"/>
            <w:r w:rsidRPr="001534E1">
              <w:rPr>
                <w:rFonts w:asciiTheme="majorHAnsi" w:hAnsiTheme="majorHAnsi"/>
                <w:sz w:val="18"/>
                <w:szCs w:val="18"/>
              </w:rPr>
              <w:t>Harekatı</w:t>
            </w:r>
            <w:proofErr w:type="gramEnd"/>
          </w:p>
        </w:tc>
      </w:tr>
      <w:tr w:rsidR="00284F95" w:rsidRPr="001534E1" w:rsidTr="002B050F">
        <w:tc>
          <w:tcPr>
            <w:tcW w:w="534" w:type="dxa"/>
            <w:shd w:val="clear" w:color="auto" w:fill="8DB3E2" w:themeFill="text2" w:themeFillTint="66"/>
          </w:tcPr>
          <w:p w:rsidR="00284F95" w:rsidRPr="001534E1" w:rsidRDefault="003A428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21 Mart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84F95" w:rsidRPr="001534E1" w:rsidRDefault="003A428E" w:rsidP="008678CB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 1 Radyosu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Akdeniz’den Toroslara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84F95" w:rsidRPr="001534E1" w:rsidRDefault="003A428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Türk Dünyasında Nevruz</w:t>
            </w:r>
          </w:p>
        </w:tc>
      </w:tr>
      <w:tr w:rsidR="00D16008" w:rsidRPr="001534E1" w:rsidTr="002B050F">
        <w:tc>
          <w:tcPr>
            <w:tcW w:w="534" w:type="dxa"/>
            <w:shd w:val="clear" w:color="auto" w:fill="8DB3E2" w:themeFill="text2" w:themeFillTint="66"/>
          </w:tcPr>
          <w:p w:rsidR="00D16008" w:rsidRPr="001534E1" w:rsidRDefault="00D1600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16008" w:rsidRPr="001534E1" w:rsidRDefault="00D16008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07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A Haber Televizyonu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16008" w:rsidRPr="001534E1" w:rsidRDefault="00D16008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Memleket </w:t>
            </w:r>
            <w:r w:rsidR="00BF3AA3" w:rsidRPr="001534E1">
              <w:rPr>
                <w:rFonts w:asciiTheme="majorHAnsi" w:hAnsiTheme="majorHAnsi"/>
                <w:sz w:val="18"/>
                <w:szCs w:val="18"/>
              </w:rPr>
              <w:t>M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eselesi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16008" w:rsidRPr="001534E1" w:rsidRDefault="00D16008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Putin-Ruhani RTE Zirvesinin Düşündürdükleri</w:t>
            </w:r>
          </w:p>
        </w:tc>
      </w:tr>
      <w:tr w:rsidR="00BF3AA3" w:rsidRPr="001534E1" w:rsidTr="002B050F">
        <w:tc>
          <w:tcPr>
            <w:tcW w:w="534" w:type="dxa"/>
            <w:shd w:val="clear" w:color="auto" w:fill="8DB3E2" w:themeFill="text2" w:themeFillTint="66"/>
          </w:tcPr>
          <w:p w:rsidR="00BF3AA3" w:rsidRPr="001534E1" w:rsidRDefault="00BF3AA3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09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F3AA3" w:rsidRPr="001534E1" w:rsidRDefault="00BF3AA3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F3AA3" w:rsidRPr="001534E1" w:rsidRDefault="00BF3AA3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F3AA3" w:rsidRPr="001534E1" w:rsidRDefault="00BF3AA3" w:rsidP="00D16008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BM Güvenlik Konseyinin Doğu Guta İlgili Acil Toplantısını Değerlendirme</w:t>
            </w:r>
          </w:p>
        </w:tc>
      </w:tr>
      <w:tr w:rsidR="00E31B9E" w:rsidRPr="001534E1" w:rsidTr="002B050F">
        <w:tc>
          <w:tcPr>
            <w:tcW w:w="534" w:type="dxa"/>
            <w:shd w:val="clear" w:color="auto" w:fill="8DB3E2" w:themeFill="text2" w:themeFillTint="66"/>
          </w:tcPr>
          <w:p w:rsidR="00E31B9E" w:rsidRPr="001534E1" w:rsidRDefault="00E31B9E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534E1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 w:rsidRPr="001534E1"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31B9E" w:rsidRPr="001534E1" w:rsidRDefault="001359E9" w:rsidP="00BF3AA3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12 Nisan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31B9E" w:rsidRPr="001534E1" w:rsidRDefault="00E31B9E" w:rsidP="004877D6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31B9E" w:rsidRPr="001534E1" w:rsidRDefault="001359E9" w:rsidP="001359E9">
            <w:pPr>
              <w:rPr>
                <w:rFonts w:asciiTheme="majorHAnsi" w:hAnsiTheme="majorHAnsi"/>
                <w:sz w:val="18"/>
                <w:szCs w:val="18"/>
              </w:rPr>
            </w:pPr>
            <w:r w:rsidRPr="001534E1">
              <w:rPr>
                <w:rFonts w:asciiTheme="majorHAnsi" w:hAnsiTheme="majorHAnsi"/>
                <w:sz w:val="18"/>
                <w:szCs w:val="18"/>
              </w:rPr>
              <w:t xml:space="preserve">Suriye Rejiminin Doğu </w:t>
            </w:r>
            <w:proofErr w:type="spellStart"/>
            <w:r w:rsidRPr="001534E1">
              <w:rPr>
                <w:rFonts w:asciiTheme="majorHAnsi" w:hAnsiTheme="majorHAnsi"/>
                <w:sz w:val="18"/>
                <w:szCs w:val="18"/>
              </w:rPr>
              <w:t>Guta’</w:t>
            </w:r>
            <w:r w:rsidR="00336058">
              <w:rPr>
                <w:rFonts w:asciiTheme="majorHAnsi" w:hAnsiTheme="majorHAnsi"/>
                <w:sz w:val="18"/>
                <w:szCs w:val="18"/>
              </w:rPr>
              <w:t>daki</w:t>
            </w:r>
            <w:proofErr w:type="spellEnd"/>
            <w:r w:rsidR="00336058">
              <w:rPr>
                <w:rFonts w:asciiTheme="majorHAnsi" w:hAnsiTheme="majorHAnsi"/>
                <w:sz w:val="18"/>
                <w:szCs w:val="18"/>
              </w:rPr>
              <w:t xml:space="preserve"> Kimyasal Silah </w:t>
            </w:r>
            <w:r w:rsidRPr="001534E1">
              <w:rPr>
                <w:rFonts w:asciiTheme="majorHAnsi" w:hAnsiTheme="majorHAnsi"/>
                <w:sz w:val="18"/>
                <w:szCs w:val="18"/>
              </w:rPr>
              <w:t>Kullanımı ile İlgili Yaşanan Gerginlik</w:t>
            </w:r>
          </w:p>
        </w:tc>
      </w:tr>
      <w:tr w:rsidR="00DB297D" w:rsidRPr="001534E1" w:rsidTr="002B050F">
        <w:tc>
          <w:tcPr>
            <w:tcW w:w="534" w:type="dxa"/>
            <w:shd w:val="clear" w:color="auto" w:fill="8DB3E2" w:themeFill="text2" w:themeFillTint="66"/>
          </w:tcPr>
          <w:p w:rsidR="00DB297D" w:rsidRPr="001534E1" w:rsidRDefault="00DB297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DB297D" w:rsidRPr="001534E1" w:rsidRDefault="00DB297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 Eylül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DB297D" w:rsidRPr="001534E1" w:rsidRDefault="00DB297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DB297D" w:rsidRPr="001534E1" w:rsidRDefault="00DB297D" w:rsidP="001359E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Cumhurbaşkanının ABD ve Almanya Gezisi</w:t>
            </w:r>
          </w:p>
        </w:tc>
      </w:tr>
      <w:tr w:rsidR="00EF3AFD" w:rsidRPr="001534E1" w:rsidTr="002B050F">
        <w:tc>
          <w:tcPr>
            <w:tcW w:w="534" w:type="dxa"/>
            <w:shd w:val="clear" w:color="auto" w:fill="8DB3E2" w:themeFill="text2" w:themeFillTint="66"/>
          </w:tcPr>
          <w:p w:rsidR="00EF3AFD" w:rsidRDefault="00EF3AFD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EF3AFD" w:rsidRDefault="00EF3AFD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 Kasım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F3AFD" w:rsidRDefault="00EF3AFD" w:rsidP="004877D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Satırarası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EF3AFD" w:rsidRDefault="00EF3AFD" w:rsidP="00EF3AF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Fırat Nehri’nin Doğusuna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Yapılaclak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olan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ve İstanbul mutabakatının Sonuçları </w:t>
            </w:r>
          </w:p>
        </w:tc>
      </w:tr>
      <w:tr w:rsidR="00F12657" w:rsidRPr="001534E1" w:rsidTr="002B050F">
        <w:tc>
          <w:tcPr>
            <w:tcW w:w="534" w:type="dxa"/>
            <w:shd w:val="clear" w:color="auto" w:fill="8DB3E2" w:themeFill="text2" w:themeFillTint="66"/>
          </w:tcPr>
          <w:p w:rsidR="00F12657" w:rsidRDefault="00F12657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F12657" w:rsidRDefault="00F12657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F12657" w:rsidRDefault="00F12657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 Kasım 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12657" w:rsidRDefault="00F12657" w:rsidP="00F77C4F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Satırarası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F12657" w:rsidRDefault="00F12657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NATO, Geleceği ve Türkiye’ni n Yeri ve Önemi</w:t>
            </w:r>
          </w:p>
        </w:tc>
      </w:tr>
      <w:tr w:rsidR="00874224" w:rsidRPr="001534E1" w:rsidTr="002B050F">
        <w:tc>
          <w:tcPr>
            <w:tcW w:w="534" w:type="dxa"/>
            <w:shd w:val="clear" w:color="auto" w:fill="8DB3E2" w:themeFill="text2" w:themeFillTint="66"/>
          </w:tcPr>
          <w:p w:rsidR="00874224" w:rsidRDefault="00874224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874224" w:rsidRDefault="00874224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874224" w:rsidRDefault="00874224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 Harbiye Stüdyosu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874224" w:rsidRDefault="00874224" w:rsidP="00F77C4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E5DFEC" w:themeFill="accent4" w:themeFillTint="33"/>
          </w:tcPr>
          <w:p w:rsidR="00874224" w:rsidRDefault="00874224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 Aralık 2018 tarihinde başlayan Suriye ve Irak’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BE36F0" w:rsidRPr="001534E1" w:rsidTr="002B050F">
        <w:tc>
          <w:tcPr>
            <w:tcW w:w="534" w:type="dxa"/>
            <w:shd w:val="clear" w:color="auto" w:fill="8DB3E2" w:themeFill="text2" w:themeFillTint="66"/>
          </w:tcPr>
          <w:p w:rsidR="00BE36F0" w:rsidRDefault="00BE36F0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BE36F0" w:rsidRDefault="00B226FC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BE36F0" w:rsidRDefault="00B226FC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E36F0" w:rsidRDefault="00B226FC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Gece Ajansı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BE36F0" w:rsidRDefault="00B226FC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13.12.2918 tarihinde başlayan Suriye ve Irak’ta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harekatlar</w:t>
            </w:r>
            <w:proofErr w:type="gramEnd"/>
          </w:p>
        </w:tc>
      </w:tr>
      <w:tr w:rsidR="007441EB" w:rsidRPr="001534E1" w:rsidTr="002B050F">
        <w:tc>
          <w:tcPr>
            <w:tcW w:w="534" w:type="dxa"/>
            <w:shd w:val="clear" w:color="auto" w:fill="8DB3E2" w:themeFill="text2" w:themeFillTint="66"/>
          </w:tcPr>
          <w:p w:rsidR="007441EB" w:rsidRDefault="007441EB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7441EB" w:rsidRDefault="007441EB" w:rsidP="004877D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7441EB" w:rsidRDefault="007441EB" w:rsidP="00BF3AA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 Haber TV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441EB" w:rsidRDefault="007441EB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Memleket Meselesi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7441EB" w:rsidRDefault="007441EB" w:rsidP="00F1265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TSK’nin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Münbiç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ve Fırat Doğusundaki Özgürleşme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  <w:tr w:rsidR="002A6FC8" w:rsidRPr="001534E1" w:rsidTr="002B050F">
        <w:tc>
          <w:tcPr>
            <w:tcW w:w="534" w:type="dxa"/>
            <w:shd w:val="clear" w:color="auto" w:fill="8DB3E2" w:themeFill="text2" w:themeFillTint="66"/>
          </w:tcPr>
          <w:p w:rsidR="002A6FC8" w:rsidRDefault="002A6FC8" w:rsidP="007175B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2195" w:type="dxa"/>
            <w:shd w:val="clear" w:color="auto" w:fill="E5DFEC" w:themeFill="accent4" w:themeFillTint="33"/>
          </w:tcPr>
          <w:p w:rsidR="002A6FC8" w:rsidRDefault="002A6FC8" w:rsidP="007F6B5A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Prof.DR.Esat</w:t>
            </w:r>
            <w:proofErr w:type="spellEnd"/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Arslan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:rsidR="002A6FC8" w:rsidRDefault="002A6FC8" w:rsidP="007F6B5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 Aralık 2018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TRT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2A6FC8" w:rsidRDefault="002A6FC8" w:rsidP="00F77C4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Haber Programı</w:t>
            </w:r>
          </w:p>
        </w:tc>
        <w:tc>
          <w:tcPr>
            <w:tcW w:w="5811" w:type="dxa"/>
            <w:shd w:val="clear" w:color="auto" w:fill="E5DFEC" w:themeFill="accent4" w:themeFillTint="33"/>
          </w:tcPr>
          <w:p w:rsidR="002A6FC8" w:rsidRDefault="002A6FC8" w:rsidP="002A6FC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Türk Silahlı Kuvvetlerinin ÖSO ile birlikte Suriye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Münbiç’te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yapmış olduğu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harekatın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arka planı</w:t>
            </w:r>
          </w:p>
        </w:tc>
      </w:tr>
    </w:tbl>
    <w:p w:rsidR="00863B6F" w:rsidRDefault="00863B6F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056F8" w:rsidRDefault="00C056F8" w:rsidP="007175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01269" w:rsidRDefault="00501269" w:rsidP="00501269">
      <w:pPr>
        <w:pStyle w:val="ListeParagraf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206277">
        <w:rPr>
          <w:rFonts w:asciiTheme="majorHAnsi" w:hAnsiTheme="majorHAnsi"/>
          <w:b/>
          <w:sz w:val="28"/>
          <w:szCs w:val="28"/>
        </w:rPr>
        <w:t>Yarışmalar</w:t>
      </w:r>
    </w:p>
    <w:p w:rsidR="00501269" w:rsidRPr="00206277" w:rsidRDefault="00501269" w:rsidP="00501269">
      <w:pPr>
        <w:pStyle w:val="ListeParagraf"/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2290"/>
        <w:gridCol w:w="2277"/>
        <w:gridCol w:w="2280"/>
        <w:gridCol w:w="3312"/>
        <w:gridCol w:w="4819"/>
      </w:tblGrid>
      <w:tr w:rsidR="00501269" w:rsidRPr="00095543" w:rsidTr="00012E89">
        <w:tc>
          <w:tcPr>
            <w:tcW w:w="439" w:type="dxa"/>
            <w:shd w:val="clear" w:color="auto" w:fill="8DB3E2" w:themeFill="text2" w:themeFillTint="66"/>
          </w:tcPr>
          <w:p w:rsidR="00501269" w:rsidRPr="00801D5E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Etk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 xml:space="preserve">nliğe Katılan </w:t>
            </w:r>
          </w:p>
        </w:tc>
        <w:tc>
          <w:tcPr>
            <w:tcW w:w="2277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Tarihi</w:t>
            </w:r>
          </w:p>
        </w:tc>
        <w:tc>
          <w:tcPr>
            <w:tcW w:w="2280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95543">
              <w:rPr>
                <w:rFonts w:asciiTheme="majorHAnsi" w:hAnsiTheme="majorHAnsi"/>
                <w:b/>
                <w:sz w:val="20"/>
                <w:szCs w:val="20"/>
              </w:rPr>
              <w:t>Yer</w:t>
            </w:r>
          </w:p>
        </w:tc>
        <w:tc>
          <w:tcPr>
            <w:tcW w:w="3312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Bölümü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501269" w:rsidRPr="00095543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Konusu</w:t>
            </w:r>
          </w:p>
        </w:tc>
      </w:tr>
      <w:tr w:rsidR="00501269" w:rsidRPr="00095543" w:rsidTr="00012E89">
        <w:tc>
          <w:tcPr>
            <w:tcW w:w="439" w:type="dxa"/>
            <w:shd w:val="clear" w:color="auto" w:fill="8DB3E2" w:themeFill="text2" w:themeFillTint="66"/>
          </w:tcPr>
          <w:p w:rsidR="00501269" w:rsidRPr="00801D5E" w:rsidRDefault="00501269" w:rsidP="00012E8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290" w:type="dxa"/>
            <w:shd w:val="clear" w:color="auto" w:fill="EAF1DD" w:themeFill="accent3" w:themeFillTint="33"/>
          </w:tcPr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Jin</w:t>
            </w:r>
            <w:r>
              <w:rPr>
                <w:rFonts w:asciiTheme="majorHAnsi" w:hAnsiTheme="majorHAnsi"/>
                <w:sz w:val="20"/>
                <w:szCs w:val="20"/>
              </w:rPr>
              <w:t>hao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Y</w:t>
            </w:r>
            <w:r w:rsidRPr="00AF6E4D">
              <w:rPr>
                <w:rFonts w:asciiTheme="majorHAnsi" w:hAnsiTheme="majorHAnsi"/>
                <w:sz w:val="20"/>
                <w:szCs w:val="20"/>
              </w:rPr>
              <w:t>ang</w:t>
            </w:r>
            <w:proofErr w:type="spellEnd"/>
          </w:p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Ökkeş Bilgehan Doğan</w:t>
            </w:r>
          </w:p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Ceylan Bay</w:t>
            </w:r>
          </w:p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İlgim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Şuyun</w:t>
            </w:r>
            <w:proofErr w:type="spellEnd"/>
          </w:p>
          <w:p w:rsidR="00501269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Mustafa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Laçin</w:t>
            </w:r>
            <w:proofErr w:type="gramEnd"/>
          </w:p>
          <w:p w:rsidR="00501269" w:rsidRPr="00AF6E4D" w:rsidRDefault="00501269" w:rsidP="00012E8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Rabia Eylem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Caynak</w:t>
            </w:r>
            <w:proofErr w:type="spellEnd"/>
          </w:p>
        </w:tc>
        <w:tc>
          <w:tcPr>
            <w:tcW w:w="2277" w:type="dxa"/>
            <w:shd w:val="clear" w:color="auto" w:fill="EAF1DD" w:themeFill="accent3" w:themeFillTint="33"/>
          </w:tcPr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28 Nisan 2018</w:t>
            </w:r>
          </w:p>
        </w:tc>
        <w:tc>
          <w:tcPr>
            <w:tcW w:w="2280" w:type="dxa"/>
            <w:shd w:val="clear" w:color="auto" w:fill="EAF1DD" w:themeFill="accent3" w:themeFillTint="33"/>
          </w:tcPr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İstanbul</w:t>
            </w:r>
          </w:p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Yeditepe Üniversitesi</w:t>
            </w:r>
          </w:p>
        </w:tc>
        <w:tc>
          <w:tcPr>
            <w:tcW w:w="3312" w:type="dxa"/>
            <w:shd w:val="clear" w:color="auto" w:fill="EAF1DD" w:themeFill="accent3" w:themeFillTint="33"/>
          </w:tcPr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6E4D">
              <w:rPr>
                <w:rFonts w:asciiTheme="majorHAnsi" w:hAnsiTheme="majorHAnsi"/>
                <w:sz w:val="20"/>
                <w:szCs w:val="20"/>
              </w:rPr>
              <w:t>İİBF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501269" w:rsidRPr="00AF6E4D" w:rsidRDefault="00501269" w:rsidP="00012E8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World, </w:t>
            </w: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One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F6E4D">
              <w:rPr>
                <w:rFonts w:asciiTheme="majorHAnsi" w:hAnsiTheme="majorHAnsi"/>
                <w:sz w:val="20"/>
                <w:szCs w:val="20"/>
              </w:rPr>
              <w:t>Family</w:t>
            </w:r>
            <w:proofErr w:type="spellEnd"/>
            <w:r w:rsidRPr="00AF6E4D">
              <w:rPr>
                <w:rFonts w:asciiTheme="majorHAnsi" w:hAnsiTheme="majorHAnsi"/>
                <w:sz w:val="20"/>
                <w:szCs w:val="20"/>
              </w:rPr>
              <w:t xml:space="preserve"> konulu Çince Okuma Yarışması (</w:t>
            </w:r>
            <w:hyperlink r:id="rId7" w:history="1">
              <w:r w:rsidRPr="000D60B2">
                <w:rPr>
                  <w:rStyle w:val="Kpr"/>
                  <w:rFonts w:asciiTheme="majorHAnsi" w:hAnsiTheme="majorHAnsi"/>
                  <w:sz w:val="20"/>
                  <w:szCs w:val="20"/>
                </w:rPr>
                <w:t>www.china.org.cn</w:t>
              </w:r>
            </w:hyperlink>
            <w:r w:rsidRPr="00AF6E4D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2760AF" w:rsidRDefault="002760AF" w:rsidP="00731541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2731C" w:rsidRDefault="00A2731C" w:rsidP="00A2731C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6) Yayınlar</w:t>
      </w:r>
    </w:p>
    <w:p w:rsidR="00947093" w:rsidRPr="00206277" w:rsidRDefault="00A2731C" w:rsidP="002B7189">
      <w:pPr>
        <w:tabs>
          <w:tab w:val="num" w:pos="360"/>
        </w:tabs>
        <w:spacing w:before="120" w:after="120"/>
        <w:ind w:left="360" w:hanging="360"/>
        <w:jc w:val="both"/>
        <w:rPr>
          <w:rFonts w:asciiTheme="majorHAnsi" w:hAnsiTheme="majorHAnsi"/>
          <w:b/>
          <w:sz w:val="28"/>
          <w:szCs w:val="28"/>
        </w:rPr>
      </w:pPr>
      <w:r w:rsidRPr="006E2EFC">
        <w:rPr>
          <w:rFonts w:asciiTheme="majorHAnsi" w:hAnsiTheme="majorHAnsi"/>
          <w:b/>
          <w:sz w:val="24"/>
          <w:szCs w:val="24"/>
        </w:rPr>
        <w:t>A) Uluslararası Hakemli Dergilerde Yayınlanan Makaleler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439"/>
        <w:gridCol w:w="14978"/>
      </w:tblGrid>
      <w:tr w:rsidR="00947093" w:rsidRPr="00501269" w:rsidTr="00716698">
        <w:tc>
          <w:tcPr>
            <w:tcW w:w="439" w:type="dxa"/>
            <w:shd w:val="clear" w:color="auto" w:fill="8DB3E2" w:themeFill="text2" w:themeFillTint="66"/>
          </w:tcPr>
          <w:p w:rsidR="00947093" w:rsidRPr="00501269" w:rsidRDefault="00947093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78" w:type="dxa"/>
            <w:shd w:val="clear" w:color="auto" w:fill="8DB3E2" w:themeFill="text2" w:themeFillTint="66"/>
          </w:tcPr>
          <w:p w:rsidR="00947093" w:rsidRPr="00731541" w:rsidRDefault="00947093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256D" w:rsidRPr="00501269" w:rsidTr="00716698">
        <w:tc>
          <w:tcPr>
            <w:tcW w:w="439" w:type="dxa"/>
            <w:shd w:val="clear" w:color="auto" w:fill="8DB3E2" w:themeFill="text2" w:themeFillTint="66"/>
          </w:tcPr>
          <w:p w:rsidR="009A256D" w:rsidRPr="00501269" w:rsidRDefault="009A256D" w:rsidP="00EF2EF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01269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4978" w:type="dxa"/>
          </w:tcPr>
          <w:p w:rsidR="009A256D" w:rsidRPr="00731541" w:rsidRDefault="009A256D" w:rsidP="00EF2EFC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31541">
              <w:rPr>
                <w:rFonts w:asciiTheme="majorHAnsi" w:hAnsiTheme="majorHAnsi"/>
                <w:b/>
                <w:sz w:val="20"/>
                <w:szCs w:val="20"/>
              </w:rPr>
              <w:t>Sevgi Balkan Şahin</w:t>
            </w:r>
            <w:r w:rsidRPr="00731541">
              <w:rPr>
                <w:rFonts w:asciiTheme="majorHAnsi" w:hAnsiTheme="majorHAnsi"/>
                <w:sz w:val="20"/>
                <w:szCs w:val="20"/>
              </w:rPr>
              <w:t xml:space="preserve">, Ağustos 2018,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Journal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Balkans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Near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Eastern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Nuclear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Energy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as a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Hegemonic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Discourse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Turkey</w:t>
            </w:r>
            <w:proofErr w:type="spellEnd"/>
          </w:p>
        </w:tc>
      </w:tr>
      <w:tr w:rsidR="009A256D" w:rsidRPr="00336058" w:rsidTr="00716698">
        <w:tc>
          <w:tcPr>
            <w:tcW w:w="439" w:type="dxa"/>
            <w:shd w:val="clear" w:color="auto" w:fill="8DB3E2" w:themeFill="text2" w:themeFillTint="66"/>
          </w:tcPr>
          <w:p w:rsidR="009A256D" w:rsidRPr="00336058" w:rsidRDefault="009A256D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36058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14978" w:type="dxa"/>
          </w:tcPr>
          <w:p w:rsidR="009A256D" w:rsidRPr="00731541" w:rsidRDefault="009A256D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b/>
                <w:sz w:val="20"/>
                <w:szCs w:val="20"/>
              </w:rPr>
              <w:t>Andris</w:t>
            </w:r>
            <w:proofErr w:type="spellEnd"/>
            <w:r w:rsidRPr="00731541">
              <w:rPr>
                <w:rFonts w:asciiTheme="majorHAnsi" w:hAnsiTheme="majorHAnsi"/>
                <w:b/>
                <w:sz w:val="20"/>
                <w:szCs w:val="20"/>
              </w:rPr>
              <w:t xml:space="preserve"> Banka</w:t>
            </w:r>
            <w:r w:rsidRPr="00731541">
              <w:rPr>
                <w:rFonts w:asciiTheme="majorHAnsi" w:hAnsiTheme="majorHAnsi"/>
                <w:sz w:val="20"/>
                <w:szCs w:val="20"/>
              </w:rPr>
              <w:t xml:space="preserve">, 19 Temmuz 2018, Security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Studies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, Killing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Norms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1541">
              <w:rPr>
                <w:rFonts w:asciiTheme="majorHAnsi" w:hAnsiTheme="majorHAnsi"/>
                <w:sz w:val="20"/>
                <w:szCs w:val="20"/>
              </w:rPr>
              <w:t>Softly:US</w:t>
            </w:r>
            <w:proofErr w:type="spellEnd"/>
            <w:proofErr w:type="gram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Targeted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Killing,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Quasi-secrecy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the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Assasination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Ban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36058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14978" w:type="dxa"/>
          </w:tcPr>
          <w:p w:rsidR="00DF2C10" w:rsidRPr="00731541" w:rsidRDefault="00DF2C10" w:rsidP="00A2731C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Al-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Mulali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, U</w:t>
            </w:r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.,</w:t>
            </w:r>
            <w:proofErr w:type="gram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Tang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C. F., Tan, B. W., &amp; </w:t>
            </w:r>
            <w:r w:rsidR="00A273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Öztürk</w:t>
            </w:r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, </w:t>
            </w:r>
            <w:r w:rsidR="00A273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İ</w:t>
            </w:r>
            <w:r w:rsidRPr="0073154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(2018).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nexus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electricity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consumption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growth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Gulf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Cooperation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Council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economies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evidence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from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non-stationary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panel data </w:t>
            </w:r>
            <w:proofErr w:type="spellStart"/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methods.</w:t>
            </w:r>
            <w:r w:rsidRPr="0073154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Geosystem</w:t>
            </w:r>
            <w:proofErr w:type="spellEnd"/>
            <w:proofErr w:type="gramEnd"/>
            <w:r w:rsidRPr="0073154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Engineering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, 1-8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14978" w:type="dxa"/>
          </w:tcPr>
          <w:p w:rsidR="00DF2C10" w:rsidRPr="00731541" w:rsidRDefault="00DF2C10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Fayyaz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Ahmad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Muhammad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Umar </w:t>
            </w:r>
            <w:proofErr w:type="spellStart"/>
            <w:proofErr w:type="gram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Draz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Lijuan</w:t>
            </w:r>
            <w:proofErr w:type="spellEnd"/>
            <w:proofErr w:type="gram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Su, </w:t>
            </w:r>
            <w:r w:rsidR="00A2731C">
              <w:rPr>
                <w:rFonts w:asciiTheme="majorHAnsi" w:hAnsiTheme="majorHAnsi"/>
                <w:b/>
                <w:bCs/>
                <w:sz w:val="20"/>
                <w:szCs w:val="20"/>
                <w:lang w:eastAsia="tr-TR"/>
              </w:rPr>
              <w:t>İlhan Öztürk</w:t>
            </w:r>
            <w:r w:rsidRPr="00731541">
              <w:rPr>
                <w:rFonts w:asciiTheme="majorHAnsi" w:hAnsiTheme="majorHAnsi"/>
                <w:b/>
                <w:bCs/>
                <w:sz w:val="20"/>
                <w:szCs w:val="20"/>
                <w:lang w:eastAsia="tr-TR"/>
              </w:rPr>
              <w:t>,</w:t>
            </w:r>
            <w:r w:rsidRPr="00731541">
              <w:rPr>
                <w:rFonts w:asciiTheme="majorHAnsi" w:hAnsiTheme="majorHAnsi"/>
                <w:bCs/>
                <w:sz w:val="20"/>
                <w:szCs w:val="20"/>
                <w:lang w:eastAsia="tr-TR"/>
              </w:rPr>
              <w:t xml:space="preserve"> </w:t>
            </w:r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Abdul Rauf (2018),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Tourism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Environmental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Pollution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Evidence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from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Belt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One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Road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Provinces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 of Western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China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>Sustainability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, 10(10), 3520. 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https://doi.org/</w:t>
            </w:r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10.3390</w:t>
            </w:r>
            <w:proofErr w:type="gram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/su10103520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4978" w:type="dxa"/>
          </w:tcPr>
          <w:p w:rsidR="00DF2C10" w:rsidRPr="00731541" w:rsidRDefault="00DF2C10" w:rsidP="002C1D78">
            <w:pPr>
              <w:autoSpaceDE w:val="0"/>
              <w:autoSpaceDN w:val="0"/>
              <w:adjustRightInd w:val="0"/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Abdul Rauf,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Xiaoxing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Liu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Waqas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Amin</w:t>
            </w:r>
            <w:proofErr w:type="gram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A273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İlhan Öztürk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Obaid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Ur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Rehmand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Muhammad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>Hafeez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 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Testing EKC hypothesis with energy and sustainable development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shd w:val="clear" w:color="auto" w:fill="EAF1DD" w:themeFill="accent3" w:themeFillTint="33"/>
                <w:lang w:val="en"/>
              </w:rPr>
              <w:t xml:space="preserve"> 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>challenges: a fresh evidence from belt and road initiative economies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EAF1DD" w:themeFill="accent3" w:themeFillTint="33"/>
              </w:rPr>
              <w:t>.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25(32), 32066-32080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4978" w:type="dxa"/>
          </w:tcPr>
          <w:p w:rsidR="00DF2C10" w:rsidRPr="00731541" w:rsidRDefault="00DF2C10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Sakiru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Adebola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Solarin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Usama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 Al-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</w:rPr>
              <w:t>Mulali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</w:rPr>
              <w:t xml:space="preserve">, </w:t>
            </w:r>
            <w:r w:rsidR="00A2731C">
              <w:rPr>
                <w:rFonts w:asciiTheme="majorHAnsi" w:hAnsiTheme="majorHAnsi"/>
                <w:color w:val="000000"/>
                <w:sz w:val="20"/>
              </w:rPr>
              <w:t>İlhan Öztürk</w:t>
            </w:r>
            <w:r w:rsidRPr="00731541">
              <w:rPr>
                <w:rFonts w:asciiTheme="majorHAnsi" w:hAnsiTheme="majorHAnsi"/>
                <w:color w:val="000000"/>
                <w:sz w:val="20"/>
              </w:rPr>
              <w:t>, (2018),</w:t>
            </w:r>
            <w:r w:rsidRPr="00731541">
              <w:rPr>
                <w:rFonts w:asciiTheme="majorHAnsi" w:hAnsiTheme="majorHAnsi"/>
                <w:i/>
                <w:color w:val="000000"/>
                <w:sz w:val="20"/>
              </w:rPr>
              <w:t xml:space="preserve"> 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lang w:val="en"/>
              </w:rPr>
              <w:t xml:space="preserve">Determinants of pollution and the role of the military sector: evidence from a maximum likelihood approach with two structural breaks in the USA.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Environmental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Science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Pollution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>Research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</w:rPr>
              <w:t xml:space="preserve">, </w:t>
            </w:r>
            <w:r w:rsidRPr="00731541">
              <w:rPr>
                <w:rFonts w:asciiTheme="majorHAnsi" w:hAnsiTheme="majorHAnsi"/>
                <w:color w:val="000000"/>
                <w:spacing w:val="4"/>
                <w:sz w:val="20"/>
              </w:rPr>
              <w:t>25(31), 30949-30961</w:t>
            </w:r>
          </w:p>
        </w:tc>
      </w:tr>
      <w:tr w:rsidR="00DF2C10" w:rsidRPr="00336058" w:rsidTr="002C03CC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pStyle w:val="Balk1"/>
              <w:shd w:val="clear" w:color="auto" w:fill="FCFCFC"/>
              <w:spacing w:after="120" w:line="360" w:lineRule="auto"/>
              <w:ind w:left="128" w:right="175"/>
              <w:jc w:val="both"/>
              <w:outlineLvl w:val="0"/>
              <w:rPr>
                <w:rFonts w:asciiTheme="majorHAnsi" w:hAnsiTheme="majorHAnsi"/>
                <w:sz w:val="20"/>
              </w:rPr>
            </w:pPr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Abdul Rauf,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Xiaoxing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Liu,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Waqas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Amin</w:t>
            </w:r>
            <w:r w:rsidRPr="00716698">
              <w:rPr>
                <w:rFonts w:asciiTheme="majorHAnsi" w:hAnsiTheme="majorHAnsi"/>
                <w:color w:val="000000"/>
                <w:sz w:val="20"/>
                <w:u w:val="none"/>
              </w:rPr>
              <w:t xml:space="preserve">, </w:t>
            </w:r>
            <w:proofErr w:type="spellStart"/>
            <w:r w:rsidR="00A2731C">
              <w:rPr>
                <w:rFonts w:asciiTheme="majorHAnsi" w:hAnsiTheme="majorHAnsi"/>
                <w:color w:val="000000"/>
                <w:sz w:val="20"/>
                <w:u w:val="none"/>
              </w:rPr>
              <w:t>İlhan</w:t>
            </w:r>
            <w:proofErr w:type="spellEnd"/>
            <w:r w:rsidR="00A2731C">
              <w:rPr>
                <w:rFonts w:asciiTheme="majorHAnsi" w:hAnsiTheme="majorHAnsi"/>
                <w:color w:val="000000"/>
                <w:sz w:val="20"/>
                <w:u w:val="none"/>
              </w:rPr>
              <w:t xml:space="preserve"> </w:t>
            </w:r>
            <w:proofErr w:type="spellStart"/>
            <w:r w:rsidR="00A2731C">
              <w:rPr>
                <w:rFonts w:asciiTheme="majorHAnsi" w:hAnsiTheme="majorHAnsi"/>
                <w:color w:val="000000"/>
                <w:sz w:val="20"/>
                <w:u w:val="none"/>
              </w:rPr>
              <w:t>Öztürk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Obaid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Ur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Rehmand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(2018) Rauf, A., Liu, X., Amin, W.,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Ozturk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, I.,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Rehman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, O., &amp; </w:t>
            </w:r>
            <w:proofErr w:type="spellStart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Sarwar</w:t>
            </w:r>
            <w:proofErr w:type="spellEnd"/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, S. (2018). Energy and</w:t>
            </w:r>
            <w:r w:rsidRPr="00731541">
              <w:rPr>
                <w:rFonts w:asciiTheme="majorHAnsi" w:hAnsiTheme="majorHAnsi"/>
                <w:b w:val="0"/>
                <w:color w:val="000000"/>
                <w:sz w:val="20"/>
                <w:u w:val="none"/>
                <w:shd w:val="clear" w:color="auto" w:fill="FFFFFF"/>
              </w:rPr>
              <w:t xml:space="preserve"> </w:t>
            </w:r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Ecological Sustainability: Challenges and Panoramas in Belt and Road Initiative Countries. </w:t>
            </w:r>
            <w:r w:rsidRPr="00716698">
              <w:rPr>
                <w:rFonts w:asciiTheme="majorHAnsi" w:hAnsiTheme="majorHAnsi"/>
                <w:b w:val="0"/>
                <w:i/>
                <w:iCs/>
                <w:color w:val="000000"/>
                <w:sz w:val="20"/>
                <w:u w:val="none"/>
              </w:rPr>
              <w:t xml:space="preserve"> Sustainability</w:t>
            </w:r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, </w:t>
            </w:r>
            <w:r w:rsidRPr="00716698">
              <w:rPr>
                <w:rFonts w:asciiTheme="majorHAnsi" w:hAnsiTheme="majorHAnsi"/>
                <w:b w:val="0"/>
                <w:i/>
                <w:iCs/>
                <w:color w:val="000000"/>
                <w:sz w:val="20"/>
                <w:u w:val="none"/>
              </w:rPr>
              <w:t>10</w:t>
            </w:r>
            <w:r w:rsidRPr="00716698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>(8), 2743; </w:t>
            </w:r>
            <w:hyperlink r:id="rId8" w:history="1">
              <w:r w:rsidRPr="00716698">
                <w:rPr>
                  <w:rStyle w:val="Kpr"/>
                  <w:rFonts w:asciiTheme="majorHAnsi" w:hAnsiTheme="majorHAnsi"/>
                  <w:b w:val="0"/>
                  <w:color w:val="000000"/>
                  <w:sz w:val="20"/>
                  <w:u w:val="none"/>
                </w:rPr>
                <w:t>https://doi.org/10.3390/su10082743</w:t>
              </w:r>
            </w:hyperlink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14978" w:type="dxa"/>
            <w:shd w:val="clear" w:color="auto" w:fill="auto"/>
          </w:tcPr>
          <w:p w:rsidR="00DF2C10" w:rsidRPr="00A2731C" w:rsidRDefault="00DF2C10" w:rsidP="002C1D78">
            <w:pPr>
              <w:pStyle w:val="Balk1"/>
              <w:shd w:val="clear" w:color="auto" w:fill="FCFCFC"/>
              <w:spacing w:after="120" w:line="360" w:lineRule="auto"/>
              <w:ind w:left="128" w:right="175"/>
              <w:jc w:val="both"/>
              <w:outlineLvl w:val="0"/>
              <w:rPr>
                <w:rFonts w:asciiTheme="majorHAnsi" w:hAnsiTheme="majorHAnsi"/>
                <w:b w:val="0"/>
                <w:sz w:val="20"/>
                <w:u w:val="none"/>
              </w:rPr>
            </w:pPr>
            <w:r w:rsidRPr="00A2731C">
              <w:rPr>
                <w:rFonts w:asciiTheme="majorHAnsi" w:hAnsiTheme="majorHAnsi"/>
                <w:b w:val="0"/>
                <w:color w:val="000000"/>
                <w:sz w:val="20"/>
                <w:u w:val="none"/>
                <w:lang w:eastAsia="tr-TR"/>
              </w:rPr>
              <w:t xml:space="preserve">Khalid Ahmed, </w:t>
            </w:r>
            <w:proofErr w:type="spellStart"/>
            <w:r w:rsidR="00A2731C">
              <w:rPr>
                <w:rFonts w:asciiTheme="majorHAnsi" w:hAnsiTheme="majorHAnsi"/>
                <w:color w:val="000000"/>
                <w:sz w:val="20"/>
                <w:u w:val="none"/>
              </w:rPr>
              <w:t>İlhan</w:t>
            </w:r>
            <w:proofErr w:type="spellEnd"/>
            <w:r w:rsidR="00A2731C">
              <w:rPr>
                <w:rFonts w:asciiTheme="majorHAnsi" w:hAnsiTheme="majorHAnsi"/>
                <w:color w:val="000000"/>
                <w:sz w:val="20"/>
                <w:u w:val="none"/>
              </w:rPr>
              <w:t xml:space="preserve"> </w:t>
            </w:r>
            <w:proofErr w:type="spellStart"/>
            <w:r w:rsidR="00A2731C">
              <w:rPr>
                <w:rFonts w:asciiTheme="majorHAnsi" w:hAnsiTheme="majorHAnsi"/>
                <w:color w:val="000000"/>
                <w:sz w:val="20"/>
                <w:u w:val="none"/>
              </w:rPr>
              <w:t>Öztürk</w:t>
            </w:r>
            <w:proofErr w:type="spellEnd"/>
            <w:r w:rsidRPr="00A2731C">
              <w:rPr>
                <w:rFonts w:asciiTheme="majorHAnsi" w:hAnsiTheme="majorHAnsi"/>
                <w:color w:val="000000"/>
                <w:sz w:val="20"/>
                <w:u w:val="none"/>
              </w:rPr>
              <w:t>,</w:t>
            </w:r>
            <w:r w:rsidRPr="00A2731C">
              <w:rPr>
                <w:rFonts w:asciiTheme="majorHAnsi" w:hAnsiTheme="majorHAnsi"/>
                <w:b w:val="0"/>
                <w:color w:val="000000"/>
                <w:sz w:val="20"/>
                <w:u w:val="none"/>
              </w:rPr>
              <w:t xml:space="preserve"> (2018),</w:t>
            </w:r>
            <w:r w:rsidRPr="00A2731C">
              <w:rPr>
                <w:rFonts w:asciiTheme="majorHAnsi" w:hAnsiTheme="majorHAnsi"/>
                <w:b w:val="0"/>
                <w:i/>
                <w:color w:val="000000"/>
                <w:sz w:val="20"/>
                <w:u w:val="none"/>
              </w:rPr>
              <w:t xml:space="preserve"> </w:t>
            </w:r>
            <w:proofErr w:type="gramStart"/>
            <w:r w:rsidRPr="00A2731C">
              <w:rPr>
                <w:rFonts w:asciiTheme="majorHAnsi" w:hAnsiTheme="majorHAnsi"/>
                <w:b w:val="0"/>
                <w:color w:val="000000"/>
                <w:sz w:val="20"/>
                <w:u w:val="none"/>
                <w:lang w:eastAsia="tr-TR"/>
              </w:rPr>
              <w:t>What</w:t>
            </w:r>
            <w:proofErr w:type="gramEnd"/>
            <w:r w:rsidRPr="00A2731C">
              <w:rPr>
                <w:rFonts w:asciiTheme="majorHAnsi" w:hAnsiTheme="majorHAnsi"/>
                <w:b w:val="0"/>
                <w:color w:val="000000"/>
                <w:sz w:val="20"/>
                <w:u w:val="none"/>
                <w:lang w:eastAsia="tr-TR"/>
              </w:rPr>
              <w:t xml:space="preserve"> new technology means for the energy demand in China? </w:t>
            </w:r>
            <w:proofErr w:type="gramStart"/>
            <w:r w:rsidRPr="00A2731C">
              <w:rPr>
                <w:rFonts w:asciiTheme="majorHAnsi" w:hAnsiTheme="majorHAnsi"/>
                <w:b w:val="0"/>
                <w:color w:val="000000"/>
                <w:sz w:val="20"/>
                <w:u w:val="none"/>
                <w:lang w:eastAsia="tr-TR"/>
              </w:rPr>
              <w:t>A sustainable development perspective</w:t>
            </w:r>
            <w:r w:rsidRPr="00A2731C">
              <w:rPr>
                <w:rFonts w:asciiTheme="majorHAnsi" w:hAnsiTheme="majorHAnsi"/>
                <w:b w:val="0"/>
                <w:color w:val="000000"/>
                <w:kern w:val="36"/>
                <w:sz w:val="20"/>
                <w:u w:val="none"/>
              </w:rPr>
              <w:t>.</w:t>
            </w:r>
            <w:proofErr w:type="gramEnd"/>
            <w:r w:rsidRPr="00A2731C">
              <w:rPr>
                <w:rFonts w:asciiTheme="majorHAnsi" w:hAnsiTheme="majorHAnsi"/>
                <w:b w:val="0"/>
                <w:color w:val="000000"/>
                <w:kern w:val="36"/>
                <w:sz w:val="20"/>
                <w:u w:val="none"/>
              </w:rPr>
              <w:t xml:space="preserve"> </w:t>
            </w:r>
            <w:r w:rsidRPr="00A2731C">
              <w:rPr>
                <w:rFonts w:asciiTheme="majorHAnsi" w:hAnsiTheme="majorHAnsi"/>
                <w:b w:val="0"/>
                <w:bCs/>
                <w:color w:val="000000"/>
                <w:sz w:val="20"/>
                <w:u w:val="none"/>
              </w:rPr>
              <w:t xml:space="preserve">Environmental Science and Pollution Research, </w:t>
            </w:r>
            <w:r w:rsidRPr="00A2731C">
              <w:rPr>
                <w:rFonts w:asciiTheme="majorHAnsi" w:hAnsiTheme="majorHAnsi"/>
                <w:b w:val="0"/>
                <w:color w:val="000000"/>
                <w:spacing w:val="4"/>
                <w:sz w:val="20"/>
                <w:u w:val="none"/>
              </w:rPr>
              <w:t>25(29), 29766-29771</w:t>
            </w:r>
            <w:r w:rsidRPr="00A2731C">
              <w:rPr>
                <w:rFonts w:asciiTheme="majorHAnsi" w:hAnsiTheme="majorHAnsi"/>
                <w:b w:val="0"/>
                <w:color w:val="000000"/>
                <w:spacing w:val="4"/>
                <w:sz w:val="20"/>
                <w:u w:val="none"/>
                <w:shd w:val="clear" w:color="auto" w:fill="FCFCFC"/>
              </w:rPr>
              <w:t>.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autoSpaceDE w:val="0"/>
              <w:autoSpaceDN w:val="0"/>
              <w:adjustRightInd w:val="0"/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Samia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Nasreen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, Samir </w:t>
            </w:r>
            <w:proofErr w:type="spellStart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Saiidi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, </w:t>
            </w:r>
            <w:r w:rsidR="00A2731C">
              <w:rPr>
                <w:rFonts w:asciiTheme="majorHAnsi" w:hAnsiTheme="majorHAnsi"/>
                <w:b/>
                <w:color w:val="000000"/>
                <w:sz w:val="20"/>
                <w:szCs w:val="20"/>
                <w:lang w:eastAsia="tr-TR"/>
              </w:rPr>
              <w:t>İlhan Öztürk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>(2018)</w:t>
            </w:r>
            <w:r w:rsidRPr="00731541">
              <w:rPr>
                <w:rFonts w:asciiTheme="majorHAnsi" w:hAnsiTheme="majorHAnsi"/>
                <w:bCs/>
                <w:color w:val="000000"/>
                <w:spacing w:val="2"/>
                <w:sz w:val="20"/>
                <w:szCs w:val="20"/>
                <w:lang w:val="en"/>
              </w:rPr>
              <w:t xml:space="preserve"> Assessing links between energy consumption, freight transport, and economic growth: evidence from dynamic simultaneous equation models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Environmental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Science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Pollution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Research</w:t>
            </w:r>
            <w:proofErr w:type="spellEnd"/>
            <w:r w:rsidRPr="0073154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, 25(17), 16825-16841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spacing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Sudharshan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Reddy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Paramati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Mita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>Bhattacharya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r w:rsidR="00A2731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İlhan Öztürk</w:t>
            </w:r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Abdulrasheed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Zakari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(2018),</w:t>
            </w:r>
            <w:r w:rsidRPr="00731541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Determinants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energy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demand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African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frontier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market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economies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: An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empirical</w:t>
            </w:r>
            <w:proofErr w:type="spellEnd"/>
            <w:r w:rsidRPr="007315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31541">
              <w:rPr>
                <w:rFonts w:asciiTheme="majorHAnsi" w:hAnsiTheme="majorHAnsi"/>
                <w:sz w:val="20"/>
                <w:szCs w:val="20"/>
              </w:rPr>
              <w:t>investigation</w:t>
            </w:r>
            <w:proofErr w:type="spellEnd"/>
            <w:r w:rsidRPr="0073154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3154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Energy</w:t>
            </w:r>
            <w:proofErr w:type="spellEnd"/>
            <w:r w:rsidRPr="00731541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, 148, 123-133.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16698">
              <w:rPr>
                <w:rFonts w:asciiTheme="majorHAnsi" w:hAnsiTheme="majorHAnsi"/>
                <w:sz w:val="20"/>
                <w:szCs w:val="20"/>
                <w:lang w:eastAsia="tr-TR"/>
              </w:rPr>
              <w:t>Mohammad</w:t>
            </w:r>
            <w:proofErr w:type="spellEnd"/>
            <w:r w:rsidRPr="00716698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sz w:val="20"/>
                <w:szCs w:val="20"/>
                <w:lang w:eastAsia="tr-TR"/>
              </w:rPr>
              <w:t>Salahuddin</w:t>
            </w:r>
            <w:proofErr w:type="spellEnd"/>
            <w:r w:rsidRPr="00716698">
              <w:rPr>
                <w:rFonts w:asciiTheme="majorHAnsi" w:hAnsiTheme="majorHAnsi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sz w:val="20"/>
                <w:szCs w:val="20"/>
              </w:rPr>
              <w:t>Khorshed</w:t>
            </w:r>
            <w:proofErr w:type="spellEnd"/>
            <w:r w:rsidRPr="00716698">
              <w:rPr>
                <w:rFonts w:asciiTheme="majorHAnsi" w:hAnsiTheme="majorHAnsi"/>
                <w:sz w:val="20"/>
                <w:szCs w:val="20"/>
              </w:rPr>
              <w:t xml:space="preserve"> Alam</w:t>
            </w:r>
            <w:r w:rsidRPr="00716698">
              <w:rPr>
                <w:rFonts w:asciiTheme="majorHAnsi" w:hAnsiTheme="majorHAnsi"/>
                <w:b/>
                <w:sz w:val="20"/>
                <w:szCs w:val="20"/>
                <w:lang w:eastAsia="tr-TR"/>
              </w:rPr>
              <w:t>,</w:t>
            </w:r>
            <w:r w:rsidRPr="00716698">
              <w:rPr>
                <w:rFonts w:asciiTheme="majorHAnsi" w:hAnsiTheme="maj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2731C" w:rsidRPr="00A2731C">
              <w:rPr>
                <w:rStyle w:val="Vurgu"/>
                <w:rFonts w:asciiTheme="majorHAnsi" w:hAnsiTheme="majorHAnsi"/>
                <w:b/>
                <w:i w:val="0"/>
                <w:color w:val="000000"/>
                <w:sz w:val="20"/>
                <w:szCs w:val="20"/>
              </w:rPr>
              <w:t>İlhan Öztürk</w:t>
            </w:r>
            <w:r w:rsidRPr="00A2731C">
              <w:rPr>
                <w:rStyle w:val="Vurgu"/>
                <w:rFonts w:asciiTheme="majorHAnsi" w:hAnsiTheme="majorHAnsi"/>
                <w:i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731C">
              <w:rPr>
                <w:rStyle w:val="Vurgu"/>
                <w:rFonts w:asciiTheme="majorHAnsi" w:hAnsiTheme="majorHAnsi"/>
                <w:i w:val="0"/>
                <w:color w:val="000000"/>
                <w:sz w:val="20"/>
                <w:szCs w:val="20"/>
              </w:rPr>
              <w:t>Kazi</w:t>
            </w:r>
            <w:proofErr w:type="spellEnd"/>
            <w:r w:rsidRPr="00A2731C">
              <w:rPr>
                <w:rStyle w:val="Vurgu"/>
                <w:rFonts w:asciiTheme="majorHAnsi" w:hAnsiTheme="majorHAnsi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31C">
              <w:rPr>
                <w:rStyle w:val="Vurgu"/>
                <w:rFonts w:asciiTheme="majorHAnsi" w:hAnsiTheme="majorHAnsi"/>
                <w:i w:val="0"/>
                <w:color w:val="000000"/>
                <w:sz w:val="20"/>
                <w:szCs w:val="20"/>
              </w:rPr>
              <w:t>Sohag</w:t>
            </w:r>
            <w:proofErr w:type="spellEnd"/>
            <w:r w:rsidRPr="00716698">
              <w:rPr>
                <w:rStyle w:val="Vurgu"/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716698">
              <w:rPr>
                <w:rFonts w:asciiTheme="majorHAnsi" w:hAnsiTheme="majorHAnsi"/>
                <w:bCs/>
                <w:color w:val="000000"/>
                <w:sz w:val="20"/>
                <w:szCs w:val="20"/>
                <w:lang w:eastAsia="tr-TR"/>
              </w:rPr>
              <w:t xml:space="preserve">(2018)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The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effects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electricity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consumption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economic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growth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financial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development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foreign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direct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investment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on CO2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emissions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Kuwait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Renewable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>Sustainable</w:t>
            </w:r>
            <w:proofErr w:type="spellEnd"/>
            <w:r w:rsidRPr="00716698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Style w:val="yshortcuts1"/>
                <w:rFonts w:asciiTheme="majorHAnsi" w:hAnsiTheme="majorHAnsi"/>
                <w:color w:val="000000"/>
                <w:sz w:val="20"/>
                <w:szCs w:val="20"/>
              </w:rPr>
              <w:t>Energy</w:t>
            </w:r>
            <w:proofErr w:type="spellEnd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698">
              <w:rPr>
                <w:rFonts w:asciiTheme="majorHAnsi" w:hAnsiTheme="majorHAnsi"/>
                <w:color w:val="000000"/>
                <w:sz w:val="20"/>
                <w:szCs w:val="20"/>
              </w:rPr>
              <w:t>Reviews</w:t>
            </w:r>
            <w:proofErr w:type="spellEnd"/>
            <w:r w:rsidRPr="0073154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81, 2002-2010. </w:t>
            </w:r>
          </w:p>
        </w:tc>
      </w:tr>
      <w:tr w:rsidR="00DF2C10" w:rsidRPr="00336058" w:rsidTr="00716698">
        <w:tc>
          <w:tcPr>
            <w:tcW w:w="439" w:type="dxa"/>
            <w:shd w:val="clear" w:color="auto" w:fill="8DB3E2" w:themeFill="text2" w:themeFillTint="66"/>
          </w:tcPr>
          <w:p w:rsidR="00DF2C10" w:rsidRPr="00336058" w:rsidRDefault="00DF2C10" w:rsidP="00731541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14978" w:type="dxa"/>
            <w:shd w:val="clear" w:color="auto" w:fill="auto"/>
          </w:tcPr>
          <w:p w:rsidR="00DF2C10" w:rsidRPr="00731541" w:rsidRDefault="00DF2C10" w:rsidP="002C1D7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 w:line="360" w:lineRule="auto"/>
              <w:ind w:left="128" w:right="175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>Andris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Banka, </w:t>
            </w:r>
            <w:proofErr w:type="spellStart"/>
            <w:r w:rsidRPr="00A2731C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Quinn</w:t>
            </w:r>
            <w:proofErr w:type="spellEnd"/>
            <w:r w:rsidRPr="00A2731C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, Adam</w:t>
            </w:r>
            <w:proofErr w:type="gramStart"/>
            <w:r w:rsidRPr="00A2731C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.,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</w:rPr>
              <w:t xml:space="preserve"> </w:t>
            </w:r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“Killing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Norms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Softly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: US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Targeted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Killing,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Ouasi-Secrecy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and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the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Assasination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Ban, Security </w:t>
            </w:r>
            <w:proofErr w:type="spellStart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Studies</w:t>
            </w:r>
            <w:proofErr w:type="spellEnd"/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Volume 27, </w:t>
            </w:r>
            <w:r w:rsidRPr="00380BC5"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Temmuz 2018</w:t>
            </w:r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,Issue 4 Yayının Web of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>Science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sz w:val="18"/>
                <w:szCs w:val="18"/>
              </w:rPr>
              <w:t xml:space="preserve"> Erişim Numarası WOS:000452854400005</w:t>
            </w:r>
          </w:p>
        </w:tc>
      </w:tr>
      <w:tr w:rsidR="00A00E83" w:rsidRPr="00097E15" w:rsidTr="00A00E83">
        <w:tc>
          <w:tcPr>
            <w:tcW w:w="439" w:type="dxa"/>
            <w:shd w:val="clear" w:color="auto" w:fill="8DB3E2" w:themeFill="text2" w:themeFillTint="66"/>
          </w:tcPr>
          <w:p w:rsidR="00A00E83" w:rsidRDefault="00A00E83" w:rsidP="0035017A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14978" w:type="dxa"/>
          </w:tcPr>
          <w:p w:rsidR="00A00E83" w:rsidRPr="009277A1" w:rsidRDefault="00A00E83" w:rsidP="0035017A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Amin, H</w:t>
            </w:r>
            <w:proofErr w:type="gram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.,</w:t>
            </w:r>
            <w:proofErr w:type="gram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r w:rsidRPr="009277A1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Öztürk, İ</w:t>
            </w:r>
            <w:r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lknur</w:t>
            </w:r>
            <w:r w:rsidRPr="009277A1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 xml:space="preserve">, </w:t>
            </w:r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Akbar, W. &amp; Arif, K</w:t>
            </w:r>
            <w:r w:rsidRPr="00C72F52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. (2018).</w:t>
            </w:r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Effects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Intra-Group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Conflicts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on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Group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Work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Effectiveness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Moderating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Role Of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Cultural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Diversity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. </w:t>
            </w:r>
            <w:proofErr w:type="spellStart"/>
            <w:r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>Journal</w:t>
            </w:r>
            <w:proofErr w:type="spellEnd"/>
            <w:r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>Organizational</w:t>
            </w:r>
            <w:proofErr w:type="spellEnd"/>
            <w:r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>Behavior</w:t>
            </w:r>
            <w:proofErr w:type="spellEnd"/>
            <w:r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, </w:t>
            </w:r>
            <w:r w:rsidRPr="009277A1">
              <w:rPr>
                <w:rFonts w:asciiTheme="majorHAnsi" w:hAnsiTheme="majorHAnsi"/>
                <w:i/>
                <w:iCs/>
                <w:sz w:val="18"/>
                <w:szCs w:val="18"/>
                <w:shd w:val="clear" w:color="auto" w:fill="FFFFFF"/>
              </w:rPr>
              <w:t>3</w:t>
            </w:r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(2), 124-136. (ESCI).</w:t>
            </w:r>
          </w:p>
        </w:tc>
      </w:tr>
      <w:tr w:rsidR="00A00E83" w:rsidRPr="00097E15" w:rsidTr="00A00E83">
        <w:tc>
          <w:tcPr>
            <w:tcW w:w="439" w:type="dxa"/>
            <w:shd w:val="clear" w:color="auto" w:fill="8DB3E2" w:themeFill="text2" w:themeFillTint="66"/>
          </w:tcPr>
          <w:p w:rsidR="00A00E83" w:rsidRDefault="00A00E83" w:rsidP="0035017A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14978" w:type="dxa"/>
          </w:tcPr>
          <w:p w:rsidR="00A00E83" w:rsidRPr="009277A1" w:rsidRDefault="00A00E83" w:rsidP="0035017A">
            <w:pPr>
              <w:pStyle w:val="GvdeMetni2"/>
              <w:spacing w:after="0" w:line="360" w:lineRule="auto"/>
              <w:ind w:left="270"/>
              <w:jc w:val="both"/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</w:pP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Farhan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Ahmed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Muhammad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>Farooq</w:t>
            </w:r>
            <w:proofErr w:type="spellEnd"/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Jan, </w:t>
            </w:r>
            <w:proofErr w:type="spellStart"/>
            <w:r w:rsidRPr="009277A1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Ilknur</w:t>
            </w:r>
            <w:proofErr w:type="spellEnd"/>
            <w:r w:rsidRPr="009277A1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277A1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Ozturk</w:t>
            </w:r>
            <w:proofErr w:type="spellEnd"/>
            <w:r w:rsidRPr="009277A1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 xml:space="preserve"> (2018).</w:t>
            </w:r>
            <w:r w:rsidRPr="009277A1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9" w:history="1"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Nexus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Between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Service </w:t>
              </w:r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Quality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And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Patients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Satisfaction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: A Case Of </w:t>
              </w:r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Agha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Khan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Hospital</w:t>
              </w:r>
              <w:proofErr w:type="spellEnd"/>
              <w:r w:rsidRPr="009277A1">
                <w:rPr>
                  <w:rStyle w:val="Kpr"/>
                  <w:rFonts w:asciiTheme="majorHAnsi" w:hAnsiTheme="maj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, Pakistan</w:t>
              </w:r>
            </w:hyperlink>
            <w:r w:rsidRPr="009277A1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9277A1">
              <w:rPr>
                <w:rFonts w:asciiTheme="majorHAnsi" w:hAnsiTheme="majorHAnsi"/>
                <w:i/>
                <w:sz w:val="18"/>
                <w:szCs w:val="18"/>
              </w:rPr>
              <w:t>Stratejik Yönetim Araştırmaları Dergisi,</w:t>
            </w:r>
            <w:r w:rsidRPr="009277A1">
              <w:rPr>
                <w:rFonts w:asciiTheme="majorHAnsi" w:hAnsiTheme="majorHAnsi"/>
                <w:sz w:val="18"/>
                <w:szCs w:val="18"/>
              </w:rPr>
              <w:t xml:space="preserve"> 1(2), 113-135.</w:t>
            </w:r>
          </w:p>
        </w:tc>
      </w:tr>
    </w:tbl>
    <w:p w:rsidR="006D4FDE" w:rsidRDefault="006D4FDE" w:rsidP="00BB13A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51C76" w:rsidRPr="006E2EFC" w:rsidRDefault="00451C76" w:rsidP="00451C7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E2EFC">
        <w:rPr>
          <w:rFonts w:asciiTheme="majorHAnsi" w:hAnsiTheme="majorHAnsi"/>
          <w:b/>
          <w:sz w:val="24"/>
          <w:szCs w:val="24"/>
        </w:rPr>
        <w:t>B) Kitap Bölümleri</w:t>
      </w:r>
    </w:p>
    <w:p w:rsidR="00451C76" w:rsidRPr="006E2EFC" w:rsidRDefault="00451C76" w:rsidP="00451C76">
      <w:pPr>
        <w:spacing w:after="0" w:line="240" w:lineRule="auto"/>
        <w:rPr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1276"/>
        <w:gridCol w:w="4820"/>
        <w:gridCol w:w="6378"/>
      </w:tblGrid>
      <w:tr w:rsidR="00451C76" w:rsidRPr="0056625A" w:rsidTr="0093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sz w:val="18"/>
                <w:szCs w:val="18"/>
              </w:rPr>
              <w:t>Öğretim Üyesi/Elemanı</w:t>
            </w:r>
          </w:p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sz w:val="18"/>
                <w:szCs w:val="18"/>
              </w:rPr>
              <w:t>Adı-Soyadı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sz w:val="18"/>
                <w:szCs w:val="18"/>
              </w:rPr>
              <w:t>Basım Yılı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sz w:val="18"/>
                <w:szCs w:val="18"/>
              </w:rPr>
              <w:t xml:space="preserve">Kitabın Adı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sz w:val="18"/>
                <w:szCs w:val="18"/>
              </w:rPr>
              <w:t>Açıklama</w:t>
            </w:r>
          </w:p>
        </w:tc>
      </w:tr>
      <w:tr w:rsidR="00451C76" w:rsidRPr="0056625A" w:rsidTr="0093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56625A">
              <w:rPr>
                <w:rFonts w:asciiTheme="majorHAnsi" w:hAnsiTheme="majorHAnsi"/>
                <w:sz w:val="18"/>
                <w:szCs w:val="18"/>
              </w:rPr>
              <w:t>Doç.Dr.Eda</w:t>
            </w:r>
            <w:proofErr w:type="spellEnd"/>
            <w:proofErr w:type="gram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Yaşa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Özeltürkay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>Aralık 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Retail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Management “A Strategic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Approach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>” (Perakende Yönetimi “Stratejik Bir Yaklaş</w:t>
            </w:r>
            <w:r>
              <w:rPr>
                <w:rFonts w:asciiTheme="majorHAnsi" w:hAnsiTheme="majorHAnsi"/>
                <w:sz w:val="18"/>
                <w:szCs w:val="18"/>
              </w:rPr>
              <w:t>ım”)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>Adı geçen kitabın 5.Bölümü olan “Mağaza Bazlı Strateji Karmasına Göre Perakendeciler” konusu çevirilerini yapmıştır.</w:t>
            </w:r>
          </w:p>
        </w:tc>
      </w:tr>
      <w:tr w:rsidR="00451C76" w:rsidRPr="0056625A" w:rsidTr="0093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51C76" w:rsidRPr="0056625A" w:rsidRDefault="00451C76" w:rsidP="00936E9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56625A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Murat Gülmez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>Aralık 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Retail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Management “A Strategic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Approach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>” (Perakende Yönetimi “Stratejik Bir Yaklaşım</w:t>
            </w:r>
            <w:r>
              <w:rPr>
                <w:rFonts w:asciiTheme="majorHAnsi" w:hAnsiTheme="majorHAnsi"/>
                <w:sz w:val="18"/>
                <w:szCs w:val="18"/>
              </w:rPr>
              <w:t>”)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>Adı geçen kitabın 5.Bölümü olan “Mağaza Bazlı Strateji Karmasına Göre Perakendeciler” konusu çevirilerini yapmıştır.</w:t>
            </w:r>
          </w:p>
        </w:tc>
      </w:tr>
      <w:tr w:rsidR="00451C76" w:rsidRPr="0056625A" w:rsidTr="0093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522295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22295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522295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Current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Debates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in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Growth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Pub</w:t>
            </w:r>
            <w:r>
              <w:rPr>
                <w:rFonts w:asciiTheme="majorHAnsi" w:hAnsiTheme="majorHAnsi"/>
                <w:sz w:val="18"/>
                <w:szCs w:val="18"/>
              </w:rPr>
              <w:t>lic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Finance Game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Theory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 xml:space="preserve">Söz konusu kitapta “ New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Evıdence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on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Link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Between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FDI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and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Economic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Growth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” bölümünü yazmıştır. Kitap İnternet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oramında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PDF olup, basılmamıştır.</w:t>
            </w:r>
          </w:p>
        </w:tc>
      </w:tr>
      <w:tr w:rsidR="00451C76" w:rsidRPr="0056625A" w:rsidTr="0093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51C76" w:rsidRPr="0056625A" w:rsidRDefault="00451C76" w:rsidP="00936E9E">
            <w:pPr>
              <w:spacing w:after="0" w:line="240" w:lineRule="auto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noProof/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522295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22295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522295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76" w:rsidRPr="0056625A" w:rsidRDefault="00936E9E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Merits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of Life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Insurance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Kitap İnternet ort</w:t>
            </w:r>
            <w:r w:rsidRPr="0056625A">
              <w:rPr>
                <w:rFonts w:asciiTheme="majorHAnsi" w:hAnsiTheme="majorHAnsi"/>
                <w:sz w:val="18"/>
                <w:szCs w:val="18"/>
              </w:rPr>
              <w:t>amında PDF olup, basılmamıştır</w:t>
            </w:r>
          </w:p>
        </w:tc>
      </w:tr>
      <w:tr w:rsidR="00451C76" w:rsidRPr="0056625A" w:rsidTr="00936E9E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56625A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proofErr w:type="gramStart"/>
            <w:r w:rsidRPr="00522295">
              <w:rPr>
                <w:rFonts w:asciiTheme="majorHAnsi" w:hAnsiTheme="majorHAnsi"/>
                <w:sz w:val="18"/>
                <w:szCs w:val="18"/>
              </w:rPr>
              <w:t>Dr.Öğr.Üyesi</w:t>
            </w:r>
            <w:proofErr w:type="spellEnd"/>
            <w:proofErr w:type="gramEnd"/>
            <w:r w:rsidRPr="00522295">
              <w:rPr>
                <w:rFonts w:asciiTheme="majorHAnsi" w:hAnsiTheme="majorHAnsi"/>
                <w:sz w:val="18"/>
                <w:szCs w:val="18"/>
              </w:rPr>
              <w:t xml:space="preserve"> Elma </w:t>
            </w:r>
            <w:proofErr w:type="spellStart"/>
            <w:r w:rsidRPr="00522295">
              <w:rPr>
                <w:rFonts w:asciiTheme="majorHAnsi" w:hAnsiTheme="majorHAnsi"/>
                <w:sz w:val="18"/>
                <w:szCs w:val="18"/>
              </w:rPr>
              <w:t>Satroviç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76" w:rsidRPr="0056625A" w:rsidRDefault="00936E9E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Strateski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Aspekti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upravljanja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turistickom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destinacijom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76" w:rsidRPr="0056625A" w:rsidRDefault="00451C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56625A">
              <w:rPr>
                <w:rFonts w:asciiTheme="majorHAnsi" w:hAnsiTheme="majorHAnsi"/>
                <w:sz w:val="18"/>
                <w:szCs w:val="18"/>
              </w:rPr>
              <w:t xml:space="preserve">Söz konusu kitapta “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Rangiranje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odabranih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glavnih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gradova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EU İ SEE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kao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turistickih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6625A">
              <w:rPr>
                <w:rFonts w:asciiTheme="majorHAnsi" w:hAnsiTheme="majorHAnsi"/>
                <w:sz w:val="18"/>
                <w:szCs w:val="18"/>
              </w:rPr>
              <w:t>destinacija</w:t>
            </w:r>
            <w:proofErr w:type="spellEnd"/>
            <w:r w:rsidRPr="0056625A">
              <w:rPr>
                <w:rFonts w:asciiTheme="majorHAnsi" w:hAnsiTheme="majorHAnsi"/>
                <w:sz w:val="18"/>
                <w:szCs w:val="18"/>
              </w:rPr>
              <w:t>"</w:t>
            </w:r>
          </w:p>
        </w:tc>
      </w:tr>
      <w:tr w:rsidR="00933F76" w:rsidRPr="003873DF" w:rsidTr="00936E9E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>.İlknur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3873DF">
              <w:rPr>
                <w:rFonts w:asciiTheme="majorHAnsi" w:hAnsiTheme="majorHAnsi"/>
                <w:sz w:val="18"/>
                <w:szCs w:val="18"/>
              </w:rPr>
              <w:t>Prof.Dr.Ünal</w:t>
            </w:r>
            <w:proofErr w:type="spellEnd"/>
            <w:proofErr w:type="gram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3873DF" w:rsidRDefault="00935E07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3F76">
              <w:rPr>
                <w:rFonts w:asciiTheme="majorHAnsi" w:hAnsiTheme="majorHAnsi"/>
                <w:sz w:val="18"/>
                <w:szCs w:val="18"/>
              </w:rPr>
              <w:t>Sosyal, Beşeri Ve İdari Bilimler Alan</w:t>
            </w:r>
            <w:r>
              <w:rPr>
                <w:rFonts w:asciiTheme="majorHAnsi" w:hAnsiTheme="majorHAnsi"/>
                <w:sz w:val="18"/>
                <w:szCs w:val="18"/>
              </w:rPr>
              <w:t>ı</w:t>
            </w:r>
            <w:r w:rsidRPr="00933F76">
              <w:rPr>
                <w:rFonts w:asciiTheme="majorHAnsi" w:hAnsiTheme="majorHAnsi"/>
                <w:sz w:val="18"/>
                <w:szCs w:val="18"/>
              </w:rPr>
              <w:t xml:space="preserve">nda Yenilikçi </w:t>
            </w:r>
            <w:proofErr w:type="spellStart"/>
            <w:r w:rsidRPr="00933F76">
              <w:rPr>
                <w:rFonts w:asciiTheme="majorHAnsi" w:hAnsiTheme="majorHAnsi"/>
                <w:sz w:val="18"/>
                <w:szCs w:val="18"/>
              </w:rPr>
              <w:t>Yaklaşimlar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3873DF">
              <w:rPr>
                <w:rFonts w:asciiTheme="majorHAnsi" w:hAnsiTheme="majorHAnsi"/>
                <w:sz w:val="18"/>
                <w:szCs w:val="18"/>
              </w:rPr>
              <w:t>İşgörenin</w:t>
            </w:r>
            <w:proofErr w:type="spellEnd"/>
            <w:r w:rsidRPr="003873DF">
              <w:rPr>
                <w:rFonts w:asciiTheme="majorHAnsi" w:hAnsiTheme="majorHAnsi"/>
                <w:sz w:val="18"/>
                <w:szCs w:val="18"/>
              </w:rPr>
              <w:t xml:space="preserve"> Görev Bağımlılığı, Politik Davranışları, Rol Çatışması ve Belirsizliğinin Tükenmişlik Üzerindeki Etkisi: Sağlık Kurumlarında Bir İnceleme</w:t>
            </w:r>
          </w:p>
        </w:tc>
      </w:tr>
      <w:tr w:rsidR="00933F76" w:rsidRPr="003873DF" w:rsidTr="00936E9E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933F76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33F76">
              <w:rPr>
                <w:rFonts w:asciiTheme="majorHAnsi" w:hAnsiTheme="majorHAnsi"/>
                <w:sz w:val="18"/>
                <w:szCs w:val="18"/>
              </w:rPr>
              <w:t>A.Şimşek</w:t>
            </w:r>
            <w:proofErr w:type="spellEnd"/>
          </w:p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933F76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933F76">
              <w:rPr>
                <w:rFonts w:asciiTheme="majorHAnsi" w:hAnsiTheme="majorHAnsi"/>
                <w:sz w:val="18"/>
                <w:szCs w:val="18"/>
              </w:rPr>
              <w:t>.İlknur</w:t>
            </w:r>
            <w:proofErr w:type="spellEnd"/>
            <w:r w:rsidRPr="00933F76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3F76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3873DF" w:rsidRDefault="00935E07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3F76">
              <w:rPr>
                <w:rFonts w:asciiTheme="majorHAnsi" w:hAnsiTheme="majorHAnsi"/>
                <w:sz w:val="18"/>
                <w:szCs w:val="18"/>
              </w:rPr>
              <w:t>Sosyal, Beşeri Ve İdari Bilimler Alan</w:t>
            </w:r>
            <w:r>
              <w:rPr>
                <w:rFonts w:asciiTheme="majorHAnsi" w:hAnsiTheme="majorHAnsi"/>
                <w:sz w:val="18"/>
                <w:szCs w:val="18"/>
              </w:rPr>
              <w:t>ı</w:t>
            </w:r>
            <w:r w:rsidRPr="00933F76">
              <w:rPr>
                <w:rFonts w:asciiTheme="majorHAnsi" w:hAnsiTheme="majorHAnsi"/>
                <w:sz w:val="18"/>
                <w:szCs w:val="18"/>
              </w:rPr>
              <w:t xml:space="preserve">nda Yenilikçi </w:t>
            </w:r>
            <w:proofErr w:type="spellStart"/>
            <w:r w:rsidRPr="00933F76">
              <w:rPr>
                <w:rFonts w:asciiTheme="majorHAnsi" w:hAnsiTheme="majorHAnsi"/>
                <w:sz w:val="18"/>
                <w:szCs w:val="18"/>
              </w:rPr>
              <w:t>Yaklaşimlar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3F76">
              <w:rPr>
                <w:rFonts w:asciiTheme="majorHAnsi" w:hAnsiTheme="majorHAnsi"/>
                <w:sz w:val="18"/>
                <w:szCs w:val="18"/>
              </w:rPr>
              <w:t>Kültürel Zekâ ve Liderlik Arasındaki İlişkinin Analizi: Hastane Yöneticileri Örneği</w:t>
            </w:r>
          </w:p>
        </w:tc>
      </w:tr>
      <w:tr w:rsidR="00933F76" w:rsidRPr="003873DF" w:rsidTr="00936E9E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proofErr w:type="gramStart"/>
            <w:r w:rsidRPr="00933F76">
              <w:rPr>
                <w:rFonts w:asciiTheme="majorHAnsi" w:hAnsiTheme="majorHAnsi"/>
                <w:sz w:val="18"/>
                <w:szCs w:val="18"/>
              </w:rPr>
              <w:t>Dr.Öğrt.Üy</w:t>
            </w:r>
            <w:proofErr w:type="gramEnd"/>
            <w:r w:rsidRPr="00933F76">
              <w:rPr>
                <w:rFonts w:asciiTheme="majorHAnsi" w:hAnsiTheme="majorHAnsi"/>
                <w:sz w:val="18"/>
                <w:szCs w:val="18"/>
              </w:rPr>
              <w:t>.İlknur</w:t>
            </w:r>
            <w:proofErr w:type="spellEnd"/>
            <w:r w:rsidRPr="00933F76">
              <w:rPr>
                <w:rFonts w:asciiTheme="majorHAnsi" w:hAnsiTheme="majorHAnsi"/>
                <w:sz w:val="18"/>
                <w:szCs w:val="18"/>
              </w:rPr>
              <w:t xml:space="preserve"> Öztürk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873DF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3873DF" w:rsidRDefault="00933F76" w:rsidP="00935E07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3F76">
              <w:rPr>
                <w:rFonts w:asciiTheme="majorHAnsi" w:hAnsiTheme="majorHAnsi"/>
                <w:sz w:val="18"/>
                <w:szCs w:val="18"/>
              </w:rPr>
              <w:t>Sosyal, Beşeri Ve İdari Bilimler Alan</w:t>
            </w:r>
            <w:r w:rsidR="00935E07">
              <w:rPr>
                <w:rFonts w:asciiTheme="majorHAnsi" w:hAnsiTheme="majorHAnsi"/>
                <w:sz w:val="18"/>
                <w:szCs w:val="18"/>
              </w:rPr>
              <w:t>ı</w:t>
            </w:r>
            <w:r w:rsidRPr="00933F76">
              <w:rPr>
                <w:rFonts w:asciiTheme="majorHAnsi" w:hAnsiTheme="majorHAnsi"/>
                <w:sz w:val="18"/>
                <w:szCs w:val="18"/>
              </w:rPr>
              <w:t xml:space="preserve">nda Yenilikçi </w:t>
            </w:r>
            <w:proofErr w:type="spellStart"/>
            <w:r w:rsidRPr="00933F76">
              <w:rPr>
                <w:rFonts w:asciiTheme="majorHAnsi" w:hAnsiTheme="majorHAnsi"/>
                <w:sz w:val="18"/>
                <w:szCs w:val="18"/>
              </w:rPr>
              <w:t>Yaklaşimlar</w:t>
            </w:r>
            <w:proofErr w:type="spellEnd"/>
            <w:r w:rsidRPr="00933F76">
              <w:rPr>
                <w:rFonts w:asciiTheme="majorHAnsi" w:hAnsiTheme="majorHAnsi"/>
                <w:sz w:val="18"/>
                <w:szCs w:val="18"/>
              </w:rPr>
              <w:t xml:space="preserve"> Cilt 3, 343-352. Gece Kitaplığı - ISBN • 978-605-288-790-5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76" w:rsidRPr="003873DF" w:rsidRDefault="00933F76" w:rsidP="00936E9E">
            <w:pPr>
              <w:tabs>
                <w:tab w:val="center" w:pos="7020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33F76">
              <w:rPr>
                <w:rFonts w:asciiTheme="majorHAnsi" w:hAnsiTheme="majorHAnsi"/>
                <w:sz w:val="18"/>
                <w:szCs w:val="18"/>
              </w:rPr>
              <w:t>Alan Yazında Örgütsel Sinizm</w:t>
            </w:r>
          </w:p>
        </w:tc>
      </w:tr>
    </w:tbl>
    <w:p w:rsidR="00451C76" w:rsidRDefault="00451C76" w:rsidP="002B718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451C76" w:rsidSect="005630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AF"/>
    <w:multiLevelType w:val="hybridMultilevel"/>
    <w:tmpl w:val="CAB292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547"/>
    <w:multiLevelType w:val="hybridMultilevel"/>
    <w:tmpl w:val="3712368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CB4D79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55A0"/>
    <w:multiLevelType w:val="hybridMultilevel"/>
    <w:tmpl w:val="79367096"/>
    <w:lvl w:ilvl="0" w:tplc="B2E8E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3A87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14651"/>
    <w:multiLevelType w:val="hybridMultilevel"/>
    <w:tmpl w:val="7EE815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A7415"/>
    <w:multiLevelType w:val="hybridMultilevel"/>
    <w:tmpl w:val="C47A1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59"/>
    <w:rsid w:val="0000255F"/>
    <w:rsid w:val="00012E89"/>
    <w:rsid w:val="00016052"/>
    <w:rsid w:val="00040989"/>
    <w:rsid w:val="000469DF"/>
    <w:rsid w:val="00053A02"/>
    <w:rsid w:val="0008459B"/>
    <w:rsid w:val="00093560"/>
    <w:rsid w:val="00095543"/>
    <w:rsid w:val="000A4FF7"/>
    <w:rsid w:val="000C4359"/>
    <w:rsid w:val="000E7FC7"/>
    <w:rsid w:val="000F5739"/>
    <w:rsid w:val="00114431"/>
    <w:rsid w:val="00115010"/>
    <w:rsid w:val="001155F8"/>
    <w:rsid w:val="001359E9"/>
    <w:rsid w:val="001406DF"/>
    <w:rsid w:val="00144C03"/>
    <w:rsid w:val="001534E1"/>
    <w:rsid w:val="00157DEA"/>
    <w:rsid w:val="0016275F"/>
    <w:rsid w:val="0016341A"/>
    <w:rsid w:val="001829C8"/>
    <w:rsid w:val="00187009"/>
    <w:rsid w:val="00197379"/>
    <w:rsid w:val="001A20B1"/>
    <w:rsid w:val="001B0DD6"/>
    <w:rsid w:val="001B0F77"/>
    <w:rsid w:val="001B3179"/>
    <w:rsid w:val="001E670B"/>
    <w:rsid w:val="001E7FF2"/>
    <w:rsid w:val="00206277"/>
    <w:rsid w:val="00217DC9"/>
    <w:rsid w:val="00237B41"/>
    <w:rsid w:val="00243A25"/>
    <w:rsid w:val="002621F9"/>
    <w:rsid w:val="00265854"/>
    <w:rsid w:val="00270677"/>
    <w:rsid w:val="002760AF"/>
    <w:rsid w:val="00276D33"/>
    <w:rsid w:val="00284D89"/>
    <w:rsid w:val="00284F95"/>
    <w:rsid w:val="00290D82"/>
    <w:rsid w:val="002946BE"/>
    <w:rsid w:val="00297915"/>
    <w:rsid w:val="002A2704"/>
    <w:rsid w:val="002A6FC8"/>
    <w:rsid w:val="002A762B"/>
    <w:rsid w:val="002B050F"/>
    <w:rsid w:val="002B1E9F"/>
    <w:rsid w:val="002B7189"/>
    <w:rsid w:val="002C0DA6"/>
    <w:rsid w:val="002C1D78"/>
    <w:rsid w:val="002C3852"/>
    <w:rsid w:val="002E420D"/>
    <w:rsid w:val="002E51F0"/>
    <w:rsid w:val="002F6E31"/>
    <w:rsid w:val="00302B32"/>
    <w:rsid w:val="003075CE"/>
    <w:rsid w:val="00324352"/>
    <w:rsid w:val="00325D0D"/>
    <w:rsid w:val="003334D3"/>
    <w:rsid w:val="00336058"/>
    <w:rsid w:val="00351E0A"/>
    <w:rsid w:val="00355781"/>
    <w:rsid w:val="00373B00"/>
    <w:rsid w:val="00380BC5"/>
    <w:rsid w:val="003A428E"/>
    <w:rsid w:val="003D1155"/>
    <w:rsid w:val="003D2594"/>
    <w:rsid w:val="003E15BD"/>
    <w:rsid w:val="003F38A6"/>
    <w:rsid w:val="00402144"/>
    <w:rsid w:val="00436DDD"/>
    <w:rsid w:val="00441A8C"/>
    <w:rsid w:val="00446F2A"/>
    <w:rsid w:val="00451C76"/>
    <w:rsid w:val="00452E9C"/>
    <w:rsid w:val="00465A5A"/>
    <w:rsid w:val="00475E8D"/>
    <w:rsid w:val="00476EDC"/>
    <w:rsid w:val="004877D6"/>
    <w:rsid w:val="00491D0C"/>
    <w:rsid w:val="004A0412"/>
    <w:rsid w:val="004A3FFF"/>
    <w:rsid w:val="004A7A2A"/>
    <w:rsid w:val="004D1190"/>
    <w:rsid w:val="00501269"/>
    <w:rsid w:val="0051313C"/>
    <w:rsid w:val="00523D3D"/>
    <w:rsid w:val="00536517"/>
    <w:rsid w:val="00541D7B"/>
    <w:rsid w:val="005435FE"/>
    <w:rsid w:val="005630AB"/>
    <w:rsid w:val="00567320"/>
    <w:rsid w:val="00572ECE"/>
    <w:rsid w:val="00590A5E"/>
    <w:rsid w:val="005A4BF3"/>
    <w:rsid w:val="005B60CC"/>
    <w:rsid w:val="005D64B8"/>
    <w:rsid w:val="005E60AC"/>
    <w:rsid w:val="005F1256"/>
    <w:rsid w:val="005F592D"/>
    <w:rsid w:val="00633ECC"/>
    <w:rsid w:val="006365DE"/>
    <w:rsid w:val="006628CE"/>
    <w:rsid w:val="006753F7"/>
    <w:rsid w:val="006B25D6"/>
    <w:rsid w:val="006B5CD6"/>
    <w:rsid w:val="006D4FDE"/>
    <w:rsid w:val="006F36FA"/>
    <w:rsid w:val="00716698"/>
    <w:rsid w:val="007175BC"/>
    <w:rsid w:val="00731541"/>
    <w:rsid w:val="00733E72"/>
    <w:rsid w:val="007441EB"/>
    <w:rsid w:val="00756F11"/>
    <w:rsid w:val="007579AF"/>
    <w:rsid w:val="0076737C"/>
    <w:rsid w:val="00777E67"/>
    <w:rsid w:val="00780FE7"/>
    <w:rsid w:val="007B2E6B"/>
    <w:rsid w:val="007B704A"/>
    <w:rsid w:val="007C035A"/>
    <w:rsid w:val="007C2D66"/>
    <w:rsid w:val="007D7357"/>
    <w:rsid w:val="007F4F10"/>
    <w:rsid w:val="00801D5E"/>
    <w:rsid w:val="00821A2F"/>
    <w:rsid w:val="00823263"/>
    <w:rsid w:val="00844EAE"/>
    <w:rsid w:val="00852CD3"/>
    <w:rsid w:val="00863B6F"/>
    <w:rsid w:val="008678CB"/>
    <w:rsid w:val="00874224"/>
    <w:rsid w:val="008B4A0C"/>
    <w:rsid w:val="008D5B56"/>
    <w:rsid w:val="008E71A6"/>
    <w:rsid w:val="00905950"/>
    <w:rsid w:val="00933F76"/>
    <w:rsid w:val="00935E07"/>
    <w:rsid w:val="00936E9E"/>
    <w:rsid w:val="00937F8E"/>
    <w:rsid w:val="009431EB"/>
    <w:rsid w:val="00946F48"/>
    <w:rsid w:val="00947093"/>
    <w:rsid w:val="00952F1C"/>
    <w:rsid w:val="00954DCD"/>
    <w:rsid w:val="00963355"/>
    <w:rsid w:val="009648AA"/>
    <w:rsid w:val="009755E4"/>
    <w:rsid w:val="009A256D"/>
    <w:rsid w:val="009F2599"/>
    <w:rsid w:val="009F5FDC"/>
    <w:rsid w:val="009F76A2"/>
    <w:rsid w:val="00A00E83"/>
    <w:rsid w:val="00A2209D"/>
    <w:rsid w:val="00A2731C"/>
    <w:rsid w:val="00A6171E"/>
    <w:rsid w:val="00A757CB"/>
    <w:rsid w:val="00A80BE2"/>
    <w:rsid w:val="00A830B1"/>
    <w:rsid w:val="00A94E58"/>
    <w:rsid w:val="00AA2590"/>
    <w:rsid w:val="00AB6AD1"/>
    <w:rsid w:val="00AD0FFD"/>
    <w:rsid w:val="00AD712D"/>
    <w:rsid w:val="00AE0DC3"/>
    <w:rsid w:val="00AE12B5"/>
    <w:rsid w:val="00AE66C7"/>
    <w:rsid w:val="00AE7814"/>
    <w:rsid w:val="00AF6E4D"/>
    <w:rsid w:val="00B153D0"/>
    <w:rsid w:val="00B226FC"/>
    <w:rsid w:val="00B33202"/>
    <w:rsid w:val="00B432C2"/>
    <w:rsid w:val="00B51C3F"/>
    <w:rsid w:val="00B906BF"/>
    <w:rsid w:val="00B97527"/>
    <w:rsid w:val="00BA301D"/>
    <w:rsid w:val="00BB13AA"/>
    <w:rsid w:val="00BC1213"/>
    <w:rsid w:val="00BD45F4"/>
    <w:rsid w:val="00BE36F0"/>
    <w:rsid w:val="00BF1678"/>
    <w:rsid w:val="00BF3AA3"/>
    <w:rsid w:val="00BF67C7"/>
    <w:rsid w:val="00C056F8"/>
    <w:rsid w:val="00C10B3F"/>
    <w:rsid w:val="00C17373"/>
    <w:rsid w:val="00C238A5"/>
    <w:rsid w:val="00C24A91"/>
    <w:rsid w:val="00C75BEE"/>
    <w:rsid w:val="00C77452"/>
    <w:rsid w:val="00C92730"/>
    <w:rsid w:val="00CA163A"/>
    <w:rsid w:val="00CB6E2B"/>
    <w:rsid w:val="00CC6363"/>
    <w:rsid w:val="00CC692E"/>
    <w:rsid w:val="00CF65DE"/>
    <w:rsid w:val="00D02395"/>
    <w:rsid w:val="00D16008"/>
    <w:rsid w:val="00D21972"/>
    <w:rsid w:val="00D43EE7"/>
    <w:rsid w:val="00D47801"/>
    <w:rsid w:val="00D62D1E"/>
    <w:rsid w:val="00D90BDD"/>
    <w:rsid w:val="00D935C3"/>
    <w:rsid w:val="00D95387"/>
    <w:rsid w:val="00DB297D"/>
    <w:rsid w:val="00DC609C"/>
    <w:rsid w:val="00DC658D"/>
    <w:rsid w:val="00DD40F5"/>
    <w:rsid w:val="00DE31A9"/>
    <w:rsid w:val="00DE4443"/>
    <w:rsid w:val="00DF2C10"/>
    <w:rsid w:val="00E008B8"/>
    <w:rsid w:val="00E042A7"/>
    <w:rsid w:val="00E11A9F"/>
    <w:rsid w:val="00E2389C"/>
    <w:rsid w:val="00E27806"/>
    <w:rsid w:val="00E31B9E"/>
    <w:rsid w:val="00E81259"/>
    <w:rsid w:val="00E921D4"/>
    <w:rsid w:val="00EB2BFE"/>
    <w:rsid w:val="00EC4A77"/>
    <w:rsid w:val="00EC74CD"/>
    <w:rsid w:val="00ED3E69"/>
    <w:rsid w:val="00EE479D"/>
    <w:rsid w:val="00EE49A0"/>
    <w:rsid w:val="00EE6917"/>
    <w:rsid w:val="00EE7E3F"/>
    <w:rsid w:val="00EF3AFD"/>
    <w:rsid w:val="00F02598"/>
    <w:rsid w:val="00F02CCF"/>
    <w:rsid w:val="00F10F7E"/>
    <w:rsid w:val="00F12657"/>
    <w:rsid w:val="00F145B1"/>
    <w:rsid w:val="00F3741B"/>
    <w:rsid w:val="00F52A84"/>
    <w:rsid w:val="00F532BB"/>
    <w:rsid w:val="00F53817"/>
    <w:rsid w:val="00F5599C"/>
    <w:rsid w:val="00F5634A"/>
    <w:rsid w:val="00F56931"/>
    <w:rsid w:val="00F750AC"/>
    <w:rsid w:val="00F7518A"/>
    <w:rsid w:val="00F77C4F"/>
    <w:rsid w:val="00F815B0"/>
    <w:rsid w:val="00F845B9"/>
    <w:rsid w:val="00FD0F6A"/>
    <w:rsid w:val="00FE40AB"/>
    <w:rsid w:val="00FF510E"/>
    <w:rsid w:val="00FF613D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paragraph" w:styleId="GvdeMetni2">
    <w:name w:val="Body Text 2"/>
    <w:basedOn w:val="Normal"/>
    <w:link w:val="GvdeMetni2Char"/>
    <w:uiPriority w:val="99"/>
    <w:unhideWhenUsed/>
    <w:rsid w:val="00A00E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00E83"/>
  </w:style>
  <w:style w:type="character" w:customStyle="1" w:styleId="s4">
    <w:name w:val="s4"/>
    <w:rsid w:val="00A0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70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73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829C8"/>
    <w:rPr>
      <w:b/>
      <w:bCs/>
    </w:rPr>
  </w:style>
  <w:style w:type="character" w:styleId="Vurgu">
    <w:name w:val="Emphasis"/>
    <w:basedOn w:val="VarsaylanParagrafYazTipi"/>
    <w:uiPriority w:val="20"/>
    <w:qFormat/>
    <w:rsid w:val="00863B6F"/>
    <w:rPr>
      <w:i/>
      <w:iCs/>
    </w:rPr>
  </w:style>
  <w:style w:type="paragraph" w:styleId="GvdeMetniGirintisi3">
    <w:name w:val="Body Text Indent 3"/>
    <w:basedOn w:val="Normal"/>
    <w:link w:val="GvdeMetniGirintisi3Char1"/>
    <w:rsid w:val="00EB2BFE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uiPriority w:val="99"/>
    <w:semiHidden/>
    <w:rsid w:val="00EB2BFE"/>
    <w:rPr>
      <w:sz w:val="16"/>
      <w:szCs w:val="16"/>
    </w:rPr>
  </w:style>
  <w:style w:type="character" w:customStyle="1" w:styleId="GvdeMetniGirintisi3Char1">
    <w:name w:val="Gövde Metni Girintisi 3 Char1"/>
    <w:link w:val="GvdeMetniGirintisi3"/>
    <w:rsid w:val="00EB2BF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935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93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76ED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94709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yshortcuts1">
    <w:name w:val="yshortcuts1"/>
    <w:rsid w:val="00947093"/>
    <w:rPr>
      <w:color w:val="366388"/>
    </w:rPr>
  </w:style>
  <w:style w:type="paragraph" w:styleId="GvdeMetni2">
    <w:name w:val="Body Text 2"/>
    <w:basedOn w:val="Normal"/>
    <w:link w:val="GvdeMetni2Char"/>
    <w:uiPriority w:val="99"/>
    <w:unhideWhenUsed/>
    <w:rsid w:val="00A00E8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A00E83"/>
  </w:style>
  <w:style w:type="character" w:customStyle="1" w:styleId="s4">
    <w:name w:val="s4"/>
    <w:rsid w:val="00A0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64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su100827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ina.or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3E58-65E4-42F1-8968-E7E06C3B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9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Hayriye BAL</dc:creator>
  <cp:lastModifiedBy>Hayriye BAL</cp:lastModifiedBy>
  <cp:revision>133</cp:revision>
  <cp:lastPrinted>2018-12-19T11:50:00Z</cp:lastPrinted>
  <dcterms:created xsi:type="dcterms:W3CDTF">2018-03-05T12:47:00Z</dcterms:created>
  <dcterms:modified xsi:type="dcterms:W3CDTF">2019-12-19T07:45:00Z</dcterms:modified>
</cp:coreProperties>
</file>