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4161"/>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1E6AC1" w:rsidP="0077674E">
            <w:pPr>
              <w:pStyle w:val="Balk1"/>
              <w:rPr>
                <w:rFonts w:ascii="Times New Roman" w:hAnsi="Times New Roman"/>
                <w:b w:val="0"/>
                <w:sz w:val="24"/>
                <w:szCs w:val="24"/>
              </w:rPr>
            </w:pPr>
            <w:r>
              <w:rPr>
                <w:rFonts w:ascii="Times New Roman" w:hAnsi="Times New Roman"/>
                <w:b w:val="0"/>
                <w:sz w:val="24"/>
                <w:szCs w:val="24"/>
              </w:rPr>
              <w:t>ÇAĞ ÜNİVERSİTESİ</w:t>
            </w:r>
            <w:r w:rsidR="00357A3C"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F901C2">
        <w:trPr>
          <w:trHeight w:val="393"/>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270" w:type="dxa"/>
          </w:tcPr>
          <w:p w:rsidR="00357A3C" w:rsidRPr="0077674E" w:rsidRDefault="0022441D" w:rsidP="007F2965">
            <w:pPr>
              <w:pStyle w:val="Balk1"/>
              <w:jc w:val="both"/>
              <w:rPr>
                <w:rFonts w:ascii="Times New Roman" w:hAnsi="Times New Roman"/>
                <w:b w:val="0"/>
                <w:sz w:val="24"/>
                <w:szCs w:val="24"/>
              </w:rPr>
            </w:pPr>
            <w:r>
              <w:rPr>
                <w:rFonts w:ascii="Times New Roman" w:hAnsi="Times New Roman"/>
                <w:b w:val="0"/>
                <w:sz w:val="24"/>
                <w:szCs w:val="24"/>
              </w:rPr>
              <w:t>202</w:t>
            </w:r>
            <w:r w:rsidR="007F2965">
              <w:rPr>
                <w:rFonts w:ascii="Times New Roman" w:hAnsi="Times New Roman"/>
                <w:b w:val="0"/>
                <w:sz w:val="24"/>
                <w:szCs w:val="24"/>
              </w:rPr>
              <w:t>3</w:t>
            </w:r>
            <w:r w:rsidR="00E561E9" w:rsidRPr="0077674E">
              <w:rPr>
                <w:rFonts w:ascii="Times New Roman" w:hAnsi="Times New Roman"/>
                <w:b w:val="0"/>
                <w:sz w:val="24"/>
                <w:szCs w:val="24"/>
              </w:rPr>
              <w:t>/000</w:t>
            </w:r>
            <w:r w:rsidR="007F2965">
              <w:rPr>
                <w:rFonts w:ascii="Times New Roman" w:hAnsi="Times New Roman"/>
                <w:b w:val="0"/>
                <w:sz w:val="24"/>
                <w:szCs w:val="24"/>
              </w:rPr>
              <w:t>4</w:t>
            </w:r>
            <w:bookmarkStart w:id="0" w:name="_GoBack"/>
            <w:bookmarkEnd w:id="0"/>
          </w:p>
        </w:tc>
      </w:tr>
      <w:tr w:rsidR="00D21B8F" w:rsidRPr="00DC723F" w:rsidTr="00F901C2">
        <w:trPr>
          <w:trHeight w:val="371"/>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270" w:type="dxa"/>
          </w:tcPr>
          <w:p w:rsidR="00357A3C" w:rsidRPr="0077674E" w:rsidRDefault="00A366CF" w:rsidP="00803C5A">
            <w:pPr>
              <w:pStyle w:val="Balk1"/>
              <w:jc w:val="both"/>
              <w:rPr>
                <w:rFonts w:ascii="Times New Roman" w:hAnsi="Times New Roman"/>
                <w:b w:val="0"/>
                <w:sz w:val="24"/>
                <w:szCs w:val="24"/>
              </w:rPr>
            </w:pPr>
            <w:r>
              <w:rPr>
                <w:rFonts w:ascii="Times New Roman" w:hAnsi="Times New Roman"/>
                <w:b w:val="0"/>
                <w:sz w:val="24"/>
                <w:szCs w:val="24"/>
              </w:rPr>
              <w:t xml:space="preserve">ÖZEL </w:t>
            </w:r>
            <w:r w:rsidR="00803C5A">
              <w:rPr>
                <w:rFonts w:ascii="Times New Roman" w:hAnsi="Times New Roman"/>
                <w:b w:val="0"/>
                <w:sz w:val="24"/>
                <w:szCs w:val="24"/>
              </w:rPr>
              <w:t>TEMİZLİK</w:t>
            </w:r>
            <w:r>
              <w:rPr>
                <w:rFonts w:ascii="Times New Roman" w:hAnsi="Times New Roman"/>
                <w:b w:val="0"/>
                <w:sz w:val="24"/>
                <w:szCs w:val="24"/>
              </w:rPr>
              <w:t xml:space="preserve"> HİZMETİ</w:t>
            </w:r>
            <w:r w:rsidR="00191609">
              <w:rPr>
                <w:rFonts w:ascii="Times New Roman" w:hAnsi="Times New Roman"/>
                <w:b w:val="0"/>
                <w:sz w:val="24"/>
                <w:szCs w:val="24"/>
              </w:rPr>
              <w:t xml:space="preserve"> ALIMI</w:t>
            </w:r>
          </w:p>
        </w:tc>
      </w:tr>
      <w:tr w:rsidR="00D21B8F" w:rsidRPr="00DC723F" w:rsidTr="00F901C2">
        <w:trPr>
          <w:trHeight w:val="376"/>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27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F901C2">
        <w:trPr>
          <w:trHeight w:val="382"/>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27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F901C2">
        <w:trPr>
          <w:trHeight w:val="375"/>
        </w:trPr>
        <w:tc>
          <w:tcPr>
            <w:tcW w:w="519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270" w:type="dxa"/>
          </w:tcPr>
          <w:p w:rsidR="00357A3C" w:rsidRPr="0077674E" w:rsidRDefault="00357A3C" w:rsidP="0077674E">
            <w:pPr>
              <w:rPr>
                <w:szCs w:val="24"/>
              </w:rPr>
            </w:pPr>
          </w:p>
        </w:tc>
      </w:tr>
      <w:tr w:rsidR="00D21B8F" w:rsidRPr="00DC723F" w:rsidTr="00F901C2">
        <w:trPr>
          <w:trHeight w:val="379"/>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270" w:type="dxa"/>
          </w:tcPr>
          <w:p w:rsidR="00357A3C" w:rsidRPr="0077674E" w:rsidRDefault="00357A3C" w:rsidP="0077674E">
            <w:pPr>
              <w:rPr>
                <w:szCs w:val="24"/>
              </w:rPr>
            </w:pPr>
          </w:p>
        </w:tc>
      </w:tr>
      <w:tr w:rsidR="00D21B8F" w:rsidRPr="00DC723F" w:rsidTr="00F901C2">
        <w:trPr>
          <w:trHeight w:val="385"/>
        </w:trPr>
        <w:tc>
          <w:tcPr>
            <w:tcW w:w="519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270" w:type="dxa"/>
            <w:tcBorders>
              <w:bottom w:val="single" w:sz="4" w:space="0" w:color="auto"/>
            </w:tcBorders>
          </w:tcPr>
          <w:p w:rsidR="00357A3C" w:rsidRPr="0077674E" w:rsidRDefault="00357A3C" w:rsidP="0077674E">
            <w:pPr>
              <w:rPr>
                <w:color w:val="000000"/>
                <w:szCs w:val="24"/>
              </w:rPr>
            </w:pPr>
          </w:p>
        </w:tc>
      </w:tr>
      <w:tr w:rsidR="00D21B8F" w:rsidRPr="00DC723F" w:rsidTr="00F901C2">
        <w:trPr>
          <w:trHeight w:val="89"/>
        </w:trPr>
        <w:tc>
          <w:tcPr>
            <w:tcW w:w="519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270" w:type="dxa"/>
            <w:tcBorders>
              <w:bottom w:val="nil"/>
            </w:tcBorders>
          </w:tcPr>
          <w:p w:rsidR="00357A3C" w:rsidRPr="0077674E" w:rsidRDefault="00357A3C" w:rsidP="0077674E">
            <w:pPr>
              <w:rPr>
                <w:color w:val="000000"/>
                <w:szCs w:val="24"/>
              </w:rPr>
            </w:pPr>
          </w:p>
        </w:tc>
      </w:tr>
      <w:tr w:rsidR="00D21B8F" w:rsidRPr="00DC723F" w:rsidTr="00F901C2">
        <w:trPr>
          <w:trHeight w:val="91"/>
        </w:trPr>
        <w:tc>
          <w:tcPr>
            <w:tcW w:w="519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27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F901C2" w:rsidRDefault="00F901C2"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0D" w:rsidRDefault="0022610D" w:rsidP="00357A3C">
      <w:r>
        <w:separator/>
      </w:r>
    </w:p>
  </w:endnote>
  <w:endnote w:type="continuationSeparator" w:id="0">
    <w:p w:rsidR="0022610D" w:rsidRDefault="0022610D"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0D" w:rsidRDefault="0022610D" w:rsidP="00357A3C">
      <w:r>
        <w:separator/>
      </w:r>
    </w:p>
  </w:footnote>
  <w:footnote w:type="continuationSeparator" w:id="0">
    <w:p w:rsidR="0022610D" w:rsidRDefault="0022610D" w:rsidP="0035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B16AE"/>
    <w:rsid w:val="001B43B3"/>
    <w:rsid w:val="001E6AC1"/>
    <w:rsid w:val="00202CB7"/>
    <w:rsid w:val="00215B0E"/>
    <w:rsid w:val="0022441D"/>
    <w:rsid w:val="0022610D"/>
    <w:rsid w:val="00233F74"/>
    <w:rsid w:val="00246984"/>
    <w:rsid w:val="002746A6"/>
    <w:rsid w:val="002A6D38"/>
    <w:rsid w:val="002E261F"/>
    <w:rsid w:val="002E3A2D"/>
    <w:rsid w:val="002F1AA0"/>
    <w:rsid w:val="003209C5"/>
    <w:rsid w:val="00335704"/>
    <w:rsid w:val="00345DC1"/>
    <w:rsid w:val="00357A3C"/>
    <w:rsid w:val="00371028"/>
    <w:rsid w:val="0037375E"/>
    <w:rsid w:val="00393290"/>
    <w:rsid w:val="003B677D"/>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D63E7"/>
    <w:rsid w:val="007E0875"/>
    <w:rsid w:val="007E696B"/>
    <w:rsid w:val="007F2965"/>
    <w:rsid w:val="00802BD3"/>
    <w:rsid w:val="00803C5A"/>
    <w:rsid w:val="0080458C"/>
    <w:rsid w:val="00842E4A"/>
    <w:rsid w:val="008718C6"/>
    <w:rsid w:val="00880FBD"/>
    <w:rsid w:val="008F5992"/>
    <w:rsid w:val="009213F4"/>
    <w:rsid w:val="00995210"/>
    <w:rsid w:val="009A443F"/>
    <w:rsid w:val="00A366CF"/>
    <w:rsid w:val="00A90A18"/>
    <w:rsid w:val="00AA7EC7"/>
    <w:rsid w:val="00AD297F"/>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901C2"/>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802BD3"/>
    <w:rPr>
      <w:rFonts w:ascii="Tahoma" w:hAnsi="Tahoma" w:cs="Tahoma"/>
      <w:sz w:val="16"/>
      <w:szCs w:val="16"/>
    </w:rPr>
  </w:style>
  <w:style w:type="character" w:customStyle="1" w:styleId="BalonMetniChar">
    <w:name w:val="Balon Metni Char"/>
    <w:basedOn w:val="VarsaylanParagrafYazTipi"/>
    <w:link w:val="BalonMetni"/>
    <w:rsid w:val="00802B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802BD3"/>
    <w:rPr>
      <w:rFonts w:ascii="Tahoma" w:hAnsi="Tahoma" w:cs="Tahoma"/>
      <w:sz w:val="16"/>
      <w:szCs w:val="16"/>
    </w:rPr>
  </w:style>
  <w:style w:type="character" w:customStyle="1" w:styleId="BalonMetniChar">
    <w:name w:val="Balon Metni Char"/>
    <w:basedOn w:val="VarsaylanParagrafYazTipi"/>
    <w:link w:val="BalonMetni"/>
    <w:rsid w:val="00802B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1370</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GOZDE YALCIN</dc:creator>
  <cp:lastModifiedBy>CAG</cp:lastModifiedBy>
  <cp:revision>5</cp:revision>
  <dcterms:created xsi:type="dcterms:W3CDTF">2022-08-12T09:00:00Z</dcterms:created>
  <dcterms:modified xsi:type="dcterms:W3CDTF">2023-08-30T11:50:00Z</dcterms:modified>
</cp:coreProperties>
</file>