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9F003EB" w14:textId="3B1342D7" w:rsidR="00867A17" w:rsidRPr="00B34293" w:rsidRDefault="00486655" w:rsidP="0038049B">
      <w:pPr>
        <w:spacing w:after="0" w:line="240" w:lineRule="auto"/>
        <w:jc w:val="center"/>
        <w:rPr>
          <w:rFonts w:ascii="Times New Roman" w:hAnsi="Times New Roman" w:cs="Times New Roman"/>
          <w:b/>
          <w:lang w:val="tr-TR"/>
        </w:rPr>
      </w:pPr>
      <w:r>
        <w:rPr>
          <w:rFonts w:ascii="Times New Roman" w:hAnsi="Times New Roman" w:cs="Times New Roman"/>
          <w:b/>
          <w:lang w:val="tr-TR"/>
        </w:rPr>
        <w:t>K</w:t>
      </w:r>
      <w:r w:rsidR="002F5F10">
        <w:rPr>
          <w:rFonts w:ascii="Times New Roman" w:hAnsi="Times New Roman" w:cs="Times New Roman"/>
          <w:b/>
          <w:lang w:val="tr-TR"/>
        </w:rPr>
        <w:t>İTAP</w:t>
      </w:r>
      <w:r w:rsidR="005040F7" w:rsidRPr="00B34293">
        <w:rPr>
          <w:rFonts w:ascii="Times New Roman" w:hAnsi="Times New Roman" w:cs="Times New Roman"/>
          <w:b/>
          <w:lang w:val="tr-TR"/>
        </w:rPr>
        <w:t xml:space="preserve"> VE K</w:t>
      </w:r>
      <w:r w:rsidR="002F5F10">
        <w:rPr>
          <w:rFonts w:ascii="Times New Roman" w:hAnsi="Times New Roman" w:cs="Times New Roman"/>
          <w:b/>
          <w:lang w:val="tr-TR"/>
        </w:rPr>
        <w:t>IRTASİYE</w:t>
      </w:r>
      <w:r w:rsidR="005040F7" w:rsidRPr="00B34293">
        <w:rPr>
          <w:rFonts w:ascii="Times New Roman" w:hAnsi="Times New Roman" w:cs="Times New Roman"/>
          <w:b/>
          <w:lang w:val="tr-TR"/>
        </w:rPr>
        <w:t xml:space="preserve"> </w:t>
      </w:r>
      <w:r w:rsidR="002F5F10">
        <w:rPr>
          <w:rFonts w:ascii="Times New Roman" w:hAnsi="Times New Roman" w:cs="Times New Roman"/>
          <w:b/>
          <w:lang w:val="tr-TR"/>
        </w:rPr>
        <w:t xml:space="preserve">ALANI </w:t>
      </w:r>
      <w:r w:rsidR="002B67EF" w:rsidRPr="00B34293">
        <w:rPr>
          <w:rFonts w:ascii="Times New Roman" w:hAnsi="Times New Roman" w:cs="Times New Roman"/>
          <w:b/>
          <w:lang w:val="tr-TR"/>
        </w:rPr>
        <w:t>İŞLETME SÖZLEŞMES</w:t>
      </w:r>
      <w:r w:rsidR="005040F7" w:rsidRPr="00B34293">
        <w:rPr>
          <w:rFonts w:ascii="Times New Roman" w:hAnsi="Times New Roman" w:cs="Times New Roman"/>
          <w:b/>
          <w:lang w:val="tr-TR"/>
        </w:rPr>
        <w:t xml:space="preserve">İ  </w:t>
      </w:r>
    </w:p>
    <w:p w14:paraId="67D33240" w14:textId="77777777" w:rsidR="002B67EF" w:rsidRPr="00B34293" w:rsidRDefault="002B67EF" w:rsidP="0038049B">
      <w:pPr>
        <w:spacing w:after="0" w:line="240" w:lineRule="auto"/>
        <w:jc w:val="both"/>
        <w:rPr>
          <w:rFonts w:ascii="Times New Roman" w:hAnsi="Times New Roman" w:cs="Times New Roman"/>
          <w:lang w:val="tr-TR"/>
        </w:rPr>
      </w:pPr>
    </w:p>
    <w:p w14:paraId="2C3B9FF6" w14:textId="77777777" w:rsidR="002B67EF" w:rsidRPr="00B34293" w:rsidRDefault="002B67EF" w:rsidP="0038049B">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TARAFLAR</w:t>
      </w:r>
    </w:p>
    <w:p w14:paraId="7541F367" w14:textId="34502F2E" w:rsidR="0089309B" w:rsidRPr="00B34293" w:rsidRDefault="00B34293" w:rsidP="0089309B">
      <w:pPr>
        <w:spacing w:before="120"/>
        <w:jc w:val="both"/>
        <w:rPr>
          <w:rFonts w:ascii="Times New Roman" w:hAnsi="Times New Roman" w:cs="Times New Roman"/>
          <w:lang w:val="tr-TR"/>
        </w:rPr>
      </w:pPr>
      <w:r w:rsidRPr="00B34293">
        <w:rPr>
          <w:rFonts w:ascii="Times New Roman" w:hAnsi="Times New Roman" w:cs="Times New Roman"/>
          <w:b/>
          <w:bCs/>
          <w:lang w:val="tr-TR"/>
        </w:rPr>
        <w:t>Madde 1 - Sözleşmenin T</w:t>
      </w:r>
      <w:r w:rsidR="0089309B" w:rsidRPr="00B34293">
        <w:rPr>
          <w:rFonts w:ascii="Times New Roman" w:hAnsi="Times New Roman" w:cs="Times New Roman"/>
          <w:b/>
          <w:bCs/>
          <w:lang w:val="tr-TR"/>
        </w:rPr>
        <w:t>arafları</w:t>
      </w:r>
    </w:p>
    <w:p w14:paraId="7E23ABAD" w14:textId="55894093" w:rsidR="0089309B" w:rsidRPr="00B34293" w:rsidRDefault="0089309B" w:rsidP="0089309B">
      <w:pPr>
        <w:jc w:val="both"/>
        <w:rPr>
          <w:rFonts w:ascii="Times New Roman" w:hAnsi="Times New Roman" w:cs="Times New Roman"/>
          <w:lang w:val="tr-TR"/>
        </w:rPr>
      </w:pPr>
      <w:r w:rsidRPr="00B34293">
        <w:rPr>
          <w:rFonts w:ascii="Times New Roman" w:hAnsi="Times New Roman" w:cs="Times New Roman"/>
          <w:lang w:val="tr-TR"/>
        </w:rPr>
        <w:t xml:space="preserve">Bu Sözleşme, bir tarafta </w:t>
      </w:r>
      <w:r w:rsidR="00B10E05">
        <w:rPr>
          <w:rFonts w:ascii="Times New Roman" w:hAnsi="Times New Roman" w:cs="Times New Roman"/>
          <w:b/>
          <w:bCs/>
          <w:lang w:val="tr-TR"/>
        </w:rPr>
        <w:t>ÇAĞ</w:t>
      </w:r>
      <w:r w:rsidRPr="00B10E05">
        <w:rPr>
          <w:rFonts w:ascii="Times New Roman" w:hAnsi="Times New Roman" w:cs="Times New Roman"/>
          <w:b/>
          <w:bCs/>
          <w:lang w:val="tr-TR"/>
        </w:rPr>
        <w:t xml:space="preserve"> ÜNİVERSİTESİ </w:t>
      </w:r>
      <w:proofErr w:type="gramStart"/>
      <w:r w:rsidRPr="00B34293">
        <w:rPr>
          <w:rFonts w:ascii="Times New Roman" w:hAnsi="Times New Roman" w:cs="Times New Roman"/>
          <w:lang w:val="tr-TR"/>
        </w:rPr>
        <w:t>(</w:t>
      </w:r>
      <w:proofErr w:type="gramEnd"/>
      <w:r w:rsidR="00B10E05">
        <w:rPr>
          <w:rFonts w:ascii="Times New Roman" w:hAnsi="Times New Roman" w:cs="Times New Roman"/>
          <w:lang w:val="tr-TR"/>
        </w:rPr>
        <w:t xml:space="preserve"> </w:t>
      </w:r>
      <w:r w:rsidRPr="00B34293">
        <w:rPr>
          <w:rFonts w:ascii="Times New Roman" w:hAnsi="Times New Roman" w:cs="Times New Roman"/>
          <w:lang w:val="tr-TR"/>
        </w:rPr>
        <w:t>bundan sonra İdare olarak anılacaktır</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ile diğer tarafta  </w:t>
      </w:r>
      <w:proofErr w:type="gramStart"/>
      <w:r w:rsidR="00AF0D55">
        <w:rPr>
          <w:rFonts w:ascii="Times New Roman" w:hAnsi="Times New Roman" w:cs="Times New Roman"/>
          <w:lang w:val="tr-TR"/>
        </w:rPr>
        <w:t>……………………….</w:t>
      </w:r>
      <w:proofErr w:type="gramEnd"/>
      <w:r w:rsidRPr="00B34293">
        <w:rPr>
          <w:rFonts w:ascii="Times New Roman" w:hAnsi="Times New Roman" w:cs="Times New Roman"/>
          <w:lang w:val="tr-TR"/>
        </w:rPr>
        <w:t>(bundan sonra Yüklenici olarak anılacaktır</w:t>
      </w:r>
      <w:r w:rsidR="00B10E05">
        <w:rPr>
          <w:rFonts w:ascii="Times New Roman" w:hAnsi="Times New Roman" w:cs="Times New Roman"/>
          <w:lang w:val="tr-TR"/>
        </w:rPr>
        <w:t>.</w:t>
      </w:r>
      <w:r w:rsidRPr="00B34293">
        <w:rPr>
          <w:rFonts w:ascii="Times New Roman" w:hAnsi="Times New Roman" w:cs="Times New Roman"/>
          <w:lang w:val="tr-TR"/>
        </w:rPr>
        <w:t>) arasında aşağıda yazılı şartlar dahilin de akdedilmiştir. )</w:t>
      </w:r>
    </w:p>
    <w:p w14:paraId="397E1664" w14:textId="4F7D99F9"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b/>
          <w:bCs/>
          <w:lang w:val="tr-TR"/>
        </w:rPr>
        <w:t>1.1  - Taraflara ilişkin bilgiler</w:t>
      </w:r>
    </w:p>
    <w:p w14:paraId="352DCEA0" w14:textId="5F8B5953"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b/>
          <w:bCs/>
          <w:lang w:val="tr-TR"/>
        </w:rPr>
        <w:t>1.2.</w:t>
      </w:r>
      <w:r w:rsidRPr="00B34293">
        <w:rPr>
          <w:rFonts w:ascii="Times New Roman" w:hAnsi="Times New Roman" w:cs="Times New Roman"/>
          <w:lang w:val="tr-TR"/>
        </w:rPr>
        <w:t xml:space="preserve"> İdarenin </w:t>
      </w:r>
    </w:p>
    <w:p w14:paraId="395C90DD" w14:textId="53303637" w:rsidR="0089309B" w:rsidRPr="00B34293" w:rsidRDefault="0089309B" w:rsidP="002F5F10">
      <w:pPr>
        <w:spacing w:after="0" w:line="240" w:lineRule="auto"/>
        <w:jc w:val="both"/>
        <w:rPr>
          <w:rFonts w:ascii="Times New Roman" w:eastAsia="Times New Roman" w:hAnsi="Times New Roman" w:cs="Times New Roman"/>
          <w:lang w:val="tr-TR"/>
        </w:rPr>
      </w:pPr>
      <w:r w:rsidRPr="00B34293">
        <w:rPr>
          <w:rFonts w:ascii="Times New Roman" w:eastAsia="Times New Roman" w:hAnsi="Times New Roman" w:cs="Times New Roman"/>
          <w:lang w:val="tr-TR"/>
        </w:rPr>
        <w:t xml:space="preserve">a) </w:t>
      </w:r>
      <w:proofErr w:type="gramStart"/>
      <w:r w:rsidRPr="00B34293">
        <w:rPr>
          <w:rFonts w:ascii="Times New Roman" w:eastAsia="Times New Roman" w:hAnsi="Times New Roman" w:cs="Times New Roman"/>
          <w:lang w:val="tr-TR"/>
        </w:rPr>
        <w:t>Adı</w:t>
      </w:r>
      <w:r w:rsidR="00B10E05">
        <w:rPr>
          <w:rFonts w:ascii="Times New Roman" w:eastAsia="Times New Roman" w:hAnsi="Times New Roman" w:cs="Times New Roman"/>
          <w:lang w:val="tr-TR"/>
        </w:rPr>
        <w:t xml:space="preserve">                                         </w:t>
      </w:r>
      <w:r w:rsidRPr="00B34293">
        <w:rPr>
          <w:rFonts w:ascii="Times New Roman" w:eastAsia="Times New Roman" w:hAnsi="Times New Roman" w:cs="Times New Roman"/>
          <w:lang w:val="tr-TR"/>
        </w:rPr>
        <w:t>:</w:t>
      </w:r>
      <w:r w:rsidRPr="00B34293">
        <w:rPr>
          <w:rFonts w:ascii="Times New Roman" w:hAnsi="Times New Roman" w:cs="Times New Roman"/>
          <w:b/>
          <w:bCs/>
          <w:color w:val="003399"/>
          <w:lang w:val="tr-TR"/>
        </w:rPr>
        <w:t xml:space="preserve"> </w:t>
      </w:r>
      <w:r w:rsidR="00B10E05" w:rsidRPr="00B10E05">
        <w:rPr>
          <w:rFonts w:ascii="Times New Roman" w:hAnsi="Times New Roman" w:cs="Times New Roman"/>
          <w:b/>
          <w:bCs/>
          <w:lang w:val="tr-TR"/>
        </w:rPr>
        <w:t>ÇAĞ</w:t>
      </w:r>
      <w:proofErr w:type="gramEnd"/>
      <w:r w:rsidRPr="00B10E05">
        <w:rPr>
          <w:rFonts w:ascii="Times New Roman" w:hAnsi="Times New Roman" w:cs="Times New Roman"/>
          <w:b/>
          <w:bCs/>
          <w:lang w:val="tr-TR"/>
        </w:rPr>
        <w:t xml:space="preserve"> ÜNİVERSİTESİ</w:t>
      </w:r>
    </w:p>
    <w:p w14:paraId="3CC24C8F" w14:textId="058D6675" w:rsidR="00B10E05" w:rsidRDefault="0089309B" w:rsidP="002F5F10">
      <w:pPr>
        <w:spacing w:after="0" w:line="240" w:lineRule="auto"/>
        <w:jc w:val="right"/>
        <w:rPr>
          <w:rFonts w:ascii="Times New Roman" w:hAnsi="Times New Roman" w:cs="Times New Roman"/>
          <w:lang w:val="tr-TR"/>
        </w:rPr>
      </w:pPr>
      <w:r w:rsidRPr="00B34293">
        <w:rPr>
          <w:rFonts w:ascii="Times New Roman" w:hAnsi="Times New Roman" w:cs="Times New Roman"/>
          <w:lang w:val="tr-TR"/>
        </w:rPr>
        <w:t xml:space="preserve">b) </w:t>
      </w:r>
      <w:proofErr w:type="gramStart"/>
      <w:r w:rsidRPr="00B34293">
        <w:rPr>
          <w:rFonts w:ascii="Times New Roman" w:hAnsi="Times New Roman" w:cs="Times New Roman"/>
          <w:lang w:val="tr-TR"/>
        </w:rPr>
        <w:t>Adresi</w:t>
      </w:r>
      <w:r w:rsidR="00B10E05">
        <w:rPr>
          <w:rFonts w:ascii="Times New Roman" w:hAnsi="Times New Roman" w:cs="Times New Roman"/>
          <w:lang w:val="tr-TR"/>
        </w:rPr>
        <w:t xml:space="preserve">     </w:t>
      </w:r>
      <w:r w:rsidR="009174E2">
        <w:rPr>
          <w:rFonts w:ascii="Times New Roman" w:hAnsi="Times New Roman" w:cs="Times New Roman"/>
          <w:lang w:val="tr-TR"/>
        </w:rPr>
        <w:t xml:space="preserve"> </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w:t>
      </w:r>
      <w:proofErr w:type="spellStart"/>
      <w:r w:rsidR="009174E2" w:rsidRPr="009350B4">
        <w:rPr>
          <w:b/>
          <w:szCs w:val="24"/>
        </w:rPr>
        <w:t>Yenice</w:t>
      </w:r>
      <w:proofErr w:type="spellEnd"/>
      <w:proofErr w:type="gramEnd"/>
      <w:r w:rsidR="009174E2" w:rsidRPr="009350B4">
        <w:rPr>
          <w:b/>
          <w:szCs w:val="24"/>
        </w:rPr>
        <w:t xml:space="preserve"> </w:t>
      </w:r>
      <w:proofErr w:type="spellStart"/>
      <w:r w:rsidR="009174E2" w:rsidRPr="009350B4">
        <w:rPr>
          <w:b/>
          <w:szCs w:val="24"/>
        </w:rPr>
        <w:t>Mah</w:t>
      </w:r>
      <w:proofErr w:type="spellEnd"/>
      <w:r w:rsidR="009174E2" w:rsidRPr="009350B4">
        <w:rPr>
          <w:b/>
          <w:szCs w:val="24"/>
        </w:rPr>
        <w:t xml:space="preserve">. </w:t>
      </w:r>
      <w:proofErr w:type="spellStart"/>
      <w:r w:rsidR="009174E2" w:rsidRPr="009350B4">
        <w:rPr>
          <w:b/>
          <w:szCs w:val="24"/>
        </w:rPr>
        <w:t>Cemal</w:t>
      </w:r>
      <w:proofErr w:type="spellEnd"/>
      <w:r w:rsidR="009174E2" w:rsidRPr="009350B4">
        <w:rPr>
          <w:b/>
          <w:szCs w:val="24"/>
        </w:rPr>
        <w:t xml:space="preserve"> </w:t>
      </w:r>
      <w:proofErr w:type="spellStart"/>
      <w:r w:rsidR="009174E2" w:rsidRPr="009350B4">
        <w:rPr>
          <w:b/>
          <w:szCs w:val="24"/>
        </w:rPr>
        <w:t>Gürsel</w:t>
      </w:r>
      <w:proofErr w:type="spellEnd"/>
      <w:r w:rsidR="009174E2" w:rsidRPr="009350B4">
        <w:rPr>
          <w:b/>
          <w:szCs w:val="24"/>
        </w:rPr>
        <w:t xml:space="preserve"> </w:t>
      </w:r>
      <w:proofErr w:type="spellStart"/>
      <w:r w:rsidR="009174E2" w:rsidRPr="009350B4">
        <w:rPr>
          <w:b/>
          <w:szCs w:val="24"/>
        </w:rPr>
        <w:t>Bulvarı</w:t>
      </w:r>
      <w:proofErr w:type="spellEnd"/>
      <w:r w:rsidR="009174E2" w:rsidRPr="009350B4">
        <w:rPr>
          <w:b/>
          <w:bCs/>
          <w:szCs w:val="24"/>
        </w:rPr>
        <w:t xml:space="preserve"> </w:t>
      </w:r>
      <w:proofErr w:type="spellStart"/>
      <w:r w:rsidR="009174E2" w:rsidRPr="009350B4">
        <w:rPr>
          <w:b/>
          <w:bCs/>
          <w:szCs w:val="24"/>
        </w:rPr>
        <w:t>A.Yaşar</w:t>
      </w:r>
      <w:proofErr w:type="spellEnd"/>
      <w:r w:rsidR="009174E2" w:rsidRPr="009350B4">
        <w:rPr>
          <w:b/>
          <w:bCs/>
          <w:szCs w:val="24"/>
        </w:rPr>
        <w:t xml:space="preserve"> </w:t>
      </w:r>
      <w:proofErr w:type="spellStart"/>
      <w:r w:rsidR="009174E2" w:rsidRPr="009350B4">
        <w:rPr>
          <w:b/>
          <w:bCs/>
          <w:szCs w:val="24"/>
        </w:rPr>
        <w:t>Bayboğan</w:t>
      </w:r>
      <w:proofErr w:type="spellEnd"/>
      <w:r w:rsidR="009174E2" w:rsidRPr="009350B4">
        <w:rPr>
          <w:b/>
          <w:bCs/>
          <w:szCs w:val="24"/>
        </w:rPr>
        <w:t xml:space="preserve"> </w:t>
      </w:r>
      <w:proofErr w:type="spellStart"/>
      <w:r w:rsidR="009174E2" w:rsidRPr="009350B4">
        <w:rPr>
          <w:b/>
          <w:bCs/>
          <w:szCs w:val="24"/>
        </w:rPr>
        <w:t>Kampüsü</w:t>
      </w:r>
      <w:proofErr w:type="spellEnd"/>
      <w:r w:rsidR="009174E2" w:rsidRPr="009350B4">
        <w:rPr>
          <w:b/>
          <w:bCs/>
          <w:szCs w:val="24"/>
        </w:rPr>
        <w:t xml:space="preserve"> 142D/D  </w:t>
      </w:r>
      <w:r w:rsidR="009174E2">
        <w:rPr>
          <w:b/>
          <w:bCs/>
          <w:szCs w:val="24"/>
        </w:rPr>
        <w:t xml:space="preserve">                               </w:t>
      </w:r>
      <w:proofErr w:type="spellStart"/>
      <w:r w:rsidR="009174E2" w:rsidRPr="009350B4">
        <w:rPr>
          <w:b/>
          <w:bCs/>
          <w:szCs w:val="24"/>
        </w:rPr>
        <w:t>Yenice</w:t>
      </w:r>
      <w:proofErr w:type="spellEnd"/>
      <w:r w:rsidR="009174E2" w:rsidRPr="009350B4">
        <w:rPr>
          <w:b/>
          <w:bCs/>
          <w:szCs w:val="24"/>
        </w:rPr>
        <w:t xml:space="preserve">/Tarsus/MERSİN             </w:t>
      </w:r>
    </w:p>
    <w:p w14:paraId="1D35C970" w14:textId="04FFF061"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lang w:val="tr-TR"/>
        </w:rPr>
        <w:t xml:space="preserve">c) Telefon </w:t>
      </w:r>
      <w:proofErr w:type="gramStart"/>
      <w:r w:rsidRPr="00B34293">
        <w:rPr>
          <w:rFonts w:ascii="Times New Roman" w:hAnsi="Times New Roman" w:cs="Times New Roman"/>
          <w:lang w:val="tr-TR"/>
        </w:rPr>
        <w:t>numarası</w:t>
      </w:r>
      <w:r w:rsidR="00B10E05">
        <w:rPr>
          <w:rFonts w:ascii="Times New Roman" w:hAnsi="Times New Roman" w:cs="Times New Roman"/>
          <w:lang w:val="tr-TR"/>
        </w:rPr>
        <w:t xml:space="preserve">                   </w:t>
      </w:r>
      <w:r w:rsidRPr="00B34293">
        <w:rPr>
          <w:rFonts w:ascii="Times New Roman" w:hAnsi="Times New Roman" w:cs="Times New Roman"/>
          <w:lang w:val="tr-TR"/>
        </w:rPr>
        <w:t xml:space="preserve">: </w:t>
      </w:r>
      <w:r w:rsidR="00B10E05">
        <w:rPr>
          <w:rFonts w:ascii="Times New Roman" w:hAnsi="Times New Roman" w:cs="Times New Roman"/>
          <w:lang w:val="tr-TR"/>
        </w:rPr>
        <w:t>324</w:t>
      </w:r>
      <w:proofErr w:type="gramEnd"/>
      <w:r w:rsidR="00B10E05">
        <w:rPr>
          <w:rFonts w:ascii="Times New Roman" w:hAnsi="Times New Roman" w:cs="Times New Roman"/>
          <w:lang w:val="tr-TR"/>
        </w:rPr>
        <w:t>-6514800</w:t>
      </w:r>
    </w:p>
    <w:p w14:paraId="337D9180" w14:textId="308DE02D"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lang w:val="tr-TR"/>
        </w:rPr>
        <w:t xml:space="preserve">ç) Faks </w:t>
      </w:r>
      <w:proofErr w:type="gramStart"/>
      <w:r w:rsidRPr="00B34293">
        <w:rPr>
          <w:rFonts w:ascii="Times New Roman" w:hAnsi="Times New Roman" w:cs="Times New Roman"/>
          <w:lang w:val="tr-TR"/>
        </w:rPr>
        <w:t>numarası</w:t>
      </w:r>
      <w:r w:rsidR="00B10E05">
        <w:rPr>
          <w:rFonts w:ascii="Times New Roman" w:hAnsi="Times New Roman" w:cs="Times New Roman"/>
          <w:lang w:val="tr-TR"/>
        </w:rPr>
        <w:t xml:space="preserve">                        </w:t>
      </w:r>
      <w:r w:rsidRPr="00B34293">
        <w:rPr>
          <w:rFonts w:ascii="Times New Roman" w:hAnsi="Times New Roman" w:cs="Times New Roman"/>
          <w:lang w:val="tr-TR"/>
        </w:rPr>
        <w:t>:</w:t>
      </w:r>
      <w:r w:rsidR="00B10E05">
        <w:rPr>
          <w:rFonts w:ascii="Times New Roman" w:hAnsi="Times New Roman" w:cs="Times New Roman"/>
          <w:lang w:val="tr-TR"/>
        </w:rPr>
        <w:t xml:space="preserve"> 324</w:t>
      </w:r>
      <w:proofErr w:type="gramEnd"/>
      <w:r w:rsidR="00B10E05">
        <w:rPr>
          <w:rFonts w:ascii="Times New Roman" w:hAnsi="Times New Roman" w:cs="Times New Roman"/>
          <w:lang w:val="tr-TR"/>
        </w:rPr>
        <w:t>-6514811</w:t>
      </w:r>
      <w:r w:rsidRPr="00B34293">
        <w:rPr>
          <w:rFonts w:ascii="Times New Roman" w:hAnsi="Times New Roman" w:cs="Times New Roman"/>
          <w:lang w:val="tr-TR"/>
        </w:rPr>
        <w:t xml:space="preserve"> </w:t>
      </w:r>
    </w:p>
    <w:p w14:paraId="73439DBC" w14:textId="09EB0591"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lang w:val="tr-TR"/>
        </w:rPr>
        <w:t xml:space="preserve">d) Elektronik posta adresi(varsa): </w:t>
      </w:r>
      <w:r w:rsidR="00B10E05">
        <w:rPr>
          <w:rFonts w:ascii="Times New Roman" w:hAnsi="Times New Roman" w:cs="Times New Roman"/>
          <w:lang w:val="tr-TR"/>
        </w:rPr>
        <w:t>cag@cag.edu.tr</w:t>
      </w:r>
      <w:r w:rsidRPr="00B34293">
        <w:rPr>
          <w:rFonts w:ascii="Times New Roman" w:hAnsi="Times New Roman" w:cs="Times New Roman"/>
          <w:lang w:val="tr-TR"/>
        </w:rPr>
        <w:t xml:space="preserve"> </w:t>
      </w:r>
    </w:p>
    <w:p w14:paraId="04072505" w14:textId="0F7A16CB"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b/>
          <w:bCs/>
          <w:lang w:val="tr-TR"/>
        </w:rPr>
        <w:t>1.3.</w:t>
      </w:r>
      <w:r w:rsidRPr="00B34293">
        <w:rPr>
          <w:rFonts w:ascii="Times New Roman" w:hAnsi="Times New Roman" w:cs="Times New Roman"/>
          <w:lang w:val="tr-TR"/>
        </w:rPr>
        <w:t xml:space="preserve"> Yüklenicinin </w:t>
      </w:r>
    </w:p>
    <w:p w14:paraId="2123DDB3" w14:textId="4BA746AE" w:rsidR="0089309B" w:rsidRPr="009174E2" w:rsidRDefault="0089309B" w:rsidP="002F5F10">
      <w:pPr>
        <w:spacing w:after="0" w:line="240" w:lineRule="auto"/>
        <w:jc w:val="both"/>
        <w:rPr>
          <w:rFonts w:ascii="Times New Roman" w:eastAsia="Times New Roman" w:hAnsi="Times New Roman" w:cs="Times New Roman"/>
          <w:lang w:val="tr-TR"/>
        </w:rPr>
      </w:pPr>
      <w:r w:rsidRPr="00B34293">
        <w:rPr>
          <w:rFonts w:ascii="Times New Roman" w:eastAsia="Times New Roman" w:hAnsi="Times New Roman" w:cs="Times New Roman"/>
          <w:lang w:val="tr-TR"/>
        </w:rPr>
        <w:t xml:space="preserve">a) Adı ve soyadı/Ticaret </w:t>
      </w:r>
      <w:proofErr w:type="gramStart"/>
      <w:r w:rsidRPr="00B34293">
        <w:rPr>
          <w:rFonts w:ascii="Times New Roman" w:eastAsia="Times New Roman" w:hAnsi="Times New Roman" w:cs="Times New Roman"/>
          <w:lang w:val="tr-TR"/>
        </w:rPr>
        <w:t>unvanı</w:t>
      </w:r>
      <w:r w:rsidR="009174E2">
        <w:rPr>
          <w:rFonts w:ascii="Times New Roman" w:eastAsia="Times New Roman" w:hAnsi="Times New Roman" w:cs="Times New Roman"/>
          <w:lang w:val="tr-TR"/>
        </w:rPr>
        <w:t xml:space="preserve">            </w:t>
      </w:r>
      <w:r w:rsidRPr="00B34293">
        <w:rPr>
          <w:rFonts w:ascii="Times New Roman" w:eastAsia="Times New Roman" w:hAnsi="Times New Roman" w:cs="Times New Roman"/>
          <w:lang w:val="tr-TR"/>
        </w:rPr>
        <w:t>:</w:t>
      </w:r>
      <w:proofErr w:type="gramEnd"/>
      <w:r w:rsidRPr="00B34293">
        <w:rPr>
          <w:rFonts w:ascii="Times New Roman" w:eastAsia="Times New Roman" w:hAnsi="Times New Roman" w:cs="Times New Roman"/>
          <w:lang w:val="tr-TR"/>
        </w:rPr>
        <w:t xml:space="preserve"> </w:t>
      </w:r>
    </w:p>
    <w:p w14:paraId="77FCEE4C" w14:textId="373D377E"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lang w:val="tr-TR"/>
        </w:rPr>
        <w:t xml:space="preserve">b) T.C. Kimlik </w:t>
      </w:r>
      <w:proofErr w:type="gramStart"/>
      <w:r w:rsidRPr="00B34293">
        <w:rPr>
          <w:rFonts w:ascii="Times New Roman" w:hAnsi="Times New Roman" w:cs="Times New Roman"/>
          <w:lang w:val="tr-TR"/>
        </w:rPr>
        <w:t>No</w:t>
      </w:r>
      <w:r w:rsidR="009174E2">
        <w:rPr>
          <w:rFonts w:ascii="Times New Roman" w:hAnsi="Times New Roman" w:cs="Times New Roman"/>
          <w:lang w:val="tr-TR"/>
        </w:rPr>
        <w:t xml:space="preserve">                                </w:t>
      </w:r>
      <w:r w:rsidRPr="00B34293">
        <w:rPr>
          <w:rFonts w:ascii="Times New Roman" w:hAnsi="Times New Roman" w:cs="Times New Roman"/>
          <w:lang w:val="tr-TR"/>
        </w:rPr>
        <w:t>:</w:t>
      </w:r>
      <w:proofErr w:type="gramEnd"/>
      <w:r w:rsidRPr="00B34293">
        <w:rPr>
          <w:rFonts w:ascii="Times New Roman" w:hAnsi="Times New Roman" w:cs="Times New Roman"/>
          <w:lang w:val="tr-TR"/>
        </w:rPr>
        <w:t xml:space="preserve">  </w:t>
      </w:r>
    </w:p>
    <w:p w14:paraId="3D4EC462" w14:textId="64BB25CB" w:rsidR="0089309B" w:rsidRPr="009174E2"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lang w:val="tr-TR"/>
        </w:rPr>
        <w:t xml:space="preserve">c) Vergi Kimlik </w:t>
      </w:r>
      <w:proofErr w:type="gramStart"/>
      <w:r w:rsidRPr="009174E2">
        <w:rPr>
          <w:rFonts w:ascii="Times New Roman" w:hAnsi="Times New Roman" w:cs="Times New Roman"/>
          <w:lang w:val="tr-TR"/>
        </w:rPr>
        <w:t>No</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w:t>
      </w:r>
      <w:proofErr w:type="gramEnd"/>
      <w:r w:rsidRPr="009174E2">
        <w:rPr>
          <w:rFonts w:ascii="Times New Roman" w:hAnsi="Times New Roman" w:cs="Times New Roman"/>
          <w:lang w:val="tr-TR"/>
        </w:rPr>
        <w:t xml:space="preserve"> </w:t>
      </w:r>
    </w:p>
    <w:p w14:paraId="11D0B74D" w14:textId="3D7AB85F" w:rsidR="0089309B" w:rsidRDefault="0089309B" w:rsidP="002F5F10">
      <w:pPr>
        <w:spacing w:after="0" w:line="240" w:lineRule="auto"/>
        <w:jc w:val="both"/>
        <w:rPr>
          <w:rFonts w:ascii="Times New Roman" w:hAnsi="Times New Roman" w:cs="Times New Roman"/>
          <w:lang w:val="tr-TR"/>
        </w:rPr>
      </w:pPr>
      <w:r w:rsidRPr="009174E2">
        <w:rPr>
          <w:rFonts w:ascii="Times New Roman" w:hAnsi="Times New Roman" w:cs="Times New Roman"/>
          <w:lang w:val="tr-TR"/>
        </w:rPr>
        <w:t xml:space="preserve">ç) Yüklenicinin tebligata esas </w:t>
      </w:r>
      <w:proofErr w:type="gramStart"/>
      <w:r w:rsidRPr="009174E2">
        <w:rPr>
          <w:rFonts w:ascii="Times New Roman" w:hAnsi="Times New Roman" w:cs="Times New Roman"/>
          <w:lang w:val="tr-TR"/>
        </w:rPr>
        <w:t>adresi</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w:t>
      </w:r>
      <w:proofErr w:type="gramEnd"/>
      <w:r w:rsidRPr="009174E2">
        <w:rPr>
          <w:rFonts w:ascii="Times New Roman" w:hAnsi="Times New Roman" w:cs="Times New Roman"/>
          <w:lang w:val="tr-TR"/>
        </w:rPr>
        <w:t xml:space="preserve"> </w:t>
      </w:r>
    </w:p>
    <w:p w14:paraId="26A6B4F9" w14:textId="01F00921" w:rsidR="002F5F10" w:rsidRPr="009174E2" w:rsidRDefault="002F5F10" w:rsidP="002F5F10">
      <w:pPr>
        <w:spacing w:after="0" w:line="240" w:lineRule="auto"/>
        <w:jc w:val="both"/>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r>
    </w:p>
    <w:p w14:paraId="0F14B455" w14:textId="5FD228B6" w:rsidR="0089309B" w:rsidRPr="009174E2" w:rsidRDefault="0089309B" w:rsidP="002F5F10">
      <w:pPr>
        <w:spacing w:after="0" w:line="240" w:lineRule="auto"/>
        <w:jc w:val="both"/>
        <w:rPr>
          <w:rFonts w:ascii="Times New Roman" w:hAnsi="Times New Roman" w:cs="Times New Roman"/>
          <w:lang w:val="tr-TR"/>
        </w:rPr>
      </w:pPr>
      <w:r w:rsidRPr="009174E2">
        <w:rPr>
          <w:rFonts w:ascii="Times New Roman" w:hAnsi="Times New Roman" w:cs="Times New Roman"/>
          <w:lang w:val="tr-TR"/>
        </w:rPr>
        <w:t xml:space="preserve">d) Telefon </w:t>
      </w:r>
      <w:proofErr w:type="gramStart"/>
      <w:r w:rsidRPr="009174E2">
        <w:rPr>
          <w:rFonts w:ascii="Times New Roman" w:hAnsi="Times New Roman" w:cs="Times New Roman"/>
          <w:lang w:val="tr-TR"/>
        </w:rPr>
        <w:t>numarası</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w:t>
      </w:r>
      <w:proofErr w:type="gramEnd"/>
      <w:r w:rsidRPr="009174E2">
        <w:rPr>
          <w:rFonts w:ascii="Times New Roman" w:hAnsi="Times New Roman" w:cs="Times New Roman"/>
          <w:lang w:val="tr-TR"/>
        </w:rPr>
        <w:t xml:space="preserve"> </w:t>
      </w:r>
    </w:p>
    <w:p w14:paraId="2856CC90" w14:textId="1C70C9AD" w:rsidR="0089309B" w:rsidRPr="009174E2" w:rsidRDefault="0089309B" w:rsidP="002F5F10">
      <w:pPr>
        <w:spacing w:after="0" w:line="240" w:lineRule="auto"/>
        <w:jc w:val="both"/>
        <w:rPr>
          <w:rFonts w:ascii="Times New Roman" w:hAnsi="Times New Roman" w:cs="Times New Roman"/>
          <w:lang w:val="tr-TR"/>
        </w:rPr>
      </w:pPr>
      <w:r w:rsidRPr="009174E2">
        <w:rPr>
          <w:rFonts w:ascii="Times New Roman" w:hAnsi="Times New Roman" w:cs="Times New Roman"/>
          <w:lang w:val="tr-TR"/>
        </w:rPr>
        <w:t>e) Bildirime esas faks numarası</w:t>
      </w:r>
      <w:r w:rsidR="009174E2" w:rsidRPr="009174E2">
        <w:rPr>
          <w:rFonts w:ascii="Times New Roman" w:hAnsi="Times New Roman" w:cs="Times New Roman"/>
          <w:lang w:val="tr-TR"/>
        </w:rPr>
        <w:t xml:space="preserve">             </w:t>
      </w:r>
      <w:r w:rsidRPr="009174E2">
        <w:rPr>
          <w:rFonts w:ascii="Times New Roman" w:hAnsi="Times New Roman" w:cs="Times New Roman"/>
          <w:lang w:val="tr-TR"/>
        </w:rPr>
        <w:t xml:space="preserve">: </w:t>
      </w:r>
      <w:bookmarkStart w:id="0" w:name="_GoBack"/>
      <w:bookmarkEnd w:id="0"/>
    </w:p>
    <w:p w14:paraId="618282D8" w14:textId="0D7F1841" w:rsidR="002F5F10" w:rsidRDefault="0089309B" w:rsidP="002F5F10">
      <w:pPr>
        <w:spacing w:after="0" w:line="240" w:lineRule="auto"/>
        <w:jc w:val="both"/>
        <w:rPr>
          <w:rFonts w:ascii="Times New Roman" w:hAnsi="Times New Roman" w:cs="Times New Roman"/>
          <w:lang w:val="tr-TR"/>
        </w:rPr>
      </w:pPr>
      <w:r w:rsidRPr="009174E2">
        <w:rPr>
          <w:rFonts w:ascii="Times New Roman" w:hAnsi="Times New Roman" w:cs="Times New Roman"/>
          <w:lang w:val="tr-TR"/>
        </w:rPr>
        <w:t>f) Bildirime esas elektronik posta adresi (varsa):</w:t>
      </w:r>
      <w:r w:rsidR="002F5F10">
        <w:rPr>
          <w:rFonts w:ascii="Times New Roman" w:hAnsi="Times New Roman" w:cs="Times New Roman"/>
          <w:lang w:val="tr-TR"/>
        </w:rPr>
        <w:t xml:space="preserve">  </w:t>
      </w:r>
    </w:p>
    <w:p w14:paraId="00BACC4D" w14:textId="66E2912D" w:rsidR="002F5F10" w:rsidRPr="002F5F10" w:rsidRDefault="0089309B" w:rsidP="002F5F10">
      <w:pPr>
        <w:spacing w:after="0" w:line="240" w:lineRule="auto"/>
        <w:jc w:val="both"/>
        <w:rPr>
          <w:rFonts w:ascii="Times New Roman" w:hAnsi="Times New Roman" w:cs="Times New Roman"/>
          <w:sz w:val="8"/>
          <w:szCs w:val="8"/>
          <w:lang w:val="tr-TR"/>
        </w:rPr>
      </w:pPr>
      <w:r w:rsidRPr="009174E2">
        <w:rPr>
          <w:rFonts w:ascii="Times New Roman" w:hAnsi="Times New Roman" w:cs="Times New Roman"/>
          <w:lang w:val="tr-TR"/>
        </w:rPr>
        <w:t xml:space="preserve"> </w:t>
      </w:r>
    </w:p>
    <w:p w14:paraId="071272B3" w14:textId="193C66B7" w:rsidR="0089309B" w:rsidRPr="00B34293" w:rsidRDefault="0089309B" w:rsidP="002F5F10">
      <w:pPr>
        <w:spacing w:after="0" w:line="240" w:lineRule="auto"/>
        <w:jc w:val="both"/>
        <w:rPr>
          <w:rFonts w:ascii="Times New Roman" w:hAnsi="Times New Roman" w:cs="Times New Roman"/>
          <w:lang w:val="tr-TR"/>
        </w:rPr>
      </w:pPr>
      <w:r w:rsidRPr="00B34293">
        <w:rPr>
          <w:rFonts w:ascii="Times New Roman" w:hAnsi="Times New Roman" w:cs="Times New Roman"/>
          <w:b/>
          <w:bCs/>
          <w:lang w:val="tr-TR"/>
        </w:rPr>
        <w:t>1.4.</w:t>
      </w:r>
      <w:r w:rsidRPr="00B34293">
        <w:rPr>
          <w:rFonts w:ascii="Times New Roman" w:hAnsi="Times New Roman" w:cs="Times New Roman"/>
          <w:lang w:val="tr-TR"/>
        </w:rPr>
        <w:t xml:space="preserve"> Her iki taraf, </w:t>
      </w:r>
      <w:proofErr w:type="gramStart"/>
      <w:r w:rsidRPr="00B34293">
        <w:rPr>
          <w:rFonts w:ascii="Times New Roman" w:hAnsi="Times New Roman" w:cs="Times New Roman"/>
          <w:lang w:val="tr-TR"/>
        </w:rPr>
        <w:t>2.1</w:t>
      </w:r>
      <w:proofErr w:type="gramEnd"/>
      <w:r w:rsidRPr="00B34293">
        <w:rPr>
          <w:rFonts w:ascii="Times New Roman" w:hAnsi="Times New Roman" w:cs="Times New Roman"/>
          <w:lang w:val="tr-TR"/>
        </w:rP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14:paraId="69C6E44A" w14:textId="33663D80" w:rsidR="0089309B" w:rsidRPr="00B34293" w:rsidRDefault="0089309B" w:rsidP="009174E2">
      <w:pPr>
        <w:spacing w:after="0" w:line="240" w:lineRule="auto"/>
        <w:jc w:val="both"/>
        <w:rPr>
          <w:rFonts w:ascii="Times New Roman" w:hAnsi="Times New Roman" w:cs="Times New Roman"/>
          <w:lang w:val="tr-TR"/>
        </w:rPr>
      </w:pPr>
      <w:r w:rsidRPr="00B34293">
        <w:rPr>
          <w:rFonts w:ascii="Times New Roman" w:hAnsi="Times New Roman" w:cs="Times New Roman"/>
          <w:b/>
          <w:bCs/>
          <w:lang w:val="tr-TR"/>
        </w:rPr>
        <w:t>1.5.</w:t>
      </w:r>
      <w:r w:rsidRPr="00B34293">
        <w:rPr>
          <w:rFonts w:ascii="Times New Roman" w:hAnsi="Times New Roman" w:cs="Times New Roman"/>
          <w:lang w:val="tr-TR"/>
        </w:rPr>
        <w:t xml:space="preserve"> Taraflar, yazılı tebligatı daha sonra süresi içinde yapmak kaydıyla, kurye, faks veya elektronik posta gibi diğer yollarla da bildirim yapabilirler. </w:t>
      </w:r>
    </w:p>
    <w:p w14:paraId="39086A38" w14:textId="77777777" w:rsidR="002B67EF" w:rsidRPr="009174E2" w:rsidRDefault="002B67EF" w:rsidP="009174E2">
      <w:pPr>
        <w:spacing w:after="0" w:line="240" w:lineRule="auto"/>
        <w:jc w:val="both"/>
        <w:rPr>
          <w:rFonts w:ascii="Times New Roman" w:hAnsi="Times New Roman" w:cs="Times New Roman"/>
          <w:sz w:val="8"/>
          <w:szCs w:val="8"/>
          <w:lang w:val="tr-TR"/>
        </w:rPr>
      </w:pPr>
    </w:p>
    <w:p w14:paraId="12DFBE8A" w14:textId="77777777" w:rsidR="002B67EF" w:rsidRPr="00B34293" w:rsidRDefault="002B67EF" w:rsidP="009174E2">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SÖZLEŞMENİN KONUSU</w:t>
      </w:r>
      <w:r w:rsidR="007117D0" w:rsidRPr="00B34293">
        <w:rPr>
          <w:rFonts w:ascii="Times New Roman" w:hAnsi="Times New Roman" w:cs="Times New Roman"/>
          <w:b/>
          <w:lang w:val="tr-TR"/>
        </w:rPr>
        <w:t xml:space="preserve"> VE AMACI</w:t>
      </w:r>
    </w:p>
    <w:p w14:paraId="2C9D5F98" w14:textId="77777777" w:rsidR="002B67EF" w:rsidRPr="009174E2" w:rsidRDefault="002B67EF" w:rsidP="009174E2">
      <w:pPr>
        <w:spacing w:after="0" w:line="240" w:lineRule="auto"/>
        <w:jc w:val="both"/>
        <w:rPr>
          <w:rFonts w:ascii="Times New Roman" w:hAnsi="Times New Roman" w:cs="Times New Roman"/>
          <w:sz w:val="8"/>
          <w:szCs w:val="8"/>
          <w:lang w:val="tr-TR"/>
        </w:rPr>
      </w:pPr>
    </w:p>
    <w:p w14:paraId="2C690B2F" w14:textId="023BB4DF" w:rsidR="007117D0" w:rsidRPr="00B34293" w:rsidRDefault="00862DBF" w:rsidP="009174E2">
      <w:pPr>
        <w:overflowPunct w:val="0"/>
        <w:autoSpaceDE w:val="0"/>
        <w:autoSpaceDN w:val="0"/>
        <w:adjustRightInd w:val="0"/>
        <w:spacing w:after="0" w:line="240" w:lineRule="auto"/>
        <w:jc w:val="both"/>
        <w:textAlignment w:val="baseline"/>
        <w:rPr>
          <w:rFonts w:ascii="Times New Roman" w:hAnsi="Times New Roman" w:cs="Times New Roman"/>
          <w:color w:val="000000"/>
          <w:lang w:val="tr-TR"/>
        </w:rPr>
      </w:pPr>
      <w:r w:rsidRPr="00B34293">
        <w:rPr>
          <w:rFonts w:ascii="Times New Roman" w:hAnsi="Times New Roman" w:cs="Times New Roman"/>
          <w:color w:val="000000"/>
          <w:lang w:val="tr-TR"/>
        </w:rPr>
        <w:t>İşbu Sözleşm</w:t>
      </w:r>
      <w:r w:rsidR="00146679" w:rsidRPr="00B34293">
        <w:rPr>
          <w:rFonts w:ascii="Times New Roman" w:hAnsi="Times New Roman" w:cs="Times New Roman"/>
          <w:color w:val="000000"/>
          <w:lang w:val="tr-TR"/>
        </w:rPr>
        <w:t>e,</w:t>
      </w:r>
      <w:r w:rsidRPr="00B34293">
        <w:rPr>
          <w:rFonts w:ascii="Times New Roman" w:hAnsi="Times New Roman" w:cs="Times New Roman"/>
          <w:color w:val="000000"/>
          <w:lang w:val="tr-TR"/>
        </w:rPr>
        <w:t xml:space="preserve"> </w:t>
      </w:r>
      <w:proofErr w:type="gramStart"/>
      <w:r w:rsidR="009174E2">
        <w:rPr>
          <w:rFonts w:ascii="Times New Roman" w:hAnsi="Times New Roman" w:cs="Times New Roman"/>
          <w:color w:val="000000"/>
          <w:lang w:val="tr-TR"/>
        </w:rPr>
        <w:t xml:space="preserve">Çağ </w:t>
      </w:r>
      <w:r w:rsidR="00446302" w:rsidRPr="00B34293">
        <w:rPr>
          <w:rFonts w:ascii="Times New Roman" w:hAnsi="Times New Roman" w:cs="Times New Roman"/>
          <w:color w:val="000000"/>
          <w:lang w:val="tr-TR"/>
        </w:rPr>
        <w:t xml:space="preserve"> Üniversitesine</w:t>
      </w:r>
      <w:proofErr w:type="gramEnd"/>
      <w:r w:rsidR="00446302" w:rsidRPr="00B34293">
        <w:rPr>
          <w:rFonts w:ascii="Times New Roman" w:hAnsi="Times New Roman" w:cs="Times New Roman"/>
          <w:color w:val="000000"/>
          <w:lang w:val="tr-TR"/>
        </w:rPr>
        <w:t xml:space="preserve"> ait olan </w:t>
      </w:r>
      <w:r w:rsidR="009174E2">
        <w:rPr>
          <w:rFonts w:ascii="Times New Roman" w:hAnsi="Times New Roman" w:cs="Times New Roman"/>
          <w:color w:val="000000"/>
          <w:lang w:val="tr-TR"/>
        </w:rPr>
        <w:t>Kampüs içerisindeki</w:t>
      </w:r>
      <w:r w:rsidR="00446302" w:rsidRPr="00B34293">
        <w:rPr>
          <w:rFonts w:ascii="Times New Roman" w:hAnsi="Times New Roman" w:cs="Times New Roman"/>
          <w:color w:val="000000"/>
          <w:lang w:val="tr-TR"/>
        </w:rPr>
        <w:t xml:space="preserve"> </w:t>
      </w:r>
      <w:r w:rsidR="009174E2">
        <w:rPr>
          <w:rFonts w:ascii="Times New Roman" w:hAnsi="Times New Roman" w:cs="Times New Roman"/>
          <w:color w:val="000000"/>
          <w:lang w:val="tr-TR"/>
        </w:rPr>
        <w:t>K</w:t>
      </w:r>
      <w:r w:rsidR="002F5F10">
        <w:rPr>
          <w:rFonts w:ascii="Times New Roman" w:hAnsi="Times New Roman" w:cs="Times New Roman"/>
          <w:color w:val="000000"/>
          <w:lang w:val="tr-TR"/>
        </w:rPr>
        <w:t>itap Kırtasiye alanı</w:t>
      </w:r>
      <w:r w:rsidR="00733E6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olarak belirtilen </w:t>
      </w:r>
      <w:r w:rsidR="009550D7">
        <w:rPr>
          <w:rFonts w:ascii="Times New Roman" w:hAnsi="Times New Roman" w:cs="Times New Roman"/>
          <w:color w:val="000000"/>
          <w:lang w:val="tr-TR"/>
        </w:rPr>
        <w:t xml:space="preserve">140 K </w:t>
      </w:r>
      <w:proofErr w:type="spellStart"/>
      <w:r w:rsidR="009550D7">
        <w:rPr>
          <w:rFonts w:ascii="Times New Roman" w:hAnsi="Times New Roman" w:cs="Times New Roman"/>
          <w:color w:val="000000"/>
          <w:lang w:val="tr-TR"/>
        </w:rPr>
        <w:t>nolu</w:t>
      </w:r>
      <w:proofErr w:type="spellEnd"/>
      <w:r w:rsidR="009550D7">
        <w:rPr>
          <w:rFonts w:ascii="Times New Roman" w:hAnsi="Times New Roman" w:cs="Times New Roman"/>
          <w:color w:val="000000"/>
          <w:lang w:val="tr-TR"/>
        </w:rPr>
        <w:t xml:space="preserve"> bölümü </w:t>
      </w:r>
      <w:r w:rsidR="00F5795A" w:rsidRPr="00B34293">
        <w:rPr>
          <w:rFonts w:ascii="Times New Roman" w:hAnsi="Times New Roman" w:cs="Times New Roman"/>
          <w:color w:val="000000"/>
          <w:lang w:val="tr-TR"/>
        </w:rPr>
        <w:t xml:space="preserve"> işbu sözleşmenin imza tarihinden itibaren </w:t>
      </w:r>
      <w:r w:rsidR="009174E2">
        <w:rPr>
          <w:rFonts w:ascii="Times New Roman" w:hAnsi="Times New Roman" w:cs="Times New Roman"/>
          <w:color w:val="000000"/>
          <w:lang w:val="tr-TR"/>
        </w:rPr>
        <w:t>1</w:t>
      </w:r>
      <w:r w:rsidR="00F5795A" w:rsidRPr="00B34293">
        <w:rPr>
          <w:rFonts w:ascii="Times New Roman" w:hAnsi="Times New Roman" w:cs="Times New Roman"/>
          <w:color w:val="000000"/>
          <w:lang w:val="tr-TR"/>
        </w:rPr>
        <w:t xml:space="preserve"> (</w:t>
      </w:r>
      <w:r w:rsidR="009174E2">
        <w:rPr>
          <w:rFonts w:ascii="Times New Roman" w:hAnsi="Times New Roman" w:cs="Times New Roman"/>
          <w:color w:val="000000"/>
          <w:lang w:val="tr-TR"/>
        </w:rPr>
        <w:t xml:space="preserve"> bir</w:t>
      </w:r>
      <w:r w:rsidR="008750BE" w:rsidRPr="00B34293">
        <w:rPr>
          <w:rFonts w:ascii="Times New Roman" w:hAnsi="Times New Roman" w:cs="Times New Roman"/>
          <w:color w:val="000000"/>
          <w:lang w:val="tr-TR"/>
        </w:rPr>
        <w:t xml:space="preserve"> </w:t>
      </w:r>
      <w:r w:rsidR="00F5795A" w:rsidRPr="00B34293">
        <w:rPr>
          <w:rFonts w:ascii="Times New Roman" w:hAnsi="Times New Roman" w:cs="Times New Roman"/>
          <w:color w:val="000000"/>
          <w:lang w:val="tr-TR"/>
        </w:rPr>
        <w:t>) yıl süreyle</w:t>
      </w:r>
      <w:r w:rsidR="00D01CED" w:rsidRPr="00B34293">
        <w:rPr>
          <w:rFonts w:ascii="Times New Roman" w:hAnsi="Times New Roman" w:cs="Times New Roman"/>
          <w:color w:val="000000"/>
          <w:lang w:val="tr-TR"/>
        </w:rPr>
        <w:t xml:space="preserve"> </w:t>
      </w:r>
      <w:r w:rsidR="009174E2">
        <w:rPr>
          <w:rFonts w:ascii="Times New Roman" w:hAnsi="Times New Roman" w:cs="Times New Roman"/>
          <w:color w:val="000000"/>
          <w:lang w:val="tr-TR"/>
        </w:rPr>
        <w:t>K</w:t>
      </w:r>
      <w:r w:rsidR="009550D7">
        <w:rPr>
          <w:rFonts w:ascii="Times New Roman" w:hAnsi="Times New Roman" w:cs="Times New Roman"/>
          <w:color w:val="000000"/>
          <w:lang w:val="tr-TR"/>
        </w:rPr>
        <w:t>itap</w:t>
      </w:r>
      <w:r w:rsidR="009174E2">
        <w:rPr>
          <w:rFonts w:ascii="Times New Roman" w:hAnsi="Times New Roman" w:cs="Times New Roman"/>
          <w:color w:val="000000"/>
          <w:lang w:val="tr-TR"/>
        </w:rPr>
        <w:t xml:space="preserve"> K</w:t>
      </w:r>
      <w:r w:rsidR="009550D7">
        <w:rPr>
          <w:rFonts w:ascii="Times New Roman" w:hAnsi="Times New Roman" w:cs="Times New Roman"/>
          <w:color w:val="000000"/>
          <w:lang w:val="tr-TR"/>
        </w:rPr>
        <w:t>ırtasiye</w:t>
      </w:r>
      <w:r w:rsidR="00737FF6"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olarak işlet</w:t>
      </w:r>
      <w:r w:rsidR="00E64949" w:rsidRPr="00B34293">
        <w:rPr>
          <w:rFonts w:ascii="Times New Roman" w:hAnsi="Times New Roman" w:cs="Times New Roman"/>
          <w:color w:val="000000"/>
          <w:lang w:val="tr-TR"/>
        </w:rPr>
        <w:t>il</w:t>
      </w:r>
      <w:r w:rsidRPr="00B34293">
        <w:rPr>
          <w:rFonts w:ascii="Times New Roman" w:hAnsi="Times New Roman" w:cs="Times New Roman"/>
          <w:color w:val="000000"/>
          <w:lang w:val="tr-TR"/>
        </w:rPr>
        <w:t xml:space="preserve">mesi şartlarını belirlemek için hazırlanmıştır. </w:t>
      </w:r>
      <w:r w:rsidR="007117D0" w:rsidRPr="00B34293">
        <w:rPr>
          <w:rFonts w:ascii="Times New Roman" w:hAnsi="Times New Roman" w:cs="Times New Roman"/>
          <w:color w:val="000000"/>
          <w:lang w:val="tr-TR"/>
        </w:rPr>
        <w:t xml:space="preserve">İşbu Sözleşme’nin konusunu </w:t>
      </w:r>
      <w:r w:rsidR="00446302" w:rsidRPr="00B34293">
        <w:rPr>
          <w:rFonts w:ascii="Times New Roman" w:hAnsi="Times New Roman" w:cs="Times New Roman"/>
          <w:color w:val="000000"/>
          <w:lang w:val="tr-TR"/>
        </w:rPr>
        <w:t>Tarafların</w:t>
      </w:r>
      <w:r w:rsidR="007117D0" w:rsidRPr="00B34293">
        <w:rPr>
          <w:rFonts w:ascii="Times New Roman" w:hAnsi="Times New Roman" w:cs="Times New Roman"/>
          <w:color w:val="000000"/>
          <w:lang w:val="tr-TR"/>
        </w:rPr>
        <w:t xml:space="preserve"> hak ve yükümlülükleri oluşturmaktadır. </w:t>
      </w:r>
    </w:p>
    <w:p w14:paraId="54DED00E" w14:textId="77777777" w:rsidR="007117D0" w:rsidRPr="009550D7" w:rsidRDefault="007117D0" w:rsidP="007117D0">
      <w:pPr>
        <w:spacing w:after="0" w:line="240" w:lineRule="auto"/>
        <w:jc w:val="both"/>
        <w:rPr>
          <w:rFonts w:ascii="Times New Roman" w:hAnsi="Times New Roman" w:cs="Times New Roman"/>
          <w:sz w:val="8"/>
          <w:szCs w:val="8"/>
          <w:lang w:val="tr-TR"/>
        </w:rPr>
      </w:pPr>
    </w:p>
    <w:p w14:paraId="02E09BF4" w14:textId="13785042" w:rsidR="002B67EF" w:rsidRPr="00B34293" w:rsidRDefault="00446302" w:rsidP="007117D0">
      <w:pPr>
        <w:spacing w:after="0" w:line="240" w:lineRule="auto"/>
        <w:jc w:val="both"/>
        <w:rPr>
          <w:rFonts w:ascii="Times New Roman" w:hAnsi="Times New Roman" w:cs="Times New Roman"/>
          <w:lang w:val="tr-TR"/>
        </w:rPr>
      </w:pPr>
      <w:proofErr w:type="gramStart"/>
      <w:r w:rsidRPr="00B34293">
        <w:rPr>
          <w:rFonts w:ascii="Times New Roman" w:hAnsi="Times New Roman" w:cs="Times New Roman"/>
          <w:lang w:val="tr-TR"/>
        </w:rPr>
        <w:t>İDARE, işbu</w:t>
      </w:r>
      <w:r w:rsidR="007117D0" w:rsidRPr="00B34293">
        <w:rPr>
          <w:rFonts w:ascii="Times New Roman" w:hAnsi="Times New Roman" w:cs="Times New Roman"/>
          <w:color w:val="000000"/>
          <w:lang w:val="tr-TR"/>
        </w:rPr>
        <w:t xml:space="preserve"> İşletme Sözleşmesi’nin imza tarihi itibariyle Sözleşme konusu yeri her ne nam altında olursa olsun </w:t>
      </w:r>
      <w:r w:rsidRPr="00B34293">
        <w:rPr>
          <w:rFonts w:ascii="Times New Roman" w:hAnsi="Times New Roman" w:cs="Times New Roman"/>
          <w:color w:val="000000"/>
          <w:lang w:val="tr-TR"/>
        </w:rPr>
        <w:t>İşletmeci ’ye</w:t>
      </w:r>
      <w:r w:rsidR="007117D0" w:rsidRPr="00B34293">
        <w:rPr>
          <w:rFonts w:ascii="Times New Roman" w:hAnsi="Times New Roman" w:cs="Times New Roman"/>
          <w:color w:val="000000"/>
          <w:lang w:val="tr-TR"/>
        </w:rPr>
        <w:t xml:space="preserve"> ve/veya üçüncü kişilere kullandırma hakkı ve yetkisinin münhasıran kendisinde olduğunu, başka herhangi bir üçüncü kişinin bu hususta yetkisinin bulunmadığını ve dolayısıyla İşletmeci ile iş</w:t>
      </w:r>
      <w:r w:rsidR="009174E2">
        <w:rPr>
          <w:rFonts w:ascii="Times New Roman" w:hAnsi="Times New Roman" w:cs="Times New Roman"/>
          <w:color w:val="000000"/>
          <w:lang w:val="tr-TR"/>
        </w:rPr>
        <w:t xml:space="preserve"> </w:t>
      </w:r>
      <w:r w:rsidR="007117D0" w:rsidRPr="00B34293">
        <w:rPr>
          <w:rFonts w:ascii="Times New Roman" w:hAnsi="Times New Roman" w:cs="Times New Roman"/>
          <w:color w:val="000000"/>
          <w:lang w:val="tr-TR"/>
        </w:rPr>
        <w:t>bu İşletme Sözleşme</w:t>
      </w:r>
      <w:r w:rsidR="009174E2">
        <w:rPr>
          <w:rFonts w:ascii="Times New Roman" w:hAnsi="Times New Roman" w:cs="Times New Roman"/>
          <w:color w:val="000000"/>
          <w:lang w:val="tr-TR"/>
        </w:rPr>
        <w:t>sini</w:t>
      </w:r>
      <w:r w:rsidR="007117D0" w:rsidRPr="00B34293">
        <w:rPr>
          <w:rFonts w:ascii="Times New Roman" w:hAnsi="Times New Roman" w:cs="Times New Roman"/>
          <w:color w:val="000000"/>
          <w:lang w:val="tr-TR"/>
        </w:rPr>
        <w:t xml:space="preserve"> yapmaya ehil olduğunu beyan etmiştir</w:t>
      </w:r>
      <w:r w:rsidR="007117D0" w:rsidRPr="00B34293">
        <w:rPr>
          <w:rFonts w:ascii="Times New Roman" w:hAnsi="Times New Roman" w:cs="Times New Roman"/>
          <w:lang w:val="tr-TR"/>
        </w:rPr>
        <w:t>.</w:t>
      </w:r>
      <w:proofErr w:type="gramEnd"/>
    </w:p>
    <w:p w14:paraId="7DCBA492" w14:textId="77777777" w:rsidR="002B67EF" w:rsidRPr="00B34293" w:rsidRDefault="002B67EF" w:rsidP="0038049B">
      <w:pPr>
        <w:spacing w:after="0" w:line="240" w:lineRule="auto"/>
        <w:jc w:val="both"/>
        <w:rPr>
          <w:rFonts w:ascii="Times New Roman" w:hAnsi="Times New Roman" w:cs="Times New Roman"/>
          <w:lang w:val="tr-TR"/>
        </w:rPr>
      </w:pPr>
    </w:p>
    <w:p w14:paraId="08757972" w14:textId="77777777" w:rsidR="00862DBF" w:rsidRPr="00B34293" w:rsidRDefault="002B67EF" w:rsidP="00862DBF">
      <w:pPr>
        <w:pStyle w:val="ListeParagraf"/>
        <w:numPr>
          <w:ilvl w:val="0"/>
          <w:numId w:val="1"/>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GENEL ESASLAR</w:t>
      </w:r>
      <w:r w:rsidR="00862DBF" w:rsidRPr="00B34293">
        <w:rPr>
          <w:rFonts w:ascii="Times New Roman" w:hAnsi="Times New Roman" w:cs="Times New Roman"/>
          <w:b/>
          <w:lang w:val="tr-TR"/>
        </w:rPr>
        <w:t xml:space="preserve"> </w:t>
      </w:r>
    </w:p>
    <w:p w14:paraId="1DC0ACF5" w14:textId="77777777" w:rsidR="001F1D16" w:rsidRPr="009174E2" w:rsidRDefault="001F1D16" w:rsidP="001F1D16">
      <w:pPr>
        <w:pStyle w:val="ListeParagraf"/>
        <w:spacing w:after="0" w:line="240" w:lineRule="auto"/>
        <w:jc w:val="both"/>
        <w:rPr>
          <w:rFonts w:ascii="Times New Roman" w:hAnsi="Times New Roman" w:cs="Times New Roman"/>
          <w:b/>
          <w:sz w:val="8"/>
          <w:szCs w:val="8"/>
          <w:lang w:val="tr-TR"/>
        </w:rPr>
      </w:pPr>
    </w:p>
    <w:p w14:paraId="03B802BB" w14:textId="7B012F8B" w:rsidR="00862DBF" w:rsidRPr="00B34293" w:rsidRDefault="00862DBF"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alanlarda </w:t>
      </w:r>
      <w:r w:rsidR="009550D7">
        <w:rPr>
          <w:rFonts w:ascii="Times New Roman" w:hAnsi="Times New Roman" w:cs="Times New Roman"/>
          <w:color w:val="000000"/>
          <w:lang w:val="tr-TR"/>
        </w:rPr>
        <w:t>Kitap Kırtasiye malzemeleri</w:t>
      </w:r>
      <w:r w:rsidRPr="00B34293">
        <w:rPr>
          <w:rFonts w:ascii="Times New Roman" w:hAnsi="Times New Roman" w:cs="Times New Roman"/>
          <w:color w:val="000000"/>
          <w:lang w:val="tr-TR"/>
        </w:rPr>
        <w:t xml:space="preserve"> satışı yapmak </w:t>
      </w:r>
      <w:proofErr w:type="gramStart"/>
      <w:r w:rsidRPr="00B34293">
        <w:rPr>
          <w:rFonts w:ascii="Times New Roman" w:hAnsi="Times New Roman" w:cs="Times New Roman"/>
          <w:color w:val="000000"/>
          <w:lang w:val="tr-TR"/>
        </w:rPr>
        <w:t>üzere  işletecek</w:t>
      </w:r>
      <w:proofErr w:type="gramEnd"/>
      <w:r w:rsidR="001A68E4" w:rsidRPr="00B34293">
        <w:rPr>
          <w:rFonts w:ascii="Times New Roman" w:hAnsi="Times New Roman" w:cs="Times New Roman"/>
          <w:color w:val="000000"/>
          <w:lang w:val="tr-TR"/>
        </w:rPr>
        <w:t xml:space="preserve"> olup işin yürütümünden doğan tüm rizikonun </w:t>
      </w:r>
      <w:r w:rsidR="0089309B" w:rsidRPr="00B34293">
        <w:rPr>
          <w:rFonts w:ascii="Times New Roman" w:hAnsi="Times New Roman" w:cs="Times New Roman"/>
          <w:color w:val="000000"/>
          <w:lang w:val="tr-TR"/>
        </w:rPr>
        <w:t>İşletmeci ‘ye</w:t>
      </w:r>
      <w:r w:rsidR="001A68E4" w:rsidRPr="00B34293">
        <w:rPr>
          <w:rFonts w:ascii="Times New Roman" w:hAnsi="Times New Roman" w:cs="Times New Roman"/>
          <w:color w:val="000000"/>
          <w:lang w:val="tr-TR"/>
        </w:rPr>
        <w:t xml:space="preserve"> ait olduğunu bilmekte ve kabul etmektedir.</w:t>
      </w:r>
      <w:r w:rsidR="000C337F" w:rsidRPr="00B34293">
        <w:rPr>
          <w:rFonts w:ascii="Times New Roman" w:hAnsi="Times New Roman" w:cs="Times New Roman"/>
          <w:color w:val="000000"/>
          <w:lang w:val="tr-TR"/>
        </w:rPr>
        <w:t xml:space="preserve"> </w:t>
      </w:r>
    </w:p>
    <w:p w14:paraId="7EF02039"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 konusu işle ilgili olarak tüm faaliyet giderlerinin kendisine ait olduğunu ve </w:t>
      </w:r>
      <w:r w:rsidR="00737FF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işbu Sözleşme’nin 4. maddesinde belirlenmiş olan işletme ücretini ödemeyi kabul beyan ve taahhüt eder.</w:t>
      </w:r>
    </w:p>
    <w:p w14:paraId="7782748F" w14:textId="4B9076A3"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Sözleşme konusu işletmelerde </w:t>
      </w:r>
      <w:r w:rsidR="009550D7">
        <w:rPr>
          <w:rFonts w:ascii="Times New Roman" w:hAnsi="Times New Roman" w:cs="Times New Roman"/>
          <w:color w:val="000000"/>
          <w:lang w:val="tr-TR"/>
        </w:rPr>
        <w:t xml:space="preserve">Kitap Kırtasiye </w:t>
      </w:r>
      <w:proofErr w:type="gramStart"/>
      <w:r w:rsidR="009550D7">
        <w:rPr>
          <w:rFonts w:ascii="Times New Roman" w:hAnsi="Times New Roman" w:cs="Times New Roman"/>
          <w:color w:val="000000"/>
          <w:lang w:val="tr-TR"/>
        </w:rPr>
        <w:t>malzemeleri</w:t>
      </w:r>
      <w:r w:rsidR="009550D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 satışı</w:t>
      </w:r>
      <w:proofErr w:type="gramEnd"/>
      <w:r w:rsidRPr="00B34293">
        <w:rPr>
          <w:rFonts w:ascii="Times New Roman" w:hAnsi="Times New Roman" w:cs="Times New Roman"/>
          <w:color w:val="000000"/>
          <w:lang w:val="tr-TR"/>
        </w:rPr>
        <w:t xml:space="preserve"> dışında başka bir işletme faaliyeti gösteremez. </w:t>
      </w:r>
    </w:p>
    <w:p w14:paraId="4402539A"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işletmeyi bizzat kendisi ve kendisine bağlı elemanlarla işletecek olup, alt taşeron vb. üçüncü şahıs tarafından işlettiremez. </w:t>
      </w:r>
    </w:p>
    <w:p w14:paraId="56AB52C0" w14:textId="77777777" w:rsidR="002B67EF" w:rsidRPr="00B34293" w:rsidRDefault="00DE0B0B" w:rsidP="001F1D16">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işletmede faaliyet gösteren tüm personelinin sabıka kaydı olmadığına dair kayıtları ve </w:t>
      </w:r>
      <w:r w:rsidR="00737FF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talep edilen belgelerin bir suretini </w:t>
      </w:r>
      <w:proofErr w:type="spellStart"/>
      <w:r w:rsidR="00737FF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w:t>
      </w:r>
      <w:proofErr w:type="spellEnd"/>
      <w:r w:rsidRPr="00B34293">
        <w:rPr>
          <w:rFonts w:ascii="Times New Roman" w:hAnsi="Times New Roman" w:cs="Times New Roman"/>
          <w:color w:val="000000"/>
          <w:lang w:val="tr-TR"/>
        </w:rPr>
        <w:t xml:space="preserve"> ibraz etmekle yükümlüdür.</w:t>
      </w:r>
    </w:p>
    <w:p w14:paraId="5F145E91" w14:textId="77777777" w:rsidR="00DE0B0B" w:rsidRPr="00B34293" w:rsidRDefault="00DE0B0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Sözleşme konusu alanın işletilmesi ve yapı inşaatı ile ilgili tüm personel maaş, prim, vb. ödemeler ile SGK, vergi vs. yükümlülükler </w:t>
      </w:r>
      <w:proofErr w:type="spellStart"/>
      <w:r w:rsidRPr="00B34293">
        <w:rPr>
          <w:rFonts w:ascii="Times New Roman" w:hAnsi="Times New Roman" w:cs="Times New Roman"/>
          <w:color w:val="000000"/>
          <w:lang w:val="tr-TR"/>
        </w:rPr>
        <w:t>İşletmeci’nin</w:t>
      </w:r>
      <w:proofErr w:type="spellEnd"/>
      <w:r w:rsidRPr="00B34293">
        <w:rPr>
          <w:rFonts w:ascii="Times New Roman" w:hAnsi="Times New Roman" w:cs="Times New Roman"/>
          <w:color w:val="000000"/>
          <w:lang w:val="tr-TR"/>
        </w:rPr>
        <w:t xml:space="preserve"> sorumluluğundadır. İşletmeci, çalıştıracağı tüm personel için SGK, vergi borcu bulundurmadığına ait tahakkuk, ödeme </w:t>
      </w:r>
      <w:proofErr w:type="gramStart"/>
      <w:r w:rsidRPr="00B34293">
        <w:rPr>
          <w:rFonts w:ascii="Times New Roman" w:hAnsi="Times New Roman" w:cs="Times New Roman"/>
          <w:color w:val="000000"/>
          <w:lang w:val="tr-TR"/>
        </w:rPr>
        <w:t>dekontları</w:t>
      </w:r>
      <w:proofErr w:type="gramEnd"/>
      <w:r w:rsidRPr="00B34293">
        <w:rPr>
          <w:rFonts w:ascii="Times New Roman" w:hAnsi="Times New Roman" w:cs="Times New Roman"/>
          <w:color w:val="000000"/>
          <w:lang w:val="tr-TR"/>
        </w:rPr>
        <w:t xml:space="preserve"> vb. diğer belgeleri her ay paylaşacağını kabul, beyan ve taahhüt eder. </w:t>
      </w:r>
      <w:proofErr w:type="spellStart"/>
      <w:r w:rsidR="003051C6" w:rsidRPr="00B34293">
        <w:rPr>
          <w:rFonts w:ascii="Times New Roman" w:hAnsi="Times New Roman" w:cs="Times New Roman"/>
          <w:color w:val="000000"/>
          <w:lang w:val="tr-TR"/>
        </w:rPr>
        <w:t>İDARE</w:t>
      </w:r>
      <w:r w:rsidR="00224B19" w:rsidRPr="00B34293">
        <w:rPr>
          <w:rFonts w:ascii="Times New Roman" w:hAnsi="Times New Roman" w:cs="Times New Roman"/>
          <w:color w:val="000000"/>
          <w:lang w:val="tr-TR"/>
        </w:rPr>
        <w:t>’nin</w:t>
      </w:r>
      <w:proofErr w:type="spellEnd"/>
      <w:r w:rsidR="00224B19" w:rsidRPr="00B34293">
        <w:rPr>
          <w:rFonts w:ascii="Times New Roman" w:hAnsi="Times New Roman" w:cs="Times New Roman"/>
          <w:color w:val="000000"/>
          <w:lang w:val="tr-TR"/>
        </w:rPr>
        <w:t xml:space="preserve"> bu sebeple her hangi bir ödemede bulunması halinde İşletmeciye rücu hakkı mevcuttur.</w:t>
      </w:r>
    </w:p>
    <w:p w14:paraId="6C84BAAE" w14:textId="399E9A3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'ye</w:t>
      </w:r>
      <w:proofErr w:type="spellEnd"/>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İşletmeci’nin</w:t>
      </w:r>
      <w:proofErr w:type="spellEnd"/>
      <w:r w:rsidRPr="00B34293">
        <w:rPr>
          <w:rFonts w:ascii="Times New Roman" w:hAnsi="Times New Roman" w:cs="Times New Roman"/>
          <w:color w:val="000000"/>
          <w:lang w:val="tr-TR"/>
        </w:rPr>
        <w:t xml:space="preserve"> yasal yükümlülüklerin yerine getirilmemesi sebebiyle dava açılması, maddi-manevi tazminat talep edilmesi ya da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bu sebeple ödemede bulunması halinde,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her zaman söz konusu ödemeleri İşletmeci’</w:t>
      </w:r>
      <w:r w:rsidR="0089309B"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rücu edebilecektir.</w:t>
      </w:r>
    </w:p>
    <w:p w14:paraId="3C2D0ABE"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0ED9CDF4"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Personelin işe giriş bildirgelerinin ile aylık bordrolarının ve ‘e-borcu yoktur’ belgesinin birer nüshasını düzenli olarak dijital ortamda </w:t>
      </w:r>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ile paylaşmayı kabul ve taahhüt eder.</w:t>
      </w:r>
    </w:p>
    <w:p w14:paraId="37BFB329" w14:textId="77777777" w:rsidR="00F70313" w:rsidRPr="00B34293" w:rsidRDefault="00244664" w:rsidP="00F70313">
      <w:pPr>
        <w:pStyle w:val="ListeParagraf"/>
        <w:numPr>
          <w:ilvl w:val="1"/>
          <w:numId w:val="1"/>
        </w:numPr>
        <w:ind w:left="357" w:hanging="448"/>
        <w:contextualSpacing w:val="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İşletmeci, çalışma alanlarının her zaman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tarafından belirlenecek denetim firması ve/veya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herhangi bir şekilde ödeme yapmak durumunda kalması halinde </w:t>
      </w:r>
      <w:proofErr w:type="spellStart"/>
      <w:r w:rsidR="003051C6"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ilk yazılı ihtarı üzerine ilgili tutarları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tarafından bildirilen banka hesabına derhal yatıracağını kabul, beyan ve taahhüt eder.</w:t>
      </w:r>
      <w:proofErr w:type="gramEnd"/>
    </w:p>
    <w:p w14:paraId="1CE96969" w14:textId="22630810" w:rsidR="00A8096F" w:rsidRPr="00BD78AC" w:rsidRDefault="00244664" w:rsidP="00BD78AC">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D78AC">
        <w:rPr>
          <w:rFonts w:ascii="Times New Roman" w:hAnsi="Times New Roman" w:cs="Times New Roman"/>
          <w:color w:val="000000"/>
          <w:lang w:val="tr-TR"/>
        </w:rPr>
        <w:t xml:space="preserve">İşletmeci Sözleşme konusu faaliyeti ile ilgili olarak tüm gelir ve giderler ile tüm kasalar kendisine ait olarak faaliyet gösterecektir. </w:t>
      </w:r>
    </w:p>
    <w:p w14:paraId="417DA2C8" w14:textId="77777777" w:rsidR="00123AA0" w:rsidRPr="00B34293" w:rsidRDefault="00244664" w:rsidP="00BD78AC">
      <w:pPr>
        <w:pStyle w:val="ListeParagraf"/>
        <w:numPr>
          <w:ilvl w:val="1"/>
          <w:numId w:val="1"/>
        </w:numPr>
        <w:spacing w:after="0" w:line="240" w:lineRule="auto"/>
        <w:ind w:left="357"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w:t>
      </w:r>
      <w:proofErr w:type="gramStart"/>
      <w:r w:rsidRPr="00B34293">
        <w:rPr>
          <w:rFonts w:ascii="Times New Roman" w:hAnsi="Times New Roman" w:cs="Times New Roman"/>
          <w:color w:val="000000"/>
          <w:lang w:val="tr-TR"/>
        </w:rPr>
        <w:t xml:space="preserve">İşletmeci, belirtilen sürede ve/veya sonrasında Belediye’den ya da ilgili resmi kurumlardan gerekli izin ve ruhsatların alamaması halinde, ruhsatların ve izinlerin alamama sebebinin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’den veya işletilen yerin bizzat kendisinden kaynaklanan mimari, teknik ve sair nedenler olması halinde dahi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İşletmeci’ye</w:t>
      </w:r>
      <w:proofErr w:type="spellEnd"/>
      <w:r w:rsidRPr="00B34293">
        <w:rPr>
          <w:rFonts w:ascii="Times New Roman" w:hAnsi="Times New Roman" w:cs="Times New Roman"/>
          <w:color w:val="000000"/>
          <w:lang w:val="tr-TR"/>
        </w:rPr>
        <w:t xml:space="preserve"> karşı maddi/manevi sorumluluğu bulunmadığını gayri kabili rücu kabul beyan ve taahhüt eder. </w:t>
      </w:r>
      <w:proofErr w:type="gramEnd"/>
    </w:p>
    <w:p w14:paraId="5FC4CE0C" w14:textId="77777777" w:rsidR="00A8096F" w:rsidRPr="00B34293" w:rsidRDefault="00244664" w:rsidP="00BD78AC">
      <w:pPr>
        <w:pStyle w:val="ListeParagraf"/>
        <w:numPr>
          <w:ilvl w:val="1"/>
          <w:numId w:val="1"/>
        </w:numPr>
        <w:spacing w:after="0" w:line="240" w:lineRule="auto"/>
        <w:ind w:left="357"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Ruhsat ve izinlerin </w:t>
      </w:r>
      <w:proofErr w:type="spellStart"/>
      <w:r w:rsidRPr="00B34293">
        <w:rPr>
          <w:rFonts w:ascii="Times New Roman" w:hAnsi="Times New Roman" w:cs="Times New Roman"/>
          <w:color w:val="000000"/>
          <w:lang w:val="tr-TR"/>
        </w:rPr>
        <w:t>İşletmeci’ye</w:t>
      </w:r>
      <w:proofErr w:type="spellEnd"/>
      <w:r w:rsidRPr="00B34293">
        <w:rPr>
          <w:rFonts w:ascii="Times New Roman" w:hAnsi="Times New Roman" w:cs="Times New Roman"/>
          <w:color w:val="000000"/>
          <w:lang w:val="tr-TR"/>
        </w:rPr>
        <w:t xml:space="preserve"> bağlı nedenlerle zamanında alınamamasından ya da hiç alınmaması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 xml:space="preserve">doğmuş ve doğacak tüm zararlarını kar kaybı da </w:t>
      </w:r>
      <w:proofErr w:type="gramStart"/>
      <w:r w:rsidRPr="00B34293">
        <w:rPr>
          <w:rFonts w:ascii="Times New Roman" w:hAnsi="Times New Roman" w:cs="Times New Roman"/>
          <w:color w:val="000000"/>
          <w:lang w:val="tr-TR"/>
        </w:rPr>
        <w:t>dahil</w:t>
      </w:r>
      <w:proofErr w:type="gramEnd"/>
      <w:r w:rsidRPr="00B34293">
        <w:rPr>
          <w:rFonts w:ascii="Times New Roman" w:hAnsi="Times New Roman" w:cs="Times New Roman"/>
          <w:color w:val="000000"/>
          <w:lang w:val="tr-TR"/>
        </w:rPr>
        <w:t xml:space="preserve"> olmak üzere </w:t>
      </w:r>
      <w:proofErr w:type="spellStart"/>
      <w:r w:rsidRPr="00B34293">
        <w:rPr>
          <w:rFonts w:ascii="Times New Roman" w:hAnsi="Times New Roman" w:cs="Times New Roman"/>
          <w:color w:val="000000"/>
          <w:lang w:val="tr-TR"/>
        </w:rPr>
        <w:t>İşletmeci’den</w:t>
      </w:r>
      <w:proofErr w:type="spellEnd"/>
      <w:r w:rsidRPr="00B34293">
        <w:rPr>
          <w:rFonts w:ascii="Times New Roman" w:hAnsi="Times New Roman" w:cs="Times New Roman"/>
          <w:color w:val="000000"/>
          <w:lang w:val="tr-TR"/>
        </w:rPr>
        <w:t xml:space="preserve"> talep edebilir. İşletmeci, ruhsat ve izinlerin Sözleşme’nin imzalanmasını takip eden 3 (üç) aylık süre içerisinde alınamaması halinde </w:t>
      </w:r>
      <w:r w:rsidR="003051C6"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Sözleşme’yi</w:t>
      </w:r>
      <w:proofErr w:type="spellEnd"/>
      <w:r w:rsidRPr="00B34293">
        <w:rPr>
          <w:rFonts w:ascii="Times New Roman" w:hAnsi="Times New Roman" w:cs="Times New Roman"/>
          <w:color w:val="000000"/>
          <w:lang w:val="tr-TR"/>
        </w:rPr>
        <w:t xml:space="preserve"> işbu maddede belirlenen halel gelmeksizin haklı nedenle feshedebileceğini bilmekte ve kabul etmektedir</w:t>
      </w:r>
      <w:r w:rsidR="00A8096F" w:rsidRPr="00B34293">
        <w:rPr>
          <w:rFonts w:ascii="Times New Roman" w:hAnsi="Times New Roman" w:cs="Times New Roman"/>
          <w:color w:val="000000"/>
          <w:lang w:val="tr-TR"/>
        </w:rPr>
        <w:t>.</w:t>
      </w:r>
    </w:p>
    <w:p w14:paraId="4EC59E3F" w14:textId="77777777" w:rsidR="00A8096F" w:rsidRPr="00B34293" w:rsidRDefault="003051C6" w:rsidP="001F1D16">
      <w:pPr>
        <w:pStyle w:val="ListeParagraf"/>
        <w:numPr>
          <w:ilvl w:val="1"/>
          <w:numId w:val="1"/>
        </w:numPr>
        <w:ind w:left="360" w:hanging="450"/>
        <w:jc w:val="both"/>
        <w:rPr>
          <w:rFonts w:ascii="Times New Roman" w:hAnsi="Times New Roman" w:cs="Times New Roman"/>
          <w:color w:val="000000"/>
          <w:lang w:val="tr-TR"/>
        </w:rPr>
      </w:pPr>
      <w:proofErr w:type="gramStart"/>
      <w:r w:rsidRPr="00B34293">
        <w:rPr>
          <w:rFonts w:ascii="Times New Roman" w:hAnsi="Times New Roman" w:cs="Times New Roman"/>
          <w:color w:val="000000"/>
          <w:lang w:val="tr-TR"/>
        </w:rPr>
        <w:t xml:space="preserve">İDARE </w:t>
      </w:r>
      <w:r w:rsidR="00123AA0" w:rsidRPr="00B34293">
        <w:rPr>
          <w:rFonts w:ascii="Times New Roman" w:hAnsi="Times New Roman" w:cs="Times New Roman"/>
          <w:color w:val="000000"/>
          <w:lang w:val="tr-TR"/>
        </w:rPr>
        <w:t xml:space="preserve">, </w:t>
      </w:r>
      <w:proofErr w:type="spellStart"/>
      <w:r w:rsidR="00123AA0" w:rsidRPr="00B34293">
        <w:rPr>
          <w:rFonts w:ascii="Times New Roman" w:hAnsi="Times New Roman" w:cs="Times New Roman"/>
          <w:color w:val="000000"/>
          <w:lang w:val="tr-TR"/>
        </w:rPr>
        <w:t>İşletmeci’nin</w:t>
      </w:r>
      <w:proofErr w:type="spellEnd"/>
      <w:proofErr w:type="gramEnd"/>
      <w:r w:rsidR="00123AA0" w:rsidRPr="00B34293">
        <w:rPr>
          <w:rFonts w:ascii="Times New Roman" w:hAnsi="Times New Roman" w:cs="Times New Roman"/>
          <w:color w:val="000000"/>
          <w:lang w:val="tr-TR"/>
        </w:rPr>
        <w:t xml:space="preserve"> almakla yükümlü olduğu izin ve ruhsatları alabilmesi için gerekli tüm çabayı sarf edeceğini beyan ve taahhüt eder.</w:t>
      </w:r>
    </w:p>
    <w:p w14:paraId="62C498F7" w14:textId="77777777" w:rsidR="00123AA0" w:rsidRPr="00B34293" w:rsidRDefault="00123AA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lastRenderedPageBreak/>
        <w:t xml:space="preserve">İşletmeci, </w:t>
      </w:r>
      <w:proofErr w:type="spellStart"/>
      <w:r w:rsidRPr="00B34293">
        <w:rPr>
          <w:rFonts w:ascii="Times New Roman" w:hAnsi="Times New Roman" w:cs="Times New Roman"/>
          <w:color w:val="000000"/>
          <w:lang w:val="tr-TR"/>
        </w:rPr>
        <w:t>Sözleşme’de</w:t>
      </w:r>
      <w:proofErr w:type="spellEnd"/>
      <w:r w:rsidRPr="00B34293">
        <w:rPr>
          <w:rFonts w:ascii="Times New Roman" w:hAnsi="Times New Roman" w:cs="Times New Roman"/>
          <w:color w:val="000000"/>
          <w:lang w:val="tr-TR"/>
        </w:rPr>
        <w:t xml:space="preserve"> belirlenen alanların işletilmesiyle ilgili kendi yetki ve sorumluluğundaki durumlarda, gerekli olan değişikliklerde ve tadilatlarda</w:t>
      </w:r>
      <w:r w:rsidR="003051C6" w:rsidRPr="00B34293">
        <w:rPr>
          <w:rFonts w:ascii="Times New Roman" w:hAnsi="Times New Roman" w:cs="Times New Roman"/>
          <w:color w:val="000000"/>
          <w:lang w:val="tr-TR"/>
        </w:rPr>
        <w:t xml:space="preserve"> 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iznini almak koşuluyla gerekli izin ve ruhsatları almakla yükümlüdür. </w:t>
      </w:r>
    </w:p>
    <w:p w14:paraId="51E754D3" w14:textId="62BCA831"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teslim aldığı alandaki, </w:t>
      </w:r>
      <w:r w:rsidR="003051C6" w:rsidRPr="00B34293">
        <w:rPr>
          <w:rFonts w:ascii="Times New Roman" w:hAnsi="Times New Roman" w:cs="Times New Roman"/>
          <w:color w:val="000000"/>
          <w:lang w:val="tr-TR"/>
        </w:rPr>
        <w:t>Doğalgaz,</w:t>
      </w:r>
      <w:r w:rsidR="00F70313"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Elektrik ve Su bedelleri içinse </w:t>
      </w:r>
      <w:r w:rsidR="0089309B" w:rsidRPr="00B34293">
        <w:rPr>
          <w:rFonts w:ascii="Times New Roman" w:hAnsi="Times New Roman" w:cs="Times New Roman"/>
          <w:color w:val="000000"/>
          <w:lang w:val="tr-TR"/>
        </w:rPr>
        <w:t>İDARE tarafından</w:t>
      </w:r>
      <w:r w:rsidR="0072333C" w:rsidRPr="00B34293">
        <w:rPr>
          <w:rFonts w:ascii="Times New Roman" w:hAnsi="Times New Roman" w:cs="Times New Roman"/>
          <w:color w:val="000000"/>
          <w:lang w:val="tr-TR"/>
        </w:rPr>
        <w:t xml:space="preserve"> süzme sayaç </w:t>
      </w:r>
      <w:r w:rsidR="0089309B" w:rsidRPr="00B34293">
        <w:rPr>
          <w:rFonts w:ascii="Times New Roman" w:hAnsi="Times New Roman" w:cs="Times New Roman"/>
          <w:color w:val="000000"/>
          <w:lang w:val="tr-TR"/>
        </w:rPr>
        <w:t>ya da yansıtma</w:t>
      </w:r>
      <w:r w:rsidRPr="00B34293">
        <w:rPr>
          <w:rFonts w:ascii="Times New Roman" w:hAnsi="Times New Roman" w:cs="Times New Roman"/>
          <w:color w:val="000000"/>
          <w:lang w:val="tr-TR"/>
        </w:rPr>
        <w:t xml:space="preserve"> faturası kesileceğini ve bunları ödeyeceğini kabul ettiğini taahhüt eder.</w:t>
      </w:r>
    </w:p>
    <w:p w14:paraId="75881531" w14:textId="77777777" w:rsidR="00845650" w:rsidRPr="00B34293" w:rsidRDefault="00845650"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yazılı ön izni olmadan işletilecek yeri tamamen başkalarına devir ve/veya temlik edemez, kiraya veremez, kullandıramaz, yararlandıramaz, işgal ettiremez, ortaklaşa veya iş</w:t>
      </w:r>
      <w:r w:rsidR="00034A57" w:rsidRPr="00B34293">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birliği halinde kullanamaz ancak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önceden yazılı olarak izin vermesi şartıyla işletilecek yerin belirlenecek küçük bir kısmını başkaları ile ortaklaşa kullanabilir.</w:t>
      </w:r>
    </w:p>
    <w:p w14:paraId="5FE8F7F9"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işletilecek yerin </w:t>
      </w:r>
      <w:proofErr w:type="spellStart"/>
      <w:r w:rsidRPr="00B34293">
        <w:rPr>
          <w:rFonts w:ascii="Times New Roman" w:hAnsi="Times New Roman" w:cs="Times New Roman"/>
          <w:color w:val="000000"/>
          <w:lang w:val="tr-TR"/>
        </w:rPr>
        <w:t>Sözleşme’ye</w:t>
      </w:r>
      <w:proofErr w:type="spellEnd"/>
      <w:r w:rsidRPr="00B34293">
        <w:rPr>
          <w:rFonts w:ascii="Times New Roman" w:hAnsi="Times New Roman" w:cs="Times New Roman"/>
          <w:color w:val="000000"/>
          <w:lang w:val="tr-TR"/>
        </w:rPr>
        <w:t xml:space="preserve"> uygun bir şekilde kendisine teslimini ve Sözleşme süresince sözleşme koşullarında kullanıma amade kılınmasını talep hakkına sahiptir.</w:t>
      </w:r>
    </w:p>
    <w:p w14:paraId="397D27A9" w14:textId="77777777"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ve çalışanları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kampüs alanları ile ilgili belirlemiş olduğu ve kendilerine önceden tebliğ edilen </w:t>
      </w:r>
      <w:r w:rsidR="004E6F4B" w:rsidRPr="00B34293">
        <w:rPr>
          <w:rFonts w:ascii="Times New Roman" w:hAnsi="Times New Roman" w:cs="Times New Roman"/>
          <w:color w:val="000000"/>
          <w:lang w:val="tr-TR"/>
        </w:rPr>
        <w:t>ve yeni tebliğlerle bildirilecek açılış/kapanış saatleri düzenlemesi, müzik yayını yapılması, çalışma esasları, vb. kurallara uymak zorundadır.</w:t>
      </w:r>
    </w:p>
    <w:p w14:paraId="4385D4EB" w14:textId="54847089" w:rsidR="00034A57" w:rsidRPr="00B34293" w:rsidRDefault="00034A57"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sözleşme konusu işle ilgili tüm faaliyetlerinden çalışanlarına ve 3. şahıslara karşı hukuken sorumlu olup gerek çalışanları ve gerekse 3.şahıslar nezdinde doğrudan İşletmecinin faaliyeti ile ilgili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herhangi bir nam altında ödeme yapmak zorunda kalması halinde İşletmeciye faizi ile birlikte rücu hakkı mevcuttur. </w:t>
      </w:r>
    </w:p>
    <w:p w14:paraId="1C943FB0" w14:textId="418186C8"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üçüncü şahıs mali mesuliyet sigortası ile </w:t>
      </w:r>
      <w:r w:rsidR="00B13A40" w:rsidRPr="00B34293">
        <w:rPr>
          <w:rFonts w:ascii="Times New Roman" w:hAnsi="Times New Roman" w:cs="Times New Roman"/>
          <w:color w:val="000000"/>
          <w:lang w:val="tr-TR"/>
        </w:rPr>
        <w:t>İşletmede</w:t>
      </w:r>
      <w:r w:rsidRPr="00B34293">
        <w:rPr>
          <w:rFonts w:ascii="Times New Roman" w:hAnsi="Times New Roman" w:cs="Times New Roman"/>
          <w:color w:val="000000"/>
          <w:lang w:val="tr-TR"/>
        </w:rPr>
        <w:t xml:space="preserve">ki ürün ve eşyalar için yangın, infilak, cam kırılması, su basması, hırsızlık, terör ve deprem </w:t>
      </w:r>
      <w:proofErr w:type="gramStart"/>
      <w:r w:rsidRPr="00B34293">
        <w:rPr>
          <w:rFonts w:ascii="Times New Roman" w:hAnsi="Times New Roman" w:cs="Times New Roman"/>
          <w:color w:val="000000"/>
          <w:lang w:val="tr-TR"/>
        </w:rPr>
        <w:t>dahil</w:t>
      </w:r>
      <w:proofErr w:type="gramEnd"/>
      <w:r w:rsidRPr="00B34293">
        <w:rPr>
          <w:rFonts w:ascii="Times New Roman" w:hAnsi="Times New Roman" w:cs="Times New Roman"/>
          <w:color w:val="000000"/>
          <w:lang w:val="tr-TR"/>
        </w:rPr>
        <w:t xml:space="preserve"> tabii afetler ile bilcümle rizikolar ile hizmet alanlarında meydana gelebilecek zarar ve ziyana karşı ikame değeri sigortası yaptırmak zorundadır. İşletmeci, sigorta yapıldıktan veya yenilendikten 15 (</w:t>
      </w:r>
      <w:proofErr w:type="spellStart"/>
      <w:r w:rsidRPr="00B34293">
        <w:rPr>
          <w:rFonts w:ascii="Times New Roman" w:hAnsi="Times New Roman" w:cs="Times New Roman"/>
          <w:color w:val="000000"/>
          <w:lang w:val="tr-TR"/>
        </w:rPr>
        <w:t>onbeş</w:t>
      </w:r>
      <w:proofErr w:type="spellEnd"/>
      <w:r w:rsidRPr="00B34293">
        <w:rPr>
          <w:rFonts w:ascii="Times New Roman" w:hAnsi="Times New Roman" w:cs="Times New Roman"/>
          <w:color w:val="000000"/>
          <w:lang w:val="tr-TR"/>
        </w:rPr>
        <w:t xml:space="preserve">) gün içinde </w:t>
      </w:r>
      <w:r w:rsidR="0072333C" w:rsidRPr="00B34293">
        <w:rPr>
          <w:rFonts w:ascii="Times New Roman" w:hAnsi="Times New Roman" w:cs="Times New Roman"/>
          <w:color w:val="000000"/>
          <w:lang w:val="tr-TR"/>
        </w:rPr>
        <w:t xml:space="preserve">İDARE </w:t>
      </w:r>
      <w:r w:rsidRPr="00B34293">
        <w:rPr>
          <w:rFonts w:ascii="Times New Roman" w:hAnsi="Times New Roman" w:cs="Times New Roman"/>
          <w:color w:val="000000"/>
          <w:lang w:val="tr-TR"/>
        </w:rPr>
        <w:t>’ye gerekli belgeleri ibraz edecektir.</w:t>
      </w:r>
    </w:p>
    <w:p w14:paraId="7E5BFD4E" w14:textId="7021B9B4" w:rsidR="004E6F4B" w:rsidRPr="00B34293" w:rsidRDefault="0089309B"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 İşletme</w:t>
      </w:r>
      <w:r w:rsidR="004E6F4B" w:rsidRPr="00B34293">
        <w:rPr>
          <w:rFonts w:ascii="Times New Roman" w:hAnsi="Times New Roman" w:cs="Times New Roman"/>
          <w:color w:val="000000"/>
          <w:lang w:val="tr-TR"/>
        </w:rPr>
        <w:t xml:space="preserve"> Sözleşmesi’nin </w:t>
      </w:r>
      <w:proofErr w:type="spellStart"/>
      <w:r w:rsidR="004E6F4B" w:rsidRPr="00B34293">
        <w:rPr>
          <w:rFonts w:ascii="Times New Roman" w:hAnsi="Times New Roman" w:cs="Times New Roman"/>
          <w:color w:val="000000"/>
          <w:lang w:val="tr-TR"/>
        </w:rPr>
        <w:t>İşletmeci’ye</w:t>
      </w:r>
      <w:proofErr w:type="spellEnd"/>
      <w:r w:rsidR="004E6F4B" w:rsidRPr="00B34293">
        <w:rPr>
          <w:rFonts w:ascii="Times New Roman" w:hAnsi="Times New Roman" w:cs="Times New Roman"/>
          <w:color w:val="000000"/>
          <w:lang w:val="tr-TR"/>
        </w:rPr>
        <w:t xml:space="preserve"> yüklediği tüm mali, idari ve sosyal yükümlülüklerin zamanında ve eksiksiz olarak yerine getirilmesini </w:t>
      </w:r>
      <w:proofErr w:type="spellStart"/>
      <w:r w:rsidR="004E6F4B" w:rsidRPr="00B34293">
        <w:rPr>
          <w:rFonts w:ascii="Times New Roman" w:hAnsi="Times New Roman" w:cs="Times New Roman"/>
          <w:color w:val="000000"/>
          <w:lang w:val="tr-TR"/>
        </w:rPr>
        <w:t>İşletmeci’den</w:t>
      </w:r>
      <w:proofErr w:type="spellEnd"/>
      <w:r w:rsidR="004E6F4B" w:rsidRPr="00B34293">
        <w:rPr>
          <w:rFonts w:ascii="Times New Roman" w:hAnsi="Times New Roman" w:cs="Times New Roman"/>
          <w:color w:val="000000"/>
          <w:lang w:val="tr-TR"/>
        </w:rPr>
        <w:t xml:space="preserve"> talep etme hakkına sahiptir. İşletmeci, işletme ile ilgili işin gelişmesine dair </w:t>
      </w:r>
      <w:proofErr w:type="spellStart"/>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’nin</w:t>
      </w:r>
      <w:proofErr w:type="spellEnd"/>
      <w:r w:rsidR="004E6F4B" w:rsidRPr="00B34293">
        <w:rPr>
          <w:rFonts w:ascii="Times New Roman" w:hAnsi="Times New Roman" w:cs="Times New Roman"/>
          <w:color w:val="000000"/>
          <w:lang w:val="tr-TR"/>
        </w:rPr>
        <w:t xml:space="preserve"> makul öneri ve tavsiyelerini yerine getirecektir. İşletmeci mal sevkiyatı saatlerini kendisi belirleyecek ve </w:t>
      </w:r>
      <w:proofErr w:type="spellStart"/>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’nin</w:t>
      </w:r>
      <w:proofErr w:type="spellEnd"/>
      <w:r w:rsidR="004E6F4B" w:rsidRPr="00B34293">
        <w:rPr>
          <w:rFonts w:ascii="Times New Roman" w:hAnsi="Times New Roman" w:cs="Times New Roman"/>
          <w:color w:val="000000"/>
          <w:lang w:val="tr-TR"/>
        </w:rPr>
        <w:t xml:space="preserve"> onayına sunacaktır. </w:t>
      </w:r>
      <w:r w:rsidR="0072333C" w:rsidRPr="00B34293">
        <w:rPr>
          <w:rFonts w:ascii="Times New Roman" w:hAnsi="Times New Roman" w:cs="Times New Roman"/>
          <w:color w:val="000000"/>
          <w:lang w:val="tr-TR"/>
        </w:rPr>
        <w:t>İDARE</w:t>
      </w:r>
      <w:r w:rsidR="004E6F4B" w:rsidRPr="00B34293">
        <w:rPr>
          <w:rFonts w:ascii="Times New Roman" w:hAnsi="Times New Roman" w:cs="Times New Roman"/>
          <w:color w:val="000000"/>
          <w:lang w:val="tr-TR"/>
        </w:rPr>
        <w:t xml:space="preserve">, sevkiyat için; kampüslerinin iş ve işleyişi ile çatışmaması koşulu ile </w:t>
      </w:r>
      <w:r w:rsidRPr="00B34293">
        <w:rPr>
          <w:rFonts w:ascii="Times New Roman" w:hAnsi="Times New Roman" w:cs="Times New Roman"/>
          <w:color w:val="000000"/>
          <w:lang w:val="tr-TR"/>
        </w:rPr>
        <w:t>İşletmeci ’</w:t>
      </w:r>
      <w:proofErr w:type="spellStart"/>
      <w:r w:rsidRPr="00B34293">
        <w:rPr>
          <w:rFonts w:ascii="Times New Roman" w:hAnsi="Times New Roman" w:cs="Times New Roman"/>
          <w:color w:val="000000"/>
          <w:lang w:val="tr-TR"/>
        </w:rPr>
        <w:t>nin</w:t>
      </w:r>
      <w:proofErr w:type="spellEnd"/>
      <w:r w:rsidR="004E6F4B" w:rsidRPr="00B34293">
        <w:rPr>
          <w:rFonts w:ascii="Times New Roman" w:hAnsi="Times New Roman" w:cs="Times New Roman"/>
          <w:color w:val="000000"/>
          <w:lang w:val="tr-TR"/>
        </w:rPr>
        <w:t xml:space="preserve"> belirlediği saatlere azami ölçüde uygunluk vermeyi kabul eder.</w:t>
      </w:r>
    </w:p>
    <w:p w14:paraId="22FD002F" w14:textId="383D2018" w:rsidR="004E6F4B" w:rsidRPr="00BD78AC" w:rsidRDefault="004E6F4B" w:rsidP="00BD78AC">
      <w:pPr>
        <w:pStyle w:val="ListeParagraf"/>
        <w:numPr>
          <w:ilvl w:val="1"/>
          <w:numId w:val="1"/>
        </w:numPr>
        <w:ind w:left="360" w:hanging="450"/>
        <w:jc w:val="both"/>
        <w:rPr>
          <w:rFonts w:ascii="Times New Roman" w:hAnsi="Times New Roman" w:cs="Times New Roman"/>
          <w:color w:val="000000"/>
          <w:lang w:val="tr-TR"/>
        </w:rPr>
      </w:pPr>
      <w:r w:rsidRPr="00BD78AC">
        <w:rPr>
          <w:rFonts w:ascii="Times New Roman" w:hAnsi="Times New Roman" w:cs="Times New Roman"/>
          <w:color w:val="000000"/>
          <w:lang w:val="tr-TR"/>
        </w:rPr>
        <w:t xml:space="preserve">İşletmeci </w:t>
      </w:r>
      <w:proofErr w:type="spellStart"/>
      <w:r w:rsidR="0072333C" w:rsidRPr="00BD78AC">
        <w:rPr>
          <w:rFonts w:ascii="Times New Roman" w:hAnsi="Times New Roman" w:cs="Times New Roman"/>
          <w:color w:val="000000"/>
          <w:lang w:val="tr-TR"/>
        </w:rPr>
        <w:t>İDARE</w:t>
      </w:r>
      <w:r w:rsidRPr="00BD78AC">
        <w:rPr>
          <w:rFonts w:ascii="Times New Roman" w:hAnsi="Times New Roman" w:cs="Times New Roman"/>
          <w:color w:val="000000"/>
          <w:lang w:val="tr-TR"/>
        </w:rPr>
        <w:t>’nin</w:t>
      </w:r>
      <w:proofErr w:type="spellEnd"/>
      <w:r w:rsidRPr="00BD78AC">
        <w:rPr>
          <w:rFonts w:ascii="Times New Roman" w:hAnsi="Times New Roman" w:cs="Times New Roman"/>
          <w:color w:val="000000"/>
          <w:lang w:val="tr-TR"/>
        </w:rPr>
        <w:t xml:space="preserve"> yazılı onayı olmaksızın bu </w:t>
      </w:r>
      <w:r w:rsidR="0089309B" w:rsidRPr="00BD78AC">
        <w:rPr>
          <w:rFonts w:ascii="Times New Roman" w:hAnsi="Times New Roman" w:cs="Times New Roman"/>
          <w:color w:val="000000"/>
          <w:lang w:val="tr-TR"/>
        </w:rPr>
        <w:t>Sözleşme ’den</w:t>
      </w:r>
      <w:r w:rsidRPr="00BD78AC">
        <w:rPr>
          <w:rFonts w:ascii="Times New Roman" w:hAnsi="Times New Roman" w:cs="Times New Roman"/>
          <w:color w:val="000000"/>
          <w:lang w:val="tr-TR"/>
        </w:rPr>
        <w:t xml:space="preserve"> doğan alacaklarını devir veya temlik edemez.</w:t>
      </w:r>
    </w:p>
    <w:p w14:paraId="22929889"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proofErr w:type="spellStart"/>
      <w:r w:rsidRPr="00B34293">
        <w:rPr>
          <w:rFonts w:ascii="Times New Roman" w:hAnsi="Times New Roman" w:cs="Times New Roman"/>
          <w:color w:val="000000"/>
          <w:lang w:val="tr-TR"/>
        </w:rPr>
        <w:t>koronavirüs</w:t>
      </w:r>
      <w:proofErr w:type="spellEnd"/>
      <w:r w:rsidRPr="00B34293">
        <w:rPr>
          <w:rFonts w:ascii="Times New Roman" w:hAnsi="Times New Roman" w:cs="Times New Roman"/>
          <w:color w:val="000000"/>
          <w:lang w:val="tr-TR"/>
        </w:rPr>
        <w:t xml:space="preserve"> (COVID-19) salgını ile mücadele kapsamında çalışanların ve üçüncü kişilerin korunması adına gerekli tüm tedbirleri alacağını, kullanılan tüm araçları </w:t>
      </w:r>
      <w:proofErr w:type="gramStart"/>
      <w:r w:rsidRPr="00B34293">
        <w:rPr>
          <w:rFonts w:ascii="Times New Roman" w:hAnsi="Times New Roman" w:cs="Times New Roman"/>
          <w:color w:val="000000"/>
          <w:lang w:val="tr-TR"/>
        </w:rPr>
        <w:t>dezenfekte</w:t>
      </w:r>
      <w:proofErr w:type="gramEnd"/>
      <w:r w:rsidRPr="00B34293">
        <w:rPr>
          <w:rFonts w:ascii="Times New Roman" w:hAnsi="Times New Roman" w:cs="Times New Roman"/>
          <w:color w:val="000000"/>
          <w:lang w:val="tr-TR"/>
        </w:rPr>
        <w:t xml:space="preserve"> edeceğini, hijyen kurallarına uyacağını ve bu kapsamda gerekli tüm önlemleri yerine getireceğini kabul, beyan ve taahhüt eder.</w:t>
      </w:r>
    </w:p>
    <w:p w14:paraId="7DB7B666" w14:textId="77777777" w:rsidR="001F1D16" w:rsidRPr="00B34293" w:rsidRDefault="001F1D16"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kullanacağı temizlik ve </w:t>
      </w:r>
      <w:proofErr w:type="gramStart"/>
      <w:r w:rsidRPr="00B34293">
        <w:rPr>
          <w:rFonts w:ascii="Times New Roman" w:hAnsi="Times New Roman" w:cs="Times New Roman"/>
          <w:color w:val="000000"/>
          <w:lang w:val="tr-TR"/>
        </w:rPr>
        <w:t>hijyen</w:t>
      </w:r>
      <w:proofErr w:type="gramEnd"/>
      <w:r w:rsidRPr="00B34293">
        <w:rPr>
          <w:rFonts w:ascii="Times New Roman" w:hAnsi="Times New Roman" w:cs="Times New Roman"/>
          <w:color w:val="000000"/>
          <w:lang w:val="tr-TR"/>
        </w:rPr>
        <w:t xml:space="preserve"> malzemelerini kendisinin temin edeceğini kabul, beyan ve taahhüt eder.</w:t>
      </w:r>
    </w:p>
    <w:p w14:paraId="038DF7AA" w14:textId="77777777" w:rsidR="00580B49" w:rsidRPr="00B34293" w:rsidRDefault="00580B49" w:rsidP="00580B49">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satışa sunulan ürünlerin listesini ve fiyatlarını işletmeye konu alana görünür biçimde asacaktır. </w:t>
      </w:r>
    </w:p>
    <w:p w14:paraId="0714E4B8" w14:textId="731D928C" w:rsidR="000B406E" w:rsidRPr="00B34293" w:rsidRDefault="000B406E" w:rsidP="000B406E">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işbu sözleşmenin imzalandığı tarih itibariyle işletilen alanda satışa sunulan ürün/hizmetlerin listesini ve liste fiyatı üzerinden yapılacak zam oranlarını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onayına sunmakla yükümlüdür. </w:t>
      </w:r>
    </w:p>
    <w:p w14:paraId="4E4C1618" w14:textId="77A871E6" w:rsidR="00105B14" w:rsidRPr="00B34293" w:rsidRDefault="00D3712F" w:rsidP="001F1D16">
      <w:pPr>
        <w:pStyle w:val="ListeParagraf"/>
        <w:numPr>
          <w:ilvl w:val="1"/>
          <w:numId w:val="1"/>
        </w:numPr>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Zimmet kapsamında </w:t>
      </w:r>
      <w:r w:rsidR="00D50406" w:rsidRPr="00B34293">
        <w:rPr>
          <w:rFonts w:ascii="Times New Roman" w:hAnsi="Times New Roman" w:cs="Times New Roman"/>
          <w:color w:val="000000"/>
          <w:lang w:val="tr-TR"/>
        </w:rPr>
        <w:t>İşletmeci’</w:t>
      </w:r>
      <w:r w:rsidR="008850F8">
        <w:rPr>
          <w:rFonts w:ascii="Times New Roman" w:hAnsi="Times New Roman" w:cs="Times New Roman"/>
          <w:color w:val="000000"/>
          <w:lang w:val="tr-TR"/>
        </w:rPr>
        <w:t xml:space="preserve"> </w:t>
      </w:r>
      <w:r w:rsidR="00D50406" w:rsidRPr="00B34293">
        <w:rPr>
          <w:rFonts w:ascii="Times New Roman" w:hAnsi="Times New Roman" w:cs="Times New Roman"/>
          <w:color w:val="000000"/>
          <w:lang w:val="tr-TR"/>
        </w:rPr>
        <w:t xml:space="preserve">ye </w:t>
      </w:r>
      <w:r w:rsidRPr="00B34293">
        <w:rPr>
          <w:rFonts w:ascii="Times New Roman" w:hAnsi="Times New Roman" w:cs="Times New Roman"/>
          <w:color w:val="000000"/>
          <w:lang w:val="tr-TR"/>
        </w:rPr>
        <w:t xml:space="preserve">teslim edilen demirbaş ve malzemeler her zaman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mal varlığı olarak değerlendirilecek, tesisin </w:t>
      </w:r>
      <w:r w:rsidR="00D50406"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 tarafından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8850F8">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sözleşme süresi içerisinde devri halinde hesaplanacak tutarlar içerisinde değerlendirilmeyecektir</w:t>
      </w:r>
      <w:r w:rsidR="00D50406" w:rsidRPr="00B34293">
        <w:rPr>
          <w:rFonts w:ascii="Times New Roman" w:hAnsi="Times New Roman" w:cs="Times New Roman"/>
          <w:color w:val="000000"/>
          <w:lang w:val="tr-TR"/>
        </w:rPr>
        <w:t xml:space="preserve"> Envanter listesi ve z</w:t>
      </w:r>
      <w:r w:rsidRPr="00B34293">
        <w:rPr>
          <w:rFonts w:ascii="Times New Roman" w:hAnsi="Times New Roman" w:cs="Times New Roman"/>
          <w:color w:val="000000"/>
          <w:lang w:val="tr-TR"/>
        </w:rPr>
        <w:t>immet kaydı ile teslim edile</w:t>
      </w:r>
      <w:r w:rsidR="00D50406" w:rsidRPr="00B34293">
        <w:rPr>
          <w:rFonts w:ascii="Times New Roman" w:hAnsi="Times New Roman" w:cs="Times New Roman"/>
          <w:color w:val="000000"/>
          <w:lang w:val="tr-TR"/>
        </w:rPr>
        <w:t>cek</w:t>
      </w:r>
      <w:r w:rsidRPr="00B34293">
        <w:rPr>
          <w:rFonts w:ascii="Times New Roman" w:hAnsi="Times New Roman" w:cs="Times New Roman"/>
          <w:color w:val="000000"/>
          <w:lang w:val="tr-TR"/>
        </w:rPr>
        <w:t xml:space="preserve"> malzeme ve demirbaşların bakım ve korunması sorumluluğu </w:t>
      </w:r>
      <w:r w:rsidR="00D50406" w:rsidRPr="00B34293">
        <w:rPr>
          <w:rFonts w:ascii="Times New Roman" w:hAnsi="Times New Roman" w:cs="Times New Roman"/>
          <w:color w:val="000000"/>
          <w:lang w:val="tr-TR"/>
        </w:rPr>
        <w:t>İşletmeci’</w:t>
      </w:r>
      <w:r w:rsidR="008850F8">
        <w:rPr>
          <w:rFonts w:ascii="Times New Roman" w:hAnsi="Times New Roman" w:cs="Times New Roman"/>
          <w:color w:val="000000"/>
          <w:lang w:val="tr-TR"/>
        </w:rPr>
        <w:t xml:space="preserve"> </w:t>
      </w:r>
      <w:r w:rsidR="00D50406" w:rsidRPr="00B34293">
        <w:rPr>
          <w:rFonts w:ascii="Times New Roman" w:hAnsi="Times New Roman" w:cs="Times New Roman"/>
          <w:color w:val="000000"/>
          <w:lang w:val="tr-TR"/>
        </w:rPr>
        <w:t xml:space="preserve">ye </w:t>
      </w:r>
      <w:r w:rsidRPr="00B34293">
        <w:rPr>
          <w:rFonts w:ascii="Times New Roman" w:hAnsi="Times New Roman" w:cs="Times New Roman"/>
          <w:color w:val="000000"/>
          <w:lang w:val="tr-TR"/>
        </w:rPr>
        <w:t xml:space="preserve">aittir. Bu malzeme ve demirbaşların kırılma, zayi, vs. zararlara uğraması durumunda </w:t>
      </w:r>
      <w:r w:rsidR="00D50406"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 xml:space="preserve"> bu </w:t>
      </w:r>
      <w:r w:rsidRPr="00B34293">
        <w:rPr>
          <w:rFonts w:ascii="Times New Roman" w:hAnsi="Times New Roman" w:cs="Times New Roman"/>
          <w:color w:val="000000"/>
          <w:lang w:val="tr-TR"/>
        </w:rPr>
        <w:lastRenderedPageBreak/>
        <w:t xml:space="preserve">zararı giderecek ve/veya muadili ile yenileyecektir. Bu tip cihazların doğal ömürlerinden kaynaklanan yıpranmalar ve eskimeler bu kapsamda değerlendirilmez. </w:t>
      </w:r>
    </w:p>
    <w:p w14:paraId="1B6D0C02" w14:textId="77777777" w:rsidR="00846148" w:rsidRPr="008850F8" w:rsidRDefault="00846148" w:rsidP="00F70313">
      <w:pPr>
        <w:pStyle w:val="ListeParagraf"/>
        <w:ind w:left="360"/>
        <w:jc w:val="both"/>
        <w:rPr>
          <w:rFonts w:ascii="Times New Roman" w:hAnsi="Times New Roman" w:cs="Times New Roman"/>
          <w:color w:val="000000"/>
          <w:sz w:val="10"/>
          <w:szCs w:val="10"/>
          <w:lang w:val="tr-TR"/>
        </w:rPr>
      </w:pPr>
    </w:p>
    <w:p w14:paraId="41727155" w14:textId="77777777" w:rsidR="002B67EF" w:rsidRPr="00B34293" w:rsidRDefault="002B67EF" w:rsidP="00A8096F">
      <w:pPr>
        <w:pStyle w:val="ListeParagraf"/>
        <w:numPr>
          <w:ilvl w:val="0"/>
          <w:numId w:val="1"/>
        </w:numPr>
        <w:spacing w:after="0" w:line="240" w:lineRule="atLeast"/>
        <w:jc w:val="both"/>
        <w:rPr>
          <w:rFonts w:ascii="Times New Roman" w:hAnsi="Times New Roman" w:cs="Times New Roman"/>
          <w:b/>
          <w:lang w:val="tr-TR"/>
        </w:rPr>
      </w:pPr>
      <w:r w:rsidRPr="00B34293">
        <w:rPr>
          <w:rFonts w:ascii="Times New Roman" w:hAnsi="Times New Roman" w:cs="Times New Roman"/>
          <w:b/>
          <w:lang w:val="tr-TR"/>
        </w:rPr>
        <w:t>MALİ HÜKÜMLER</w:t>
      </w:r>
    </w:p>
    <w:p w14:paraId="2C79E14C" w14:textId="77777777" w:rsidR="008850F8" w:rsidRPr="008850F8" w:rsidRDefault="008850F8" w:rsidP="00A8096F">
      <w:pPr>
        <w:pStyle w:val="ListeParagraf"/>
        <w:spacing w:after="0" w:line="240" w:lineRule="auto"/>
        <w:jc w:val="both"/>
        <w:rPr>
          <w:rFonts w:ascii="Times New Roman" w:hAnsi="Times New Roman" w:cs="Times New Roman"/>
          <w:b/>
          <w:sz w:val="10"/>
          <w:szCs w:val="10"/>
          <w:lang w:val="tr-TR"/>
        </w:rPr>
      </w:pPr>
    </w:p>
    <w:p w14:paraId="6F0DFADE" w14:textId="45E5D600" w:rsidR="000B7834" w:rsidRPr="00B34293" w:rsidRDefault="000B7834" w:rsidP="00F5795A">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 konusu işletme ile ilgili olarak her türlü sermaye, personel, işletim gideri, vergi, harç vs. giderler İşletmecinin sorumluluğundadır.</w:t>
      </w:r>
    </w:p>
    <w:p w14:paraId="26A2E665" w14:textId="4ACBDFEF" w:rsidR="0010779A" w:rsidRPr="00B34293" w:rsidRDefault="000B7834" w:rsidP="008850F8">
      <w:pPr>
        <w:pStyle w:val="ListeParagraf"/>
        <w:numPr>
          <w:ilvl w:val="1"/>
          <w:numId w:val="1"/>
        </w:numPr>
        <w:spacing w:after="0" w:line="240" w:lineRule="auto"/>
        <w:ind w:left="357" w:hanging="448"/>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8850F8">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ye, aşağıda belirtilen bedeller üzerinden </w:t>
      </w:r>
      <w:r w:rsidR="00750394" w:rsidRPr="00B34293">
        <w:rPr>
          <w:rFonts w:ascii="Times New Roman" w:hAnsi="Times New Roman" w:cs="Times New Roman"/>
          <w:color w:val="000000"/>
          <w:lang w:val="tr-TR"/>
        </w:rPr>
        <w:t>işletim bedeli</w:t>
      </w:r>
      <w:r w:rsidRPr="00B34293">
        <w:rPr>
          <w:rFonts w:ascii="Times New Roman" w:hAnsi="Times New Roman" w:cs="Times New Roman"/>
          <w:color w:val="000000"/>
          <w:lang w:val="tr-TR"/>
        </w:rPr>
        <w:t xml:space="preserve"> ödeyeceğini kabul, beyan ve taahhüt eder.</w:t>
      </w:r>
    </w:p>
    <w:p w14:paraId="526D72DA" w14:textId="5512B389" w:rsidR="00750394" w:rsidRPr="006448A5" w:rsidRDefault="000B7834" w:rsidP="006448A5">
      <w:pPr>
        <w:pStyle w:val="ListeParagraf"/>
        <w:numPr>
          <w:ilvl w:val="1"/>
          <w:numId w:val="1"/>
        </w:numPr>
        <w:tabs>
          <w:tab w:val="left" w:pos="720"/>
        </w:tabs>
        <w:spacing w:after="0" w:line="240" w:lineRule="auto"/>
        <w:ind w:left="357" w:hanging="448"/>
        <w:jc w:val="both"/>
        <w:rPr>
          <w:rFonts w:ascii="Times New Roman" w:hAnsi="Times New Roman" w:cs="Times New Roman"/>
          <w:color w:val="000000"/>
          <w:lang w:val="tr-TR"/>
        </w:rPr>
      </w:pPr>
      <w:r w:rsidRPr="006448A5">
        <w:rPr>
          <w:rFonts w:ascii="Times New Roman" w:hAnsi="Times New Roman" w:cs="Times New Roman"/>
          <w:color w:val="000000"/>
          <w:lang w:val="tr-TR"/>
        </w:rPr>
        <w:t xml:space="preserve">İşletmeci işbu İşletme Sözleşmesi tahtında </w:t>
      </w:r>
      <w:r w:rsidR="0072333C" w:rsidRPr="006448A5">
        <w:rPr>
          <w:rFonts w:ascii="Times New Roman" w:hAnsi="Times New Roman" w:cs="Times New Roman"/>
          <w:color w:val="000000"/>
          <w:lang w:val="tr-TR"/>
        </w:rPr>
        <w:t>İDARE</w:t>
      </w:r>
      <w:r w:rsidRPr="006448A5">
        <w:rPr>
          <w:rFonts w:ascii="Times New Roman" w:hAnsi="Times New Roman" w:cs="Times New Roman"/>
          <w:color w:val="000000"/>
          <w:lang w:val="tr-TR"/>
        </w:rPr>
        <w:t>’</w:t>
      </w:r>
      <w:r w:rsidR="00AB6CFD">
        <w:rPr>
          <w:rFonts w:ascii="Times New Roman" w:hAnsi="Times New Roman" w:cs="Times New Roman"/>
          <w:color w:val="000000"/>
          <w:lang w:val="tr-TR"/>
        </w:rPr>
        <w:t xml:space="preserve"> </w:t>
      </w:r>
      <w:r w:rsidRPr="006448A5">
        <w:rPr>
          <w:rFonts w:ascii="Times New Roman" w:hAnsi="Times New Roman" w:cs="Times New Roman"/>
          <w:color w:val="000000"/>
          <w:lang w:val="tr-TR"/>
        </w:rPr>
        <w:t xml:space="preserve">ye </w:t>
      </w:r>
      <w:r w:rsidR="0010779A" w:rsidRPr="006448A5">
        <w:rPr>
          <w:rFonts w:ascii="Times New Roman" w:hAnsi="Times New Roman" w:cs="Times New Roman"/>
          <w:color w:val="000000"/>
          <w:lang w:val="tr-TR"/>
        </w:rPr>
        <w:t xml:space="preserve">her </w:t>
      </w:r>
      <w:proofErr w:type="gramStart"/>
      <w:r w:rsidR="0010779A" w:rsidRPr="006448A5">
        <w:rPr>
          <w:rFonts w:ascii="Times New Roman" w:hAnsi="Times New Roman" w:cs="Times New Roman"/>
          <w:color w:val="000000"/>
          <w:lang w:val="tr-TR"/>
        </w:rPr>
        <w:t>ay</w:t>
      </w:r>
      <w:r w:rsidR="00AB6CFD">
        <w:rPr>
          <w:rFonts w:ascii="Times New Roman" w:hAnsi="Times New Roman" w:cs="Times New Roman"/>
          <w:color w:val="000000"/>
          <w:lang w:val="tr-TR"/>
        </w:rPr>
        <w:t xml:space="preserve"> </w:t>
      </w:r>
      <w:r w:rsidR="00EE267A" w:rsidRPr="006448A5">
        <w:rPr>
          <w:rFonts w:ascii="Times New Roman" w:hAnsi="Times New Roman" w:cs="Times New Roman"/>
          <w:color w:val="000000"/>
          <w:lang w:val="tr-TR"/>
        </w:rPr>
        <w:t xml:space="preserve"> </w:t>
      </w:r>
      <w:r w:rsidR="006448A5" w:rsidRPr="006448A5">
        <w:rPr>
          <w:rFonts w:ascii="Times New Roman" w:hAnsi="Times New Roman" w:cs="Times New Roman"/>
          <w:color w:val="000000"/>
          <w:lang w:val="tr-TR"/>
        </w:rPr>
        <w:t>yazar</w:t>
      </w:r>
      <w:proofErr w:type="gramEnd"/>
      <w:r w:rsidR="006448A5" w:rsidRPr="006448A5">
        <w:rPr>
          <w:rFonts w:ascii="Times New Roman" w:hAnsi="Times New Roman" w:cs="Times New Roman"/>
          <w:color w:val="000000"/>
          <w:lang w:val="tr-TR"/>
        </w:rPr>
        <w:t xml:space="preserve"> kasa z raporu ile tespit edilecek </w:t>
      </w:r>
      <w:r w:rsidR="00EE267A" w:rsidRPr="006448A5">
        <w:rPr>
          <w:rFonts w:ascii="Times New Roman" w:hAnsi="Times New Roman" w:cs="Times New Roman"/>
          <w:color w:val="000000"/>
          <w:lang w:val="tr-TR"/>
        </w:rPr>
        <w:t>Aylık Ciro</w:t>
      </w:r>
      <w:r w:rsidR="008A31C7" w:rsidRPr="006448A5">
        <w:rPr>
          <w:rFonts w:ascii="Times New Roman" w:hAnsi="Times New Roman" w:cs="Times New Roman"/>
          <w:color w:val="000000"/>
          <w:lang w:val="tr-TR"/>
        </w:rPr>
        <w:t xml:space="preserve"> üzerinde</w:t>
      </w:r>
      <w:r w:rsidR="00AB6CFD">
        <w:rPr>
          <w:rFonts w:ascii="Times New Roman" w:hAnsi="Times New Roman" w:cs="Times New Roman"/>
          <w:color w:val="000000"/>
          <w:lang w:val="tr-TR"/>
        </w:rPr>
        <w:t>n,</w:t>
      </w:r>
      <w:r w:rsidR="008A31C7" w:rsidRPr="006448A5">
        <w:rPr>
          <w:rFonts w:ascii="Times New Roman" w:hAnsi="Times New Roman" w:cs="Times New Roman"/>
          <w:color w:val="000000"/>
          <w:lang w:val="tr-TR"/>
        </w:rPr>
        <w:t xml:space="preserve"> K.D.V. hariç</w:t>
      </w:r>
      <w:r w:rsidR="006448A5">
        <w:rPr>
          <w:rFonts w:ascii="Times New Roman" w:hAnsi="Times New Roman" w:cs="Times New Roman"/>
          <w:color w:val="000000"/>
          <w:lang w:val="tr-TR"/>
        </w:rPr>
        <w:t xml:space="preserve"> </w:t>
      </w:r>
      <w:r w:rsidR="00AB6CFD">
        <w:rPr>
          <w:rFonts w:ascii="Times New Roman" w:hAnsi="Times New Roman" w:cs="Times New Roman"/>
          <w:color w:val="000000"/>
          <w:lang w:val="tr-TR"/>
        </w:rPr>
        <w:t>t</w:t>
      </w:r>
      <w:r w:rsidR="006448A5" w:rsidRPr="006448A5">
        <w:rPr>
          <w:rFonts w:ascii="Times New Roman" w:hAnsi="Times New Roman" w:cs="Times New Roman"/>
          <w:color w:val="000000"/>
          <w:lang w:val="tr-TR"/>
        </w:rPr>
        <w:t>utar</w:t>
      </w:r>
      <w:r w:rsidR="00AB6CFD">
        <w:rPr>
          <w:rFonts w:ascii="Times New Roman" w:hAnsi="Times New Roman" w:cs="Times New Roman"/>
          <w:color w:val="000000"/>
          <w:lang w:val="tr-TR"/>
        </w:rPr>
        <w:t>a</w:t>
      </w:r>
      <w:r w:rsidR="006448A5" w:rsidRPr="006448A5">
        <w:rPr>
          <w:rFonts w:ascii="Times New Roman" w:hAnsi="Times New Roman" w:cs="Times New Roman"/>
          <w:color w:val="000000"/>
          <w:lang w:val="tr-TR"/>
        </w:rPr>
        <w:t xml:space="preserve"> % </w:t>
      </w:r>
      <w:r w:rsidR="006E3038">
        <w:rPr>
          <w:rFonts w:ascii="Times New Roman" w:hAnsi="Times New Roman" w:cs="Times New Roman"/>
          <w:color w:val="000000"/>
          <w:lang w:val="tr-TR"/>
        </w:rPr>
        <w:t>10</w:t>
      </w:r>
      <w:r w:rsidR="006448A5" w:rsidRPr="006448A5">
        <w:rPr>
          <w:rFonts w:ascii="Times New Roman" w:hAnsi="Times New Roman" w:cs="Times New Roman"/>
          <w:color w:val="000000"/>
          <w:lang w:val="tr-TR"/>
        </w:rPr>
        <w:t xml:space="preserve"> </w:t>
      </w:r>
      <w:r w:rsidR="00EE267A" w:rsidRPr="006448A5">
        <w:rPr>
          <w:rFonts w:ascii="Times New Roman" w:hAnsi="Times New Roman" w:cs="Times New Roman"/>
          <w:color w:val="000000"/>
          <w:lang w:val="tr-TR"/>
        </w:rPr>
        <w:t xml:space="preserve"> </w:t>
      </w:r>
      <w:r w:rsidR="00AB6CFD">
        <w:rPr>
          <w:rFonts w:ascii="Times New Roman" w:hAnsi="Times New Roman" w:cs="Times New Roman"/>
          <w:color w:val="000000"/>
          <w:lang w:val="tr-TR"/>
        </w:rPr>
        <w:t xml:space="preserve">komisyon hesaplayarak ve bu tutara </w:t>
      </w:r>
      <w:r w:rsidR="006448A5">
        <w:rPr>
          <w:rFonts w:ascii="Times New Roman" w:hAnsi="Times New Roman" w:cs="Times New Roman"/>
          <w:color w:val="000000"/>
          <w:lang w:val="tr-TR"/>
        </w:rPr>
        <w:t xml:space="preserve"> % 18 K.D.V. ekle</w:t>
      </w:r>
      <w:r w:rsidR="00AB6CFD">
        <w:rPr>
          <w:rFonts w:ascii="Times New Roman" w:hAnsi="Times New Roman" w:cs="Times New Roman"/>
          <w:color w:val="000000"/>
          <w:lang w:val="tr-TR"/>
        </w:rPr>
        <w:t>y</w:t>
      </w:r>
      <w:r w:rsidR="006448A5">
        <w:rPr>
          <w:rFonts w:ascii="Times New Roman" w:hAnsi="Times New Roman" w:cs="Times New Roman"/>
          <w:color w:val="000000"/>
          <w:lang w:val="tr-TR"/>
        </w:rPr>
        <w:t>erek</w:t>
      </w:r>
      <w:r w:rsidR="00AB6CFD">
        <w:rPr>
          <w:rFonts w:ascii="Times New Roman" w:hAnsi="Times New Roman" w:cs="Times New Roman"/>
          <w:color w:val="000000"/>
          <w:lang w:val="tr-TR"/>
        </w:rPr>
        <w:t xml:space="preserve"> </w:t>
      </w:r>
      <w:r w:rsidR="00EE267A" w:rsidRPr="006448A5">
        <w:rPr>
          <w:rFonts w:ascii="Times New Roman" w:hAnsi="Times New Roman" w:cs="Times New Roman"/>
          <w:color w:val="000000"/>
          <w:lang w:val="tr-TR"/>
        </w:rPr>
        <w:t>toplamın</w:t>
      </w:r>
      <w:r w:rsidR="00AB6CFD">
        <w:rPr>
          <w:rFonts w:ascii="Times New Roman" w:hAnsi="Times New Roman" w:cs="Times New Roman"/>
          <w:color w:val="000000"/>
          <w:lang w:val="tr-TR"/>
        </w:rPr>
        <w:t>ı</w:t>
      </w:r>
      <w:r w:rsidR="00EE267A" w:rsidRPr="006448A5">
        <w:rPr>
          <w:rFonts w:ascii="Times New Roman" w:hAnsi="Times New Roman" w:cs="Times New Roman"/>
          <w:color w:val="000000"/>
          <w:lang w:val="tr-TR"/>
        </w:rPr>
        <w:t xml:space="preserve"> </w:t>
      </w:r>
      <w:r w:rsidRPr="006448A5">
        <w:rPr>
          <w:rFonts w:ascii="Times New Roman" w:hAnsi="Times New Roman" w:cs="Times New Roman"/>
          <w:color w:val="000000"/>
          <w:lang w:val="tr-TR"/>
        </w:rPr>
        <w:t xml:space="preserve">“Aylık İşletme Bedeli </w:t>
      </w:r>
      <w:r w:rsidR="00AB6CFD">
        <w:rPr>
          <w:rFonts w:ascii="Times New Roman" w:hAnsi="Times New Roman" w:cs="Times New Roman"/>
          <w:color w:val="000000"/>
          <w:lang w:val="tr-TR"/>
        </w:rPr>
        <w:t>olarak</w:t>
      </w:r>
      <w:r w:rsidR="00AB6CFD" w:rsidRPr="00AB6CFD">
        <w:rPr>
          <w:rFonts w:ascii="Times New Roman" w:hAnsi="Times New Roman" w:cs="Times New Roman"/>
          <w:color w:val="000000"/>
          <w:lang w:val="tr-TR"/>
        </w:rPr>
        <w:t xml:space="preserve"> </w:t>
      </w:r>
      <w:r w:rsidR="00AB6CFD">
        <w:rPr>
          <w:rFonts w:ascii="Times New Roman" w:hAnsi="Times New Roman" w:cs="Times New Roman"/>
          <w:color w:val="000000"/>
          <w:lang w:val="tr-TR"/>
        </w:rPr>
        <w:t xml:space="preserve"> </w:t>
      </w:r>
      <w:r w:rsidR="00AB6CFD" w:rsidRPr="00B34293">
        <w:rPr>
          <w:rFonts w:ascii="Times New Roman" w:hAnsi="Times New Roman" w:cs="Times New Roman"/>
          <w:color w:val="000000"/>
          <w:lang w:val="tr-TR"/>
        </w:rPr>
        <w:t>İDARE’</w:t>
      </w:r>
      <w:r w:rsidR="00AB6CFD">
        <w:rPr>
          <w:rFonts w:ascii="Times New Roman" w:hAnsi="Times New Roman" w:cs="Times New Roman"/>
          <w:color w:val="000000"/>
          <w:lang w:val="tr-TR"/>
        </w:rPr>
        <w:t xml:space="preserve"> </w:t>
      </w:r>
      <w:proofErr w:type="spellStart"/>
      <w:r w:rsidR="00AB6CFD" w:rsidRPr="00B34293">
        <w:rPr>
          <w:rFonts w:ascii="Times New Roman" w:hAnsi="Times New Roman" w:cs="Times New Roman"/>
          <w:color w:val="000000"/>
          <w:lang w:val="tr-TR"/>
        </w:rPr>
        <w:t>nin</w:t>
      </w:r>
      <w:proofErr w:type="spellEnd"/>
      <w:r w:rsidR="00AB6CFD" w:rsidRPr="00B34293">
        <w:rPr>
          <w:rFonts w:ascii="Times New Roman" w:hAnsi="Times New Roman" w:cs="Times New Roman"/>
          <w:color w:val="000000"/>
          <w:lang w:val="tr-TR"/>
        </w:rPr>
        <w:t xml:space="preserve"> düzenleyeceği faturanın tebliği ile en çok 5 (beş) gün içinde </w:t>
      </w:r>
      <w:r w:rsidR="002A60BE" w:rsidRPr="006448A5">
        <w:rPr>
          <w:rFonts w:ascii="Times New Roman" w:hAnsi="Times New Roman" w:cs="Times New Roman"/>
          <w:color w:val="000000"/>
          <w:lang w:val="tr-TR"/>
        </w:rPr>
        <w:t>aşağıda belirlenen banka hesabına nakden ve defaten ödeyecektir:</w:t>
      </w:r>
      <w:r w:rsidR="002A60BE" w:rsidRPr="006448A5" w:rsidDel="002A60BE">
        <w:rPr>
          <w:rFonts w:ascii="Times New Roman" w:hAnsi="Times New Roman" w:cs="Times New Roman"/>
          <w:color w:val="000000"/>
          <w:lang w:val="tr-TR"/>
        </w:rPr>
        <w:t xml:space="preserve"> </w:t>
      </w:r>
    </w:p>
    <w:p w14:paraId="51AA0434" w14:textId="654C216B" w:rsidR="000B7834" w:rsidRPr="00B34293" w:rsidRDefault="000B7834" w:rsidP="00F70313">
      <w:pPr>
        <w:pStyle w:val="ListeParagraf"/>
        <w:numPr>
          <w:ilvl w:val="1"/>
          <w:numId w:val="1"/>
        </w:numPr>
        <w:tabs>
          <w:tab w:val="left" w:pos="720"/>
        </w:tabs>
        <w:spacing w:after="0" w:line="240" w:lineRule="auto"/>
        <w:ind w:left="360" w:hanging="450"/>
        <w:jc w:val="both"/>
        <w:rPr>
          <w:rFonts w:ascii="Times New Roman" w:hAnsi="Times New Roman" w:cs="Times New Roman"/>
          <w:color w:val="000000"/>
          <w:lang w:val="tr-TR"/>
        </w:rPr>
      </w:pPr>
    </w:p>
    <w:p w14:paraId="24F54721" w14:textId="77777777"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Banka Hesap </w:t>
      </w:r>
      <w:r w:rsidR="00676C9C" w:rsidRPr="00B34293">
        <w:rPr>
          <w:rFonts w:ascii="Times New Roman" w:hAnsi="Times New Roman" w:cs="Times New Roman"/>
          <w:color w:val="000000"/>
          <w:lang w:val="tr-TR"/>
        </w:rPr>
        <w:t>Bilgi</w:t>
      </w:r>
      <w:r w:rsidRPr="00B34293">
        <w:rPr>
          <w:rFonts w:ascii="Times New Roman" w:hAnsi="Times New Roman" w:cs="Times New Roman"/>
          <w:color w:val="000000"/>
          <w:lang w:val="tr-TR"/>
        </w:rPr>
        <w:t xml:space="preserve">leri </w:t>
      </w:r>
    </w:p>
    <w:p w14:paraId="70B67E7A" w14:textId="63FA453F"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Hesap sahibi</w:t>
      </w:r>
      <w:r w:rsidRPr="00B34293">
        <w:rPr>
          <w:rFonts w:ascii="Times New Roman" w:hAnsi="Times New Roman" w:cs="Times New Roman"/>
          <w:color w:val="000000"/>
          <w:lang w:val="tr-TR"/>
        </w:rPr>
        <w:tab/>
        <w:t>:</w:t>
      </w:r>
      <w:r w:rsidR="006E3038">
        <w:rPr>
          <w:rFonts w:ascii="Times New Roman" w:hAnsi="Times New Roman" w:cs="Times New Roman"/>
          <w:color w:val="000000"/>
          <w:lang w:val="tr-TR"/>
        </w:rPr>
        <w:t xml:space="preserve"> ÇAĞ ÜNİVERSİTESİ</w:t>
      </w:r>
      <w:r w:rsidRPr="00B34293">
        <w:rPr>
          <w:rFonts w:ascii="Times New Roman" w:hAnsi="Times New Roman" w:cs="Times New Roman"/>
          <w:color w:val="000000"/>
          <w:lang w:val="tr-TR"/>
        </w:rPr>
        <w:t xml:space="preserve"> </w:t>
      </w:r>
      <w:r w:rsidR="00676C9C" w:rsidRPr="00B34293">
        <w:rPr>
          <w:rFonts w:ascii="Times New Roman" w:hAnsi="Times New Roman" w:cs="Times New Roman"/>
          <w:color w:val="000000"/>
          <w:lang w:val="tr-TR"/>
        </w:rPr>
        <w:t xml:space="preserve"> </w:t>
      </w:r>
    </w:p>
    <w:p w14:paraId="241EF5B9" w14:textId="1D4A2822"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Banka Adı</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6E3038">
        <w:rPr>
          <w:rFonts w:ascii="Times New Roman" w:hAnsi="Times New Roman" w:cs="Times New Roman"/>
          <w:color w:val="000000"/>
          <w:lang w:val="tr-TR"/>
        </w:rPr>
        <w:t xml:space="preserve"> Garanti Bankası</w:t>
      </w:r>
    </w:p>
    <w:p w14:paraId="52C58728" w14:textId="0CDD6B76" w:rsidR="000B7834"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Şube Adı</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676C9C" w:rsidRPr="00B34293">
        <w:rPr>
          <w:rFonts w:ascii="Times New Roman" w:hAnsi="Times New Roman" w:cs="Times New Roman"/>
          <w:color w:val="000000"/>
          <w:lang w:val="tr-TR"/>
        </w:rPr>
        <w:t xml:space="preserve"> </w:t>
      </w:r>
      <w:r w:rsidR="006E3038">
        <w:rPr>
          <w:rFonts w:ascii="Times New Roman" w:hAnsi="Times New Roman" w:cs="Times New Roman"/>
          <w:color w:val="000000"/>
          <w:lang w:val="tr-TR"/>
        </w:rPr>
        <w:t xml:space="preserve">Gazipaşa </w:t>
      </w:r>
      <w:proofErr w:type="spellStart"/>
      <w:r w:rsidR="006E3038">
        <w:rPr>
          <w:rFonts w:ascii="Times New Roman" w:hAnsi="Times New Roman" w:cs="Times New Roman"/>
          <w:color w:val="000000"/>
          <w:lang w:val="tr-TR"/>
        </w:rPr>
        <w:t>Bulv</w:t>
      </w:r>
      <w:proofErr w:type="spellEnd"/>
      <w:r w:rsidR="006E3038">
        <w:rPr>
          <w:rFonts w:ascii="Times New Roman" w:hAnsi="Times New Roman" w:cs="Times New Roman"/>
          <w:color w:val="000000"/>
          <w:lang w:val="tr-TR"/>
        </w:rPr>
        <w:t>. Şubesi</w:t>
      </w:r>
    </w:p>
    <w:p w14:paraId="7EDEF846" w14:textId="265DC028" w:rsidR="00CD1AA0" w:rsidRPr="00B34293" w:rsidRDefault="000B7834" w:rsidP="009C5C89">
      <w:pPr>
        <w:pStyle w:val="ListeParagraf"/>
        <w:spacing w:after="0" w:line="240" w:lineRule="auto"/>
        <w:ind w:left="450" w:hanging="90"/>
        <w:jc w:val="both"/>
        <w:rPr>
          <w:rFonts w:ascii="Times New Roman" w:hAnsi="Times New Roman" w:cs="Times New Roman"/>
          <w:color w:val="000000"/>
          <w:lang w:val="tr-TR"/>
        </w:rPr>
      </w:pPr>
      <w:r w:rsidRPr="00B34293">
        <w:rPr>
          <w:rFonts w:ascii="Times New Roman" w:hAnsi="Times New Roman" w:cs="Times New Roman"/>
          <w:color w:val="000000"/>
          <w:lang w:val="tr-TR"/>
        </w:rPr>
        <w:t>IBAN No</w:t>
      </w:r>
      <w:r w:rsidRPr="00B34293">
        <w:rPr>
          <w:rFonts w:ascii="Times New Roman" w:hAnsi="Times New Roman" w:cs="Times New Roman"/>
          <w:color w:val="000000"/>
          <w:lang w:val="tr-TR"/>
        </w:rPr>
        <w:tab/>
      </w:r>
      <w:r w:rsidRPr="00B34293">
        <w:rPr>
          <w:rFonts w:ascii="Times New Roman" w:hAnsi="Times New Roman" w:cs="Times New Roman"/>
          <w:color w:val="000000"/>
          <w:lang w:val="tr-TR"/>
        </w:rPr>
        <w:tab/>
        <w:t xml:space="preserve">: </w:t>
      </w:r>
      <w:r w:rsidR="006E3038">
        <w:rPr>
          <w:rFonts w:ascii="Times New Roman" w:hAnsi="Times New Roman" w:cs="Times New Roman"/>
          <w:color w:val="000000"/>
          <w:lang w:val="tr-TR"/>
        </w:rPr>
        <w:t xml:space="preserve"> </w:t>
      </w:r>
      <w:r w:rsidR="00483259">
        <w:rPr>
          <w:rFonts w:ascii="Times New Roman" w:hAnsi="Times New Roman" w:cs="Times New Roman"/>
          <w:color w:val="000000"/>
          <w:lang w:val="tr-TR"/>
        </w:rPr>
        <w:t xml:space="preserve">TR23 0006 2000 6600 0006 2998 73 </w:t>
      </w:r>
    </w:p>
    <w:p w14:paraId="4AE7811A" w14:textId="77777777" w:rsidR="00590BC6" w:rsidRPr="0062493A" w:rsidRDefault="00590BC6" w:rsidP="009C5C89">
      <w:pPr>
        <w:pStyle w:val="ListeParagraf"/>
        <w:spacing w:after="0" w:line="240" w:lineRule="auto"/>
        <w:ind w:left="450" w:hanging="90"/>
        <w:jc w:val="both"/>
        <w:rPr>
          <w:rFonts w:ascii="Times New Roman" w:hAnsi="Times New Roman" w:cs="Times New Roman"/>
          <w:sz w:val="8"/>
          <w:szCs w:val="8"/>
          <w:lang w:val="tr-TR"/>
        </w:rPr>
      </w:pPr>
    </w:p>
    <w:p w14:paraId="0CB84A1A" w14:textId="7E035CB1" w:rsidR="000B7834" w:rsidRPr="00B34293" w:rsidRDefault="000B7834" w:rsidP="004F4CA3">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tarafından kendisine tevdi edilen ve işbu sözleşmenin 3.</w:t>
      </w:r>
      <w:r w:rsidR="004B6F51">
        <w:rPr>
          <w:rFonts w:ascii="Times New Roman" w:hAnsi="Times New Roman" w:cs="Times New Roman"/>
          <w:color w:val="000000"/>
          <w:lang w:val="tr-TR"/>
        </w:rPr>
        <w:t>16</w:t>
      </w:r>
      <w:r w:rsidRPr="00B34293">
        <w:rPr>
          <w:rFonts w:ascii="Times New Roman" w:hAnsi="Times New Roman" w:cs="Times New Roman"/>
          <w:color w:val="000000"/>
          <w:lang w:val="tr-TR"/>
        </w:rPr>
        <w:t xml:space="preserve"> numaralı maddesinde sayılan masraflara ilişkin yansıtma faturaları, faturanın tevdiinden itibaren en geç 7 (yedi) gün içerisinde </w:t>
      </w:r>
      <w:proofErr w:type="spellStart"/>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yukarıda belirtilen banka hesabına nakden ve peşin olarak yatırılacaktır.</w:t>
      </w:r>
    </w:p>
    <w:p w14:paraId="26EDAEFD" w14:textId="1FB9A573" w:rsidR="000B7834" w:rsidRPr="00B34293" w:rsidRDefault="000B7834" w:rsidP="004F4CA3">
      <w:pPr>
        <w:pStyle w:val="ListeParagraf"/>
        <w:numPr>
          <w:ilvl w:val="1"/>
          <w:numId w:val="1"/>
        </w:numPr>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Aylık İşletme Bedelinin ve yansıtma faturaların süresi içerisinde ödenmemesi halinde herhangi bir ihtar ve ihbara gerek kalmaksızın aylık TCMB Borç Verme Faizi + 2 (İki) puan gecikme faizi yürütecek olup ödemenin zamanında yapılmaması durumunda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ek bir ihtara gerek kalmaksızın elektrik, su tedarikini kesme hakkın</w:t>
      </w:r>
      <w:r w:rsidR="0062493A">
        <w:rPr>
          <w:rFonts w:ascii="Times New Roman" w:hAnsi="Times New Roman" w:cs="Times New Roman"/>
          <w:color w:val="000000"/>
          <w:lang w:val="tr-TR"/>
        </w:rPr>
        <w:t>a</w:t>
      </w:r>
      <w:r w:rsidRPr="00B34293">
        <w:rPr>
          <w:rFonts w:ascii="Times New Roman" w:hAnsi="Times New Roman" w:cs="Times New Roman"/>
          <w:color w:val="000000"/>
          <w:lang w:val="tr-TR"/>
        </w:rPr>
        <w:t xml:space="preserve"> haizdir.</w:t>
      </w:r>
    </w:p>
    <w:p w14:paraId="3DBEF913" w14:textId="77777777" w:rsidR="00BC5217" w:rsidRPr="0062493A" w:rsidRDefault="00BC5217" w:rsidP="004F4CA3">
      <w:pPr>
        <w:spacing w:after="0" w:line="240" w:lineRule="auto"/>
        <w:jc w:val="both"/>
        <w:rPr>
          <w:rFonts w:ascii="Times New Roman" w:hAnsi="Times New Roman" w:cs="Times New Roman"/>
          <w:sz w:val="12"/>
          <w:szCs w:val="12"/>
          <w:lang w:val="tr-TR"/>
        </w:rPr>
      </w:pPr>
    </w:p>
    <w:p w14:paraId="626629D6" w14:textId="77777777" w:rsidR="000E4253" w:rsidRPr="00B34293" w:rsidRDefault="000E4253" w:rsidP="004F4CA3">
      <w:pPr>
        <w:pStyle w:val="ListeParagraf"/>
        <w:numPr>
          <w:ilvl w:val="0"/>
          <w:numId w:val="4"/>
        </w:numPr>
        <w:spacing w:after="0" w:line="240" w:lineRule="auto"/>
        <w:rPr>
          <w:rFonts w:ascii="Times New Roman" w:hAnsi="Times New Roman" w:cs="Times New Roman"/>
          <w:b/>
          <w:lang w:val="tr-TR"/>
        </w:rPr>
      </w:pPr>
      <w:r w:rsidRPr="00B34293">
        <w:rPr>
          <w:rFonts w:ascii="Times New Roman" w:hAnsi="Times New Roman" w:cs="Times New Roman"/>
          <w:b/>
          <w:lang w:val="tr-TR"/>
        </w:rPr>
        <w:t>SÖZLEŞMESİNİN SÜRESİ, SONA ERMESİ VE FESHİ</w:t>
      </w:r>
    </w:p>
    <w:p w14:paraId="045FF214" w14:textId="77777777" w:rsidR="00A8096F" w:rsidRPr="0062493A" w:rsidRDefault="00A8096F" w:rsidP="004F4CA3">
      <w:pPr>
        <w:pStyle w:val="ListeParagraf"/>
        <w:spacing w:after="0" w:line="240" w:lineRule="auto"/>
        <w:ind w:left="360"/>
        <w:rPr>
          <w:rFonts w:ascii="Times New Roman" w:hAnsi="Times New Roman" w:cs="Times New Roman"/>
          <w:b/>
          <w:sz w:val="12"/>
          <w:szCs w:val="12"/>
          <w:lang w:val="tr-TR"/>
        </w:rPr>
      </w:pPr>
    </w:p>
    <w:p w14:paraId="6FD69BFD" w14:textId="698B18C1" w:rsidR="00A8096F" w:rsidRPr="00B34293" w:rsidRDefault="000E4253"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 </w:t>
      </w:r>
      <w:r w:rsidR="006871D3" w:rsidRPr="00B34293">
        <w:rPr>
          <w:rFonts w:ascii="Times New Roman" w:hAnsi="Times New Roman" w:cs="Times New Roman"/>
          <w:color w:val="000000"/>
          <w:lang w:val="tr-TR"/>
        </w:rPr>
        <w:t xml:space="preserve">imza tarihinden itibaren </w:t>
      </w:r>
      <w:r w:rsidR="0062493A">
        <w:rPr>
          <w:rFonts w:ascii="Times New Roman" w:hAnsi="Times New Roman" w:cs="Times New Roman"/>
          <w:color w:val="000000"/>
          <w:lang w:val="tr-TR"/>
        </w:rPr>
        <w:t>1</w:t>
      </w:r>
      <w:r w:rsidR="006871D3" w:rsidRPr="00B34293">
        <w:rPr>
          <w:rFonts w:ascii="Times New Roman" w:hAnsi="Times New Roman" w:cs="Times New Roman"/>
          <w:color w:val="000000"/>
          <w:lang w:val="tr-TR"/>
        </w:rPr>
        <w:t xml:space="preserve"> (</w:t>
      </w:r>
      <w:r w:rsidR="0062493A">
        <w:rPr>
          <w:rFonts w:ascii="Times New Roman" w:hAnsi="Times New Roman" w:cs="Times New Roman"/>
          <w:color w:val="000000"/>
          <w:lang w:val="tr-TR"/>
        </w:rPr>
        <w:t xml:space="preserve"> Bir </w:t>
      </w:r>
      <w:r w:rsidR="006871D3" w:rsidRPr="00B34293">
        <w:rPr>
          <w:rFonts w:ascii="Times New Roman" w:hAnsi="Times New Roman" w:cs="Times New Roman"/>
          <w:color w:val="000000"/>
          <w:lang w:val="tr-TR"/>
        </w:rPr>
        <w:t xml:space="preserve">) yıl süre ile yürürlükte kalacaktır. </w:t>
      </w:r>
      <w:r w:rsidRPr="00B34293">
        <w:rPr>
          <w:rFonts w:ascii="Times New Roman" w:hAnsi="Times New Roman" w:cs="Times New Roman"/>
          <w:color w:val="000000"/>
          <w:lang w:val="tr-TR"/>
        </w:rPr>
        <w:t xml:space="preserve"> Sözleşme, süresi sonunda herhangi bir işleme gerek kalmaksızın kendiliğinden sona erecektir. </w:t>
      </w:r>
      <w:r w:rsidR="00F5795A" w:rsidRPr="00B34293">
        <w:rPr>
          <w:rFonts w:ascii="Times New Roman" w:hAnsi="Times New Roman" w:cs="Times New Roman"/>
          <w:color w:val="000000"/>
          <w:lang w:val="tr-TR"/>
        </w:rPr>
        <w:t xml:space="preserve"> </w:t>
      </w:r>
    </w:p>
    <w:p w14:paraId="172B37FE" w14:textId="77777777" w:rsidR="00A8096F" w:rsidRPr="0062493A" w:rsidRDefault="00A8096F" w:rsidP="004F4CA3">
      <w:pPr>
        <w:spacing w:after="0" w:line="240" w:lineRule="auto"/>
        <w:jc w:val="both"/>
        <w:rPr>
          <w:rFonts w:ascii="Times New Roman" w:hAnsi="Times New Roman" w:cs="Times New Roman"/>
          <w:color w:val="000000"/>
          <w:sz w:val="10"/>
          <w:szCs w:val="10"/>
          <w:lang w:val="tr-TR"/>
        </w:rPr>
      </w:pPr>
    </w:p>
    <w:p w14:paraId="700FC125" w14:textId="06E7BD30" w:rsidR="000E4253" w:rsidRPr="00B34293" w:rsidRDefault="000E4253"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Sözleşme süresince İşletmeci’</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den kaynaklanan hizmet kusurlarının olduğu iddia edilirse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İşletmeci’</w:t>
      </w:r>
      <w:r w:rsidRPr="00B34293">
        <w:rPr>
          <w:rFonts w:ascii="Times New Roman" w:hAnsi="Times New Roman" w:cs="Times New Roman"/>
          <w:color w:val="000000"/>
          <w:lang w:val="tr-TR"/>
        </w:rPr>
        <w:t>'</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kusurlu olduğunu düşündüğü konunun açık tanımı ile birlikte yazılı olarak uyaracak ve kusurun gereğine göre en fazla 15 (on</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beş) gün içerisinde giderilmesini talep edecektir. Tanımlanan ve giderilmesi istenen kusurun süresi içerisinde giderilmemesi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aynı uyarıyı ikinci kez yapacak ve tekrar</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kusurun 1 (bir) gün içerisinde giderilmesini talep edecektir. Kusurun ikinci kez giderilmemesi halinde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Sözleşme’yi</w:t>
      </w:r>
      <w:proofErr w:type="spellEnd"/>
      <w:r w:rsidRPr="00B34293">
        <w:rPr>
          <w:rFonts w:ascii="Times New Roman" w:hAnsi="Times New Roman" w:cs="Times New Roman"/>
          <w:color w:val="000000"/>
          <w:lang w:val="tr-TR"/>
        </w:rPr>
        <w:t xml:space="preserve"> haklı nedenle feshedebilecektir. Tanımlanan kusurun giderilmesi halinde yapılan uyarılar olmamış sayılacaktır. </w:t>
      </w:r>
    </w:p>
    <w:p w14:paraId="4C124E46" w14:textId="682BD94B" w:rsidR="00F70313" w:rsidRPr="00B34293" w:rsidRDefault="0072333C" w:rsidP="004F4CA3">
      <w:pPr>
        <w:pStyle w:val="ListeParagraf"/>
        <w:numPr>
          <w:ilvl w:val="0"/>
          <w:numId w:val="6"/>
        </w:numPr>
        <w:tabs>
          <w:tab w:val="left" w:pos="0"/>
        </w:tabs>
        <w:spacing w:after="0" w:line="240" w:lineRule="auto"/>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İşletmeci’</w:t>
      </w:r>
      <w:r w:rsidR="0062493A">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 xml:space="preserve">ye 2 (iki) ay önceden yazılı ihbarda bulunmak suretiyle sözleşmeyi tazminatsız olarak feshetmeye yetkilidir. Bu durumda İşletmeci,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w:t>
      </w:r>
      <w:r w:rsidR="0062493A">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 xml:space="preserve">den tazminat vs. herhangi bir nam ve ad altında talepte bulunamaz. </w:t>
      </w:r>
      <w:r w:rsidR="009D6E12" w:rsidRPr="00B34293">
        <w:rPr>
          <w:rFonts w:ascii="Times New Roman" w:hAnsi="Times New Roman" w:cs="Times New Roman"/>
          <w:color w:val="000000"/>
          <w:lang w:val="tr-TR"/>
        </w:rPr>
        <w:t xml:space="preserve">İşbu sözleşmenin </w:t>
      </w:r>
      <w:proofErr w:type="gramStart"/>
      <w:r w:rsidR="009D6E12" w:rsidRPr="00B34293">
        <w:rPr>
          <w:rFonts w:ascii="Times New Roman" w:hAnsi="Times New Roman" w:cs="Times New Roman"/>
          <w:color w:val="000000"/>
          <w:lang w:val="tr-TR"/>
        </w:rPr>
        <w:t>6.4</w:t>
      </w:r>
      <w:proofErr w:type="gramEnd"/>
      <w:r w:rsidR="009D6E12" w:rsidRPr="00B34293">
        <w:rPr>
          <w:rFonts w:ascii="Times New Roman" w:hAnsi="Times New Roman" w:cs="Times New Roman"/>
          <w:color w:val="000000"/>
          <w:lang w:val="tr-TR"/>
        </w:rPr>
        <w:t>. numaralı maddesindeki haklar saklıdır.</w:t>
      </w:r>
    </w:p>
    <w:p w14:paraId="7551BB94" w14:textId="753C02A3" w:rsidR="005F315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İşletmeci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62493A">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6 (altı) ay önceden yazılı ihbarda bulunmak suretiyle sözleşmeyi feshedebilir. İşletmeci, her halükarda, işbu sözleşmeyi akademik yıl içerisinde sona erecek şekilde feshetmeyeceğini peşinen kabul, beyan ve taahhüt eder.</w:t>
      </w:r>
    </w:p>
    <w:p w14:paraId="6820A066" w14:textId="13E4676C" w:rsidR="00A8096F" w:rsidRPr="00B34293" w:rsidRDefault="005F315F" w:rsidP="004F4CA3">
      <w:pPr>
        <w:pStyle w:val="ListeParagraf"/>
        <w:numPr>
          <w:ilvl w:val="0"/>
          <w:numId w:val="6"/>
        </w:numPr>
        <w:tabs>
          <w:tab w:val="left" w:pos="0"/>
        </w:tabs>
        <w:spacing w:after="0" w:line="240" w:lineRule="auto"/>
        <w:ind w:left="357" w:hanging="448"/>
        <w:contextualSpacing w:val="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w:t>
      </w:r>
      <w:r w:rsidR="00D0285F">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D0285F">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de esaslı şekilde zarara uğratması halinde, </w:t>
      </w:r>
      <w:r w:rsidR="00D0285F">
        <w:rPr>
          <w:rFonts w:ascii="Times New Roman" w:hAnsi="Times New Roman" w:cs="Times New Roman"/>
          <w:color w:val="000000"/>
          <w:lang w:val="tr-TR"/>
        </w:rPr>
        <w:t xml:space="preserve">sözleşme </w:t>
      </w:r>
      <w:r w:rsidRPr="00B34293">
        <w:rPr>
          <w:rFonts w:ascii="Times New Roman" w:hAnsi="Times New Roman" w:cs="Times New Roman"/>
          <w:color w:val="000000"/>
          <w:lang w:val="tr-TR"/>
        </w:rPr>
        <w:t xml:space="preserve">derhal fesih sebebidir. </w:t>
      </w:r>
    </w:p>
    <w:p w14:paraId="46B6454B" w14:textId="0DF6D3F2" w:rsidR="005F315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 kendisine tahsis edilen açık ve kapalı alanları işbu Sözleşme’nin amaçları dışında kullanmayacaktır</w:t>
      </w:r>
      <w:r w:rsidR="00D0285F">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Bu halde;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İşletmeci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yazılı olarak uyaracak ve amaç dışı kullanımın derhal sona erdirilmesini talep edecektir. Yazılı ihtar ve tanınan süreye rağmen amaç dışı kullanım </w:t>
      </w:r>
      <w:r w:rsidRPr="00B34293">
        <w:rPr>
          <w:rFonts w:ascii="Times New Roman" w:hAnsi="Times New Roman" w:cs="Times New Roman"/>
          <w:color w:val="000000"/>
          <w:lang w:val="tr-TR"/>
        </w:rPr>
        <w:lastRenderedPageBreak/>
        <w:t xml:space="preserve">sürüyorsa,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iş bu Sözleşme’</w:t>
      </w:r>
      <w:r w:rsidR="00D46B1A">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yi</w:t>
      </w:r>
      <w:proofErr w:type="spellEnd"/>
      <w:r w:rsidRPr="00B34293">
        <w:rPr>
          <w:rFonts w:ascii="Times New Roman" w:hAnsi="Times New Roman" w:cs="Times New Roman"/>
          <w:color w:val="000000"/>
          <w:lang w:val="tr-TR"/>
        </w:rPr>
        <w:t xml:space="preserve"> derhal tek taraflı olarak fesih edebilecek ve oluşan kar kaybı, maddi manevi zararlarını derhal talep edebilecektir. </w:t>
      </w:r>
    </w:p>
    <w:p w14:paraId="14FA602E" w14:textId="5D3C3E58" w:rsidR="00A8096F" w:rsidRPr="00B34293" w:rsidRDefault="005F315F" w:rsidP="004F4CA3">
      <w:pPr>
        <w:pStyle w:val="ListeParagraf"/>
        <w:numPr>
          <w:ilvl w:val="0"/>
          <w:numId w:val="6"/>
        </w:numPr>
        <w:tabs>
          <w:tab w:val="left" w:pos="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İşletmeci’</w:t>
      </w:r>
      <w:r w:rsidR="00D46B1A">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ruhsatlarının ve/veya izinlerinin herhangi bir sebeple resmi mercilerce iptal edilmesi halinde ve bu iptal sebeplerinin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D46B1A">
        <w:rPr>
          <w:rFonts w:ascii="Times New Roman" w:hAnsi="Times New Roman" w:cs="Times New Roman"/>
          <w:color w:val="000000"/>
          <w:lang w:val="tr-TR"/>
        </w:rPr>
        <w:t xml:space="preserve"> </w:t>
      </w:r>
      <w:r w:rsidRPr="00B34293">
        <w:rPr>
          <w:rFonts w:ascii="Times New Roman" w:hAnsi="Times New Roman" w:cs="Times New Roman"/>
          <w:color w:val="000000"/>
          <w:lang w:val="tr-TR"/>
        </w:rPr>
        <w:t xml:space="preserve">den veya işletmenin kendisinden kaynaklanmaması kaydıyla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herhangi bir tazminat ödeme yükümlülüğü olmaksızın sözleşmeyi tek taraflı olarak feshedebilir.</w:t>
      </w:r>
    </w:p>
    <w:p w14:paraId="4B45FA76" w14:textId="4318C5D3" w:rsidR="002322AC" w:rsidRPr="00B34293" w:rsidRDefault="0072333C" w:rsidP="004F4CA3">
      <w:pPr>
        <w:pStyle w:val="ListeParagraf"/>
        <w:numPr>
          <w:ilvl w:val="0"/>
          <w:numId w:val="6"/>
        </w:numPr>
        <w:tabs>
          <w:tab w:val="left" w:pos="0"/>
          <w:tab w:val="left" w:pos="720"/>
        </w:tabs>
        <w:spacing w:after="0" w:line="240" w:lineRule="auto"/>
        <w:ind w:left="360" w:hanging="450"/>
        <w:jc w:val="both"/>
        <w:rPr>
          <w:rFonts w:ascii="Times New Roman" w:hAnsi="Times New Roman" w:cs="Times New Roman"/>
          <w:color w:val="000000"/>
          <w:lang w:val="tr-TR"/>
        </w:rPr>
      </w:pP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w:t>
      </w:r>
      <w:r w:rsidR="00D46B1A">
        <w:rPr>
          <w:rFonts w:ascii="Times New Roman" w:hAnsi="Times New Roman" w:cs="Times New Roman"/>
          <w:color w:val="000000"/>
          <w:lang w:val="tr-TR"/>
        </w:rPr>
        <w:t xml:space="preserve"> </w:t>
      </w:r>
      <w:proofErr w:type="spellStart"/>
      <w:r w:rsidR="005F315F" w:rsidRPr="00B34293">
        <w:rPr>
          <w:rFonts w:ascii="Times New Roman" w:hAnsi="Times New Roman" w:cs="Times New Roman"/>
          <w:color w:val="000000"/>
          <w:lang w:val="tr-TR"/>
        </w:rPr>
        <w:t>nin</w:t>
      </w:r>
      <w:proofErr w:type="spellEnd"/>
      <w:r w:rsidR="005F315F" w:rsidRPr="00B34293">
        <w:rPr>
          <w:rFonts w:ascii="Times New Roman" w:hAnsi="Times New Roman" w:cs="Times New Roman"/>
          <w:color w:val="000000"/>
          <w:lang w:val="tr-TR"/>
        </w:rPr>
        <w:t xml:space="preserve"> personelinin, öğrencilerinin, ziyaretçilerinin veya çevredeki 3. şahısların işletme ile ilgili işletme kalitesi ya da başka bir sebeple şikâyette bulunmaları halinde </w:t>
      </w:r>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 söz konusu şikâyetleri derhal İşletmeci’</w:t>
      </w:r>
      <w:r w:rsidR="00D46B1A">
        <w:rPr>
          <w:rFonts w:ascii="Times New Roman" w:hAnsi="Times New Roman" w:cs="Times New Roman"/>
          <w:color w:val="000000"/>
          <w:lang w:val="tr-TR"/>
        </w:rPr>
        <w:t xml:space="preserve"> </w:t>
      </w:r>
      <w:r w:rsidR="005F315F" w:rsidRPr="00B34293">
        <w:rPr>
          <w:rFonts w:ascii="Times New Roman" w:hAnsi="Times New Roman" w:cs="Times New Roman"/>
          <w:color w:val="000000"/>
          <w:lang w:val="tr-TR"/>
        </w:rPr>
        <w:t>ye iletecek, İşletmeci söz konusu şikâyetlerin giderilmesi için gerekli azami çabayı gösterecektir. Söz konusu şikâyetlerin bildirim</w:t>
      </w:r>
      <w:r w:rsidR="00D46B1A">
        <w:rPr>
          <w:rFonts w:ascii="Times New Roman" w:hAnsi="Times New Roman" w:cs="Times New Roman"/>
          <w:color w:val="000000"/>
          <w:lang w:val="tr-TR"/>
        </w:rPr>
        <w:t>ine</w:t>
      </w:r>
      <w:r w:rsidR="005F315F" w:rsidRPr="00B34293">
        <w:rPr>
          <w:rFonts w:ascii="Times New Roman" w:hAnsi="Times New Roman" w:cs="Times New Roman"/>
          <w:color w:val="000000"/>
          <w:lang w:val="tr-TR"/>
        </w:rPr>
        <w:t xml:space="preserve"> rağmen </w:t>
      </w:r>
      <w:r w:rsidR="00D46B1A">
        <w:rPr>
          <w:rFonts w:ascii="Times New Roman" w:hAnsi="Times New Roman" w:cs="Times New Roman"/>
          <w:color w:val="000000"/>
          <w:lang w:val="tr-TR"/>
        </w:rPr>
        <w:t>düzeltilmemesi</w:t>
      </w:r>
      <w:r w:rsidR="005F315F" w:rsidRPr="00B34293">
        <w:rPr>
          <w:rFonts w:ascii="Times New Roman" w:hAnsi="Times New Roman" w:cs="Times New Roman"/>
          <w:color w:val="000000"/>
          <w:lang w:val="tr-TR"/>
        </w:rPr>
        <w:t xml:space="preserve"> halinde </w:t>
      </w:r>
      <w:proofErr w:type="spellStart"/>
      <w:r w:rsidRPr="00B34293">
        <w:rPr>
          <w:rFonts w:ascii="Times New Roman" w:hAnsi="Times New Roman" w:cs="Times New Roman"/>
          <w:color w:val="000000"/>
          <w:lang w:val="tr-TR"/>
        </w:rPr>
        <w:t>İDARE</w:t>
      </w:r>
      <w:r w:rsidR="005F315F" w:rsidRPr="00B34293">
        <w:rPr>
          <w:rFonts w:ascii="Times New Roman" w:hAnsi="Times New Roman" w:cs="Times New Roman"/>
          <w:color w:val="000000"/>
          <w:lang w:val="tr-TR"/>
        </w:rPr>
        <w:t>'nin</w:t>
      </w:r>
      <w:proofErr w:type="spellEnd"/>
      <w:r w:rsidR="005F315F" w:rsidRPr="00B34293">
        <w:rPr>
          <w:rFonts w:ascii="Times New Roman" w:hAnsi="Times New Roman" w:cs="Times New Roman"/>
          <w:color w:val="000000"/>
          <w:lang w:val="tr-TR"/>
        </w:rPr>
        <w:t xml:space="preserve"> tüm kar kaybı, zarar ve tazminat hakları saklı kalmak üzere işbu Sözleşme’</w:t>
      </w:r>
      <w:r w:rsidR="00D46B1A">
        <w:rPr>
          <w:rFonts w:ascii="Times New Roman" w:hAnsi="Times New Roman" w:cs="Times New Roman"/>
          <w:color w:val="000000"/>
          <w:lang w:val="tr-TR"/>
        </w:rPr>
        <w:t xml:space="preserve"> </w:t>
      </w:r>
      <w:proofErr w:type="spellStart"/>
      <w:r w:rsidR="005F315F" w:rsidRPr="00B34293">
        <w:rPr>
          <w:rFonts w:ascii="Times New Roman" w:hAnsi="Times New Roman" w:cs="Times New Roman"/>
          <w:color w:val="000000"/>
          <w:lang w:val="tr-TR"/>
        </w:rPr>
        <w:t>yi</w:t>
      </w:r>
      <w:proofErr w:type="spellEnd"/>
      <w:r w:rsidR="005F315F" w:rsidRPr="00B34293">
        <w:rPr>
          <w:rFonts w:ascii="Times New Roman" w:hAnsi="Times New Roman" w:cs="Times New Roman"/>
          <w:color w:val="000000"/>
          <w:lang w:val="tr-TR"/>
        </w:rPr>
        <w:t xml:space="preserve"> derhal haklı nedenle fesih etme hakkı doğar. </w:t>
      </w:r>
    </w:p>
    <w:p w14:paraId="56A66C03" w14:textId="77777777" w:rsidR="002322AC" w:rsidRPr="001E4ED1" w:rsidRDefault="002322AC" w:rsidP="004F4CA3">
      <w:pPr>
        <w:pStyle w:val="ListeParagraf"/>
        <w:spacing w:after="0" w:line="240" w:lineRule="auto"/>
        <w:rPr>
          <w:rFonts w:ascii="Times New Roman" w:hAnsi="Times New Roman" w:cs="Times New Roman"/>
          <w:b/>
          <w:sz w:val="10"/>
          <w:szCs w:val="10"/>
          <w:lang w:val="tr-TR"/>
        </w:rPr>
      </w:pPr>
    </w:p>
    <w:p w14:paraId="732953D2" w14:textId="77777777" w:rsidR="00AB361E" w:rsidRPr="00B34293" w:rsidRDefault="00AB361E"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SÖZLEŞME SONU YÜKÜMLÜLÜKLER</w:t>
      </w:r>
    </w:p>
    <w:p w14:paraId="13819528" w14:textId="77777777" w:rsidR="00AB361E" w:rsidRPr="00D46B1A" w:rsidRDefault="00AB361E" w:rsidP="004F4CA3">
      <w:pPr>
        <w:spacing w:after="0" w:line="240" w:lineRule="auto"/>
        <w:jc w:val="both"/>
        <w:rPr>
          <w:rFonts w:ascii="Times New Roman" w:hAnsi="Times New Roman" w:cs="Times New Roman"/>
          <w:sz w:val="10"/>
          <w:szCs w:val="10"/>
          <w:lang w:val="tr-TR"/>
        </w:rPr>
      </w:pPr>
    </w:p>
    <w:p w14:paraId="6D43C85D" w14:textId="77777777" w:rsidR="00AB361E" w:rsidRPr="00B34293" w:rsidRDefault="009D6E12"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.1</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işbu sözleşmenin herhangi bir sebeple sona ermesi halinde işletmeleri </w:t>
      </w:r>
      <w:proofErr w:type="spellStart"/>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w:t>
      </w:r>
      <w:proofErr w:type="spellEnd"/>
      <w:r w:rsidR="00AB361E" w:rsidRPr="00B34293">
        <w:rPr>
          <w:rFonts w:ascii="Times New Roman" w:hAnsi="Times New Roman" w:cs="Times New Roman"/>
          <w:color w:val="000000"/>
          <w:lang w:val="tr-TR"/>
        </w:rPr>
        <w:t xml:space="preserve"> aşağıdaki şartlara haiz şekilde teslim edilecektir.</w:t>
      </w:r>
    </w:p>
    <w:p w14:paraId="004CF6F9" w14:textId="2BE9DA45" w:rsidR="00AB361E" w:rsidRPr="00B34293" w:rsidRDefault="009D6E12"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.2</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işletmeleri mevcut haliyle ve sökülebilir eklentileri sökülüp alınmak sökülemeyen eklentileri ise </w:t>
      </w:r>
      <w:proofErr w:type="spellStart"/>
      <w:r w:rsidR="00AB361E" w:rsidRPr="00B34293">
        <w:rPr>
          <w:rFonts w:ascii="Times New Roman" w:hAnsi="Times New Roman" w:cs="Times New Roman"/>
          <w:color w:val="000000"/>
          <w:lang w:val="tr-TR"/>
        </w:rPr>
        <w:t>bila</w:t>
      </w:r>
      <w:proofErr w:type="spellEnd"/>
      <w:r w:rsidR="00AB361E" w:rsidRPr="00B34293">
        <w:rPr>
          <w:rFonts w:ascii="Times New Roman" w:hAnsi="Times New Roman" w:cs="Times New Roman"/>
          <w:color w:val="000000"/>
          <w:lang w:val="tr-TR"/>
        </w:rPr>
        <w:t xml:space="preserve"> bedel kalmak üzere </w:t>
      </w:r>
      <w:proofErr w:type="spellStart"/>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w:t>
      </w:r>
      <w:proofErr w:type="spellEnd"/>
      <w:r w:rsidR="00AB361E" w:rsidRPr="00B34293">
        <w:rPr>
          <w:rFonts w:ascii="Times New Roman" w:hAnsi="Times New Roman" w:cs="Times New Roman"/>
          <w:color w:val="000000"/>
          <w:lang w:val="tr-TR"/>
        </w:rPr>
        <w:t xml:space="preserve"> teslim edecektir. İşletmeci, işletmede çalışan tüm personelin sözleşme süresince maaş, prim vs. alacaklarının ödendiğini </w:t>
      </w:r>
      <w:proofErr w:type="spellStart"/>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’ye</w:t>
      </w:r>
      <w:proofErr w:type="spellEnd"/>
      <w:r w:rsidR="00AB361E" w:rsidRPr="00B34293">
        <w:rPr>
          <w:rFonts w:ascii="Times New Roman" w:hAnsi="Times New Roman" w:cs="Times New Roman"/>
          <w:color w:val="000000"/>
          <w:lang w:val="tr-TR"/>
        </w:rPr>
        <w:t xml:space="preserve"> tevsik edecektir. İşletmede İşletmeci’</w:t>
      </w:r>
      <w:r w:rsidR="00EC5557">
        <w:rPr>
          <w:rFonts w:ascii="Times New Roman" w:hAnsi="Times New Roman" w:cs="Times New Roman"/>
          <w:color w:val="000000"/>
          <w:lang w:val="tr-TR"/>
        </w:rPr>
        <w:t xml:space="preserve"> </w:t>
      </w:r>
      <w:r w:rsidR="00AB361E" w:rsidRPr="00B34293">
        <w:rPr>
          <w:rFonts w:ascii="Times New Roman" w:hAnsi="Times New Roman" w:cs="Times New Roman"/>
          <w:color w:val="000000"/>
          <w:lang w:val="tr-TR"/>
        </w:rPr>
        <w:t>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679394AD" w14:textId="7E8B27D2" w:rsidR="009D6E12" w:rsidRPr="004B6F51" w:rsidRDefault="009D6E12" w:rsidP="004B6F51">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7</w:t>
      </w:r>
      <w:r w:rsidR="00AB361E" w:rsidRPr="00B34293">
        <w:rPr>
          <w:rFonts w:ascii="Times New Roman" w:hAnsi="Times New Roman" w:cs="Times New Roman"/>
          <w:b/>
          <w:lang w:val="tr-TR"/>
        </w:rPr>
        <w:t>.3</w:t>
      </w:r>
      <w:r w:rsidR="00AB361E" w:rsidRPr="00B34293">
        <w:rPr>
          <w:rFonts w:ascii="Times New Roman" w:hAnsi="Times New Roman" w:cs="Times New Roman"/>
          <w:lang w:val="tr-TR"/>
        </w:rPr>
        <w:tab/>
      </w:r>
      <w:r w:rsidR="00AB361E" w:rsidRPr="00B34293">
        <w:rPr>
          <w:rFonts w:ascii="Times New Roman" w:hAnsi="Times New Roman" w:cs="Times New Roman"/>
          <w:color w:val="000000"/>
          <w:lang w:val="tr-TR"/>
        </w:rPr>
        <w:t xml:space="preserve">İşletmeci, Sözleşme başında yapmış olduğu hiçbir yatırımla ilgili rücu hakkına sahip değildir. İşletmeci, işbu sözleşme sonunda kendine ait </w:t>
      </w:r>
      <w:proofErr w:type="gramStart"/>
      <w:r w:rsidR="00AB361E" w:rsidRPr="00B34293">
        <w:rPr>
          <w:rFonts w:ascii="Times New Roman" w:hAnsi="Times New Roman" w:cs="Times New Roman"/>
          <w:color w:val="000000"/>
          <w:lang w:val="tr-TR"/>
        </w:rPr>
        <w:t>ekipmanları</w:t>
      </w:r>
      <w:proofErr w:type="gramEnd"/>
      <w:r w:rsidR="00AB361E" w:rsidRPr="00B34293">
        <w:rPr>
          <w:rFonts w:ascii="Times New Roman" w:hAnsi="Times New Roman" w:cs="Times New Roman"/>
          <w:color w:val="000000"/>
          <w:lang w:val="tr-TR"/>
        </w:rPr>
        <w:t xml:space="preserve"> ana gayrimenkule zarar vermeden </w:t>
      </w:r>
      <w:proofErr w:type="spellStart"/>
      <w:r w:rsidR="00AB361E" w:rsidRPr="00B34293">
        <w:rPr>
          <w:rFonts w:ascii="Times New Roman" w:hAnsi="Times New Roman" w:cs="Times New Roman"/>
          <w:color w:val="000000"/>
          <w:lang w:val="tr-TR"/>
        </w:rPr>
        <w:t>demonte</w:t>
      </w:r>
      <w:proofErr w:type="spellEnd"/>
      <w:r w:rsidR="00AB361E" w:rsidRPr="00B34293">
        <w:rPr>
          <w:rFonts w:ascii="Times New Roman" w:hAnsi="Times New Roman" w:cs="Times New Roman"/>
          <w:color w:val="000000"/>
          <w:lang w:val="tr-TR"/>
        </w:rPr>
        <w:t xml:space="preserve"> ederek geri almakla yükümlüdür. Alamadığı mütemmim cüz haline gelmiş </w:t>
      </w:r>
      <w:proofErr w:type="gramStart"/>
      <w:r w:rsidR="00AB361E" w:rsidRPr="00B34293">
        <w:rPr>
          <w:rFonts w:ascii="Times New Roman" w:hAnsi="Times New Roman" w:cs="Times New Roman"/>
          <w:color w:val="000000"/>
          <w:lang w:val="tr-TR"/>
        </w:rPr>
        <w:t>ekipman</w:t>
      </w:r>
      <w:proofErr w:type="gramEnd"/>
      <w:r w:rsidR="00AB361E" w:rsidRPr="00B34293">
        <w:rPr>
          <w:rFonts w:ascii="Times New Roman" w:hAnsi="Times New Roman" w:cs="Times New Roman"/>
          <w:color w:val="000000"/>
          <w:lang w:val="tr-TR"/>
        </w:rPr>
        <w:t xml:space="preserve"> ve demirbaş için </w:t>
      </w:r>
      <w:r w:rsidR="0072333C" w:rsidRPr="00B34293">
        <w:rPr>
          <w:rFonts w:ascii="Times New Roman" w:hAnsi="Times New Roman" w:cs="Times New Roman"/>
          <w:color w:val="000000"/>
          <w:lang w:val="tr-TR"/>
        </w:rPr>
        <w:t>İDARE</w:t>
      </w:r>
      <w:r w:rsidR="00AB361E" w:rsidRPr="00B34293">
        <w:rPr>
          <w:rFonts w:ascii="Times New Roman" w:hAnsi="Times New Roman" w:cs="Times New Roman"/>
          <w:color w:val="000000"/>
          <w:lang w:val="tr-TR"/>
        </w:rPr>
        <w:t>’</w:t>
      </w:r>
      <w:r w:rsidR="00EC5557">
        <w:rPr>
          <w:rFonts w:ascii="Times New Roman" w:hAnsi="Times New Roman" w:cs="Times New Roman"/>
          <w:color w:val="000000"/>
          <w:lang w:val="tr-TR"/>
        </w:rPr>
        <w:t xml:space="preserve"> </w:t>
      </w:r>
      <w:r w:rsidR="00AB361E" w:rsidRPr="00B34293">
        <w:rPr>
          <w:rFonts w:ascii="Times New Roman" w:hAnsi="Times New Roman" w:cs="Times New Roman"/>
          <w:color w:val="000000"/>
          <w:lang w:val="tr-TR"/>
        </w:rPr>
        <w:t xml:space="preserve">den herhangi bir bedel talebinde bulunamaz. </w:t>
      </w:r>
      <w:r w:rsidRPr="00B34293">
        <w:rPr>
          <w:rFonts w:ascii="Times New Roman" w:hAnsi="Times New Roman" w:cs="Times New Roman"/>
          <w:lang w:val="tr-TR"/>
        </w:rPr>
        <w:t xml:space="preserve"> </w:t>
      </w:r>
    </w:p>
    <w:p w14:paraId="23BBB180" w14:textId="77777777" w:rsidR="00FA57C8" w:rsidRPr="001E4ED1" w:rsidRDefault="00FA57C8" w:rsidP="004F4CA3">
      <w:pPr>
        <w:spacing w:after="0" w:line="240" w:lineRule="auto"/>
        <w:jc w:val="both"/>
        <w:rPr>
          <w:rFonts w:ascii="Times New Roman" w:hAnsi="Times New Roman" w:cs="Times New Roman"/>
          <w:sz w:val="8"/>
          <w:szCs w:val="8"/>
          <w:lang w:val="tr-TR"/>
        </w:rPr>
      </w:pPr>
    </w:p>
    <w:p w14:paraId="7295509E"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MÜCBİR SEBEP</w:t>
      </w:r>
      <w:r w:rsidR="00105B14" w:rsidRPr="00B34293">
        <w:rPr>
          <w:rFonts w:ascii="Times New Roman" w:hAnsi="Times New Roman" w:cs="Times New Roman"/>
          <w:b/>
          <w:color w:val="FF0000"/>
          <w:lang w:val="tr-TR"/>
        </w:rPr>
        <w:t xml:space="preserve"> </w:t>
      </w:r>
    </w:p>
    <w:p w14:paraId="6542A46C" w14:textId="77777777" w:rsidR="00BC5D43" w:rsidRPr="001E4ED1" w:rsidRDefault="00BC5D43" w:rsidP="004F4CA3">
      <w:pPr>
        <w:spacing w:after="0" w:line="240" w:lineRule="auto"/>
        <w:jc w:val="both"/>
        <w:rPr>
          <w:rFonts w:ascii="Times New Roman" w:hAnsi="Times New Roman" w:cs="Times New Roman"/>
          <w:sz w:val="8"/>
          <w:szCs w:val="8"/>
          <w:lang w:val="tr-TR"/>
        </w:rPr>
      </w:pPr>
    </w:p>
    <w:p w14:paraId="48AABA25" w14:textId="77777777" w:rsidR="00BC5D43" w:rsidRPr="00B34293" w:rsidRDefault="00A8096F" w:rsidP="004F4CA3">
      <w:pPr>
        <w:spacing w:after="0" w:line="240" w:lineRule="auto"/>
        <w:ind w:left="450" w:hanging="450"/>
        <w:jc w:val="both"/>
        <w:rPr>
          <w:rFonts w:ascii="Times New Roman" w:hAnsi="Times New Roman" w:cs="Times New Roman"/>
          <w:color w:val="000000"/>
          <w:lang w:val="tr-TR"/>
        </w:rPr>
      </w:pPr>
      <w:proofErr w:type="gramStart"/>
      <w:r w:rsidRPr="00B34293">
        <w:rPr>
          <w:rFonts w:ascii="Times New Roman" w:hAnsi="Times New Roman" w:cs="Times New Roman"/>
          <w:b/>
          <w:lang w:val="tr-TR"/>
        </w:rPr>
        <w:t>8</w:t>
      </w:r>
      <w:r w:rsidR="00BC5D43" w:rsidRPr="00B34293">
        <w:rPr>
          <w:rFonts w:ascii="Times New Roman" w:hAnsi="Times New Roman" w:cs="Times New Roman"/>
          <w:b/>
          <w:lang w:val="tr-TR"/>
        </w:rPr>
        <w:t>.1</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Mücbir sebep, akdi sorumlulukların tamamen veya kısmen ifasını engelleyen veya geciktiren, kendisinden kaçınılamayan veya önceden kestirilemeyen ve örnek olarak, tahdidi olmamak kaydı ile aşağıda gösterilen bütün olayları ifade eder; yangın,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olaylar.</w:t>
      </w:r>
      <w:proofErr w:type="gramEnd"/>
    </w:p>
    <w:p w14:paraId="0CA6655F" w14:textId="77777777" w:rsidR="00BC5D43" w:rsidRPr="00B34293" w:rsidRDefault="00A8096F"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.2</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18779B62" w14:textId="4262F90F" w:rsidR="00BC5D43" w:rsidRPr="00B34293" w:rsidRDefault="00A8096F" w:rsidP="004F4CA3">
      <w:pPr>
        <w:spacing w:after="0" w:line="240" w:lineRule="auto"/>
        <w:ind w:left="450" w:hanging="450"/>
        <w:jc w:val="both"/>
        <w:rPr>
          <w:rFonts w:ascii="Times New Roman" w:hAnsi="Times New Roman" w:cs="Times New Roman"/>
          <w:color w:val="000000"/>
          <w:lang w:val="tr-TR"/>
        </w:rPr>
      </w:pPr>
      <w:r w:rsidRPr="00B34293">
        <w:rPr>
          <w:rFonts w:ascii="Times New Roman" w:hAnsi="Times New Roman" w:cs="Times New Roman"/>
          <w:b/>
          <w:lang w:val="tr-TR"/>
        </w:rPr>
        <w:t>8</w:t>
      </w:r>
      <w:r w:rsidR="00BC5D43" w:rsidRPr="00B34293">
        <w:rPr>
          <w:rFonts w:ascii="Times New Roman" w:hAnsi="Times New Roman" w:cs="Times New Roman"/>
          <w:b/>
          <w:lang w:val="tr-TR"/>
        </w:rPr>
        <w:t>.3</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xml:space="preserve"> hem de İşletmeci'</w:t>
      </w:r>
      <w:r w:rsidR="006058C2">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tüm maddi ve manevi hakları saklı tutulacaktır.</w:t>
      </w:r>
    </w:p>
    <w:p w14:paraId="4EAA0321" w14:textId="77777777" w:rsidR="00BC5D43" w:rsidRPr="006058C2" w:rsidRDefault="00BC5D43" w:rsidP="004F4CA3">
      <w:pPr>
        <w:spacing w:after="0" w:line="240" w:lineRule="auto"/>
        <w:jc w:val="both"/>
        <w:rPr>
          <w:rFonts w:ascii="Times New Roman" w:hAnsi="Times New Roman" w:cs="Times New Roman"/>
          <w:sz w:val="10"/>
          <w:szCs w:val="10"/>
          <w:lang w:val="tr-TR"/>
        </w:rPr>
      </w:pPr>
    </w:p>
    <w:p w14:paraId="6B46DEEE"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BEYANLAR VE TARAFLARIN HAKLARINI KULLANMAMALARI</w:t>
      </w:r>
    </w:p>
    <w:p w14:paraId="18E3376A" w14:textId="77777777" w:rsidR="00BC5D43" w:rsidRPr="006058C2" w:rsidRDefault="00BC5D43" w:rsidP="004F4CA3">
      <w:pPr>
        <w:pStyle w:val="ListeParagraf"/>
        <w:spacing w:after="0" w:line="240" w:lineRule="auto"/>
        <w:jc w:val="both"/>
        <w:rPr>
          <w:rFonts w:ascii="Times New Roman" w:hAnsi="Times New Roman" w:cs="Times New Roman"/>
          <w:sz w:val="10"/>
          <w:szCs w:val="10"/>
          <w:lang w:val="tr-TR"/>
        </w:rPr>
      </w:pPr>
    </w:p>
    <w:p w14:paraId="5FD1A729" w14:textId="45E40C16" w:rsidR="00BC5D43" w:rsidRPr="00B34293" w:rsidRDefault="00A8096F" w:rsidP="001E4ED1">
      <w:pPr>
        <w:spacing w:after="0" w:line="240" w:lineRule="auto"/>
        <w:ind w:left="539" w:hanging="539"/>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.1</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İşbu Sözleşme Taraflarca </w:t>
      </w:r>
      <w:r w:rsidR="00EA2E2B">
        <w:rPr>
          <w:rFonts w:ascii="Times New Roman" w:hAnsi="Times New Roman" w:cs="Times New Roman"/>
          <w:color w:val="000000"/>
          <w:lang w:val="tr-TR"/>
        </w:rPr>
        <w:t>k</w:t>
      </w:r>
      <w:r w:rsidR="00F04414">
        <w:rPr>
          <w:rFonts w:ascii="Times New Roman" w:hAnsi="Times New Roman" w:cs="Times New Roman"/>
          <w:color w:val="000000"/>
          <w:lang w:val="tr-TR"/>
        </w:rPr>
        <w:t>itap</w:t>
      </w:r>
      <w:r w:rsidR="00EA2E2B">
        <w:rPr>
          <w:rFonts w:ascii="Times New Roman" w:hAnsi="Times New Roman" w:cs="Times New Roman"/>
          <w:color w:val="000000"/>
          <w:lang w:val="tr-TR"/>
        </w:rPr>
        <w:t xml:space="preserve"> k</w:t>
      </w:r>
      <w:r w:rsidR="00F04414">
        <w:rPr>
          <w:rFonts w:ascii="Times New Roman" w:hAnsi="Times New Roman" w:cs="Times New Roman"/>
          <w:color w:val="000000"/>
          <w:lang w:val="tr-TR"/>
        </w:rPr>
        <w:t xml:space="preserve">ırtasiye </w:t>
      </w:r>
      <w:proofErr w:type="gramStart"/>
      <w:r w:rsidR="00F04414">
        <w:rPr>
          <w:rFonts w:ascii="Times New Roman" w:hAnsi="Times New Roman" w:cs="Times New Roman"/>
          <w:color w:val="000000"/>
          <w:lang w:val="tr-TR"/>
        </w:rPr>
        <w:t xml:space="preserve">alanı </w:t>
      </w:r>
      <w:r w:rsidR="00BC5D43" w:rsidRPr="00B34293">
        <w:rPr>
          <w:rFonts w:ascii="Times New Roman" w:hAnsi="Times New Roman" w:cs="Times New Roman"/>
          <w:color w:val="000000"/>
          <w:lang w:val="tr-TR"/>
        </w:rPr>
        <w:t xml:space="preserve"> işletilmesi</w:t>
      </w:r>
      <w:proofErr w:type="gramEnd"/>
      <w:r w:rsidR="00BC5D43" w:rsidRPr="00B34293">
        <w:rPr>
          <w:rFonts w:ascii="Times New Roman" w:hAnsi="Times New Roman" w:cs="Times New Roman"/>
          <w:color w:val="000000"/>
          <w:lang w:val="tr-TR"/>
        </w:rPr>
        <w:t xml:space="preserve"> iradeleri çerçevesinde düzenlenmiş ve imzalanmış olmakla hiçbir koşulda kira sözleşmesi olarak addedilmemekle ve Borçlar Kanunu’nun kira sözleşmelerine uygulanan hükümleri kapsamında değildir.</w:t>
      </w:r>
    </w:p>
    <w:p w14:paraId="62D7DE5E" w14:textId="281E7573" w:rsidR="00BC5D43" w:rsidRPr="00B34293" w:rsidRDefault="00A8096F" w:rsidP="001E4ED1">
      <w:pPr>
        <w:spacing w:after="0" w:line="240" w:lineRule="auto"/>
        <w:ind w:left="539" w:hanging="539"/>
        <w:jc w:val="both"/>
        <w:rPr>
          <w:rFonts w:ascii="Times New Roman" w:hAnsi="Times New Roman" w:cs="Times New Roman"/>
          <w:color w:val="000000"/>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.2</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İşbu Sözleşme İşletmeci’</w:t>
      </w:r>
      <w:r w:rsidR="00EA2E2B">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 xml:space="preserve">ye sözleşme konusu işlemlerle ilgili münhasır hak ve tekel yetkisi vermez. İşbu Sözleşme’nin imza tarihi itibariyle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 xml:space="preserve">, Sözleşme konusu yeri her ne nam altında olursa </w:t>
      </w:r>
      <w:r w:rsidR="00BC5D43" w:rsidRPr="00B34293">
        <w:rPr>
          <w:rFonts w:ascii="Times New Roman" w:hAnsi="Times New Roman" w:cs="Times New Roman"/>
          <w:color w:val="000000"/>
          <w:lang w:val="tr-TR"/>
        </w:rPr>
        <w:lastRenderedPageBreak/>
        <w:t>olsun İşletmeci’</w:t>
      </w:r>
      <w:r w:rsidR="00EA2E2B">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ye ve/veya üçüncü kişilere kullandırma hakkı ve yetkisinin münhasıran kendisinde olduğunu ve başka herhangi bir üçüncü kişinin bu hususta yetkisinin bulunmadığını beyan eder.</w:t>
      </w:r>
    </w:p>
    <w:p w14:paraId="3DBD89E5" w14:textId="56CB4E5E" w:rsidR="00EA2E2B" w:rsidRDefault="00A8096F" w:rsidP="00F04414">
      <w:pPr>
        <w:spacing w:after="0" w:line="240" w:lineRule="auto"/>
        <w:ind w:left="539" w:hanging="539"/>
        <w:jc w:val="both"/>
        <w:rPr>
          <w:rFonts w:ascii="Times New Roman" w:hAnsi="Times New Roman" w:cs="Times New Roman"/>
          <w:lang w:val="tr-TR"/>
        </w:rPr>
      </w:pPr>
      <w:r w:rsidRPr="00B34293">
        <w:rPr>
          <w:rFonts w:ascii="Times New Roman" w:hAnsi="Times New Roman" w:cs="Times New Roman"/>
          <w:b/>
          <w:lang w:val="tr-TR"/>
        </w:rPr>
        <w:t>9</w:t>
      </w:r>
      <w:r w:rsidR="00BC5D43" w:rsidRPr="00B34293">
        <w:rPr>
          <w:rFonts w:ascii="Times New Roman" w:hAnsi="Times New Roman" w:cs="Times New Roman"/>
          <w:b/>
          <w:lang w:val="tr-TR"/>
        </w:rPr>
        <w:t>.3</w:t>
      </w:r>
      <w:r w:rsidR="00BC5D43" w:rsidRPr="00B34293">
        <w:rPr>
          <w:rFonts w:ascii="Times New Roman" w:hAnsi="Times New Roman" w:cs="Times New Roman"/>
          <w:lang w:val="tr-TR"/>
        </w:rPr>
        <w:tab/>
      </w:r>
      <w:r w:rsidR="00BC5D43" w:rsidRPr="00B34293">
        <w:rPr>
          <w:rFonts w:ascii="Times New Roman" w:hAnsi="Times New Roman" w:cs="Times New Roman"/>
          <w:color w:val="000000"/>
          <w:lang w:val="tr-TR"/>
        </w:rPr>
        <w:t>Taraflar işbu Sözleşme’</w:t>
      </w:r>
      <w:r w:rsidR="00EA2E2B">
        <w:rPr>
          <w:rFonts w:ascii="Times New Roman" w:hAnsi="Times New Roman" w:cs="Times New Roman"/>
          <w:color w:val="000000"/>
          <w:lang w:val="tr-TR"/>
        </w:rPr>
        <w:t xml:space="preserve"> </w:t>
      </w:r>
      <w:r w:rsidR="00BC5D43" w:rsidRPr="00B34293">
        <w:rPr>
          <w:rFonts w:ascii="Times New Roman" w:hAnsi="Times New Roman" w:cs="Times New Roman"/>
          <w:color w:val="000000"/>
          <w:lang w:val="tr-TR"/>
        </w:rPr>
        <w:t>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2B5FEC10" w14:textId="77777777" w:rsidR="00EA2E2B" w:rsidRPr="00F04414" w:rsidRDefault="00EA2E2B" w:rsidP="004F4CA3">
      <w:pPr>
        <w:spacing w:after="0" w:line="240" w:lineRule="auto"/>
        <w:jc w:val="both"/>
        <w:rPr>
          <w:rFonts w:ascii="Times New Roman" w:hAnsi="Times New Roman" w:cs="Times New Roman"/>
          <w:sz w:val="8"/>
          <w:szCs w:val="8"/>
          <w:lang w:val="tr-TR"/>
        </w:rPr>
      </w:pPr>
    </w:p>
    <w:p w14:paraId="64DFC1C2" w14:textId="77777777" w:rsidR="00BC5D43" w:rsidRPr="00B3429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GİZLİLİK VE KİŞİSEL VERİLER</w:t>
      </w:r>
    </w:p>
    <w:p w14:paraId="7719142D" w14:textId="77777777" w:rsidR="00BC5D43" w:rsidRPr="00EA2E2B" w:rsidRDefault="00BC5D43" w:rsidP="004F4CA3">
      <w:pPr>
        <w:spacing w:after="0" w:line="240" w:lineRule="auto"/>
        <w:jc w:val="both"/>
        <w:rPr>
          <w:rFonts w:ascii="Times New Roman" w:hAnsi="Times New Roman" w:cs="Times New Roman"/>
          <w:sz w:val="8"/>
          <w:szCs w:val="8"/>
          <w:lang w:val="tr-TR"/>
        </w:rPr>
      </w:pPr>
    </w:p>
    <w:p w14:paraId="18280759" w14:textId="08EDE6AD" w:rsidR="00BC5D43" w:rsidRPr="00B34293" w:rsidRDefault="00AB361E"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0038049B" w:rsidRPr="00B34293">
        <w:rPr>
          <w:rFonts w:ascii="Times New Roman" w:hAnsi="Times New Roman" w:cs="Times New Roman"/>
          <w:b/>
          <w:lang w:val="tr-TR"/>
        </w:rPr>
        <w:t>.1</w:t>
      </w:r>
      <w:r w:rsidR="0038049B"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Taraflar gizli olduğunu bildirmiş olsun veya olmasın işbu Sözleşme’nin müzakere edilmesi, ifa edilmesi sonucu elde etmiş olabileceği Sözleşme maddelerinin içeriği </w:t>
      </w:r>
      <w:proofErr w:type="gramStart"/>
      <w:r w:rsidR="00BC5D43" w:rsidRPr="00B34293">
        <w:rPr>
          <w:rFonts w:ascii="Times New Roman" w:hAnsi="Times New Roman" w:cs="Times New Roman"/>
          <w:color w:val="000000"/>
          <w:lang w:val="tr-TR"/>
        </w:rPr>
        <w:t>dahil</w:t>
      </w:r>
      <w:proofErr w:type="gramEnd"/>
      <w:r w:rsidR="00BC5D43" w:rsidRPr="00B34293">
        <w:rPr>
          <w:rFonts w:ascii="Times New Roman" w:hAnsi="Times New Roman" w:cs="Times New Roman"/>
          <w:color w:val="000000"/>
          <w:lang w:val="tr-TR"/>
        </w:rPr>
        <w:t xml:space="preserve"> hiçbir </w:t>
      </w:r>
      <w:r w:rsidR="0072333C" w:rsidRPr="00B34293">
        <w:rPr>
          <w:rFonts w:ascii="Times New Roman" w:hAnsi="Times New Roman" w:cs="Times New Roman"/>
          <w:color w:val="000000"/>
          <w:lang w:val="tr-TR"/>
        </w:rPr>
        <w:t>İDARE</w:t>
      </w:r>
      <w:r w:rsidR="00EA2E2B">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yi</w:t>
      </w:r>
      <w:proofErr w:type="spellEnd"/>
      <w:r w:rsidR="00BC5D43" w:rsidRPr="00B34293">
        <w:rPr>
          <w:rFonts w:ascii="Times New Roman" w:hAnsi="Times New Roman" w:cs="Times New Roman"/>
          <w:color w:val="000000"/>
          <w:lang w:val="tr-TR"/>
        </w:rPr>
        <w:t>, kanunen açıkça yetkili kılınan kişiler hariç, Karşı tarafın izni olmadan açıklamamayı, ifşa etmemeyi taahhüt eder.</w:t>
      </w:r>
    </w:p>
    <w:p w14:paraId="10F0FF75" w14:textId="77777777" w:rsidR="00BC5D43" w:rsidRPr="00B34293" w:rsidRDefault="001466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 xml:space="preserve">11.2 </w:t>
      </w:r>
      <w:r w:rsidRPr="00B34293">
        <w:rPr>
          <w:rFonts w:ascii="Times New Roman" w:hAnsi="Times New Roman" w:cs="Times New Roman"/>
          <w:b/>
          <w:lang w:val="tr-TR"/>
        </w:rPr>
        <w:tab/>
      </w:r>
      <w:r w:rsidR="00BC5D43" w:rsidRPr="00B34293">
        <w:rPr>
          <w:rFonts w:ascii="Times New Roman" w:hAnsi="Times New Roman" w:cs="Times New Roman"/>
          <w:color w:val="000000"/>
          <w:lang w:val="tr-TR"/>
        </w:rPr>
        <w:t xml:space="preserve">İşbu gizlilik yükümlülüğü Sözleşme’nin her ne sebeple olursa olsun feshinden veya sona ermesinden sonra da </w:t>
      </w:r>
      <w:r w:rsidRPr="00B34293">
        <w:rPr>
          <w:rFonts w:ascii="Times New Roman" w:hAnsi="Times New Roman" w:cs="Times New Roman"/>
          <w:color w:val="000000"/>
          <w:lang w:val="tr-TR"/>
        </w:rPr>
        <w:t xml:space="preserve">süresiz olarak </w:t>
      </w:r>
      <w:r w:rsidR="00BC5D43" w:rsidRPr="00B34293">
        <w:rPr>
          <w:rFonts w:ascii="Times New Roman" w:hAnsi="Times New Roman" w:cs="Times New Roman"/>
          <w:color w:val="000000"/>
          <w:lang w:val="tr-TR"/>
        </w:rPr>
        <w:t>hüküm ifade edecektir.</w:t>
      </w:r>
    </w:p>
    <w:p w14:paraId="6DA746A1" w14:textId="4325D6E5" w:rsidR="00BC5D43" w:rsidRPr="00B34293" w:rsidRDefault="0038049B" w:rsidP="004F4CA3">
      <w:pPr>
        <w:spacing w:after="0" w:line="240" w:lineRule="auto"/>
        <w:ind w:left="540" w:hanging="540"/>
        <w:jc w:val="both"/>
        <w:rPr>
          <w:rFonts w:ascii="Times New Roman" w:hAnsi="Times New Roman" w:cs="Times New Roman"/>
          <w:color w:val="000000"/>
          <w:lang w:val="tr-TR"/>
        </w:rPr>
      </w:pPr>
      <w:proofErr w:type="gramStart"/>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Pr="00B34293">
        <w:rPr>
          <w:rFonts w:ascii="Times New Roman" w:hAnsi="Times New Roman" w:cs="Times New Roman"/>
          <w:b/>
          <w:lang w:val="tr-TR"/>
        </w:rPr>
        <w:t>.</w:t>
      </w:r>
      <w:r w:rsidR="00146679" w:rsidRPr="00B34293">
        <w:rPr>
          <w:rFonts w:ascii="Times New Roman" w:hAnsi="Times New Roman" w:cs="Times New Roman"/>
          <w:b/>
          <w:lang w:val="tr-TR"/>
        </w:rPr>
        <w:t>3</w:t>
      </w:r>
      <w:r w:rsidRPr="00B34293">
        <w:rPr>
          <w:rFonts w:ascii="Times New Roman" w:hAnsi="Times New Roman" w:cs="Times New Roman"/>
          <w:lang w:val="tr-TR"/>
        </w:rPr>
        <w:tab/>
      </w:r>
      <w:r w:rsidR="004F4CA3">
        <w:rPr>
          <w:rFonts w:ascii="Times New Roman" w:hAnsi="Times New Roman" w:cs="Times New Roman"/>
          <w:lang w:val="tr-TR"/>
        </w:rPr>
        <w:t xml:space="preserve">ÇAĞ </w:t>
      </w:r>
      <w:r w:rsidR="0089309B" w:rsidRPr="00B34293">
        <w:rPr>
          <w:rFonts w:ascii="Times New Roman" w:hAnsi="Times New Roman" w:cs="Times New Roman"/>
          <w:color w:val="000000"/>
          <w:lang w:val="tr-TR"/>
        </w:rPr>
        <w:t>ÜNİVERSİTESİ ’</w:t>
      </w:r>
      <w:proofErr w:type="spellStart"/>
      <w:r w:rsidR="0089309B"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EA2E2B">
        <w:rPr>
          <w:rFonts w:ascii="Times New Roman" w:hAnsi="Times New Roman" w:cs="Times New Roman"/>
          <w:color w:val="000000"/>
          <w:lang w:val="tr-TR"/>
        </w:rPr>
        <w:t>bilgi</w:t>
      </w:r>
      <w:r w:rsidR="00BC5D43" w:rsidRPr="00B34293">
        <w:rPr>
          <w:rFonts w:ascii="Times New Roman" w:hAnsi="Times New Roman" w:cs="Times New Roman"/>
          <w:color w:val="000000"/>
          <w:lang w:val="tr-TR"/>
        </w:rPr>
        <w:t xml:space="preserve">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roofErr w:type="gramEnd"/>
    </w:p>
    <w:p w14:paraId="46A524E2" w14:textId="2570819B" w:rsidR="00AF346C" w:rsidRPr="00B34293" w:rsidRDefault="0038049B"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A8096F" w:rsidRPr="00B34293">
        <w:rPr>
          <w:rFonts w:ascii="Times New Roman" w:hAnsi="Times New Roman" w:cs="Times New Roman"/>
          <w:b/>
          <w:lang w:val="tr-TR"/>
        </w:rPr>
        <w:t>1</w:t>
      </w:r>
      <w:r w:rsidRPr="00B34293">
        <w:rPr>
          <w:rFonts w:ascii="Times New Roman" w:hAnsi="Times New Roman" w:cs="Times New Roman"/>
          <w:b/>
          <w:lang w:val="tr-TR"/>
        </w:rPr>
        <w:t>.</w:t>
      </w:r>
      <w:r w:rsidR="00146679" w:rsidRPr="00B34293">
        <w:rPr>
          <w:rFonts w:ascii="Times New Roman" w:hAnsi="Times New Roman" w:cs="Times New Roman"/>
          <w:b/>
          <w:lang w:val="tr-TR"/>
        </w:rPr>
        <w:t>4</w:t>
      </w:r>
      <w:r w:rsidRPr="00B34293">
        <w:rPr>
          <w:rFonts w:ascii="Times New Roman" w:hAnsi="Times New Roman" w:cs="Times New Roman"/>
          <w:lang w:val="tr-TR"/>
        </w:rPr>
        <w:tab/>
      </w:r>
      <w:r w:rsidR="00BC5D43" w:rsidRPr="00B34293">
        <w:rPr>
          <w:rFonts w:ascii="Times New Roman" w:hAnsi="Times New Roman" w:cs="Times New Roman"/>
          <w:color w:val="000000"/>
          <w:lang w:val="tr-TR"/>
        </w:rPr>
        <w:t xml:space="preserve">İşletmeci, Kişisel Veriler </w:t>
      </w:r>
      <w:proofErr w:type="spellStart"/>
      <w:r w:rsidR="00BC5D43" w:rsidRPr="00B34293">
        <w:rPr>
          <w:rFonts w:ascii="Times New Roman" w:hAnsi="Times New Roman" w:cs="Times New Roman"/>
          <w:color w:val="000000"/>
          <w:lang w:val="tr-TR"/>
        </w:rPr>
        <w:t>Mevzuatı’na</w:t>
      </w:r>
      <w:proofErr w:type="spellEnd"/>
      <w:r w:rsidR="00BC5D43" w:rsidRPr="00B34293">
        <w:rPr>
          <w:rFonts w:ascii="Times New Roman" w:hAnsi="Times New Roman" w:cs="Times New Roman"/>
          <w:color w:val="000000"/>
          <w:lang w:val="tr-TR"/>
        </w:rPr>
        <w:t xml:space="preserve"> aykırı davranması halinde idari para cezaları da dâhil olmak üzere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w:t>
      </w:r>
      <w:r w:rsidR="00E2056D">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uğrayabileceği her türlü zararı, söz konusu zararın doğrudan İşletmecinin bir fiilinden kaynaklandığının kesinleşmiş mahkeme kararı ile saptanmasını müteakip </w:t>
      </w:r>
      <w:r w:rsidR="0072333C" w:rsidRPr="00B34293">
        <w:rPr>
          <w:rFonts w:ascii="Times New Roman" w:hAnsi="Times New Roman" w:cs="Times New Roman"/>
          <w:color w:val="000000"/>
          <w:lang w:val="tr-TR"/>
        </w:rPr>
        <w:t>İDARE</w:t>
      </w:r>
      <w:r w:rsidR="00BC5D43" w:rsidRPr="00B34293">
        <w:rPr>
          <w:rFonts w:ascii="Times New Roman" w:hAnsi="Times New Roman" w:cs="Times New Roman"/>
          <w:color w:val="000000"/>
          <w:lang w:val="tr-TR"/>
        </w:rPr>
        <w:t>’</w:t>
      </w:r>
      <w:r w:rsidR="00E2056D">
        <w:rPr>
          <w:rFonts w:ascii="Times New Roman" w:hAnsi="Times New Roman" w:cs="Times New Roman"/>
          <w:color w:val="000000"/>
          <w:lang w:val="tr-TR"/>
        </w:rPr>
        <w:t xml:space="preserve"> </w:t>
      </w:r>
      <w:proofErr w:type="spellStart"/>
      <w:r w:rsidR="00BC5D43" w:rsidRPr="00B34293">
        <w:rPr>
          <w:rFonts w:ascii="Times New Roman" w:hAnsi="Times New Roman" w:cs="Times New Roman"/>
          <w:color w:val="000000"/>
          <w:lang w:val="tr-TR"/>
        </w:rPr>
        <w:t>nin</w:t>
      </w:r>
      <w:proofErr w:type="spellEnd"/>
      <w:r w:rsidR="00BC5D43" w:rsidRPr="00B34293">
        <w:rPr>
          <w:rFonts w:ascii="Times New Roman" w:hAnsi="Times New Roman" w:cs="Times New Roman"/>
          <w:color w:val="000000"/>
          <w:lang w:val="tr-TR"/>
        </w:rPr>
        <w:t xml:space="preserve"> ilk yazılı talebi üzerine nakden ve defaten tazmin edecektir.</w:t>
      </w:r>
    </w:p>
    <w:p w14:paraId="4884C113" w14:textId="77777777" w:rsidR="00AF346C" w:rsidRPr="00E2056D" w:rsidRDefault="00AF346C" w:rsidP="004F4CA3">
      <w:pPr>
        <w:spacing w:after="0" w:line="240" w:lineRule="auto"/>
        <w:jc w:val="both"/>
        <w:rPr>
          <w:rFonts w:ascii="Times New Roman" w:hAnsi="Times New Roman" w:cs="Times New Roman"/>
          <w:sz w:val="8"/>
          <w:szCs w:val="8"/>
          <w:lang w:val="tr-TR"/>
        </w:rPr>
      </w:pPr>
    </w:p>
    <w:p w14:paraId="27EFE0FA" w14:textId="77777777" w:rsidR="00BC5D43" w:rsidRDefault="002A3C22"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UYUŞMAZLIK ÇÖZÜM</w:t>
      </w:r>
    </w:p>
    <w:p w14:paraId="6828E0BC"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058311E9" w14:textId="2BE39CC6" w:rsidR="002A3C22" w:rsidRPr="00B34293" w:rsidRDefault="00D3712F"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Taraflar işbu Sözleşme’nin uygulanmasından dolayı meydana gelebilecek bütün uyuşmazlıkları önce sulh yolu ile çözmeye çalışacaklarını kabul ve taahhüt ederler. Sulh ile çözülemeyen uyuşmazlıkların çözümünde ise </w:t>
      </w:r>
      <w:r w:rsidR="00E2056D" w:rsidRPr="00E2056D">
        <w:rPr>
          <w:rFonts w:ascii="Times New Roman" w:hAnsi="Times New Roman" w:cs="Times New Roman"/>
          <w:b/>
          <w:color w:val="000000"/>
          <w:lang w:val="tr-TR"/>
        </w:rPr>
        <w:t xml:space="preserve">Tarsus </w:t>
      </w:r>
      <w:r w:rsidRPr="00B34293">
        <w:rPr>
          <w:rFonts w:ascii="Times New Roman" w:hAnsi="Times New Roman" w:cs="Times New Roman"/>
          <w:b/>
          <w:bCs/>
          <w:color w:val="000000"/>
          <w:lang w:val="tr-TR"/>
        </w:rPr>
        <w:t>Mahkemeleri ve İcra Daireleri yetkilidir.</w:t>
      </w:r>
    </w:p>
    <w:p w14:paraId="1052C8F3" w14:textId="77777777" w:rsidR="00D3712F" w:rsidRPr="00E2056D" w:rsidRDefault="00D3712F" w:rsidP="004F4CA3">
      <w:pPr>
        <w:spacing w:after="0" w:line="240" w:lineRule="auto"/>
        <w:jc w:val="both"/>
        <w:rPr>
          <w:rFonts w:ascii="Times New Roman" w:hAnsi="Times New Roman" w:cs="Times New Roman"/>
          <w:color w:val="000000"/>
          <w:sz w:val="8"/>
          <w:szCs w:val="8"/>
          <w:lang w:val="tr-TR"/>
        </w:rPr>
      </w:pPr>
    </w:p>
    <w:p w14:paraId="52F3D9AF" w14:textId="77777777" w:rsidR="00BC5D4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TEBLİGAT</w:t>
      </w:r>
    </w:p>
    <w:p w14:paraId="56022EB2"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55635553" w14:textId="77777777" w:rsidR="00BC5D43" w:rsidRPr="00B34293" w:rsidRDefault="00BC5D43" w:rsidP="004F4CA3">
      <w:pPr>
        <w:spacing w:after="0" w:line="240" w:lineRule="auto"/>
        <w:jc w:val="both"/>
        <w:rPr>
          <w:rFonts w:ascii="Times New Roman" w:hAnsi="Times New Roman" w:cs="Times New Roman"/>
          <w:lang w:val="tr-TR"/>
        </w:rPr>
      </w:pPr>
      <w:r w:rsidRPr="00B34293">
        <w:rPr>
          <w:rFonts w:ascii="Times New Roman" w:hAnsi="Times New Roman" w:cs="Times New Roman"/>
          <w:color w:val="000000"/>
          <w:lang w:val="tr-TR"/>
        </w:rPr>
        <w:t>Tarafların bu sözleşmede mevcut adresleri, resmi tebligat adresleri olup, adres değişiklikleri, değişikliğin yapıldığı tarihten itibaren 10</w:t>
      </w:r>
      <w:r w:rsidR="002A3C22" w:rsidRPr="00B34293">
        <w:rPr>
          <w:rFonts w:ascii="Times New Roman" w:hAnsi="Times New Roman" w:cs="Times New Roman"/>
          <w:color w:val="000000"/>
          <w:lang w:val="tr-TR"/>
        </w:rPr>
        <w:t xml:space="preserve"> (on)</w:t>
      </w:r>
      <w:r w:rsidRPr="00B34293">
        <w:rPr>
          <w:rFonts w:ascii="Times New Roman" w:hAnsi="Times New Roman" w:cs="Times New Roman"/>
          <w:color w:val="000000"/>
          <w:lang w:val="tr-TR"/>
        </w:rPr>
        <w:t xml:space="preserve"> gün içinde, diğer tarafa yazılı olarak bildirilecektir. Aksi takdirde, bu adresler tebligat adresi olarak geçerliliğini sürdürür.</w:t>
      </w:r>
    </w:p>
    <w:p w14:paraId="5ECD3661" w14:textId="77777777" w:rsidR="0038049B" w:rsidRPr="00E2056D" w:rsidRDefault="0038049B" w:rsidP="004F4CA3">
      <w:pPr>
        <w:spacing w:after="0" w:line="240" w:lineRule="auto"/>
        <w:jc w:val="both"/>
        <w:rPr>
          <w:rFonts w:ascii="Times New Roman" w:hAnsi="Times New Roman" w:cs="Times New Roman"/>
          <w:sz w:val="10"/>
          <w:szCs w:val="10"/>
          <w:lang w:val="tr-TR"/>
        </w:rPr>
      </w:pPr>
    </w:p>
    <w:p w14:paraId="01AC104B" w14:textId="77777777" w:rsidR="00BC5D43" w:rsidRDefault="00BC5D43"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DAMGA VERGİSİ</w:t>
      </w:r>
    </w:p>
    <w:p w14:paraId="2CC6498B"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466F2162" w14:textId="3D82B567" w:rsidR="00C92479" w:rsidRDefault="000751C1"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 xml:space="preserve">İşbu sözleşmeden doğan damga vergisi İşletmeci tarafından ödenecektir. Damga vergisinin İşletmeci tarafından ödenmesi akabinde, İşletmeci beyanname ve tahakkuk fişinin bir kopyasını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w:t>
      </w:r>
      <w:r w:rsidR="00E2056D">
        <w:rPr>
          <w:rFonts w:ascii="Times New Roman" w:hAnsi="Times New Roman" w:cs="Times New Roman"/>
          <w:color w:val="000000"/>
          <w:lang w:val="tr-TR"/>
        </w:rPr>
        <w:t xml:space="preserve"> </w:t>
      </w:r>
      <w:r w:rsidRPr="00B34293">
        <w:rPr>
          <w:rFonts w:ascii="Times New Roman" w:hAnsi="Times New Roman" w:cs="Times New Roman"/>
          <w:color w:val="000000"/>
          <w:lang w:val="tr-TR"/>
        </w:rPr>
        <w:t>ye verecektir.</w:t>
      </w:r>
    </w:p>
    <w:p w14:paraId="398D7FB3" w14:textId="77777777" w:rsidR="004F4CA3" w:rsidRPr="00E2056D" w:rsidRDefault="004F4CA3" w:rsidP="004F4CA3">
      <w:pPr>
        <w:spacing w:after="0" w:line="240" w:lineRule="auto"/>
        <w:jc w:val="both"/>
        <w:rPr>
          <w:rFonts w:ascii="Times New Roman" w:hAnsi="Times New Roman" w:cs="Times New Roman"/>
          <w:color w:val="000000"/>
          <w:sz w:val="8"/>
          <w:szCs w:val="8"/>
          <w:lang w:val="tr-TR"/>
        </w:rPr>
      </w:pPr>
    </w:p>
    <w:p w14:paraId="03AD7C3C" w14:textId="77777777" w:rsidR="00C92479" w:rsidRDefault="00C92479" w:rsidP="004F4CA3">
      <w:pPr>
        <w:pStyle w:val="ListeParagraf"/>
        <w:numPr>
          <w:ilvl w:val="0"/>
          <w:numId w:val="4"/>
        </w:num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DİĞER HÜKÜMLER</w:t>
      </w:r>
    </w:p>
    <w:p w14:paraId="5A75FD5E" w14:textId="77777777" w:rsidR="00E2056D" w:rsidRPr="00E2056D" w:rsidRDefault="00E2056D" w:rsidP="00E2056D">
      <w:pPr>
        <w:pStyle w:val="ListeParagraf"/>
        <w:spacing w:after="0" w:line="240" w:lineRule="auto"/>
        <w:ind w:left="360"/>
        <w:jc w:val="both"/>
        <w:rPr>
          <w:rFonts w:ascii="Times New Roman" w:hAnsi="Times New Roman" w:cs="Times New Roman"/>
          <w:b/>
          <w:sz w:val="8"/>
          <w:szCs w:val="8"/>
          <w:lang w:val="tr-TR"/>
        </w:rPr>
      </w:pPr>
    </w:p>
    <w:p w14:paraId="23DBF0CE" w14:textId="63DCC59C" w:rsidR="00C92479" w:rsidRPr="00B34293" w:rsidRDefault="0099345C" w:rsidP="004F4CA3">
      <w:pPr>
        <w:spacing w:after="0" w:line="240" w:lineRule="auto"/>
        <w:ind w:left="567" w:hanging="567"/>
        <w:jc w:val="both"/>
        <w:rPr>
          <w:rFonts w:ascii="Times New Roman" w:hAnsi="Times New Roman" w:cs="Times New Roman"/>
          <w:color w:val="000000"/>
          <w:lang w:val="tr-TR"/>
        </w:rPr>
      </w:pPr>
      <w:r w:rsidRPr="00B34293">
        <w:rPr>
          <w:rFonts w:ascii="Times New Roman" w:hAnsi="Times New Roman" w:cs="Times New Roman"/>
          <w:b/>
          <w:lang w:val="tr-TR"/>
        </w:rPr>
        <w:t>14</w:t>
      </w:r>
      <w:r w:rsidR="00C92479" w:rsidRPr="00B34293">
        <w:rPr>
          <w:rFonts w:ascii="Times New Roman" w:hAnsi="Times New Roman" w:cs="Times New Roman"/>
          <w:b/>
          <w:lang w:val="tr-TR"/>
        </w:rPr>
        <w:t>.1</w:t>
      </w:r>
      <w:r w:rsidR="00E2056D">
        <w:rPr>
          <w:rFonts w:ascii="Times New Roman" w:hAnsi="Times New Roman" w:cs="Times New Roman"/>
          <w:b/>
          <w:lang w:val="tr-TR"/>
        </w:rPr>
        <w:t>.</w:t>
      </w:r>
      <w:r w:rsidR="00C92479" w:rsidRPr="00B34293">
        <w:rPr>
          <w:rFonts w:ascii="Times New Roman" w:hAnsi="Times New Roman" w:cs="Times New Roman"/>
          <w:lang w:val="tr-TR"/>
        </w:rPr>
        <w:tab/>
      </w:r>
      <w:r w:rsidR="00C92479" w:rsidRPr="00B34293">
        <w:rPr>
          <w:rFonts w:ascii="Times New Roman" w:hAnsi="Times New Roman" w:cs="Times New Roman"/>
          <w:color w:val="000000"/>
          <w:lang w:val="tr-TR"/>
        </w:rPr>
        <w:t xml:space="preserve">Bu İşletme Sözleşmesi’nde, eklerinde, ilgili senet ve belgelerinde yer alan bazı hüküm, şart ve metinlerde geçersizlik, </w:t>
      </w:r>
      <w:proofErr w:type="spellStart"/>
      <w:r w:rsidR="00C92479" w:rsidRPr="00B34293">
        <w:rPr>
          <w:rFonts w:ascii="Times New Roman" w:hAnsi="Times New Roman" w:cs="Times New Roman"/>
          <w:color w:val="000000"/>
          <w:lang w:val="tr-TR"/>
        </w:rPr>
        <w:t>ba</w:t>
      </w:r>
      <w:r w:rsidR="00E2056D">
        <w:rPr>
          <w:rFonts w:ascii="Times New Roman" w:hAnsi="Times New Roman" w:cs="Times New Roman"/>
          <w:color w:val="000000"/>
          <w:lang w:val="tr-TR"/>
        </w:rPr>
        <w:t>ğ</w:t>
      </w:r>
      <w:r w:rsidR="00C92479" w:rsidRPr="00B34293">
        <w:rPr>
          <w:rFonts w:ascii="Times New Roman" w:hAnsi="Times New Roman" w:cs="Times New Roman"/>
          <w:color w:val="000000"/>
          <w:lang w:val="tr-TR"/>
        </w:rPr>
        <w:t>lamazlık</w:t>
      </w:r>
      <w:proofErr w:type="spellEnd"/>
      <w:r w:rsidR="00C92479" w:rsidRPr="00B34293">
        <w:rPr>
          <w:rFonts w:ascii="Times New Roman" w:hAnsi="Times New Roman" w:cs="Times New Roman"/>
          <w:color w:val="000000"/>
          <w:lang w:val="tr-TR"/>
        </w:rPr>
        <w:t>,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0C60C73E" w14:textId="2795E54A" w:rsidR="00C92479" w:rsidRPr="00B34293" w:rsidRDefault="00C924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lastRenderedPageBreak/>
        <w:t>1</w:t>
      </w:r>
      <w:r w:rsidR="0099345C" w:rsidRPr="00B34293">
        <w:rPr>
          <w:rFonts w:ascii="Times New Roman" w:hAnsi="Times New Roman" w:cs="Times New Roman"/>
          <w:b/>
          <w:lang w:val="tr-TR"/>
        </w:rPr>
        <w:t>4</w:t>
      </w:r>
      <w:r w:rsidRPr="00B34293">
        <w:rPr>
          <w:rFonts w:ascii="Times New Roman" w:hAnsi="Times New Roman" w:cs="Times New Roman"/>
          <w:b/>
          <w:lang w:val="tr-TR"/>
        </w:rPr>
        <w:t>.2</w:t>
      </w:r>
      <w:r w:rsidR="00E2056D">
        <w:rPr>
          <w:rFonts w:ascii="Times New Roman" w:hAnsi="Times New Roman" w:cs="Times New Roman"/>
          <w:b/>
          <w:lang w:val="tr-TR"/>
        </w:rPr>
        <w:t>.</w:t>
      </w:r>
      <w:r w:rsidRPr="00B34293">
        <w:rPr>
          <w:rFonts w:ascii="Times New Roman" w:hAnsi="Times New Roman" w:cs="Times New Roman"/>
          <w:lang w:val="tr-TR"/>
        </w:rPr>
        <w:tab/>
      </w:r>
      <w:r w:rsidRPr="00B34293">
        <w:rPr>
          <w:rFonts w:ascii="Times New Roman" w:hAnsi="Times New Roman" w:cs="Times New Roman"/>
          <w:color w:val="000000"/>
          <w:lang w:val="tr-TR"/>
        </w:rPr>
        <w:t xml:space="preserve">İşbu Sözleşme, sadece yazılı olarak değiştirilebilir, düzeltilebilir ve </w:t>
      </w:r>
      <w:r w:rsidR="0072333C" w:rsidRPr="00B34293">
        <w:rPr>
          <w:rFonts w:ascii="Times New Roman" w:hAnsi="Times New Roman" w:cs="Times New Roman"/>
          <w:color w:val="000000"/>
          <w:lang w:val="tr-TR"/>
        </w:rPr>
        <w:t>İDARE</w:t>
      </w:r>
      <w:r w:rsidRPr="00B34293">
        <w:rPr>
          <w:rFonts w:ascii="Times New Roman" w:hAnsi="Times New Roman" w:cs="Times New Roman"/>
          <w:color w:val="000000"/>
          <w:lang w:val="tr-TR"/>
        </w:rPr>
        <w:t xml:space="preserve"> ile İşletmeci’</w:t>
      </w:r>
      <w:r w:rsidR="00E2056D">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nin</w:t>
      </w:r>
      <w:proofErr w:type="spellEnd"/>
      <w:r w:rsidRPr="00B34293">
        <w:rPr>
          <w:rFonts w:ascii="Times New Roman" w:hAnsi="Times New Roman" w:cs="Times New Roman"/>
          <w:color w:val="000000"/>
          <w:lang w:val="tr-TR"/>
        </w:rPr>
        <w:t xml:space="preserve"> usulüne uygun olarak yetkilendirilmiş temsilcileri tarafından imzalanır. </w:t>
      </w:r>
    </w:p>
    <w:p w14:paraId="5A99ABAE" w14:textId="279F1C17" w:rsidR="00C92479" w:rsidRPr="00B34293" w:rsidRDefault="00AB361E"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00C92479" w:rsidRPr="00B34293">
        <w:rPr>
          <w:rFonts w:ascii="Times New Roman" w:hAnsi="Times New Roman" w:cs="Times New Roman"/>
          <w:b/>
          <w:lang w:val="tr-TR"/>
        </w:rPr>
        <w:t>.3</w:t>
      </w:r>
      <w:r w:rsidR="00E2056D">
        <w:rPr>
          <w:rFonts w:ascii="Times New Roman" w:hAnsi="Times New Roman" w:cs="Times New Roman"/>
          <w:b/>
          <w:lang w:val="tr-TR"/>
        </w:rPr>
        <w:t>.</w:t>
      </w:r>
      <w:r w:rsidR="00C92479" w:rsidRPr="00B34293">
        <w:rPr>
          <w:rFonts w:ascii="Times New Roman" w:hAnsi="Times New Roman" w:cs="Times New Roman"/>
          <w:lang w:val="tr-TR"/>
        </w:rPr>
        <w:t xml:space="preserve"> </w:t>
      </w:r>
      <w:r w:rsidR="00C92479" w:rsidRPr="00B34293">
        <w:rPr>
          <w:rFonts w:ascii="Times New Roman" w:hAnsi="Times New Roman" w:cs="Times New Roman"/>
          <w:lang w:val="tr-TR"/>
        </w:rPr>
        <w:tab/>
      </w:r>
      <w:r w:rsidR="00C92479" w:rsidRPr="00B34293">
        <w:rPr>
          <w:rFonts w:ascii="Times New Roman" w:hAnsi="Times New Roman" w:cs="Times New Roman"/>
          <w:color w:val="000000"/>
          <w:lang w:val="tr-TR"/>
        </w:rPr>
        <w:t xml:space="preserve">Taraflardan hiçbiri, diğer Tarafın yazılı muvafakatini almadan işbu Sözleşmeyi temlik edemez veya sözleşme ve protokollerden doğan yükümlülüklerini alt-sözleşme yolu ile devredemez. </w:t>
      </w:r>
    </w:p>
    <w:p w14:paraId="697829B4" w14:textId="3C8A05C6" w:rsidR="00C92479" w:rsidRPr="00B34293" w:rsidRDefault="00C924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.4</w:t>
      </w:r>
      <w:r w:rsidR="00E2056D">
        <w:rPr>
          <w:rFonts w:ascii="Times New Roman" w:hAnsi="Times New Roman" w:cs="Times New Roman"/>
          <w:b/>
          <w:lang w:val="tr-TR"/>
        </w:rPr>
        <w:t>.</w:t>
      </w:r>
      <w:r w:rsidRPr="00B34293">
        <w:rPr>
          <w:rFonts w:ascii="Times New Roman" w:hAnsi="Times New Roman" w:cs="Times New Roman"/>
          <w:lang w:val="tr-TR"/>
        </w:rPr>
        <w:tab/>
      </w:r>
      <w:r w:rsidRPr="00B34293">
        <w:rPr>
          <w:rFonts w:ascii="Times New Roman" w:hAnsi="Times New Roman" w:cs="Times New Roman"/>
          <w:color w:val="000000"/>
          <w:lang w:val="tr-TR"/>
        </w:rPr>
        <w:t>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02A41142" w14:textId="61B34228" w:rsidR="00C92479" w:rsidRPr="00B34293" w:rsidRDefault="00C92479" w:rsidP="004F4CA3">
      <w:pPr>
        <w:spacing w:after="0" w:line="240" w:lineRule="auto"/>
        <w:ind w:left="540" w:hanging="540"/>
        <w:jc w:val="both"/>
        <w:rPr>
          <w:rFonts w:ascii="Times New Roman" w:hAnsi="Times New Roman" w:cs="Times New Roman"/>
          <w:color w:val="000000"/>
          <w:lang w:val="tr-TR"/>
        </w:rPr>
      </w:pPr>
      <w:r w:rsidRPr="00B34293">
        <w:rPr>
          <w:rFonts w:ascii="Times New Roman" w:hAnsi="Times New Roman" w:cs="Times New Roman"/>
          <w:b/>
          <w:lang w:val="tr-TR"/>
        </w:rPr>
        <w:t>1</w:t>
      </w:r>
      <w:r w:rsidR="0099345C" w:rsidRPr="00B34293">
        <w:rPr>
          <w:rFonts w:ascii="Times New Roman" w:hAnsi="Times New Roman" w:cs="Times New Roman"/>
          <w:b/>
          <w:lang w:val="tr-TR"/>
        </w:rPr>
        <w:t>4</w:t>
      </w:r>
      <w:r w:rsidRPr="00B34293">
        <w:rPr>
          <w:rFonts w:ascii="Times New Roman" w:hAnsi="Times New Roman" w:cs="Times New Roman"/>
          <w:b/>
          <w:lang w:val="tr-TR"/>
        </w:rPr>
        <w:t>.5</w:t>
      </w:r>
      <w:r w:rsidRPr="00B34293">
        <w:rPr>
          <w:rFonts w:ascii="Times New Roman" w:hAnsi="Times New Roman" w:cs="Times New Roman"/>
          <w:lang w:val="tr-TR"/>
        </w:rPr>
        <w:t xml:space="preserve"> </w:t>
      </w:r>
      <w:r w:rsidRPr="00B34293">
        <w:rPr>
          <w:rFonts w:ascii="Times New Roman" w:hAnsi="Times New Roman" w:cs="Times New Roman"/>
          <w:lang w:val="tr-TR"/>
        </w:rPr>
        <w:tab/>
      </w:r>
      <w:r w:rsidRPr="00B34293">
        <w:rPr>
          <w:rFonts w:ascii="Times New Roman" w:hAnsi="Times New Roman" w:cs="Times New Roman"/>
          <w:color w:val="000000"/>
          <w:lang w:val="tr-TR"/>
        </w:rPr>
        <w:t>Taraflardan herhangi birinin Sözleşmede belirtilen haklardan veya yetkilerden yahut müeyyidelerden birini uygulamaması, söz konusu hakkın ve takip eden hakların kaybı anlamına gelmez ve bu yönde bir teamül oluşturamaz.</w:t>
      </w:r>
    </w:p>
    <w:p w14:paraId="6B36CDBE" w14:textId="77777777" w:rsidR="00E15E71" w:rsidRPr="00E2056D" w:rsidRDefault="00E15E71" w:rsidP="004F4CA3">
      <w:pPr>
        <w:spacing w:after="0" w:line="240" w:lineRule="auto"/>
        <w:ind w:left="540" w:hanging="540"/>
        <w:jc w:val="both"/>
        <w:rPr>
          <w:rFonts w:ascii="Times New Roman" w:hAnsi="Times New Roman" w:cs="Times New Roman"/>
          <w:sz w:val="8"/>
          <w:szCs w:val="8"/>
          <w:lang w:val="tr-TR"/>
        </w:rPr>
      </w:pPr>
    </w:p>
    <w:p w14:paraId="6D02FBED" w14:textId="77777777" w:rsidR="0089309B" w:rsidRPr="005B3F28" w:rsidRDefault="0089309B" w:rsidP="004F4CA3">
      <w:pPr>
        <w:spacing w:after="0" w:line="240" w:lineRule="auto"/>
        <w:jc w:val="both"/>
        <w:rPr>
          <w:rFonts w:ascii="Times New Roman" w:hAnsi="Times New Roman" w:cs="Times New Roman"/>
          <w:b/>
          <w:sz w:val="10"/>
          <w:szCs w:val="10"/>
          <w:lang w:val="tr-TR"/>
        </w:rPr>
      </w:pPr>
    </w:p>
    <w:p w14:paraId="266538A2" w14:textId="7390C0CC" w:rsidR="002A3C22" w:rsidRPr="00B34293" w:rsidRDefault="0089309B" w:rsidP="004F4CA3">
      <w:p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1</w:t>
      </w:r>
      <w:r w:rsidR="00BC1DF0">
        <w:rPr>
          <w:rFonts w:ascii="Times New Roman" w:hAnsi="Times New Roman" w:cs="Times New Roman"/>
          <w:b/>
          <w:lang w:val="tr-TR"/>
        </w:rPr>
        <w:t>5</w:t>
      </w:r>
      <w:r w:rsidRPr="00B34293">
        <w:rPr>
          <w:rFonts w:ascii="Times New Roman" w:hAnsi="Times New Roman" w:cs="Times New Roman"/>
          <w:b/>
          <w:lang w:val="tr-TR"/>
        </w:rPr>
        <w:tab/>
      </w:r>
      <w:r w:rsidR="002A3C22" w:rsidRPr="00B34293">
        <w:rPr>
          <w:rFonts w:ascii="Times New Roman" w:hAnsi="Times New Roman" w:cs="Times New Roman"/>
          <w:b/>
          <w:lang w:val="tr-TR"/>
        </w:rPr>
        <w:t>YÜRÜRLÜK</w:t>
      </w:r>
    </w:p>
    <w:p w14:paraId="143A570D" w14:textId="77777777" w:rsidR="002A3C22" w:rsidRPr="005B3F28" w:rsidRDefault="002A3C22" w:rsidP="004F4CA3">
      <w:pPr>
        <w:spacing w:after="0" w:line="240" w:lineRule="auto"/>
        <w:jc w:val="both"/>
        <w:rPr>
          <w:rFonts w:ascii="Times New Roman" w:hAnsi="Times New Roman" w:cs="Times New Roman"/>
          <w:sz w:val="10"/>
          <w:szCs w:val="10"/>
          <w:lang w:val="tr-TR"/>
        </w:rPr>
      </w:pPr>
    </w:p>
    <w:p w14:paraId="1D2A4A0B" w14:textId="4FB71C0B" w:rsidR="002A3C22" w:rsidRPr="00B34293" w:rsidRDefault="002A3C22" w:rsidP="004F4CA3">
      <w:pPr>
        <w:spacing w:after="0" w:line="240" w:lineRule="auto"/>
        <w:jc w:val="both"/>
        <w:rPr>
          <w:rFonts w:ascii="Times New Roman" w:hAnsi="Times New Roman" w:cs="Times New Roman"/>
          <w:color w:val="000000"/>
          <w:lang w:val="tr-TR"/>
        </w:rPr>
      </w:pPr>
      <w:r w:rsidRPr="00B34293">
        <w:rPr>
          <w:rFonts w:ascii="Times New Roman" w:hAnsi="Times New Roman" w:cs="Times New Roman"/>
          <w:color w:val="000000"/>
          <w:lang w:val="tr-TR"/>
        </w:rPr>
        <w:t>İşbu sözleşme, toplam 1</w:t>
      </w:r>
      <w:r w:rsidR="00BC1DF0">
        <w:rPr>
          <w:rFonts w:ascii="Times New Roman" w:hAnsi="Times New Roman" w:cs="Times New Roman"/>
          <w:color w:val="000000"/>
          <w:lang w:val="tr-TR"/>
        </w:rPr>
        <w:t>5</w:t>
      </w:r>
      <w:r w:rsidRPr="00B34293">
        <w:rPr>
          <w:rFonts w:ascii="Times New Roman" w:hAnsi="Times New Roman" w:cs="Times New Roman"/>
          <w:color w:val="000000"/>
          <w:lang w:val="tr-TR"/>
        </w:rPr>
        <w:t xml:space="preserve"> (</w:t>
      </w:r>
      <w:proofErr w:type="spellStart"/>
      <w:r w:rsidRPr="00B34293">
        <w:rPr>
          <w:rFonts w:ascii="Times New Roman" w:hAnsi="Times New Roman" w:cs="Times New Roman"/>
          <w:color w:val="000000"/>
          <w:lang w:val="tr-TR"/>
        </w:rPr>
        <w:t>on</w:t>
      </w:r>
      <w:r w:rsidR="00BC1DF0">
        <w:rPr>
          <w:rFonts w:ascii="Times New Roman" w:hAnsi="Times New Roman" w:cs="Times New Roman"/>
          <w:color w:val="000000"/>
          <w:lang w:val="tr-TR"/>
        </w:rPr>
        <w:t>neş</w:t>
      </w:r>
      <w:proofErr w:type="spellEnd"/>
      <w:r w:rsidRPr="00B34293">
        <w:rPr>
          <w:rFonts w:ascii="Times New Roman" w:hAnsi="Times New Roman" w:cs="Times New Roman"/>
          <w:color w:val="000000"/>
          <w:lang w:val="tr-TR"/>
        </w:rPr>
        <w:t xml:space="preserve">) madde olarak imza tarihinden itibaren geçerli olmak üzere, </w:t>
      </w:r>
      <w:r w:rsidR="005B3F28">
        <w:rPr>
          <w:rFonts w:ascii="Times New Roman" w:hAnsi="Times New Roman" w:cs="Times New Roman"/>
          <w:color w:val="000000"/>
          <w:lang w:val="tr-TR"/>
        </w:rPr>
        <w:t>1</w:t>
      </w:r>
      <w:r w:rsidRPr="00B34293">
        <w:rPr>
          <w:rFonts w:ascii="Times New Roman" w:hAnsi="Times New Roman" w:cs="Times New Roman"/>
          <w:color w:val="000000"/>
          <w:lang w:val="tr-TR"/>
        </w:rPr>
        <w:t xml:space="preserve"> (</w:t>
      </w:r>
      <w:r w:rsidR="005B3F28">
        <w:rPr>
          <w:rFonts w:ascii="Times New Roman" w:hAnsi="Times New Roman" w:cs="Times New Roman"/>
          <w:color w:val="000000"/>
          <w:lang w:val="tr-TR"/>
        </w:rPr>
        <w:t>bir</w:t>
      </w:r>
      <w:r w:rsidRPr="00B34293">
        <w:rPr>
          <w:rFonts w:ascii="Times New Roman" w:hAnsi="Times New Roman" w:cs="Times New Roman"/>
          <w:color w:val="000000"/>
          <w:lang w:val="tr-TR"/>
        </w:rPr>
        <w:t xml:space="preserve">) nüsha olarak düzenlenmiş ve Taraflarca tam bir mutabakat içinde kabul edilerek </w:t>
      </w:r>
      <w:r w:rsidR="00BC1DF0">
        <w:rPr>
          <w:rFonts w:ascii="Times New Roman" w:hAnsi="Times New Roman" w:cs="Times New Roman"/>
          <w:color w:val="000000"/>
          <w:lang w:val="tr-TR"/>
        </w:rPr>
        <w:t>14</w:t>
      </w:r>
      <w:r w:rsidRPr="00B34293">
        <w:rPr>
          <w:rFonts w:ascii="Times New Roman" w:hAnsi="Times New Roman" w:cs="Times New Roman"/>
          <w:color w:val="000000"/>
          <w:lang w:val="tr-TR"/>
        </w:rPr>
        <w:t>./</w:t>
      </w:r>
      <w:r w:rsidR="005A0AAF">
        <w:rPr>
          <w:rFonts w:ascii="Times New Roman" w:hAnsi="Times New Roman" w:cs="Times New Roman"/>
          <w:color w:val="000000"/>
          <w:lang w:val="tr-TR"/>
        </w:rPr>
        <w:t>10</w:t>
      </w:r>
      <w:r w:rsidRPr="00B34293">
        <w:rPr>
          <w:rFonts w:ascii="Times New Roman" w:hAnsi="Times New Roman" w:cs="Times New Roman"/>
          <w:color w:val="000000"/>
          <w:lang w:val="tr-TR"/>
        </w:rPr>
        <w:t>.</w:t>
      </w:r>
      <w:r w:rsidR="006D1C60" w:rsidRPr="00B34293">
        <w:rPr>
          <w:rFonts w:ascii="Times New Roman" w:hAnsi="Times New Roman" w:cs="Times New Roman"/>
          <w:color w:val="000000"/>
          <w:lang w:val="tr-TR"/>
        </w:rPr>
        <w:t>/</w:t>
      </w:r>
      <w:r w:rsidR="00BC1DF0">
        <w:rPr>
          <w:rFonts w:ascii="Times New Roman" w:hAnsi="Times New Roman" w:cs="Times New Roman"/>
          <w:color w:val="000000"/>
          <w:lang w:val="tr-TR"/>
        </w:rPr>
        <w:t>2022</w:t>
      </w:r>
      <w:r w:rsidR="006D1C60" w:rsidRPr="00B34293">
        <w:rPr>
          <w:rFonts w:ascii="Times New Roman" w:hAnsi="Times New Roman" w:cs="Times New Roman"/>
          <w:color w:val="000000"/>
          <w:lang w:val="tr-TR"/>
        </w:rPr>
        <w:t>.</w:t>
      </w:r>
      <w:r w:rsidRPr="00B34293">
        <w:rPr>
          <w:rFonts w:ascii="Times New Roman" w:hAnsi="Times New Roman" w:cs="Times New Roman"/>
          <w:color w:val="000000"/>
          <w:lang w:val="tr-TR"/>
        </w:rPr>
        <w:t xml:space="preserve"> </w:t>
      </w:r>
      <w:r w:rsidR="003C7FA9" w:rsidRPr="00B34293">
        <w:rPr>
          <w:rFonts w:ascii="Times New Roman" w:hAnsi="Times New Roman" w:cs="Times New Roman"/>
          <w:color w:val="000000"/>
          <w:lang w:val="tr-TR"/>
        </w:rPr>
        <w:t>Tarihinde</w:t>
      </w:r>
      <w:r w:rsidRPr="00B34293">
        <w:rPr>
          <w:rFonts w:ascii="Times New Roman" w:hAnsi="Times New Roman" w:cs="Times New Roman"/>
          <w:color w:val="000000"/>
          <w:lang w:val="tr-TR"/>
        </w:rPr>
        <w:t xml:space="preserve"> imza altına alınmıştır.</w:t>
      </w:r>
    </w:p>
    <w:p w14:paraId="2CE0CFE3" w14:textId="77777777" w:rsidR="00AF346C" w:rsidRPr="00B34293" w:rsidRDefault="00AF346C" w:rsidP="004F4CA3">
      <w:pPr>
        <w:spacing w:after="0" w:line="240" w:lineRule="auto"/>
        <w:jc w:val="both"/>
        <w:rPr>
          <w:rFonts w:ascii="Times New Roman" w:hAnsi="Times New Roman" w:cs="Times New Roman"/>
          <w:b/>
          <w:lang w:val="tr-TR"/>
        </w:rPr>
      </w:pPr>
    </w:p>
    <w:p w14:paraId="7D400717" w14:textId="340F1B6E" w:rsidR="0031041E" w:rsidRPr="00B34293" w:rsidRDefault="00FA1256" w:rsidP="0038049B">
      <w:pPr>
        <w:spacing w:after="0" w:line="240" w:lineRule="auto"/>
        <w:jc w:val="both"/>
        <w:rPr>
          <w:rFonts w:ascii="Times New Roman" w:hAnsi="Times New Roman" w:cs="Times New Roman"/>
          <w:b/>
          <w:lang w:val="tr-TR"/>
        </w:rPr>
      </w:pPr>
      <w:r w:rsidRPr="00B34293">
        <w:rPr>
          <w:rFonts w:ascii="Times New Roman" w:hAnsi="Times New Roman" w:cs="Times New Roman"/>
          <w:b/>
          <w:lang w:val="tr-TR"/>
        </w:rPr>
        <w:t xml:space="preserve">              </w:t>
      </w:r>
      <w:r w:rsidR="002A3C22" w:rsidRPr="00B34293">
        <w:rPr>
          <w:rFonts w:ascii="Times New Roman" w:hAnsi="Times New Roman" w:cs="Times New Roman"/>
          <w:b/>
          <w:lang w:val="tr-TR"/>
        </w:rPr>
        <w:t>İ</w:t>
      </w:r>
      <w:r w:rsidRPr="00B34293">
        <w:rPr>
          <w:rFonts w:ascii="Times New Roman" w:hAnsi="Times New Roman" w:cs="Times New Roman"/>
          <w:b/>
          <w:lang w:val="tr-TR"/>
        </w:rPr>
        <w:t>ŞLETMECİ                                                                           İDARE</w:t>
      </w:r>
    </w:p>
    <w:sectPr w:rsidR="0031041E" w:rsidRPr="00B342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6989" w14:textId="77777777" w:rsidR="0046540C" w:rsidRDefault="0046540C" w:rsidP="002B67EF">
      <w:pPr>
        <w:spacing w:after="0" w:line="240" w:lineRule="auto"/>
      </w:pPr>
      <w:r>
        <w:separator/>
      </w:r>
    </w:p>
  </w:endnote>
  <w:endnote w:type="continuationSeparator" w:id="0">
    <w:p w14:paraId="28C45C9C" w14:textId="77777777" w:rsidR="0046540C" w:rsidRDefault="0046540C"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4B0CCA49" w14:textId="22C7579E" w:rsidR="005B1E0A" w:rsidRPr="002A3C22" w:rsidRDefault="005B1E0A">
            <w:pPr>
              <w:pStyle w:val="Altbilgi"/>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AF0D55">
              <w:rPr>
                <w:rFonts w:ascii="Garamond" w:hAnsi="Garamond"/>
                <w:b/>
                <w:bCs/>
                <w:noProof/>
                <w:sz w:val="20"/>
                <w:szCs w:val="20"/>
              </w:rPr>
              <w:t>1</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AF0D55">
              <w:rPr>
                <w:rFonts w:ascii="Garamond" w:hAnsi="Garamond"/>
                <w:b/>
                <w:bCs/>
                <w:noProof/>
                <w:sz w:val="20"/>
                <w:szCs w:val="20"/>
              </w:rPr>
              <w:t>7</w:t>
            </w:r>
            <w:r w:rsidRPr="002A3C22">
              <w:rPr>
                <w:rFonts w:ascii="Garamond" w:hAnsi="Garamond"/>
                <w:b/>
                <w:bCs/>
                <w:sz w:val="20"/>
                <w:szCs w:val="20"/>
              </w:rPr>
              <w:fldChar w:fldCharType="end"/>
            </w:r>
          </w:p>
        </w:sdtContent>
      </w:sdt>
    </w:sdtContent>
  </w:sdt>
  <w:p w14:paraId="44B9410A" w14:textId="77777777" w:rsidR="005B1E0A" w:rsidRDefault="005B1E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86E7" w14:textId="77777777" w:rsidR="0046540C" w:rsidRDefault="0046540C" w:rsidP="002B67EF">
      <w:pPr>
        <w:spacing w:after="0" w:line="240" w:lineRule="auto"/>
      </w:pPr>
      <w:r>
        <w:separator/>
      </w:r>
    </w:p>
  </w:footnote>
  <w:footnote w:type="continuationSeparator" w:id="0">
    <w:p w14:paraId="397E3D3D" w14:textId="77777777" w:rsidR="0046540C" w:rsidRDefault="0046540C" w:rsidP="002B6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3E78D" w14:textId="1EFECA02" w:rsidR="00887FD7" w:rsidRPr="00B21451" w:rsidRDefault="00887FD7" w:rsidP="00F34DF8">
    <w:pPr>
      <w:tabs>
        <w:tab w:val="center" w:pos="4513"/>
        <w:tab w:val="right" w:pos="9026"/>
      </w:tabs>
      <w:overflowPunct w:val="0"/>
      <w:autoSpaceDE w:val="0"/>
      <w:autoSpaceDN w:val="0"/>
      <w:adjustRightInd w:val="0"/>
      <w:spacing w:after="0" w:line="240" w:lineRule="auto"/>
      <w:ind w:left="-630"/>
      <w:rPr>
        <w:rFonts w:ascii="Garamond" w:eastAsia="Times New Roman" w:hAnsi="Garamond"/>
        <w:sz w:val="18"/>
        <w:szCs w:val="20"/>
        <w:lang w:eastAsia="tr-TR"/>
      </w:rPr>
    </w:pPr>
  </w:p>
  <w:p w14:paraId="2B76FCB1" w14:textId="77777777" w:rsidR="005B1E0A" w:rsidRDefault="005B1E0A" w:rsidP="00887FD7">
    <w:pPr>
      <w:tabs>
        <w:tab w:val="center" w:pos="4513"/>
        <w:tab w:val="right" w:pos="9026"/>
      </w:tabs>
      <w:spacing w:after="0" w:line="240" w:lineRule="auto"/>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045E4"/>
    <w:multiLevelType w:val="multilevel"/>
    <w:tmpl w:val="E31E8ADC"/>
    <w:lvl w:ilvl="0">
      <w:start w:val="5"/>
      <w:numFmt w:val="decimal"/>
      <w:lvlText w:val="%1"/>
      <w:lvlJc w:val="left"/>
      <w:pPr>
        <w:ind w:left="360" w:hanging="360"/>
      </w:pPr>
      <w:rPr>
        <w:rFonts w:hint="default"/>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2F"/>
    <w:rsid w:val="00004CC3"/>
    <w:rsid w:val="00006324"/>
    <w:rsid w:val="00026549"/>
    <w:rsid w:val="0003142C"/>
    <w:rsid w:val="00034A57"/>
    <w:rsid w:val="000354BA"/>
    <w:rsid w:val="000429F8"/>
    <w:rsid w:val="00057ADE"/>
    <w:rsid w:val="00063D40"/>
    <w:rsid w:val="00065C8C"/>
    <w:rsid w:val="000704BF"/>
    <w:rsid w:val="000751C1"/>
    <w:rsid w:val="00077FAD"/>
    <w:rsid w:val="00095A93"/>
    <w:rsid w:val="00097351"/>
    <w:rsid w:val="000B0868"/>
    <w:rsid w:val="000B406E"/>
    <w:rsid w:val="000B7834"/>
    <w:rsid w:val="000C1F1F"/>
    <w:rsid w:val="000C337F"/>
    <w:rsid w:val="000E2A78"/>
    <w:rsid w:val="000E4253"/>
    <w:rsid w:val="000F3E34"/>
    <w:rsid w:val="000F6458"/>
    <w:rsid w:val="00103F75"/>
    <w:rsid w:val="00105B14"/>
    <w:rsid w:val="0010779A"/>
    <w:rsid w:val="00123AA0"/>
    <w:rsid w:val="0012527A"/>
    <w:rsid w:val="0013488F"/>
    <w:rsid w:val="0013696F"/>
    <w:rsid w:val="001378BC"/>
    <w:rsid w:val="0014319F"/>
    <w:rsid w:val="001433E2"/>
    <w:rsid w:val="00146679"/>
    <w:rsid w:val="001529B9"/>
    <w:rsid w:val="00181C97"/>
    <w:rsid w:val="001A68E4"/>
    <w:rsid w:val="001D400D"/>
    <w:rsid w:val="001D7DA9"/>
    <w:rsid w:val="001E4ED1"/>
    <w:rsid w:val="001E5AA5"/>
    <w:rsid w:val="001F13CE"/>
    <w:rsid w:val="001F1D16"/>
    <w:rsid w:val="00201468"/>
    <w:rsid w:val="00201B1B"/>
    <w:rsid w:val="00222130"/>
    <w:rsid w:val="00224B19"/>
    <w:rsid w:val="00225073"/>
    <w:rsid w:val="002322AC"/>
    <w:rsid w:val="00244664"/>
    <w:rsid w:val="00247DB8"/>
    <w:rsid w:val="00273030"/>
    <w:rsid w:val="00287CF0"/>
    <w:rsid w:val="00294288"/>
    <w:rsid w:val="00296B99"/>
    <w:rsid w:val="002A3C22"/>
    <w:rsid w:val="002A60BE"/>
    <w:rsid w:val="002B67EF"/>
    <w:rsid w:val="002C1570"/>
    <w:rsid w:val="002C6EC9"/>
    <w:rsid w:val="002E2C0C"/>
    <w:rsid w:val="002E3A27"/>
    <w:rsid w:val="002F1CDD"/>
    <w:rsid w:val="002F4B79"/>
    <w:rsid w:val="002F5612"/>
    <w:rsid w:val="002F5F10"/>
    <w:rsid w:val="003051C6"/>
    <w:rsid w:val="0031041E"/>
    <w:rsid w:val="003214E2"/>
    <w:rsid w:val="0034445D"/>
    <w:rsid w:val="00373452"/>
    <w:rsid w:val="0038049B"/>
    <w:rsid w:val="003814F2"/>
    <w:rsid w:val="003A16DA"/>
    <w:rsid w:val="003B39A6"/>
    <w:rsid w:val="003C224E"/>
    <w:rsid w:val="003C48AB"/>
    <w:rsid w:val="003C7FA9"/>
    <w:rsid w:val="003D27DB"/>
    <w:rsid w:val="003E3E8C"/>
    <w:rsid w:val="003F2C79"/>
    <w:rsid w:val="00410464"/>
    <w:rsid w:val="00413C14"/>
    <w:rsid w:val="004220FC"/>
    <w:rsid w:val="004236C3"/>
    <w:rsid w:val="0044066B"/>
    <w:rsid w:val="00444016"/>
    <w:rsid w:val="00446302"/>
    <w:rsid w:val="004544FD"/>
    <w:rsid w:val="00457898"/>
    <w:rsid w:val="0046540C"/>
    <w:rsid w:val="00483259"/>
    <w:rsid w:val="004843D1"/>
    <w:rsid w:val="00486655"/>
    <w:rsid w:val="00496F22"/>
    <w:rsid w:val="004A545F"/>
    <w:rsid w:val="004B6F51"/>
    <w:rsid w:val="004C12AE"/>
    <w:rsid w:val="004C3E9B"/>
    <w:rsid w:val="004C7B41"/>
    <w:rsid w:val="004D1B59"/>
    <w:rsid w:val="004E6F4B"/>
    <w:rsid w:val="004F4CA3"/>
    <w:rsid w:val="005040F7"/>
    <w:rsid w:val="00511828"/>
    <w:rsid w:val="005169BD"/>
    <w:rsid w:val="0053160B"/>
    <w:rsid w:val="00541769"/>
    <w:rsid w:val="00580B49"/>
    <w:rsid w:val="005830EB"/>
    <w:rsid w:val="00585844"/>
    <w:rsid w:val="00590BC6"/>
    <w:rsid w:val="00596552"/>
    <w:rsid w:val="005A0AAF"/>
    <w:rsid w:val="005A49A8"/>
    <w:rsid w:val="005B1E0A"/>
    <w:rsid w:val="005B3F28"/>
    <w:rsid w:val="005C49AE"/>
    <w:rsid w:val="005C6526"/>
    <w:rsid w:val="005D050C"/>
    <w:rsid w:val="005D6589"/>
    <w:rsid w:val="005E1643"/>
    <w:rsid w:val="005F2F8A"/>
    <w:rsid w:val="005F315F"/>
    <w:rsid w:val="006058C2"/>
    <w:rsid w:val="0062493A"/>
    <w:rsid w:val="00636C71"/>
    <w:rsid w:val="006412FA"/>
    <w:rsid w:val="006448A5"/>
    <w:rsid w:val="00645ACD"/>
    <w:rsid w:val="00653DEB"/>
    <w:rsid w:val="00664D31"/>
    <w:rsid w:val="00676C9C"/>
    <w:rsid w:val="006871D3"/>
    <w:rsid w:val="006A46AF"/>
    <w:rsid w:val="006A75DB"/>
    <w:rsid w:val="006B2C2F"/>
    <w:rsid w:val="006D1C60"/>
    <w:rsid w:val="006D55AF"/>
    <w:rsid w:val="006E3038"/>
    <w:rsid w:val="006F1E92"/>
    <w:rsid w:val="00700E01"/>
    <w:rsid w:val="00701462"/>
    <w:rsid w:val="007117D0"/>
    <w:rsid w:val="0072333C"/>
    <w:rsid w:val="0072369C"/>
    <w:rsid w:val="00733E67"/>
    <w:rsid w:val="00737FF6"/>
    <w:rsid w:val="007408B8"/>
    <w:rsid w:val="00750394"/>
    <w:rsid w:val="007909BA"/>
    <w:rsid w:val="007E4418"/>
    <w:rsid w:val="008001D7"/>
    <w:rsid w:val="008016F5"/>
    <w:rsid w:val="00830B49"/>
    <w:rsid w:val="00845650"/>
    <w:rsid w:val="00846148"/>
    <w:rsid w:val="00862DBF"/>
    <w:rsid w:val="00867A17"/>
    <w:rsid w:val="008750BE"/>
    <w:rsid w:val="0087664B"/>
    <w:rsid w:val="008845CF"/>
    <w:rsid w:val="00884D8D"/>
    <w:rsid w:val="008850F8"/>
    <w:rsid w:val="00887023"/>
    <w:rsid w:val="00887837"/>
    <w:rsid w:val="00887FD7"/>
    <w:rsid w:val="008927D2"/>
    <w:rsid w:val="0089309B"/>
    <w:rsid w:val="008A156A"/>
    <w:rsid w:val="008A23E6"/>
    <w:rsid w:val="008A31C7"/>
    <w:rsid w:val="008B531C"/>
    <w:rsid w:val="008C1A7A"/>
    <w:rsid w:val="008F1261"/>
    <w:rsid w:val="008F5715"/>
    <w:rsid w:val="008F5F81"/>
    <w:rsid w:val="00911C8A"/>
    <w:rsid w:val="0091229B"/>
    <w:rsid w:val="009174E2"/>
    <w:rsid w:val="0092456A"/>
    <w:rsid w:val="009550D7"/>
    <w:rsid w:val="00956873"/>
    <w:rsid w:val="00963681"/>
    <w:rsid w:val="0096381D"/>
    <w:rsid w:val="00972149"/>
    <w:rsid w:val="00981D75"/>
    <w:rsid w:val="0099345C"/>
    <w:rsid w:val="00995204"/>
    <w:rsid w:val="009A4215"/>
    <w:rsid w:val="009C5C89"/>
    <w:rsid w:val="009D6E12"/>
    <w:rsid w:val="009E478A"/>
    <w:rsid w:val="00A14706"/>
    <w:rsid w:val="00A16A0A"/>
    <w:rsid w:val="00A8096F"/>
    <w:rsid w:val="00A814D6"/>
    <w:rsid w:val="00AA623F"/>
    <w:rsid w:val="00AB31CC"/>
    <w:rsid w:val="00AB361E"/>
    <w:rsid w:val="00AB6CFD"/>
    <w:rsid w:val="00AC4117"/>
    <w:rsid w:val="00AD1282"/>
    <w:rsid w:val="00AE4DD5"/>
    <w:rsid w:val="00AF0D55"/>
    <w:rsid w:val="00AF346C"/>
    <w:rsid w:val="00B10E05"/>
    <w:rsid w:val="00B13A40"/>
    <w:rsid w:val="00B34293"/>
    <w:rsid w:val="00B409C1"/>
    <w:rsid w:val="00B55AFA"/>
    <w:rsid w:val="00B64C70"/>
    <w:rsid w:val="00BA6E1D"/>
    <w:rsid w:val="00BC1DF0"/>
    <w:rsid w:val="00BC5217"/>
    <w:rsid w:val="00BC5D43"/>
    <w:rsid w:val="00BD78AC"/>
    <w:rsid w:val="00C20CC7"/>
    <w:rsid w:val="00C32604"/>
    <w:rsid w:val="00C527BD"/>
    <w:rsid w:val="00C55578"/>
    <w:rsid w:val="00C76099"/>
    <w:rsid w:val="00C812BF"/>
    <w:rsid w:val="00C92479"/>
    <w:rsid w:val="00CA2901"/>
    <w:rsid w:val="00CA7592"/>
    <w:rsid w:val="00CB02F2"/>
    <w:rsid w:val="00CD1AA0"/>
    <w:rsid w:val="00CE46A7"/>
    <w:rsid w:val="00D01CED"/>
    <w:rsid w:val="00D02065"/>
    <w:rsid w:val="00D0285F"/>
    <w:rsid w:val="00D05C02"/>
    <w:rsid w:val="00D2794E"/>
    <w:rsid w:val="00D34193"/>
    <w:rsid w:val="00D3712F"/>
    <w:rsid w:val="00D46B1A"/>
    <w:rsid w:val="00D50406"/>
    <w:rsid w:val="00D7610A"/>
    <w:rsid w:val="00D841B3"/>
    <w:rsid w:val="00D86008"/>
    <w:rsid w:val="00DB1E57"/>
    <w:rsid w:val="00DC0E13"/>
    <w:rsid w:val="00DE0B0B"/>
    <w:rsid w:val="00DF112D"/>
    <w:rsid w:val="00DF76F6"/>
    <w:rsid w:val="00E04903"/>
    <w:rsid w:val="00E15E71"/>
    <w:rsid w:val="00E2056D"/>
    <w:rsid w:val="00E24652"/>
    <w:rsid w:val="00E63FBC"/>
    <w:rsid w:val="00E64949"/>
    <w:rsid w:val="00E66A5D"/>
    <w:rsid w:val="00E86E64"/>
    <w:rsid w:val="00E872E8"/>
    <w:rsid w:val="00E94115"/>
    <w:rsid w:val="00E95111"/>
    <w:rsid w:val="00EA2E2B"/>
    <w:rsid w:val="00EA555F"/>
    <w:rsid w:val="00EB4B28"/>
    <w:rsid w:val="00EC4C5D"/>
    <w:rsid w:val="00EC5557"/>
    <w:rsid w:val="00EE267A"/>
    <w:rsid w:val="00F04414"/>
    <w:rsid w:val="00F10201"/>
    <w:rsid w:val="00F10A9B"/>
    <w:rsid w:val="00F13A0A"/>
    <w:rsid w:val="00F172EB"/>
    <w:rsid w:val="00F210B4"/>
    <w:rsid w:val="00F33FAE"/>
    <w:rsid w:val="00F34DF8"/>
    <w:rsid w:val="00F371F7"/>
    <w:rsid w:val="00F5370C"/>
    <w:rsid w:val="00F5795A"/>
    <w:rsid w:val="00F6538F"/>
    <w:rsid w:val="00F70313"/>
    <w:rsid w:val="00F72F85"/>
    <w:rsid w:val="00F73F6E"/>
    <w:rsid w:val="00F8413B"/>
    <w:rsid w:val="00F9540C"/>
    <w:rsid w:val="00FA1256"/>
    <w:rsid w:val="00FA57C8"/>
    <w:rsid w:val="00FA604E"/>
    <w:rsid w:val="00FB37C8"/>
    <w:rsid w:val="00FB7766"/>
    <w:rsid w:val="00FC1B9C"/>
    <w:rsid w:val="00FD27FB"/>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oKlavuzu">
    <w:name w:val="Table Grid"/>
    <w:basedOn w:val="NormalTablo"/>
    <w:uiPriority w:val="39"/>
    <w:rsid w:val="000B406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F34DF8"/>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rsid w:val="00F34DF8"/>
    <w:rPr>
      <w:rFonts w:ascii="Calibri" w:hAnsi="Calibri"/>
      <w:szCs w:val="21"/>
      <w:lang w:val="tr-TR"/>
    </w:rPr>
  </w:style>
  <w:style w:type="character" w:customStyle="1" w:styleId="richtext">
    <w:name w:val="richtext"/>
    <w:rsid w:val="00446302"/>
  </w:style>
  <w:style w:type="character" w:styleId="Kpr">
    <w:name w:val="Hyperlink"/>
    <w:basedOn w:val="VarsaylanParagrafYazTipi"/>
    <w:uiPriority w:val="99"/>
    <w:unhideWhenUsed/>
    <w:rsid w:val="002F5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7EF"/>
    <w:pPr>
      <w:ind w:left="720"/>
      <w:contextualSpacing/>
    </w:pPr>
  </w:style>
  <w:style w:type="paragraph" w:styleId="stbilgi">
    <w:name w:val="header"/>
    <w:basedOn w:val="Normal"/>
    <w:link w:val="stbilgiChar"/>
    <w:uiPriority w:val="99"/>
    <w:unhideWhenUsed/>
    <w:rsid w:val="002B67EF"/>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B67EF"/>
  </w:style>
  <w:style w:type="paragraph" w:styleId="Altbilgi">
    <w:name w:val="footer"/>
    <w:basedOn w:val="Normal"/>
    <w:link w:val="AltbilgiChar"/>
    <w:uiPriority w:val="99"/>
    <w:unhideWhenUsed/>
    <w:rsid w:val="002B67EF"/>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B67EF"/>
  </w:style>
  <w:style w:type="character" w:styleId="AklamaBavurusu">
    <w:name w:val="annotation reference"/>
    <w:basedOn w:val="VarsaylanParagrafYazTipi"/>
    <w:uiPriority w:val="99"/>
    <w:semiHidden/>
    <w:unhideWhenUsed/>
    <w:rsid w:val="0038049B"/>
    <w:rPr>
      <w:sz w:val="16"/>
      <w:szCs w:val="16"/>
    </w:rPr>
  </w:style>
  <w:style w:type="paragraph" w:styleId="AklamaMetni">
    <w:name w:val="annotation text"/>
    <w:basedOn w:val="Normal"/>
    <w:link w:val="AklamaMetniChar"/>
    <w:uiPriority w:val="99"/>
    <w:semiHidden/>
    <w:unhideWhenUsed/>
    <w:rsid w:val="003804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049B"/>
    <w:rPr>
      <w:sz w:val="20"/>
      <w:szCs w:val="20"/>
    </w:rPr>
  </w:style>
  <w:style w:type="paragraph" w:styleId="AklamaKonusu">
    <w:name w:val="annotation subject"/>
    <w:basedOn w:val="AklamaMetni"/>
    <w:next w:val="AklamaMetni"/>
    <w:link w:val="AklamaKonusuChar"/>
    <w:uiPriority w:val="99"/>
    <w:semiHidden/>
    <w:unhideWhenUsed/>
    <w:rsid w:val="0038049B"/>
    <w:rPr>
      <w:b/>
      <w:bCs/>
    </w:rPr>
  </w:style>
  <w:style w:type="character" w:customStyle="1" w:styleId="AklamaKonusuChar">
    <w:name w:val="Açıklama Konusu Char"/>
    <w:basedOn w:val="AklamaMetniChar"/>
    <w:link w:val="AklamaKonusu"/>
    <w:uiPriority w:val="99"/>
    <w:semiHidden/>
    <w:rsid w:val="0038049B"/>
    <w:rPr>
      <w:b/>
      <w:bCs/>
      <w:sz w:val="20"/>
      <w:szCs w:val="20"/>
    </w:rPr>
  </w:style>
  <w:style w:type="paragraph" w:styleId="BalonMetni">
    <w:name w:val="Balloon Text"/>
    <w:basedOn w:val="Normal"/>
    <w:link w:val="BalonMetniChar"/>
    <w:uiPriority w:val="99"/>
    <w:semiHidden/>
    <w:unhideWhenUsed/>
    <w:rsid w:val="003804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 w:type="table" w:styleId="TabloKlavuzu">
    <w:name w:val="Table Grid"/>
    <w:basedOn w:val="NormalTablo"/>
    <w:uiPriority w:val="39"/>
    <w:rsid w:val="000B406E"/>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unhideWhenUsed/>
    <w:rsid w:val="00F34DF8"/>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rsid w:val="00F34DF8"/>
    <w:rPr>
      <w:rFonts w:ascii="Calibri" w:hAnsi="Calibri"/>
      <w:szCs w:val="21"/>
      <w:lang w:val="tr-TR"/>
    </w:rPr>
  </w:style>
  <w:style w:type="character" w:customStyle="1" w:styleId="richtext">
    <w:name w:val="richtext"/>
    <w:rsid w:val="00446302"/>
  </w:style>
  <w:style w:type="character" w:styleId="Kpr">
    <w:name w:val="Hyperlink"/>
    <w:basedOn w:val="VarsaylanParagrafYazTipi"/>
    <w:uiPriority w:val="99"/>
    <w:unhideWhenUsed/>
    <w:rsid w:val="002F5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0901-C75B-4096-82DF-EEE8A4B3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3483</Words>
  <Characters>19854</Characters>
  <Application>Microsoft Office Word</Application>
  <DocSecurity>0</DocSecurity>
  <Lines>165</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Gunduz</dc:creator>
  <cp:lastModifiedBy>CAG</cp:lastModifiedBy>
  <cp:revision>15</cp:revision>
  <cp:lastPrinted>2022-10-19T13:43:00Z</cp:lastPrinted>
  <dcterms:created xsi:type="dcterms:W3CDTF">2022-10-11T09:11:00Z</dcterms:created>
  <dcterms:modified xsi:type="dcterms:W3CDTF">2023-08-30T13:37:00Z</dcterms:modified>
</cp:coreProperties>
</file>