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E" w:rsidRPr="00A555AE" w:rsidRDefault="005034EE" w:rsidP="00DA7B74">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A555AE">
        <w:rPr>
          <w:rFonts w:ascii="Times New Roman" w:eastAsia="Times New Roman" w:hAnsi="Times New Roman" w:cs="Times New Roman"/>
          <w:b/>
          <w:bCs/>
          <w:sz w:val="24"/>
          <w:szCs w:val="24"/>
          <w:lang w:eastAsia="tr-TR"/>
        </w:rPr>
        <w:t>T.C.</w:t>
      </w:r>
    </w:p>
    <w:p w:rsidR="005034EE" w:rsidRPr="00A555AE" w:rsidRDefault="005034EE" w:rsidP="00DA7B74">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A555AE">
        <w:rPr>
          <w:rFonts w:ascii="Times New Roman" w:eastAsia="Times New Roman" w:hAnsi="Times New Roman" w:cs="Times New Roman"/>
          <w:b/>
          <w:bCs/>
          <w:sz w:val="24"/>
          <w:szCs w:val="24"/>
          <w:lang w:eastAsia="tr-TR"/>
        </w:rPr>
        <w:t>ÇAĞ ÜNİVERSİTESİ</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 xml:space="preserve">ÖĞRETİM ÜYESİ DIŞINDAKİ ÖĞRETİM ELEMANI KADROLARINA YAPILACAK ATAMALARDA UYGULANACAK MERKEZİ SINAV İLE GİRİŞ SINAVLARINA İLİŞKİN USUL VE ESASLAR HAKKINDA </w:t>
      </w:r>
      <w:r w:rsidR="005034EE" w:rsidRPr="00A555AE">
        <w:rPr>
          <w:rFonts w:ascii="Times New Roman" w:eastAsia="Times New Roman" w:hAnsi="Times New Roman" w:cs="Times New Roman"/>
          <w:b/>
          <w:bCs/>
          <w:sz w:val="24"/>
          <w:szCs w:val="24"/>
          <w:lang w:eastAsia="tr-TR"/>
        </w:rPr>
        <w:t>YÖNERGE</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BİRİNCİ BÖLÜM</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Amaç, Kapsam, Dayanak ve Tanımlar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Amaç</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1 –</w:t>
      </w:r>
      <w:r w:rsidRPr="00A555AE">
        <w:rPr>
          <w:rFonts w:ascii="Times New Roman" w:eastAsia="Times New Roman" w:hAnsi="Times New Roman" w:cs="Times New Roman"/>
          <w:sz w:val="24"/>
          <w:szCs w:val="24"/>
          <w:lang w:eastAsia="tr-TR"/>
        </w:rPr>
        <w:t xml:space="preserve"> (1) Bu </w:t>
      </w:r>
      <w:r w:rsidR="005034EE" w:rsidRPr="00A555AE">
        <w:rPr>
          <w:rFonts w:ascii="Times New Roman" w:eastAsia="Times New Roman" w:hAnsi="Times New Roman" w:cs="Times New Roman"/>
          <w:sz w:val="24"/>
          <w:szCs w:val="24"/>
          <w:lang w:eastAsia="tr-TR"/>
        </w:rPr>
        <w:t xml:space="preserve">Yönergenin </w:t>
      </w:r>
      <w:r w:rsidRPr="00A555AE">
        <w:rPr>
          <w:rFonts w:ascii="Times New Roman" w:eastAsia="Times New Roman" w:hAnsi="Times New Roman" w:cs="Times New Roman"/>
          <w:sz w:val="24"/>
          <w:szCs w:val="24"/>
          <w:lang w:eastAsia="tr-TR"/>
        </w:rPr>
        <w:t xml:space="preserve">amacı, </w:t>
      </w:r>
      <w:r w:rsidR="004833EA" w:rsidRPr="00A555AE">
        <w:rPr>
          <w:rFonts w:ascii="Times New Roman" w:eastAsia="Times New Roman" w:hAnsi="Times New Roman" w:cs="Times New Roman"/>
          <w:sz w:val="24"/>
          <w:szCs w:val="24"/>
          <w:lang w:eastAsia="tr-TR"/>
        </w:rPr>
        <w:t xml:space="preserve">Çağ Üniversitesinde </w:t>
      </w:r>
      <w:r w:rsidRPr="00A555AE">
        <w:rPr>
          <w:rFonts w:ascii="Times New Roman" w:eastAsia="Times New Roman" w:hAnsi="Times New Roman" w:cs="Times New Roman"/>
          <w:sz w:val="24"/>
          <w:szCs w:val="24"/>
          <w:lang w:eastAsia="tr-TR"/>
        </w:rPr>
        <w:t>öğretim üyesi dışındaki öğretim elemanı kadrolarına yapılacak atamalarda uygulanacak merkezi sınav ve giriş sınavlarına ilişkin usul ve esaslarla bu sınavlara girecek adaylarda aranacak şartları belirlemektir.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Kapsam</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 xml:space="preserve">MADDE 2 – </w:t>
      </w:r>
      <w:r w:rsidRPr="00A555AE">
        <w:rPr>
          <w:rFonts w:ascii="Times New Roman" w:eastAsia="Times New Roman" w:hAnsi="Times New Roman" w:cs="Times New Roman"/>
          <w:sz w:val="24"/>
          <w:szCs w:val="24"/>
          <w:lang w:eastAsia="tr-TR"/>
        </w:rPr>
        <w:t>(1)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w:t>
      </w:r>
      <w:r w:rsidR="005034EE" w:rsidRPr="00A555AE">
        <w:rPr>
          <w:rFonts w:ascii="Times New Roman" w:eastAsia="Times New Roman" w:hAnsi="Times New Roman" w:cs="Times New Roman"/>
          <w:sz w:val="24"/>
          <w:szCs w:val="24"/>
          <w:lang w:eastAsia="tr-TR"/>
        </w:rPr>
        <w:t>Çağ Üniversitesinin</w:t>
      </w:r>
      <w:r w:rsidRPr="00A555AE">
        <w:rPr>
          <w:rFonts w:ascii="Times New Roman" w:eastAsia="Times New Roman" w:hAnsi="Times New Roman" w:cs="Times New Roman"/>
          <w:sz w:val="24"/>
          <w:szCs w:val="24"/>
          <w:lang w:eastAsia="tr-TR"/>
        </w:rPr>
        <w:t xml:space="preserve"> öğretim görevlisi ve araştırma görevlisi kadrolarına yapılacak atamaları kapsar.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(2) </w:t>
      </w:r>
      <w:proofErr w:type="gramStart"/>
      <w:r w:rsidRPr="00A555AE">
        <w:rPr>
          <w:rFonts w:ascii="Times New Roman" w:eastAsia="Times New Roman" w:hAnsi="Times New Roman" w:cs="Times New Roman"/>
          <w:sz w:val="24"/>
          <w:szCs w:val="24"/>
          <w:lang w:eastAsia="tr-TR"/>
        </w:rPr>
        <w:t>8/4/1929</w:t>
      </w:r>
      <w:proofErr w:type="gramEnd"/>
      <w:r w:rsidRPr="00A555AE">
        <w:rPr>
          <w:rFonts w:ascii="Times New Roman" w:eastAsia="Times New Roman" w:hAnsi="Times New Roman" w:cs="Times New Roman"/>
          <w:sz w:val="24"/>
          <w:szCs w:val="24"/>
          <w:lang w:eastAsia="tr-TR"/>
        </w:rPr>
        <w:t xml:space="preserve"> tarihli ve 1416 sayılı Ecnebi Memleketlere Gönderilecek Talebe Hakkında Kanun kapsamında ilk defa öğretim görevlisi kadrosuna yapılacak atamalarda, devlet hizmeti yükümlülüğü kurası sonuçlarına göre öğretim görevlisi kadrolarına atamalarda, bu Yönetmelik kapsamındaki kadrolarda istihdam edilenlerin görev süresi uzatımı mahiyetindeki atanmalarında ve yabancı uyruklu öğretim elemanlarının sözleşmeli olarak çalıştırılmalarında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hükümleri uygulanmaz.</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Dayanak</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3 –</w:t>
      </w:r>
      <w:r w:rsidRPr="00A555AE">
        <w:rPr>
          <w:rFonts w:ascii="Times New Roman" w:eastAsia="Times New Roman" w:hAnsi="Times New Roman" w:cs="Times New Roman"/>
          <w:sz w:val="24"/>
          <w:szCs w:val="24"/>
          <w:lang w:eastAsia="tr-TR"/>
        </w:rPr>
        <w:t> (1) Bu Yöne</w:t>
      </w:r>
      <w:r w:rsidR="005034EE" w:rsidRPr="00A555AE">
        <w:rPr>
          <w:rFonts w:ascii="Times New Roman" w:eastAsia="Times New Roman" w:hAnsi="Times New Roman" w:cs="Times New Roman"/>
          <w:sz w:val="24"/>
          <w:szCs w:val="24"/>
          <w:lang w:eastAsia="tr-TR"/>
        </w:rPr>
        <w:t>rge</w:t>
      </w:r>
      <w:r w:rsidR="00C3149A" w:rsidRPr="00A555AE">
        <w:rPr>
          <w:rFonts w:ascii="Times New Roman" w:eastAsia="Times New Roman" w:hAnsi="Times New Roman" w:cs="Times New Roman"/>
          <w:sz w:val="24"/>
          <w:szCs w:val="24"/>
          <w:lang w:eastAsia="tr-TR"/>
        </w:rPr>
        <w:t xml:space="preserve"> </w:t>
      </w:r>
      <w:proofErr w:type="gramStart"/>
      <w:r w:rsidR="00C3149A" w:rsidRPr="00A555AE">
        <w:rPr>
          <w:rFonts w:ascii="Times New Roman" w:eastAsia="Times New Roman" w:hAnsi="Times New Roman" w:cs="Times New Roman"/>
          <w:sz w:val="24"/>
          <w:szCs w:val="24"/>
          <w:lang w:eastAsia="tr-TR"/>
        </w:rPr>
        <w:t>04/11/1981</w:t>
      </w:r>
      <w:proofErr w:type="gramEnd"/>
      <w:r w:rsidR="00C3149A" w:rsidRPr="00A555AE">
        <w:rPr>
          <w:rFonts w:ascii="Times New Roman" w:eastAsia="Times New Roman" w:hAnsi="Times New Roman" w:cs="Times New Roman"/>
          <w:sz w:val="24"/>
          <w:szCs w:val="24"/>
          <w:lang w:eastAsia="tr-TR"/>
        </w:rPr>
        <w:t xml:space="preserve"> tarihli ve </w:t>
      </w:r>
      <w:r w:rsidRPr="00A555AE">
        <w:rPr>
          <w:rFonts w:ascii="Times New Roman" w:eastAsia="Times New Roman" w:hAnsi="Times New Roman" w:cs="Times New Roman"/>
          <w:sz w:val="24"/>
          <w:szCs w:val="24"/>
          <w:lang w:eastAsia="tr-TR"/>
        </w:rPr>
        <w:t>2547 sayılı Yükseköğr</w:t>
      </w:r>
      <w:r w:rsidR="004833EA" w:rsidRPr="00A555AE">
        <w:rPr>
          <w:rFonts w:ascii="Times New Roman" w:eastAsia="Times New Roman" w:hAnsi="Times New Roman" w:cs="Times New Roman"/>
          <w:sz w:val="24"/>
          <w:szCs w:val="24"/>
          <w:lang w:eastAsia="tr-TR"/>
        </w:rPr>
        <w:t>etim Kanununun</w:t>
      </w:r>
      <w:r w:rsidR="00C3149A" w:rsidRPr="00A555AE">
        <w:rPr>
          <w:rFonts w:ascii="Times New Roman" w:eastAsia="Times New Roman" w:hAnsi="Times New Roman" w:cs="Times New Roman"/>
          <w:sz w:val="24"/>
          <w:szCs w:val="24"/>
          <w:lang w:eastAsia="tr-TR"/>
        </w:rPr>
        <w:t xml:space="preserve"> 6ncı, 7nci ve </w:t>
      </w:r>
      <w:r w:rsidR="004833EA" w:rsidRPr="00A555AE">
        <w:rPr>
          <w:rFonts w:ascii="Times New Roman" w:eastAsia="Times New Roman" w:hAnsi="Times New Roman" w:cs="Times New Roman"/>
          <w:sz w:val="24"/>
          <w:szCs w:val="24"/>
          <w:lang w:eastAsia="tr-TR"/>
        </w:rPr>
        <w:t xml:space="preserve">65 inci maddesi ile </w:t>
      </w:r>
      <w:r w:rsidR="00C3149A" w:rsidRPr="00A555AE">
        <w:rPr>
          <w:rFonts w:ascii="Times New Roman" w:eastAsia="Times New Roman" w:hAnsi="Times New Roman" w:cs="Times New Roman"/>
          <w:sz w:val="24"/>
          <w:szCs w:val="24"/>
          <w:lang w:eastAsia="tr-TR"/>
        </w:rPr>
        <w:t>09/11</w:t>
      </w:r>
      <w:r w:rsidR="004833EA" w:rsidRPr="00A555AE">
        <w:rPr>
          <w:rFonts w:ascii="Times New Roman" w:eastAsia="Times New Roman" w:hAnsi="Times New Roman" w:cs="Times New Roman"/>
          <w:sz w:val="24"/>
          <w:szCs w:val="24"/>
          <w:lang w:eastAsia="tr-TR"/>
        </w:rPr>
        <w:t xml:space="preserve">/2018 tarih ve </w:t>
      </w:r>
      <w:r w:rsidR="00C3149A" w:rsidRPr="00A555AE">
        <w:rPr>
          <w:rFonts w:ascii="Times New Roman" w:eastAsia="Times New Roman" w:hAnsi="Times New Roman" w:cs="Times New Roman"/>
          <w:sz w:val="24"/>
          <w:szCs w:val="24"/>
          <w:lang w:eastAsia="tr-TR"/>
        </w:rPr>
        <w:t>30590</w:t>
      </w:r>
      <w:r w:rsidR="004833EA" w:rsidRPr="00A555AE">
        <w:rPr>
          <w:rFonts w:ascii="Times New Roman" w:eastAsia="Times New Roman" w:hAnsi="Times New Roman" w:cs="Times New Roman"/>
          <w:sz w:val="24"/>
          <w:szCs w:val="24"/>
          <w:lang w:eastAsia="tr-TR"/>
        </w:rPr>
        <w:t xml:space="preserve"> sayılı Resmi Gazetede Yükseköğretim Kurulu Başkanlığınca yayımlanan </w:t>
      </w:r>
      <w:r w:rsidR="00C3149A" w:rsidRPr="00A555AE">
        <w:rPr>
          <w:rFonts w:ascii="Times New Roman" w:eastAsia="Times New Roman" w:hAnsi="Times New Roman" w:cs="Times New Roman"/>
          <w:sz w:val="24"/>
          <w:szCs w:val="24"/>
          <w:lang w:eastAsia="tr-TR"/>
        </w:rPr>
        <w:t>Yönetmelik esaslarına</w:t>
      </w:r>
      <w:r w:rsidR="004833EA" w:rsidRPr="00A555AE">
        <w:rPr>
          <w:rFonts w:ascii="Times New Roman" w:eastAsia="Times New Roman" w:hAnsi="Times New Roman" w:cs="Times New Roman"/>
          <w:sz w:val="24"/>
          <w:szCs w:val="24"/>
          <w:lang w:eastAsia="tr-TR"/>
        </w:rPr>
        <w:t xml:space="preserve"> dayanılarak hazırlanmıştır. </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Tanımlar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4 –</w:t>
      </w:r>
      <w:r w:rsidRPr="00A555AE">
        <w:rPr>
          <w:rFonts w:ascii="Times New Roman" w:eastAsia="Times New Roman" w:hAnsi="Times New Roman" w:cs="Times New Roman"/>
          <w:sz w:val="24"/>
          <w:szCs w:val="24"/>
          <w:lang w:eastAsia="tr-TR"/>
        </w:rPr>
        <w:t> </w:t>
      </w:r>
      <w:r w:rsidR="00C3149A" w:rsidRPr="00A555AE">
        <w:rPr>
          <w:rFonts w:ascii="Times New Roman" w:eastAsia="Times New Roman" w:hAnsi="Times New Roman" w:cs="Times New Roman"/>
          <w:sz w:val="24"/>
          <w:szCs w:val="24"/>
          <w:lang w:eastAsia="tr-TR"/>
        </w:rPr>
        <w:t xml:space="preserve"> </w:t>
      </w:r>
      <w:r w:rsidRPr="00A555AE">
        <w:rPr>
          <w:rFonts w:ascii="Times New Roman" w:eastAsia="Times New Roman" w:hAnsi="Times New Roman" w:cs="Times New Roman"/>
          <w:sz w:val="24"/>
          <w:szCs w:val="24"/>
          <w:lang w:eastAsia="tr-TR"/>
        </w:rPr>
        <w:t>(1)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geçen;</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a)</w:t>
      </w:r>
      <w:r w:rsidRPr="00A555AE">
        <w:rPr>
          <w:rFonts w:ascii="Times New Roman" w:eastAsia="Times New Roman" w:hAnsi="Times New Roman" w:cs="Times New Roman"/>
          <w:b/>
          <w:bCs/>
          <w:sz w:val="24"/>
          <w:szCs w:val="24"/>
          <w:lang w:eastAsia="tr-TR"/>
        </w:rPr>
        <w:t> </w:t>
      </w:r>
      <w:r w:rsidRPr="00A555AE">
        <w:rPr>
          <w:rFonts w:ascii="Times New Roman" w:eastAsia="Times New Roman" w:hAnsi="Times New Roman" w:cs="Times New Roman"/>
          <w:sz w:val="24"/>
          <w:szCs w:val="24"/>
          <w:lang w:eastAsia="tr-TR"/>
        </w:rPr>
        <w:t>Giriş Sınavı: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belirtilen jüri tarafından, bilim alanı yabancı dille ilgili birimlerdeki öğretim görevlisi kadroları ile </w:t>
      </w:r>
      <w:proofErr w:type="gramStart"/>
      <w:r w:rsidRPr="00A555AE">
        <w:rPr>
          <w:rFonts w:ascii="Times New Roman" w:eastAsia="Times New Roman" w:hAnsi="Times New Roman" w:cs="Times New Roman"/>
          <w:sz w:val="24"/>
          <w:szCs w:val="24"/>
          <w:lang w:eastAsia="tr-TR"/>
        </w:rPr>
        <w:t>4/11/1981</w:t>
      </w:r>
      <w:proofErr w:type="gramEnd"/>
      <w:r w:rsidRPr="00A555AE">
        <w:rPr>
          <w:rFonts w:ascii="Times New Roman" w:eastAsia="Times New Roman" w:hAnsi="Times New Roman" w:cs="Times New Roman"/>
          <w:sz w:val="24"/>
          <w:szCs w:val="24"/>
          <w:lang w:eastAsia="tr-TR"/>
        </w:rPr>
        <w:t xml:space="preserve"> tarihli ve 2547 sayılı Yükseköğretim Kanununun 5 inci maddesinin birinci fıkrasının (ı) bendi uyarınca zorunlu yabancı dil dersini vermek üzere atama yapılacak öğretim görevlisi kadroları</w:t>
      </w:r>
      <w:r w:rsidR="00C3149A" w:rsidRPr="00A555AE">
        <w:rPr>
          <w:rFonts w:ascii="Times New Roman" w:eastAsia="Times New Roman" w:hAnsi="Times New Roman" w:cs="Times New Roman"/>
          <w:sz w:val="24"/>
          <w:szCs w:val="24"/>
          <w:lang w:eastAsia="tr-TR"/>
        </w:rPr>
        <w:t>na başvuranlar</w:t>
      </w:r>
      <w:r w:rsidRPr="00A555AE">
        <w:rPr>
          <w:rFonts w:ascii="Times New Roman" w:eastAsia="Times New Roman" w:hAnsi="Times New Roman" w:cs="Times New Roman"/>
          <w:sz w:val="24"/>
          <w:szCs w:val="24"/>
          <w:lang w:eastAsia="tr-TR"/>
        </w:rPr>
        <w:t xml:space="preserve"> için yapılacak sözlü sınavı;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kapsamındaki diğer kadrolar için yapılacak yazılı sınavı; yabancı dille eğitim-öğretim yapılan programlardaki öğretim görevlisi kadroları</w:t>
      </w:r>
      <w:r w:rsidR="00C3149A" w:rsidRPr="00A555AE">
        <w:rPr>
          <w:rFonts w:ascii="Times New Roman" w:eastAsia="Times New Roman" w:hAnsi="Times New Roman" w:cs="Times New Roman"/>
          <w:sz w:val="24"/>
          <w:szCs w:val="24"/>
          <w:lang w:eastAsia="tr-TR"/>
        </w:rPr>
        <w:t>na başvuranlar</w:t>
      </w:r>
      <w:r w:rsidRPr="00A555AE">
        <w:rPr>
          <w:rFonts w:ascii="Times New Roman" w:eastAsia="Times New Roman" w:hAnsi="Times New Roman" w:cs="Times New Roman"/>
          <w:sz w:val="24"/>
          <w:szCs w:val="24"/>
          <w:lang w:eastAsia="tr-TR"/>
        </w:rPr>
        <w:t xml:space="preserve"> için yapılacak sözlü sınav ile sözlü sınav sonucu başarılı olanlar için senato kararı olması halinde yapılacak yazılı sınavı,</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b) Merkezi Sınav: </w:t>
      </w:r>
      <w:r w:rsidR="00C3149A" w:rsidRPr="00A555AE">
        <w:rPr>
          <w:rFonts w:ascii="Times New Roman" w:eastAsia="Times New Roman" w:hAnsi="Times New Roman" w:cs="Times New Roman"/>
          <w:sz w:val="24"/>
          <w:szCs w:val="24"/>
          <w:lang w:eastAsia="tr-TR"/>
        </w:rPr>
        <w:t>Yükseköğretim Kurulu tarafından yaptırılan</w:t>
      </w:r>
      <w:r w:rsidRPr="00A555AE">
        <w:rPr>
          <w:rFonts w:ascii="Times New Roman" w:eastAsia="Times New Roman" w:hAnsi="Times New Roman" w:cs="Times New Roman"/>
          <w:sz w:val="24"/>
          <w:szCs w:val="24"/>
          <w:lang w:eastAsia="tr-TR"/>
        </w:rPr>
        <w:t xml:space="preserve"> Akademik Personel ve Lisansüstü Eğitim Sınavını (ALES),</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A555AE">
        <w:rPr>
          <w:rFonts w:ascii="Times New Roman" w:eastAsia="Times New Roman" w:hAnsi="Times New Roman" w:cs="Times New Roman"/>
          <w:sz w:val="24"/>
          <w:szCs w:val="24"/>
          <w:lang w:eastAsia="tr-TR"/>
        </w:rPr>
        <w:t>ifade</w:t>
      </w:r>
      <w:proofErr w:type="gramEnd"/>
      <w:r w:rsidRPr="00A555AE">
        <w:rPr>
          <w:rFonts w:ascii="Times New Roman" w:eastAsia="Times New Roman" w:hAnsi="Times New Roman" w:cs="Times New Roman"/>
          <w:sz w:val="24"/>
          <w:szCs w:val="24"/>
          <w:lang w:eastAsia="tr-TR"/>
        </w:rPr>
        <w:t xml:space="preserve"> eder.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034EE" w:rsidRPr="00A555AE" w:rsidRDefault="005034EE"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034EE" w:rsidRPr="00A555AE" w:rsidRDefault="005034EE"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5034EE" w:rsidRPr="00A555AE" w:rsidRDefault="005034EE"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lastRenderedPageBreak/>
        <w:t>İKİNCİ BÖLÜM</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Merkezi Sınav ve Giriş Sınavlarına İlan ve Başvurma Şartları</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Merkezi sınav</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5 –</w:t>
      </w:r>
      <w:r w:rsidRPr="00A555AE">
        <w:rPr>
          <w:rFonts w:ascii="Times New Roman" w:eastAsia="Times New Roman" w:hAnsi="Times New Roman" w:cs="Times New Roman"/>
          <w:sz w:val="24"/>
          <w:szCs w:val="24"/>
          <w:lang w:eastAsia="tr-TR"/>
        </w:rPr>
        <w:t xml:space="preserve"> (1) Akademik Personel ve Lisansüstü Eğitim Sınavına, bir lisans programından mezun olabilecek durumda olanlar, lisans mezunu olanlar ile denklik belgesi almış olmak kaydıyla yurtdışında lisans öğrenimini tamamlamış olanlar müracaat edebilirler. Alanlarındaki puan türünden yüz üzerinden yetmiş </w:t>
      </w:r>
      <w:r w:rsidR="00C3149A" w:rsidRPr="00A555AE">
        <w:rPr>
          <w:rFonts w:ascii="Times New Roman" w:eastAsia="Times New Roman" w:hAnsi="Times New Roman" w:cs="Times New Roman"/>
          <w:sz w:val="24"/>
          <w:szCs w:val="24"/>
          <w:lang w:eastAsia="tr-TR"/>
        </w:rPr>
        <w:t xml:space="preserve">(70) </w:t>
      </w:r>
      <w:r w:rsidRPr="00A555AE">
        <w:rPr>
          <w:rFonts w:ascii="Times New Roman" w:eastAsia="Times New Roman" w:hAnsi="Times New Roman" w:cs="Times New Roman"/>
          <w:sz w:val="24"/>
          <w:szCs w:val="24"/>
          <w:lang w:eastAsia="tr-TR"/>
        </w:rPr>
        <w:t>puan alanlar sınavda başarılı sayılırlar. </w:t>
      </w:r>
      <w:r w:rsidR="00C3149A" w:rsidRPr="00A555AE">
        <w:rPr>
          <w:rFonts w:ascii="Times New Roman" w:eastAsia="Times New Roman" w:hAnsi="Times New Roman" w:cs="Times New Roman"/>
          <w:sz w:val="24"/>
          <w:szCs w:val="24"/>
          <w:lang w:eastAsia="tr-TR"/>
        </w:rPr>
        <w:t xml:space="preserve"> </w:t>
      </w:r>
      <w:r w:rsidRPr="00A555AE">
        <w:rPr>
          <w:rFonts w:ascii="Times New Roman" w:eastAsia="Times New Roman" w:hAnsi="Times New Roman" w:cs="Times New Roman"/>
          <w:sz w:val="24"/>
          <w:szCs w:val="24"/>
          <w:lang w:eastAsia="tr-TR"/>
        </w:rPr>
        <w:t>Bu sınavın sonuçları açıklandığı tarihten itibaren beş yıl süreyle geçerlidir.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Genel şartlar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6 –</w:t>
      </w:r>
      <w:r w:rsidRPr="00A555AE">
        <w:rPr>
          <w:rFonts w:ascii="Times New Roman" w:eastAsia="Times New Roman" w:hAnsi="Times New Roman" w:cs="Times New Roman"/>
          <w:sz w:val="24"/>
          <w:szCs w:val="24"/>
          <w:lang w:eastAsia="tr-TR"/>
        </w:rPr>
        <w:t> (1) Bu Yöne</w:t>
      </w:r>
      <w:r w:rsidR="005034EE" w:rsidRPr="00A555AE">
        <w:rPr>
          <w:rFonts w:ascii="Times New Roman" w:eastAsia="Times New Roman" w:hAnsi="Times New Roman" w:cs="Times New Roman"/>
          <w:sz w:val="24"/>
          <w:szCs w:val="24"/>
          <w:lang w:eastAsia="tr-TR"/>
        </w:rPr>
        <w:t>rge</w:t>
      </w:r>
      <w:r w:rsidRPr="00A555AE">
        <w:rPr>
          <w:rFonts w:ascii="Times New Roman" w:eastAsia="Times New Roman" w:hAnsi="Times New Roman" w:cs="Times New Roman"/>
          <w:sz w:val="24"/>
          <w:szCs w:val="24"/>
          <w:lang w:eastAsia="tr-TR"/>
        </w:rPr>
        <w:t xml:space="preserve"> kapsamındaki öğretim elemanı kadrolarına yapılacak atamalarda;</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a) 657 sayılı Kanunun 48 inci maddesinde belirtilen şartları taşımak,</w:t>
      </w:r>
    </w:p>
    <w:p w:rsidR="00DA7B74" w:rsidRPr="00A555AE" w:rsidRDefault="00C3149A"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b) </w:t>
      </w:r>
      <w:proofErr w:type="spellStart"/>
      <w:r w:rsidR="00DA7B74" w:rsidRPr="00A555AE">
        <w:rPr>
          <w:rFonts w:ascii="Times New Roman" w:eastAsia="Times New Roman" w:hAnsi="Times New Roman" w:cs="Times New Roman"/>
          <w:sz w:val="24"/>
          <w:szCs w:val="24"/>
          <w:lang w:eastAsia="tr-TR"/>
        </w:rPr>
        <w:t>ALES’ten</w:t>
      </w:r>
      <w:proofErr w:type="spellEnd"/>
      <w:r w:rsidR="00DA7B74" w:rsidRPr="00A555AE">
        <w:rPr>
          <w:rFonts w:ascii="Times New Roman" w:eastAsia="Times New Roman" w:hAnsi="Times New Roman" w:cs="Times New Roman"/>
          <w:sz w:val="24"/>
          <w:szCs w:val="24"/>
          <w:lang w:eastAsia="tr-TR"/>
        </w:rPr>
        <w:t xml:space="preserve"> en az 70, Yükseköğretim Kurulu tarafından kabul edilen merkezi yabancı dil sınavından en az 50 puan veya eşdeğerliği kabul edilen bir sınavdan bu puan muadili bir puan almış olmak,</w:t>
      </w:r>
      <w:r w:rsidR="005034EE" w:rsidRPr="00A555AE">
        <w:rPr>
          <w:rFonts w:ascii="Times New Roman" w:eastAsia="Times New Roman" w:hAnsi="Times New Roman" w:cs="Times New Roman"/>
          <w:sz w:val="24"/>
          <w:szCs w:val="24"/>
          <w:lang w:eastAsia="tr-TR"/>
        </w:rPr>
        <w:t xml:space="preserve"> </w:t>
      </w:r>
      <w:r w:rsidR="00DA7B74" w:rsidRPr="00A555AE">
        <w:rPr>
          <w:rFonts w:ascii="Times New Roman" w:eastAsia="Times New Roman" w:hAnsi="Times New Roman" w:cs="Times New Roman"/>
          <w:sz w:val="24"/>
          <w:szCs w:val="24"/>
          <w:lang w:eastAsia="tr-TR"/>
        </w:rPr>
        <w:t>gerekir. Merkezi sınav muafiyetinden yararlan</w:t>
      </w:r>
      <w:r w:rsidRPr="00A555AE">
        <w:rPr>
          <w:rFonts w:ascii="Times New Roman" w:eastAsia="Times New Roman" w:hAnsi="Times New Roman" w:cs="Times New Roman"/>
          <w:sz w:val="24"/>
          <w:szCs w:val="24"/>
          <w:lang w:eastAsia="tr-TR"/>
        </w:rPr>
        <w:t>mayı talep edenlerin</w:t>
      </w:r>
      <w:r w:rsidR="00DA7B74" w:rsidRPr="00A555AE">
        <w:rPr>
          <w:rFonts w:ascii="Times New Roman" w:eastAsia="Times New Roman" w:hAnsi="Times New Roman" w:cs="Times New Roman"/>
          <w:sz w:val="24"/>
          <w:szCs w:val="24"/>
          <w:lang w:eastAsia="tr-TR"/>
        </w:rPr>
        <w:t xml:space="preserve"> ön değerlendirme ve </w:t>
      </w:r>
      <w:r w:rsidRPr="00A555AE">
        <w:rPr>
          <w:rFonts w:ascii="Times New Roman" w:eastAsia="Times New Roman" w:hAnsi="Times New Roman" w:cs="Times New Roman"/>
          <w:sz w:val="24"/>
          <w:szCs w:val="24"/>
          <w:lang w:eastAsia="tr-TR"/>
        </w:rPr>
        <w:t xml:space="preserve">son </w:t>
      </w:r>
      <w:r w:rsidR="00DA7B74" w:rsidRPr="00A555AE">
        <w:rPr>
          <w:rFonts w:ascii="Times New Roman" w:eastAsia="Times New Roman" w:hAnsi="Times New Roman" w:cs="Times New Roman"/>
          <w:sz w:val="24"/>
          <w:szCs w:val="24"/>
          <w:lang w:eastAsia="tr-TR"/>
        </w:rPr>
        <w:t>değerlendirme aşamalarında ALES puanı 70 olarak kabul edilir.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(2) </w:t>
      </w:r>
      <w:r w:rsidR="005D576C" w:rsidRPr="00A555AE">
        <w:rPr>
          <w:rFonts w:ascii="Times New Roman" w:eastAsia="Times New Roman" w:hAnsi="Times New Roman" w:cs="Times New Roman"/>
          <w:sz w:val="24"/>
          <w:szCs w:val="24"/>
          <w:lang w:eastAsia="tr-TR"/>
        </w:rPr>
        <w:t xml:space="preserve">Meslek Yüksekokullarının Yükseköğretim Kurulu tarafından belirlenen uzmanlık alanlarındaki öğretim görevlisi kadroları hariç olmak üzere </w:t>
      </w:r>
      <w:r w:rsidRPr="00A555AE">
        <w:rPr>
          <w:rFonts w:ascii="Times New Roman" w:eastAsia="Times New Roman" w:hAnsi="Times New Roman" w:cs="Times New Roman"/>
          <w:sz w:val="24"/>
          <w:szCs w:val="24"/>
          <w:lang w:eastAsia="tr-TR"/>
        </w:rPr>
        <w:t>Üniversite</w:t>
      </w:r>
      <w:r w:rsidR="004833EA" w:rsidRPr="00A555AE">
        <w:rPr>
          <w:rFonts w:ascii="Times New Roman" w:eastAsia="Times New Roman" w:hAnsi="Times New Roman" w:cs="Times New Roman"/>
          <w:sz w:val="24"/>
          <w:szCs w:val="24"/>
          <w:lang w:eastAsia="tr-TR"/>
        </w:rPr>
        <w:t xml:space="preserve">miz </w:t>
      </w:r>
      <w:r w:rsidRPr="00A555AE">
        <w:rPr>
          <w:rFonts w:ascii="Times New Roman" w:eastAsia="Times New Roman" w:hAnsi="Times New Roman" w:cs="Times New Roman"/>
          <w:sz w:val="24"/>
          <w:szCs w:val="24"/>
          <w:lang w:eastAsia="tr-TR"/>
        </w:rPr>
        <w:t>senato kararıyla, bu Yöne</w:t>
      </w:r>
      <w:r w:rsidR="005034EE" w:rsidRPr="00A555AE">
        <w:rPr>
          <w:rFonts w:ascii="Times New Roman" w:eastAsia="Times New Roman" w:hAnsi="Times New Roman" w:cs="Times New Roman"/>
          <w:sz w:val="24"/>
          <w:szCs w:val="24"/>
          <w:lang w:eastAsia="tr-TR"/>
        </w:rPr>
        <w:t>rgede</w:t>
      </w:r>
      <w:r w:rsidRPr="00A555AE">
        <w:rPr>
          <w:rFonts w:ascii="Times New Roman" w:eastAsia="Times New Roman" w:hAnsi="Times New Roman" w:cs="Times New Roman"/>
          <w:sz w:val="24"/>
          <w:szCs w:val="24"/>
          <w:lang w:eastAsia="tr-TR"/>
        </w:rPr>
        <w:t xml:space="preserve"> belirlenen ALES ve yabancı dil puan barajlarının üzerinde bir puanı asga</w:t>
      </w:r>
      <w:r w:rsidR="004833EA" w:rsidRPr="00A555AE">
        <w:rPr>
          <w:rFonts w:ascii="Times New Roman" w:eastAsia="Times New Roman" w:hAnsi="Times New Roman" w:cs="Times New Roman"/>
          <w:sz w:val="24"/>
          <w:szCs w:val="24"/>
          <w:lang w:eastAsia="tr-TR"/>
        </w:rPr>
        <w:t>ri puan olarak belirleyebilir</w:t>
      </w:r>
      <w:r w:rsidRPr="00A555AE">
        <w:rPr>
          <w:rFonts w:ascii="Times New Roman" w:eastAsia="Times New Roman" w:hAnsi="Times New Roman" w:cs="Times New Roman"/>
          <w:sz w:val="24"/>
          <w:szCs w:val="24"/>
          <w:lang w:eastAsia="tr-TR"/>
        </w:rPr>
        <w:t>.</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(3) Ön değerlendirme ve değerlendirme aşamalarında lisans mezuniyeti notunun hesaplanmasında kullanılacak, </w:t>
      </w:r>
      <w:r w:rsidR="005D576C" w:rsidRPr="00A555AE">
        <w:rPr>
          <w:rFonts w:ascii="Times New Roman" w:eastAsia="Times New Roman" w:hAnsi="Times New Roman" w:cs="Times New Roman"/>
          <w:sz w:val="24"/>
          <w:szCs w:val="24"/>
          <w:lang w:eastAsia="tr-TR"/>
        </w:rPr>
        <w:t xml:space="preserve">4’lük ve 5’lik </w:t>
      </w:r>
      <w:r w:rsidRPr="00A555AE">
        <w:rPr>
          <w:rFonts w:ascii="Times New Roman" w:eastAsia="Times New Roman" w:hAnsi="Times New Roman" w:cs="Times New Roman"/>
          <w:sz w:val="24"/>
          <w:szCs w:val="24"/>
          <w:lang w:eastAsia="tr-TR"/>
        </w:rPr>
        <w:t>not sistemlerinin 100’lük not sistemine e</w:t>
      </w:r>
      <w:r w:rsidR="004833EA" w:rsidRPr="00A555AE">
        <w:rPr>
          <w:rFonts w:ascii="Times New Roman" w:eastAsia="Times New Roman" w:hAnsi="Times New Roman" w:cs="Times New Roman"/>
          <w:sz w:val="24"/>
          <w:szCs w:val="24"/>
          <w:lang w:eastAsia="tr-TR"/>
        </w:rPr>
        <w:t>şdeğerliği Yükseköğretim Kurulunun belirlediği esaslara göre yapılır</w:t>
      </w:r>
      <w:r w:rsidRPr="00A555AE">
        <w:rPr>
          <w:rFonts w:ascii="Times New Roman" w:eastAsia="Times New Roman" w:hAnsi="Times New Roman" w:cs="Times New Roman"/>
          <w:sz w:val="24"/>
          <w:szCs w:val="24"/>
          <w:lang w:eastAsia="tr-TR"/>
        </w:rPr>
        <w:t>.</w:t>
      </w:r>
      <w:r w:rsidR="005D576C" w:rsidRPr="00A555AE">
        <w:rPr>
          <w:rFonts w:ascii="Times New Roman" w:eastAsia="Times New Roman" w:hAnsi="Times New Roman" w:cs="Times New Roman"/>
          <w:sz w:val="24"/>
          <w:szCs w:val="24"/>
          <w:lang w:eastAsia="tr-TR"/>
        </w:rPr>
        <w:t xml:space="preserve"> Diğer not sistemlerinin 100’lük not sistemine eş değerliliği Üniversitemiz senatosunca kararlaştırılır. </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(4) Yabancı dille eğitim-öğretim yapılan programlardaki </w:t>
      </w:r>
      <w:r w:rsidRPr="00A555AE">
        <w:rPr>
          <w:rFonts w:ascii="Times New Roman" w:eastAsia="Times New Roman" w:hAnsi="Times New Roman" w:cs="Times New Roman"/>
          <w:b/>
          <w:sz w:val="24"/>
          <w:szCs w:val="24"/>
          <w:lang w:eastAsia="tr-TR"/>
        </w:rPr>
        <w:t>öğretim görevlisi kadrolarına</w:t>
      </w:r>
      <w:r w:rsidRPr="00A555AE">
        <w:rPr>
          <w:rFonts w:ascii="Times New Roman" w:eastAsia="Times New Roman" w:hAnsi="Times New Roman" w:cs="Times New Roman"/>
          <w:sz w:val="24"/>
          <w:szCs w:val="24"/>
          <w:lang w:eastAsia="tr-TR"/>
        </w:rPr>
        <w:t xml:space="preserve"> yapılacak atamalarda atama yapılacak programın eğitim dilinde, bilim alanı yabancı dille ilgili birimlere yapılacak öğretim görevlisi atamaları ile </w:t>
      </w:r>
      <w:proofErr w:type="gramStart"/>
      <w:r w:rsidRPr="00A555AE">
        <w:rPr>
          <w:rFonts w:ascii="Times New Roman" w:eastAsia="Times New Roman" w:hAnsi="Times New Roman" w:cs="Times New Roman"/>
          <w:sz w:val="24"/>
          <w:szCs w:val="24"/>
          <w:lang w:eastAsia="tr-TR"/>
        </w:rPr>
        <w:t>4/11/1981</w:t>
      </w:r>
      <w:proofErr w:type="gramEnd"/>
      <w:r w:rsidRPr="00A555AE">
        <w:rPr>
          <w:rFonts w:ascii="Times New Roman" w:eastAsia="Times New Roman" w:hAnsi="Times New Roman" w:cs="Times New Roman"/>
          <w:sz w:val="24"/>
          <w:szCs w:val="24"/>
          <w:lang w:eastAsia="tr-TR"/>
        </w:rPr>
        <w:t xml:space="preserve"> tarihli ve 2547 sayılı Yükseköğretim Kanununun 5 inci maddesinin birinci fıkrasının (ı) bendi uyarınca </w:t>
      </w:r>
      <w:r w:rsidRPr="00A555AE">
        <w:rPr>
          <w:rFonts w:ascii="Times New Roman" w:eastAsia="Times New Roman" w:hAnsi="Times New Roman" w:cs="Times New Roman"/>
          <w:b/>
          <w:sz w:val="24"/>
          <w:szCs w:val="24"/>
          <w:lang w:eastAsia="tr-TR"/>
        </w:rPr>
        <w:t>zorunlu yabancı dil dersini</w:t>
      </w:r>
      <w:r w:rsidRPr="00A555AE">
        <w:rPr>
          <w:rFonts w:ascii="Times New Roman" w:eastAsia="Times New Roman" w:hAnsi="Times New Roman" w:cs="Times New Roman"/>
          <w:sz w:val="24"/>
          <w:szCs w:val="24"/>
          <w:lang w:eastAsia="tr-TR"/>
        </w:rPr>
        <w:t xml:space="preserve"> vermek üzere öğretim görevlisi atamalarında ilgili dilde</w:t>
      </w:r>
      <w:r w:rsidR="00325D68" w:rsidRPr="00A555AE">
        <w:rPr>
          <w:rFonts w:ascii="Times New Roman" w:eastAsia="Times New Roman" w:hAnsi="Times New Roman" w:cs="Times New Roman"/>
          <w:sz w:val="24"/>
          <w:szCs w:val="24"/>
          <w:lang w:eastAsia="tr-TR"/>
        </w:rPr>
        <w:t>;</w:t>
      </w:r>
      <w:r w:rsidRPr="00A555AE">
        <w:rPr>
          <w:rFonts w:ascii="Times New Roman" w:eastAsia="Times New Roman" w:hAnsi="Times New Roman" w:cs="Times New Roman"/>
          <w:sz w:val="24"/>
          <w:szCs w:val="24"/>
          <w:lang w:eastAsia="tr-TR"/>
        </w:rPr>
        <w:t xml:space="preserve"> </w:t>
      </w:r>
      <w:r w:rsidR="005034EE" w:rsidRPr="00A555AE">
        <w:rPr>
          <w:rFonts w:ascii="Times New Roman" w:eastAsia="Times New Roman" w:hAnsi="Times New Roman" w:cs="Times New Roman"/>
          <w:sz w:val="24"/>
          <w:szCs w:val="24"/>
          <w:lang w:eastAsia="tr-TR"/>
        </w:rPr>
        <w:t>Üniversitemizin</w:t>
      </w:r>
      <w:r w:rsidRPr="00A555AE">
        <w:rPr>
          <w:rFonts w:ascii="Times New Roman" w:eastAsia="Times New Roman" w:hAnsi="Times New Roman" w:cs="Times New Roman"/>
          <w:sz w:val="24"/>
          <w:szCs w:val="24"/>
          <w:lang w:eastAsia="tr-TR"/>
        </w:rPr>
        <w:t xml:space="preserve"> uluslararası ilişkiler ile yabancı dille ilgili uygulamalı birimlerinde istihdam</w:t>
      </w:r>
      <w:r w:rsidR="00325D68" w:rsidRPr="00A555AE">
        <w:rPr>
          <w:rFonts w:ascii="Times New Roman" w:eastAsia="Times New Roman" w:hAnsi="Times New Roman" w:cs="Times New Roman"/>
          <w:sz w:val="24"/>
          <w:szCs w:val="24"/>
          <w:lang w:eastAsia="tr-TR"/>
        </w:rPr>
        <w:t xml:space="preserve"> edilecek öğretim görevlisi atamalarında</w:t>
      </w:r>
      <w:r w:rsidRPr="00A555AE">
        <w:rPr>
          <w:rFonts w:ascii="Times New Roman" w:eastAsia="Times New Roman" w:hAnsi="Times New Roman" w:cs="Times New Roman"/>
          <w:sz w:val="24"/>
          <w:szCs w:val="24"/>
          <w:lang w:eastAsia="tr-TR"/>
        </w:rPr>
        <w:t xml:space="preserve"> en az bir dilde, Yükseköğretim Kurulu tarafından kabul edilen merkezi yabancı dil sınavından en az 80 puan veya eşdeğerliği kabul edilen bir sınavdan bu puan muadili bir puana sahip olma şartı aranır.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(5) </w:t>
      </w:r>
      <w:r w:rsidR="005034EE" w:rsidRPr="00A555AE">
        <w:rPr>
          <w:rFonts w:ascii="Times New Roman" w:eastAsia="Times New Roman" w:hAnsi="Times New Roman" w:cs="Times New Roman"/>
          <w:sz w:val="24"/>
          <w:szCs w:val="24"/>
          <w:lang w:eastAsia="tr-TR"/>
        </w:rPr>
        <w:t>Üniversitemiz</w:t>
      </w:r>
      <w:r w:rsidRPr="00A555AE">
        <w:rPr>
          <w:rFonts w:ascii="Times New Roman" w:eastAsia="Times New Roman" w:hAnsi="Times New Roman" w:cs="Times New Roman"/>
          <w:sz w:val="24"/>
          <w:szCs w:val="24"/>
          <w:lang w:eastAsia="tr-TR"/>
        </w:rPr>
        <w:t>, bu Yöne</w:t>
      </w:r>
      <w:r w:rsidR="005034EE" w:rsidRPr="00A555AE">
        <w:rPr>
          <w:rFonts w:ascii="Times New Roman" w:eastAsia="Times New Roman" w:hAnsi="Times New Roman" w:cs="Times New Roman"/>
          <w:sz w:val="24"/>
          <w:szCs w:val="24"/>
          <w:lang w:eastAsia="tr-TR"/>
        </w:rPr>
        <w:t>rgeye</w:t>
      </w:r>
      <w:r w:rsidRPr="00A555AE">
        <w:rPr>
          <w:rFonts w:ascii="Times New Roman" w:eastAsia="Times New Roman" w:hAnsi="Times New Roman" w:cs="Times New Roman"/>
          <w:sz w:val="24"/>
          <w:szCs w:val="24"/>
          <w:lang w:eastAsia="tr-TR"/>
        </w:rPr>
        <w:t xml:space="preserve"> tabi öğretim elemanı kadro ilanlarında lisans veya lisansüstü mezuniyet alanları ile ilan edilen alana ait bilimsel, nesnel ve denetlenebilir koşullar dışında adayı tan</w:t>
      </w:r>
      <w:r w:rsidR="00325D68" w:rsidRPr="00A555AE">
        <w:rPr>
          <w:rFonts w:ascii="Times New Roman" w:eastAsia="Times New Roman" w:hAnsi="Times New Roman" w:cs="Times New Roman"/>
          <w:sz w:val="24"/>
          <w:szCs w:val="24"/>
          <w:lang w:eastAsia="tr-TR"/>
        </w:rPr>
        <w:t>ımlayan özel şartlar koyamaz.</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(6) </w:t>
      </w:r>
      <w:r w:rsidR="00325D68" w:rsidRPr="00A555AE">
        <w:rPr>
          <w:rFonts w:ascii="Times New Roman" w:eastAsia="Times New Roman" w:hAnsi="Times New Roman" w:cs="Times New Roman"/>
          <w:sz w:val="24"/>
          <w:szCs w:val="24"/>
          <w:lang w:eastAsia="tr-TR"/>
        </w:rPr>
        <w:t xml:space="preserve">İlanlarda, </w:t>
      </w:r>
      <w:r w:rsidRPr="00A555AE">
        <w:rPr>
          <w:rFonts w:ascii="Times New Roman" w:eastAsia="Times New Roman" w:hAnsi="Times New Roman" w:cs="Times New Roman"/>
          <w:sz w:val="24"/>
          <w:szCs w:val="24"/>
          <w:lang w:eastAsia="tr-TR"/>
        </w:rPr>
        <w:t>Alanında tecrübe sahibi olmak şartının, hangi öğrenim düzeyinden sonrasına ait olduğu</w:t>
      </w:r>
      <w:r w:rsidR="00325D68" w:rsidRPr="00A555AE">
        <w:rPr>
          <w:rFonts w:ascii="Times New Roman" w:eastAsia="Times New Roman" w:hAnsi="Times New Roman" w:cs="Times New Roman"/>
          <w:sz w:val="24"/>
          <w:szCs w:val="24"/>
          <w:lang w:eastAsia="tr-TR"/>
        </w:rPr>
        <w:t xml:space="preserve">, belirli bir adayı tanımlamayacak şekilde belirtilir. </w:t>
      </w:r>
    </w:p>
    <w:p w:rsidR="00325D68" w:rsidRPr="00A555AE" w:rsidRDefault="00325D68"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Özel şartlar</w:t>
      </w:r>
    </w:p>
    <w:p w:rsidR="009E6E39"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 xml:space="preserve">MADDE 7 – </w:t>
      </w:r>
      <w:r w:rsidRPr="00A555AE">
        <w:rPr>
          <w:rFonts w:ascii="Times New Roman" w:eastAsia="Times New Roman" w:hAnsi="Times New Roman" w:cs="Times New Roman"/>
          <w:sz w:val="24"/>
          <w:szCs w:val="24"/>
          <w:lang w:eastAsia="tr-TR"/>
        </w:rPr>
        <w:t xml:space="preserve">(1) </w:t>
      </w:r>
      <w:r w:rsidRPr="00A555AE">
        <w:rPr>
          <w:rFonts w:ascii="Times New Roman" w:eastAsia="Times New Roman" w:hAnsi="Times New Roman" w:cs="Times New Roman"/>
          <w:b/>
          <w:sz w:val="24"/>
          <w:szCs w:val="24"/>
          <w:lang w:eastAsia="tr-TR"/>
        </w:rPr>
        <w:t>Araştırma görevlisi</w:t>
      </w:r>
      <w:r w:rsidRPr="00A555AE">
        <w:rPr>
          <w:rFonts w:ascii="Times New Roman" w:eastAsia="Times New Roman" w:hAnsi="Times New Roman" w:cs="Times New Roman"/>
          <w:sz w:val="24"/>
          <w:szCs w:val="24"/>
          <w:lang w:eastAsia="tr-TR"/>
        </w:rPr>
        <w:t xml:space="preserve"> kadrosuna başvurabilmek için ilana ilk başvuru tarihi itibarıyla otuz beş yaşını doldurmamış olmak gerekir. </w:t>
      </w:r>
      <w:r w:rsidR="009E6E39">
        <w:rPr>
          <w:rFonts w:ascii="Times New Roman" w:eastAsia="Times New Roman" w:hAnsi="Times New Roman" w:cs="Times New Roman"/>
          <w:sz w:val="24"/>
          <w:szCs w:val="24"/>
          <w:lang w:eastAsia="tr-TR"/>
        </w:rPr>
        <w:t>A</w:t>
      </w:r>
      <w:r w:rsidRPr="00A555AE">
        <w:rPr>
          <w:rFonts w:ascii="Times New Roman" w:eastAsia="Times New Roman" w:hAnsi="Times New Roman" w:cs="Times New Roman"/>
          <w:sz w:val="24"/>
          <w:szCs w:val="24"/>
          <w:lang w:eastAsia="tr-TR"/>
        </w:rPr>
        <w:t xml:space="preserve">raştırma görevlisi kadrolarına başvurularda tezli yüksek lisans, doktora veya sanatta yeterlik eğitimi öğrencisi olmak; </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bookmarkStart w:id="0" w:name="_GoBack"/>
      <w:bookmarkEnd w:id="0"/>
      <w:r w:rsidRPr="00A555AE">
        <w:rPr>
          <w:rFonts w:ascii="Times New Roman" w:eastAsia="Times New Roman" w:hAnsi="Times New Roman" w:cs="Times New Roman"/>
          <w:sz w:val="24"/>
          <w:szCs w:val="24"/>
          <w:lang w:eastAsia="tr-TR"/>
        </w:rPr>
        <w:t>(</w:t>
      </w:r>
      <w:r w:rsidR="00041A9A" w:rsidRPr="00A555AE">
        <w:rPr>
          <w:rFonts w:ascii="Times New Roman" w:eastAsia="Times New Roman" w:hAnsi="Times New Roman" w:cs="Times New Roman"/>
          <w:sz w:val="24"/>
          <w:szCs w:val="24"/>
          <w:lang w:eastAsia="tr-TR"/>
        </w:rPr>
        <w:t>2</w:t>
      </w:r>
      <w:r w:rsidRPr="00A555AE">
        <w:rPr>
          <w:rFonts w:ascii="Times New Roman" w:eastAsia="Times New Roman" w:hAnsi="Times New Roman" w:cs="Times New Roman"/>
          <w:sz w:val="24"/>
          <w:szCs w:val="24"/>
          <w:lang w:eastAsia="tr-TR"/>
        </w:rPr>
        <w:t xml:space="preserve">) </w:t>
      </w:r>
      <w:r w:rsidRPr="00A555AE">
        <w:rPr>
          <w:rFonts w:ascii="Times New Roman" w:eastAsia="Times New Roman" w:hAnsi="Times New Roman" w:cs="Times New Roman"/>
          <w:b/>
          <w:sz w:val="24"/>
          <w:szCs w:val="24"/>
          <w:lang w:eastAsia="tr-TR"/>
        </w:rPr>
        <w:t>Öğretim görevlisi</w:t>
      </w:r>
      <w:r w:rsidRPr="00A555AE">
        <w:rPr>
          <w:rFonts w:ascii="Times New Roman" w:eastAsia="Times New Roman" w:hAnsi="Times New Roman" w:cs="Times New Roman"/>
          <w:sz w:val="24"/>
          <w:szCs w:val="24"/>
          <w:lang w:eastAsia="tr-TR"/>
        </w:rPr>
        <w:t xml:space="preserve"> kadrosuna başvuru için aranacak özel şartlar şunlardır: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a) Rektörlüğe bağlı bölümler </w:t>
      </w:r>
      <w:proofErr w:type="gramStart"/>
      <w:r w:rsidRPr="00A555AE">
        <w:rPr>
          <w:rFonts w:ascii="Times New Roman" w:eastAsia="Times New Roman" w:hAnsi="Times New Roman" w:cs="Times New Roman"/>
          <w:sz w:val="24"/>
          <w:szCs w:val="24"/>
          <w:lang w:eastAsia="tr-TR"/>
        </w:rPr>
        <w:t>dahil</w:t>
      </w:r>
      <w:proofErr w:type="gramEnd"/>
      <w:r w:rsidRPr="00A555AE">
        <w:rPr>
          <w:rFonts w:ascii="Times New Roman" w:eastAsia="Times New Roman" w:hAnsi="Times New Roman" w:cs="Times New Roman"/>
          <w:sz w:val="24"/>
          <w:szCs w:val="24"/>
          <w:lang w:eastAsia="tr-TR"/>
        </w:rPr>
        <w:t xml:space="preserve"> olmak üzere lisans düzeyinde eğitim yapılan birimlere başvuracak öğretim görevlisi adaylarında en az tezli yüksek lisans mezunu olmak.</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b) </w:t>
      </w:r>
      <w:r w:rsidR="00325D68" w:rsidRPr="00A555AE">
        <w:rPr>
          <w:rFonts w:ascii="Times New Roman" w:eastAsia="Times New Roman" w:hAnsi="Times New Roman" w:cs="Times New Roman"/>
          <w:sz w:val="24"/>
          <w:szCs w:val="24"/>
          <w:lang w:eastAsia="tr-TR"/>
        </w:rPr>
        <w:t>Meslek Yüksekokullarının Yükseköğretim Kurulu tarafından belirlenen uzmanlık alanlarına atanacak alanlarda</w:t>
      </w:r>
      <w:r w:rsidRPr="00A555AE">
        <w:rPr>
          <w:rFonts w:ascii="Times New Roman" w:eastAsia="Times New Roman" w:hAnsi="Times New Roman" w:cs="Times New Roman"/>
          <w:sz w:val="24"/>
          <w:szCs w:val="24"/>
          <w:lang w:eastAsia="tr-TR"/>
        </w:rPr>
        <w:t xml:space="preserve"> en az tezli yüksek lisans mezunu olmak veya lisans mezunu </w:t>
      </w:r>
      <w:r w:rsidR="00325D68" w:rsidRPr="00A555AE">
        <w:rPr>
          <w:rFonts w:ascii="Times New Roman" w:eastAsia="Times New Roman" w:hAnsi="Times New Roman" w:cs="Times New Roman"/>
          <w:sz w:val="24"/>
          <w:szCs w:val="24"/>
          <w:lang w:eastAsia="tr-TR"/>
        </w:rPr>
        <w:t>olup</w:t>
      </w:r>
      <w:r w:rsidRPr="00A555AE">
        <w:rPr>
          <w:rFonts w:ascii="Times New Roman" w:eastAsia="Times New Roman" w:hAnsi="Times New Roman" w:cs="Times New Roman"/>
          <w:sz w:val="24"/>
          <w:szCs w:val="24"/>
          <w:lang w:eastAsia="tr-TR"/>
        </w:rPr>
        <w:t xml:space="preserve"> belgelendirmek kaydıyla alanında en az iki yıl tecrübeli olmak.</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325D68" w:rsidRPr="00A555AE" w:rsidRDefault="00325D68"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İlan</w:t>
      </w:r>
    </w:p>
    <w:p w:rsidR="00325D68" w:rsidRPr="00A555AE" w:rsidRDefault="00DA7B74" w:rsidP="00325D6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8 –</w:t>
      </w:r>
      <w:r w:rsidRPr="00A555AE">
        <w:rPr>
          <w:rFonts w:ascii="Times New Roman" w:eastAsia="Times New Roman" w:hAnsi="Times New Roman" w:cs="Times New Roman"/>
          <w:sz w:val="24"/>
          <w:szCs w:val="24"/>
          <w:lang w:eastAsia="tr-TR"/>
        </w:rPr>
        <w:t> </w:t>
      </w:r>
      <w:r w:rsidR="00325D68" w:rsidRPr="00A555AE">
        <w:rPr>
          <w:rFonts w:ascii="Times New Roman" w:eastAsia="Times New Roman" w:hAnsi="Times New Roman" w:cs="Times New Roman"/>
          <w:sz w:val="24"/>
          <w:szCs w:val="24"/>
          <w:lang w:eastAsia="tr-TR"/>
        </w:rPr>
        <w:t xml:space="preserve">(1) Öğretim üyesi dışındaki öğretim elemanı kadroları </w:t>
      </w:r>
      <w:proofErr w:type="gramStart"/>
      <w:r w:rsidR="00325D68" w:rsidRPr="00A555AE">
        <w:rPr>
          <w:rFonts w:ascii="Times New Roman" w:eastAsia="Times New Roman" w:hAnsi="Times New Roman" w:cs="Times New Roman"/>
          <w:sz w:val="24"/>
          <w:szCs w:val="24"/>
          <w:lang w:eastAsia="tr-TR"/>
        </w:rPr>
        <w:t>15/7/2018</w:t>
      </w:r>
      <w:proofErr w:type="gramEnd"/>
      <w:r w:rsidR="00325D68" w:rsidRPr="00A555AE">
        <w:rPr>
          <w:rFonts w:ascii="Times New Roman" w:eastAsia="Times New Roman" w:hAnsi="Times New Roman" w:cs="Times New Roman"/>
          <w:sz w:val="24"/>
          <w:szCs w:val="24"/>
          <w:lang w:eastAsia="tr-TR"/>
        </w:rPr>
        <w:t xml:space="preserve"> tarihli ve 30479 sayılı Resmî Gazetede yayımlanan 10 sayılı Resmî Gazete Hakkında Cumhurbaşkanlığı Kararnamesinin 5 inci maddesinin ikinci fıkrası uyarınca Üniversitemiz tarafından Resmi Gazetede ilan edilir.</w:t>
      </w:r>
    </w:p>
    <w:p w:rsidR="00DA7B74" w:rsidRPr="00A555AE" w:rsidRDefault="00325D68" w:rsidP="00325D68">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A555AE">
        <w:rPr>
          <w:rFonts w:ascii="Times New Roman" w:eastAsia="Times New Roman" w:hAnsi="Times New Roman" w:cs="Times New Roman"/>
          <w:sz w:val="24"/>
          <w:szCs w:val="24"/>
          <w:lang w:eastAsia="tr-TR"/>
        </w:rPr>
        <w:t xml:space="preserve">(2) İlan metninde, aranacak ve bu Yönerge kapsamında belirlenmiş olan şartlar, son başvuru tarihi, ön değerlendirme sonuçlarının ilan tarihi, giriş sınavı tarihi, yabancı dille eğitim-öğretim yapılan programlardaki öğretim görevlisi kadrolarında senato kararıyla sözlü sınav sonucu 60 ve üzeri puan alanlar için yazılı sınav yapılacaksa yazılı sınav tarihi, sınav sonuçlarının açıklanacağı günler ile internet adreslerini içeren sınav takvimi de belirtilir. </w:t>
      </w:r>
      <w:proofErr w:type="gramEnd"/>
      <w:r w:rsidRPr="00A555AE">
        <w:rPr>
          <w:rFonts w:ascii="Times New Roman" w:eastAsia="Times New Roman" w:hAnsi="Times New Roman" w:cs="Times New Roman"/>
          <w:sz w:val="24"/>
          <w:szCs w:val="24"/>
          <w:lang w:eastAsia="tr-TR"/>
        </w:rPr>
        <w:t>Son başvuru tarihi, ilan tarihinden itibaren on beş günden az olarak belirlenemez. Adayların başvuruları, ilanda belirtilen adrese şahsen veya posta yoluyla ya da ilanda belirtilmiş olması halinde internet yoluyla yapılır. Postadaki gecikmeler nedeniyle ilanda belirtilen süre içinde yapılamayan başvurular dikkate alınmaz.</w:t>
      </w:r>
    </w:p>
    <w:p w:rsidR="00325D68" w:rsidRPr="00A555AE" w:rsidRDefault="00325D68" w:rsidP="00325D6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Giriş sınavı jürisinin belirlenmesi</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A555AE">
        <w:rPr>
          <w:rFonts w:ascii="Times New Roman" w:eastAsia="Times New Roman" w:hAnsi="Times New Roman" w:cs="Times New Roman"/>
          <w:b/>
          <w:bCs/>
          <w:sz w:val="24"/>
          <w:szCs w:val="24"/>
          <w:lang w:eastAsia="tr-TR"/>
        </w:rPr>
        <w:t>MADDE 9 –</w:t>
      </w:r>
      <w:r w:rsidRPr="00A555AE">
        <w:rPr>
          <w:rFonts w:ascii="Times New Roman" w:eastAsia="Times New Roman" w:hAnsi="Times New Roman" w:cs="Times New Roman"/>
          <w:sz w:val="24"/>
          <w:szCs w:val="24"/>
          <w:lang w:eastAsia="tr-TR"/>
        </w:rPr>
        <w:t> (1) </w:t>
      </w:r>
      <w:r w:rsidR="00041A9A" w:rsidRPr="00A555AE">
        <w:rPr>
          <w:rFonts w:ascii="Times New Roman" w:eastAsia="Times New Roman" w:hAnsi="Times New Roman" w:cs="Times New Roman"/>
          <w:sz w:val="24"/>
          <w:szCs w:val="24"/>
          <w:lang w:eastAsia="tr-TR"/>
        </w:rPr>
        <w:t>Üniversitemizde</w:t>
      </w:r>
      <w:r w:rsidRPr="00A555AE">
        <w:rPr>
          <w:rFonts w:ascii="Times New Roman" w:eastAsia="Times New Roman" w:hAnsi="Times New Roman" w:cs="Times New Roman"/>
          <w:sz w:val="24"/>
          <w:szCs w:val="24"/>
          <w:lang w:eastAsia="tr-TR"/>
        </w:rPr>
        <w:t xml:space="preserve"> giriş sınavı jürisi; fakültelerde dekanın, enstitü, yüksekokul ve meslek yüksekokullarında müdürün önereceği, biri ilgili anabilim dalı başkanı, anabilim dalı başkanı yoksa bölüm başkanı, yabancı diller yüksekokul</w:t>
      </w:r>
      <w:r w:rsidR="00041A9A" w:rsidRPr="00A555AE">
        <w:rPr>
          <w:rFonts w:ascii="Times New Roman" w:eastAsia="Times New Roman" w:hAnsi="Times New Roman" w:cs="Times New Roman"/>
          <w:sz w:val="24"/>
          <w:szCs w:val="24"/>
          <w:lang w:eastAsia="tr-TR"/>
        </w:rPr>
        <w:t>unda</w:t>
      </w:r>
      <w:r w:rsidRPr="00A555AE">
        <w:rPr>
          <w:rFonts w:ascii="Times New Roman" w:eastAsia="Times New Roman" w:hAnsi="Times New Roman" w:cs="Times New Roman"/>
          <w:sz w:val="24"/>
          <w:szCs w:val="24"/>
          <w:lang w:eastAsia="tr-TR"/>
        </w:rPr>
        <w:t xml:space="preserve"> ise yüksekokul müdürü olmak üzere en az sekiz öğretim üyesi arasından ilgili yönetim kurulunca seçilecek üç asıl bir yedek üyeden oluşur. </w:t>
      </w:r>
      <w:proofErr w:type="gramEnd"/>
      <w:r w:rsidRPr="00A555AE">
        <w:rPr>
          <w:rFonts w:ascii="Times New Roman" w:eastAsia="Times New Roman" w:hAnsi="Times New Roman" w:cs="Times New Roman"/>
          <w:sz w:val="24"/>
          <w:szCs w:val="24"/>
          <w:lang w:eastAsia="tr-TR"/>
        </w:rPr>
        <w:t>Asıl üyelerden birinin ilgili anabilim dalı başkanı, anabilim dalı başkanı yoksa bölüm başkanı, yabancı diller yüksekokullarında ise yüksekokul müdürü olması ve seçilecek üyelerin, atama yapılacak öğretim elemanı kadro unvanının gerektirdiği görev alanı ile ilgili olması esastır.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 xml:space="preserve">(2) Jüri, üyeleri arasından birini </w:t>
      </w:r>
      <w:proofErr w:type="gramStart"/>
      <w:r w:rsidRPr="00A555AE">
        <w:rPr>
          <w:rFonts w:ascii="Times New Roman" w:eastAsia="Times New Roman" w:hAnsi="Times New Roman" w:cs="Times New Roman"/>
          <w:sz w:val="24"/>
          <w:szCs w:val="24"/>
          <w:lang w:eastAsia="tr-TR"/>
        </w:rPr>
        <w:t>raportör</w:t>
      </w:r>
      <w:proofErr w:type="gramEnd"/>
      <w:r w:rsidRPr="00A555AE">
        <w:rPr>
          <w:rFonts w:ascii="Times New Roman" w:eastAsia="Times New Roman" w:hAnsi="Times New Roman" w:cs="Times New Roman"/>
          <w:sz w:val="24"/>
          <w:szCs w:val="24"/>
          <w:lang w:eastAsia="tr-TR"/>
        </w:rPr>
        <w:t xml:space="preserve"> olarak belirler.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Ön değerlendirme</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10 –</w:t>
      </w:r>
      <w:r w:rsidRPr="00A555AE">
        <w:rPr>
          <w:rFonts w:ascii="Times New Roman" w:eastAsia="Times New Roman" w:hAnsi="Times New Roman" w:cs="Times New Roman"/>
          <w:sz w:val="24"/>
          <w:szCs w:val="24"/>
          <w:lang w:eastAsia="tr-TR"/>
        </w:rPr>
        <w:t> </w:t>
      </w:r>
      <w:r w:rsidRPr="00A555AE">
        <w:rPr>
          <w:rFonts w:ascii="Times New Roman" w:eastAsia="Times New Roman" w:hAnsi="Times New Roman" w:cs="Times New Roman"/>
          <w:b/>
          <w:bCs/>
          <w:sz w:val="24"/>
          <w:szCs w:val="24"/>
          <w:lang w:eastAsia="tr-TR"/>
        </w:rPr>
        <w:t>(</w:t>
      </w:r>
      <w:proofErr w:type="gramStart"/>
      <w:r w:rsidRPr="00A555AE">
        <w:rPr>
          <w:rFonts w:ascii="Times New Roman" w:eastAsia="Times New Roman" w:hAnsi="Times New Roman" w:cs="Times New Roman"/>
          <w:b/>
          <w:bCs/>
          <w:sz w:val="24"/>
          <w:szCs w:val="24"/>
          <w:lang w:eastAsia="tr-TR"/>
        </w:rPr>
        <w:t>Değişik:RG</w:t>
      </w:r>
      <w:proofErr w:type="gramEnd"/>
      <w:r w:rsidRPr="00A555AE">
        <w:rPr>
          <w:rFonts w:ascii="Times New Roman" w:eastAsia="Times New Roman" w:hAnsi="Times New Roman" w:cs="Times New Roman"/>
          <w:b/>
          <w:bCs/>
          <w:sz w:val="24"/>
          <w:szCs w:val="24"/>
          <w:lang w:eastAsia="tr-TR"/>
        </w:rPr>
        <w:t>-7/6/2018-30444)</w:t>
      </w:r>
    </w:p>
    <w:p w:rsidR="00DA7B74" w:rsidRPr="00A555AE" w:rsidRDefault="00325D68"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A555AE">
        <w:rPr>
          <w:rFonts w:ascii="Times New Roman" w:eastAsia="Times New Roman" w:hAnsi="Times New Roman" w:cs="Times New Roman"/>
          <w:sz w:val="24"/>
          <w:szCs w:val="24"/>
          <w:lang w:eastAsia="tr-TR"/>
        </w:rPr>
        <w:t xml:space="preserve">(1) Sınav jürisi; başvuran adaylar arasından ilan edilen kadro sayısının on katına kadar adayı, meslek yüksekokullarında bu kadrolarda istihdam edilecekler de dâhil olmak üzere bu Yönetmeliğin 6 </w:t>
      </w:r>
      <w:proofErr w:type="spellStart"/>
      <w:r w:rsidRPr="00A555AE">
        <w:rPr>
          <w:rFonts w:ascii="Times New Roman" w:eastAsia="Times New Roman" w:hAnsi="Times New Roman" w:cs="Times New Roman"/>
          <w:sz w:val="24"/>
          <w:szCs w:val="24"/>
          <w:lang w:eastAsia="tr-TR"/>
        </w:rPr>
        <w:t>ncı</w:t>
      </w:r>
      <w:proofErr w:type="spellEnd"/>
      <w:r w:rsidRPr="00A555AE">
        <w:rPr>
          <w:rFonts w:ascii="Times New Roman" w:eastAsia="Times New Roman" w:hAnsi="Times New Roman" w:cs="Times New Roman"/>
          <w:sz w:val="24"/>
          <w:szCs w:val="24"/>
          <w:lang w:eastAsia="tr-TR"/>
        </w:rPr>
        <w:t xml:space="preserve">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w:t>
      </w:r>
      <w:proofErr w:type="gramEnd"/>
      <w:r w:rsidRPr="00A555AE">
        <w:rPr>
          <w:rFonts w:ascii="Times New Roman" w:eastAsia="Times New Roman" w:hAnsi="Times New Roman" w:cs="Times New Roman"/>
          <w:sz w:val="24"/>
          <w:szCs w:val="24"/>
          <w:lang w:eastAsia="tr-TR"/>
        </w:rPr>
        <w:t>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internet adresinde ilan edilir.</w:t>
      </w:r>
    </w:p>
    <w:p w:rsidR="00325D68" w:rsidRPr="00A555AE" w:rsidRDefault="00325D68"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Giriş sınavları</w:t>
      </w:r>
    </w:p>
    <w:p w:rsidR="00A60928" w:rsidRPr="00A555AE" w:rsidRDefault="00DA7B74"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11 –</w:t>
      </w:r>
      <w:r w:rsidRPr="00A555AE">
        <w:rPr>
          <w:rFonts w:ascii="Times New Roman" w:eastAsia="Times New Roman" w:hAnsi="Times New Roman" w:cs="Times New Roman"/>
          <w:sz w:val="24"/>
          <w:szCs w:val="24"/>
          <w:lang w:eastAsia="tr-TR"/>
        </w:rPr>
        <w:t> (1) </w:t>
      </w:r>
      <w:r w:rsidR="00A60928" w:rsidRPr="00A555AE">
        <w:rPr>
          <w:rFonts w:ascii="Times New Roman" w:eastAsia="Times New Roman" w:hAnsi="Times New Roman" w:cs="Times New Roman"/>
          <w:sz w:val="24"/>
          <w:szCs w:val="24"/>
          <w:lang w:eastAsia="tr-TR"/>
        </w:rPr>
        <w:t xml:space="preserve">Giriş sınavı, sınav jürisi tarafından; bilim alanı yabancı dille ilgili olan birimlerdeki öğretim görevlisi kadroları ile </w:t>
      </w:r>
      <w:proofErr w:type="gramStart"/>
      <w:r w:rsidR="00A60928" w:rsidRPr="00A555AE">
        <w:rPr>
          <w:rFonts w:ascii="Times New Roman" w:eastAsia="Times New Roman" w:hAnsi="Times New Roman" w:cs="Times New Roman"/>
          <w:sz w:val="24"/>
          <w:szCs w:val="24"/>
          <w:lang w:eastAsia="tr-TR"/>
        </w:rPr>
        <w:t>4/11/1981</w:t>
      </w:r>
      <w:proofErr w:type="gramEnd"/>
      <w:r w:rsidR="00A60928" w:rsidRPr="00A555AE">
        <w:rPr>
          <w:rFonts w:ascii="Times New Roman" w:eastAsia="Times New Roman" w:hAnsi="Times New Roman" w:cs="Times New Roman"/>
          <w:sz w:val="24"/>
          <w:szCs w:val="24"/>
          <w:lang w:eastAsia="tr-TR"/>
        </w:rPr>
        <w:t xml:space="preserve"> tarihli ve 2547 sayılı Yükseköğretim Kanununun 5 inci maddesinin birinci fıkrasının (ı) bendi uyarınca zorunlu yabancı dil dersini vermek üzere atama yapılacak öğretim görevlisi kadroları için adayların mesleki ifade ve bilgi becerisi ile anlatım yeteneğini ölçecek şekilde sadece sözlü, bu Yönerge kapsamındaki diğer kadrolar için ise ilan edilen alanla ilgili bilgi düzeyini ölçecek şekilde sadece yazılı sınav olarak yapılır. Yabancı dille eğitim ve öğretim yapılan programlardaki </w:t>
      </w:r>
      <w:r w:rsidR="00A60928" w:rsidRPr="00A555AE">
        <w:rPr>
          <w:rFonts w:ascii="Times New Roman" w:eastAsia="Times New Roman" w:hAnsi="Times New Roman" w:cs="Times New Roman"/>
          <w:sz w:val="24"/>
          <w:szCs w:val="24"/>
          <w:lang w:eastAsia="tr-TR"/>
        </w:rPr>
        <w:lastRenderedPageBreak/>
        <w:t>öğretim görevlisi kadrolarında sözlü sınav yapılır. Ancak senato kararı olması halinde sözlü sınav sonucu 60 ve üzeri puan alanlar için yazılı sınav da yapılır. Bu durumda olanların giriş sınavı puanı, sözlü sınav ile yazılı sınavın puanlarının aritmetik ortalaması alınarak hesaplanır.</w:t>
      </w:r>
    </w:p>
    <w:p w:rsidR="00A60928" w:rsidRPr="00A555AE" w:rsidRDefault="00A60928"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(2) Sınav jürisi, yazılı ve sözlü sınavın nesnel, ölçülebilir ve denetlenebilir olmasını sağlar. Raportör olarak belirlenen üye, yazılı ve sözlü sınavların soru ve cevaplarını tutanak altına alır.</w:t>
      </w:r>
    </w:p>
    <w:p w:rsidR="00325D68" w:rsidRPr="00A555AE" w:rsidRDefault="00A60928"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sz w:val="24"/>
          <w:szCs w:val="24"/>
          <w:lang w:eastAsia="tr-TR"/>
        </w:rPr>
        <w:t>(3) Sözlü sınav sonuçları, kadro ilanında belirtilen internet adresinde ilan edilir. Sözlü sınav sonucu 60 puanın altında olanlar başarısız sayılır ve nihai değerlendirme aşamasına geçemezler.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A60928" w:rsidP="00DA7B74">
      <w:pPr>
        <w:shd w:val="clear" w:color="auto" w:fill="FFFFFF"/>
        <w:spacing w:after="0" w:line="240" w:lineRule="atLeast"/>
        <w:ind w:firstLine="567"/>
        <w:jc w:val="both"/>
        <w:rPr>
          <w:rFonts w:ascii="Times New Roman" w:eastAsia="Times New Roman" w:hAnsi="Times New Roman" w:cs="Times New Roman"/>
          <w:b/>
          <w:bCs/>
          <w:sz w:val="24"/>
          <w:szCs w:val="24"/>
          <w:lang w:eastAsia="tr-TR"/>
        </w:rPr>
      </w:pPr>
      <w:r w:rsidRPr="00A555AE">
        <w:rPr>
          <w:rFonts w:ascii="Times New Roman" w:eastAsia="Times New Roman" w:hAnsi="Times New Roman" w:cs="Times New Roman"/>
          <w:b/>
          <w:bCs/>
          <w:sz w:val="24"/>
          <w:szCs w:val="24"/>
          <w:lang w:eastAsia="tr-TR"/>
        </w:rPr>
        <w:t xml:space="preserve">Nihai </w:t>
      </w:r>
      <w:r w:rsidR="00DA7B74" w:rsidRPr="00A555AE">
        <w:rPr>
          <w:rFonts w:ascii="Times New Roman" w:eastAsia="Times New Roman" w:hAnsi="Times New Roman" w:cs="Times New Roman"/>
          <w:b/>
          <w:bCs/>
          <w:sz w:val="24"/>
          <w:szCs w:val="24"/>
          <w:lang w:eastAsia="tr-TR"/>
        </w:rPr>
        <w:t>Değerlendirme</w:t>
      </w:r>
    </w:p>
    <w:p w:rsidR="00DA7B74" w:rsidRPr="00A555AE" w:rsidRDefault="00DA7B74"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A555AE">
        <w:rPr>
          <w:rFonts w:ascii="Times New Roman" w:eastAsia="Times New Roman" w:hAnsi="Times New Roman" w:cs="Times New Roman"/>
          <w:b/>
          <w:bCs/>
          <w:sz w:val="24"/>
          <w:szCs w:val="24"/>
          <w:lang w:eastAsia="tr-TR"/>
        </w:rPr>
        <w:t xml:space="preserve">MADDE 12 – </w:t>
      </w:r>
      <w:r w:rsidR="00A60928" w:rsidRPr="00A555AE">
        <w:rPr>
          <w:rFonts w:ascii="Times New Roman" w:eastAsia="Times New Roman" w:hAnsi="Times New Roman" w:cs="Times New Roman"/>
          <w:sz w:val="24"/>
          <w:szCs w:val="24"/>
          <w:lang w:eastAsia="tr-TR"/>
        </w:rPr>
        <w:t xml:space="preserve">(1) Sınav jürisinin değerlendirmesinde; bu Yönergenin 6ncı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Yönerge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w:t>
      </w:r>
      <w:proofErr w:type="gramEnd"/>
      <w:r w:rsidR="00A60928" w:rsidRPr="00A555AE">
        <w:rPr>
          <w:rFonts w:ascii="Times New Roman" w:eastAsia="Times New Roman" w:hAnsi="Times New Roman" w:cs="Times New Roman"/>
          <w:sz w:val="24"/>
          <w:szCs w:val="24"/>
          <w:lang w:eastAsia="tr-TR"/>
        </w:rPr>
        <w:t>Değerlendirme puanı 65 puanın altında olanlar sınavlarda başarısız sayılır. Adayların değerlendirmede dikkate alınan puanları ile lisans mezuniyet notları, kadro ilanında belirtilen internet adresinde ilan edilir.</w:t>
      </w:r>
    </w:p>
    <w:p w:rsidR="00A60928" w:rsidRPr="00A555AE" w:rsidRDefault="00A60928"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Sınavlarda başarılı olanların atanması</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MADDE 13 –</w:t>
      </w:r>
      <w:r w:rsidRPr="00A555AE">
        <w:rPr>
          <w:rFonts w:ascii="Times New Roman" w:eastAsia="Times New Roman" w:hAnsi="Times New Roman" w:cs="Times New Roman"/>
          <w:sz w:val="24"/>
          <w:szCs w:val="24"/>
          <w:lang w:eastAsia="tr-TR"/>
        </w:rPr>
        <w:t> </w:t>
      </w:r>
      <w:r w:rsidR="00A60928" w:rsidRPr="00A555AE">
        <w:rPr>
          <w:rFonts w:ascii="Times New Roman" w:eastAsia="Times New Roman" w:hAnsi="Times New Roman" w:cs="Times New Roman"/>
          <w:sz w:val="24"/>
          <w:szCs w:val="24"/>
          <w:lang w:eastAsia="tr-TR"/>
        </w:rPr>
        <w:t>(1) Sınavlarda başarılı olan adaylar, başarı puanları esas alınarak ilan edilir. İlan edilen kadro sayısı kadar yedek aday da ilan edilir. Atamalar yürürlükteki mevzuata göre yapılır.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ÜÇÜNCÜ BÖLÜM</w:t>
      </w:r>
    </w:p>
    <w:p w:rsidR="00DA7B74" w:rsidRPr="00A555AE" w:rsidRDefault="00DA7B74" w:rsidP="00DA7B74">
      <w:pPr>
        <w:shd w:val="clear" w:color="auto" w:fill="FFFFFF"/>
        <w:spacing w:after="0" w:line="240" w:lineRule="atLeast"/>
        <w:ind w:firstLine="567"/>
        <w:jc w:val="center"/>
        <w:rPr>
          <w:rFonts w:ascii="Times New Roman" w:eastAsia="Times New Roman" w:hAnsi="Times New Roman" w:cs="Times New Roman"/>
          <w:b/>
          <w:bCs/>
          <w:sz w:val="24"/>
          <w:szCs w:val="24"/>
          <w:lang w:eastAsia="tr-TR"/>
        </w:rPr>
      </w:pPr>
      <w:r w:rsidRPr="00A555AE">
        <w:rPr>
          <w:rFonts w:ascii="Times New Roman" w:eastAsia="Times New Roman" w:hAnsi="Times New Roman" w:cs="Times New Roman"/>
          <w:b/>
          <w:bCs/>
          <w:sz w:val="24"/>
          <w:szCs w:val="24"/>
          <w:lang w:eastAsia="tr-TR"/>
        </w:rPr>
        <w:t>Çeşitli ve Son Hükümler</w:t>
      </w:r>
    </w:p>
    <w:p w:rsidR="00DA7B74" w:rsidRPr="00A555AE" w:rsidRDefault="00DA7B74" w:rsidP="00DA7B74">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bCs/>
          <w:sz w:val="24"/>
          <w:szCs w:val="24"/>
          <w:lang w:eastAsia="tr-TR"/>
        </w:rPr>
        <w:t>Muafiyet</w:t>
      </w:r>
    </w:p>
    <w:p w:rsidR="00A60928" w:rsidRPr="00A555AE" w:rsidRDefault="00DA7B74" w:rsidP="00A6092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A555AE">
        <w:rPr>
          <w:rFonts w:ascii="Times New Roman" w:eastAsia="Times New Roman" w:hAnsi="Times New Roman" w:cs="Times New Roman"/>
          <w:b/>
          <w:bCs/>
          <w:sz w:val="24"/>
          <w:szCs w:val="24"/>
          <w:lang w:eastAsia="tr-TR"/>
        </w:rPr>
        <w:t>MADDE 14 –</w:t>
      </w:r>
      <w:r w:rsidR="00A60928" w:rsidRPr="00A555AE">
        <w:rPr>
          <w:rFonts w:ascii="Times New Roman" w:eastAsia="Times New Roman" w:hAnsi="Times New Roman" w:cs="Times New Roman"/>
          <w:b/>
          <w:bCs/>
          <w:sz w:val="24"/>
          <w:szCs w:val="24"/>
          <w:lang w:eastAsia="tr-TR"/>
        </w:rPr>
        <w:t xml:space="preserve"> </w:t>
      </w:r>
      <w:r w:rsidR="00A60928" w:rsidRPr="00A555AE">
        <w:rPr>
          <w:rFonts w:ascii="Times New Roman" w:eastAsia="Times New Roman" w:hAnsi="Times New Roman" w:cs="Times New Roman"/>
          <w:bCs/>
          <w:sz w:val="24"/>
          <w:szCs w:val="24"/>
          <w:lang w:eastAsia="tr-TR"/>
        </w:rPr>
        <w:t>Meslek yüksekokullarının Yükseköğretim Kurulu tarafından belirlenen uzmanlık alanlarına atanacak olanlarda, yükseköğretim kurumlarında öğretim elemanı kadrolarında çalışmış veya çalışmakta olanlarda merkezi sınav şartı aranmaz.</w:t>
      </w:r>
    </w:p>
    <w:p w:rsidR="00DA7B74" w:rsidRPr="00A555AE" w:rsidRDefault="00A60928" w:rsidP="00A60928">
      <w:pPr>
        <w:shd w:val="clear" w:color="auto" w:fill="FFFFFF"/>
        <w:spacing w:after="0" w:line="240" w:lineRule="atLeast"/>
        <w:ind w:firstLine="567"/>
        <w:jc w:val="both"/>
        <w:rPr>
          <w:rFonts w:ascii="Times New Roman" w:eastAsia="Times New Roman" w:hAnsi="Times New Roman" w:cs="Times New Roman"/>
          <w:bCs/>
          <w:sz w:val="24"/>
          <w:szCs w:val="24"/>
          <w:lang w:eastAsia="tr-TR"/>
        </w:rPr>
      </w:pPr>
      <w:r w:rsidRPr="00A555AE">
        <w:rPr>
          <w:rFonts w:ascii="Times New Roman" w:eastAsia="Times New Roman" w:hAnsi="Times New Roman" w:cs="Times New Roman"/>
          <w:bCs/>
          <w:sz w:val="24"/>
          <w:szCs w:val="24"/>
          <w:lang w:eastAsia="tr-TR"/>
        </w:rPr>
        <w:t>(2) Meslek yüksekokullarının, bu Yönergenin 6ncı maddesinin dördüncü fıkrası kapsamındaki öğretim görevlisi kadroları haricindeki öğretim elemanı kadrolarına yapılacak başvurularda yabancı dil şartı aranmaz.</w:t>
      </w:r>
    </w:p>
    <w:p w:rsidR="00A60928" w:rsidRPr="00A555AE" w:rsidRDefault="00A60928"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F907E7" w:rsidRPr="00A555AE" w:rsidRDefault="00F907E7" w:rsidP="00F907E7">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A555AE">
        <w:rPr>
          <w:rFonts w:ascii="Times New Roman" w:eastAsia="Times New Roman" w:hAnsi="Times New Roman" w:cs="Times New Roman"/>
          <w:b/>
          <w:sz w:val="24"/>
          <w:szCs w:val="24"/>
          <w:lang w:eastAsia="tr-TR"/>
        </w:rPr>
        <w:t>Yürürlük</w:t>
      </w:r>
    </w:p>
    <w:p w:rsidR="00F907E7" w:rsidRPr="00A555AE" w:rsidRDefault="00F907E7" w:rsidP="00F907E7">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sz w:val="24"/>
          <w:szCs w:val="24"/>
          <w:lang w:eastAsia="tr-TR"/>
        </w:rPr>
        <w:t>MADDE 1</w:t>
      </w:r>
      <w:r w:rsidR="00D3156B" w:rsidRPr="00A555AE">
        <w:rPr>
          <w:rFonts w:ascii="Times New Roman" w:eastAsia="Times New Roman" w:hAnsi="Times New Roman" w:cs="Times New Roman"/>
          <w:b/>
          <w:sz w:val="24"/>
          <w:szCs w:val="24"/>
          <w:lang w:eastAsia="tr-TR"/>
        </w:rPr>
        <w:t>5</w:t>
      </w:r>
      <w:r w:rsidRPr="00A555AE">
        <w:rPr>
          <w:rFonts w:ascii="Times New Roman" w:eastAsia="Times New Roman" w:hAnsi="Times New Roman" w:cs="Times New Roman"/>
          <w:b/>
          <w:sz w:val="24"/>
          <w:szCs w:val="24"/>
          <w:lang w:eastAsia="tr-TR"/>
        </w:rPr>
        <w:t xml:space="preserve"> –</w:t>
      </w:r>
      <w:r w:rsidRPr="00A555AE">
        <w:rPr>
          <w:rFonts w:ascii="Times New Roman" w:eastAsia="Times New Roman" w:hAnsi="Times New Roman" w:cs="Times New Roman"/>
          <w:sz w:val="24"/>
          <w:szCs w:val="24"/>
          <w:lang w:eastAsia="tr-TR"/>
        </w:rPr>
        <w:t xml:space="preserve"> Bu Yönerge </w:t>
      </w:r>
      <w:proofErr w:type="gramStart"/>
      <w:r w:rsidR="00D3156B" w:rsidRPr="00A555AE">
        <w:rPr>
          <w:rFonts w:ascii="Times New Roman" w:eastAsia="Times New Roman" w:hAnsi="Times New Roman" w:cs="Times New Roman"/>
          <w:sz w:val="24"/>
          <w:szCs w:val="24"/>
          <w:lang w:eastAsia="tr-TR"/>
        </w:rPr>
        <w:t>16/11/2018</w:t>
      </w:r>
      <w:proofErr w:type="gramEnd"/>
      <w:r w:rsidRPr="00A555AE">
        <w:rPr>
          <w:rFonts w:ascii="Times New Roman" w:eastAsia="Times New Roman" w:hAnsi="Times New Roman" w:cs="Times New Roman"/>
          <w:sz w:val="24"/>
          <w:szCs w:val="24"/>
          <w:lang w:eastAsia="tr-TR"/>
        </w:rPr>
        <w:t xml:space="preserve"> tarih ve 2018/1</w:t>
      </w:r>
      <w:r w:rsidR="00D3156B" w:rsidRPr="00A555AE">
        <w:rPr>
          <w:rFonts w:ascii="Times New Roman" w:eastAsia="Times New Roman" w:hAnsi="Times New Roman" w:cs="Times New Roman"/>
          <w:sz w:val="24"/>
          <w:szCs w:val="24"/>
          <w:lang w:eastAsia="tr-TR"/>
        </w:rPr>
        <w:t>6</w:t>
      </w:r>
      <w:r w:rsidRPr="00A555AE">
        <w:rPr>
          <w:rFonts w:ascii="Times New Roman" w:eastAsia="Times New Roman" w:hAnsi="Times New Roman" w:cs="Times New Roman"/>
          <w:sz w:val="24"/>
          <w:szCs w:val="24"/>
          <w:lang w:eastAsia="tr-TR"/>
        </w:rPr>
        <w:t xml:space="preserve"> sayılı Senato Kararıyla yürürlüğe girer.</w:t>
      </w:r>
    </w:p>
    <w:p w:rsidR="00F907E7" w:rsidRPr="00A555AE" w:rsidRDefault="00F907E7" w:rsidP="00F907E7">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F907E7" w:rsidRPr="00A555AE" w:rsidRDefault="00F907E7" w:rsidP="00F907E7">
      <w:pPr>
        <w:shd w:val="clear" w:color="auto" w:fill="FFFFFF"/>
        <w:spacing w:after="0" w:line="240" w:lineRule="atLeast"/>
        <w:ind w:firstLine="567"/>
        <w:jc w:val="both"/>
        <w:rPr>
          <w:rFonts w:ascii="Times New Roman" w:eastAsia="Times New Roman" w:hAnsi="Times New Roman" w:cs="Times New Roman"/>
          <w:b/>
          <w:sz w:val="24"/>
          <w:szCs w:val="24"/>
          <w:lang w:eastAsia="tr-TR"/>
        </w:rPr>
      </w:pPr>
      <w:r w:rsidRPr="00A555AE">
        <w:rPr>
          <w:rFonts w:ascii="Times New Roman" w:eastAsia="Times New Roman" w:hAnsi="Times New Roman" w:cs="Times New Roman"/>
          <w:b/>
          <w:sz w:val="24"/>
          <w:szCs w:val="24"/>
          <w:lang w:eastAsia="tr-TR"/>
        </w:rPr>
        <w:t>Yürütme</w:t>
      </w:r>
    </w:p>
    <w:p w:rsidR="00F907E7" w:rsidRPr="00A555AE" w:rsidRDefault="00F907E7"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A555AE">
        <w:rPr>
          <w:rFonts w:ascii="Times New Roman" w:eastAsia="Times New Roman" w:hAnsi="Times New Roman" w:cs="Times New Roman"/>
          <w:b/>
          <w:sz w:val="24"/>
          <w:szCs w:val="24"/>
          <w:lang w:eastAsia="tr-TR"/>
        </w:rPr>
        <w:t>MADDE 1</w:t>
      </w:r>
      <w:r w:rsidR="00D3156B" w:rsidRPr="00A555AE">
        <w:rPr>
          <w:rFonts w:ascii="Times New Roman" w:eastAsia="Times New Roman" w:hAnsi="Times New Roman" w:cs="Times New Roman"/>
          <w:b/>
          <w:sz w:val="24"/>
          <w:szCs w:val="24"/>
          <w:lang w:eastAsia="tr-TR"/>
        </w:rPr>
        <w:t>6</w:t>
      </w:r>
      <w:r w:rsidRPr="00A555AE">
        <w:rPr>
          <w:rFonts w:ascii="Times New Roman" w:eastAsia="Times New Roman" w:hAnsi="Times New Roman" w:cs="Times New Roman"/>
          <w:b/>
          <w:sz w:val="24"/>
          <w:szCs w:val="24"/>
          <w:lang w:eastAsia="tr-TR"/>
        </w:rPr>
        <w:t xml:space="preserve"> –</w:t>
      </w:r>
      <w:r w:rsidRPr="00A555AE">
        <w:rPr>
          <w:rFonts w:ascii="Times New Roman" w:eastAsia="Times New Roman" w:hAnsi="Times New Roman" w:cs="Times New Roman"/>
          <w:sz w:val="24"/>
          <w:szCs w:val="24"/>
          <w:lang w:eastAsia="tr-TR"/>
        </w:rPr>
        <w:t xml:space="preserve"> (1) Bu Yönerge hükümlerini Çağ Üniversitesi Rektörü yürütür.</w:t>
      </w:r>
    </w:p>
    <w:p w:rsidR="00F907E7" w:rsidRPr="00A555AE" w:rsidRDefault="00F907E7" w:rsidP="00A60928">
      <w:pPr>
        <w:shd w:val="clear" w:color="auto" w:fill="FFFFFF"/>
        <w:spacing w:after="0" w:line="240" w:lineRule="atLeast"/>
        <w:ind w:firstLine="567"/>
        <w:jc w:val="both"/>
        <w:rPr>
          <w:rFonts w:ascii="Times New Roman" w:eastAsia="Times New Roman" w:hAnsi="Times New Roman" w:cs="Times New Roman"/>
          <w:sz w:val="24"/>
          <w:szCs w:val="24"/>
          <w:lang w:eastAsia="tr-TR"/>
        </w:rPr>
      </w:pPr>
    </w:p>
    <w:sectPr w:rsidR="00F907E7" w:rsidRPr="00A555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4A" w:rsidRDefault="00A0074A" w:rsidP="00496EC2">
      <w:pPr>
        <w:spacing w:after="0" w:line="240" w:lineRule="auto"/>
      </w:pPr>
      <w:r>
        <w:separator/>
      </w:r>
    </w:p>
  </w:endnote>
  <w:endnote w:type="continuationSeparator" w:id="0">
    <w:p w:rsidR="00A0074A" w:rsidRDefault="00A0074A" w:rsidP="0049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00294"/>
      <w:docPartObj>
        <w:docPartGallery w:val="Page Numbers (Bottom of Page)"/>
        <w:docPartUnique/>
      </w:docPartObj>
    </w:sdtPr>
    <w:sdtEndPr/>
    <w:sdtContent>
      <w:p w:rsidR="00496EC2" w:rsidRDefault="00496EC2">
        <w:pPr>
          <w:pStyle w:val="Altbilgi"/>
          <w:jc w:val="center"/>
        </w:pPr>
        <w:r>
          <w:fldChar w:fldCharType="begin"/>
        </w:r>
        <w:r>
          <w:instrText>PAGE   \* MERGEFORMAT</w:instrText>
        </w:r>
        <w:r>
          <w:fldChar w:fldCharType="separate"/>
        </w:r>
        <w:r w:rsidR="009E6E39">
          <w:rPr>
            <w:noProof/>
          </w:rPr>
          <w:t>2</w:t>
        </w:r>
        <w:r>
          <w:fldChar w:fldCharType="end"/>
        </w:r>
      </w:p>
    </w:sdtContent>
  </w:sdt>
  <w:p w:rsidR="00496EC2" w:rsidRDefault="00496E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4A" w:rsidRDefault="00A0074A" w:rsidP="00496EC2">
      <w:pPr>
        <w:spacing w:after="0" w:line="240" w:lineRule="auto"/>
      </w:pPr>
      <w:r>
        <w:separator/>
      </w:r>
    </w:p>
  </w:footnote>
  <w:footnote w:type="continuationSeparator" w:id="0">
    <w:p w:rsidR="00A0074A" w:rsidRDefault="00A0074A" w:rsidP="00496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74"/>
    <w:rsid w:val="00041A9A"/>
    <w:rsid w:val="000B2C4B"/>
    <w:rsid w:val="001B1312"/>
    <w:rsid w:val="002E6AB9"/>
    <w:rsid w:val="00325D68"/>
    <w:rsid w:val="003653A9"/>
    <w:rsid w:val="00461EC6"/>
    <w:rsid w:val="004833EA"/>
    <w:rsid w:val="00496EC2"/>
    <w:rsid w:val="005034EE"/>
    <w:rsid w:val="005D576C"/>
    <w:rsid w:val="006244F1"/>
    <w:rsid w:val="00712CDC"/>
    <w:rsid w:val="00833D15"/>
    <w:rsid w:val="008A49C7"/>
    <w:rsid w:val="009025E6"/>
    <w:rsid w:val="0095441D"/>
    <w:rsid w:val="00994822"/>
    <w:rsid w:val="009E6E39"/>
    <w:rsid w:val="00A0074A"/>
    <w:rsid w:val="00A555AE"/>
    <w:rsid w:val="00A60928"/>
    <w:rsid w:val="00C3149A"/>
    <w:rsid w:val="00D3156B"/>
    <w:rsid w:val="00DA7B74"/>
    <w:rsid w:val="00E5167A"/>
    <w:rsid w:val="00E6416E"/>
    <w:rsid w:val="00F12830"/>
    <w:rsid w:val="00F90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6E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EC2"/>
  </w:style>
  <w:style w:type="paragraph" w:styleId="Altbilgi">
    <w:name w:val="footer"/>
    <w:basedOn w:val="Normal"/>
    <w:link w:val="AltbilgiChar"/>
    <w:uiPriority w:val="99"/>
    <w:unhideWhenUsed/>
    <w:rsid w:val="00496E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6E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EC2"/>
  </w:style>
  <w:style w:type="paragraph" w:styleId="Altbilgi">
    <w:name w:val="footer"/>
    <w:basedOn w:val="Normal"/>
    <w:link w:val="AltbilgiChar"/>
    <w:uiPriority w:val="99"/>
    <w:unhideWhenUsed/>
    <w:rsid w:val="00496E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3799">
      <w:bodyDiv w:val="1"/>
      <w:marLeft w:val="0"/>
      <w:marRight w:val="0"/>
      <w:marTop w:val="0"/>
      <w:marBottom w:val="0"/>
      <w:divBdr>
        <w:top w:val="none" w:sz="0" w:space="0" w:color="auto"/>
        <w:left w:val="none" w:sz="0" w:space="0" w:color="auto"/>
        <w:bottom w:val="none" w:sz="0" w:space="0" w:color="auto"/>
        <w:right w:val="none" w:sz="0" w:space="0" w:color="auto"/>
      </w:divBdr>
    </w:div>
    <w:div w:id="9133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1769</Words>
  <Characters>10087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AYKUL</dc:creator>
  <cp:lastModifiedBy>Burcu AYKUL</cp:lastModifiedBy>
  <cp:revision>15</cp:revision>
  <cp:lastPrinted>2019-01-09T06:01:00Z</cp:lastPrinted>
  <dcterms:created xsi:type="dcterms:W3CDTF">2018-10-31T17:04:00Z</dcterms:created>
  <dcterms:modified xsi:type="dcterms:W3CDTF">2019-03-26T07:08:00Z</dcterms:modified>
</cp:coreProperties>
</file>