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259F" w14:textId="77777777" w:rsidR="00BE4379" w:rsidRDefault="00BE4379" w:rsidP="000E01D1">
      <w:pPr>
        <w:jc w:val="both"/>
        <w:rPr>
          <w:rFonts w:ascii="Times New Roman" w:hAnsi="Times New Roman"/>
          <w:b/>
          <w:bCs/>
          <w:sz w:val="40"/>
          <w:szCs w:val="40"/>
        </w:rPr>
      </w:pPr>
      <w:r>
        <w:rPr>
          <w:noProof/>
        </w:rPr>
        <w:drawing>
          <wp:anchor distT="0" distB="0" distL="114300" distR="114300" simplePos="0" relativeHeight="251659264" behindDoc="0" locked="0" layoutInCell="1" allowOverlap="1" wp14:anchorId="2A6409B5" wp14:editId="55DF89C8">
            <wp:simplePos x="0" y="0"/>
            <wp:positionH relativeFrom="column">
              <wp:posOffset>1626870</wp:posOffset>
            </wp:positionH>
            <wp:positionV relativeFrom="paragraph">
              <wp:posOffset>-228591</wp:posOffset>
            </wp:positionV>
            <wp:extent cx="2679065" cy="2679065"/>
            <wp:effectExtent l="0" t="0" r="0" b="0"/>
            <wp:wrapNone/>
            <wp:docPr id="5"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9065" cy="2679065"/>
                    </a:xfrm>
                    <a:prstGeom prst="rect">
                      <a:avLst/>
                    </a:prstGeom>
                    <a:noFill/>
                  </pic:spPr>
                </pic:pic>
              </a:graphicData>
            </a:graphic>
            <wp14:sizeRelH relativeFrom="page">
              <wp14:pctWidth>0</wp14:pctWidth>
            </wp14:sizeRelH>
            <wp14:sizeRelV relativeFrom="page">
              <wp14:pctHeight>0</wp14:pctHeight>
            </wp14:sizeRelV>
          </wp:anchor>
        </w:drawing>
      </w:r>
    </w:p>
    <w:p w14:paraId="08A62DE4" w14:textId="77777777" w:rsidR="00BE4379" w:rsidRDefault="00BE4379" w:rsidP="000E01D1">
      <w:pPr>
        <w:jc w:val="both"/>
        <w:rPr>
          <w:rFonts w:ascii="Times New Roman" w:hAnsi="Times New Roman"/>
          <w:b/>
          <w:bCs/>
          <w:sz w:val="40"/>
          <w:szCs w:val="40"/>
        </w:rPr>
      </w:pPr>
    </w:p>
    <w:p w14:paraId="6A3B3CB2" w14:textId="77777777" w:rsidR="00BE4379" w:rsidRDefault="00BE4379" w:rsidP="000E01D1">
      <w:pPr>
        <w:jc w:val="both"/>
        <w:rPr>
          <w:rFonts w:ascii="Times New Roman" w:hAnsi="Times New Roman"/>
          <w:b/>
          <w:bCs/>
          <w:sz w:val="40"/>
          <w:szCs w:val="40"/>
        </w:rPr>
      </w:pPr>
    </w:p>
    <w:p w14:paraId="7D9473B1" w14:textId="77777777" w:rsidR="00BE4379" w:rsidRDefault="00BE4379" w:rsidP="000E01D1">
      <w:pPr>
        <w:jc w:val="both"/>
        <w:rPr>
          <w:rFonts w:ascii="Times New Roman" w:hAnsi="Times New Roman"/>
          <w:b/>
          <w:bCs/>
          <w:sz w:val="40"/>
          <w:szCs w:val="40"/>
        </w:rPr>
      </w:pPr>
    </w:p>
    <w:p w14:paraId="4327573E" w14:textId="77777777" w:rsidR="00BE4379" w:rsidRDefault="00BE4379" w:rsidP="000E01D1">
      <w:pPr>
        <w:jc w:val="both"/>
        <w:rPr>
          <w:rFonts w:ascii="Times New Roman" w:hAnsi="Times New Roman"/>
          <w:b/>
          <w:bCs/>
          <w:sz w:val="40"/>
          <w:szCs w:val="40"/>
        </w:rPr>
      </w:pPr>
    </w:p>
    <w:p w14:paraId="574ACECC" w14:textId="77777777" w:rsidR="00BE4379" w:rsidRDefault="00BE4379" w:rsidP="000E01D1">
      <w:pPr>
        <w:jc w:val="both"/>
        <w:rPr>
          <w:rFonts w:ascii="Times New Roman" w:hAnsi="Times New Roman"/>
          <w:b/>
          <w:bCs/>
          <w:color w:val="0D0D0D" w:themeColor="text1" w:themeTint="F2"/>
          <w:sz w:val="56"/>
          <w:szCs w:val="56"/>
        </w:rPr>
      </w:pPr>
    </w:p>
    <w:p w14:paraId="409A594E" w14:textId="77777777" w:rsidR="000875AC" w:rsidRDefault="000875AC" w:rsidP="000E01D1">
      <w:pPr>
        <w:jc w:val="both"/>
        <w:rPr>
          <w:rFonts w:ascii="Times New Roman" w:hAnsi="Times New Roman"/>
          <w:b/>
          <w:bCs/>
          <w:color w:val="0D0D0D" w:themeColor="text1" w:themeTint="F2"/>
          <w:sz w:val="56"/>
          <w:szCs w:val="56"/>
        </w:rPr>
      </w:pPr>
    </w:p>
    <w:p w14:paraId="6BEC49D0" w14:textId="530E807F" w:rsidR="00BE4379" w:rsidRDefault="00FA66AA" w:rsidP="00F77918">
      <w:pPr>
        <w:jc w:val="center"/>
        <w:rPr>
          <w:rFonts w:ascii="Times New Roman" w:hAnsi="Times New Roman"/>
          <w:b/>
          <w:bCs/>
          <w:color w:val="0D0D0D" w:themeColor="text1" w:themeTint="F2"/>
          <w:sz w:val="56"/>
          <w:szCs w:val="56"/>
        </w:rPr>
      </w:pPr>
      <w:r>
        <w:rPr>
          <w:rFonts w:ascii="Times New Roman" w:hAnsi="Times New Roman"/>
          <w:b/>
          <w:bCs/>
          <w:color w:val="0D0D0D" w:themeColor="text1" w:themeTint="F2"/>
          <w:sz w:val="56"/>
          <w:szCs w:val="56"/>
        </w:rPr>
        <w:t>Sağlık Bilgi Yönetimi</w:t>
      </w:r>
    </w:p>
    <w:p w14:paraId="1B0CD122" w14:textId="561A79A0" w:rsidR="00FA66AA" w:rsidRDefault="00FA66AA" w:rsidP="00F77918">
      <w:pPr>
        <w:jc w:val="center"/>
        <w:rPr>
          <w:rFonts w:ascii="Times New Roman" w:hAnsi="Times New Roman"/>
          <w:b/>
          <w:bCs/>
          <w:color w:val="0D0D0D" w:themeColor="text1" w:themeTint="F2"/>
          <w:sz w:val="44"/>
          <w:szCs w:val="44"/>
        </w:rPr>
      </w:pPr>
      <w:r>
        <w:rPr>
          <w:rFonts w:ascii="Times New Roman" w:hAnsi="Times New Roman"/>
          <w:b/>
          <w:bCs/>
          <w:color w:val="0D0D0D" w:themeColor="text1" w:themeTint="F2"/>
          <w:sz w:val="56"/>
          <w:szCs w:val="56"/>
        </w:rPr>
        <w:t>Özet Ders Notları</w:t>
      </w:r>
    </w:p>
    <w:p w14:paraId="62D8AB5E" w14:textId="77777777" w:rsidR="00BE4379" w:rsidRDefault="00BE4379" w:rsidP="00F77918">
      <w:pPr>
        <w:jc w:val="center"/>
        <w:rPr>
          <w:rFonts w:ascii="Times New Roman" w:hAnsi="Times New Roman"/>
          <w:b/>
          <w:bCs/>
          <w:sz w:val="28"/>
          <w:szCs w:val="28"/>
        </w:rPr>
      </w:pPr>
    </w:p>
    <w:p w14:paraId="2D332A43" w14:textId="7B1DF8F8" w:rsidR="00BE4379" w:rsidRPr="00F07A16" w:rsidRDefault="00F07A16" w:rsidP="00F77918">
      <w:pPr>
        <w:jc w:val="center"/>
        <w:rPr>
          <w:rFonts w:ascii="Times New Roman" w:hAnsi="Times New Roman"/>
          <w:b/>
          <w:bCs/>
          <w:i/>
          <w:iCs/>
          <w:color w:val="EE0000"/>
          <w:sz w:val="28"/>
          <w:szCs w:val="28"/>
        </w:rPr>
      </w:pPr>
      <w:r w:rsidRPr="00F07A16">
        <w:rPr>
          <w:rFonts w:ascii="Times New Roman" w:hAnsi="Times New Roman"/>
          <w:b/>
          <w:bCs/>
          <w:i/>
          <w:iCs/>
          <w:color w:val="EE0000"/>
          <w:sz w:val="28"/>
          <w:szCs w:val="28"/>
        </w:rPr>
        <w:t xml:space="preserve">Ders Notları Dr. Öğr. Üyesi </w:t>
      </w:r>
      <w:proofErr w:type="spellStart"/>
      <w:r w:rsidRPr="00F07A16">
        <w:rPr>
          <w:rFonts w:ascii="Times New Roman" w:hAnsi="Times New Roman"/>
          <w:b/>
          <w:bCs/>
          <w:i/>
          <w:iCs/>
          <w:color w:val="EE0000"/>
          <w:sz w:val="28"/>
          <w:szCs w:val="28"/>
        </w:rPr>
        <w:t>Doğancan</w:t>
      </w:r>
      <w:proofErr w:type="spellEnd"/>
      <w:r w:rsidRPr="00F07A16">
        <w:rPr>
          <w:rFonts w:ascii="Times New Roman" w:hAnsi="Times New Roman"/>
          <w:b/>
          <w:bCs/>
          <w:i/>
          <w:iCs/>
          <w:color w:val="EE0000"/>
          <w:sz w:val="28"/>
          <w:szCs w:val="28"/>
        </w:rPr>
        <w:t xml:space="preserve"> </w:t>
      </w:r>
      <w:proofErr w:type="spellStart"/>
      <w:r w:rsidRPr="00F07A16">
        <w:rPr>
          <w:rFonts w:ascii="Times New Roman" w:hAnsi="Times New Roman"/>
          <w:b/>
          <w:bCs/>
          <w:i/>
          <w:iCs/>
          <w:color w:val="EE0000"/>
          <w:sz w:val="28"/>
          <w:szCs w:val="28"/>
        </w:rPr>
        <w:t>ÇAVMAK’ın</w:t>
      </w:r>
      <w:proofErr w:type="spellEnd"/>
      <w:r w:rsidRPr="00F07A16">
        <w:rPr>
          <w:rFonts w:ascii="Times New Roman" w:hAnsi="Times New Roman"/>
          <w:b/>
          <w:bCs/>
          <w:i/>
          <w:iCs/>
          <w:color w:val="EE0000"/>
          <w:sz w:val="28"/>
          <w:szCs w:val="28"/>
        </w:rPr>
        <w:t xml:space="preserve"> izni ile kullanılmıştır. </w:t>
      </w:r>
    </w:p>
    <w:p w14:paraId="1EE92282" w14:textId="77777777" w:rsidR="00BE4379" w:rsidRDefault="00BE4379" w:rsidP="00F77918">
      <w:pPr>
        <w:jc w:val="center"/>
        <w:rPr>
          <w:rFonts w:ascii="Times New Roman" w:hAnsi="Times New Roman"/>
          <w:b/>
          <w:bCs/>
          <w:sz w:val="28"/>
          <w:szCs w:val="28"/>
        </w:rPr>
      </w:pPr>
    </w:p>
    <w:p w14:paraId="70DDAAB8" w14:textId="77777777" w:rsidR="00BE4379" w:rsidRDefault="00BE4379" w:rsidP="00F77918">
      <w:pPr>
        <w:jc w:val="center"/>
        <w:rPr>
          <w:rFonts w:ascii="Times New Roman" w:hAnsi="Times New Roman"/>
          <w:b/>
          <w:bCs/>
          <w:sz w:val="28"/>
          <w:szCs w:val="28"/>
        </w:rPr>
      </w:pPr>
    </w:p>
    <w:p w14:paraId="02EB385A" w14:textId="77777777" w:rsidR="00BE4379" w:rsidRDefault="00BE4379" w:rsidP="00F77918">
      <w:pPr>
        <w:jc w:val="center"/>
        <w:rPr>
          <w:rFonts w:ascii="Times New Roman" w:hAnsi="Times New Roman"/>
          <w:b/>
          <w:bCs/>
          <w:sz w:val="28"/>
          <w:szCs w:val="28"/>
        </w:rPr>
      </w:pPr>
    </w:p>
    <w:p w14:paraId="14DD9091" w14:textId="77777777" w:rsidR="00BE4379" w:rsidRDefault="00BE4379" w:rsidP="00F77918">
      <w:pPr>
        <w:jc w:val="center"/>
        <w:rPr>
          <w:rFonts w:ascii="Times New Roman" w:hAnsi="Times New Roman"/>
          <w:b/>
          <w:bCs/>
          <w:sz w:val="36"/>
          <w:szCs w:val="36"/>
        </w:rPr>
      </w:pPr>
      <w:r>
        <w:rPr>
          <w:rFonts w:ascii="Times New Roman" w:hAnsi="Times New Roman"/>
          <w:b/>
          <w:bCs/>
          <w:sz w:val="36"/>
          <w:szCs w:val="36"/>
        </w:rPr>
        <w:t xml:space="preserve">Dr. </w:t>
      </w:r>
      <w:proofErr w:type="spellStart"/>
      <w:r>
        <w:rPr>
          <w:rFonts w:ascii="Times New Roman" w:hAnsi="Times New Roman"/>
          <w:b/>
          <w:bCs/>
          <w:sz w:val="36"/>
          <w:szCs w:val="36"/>
        </w:rPr>
        <w:t>Doğancan</w:t>
      </w:r>
      <w:proofErr w:type="spellEnd"/>
      <w:r>
        <w:rPr>
          <w:rFonts w:ascii="Times New Roman" w:hAnsi="Times New Roman"/>
          <w:b/>
          <w:bCs/>
          <w:sz w:val="36"/>
          <w:szCs w:val="36"/>
        </w:rPr>
        <w:t xml:space="preserve"> ÇAVMAK</w:t>
      </w:r>
    </w:p>
    <w:p w14:paraId="12FFC32D" w14:textId="77777777" w:rsidR="00BE4379" w:rsidRDefault="00BE4379" w:rsidP="00F77918">
      <w:pPr>
        <w:jc w:val="center"/>
        <w:rPr>
          <w:rFonts w:ascii="Times New Roman" w:hAnsi="Times New Roman"/>
          <w:b/>
          <w:bCs/>
          <w:sz w:val="36"/>
          <w:szCs w:val="36"/>
        </w:rPr>
      </w:pPr>
      <w:r>
        <w:rPr>
          <w:rFonts w:ascii="Times New Roman" w:hAnsi="Times New Roman"/>
          <w:b/>
          <w:bCs/>
          <w:sz w:val="36"/>
          <w:szCs w:val="36"/>
        </w:rPr>
        <w:t>Tarsus Üniversitesi</w:t>
      </w:r>
    </w:p>
    <w:p w14:paraId="78EF5E2D" w14:textId="77777777" w:rsidR="00BE4379" w:rsidRDefault="00BE4379" w:rsidP="00F77918">
      <w:pPr>
        <w:jc w:val="center"/>
        <w:rPr>
          <w:rFonts w:ascii="Times New Roman" w:hAnsi="Times New Roman"/>
          <w:b/>
          <w:bCs/>
          <w:sz w:val="36"/>
          <w:szCs w:val="36"/>
        </w:rPr>
      </w:pPr>
      <w:r>
        <w:rPr>
          <w:rFonts w:ascii="Times New Roman" w:hAnsi="Times New Roman"/>
          <w:b/>
          <w:bCs/>
          <w:sz w:val="36"/>
          <w:szCs w:val="36"/>
        </w:rPr>
        <w:t>Sağlık Yönetimi Bölümü</w:t>
      </w:r>
    </w:p>
    <w:p w14:paraId="11FCD378" w14:textId="77777777" w:rsidR="00BE4379" w:rsidRDefault="00BE4379" w:rsidP="000E01D1">
      <w:pPr>
        <w:jc w:val="both"/>
        <w:rPr>
          <w:rFonts w:ascii="Times New Roman" w:hAnsi="Times New Roman"/>
          <w:b/>
          <w:bCs/>
          <w:sz w:val="40"/>
          <w:szCs w:val="40"/>
        </w:rPr>
      </w:pPr>
    </w:p>
    <w:p w14:paraId="2B496475" w14:textId="77777777" w:rsidR="00BE4379" w:rsidRDefault="00BE4379" w:rsidP="000E01D1">
      <w:pPr>
        <w:jc w:val="both"/>
        <w:rPr>
          <w:rFonts w:ascii="Times New Roman" w:hAnsi="Times New Roman"/>
          <w:b/>
          <w:bCs/>
          <w:sz w:val="40"/>
          <w:szCs w:val="40"/>
        </w:rPr>
      </w:pPr>
    </w:p>
    <w:p w14:paraId="399FA962" w14:textId="77777777" w:rsidR="00BE4379" w:rsidRDefault="00BE4379" w:rsidP="000E01D1">
      <w:pPr>
        <w:jc w:val="both"/>
        <w:rPr>
          <w:rFonts w:ascii="Times New Roman" w:hAnsi="Times New Roman"/>
          <w:b/>
          <w:bCs/>
          <w:sz w:val="40"/>
          <w:szCs w:val="40"/>
        </w:rPr>
      </w:pPr>
    </w:p>
    <w:p w14:paraId="3D31D604" w14:textId="270D336A" w:rsidR="00BE4379" w:rsidRDefault="00BE4379" w:rsidP="000E01D1">
      <w:pPr>
        <w:jc w:val="both"/>
        <w:rPr>
          <w:rFonts w:ascii="Times New Roman" w:hAnsi="Times New Roman"/>
          <w:sz w:val="28"/>
          <w:szCs w:val="28"/>
        </w:rPr>
      </w:pPr>
      <w:r>
        <w:rPr>
          <w:rFonts w:ascii="Times New Roman" w:hAnsi="Times New Roman"/>
          <w:i/>
          <w:iCs/>
          <w:sz w:val="28"/>
          <w:szCs w:val="28"/>
        </w:rPr>
        <w:t xml:space="preserve">Bu </w:t>
      </w:r>
      <w:proofErr w:type="gramStart"/>
      <w:r>
        <w:rPr>
          <w:rFonts w:ascii="Times New Roman" w:hAnsi="Times New Roman"/>
          <w:i/>
          <w:iCs/>
          <w:sz w:val="28"/>
          <w:szCs w:val="28"/>
        </w:rPr>
        <w:t>doküman</w:t>
      </w:r>
      <w:proofErr w:type="gramEnd"/>
      <w:r>
        <w:rPr>
          <w:rFonts w:ascii="Times New Roman" w:hAnsi="Times New Roman"/>
          <w:i/>
          <w:iCs/>
          <w:sz w:val="28"/>
          <w:szCs w:val="28"/>
        </w:rPr>
        <w:t xml:space="preserve">, Sağlık </w:t>
      </w:r>
      <w:r w:rsidR="00DC5A7C">
        <w:rPr>
          <w:rFonts w:ascii="Times New Roman" w:hAnsi="Times New Roman"/>
          <w:i/>
          <w:iCs/>
          <w:sz w:val="28"/>
          <w:szCs w:val="28"/>
        </w:rPr>
        <w:t>Bilgi Yönetimi</w:t>
      </w:r>
      <w:r>
        <w:rPr>
          <w:rFonts w:ascii="Times New Roman" w:hAnsi="Times New Roman"/>
          <w:i/>
          <w:iCs/>
          <w:sz w:val="28"/>
          <w:szCs w:val="28"/>
        </w:rPr>
        <w:t xml:space="preserve"> lisans dersi kapsamında, öğrencilere yardımcı materyal olma amacıyla</w:t>
      </w:r>
      <w:r w:rsidR="00A00B4A">
        <w:rPr>
          <w:rFonts w:ascii="Times New Roman" w:hAnsi="Times New Roman"/>
          <w:i/>
          <w:iCs/>
          <w:sz w:val="28"/>
          <w:szCs w:val="28"/>
        </w:rPr>
        <w:t xml:space="preserve">, </w:t>
      </w:r>
      <w:bookmarkStart w:id="0" w:name="_Hlk204693976"/>
      <w:r w:rsidR="00A00B4A">
        <w:rPr>
          <w:rFonts w:ascii="Times New Roman" w:hAnsi="Times New Roman"/>
          <w:i/>
          <w:iCs/>
          <w:sz w:val="28"/>
          <w:szCs w:val="28"/>
        </w:rPr>
        <w:t xml:space="preserve">yapay </w:t>
      </w:r>
      <w:proofErr w:type="gramStart"/>
      <w:r w:rsidR="00A00B4A">
        <w:rPr>
          <w:rFonts w:ascii="Times New Roman" w:hAnsi="Times New Roman"/>
          <w:i/>
          <w:iCs/>
          <w:sz w:val="28"/>
          <w:szCs w:val="28"/>
        </w:rPr>
        <w:t>zeka</w:t>
      </w:r>
      <w:proofErr w:type="gramEnd"/>
      <w:r w:rsidR="00A00B4A">
        <w:rPr>
          <w:rFonts w:ascii="Times New Roman" w:hAnsi="Times New Roman"/>
          <w:i/>
          <w:iCs/>
          <w:sz w:val="28"/>
          <w:szCs w:val="28"/>
        </w:rPr>
        <w:t xml:space="preserve"> destekli olarak</w:t>
      </w:r>
      <w:r>
        <w:rPr>
          <w:rFonts w:ascii="Times New Roman" w:hAnsi="Times New Roman"/>
          <w:i/>
          <w:iCs/>
          <w:sz w:val="28"/>
          <w:szCs w:val="28"/>
        </w:rPr>
        <w:t xml:space="preserve"> </w:t>
      </w:r>
      <w:bookmarkEnd w:id="0"/>
      <w:r>
        <w:rPr>
          <w:rFonts w:ascii="Times New Roman" w:hAnsi="Times New Roman"/>
          <w:i/>
          <w:iCs/>
          <w:sz w:val="28"/>
          <w:szCs w:val="28"/>
        </w:rPr>
        <w:t>hazırlanmıştır</w:t>
      </w:r>
      <w:r>
        <w:rPr>
          <w:rFonts w:ascii="Times New Roman" w:hAnsi="Times New Roman"/>
          <w:sz w:val="28"/>
          <w:szCs w:val="28"/>
        </w:rPr>
        <w:t xml:space="preserve">. </w:t>
      </w:r>
      <w:r>
        <w:rPr>
          <w:rFonts w:ascii="Times New Roman" w:hAnsi="Times New Roman"/>
          <w:i/>
          <w:iCs/>
          <w:sz w:val="28"/>
          <w:szCs w:val="28"/>
        </w:rPr>
        <w:t>Herhangi bir bilimsel</w:t>
      </w:r>
      <w:r w:rsidR="00DC5A7C">
        <w:rPr>
          <w:rFonts w:ascii="Times New Roman" w:hAnsi="Times New Roman"/>
          <w:i/>
          <w:iCs/>
          <w:sz w:val="28"/>
          <w:szCs w:val="28"/>
        </w:rPr>
        <w:t xml:space="preserve"> özgünlük</w:t>
      </w:r>
      <w:r>
        <w:rPr>
          <w:rFonts w:ascii="Times New Roman" w:hAnsi="Times New Roman"/>
          <w:i/>
          <w:iCs/>
          <w:sz w:val="28"/>
          <w:szCs w:val="28"/>
        </w:rPr>
        <w:t xml:space="preserve"> iddia</w:t>
      </w:r>
      <w:r w:rsidR="00DC5A7C">
        <w:rPr>
          <w:rFonts w:ascii="Times New Roman" w:hAnsi="Times New Roman"/>
          <w:i/>
          <w:iCs/>
          <w:sz w:val="28"/>
          <w:szCs w:val="28"/>
        </w:rPr>
        <w:t>sı</w:t>
      </w:r>
      <w:r>
        <w:rPr>
          <w:rFonts w:ascii="Times New Roman" w:hAnsi="Times New Roman"/>
          <w:i/>
          <w:iCs/>
          <w:sz w:val="28"/>
          <w:szCs w:val="28"/>
        </w:rPr>
        <w:t xml:space="preserve"> ve ticari amaç taşımamaktadır.</w:t>
      </w:r>
      <w:r>
        <w:rPr>
          <w:rFonts w:ascii="Times New Roman" w:hAnsi="Times New Roman"/>
          <w:sz w:val="28"/>
          <w:szCs w:val="28"/>
        </w:rPr>
        <w:t xml:space="preserve"> </w:t>
      </w:r>
    </w:p>
    <w:p w14:paraId="4C719CE7" w14:textId="77777777" w:rsidR="00FF7C87" w:rsidRDefault="00FF7C87" w:rsidP="000E01D1">
      <w:pPr>
        <w:jc w:val="both"/>
        <w:rPr>
          <w:rFonts w:ascii="Times New Roman" w:hAnsi="Times New Roman"/>
          <w:b/>
          <w:bCs/>
          <w:lang w:eastAsia="tr-TR"/>
        </w:rPr>
      </w:pPr>
    </w:p>
    <w:p w14:paraId="5348DA6E" w14:textId="77777777" w:rsidR="00FF7C87" w:rsidRDefault="00FF7C87" w:rsidP="000E01D1">
      <w:pPr>
        <w:jc w:val="both"/>
        <w:rPr>
          <w:rFonts w:ascii="Times New Roman" w:hAnsi="Times New Roman"/>
          <w:b/>
          <w:bCs/>
          <w:lang w:eastAsia="tr-TR"/>
        </w:rPr>
      </w:pPr>
    </w:p>
    <w:p w14:paraId="217FC1B1" w14:textId="77777777" w:rsidR="00FF7C87" w:rsidRDefault="00FF7C87" w:rsidP="000E01D1">
      <w:pPr>
        <w:jc w:val="both"/>
        <w:rPr>
          <w:rFonts w:ascii="Times New Roman" w:hAnsi="Times New Roman"/>
          <w:b/>
          <w:bCs/>
          <w:lang w:eastAsia="tr-TR"/>
        </w:rPr>
      </w:pPr>
    </w:p>
    <w:p w14:paraId="6B04A6EF" w14:textId="77777777" w:rsidR="00FF7C87" w:rsidRDefault="00FF7C87" w:rsidP="000E01D1">
      <w:pPr>
        <w:jc w:val="both"/>
        <w:rPr>
          <w:rFonts w:ascii="Times New Roman" w:hAnsi="Times New Roman"/>
          <w:b/>
          <w:bCs/>
          <w:lang w:eastAsia="tr-TR"/>
        </w:rPr>
      </w:pPr>
    </w:p>
    <w:p w14:paraId="075AE005" w14:textId="77777777" w:rsidR="00FF7C87" w:rsidRDefault="00FF7C87" w:rsidP="000E01D1">
      <w:pPr>
        <w:jc w:val="both"/>
        <w:rPr>
          <w:rFonts w:ascii="Times New Roman" w:hAnsi="Times New Roman"/>
          <w:b/>
          <w:bCs/>
          <w:lang w:eastAsia="tr-TR"/>
        </w:rPr>
      </w:pPr>
    </w:p>
    <w:p w14:paraId="6AAFE276" w14:textId="77777777" w:rsidR="00FF7C87" w:rsidRDefault="00FF7C87" w:rsidP="000E01D1">
      <w:pPr>
        <w:jc w:val="both"/>
        <w:rPr>
          <w:rFonts w:ascii="Times New Roman" w:hAnsi="Times New Roman"/>
          <w:b/>
          <w:bCs/>
          <w:lang w:eastAsia="tr-TR"/>
        </w:rPr>
      </w:pPr>
    </w:p>
    <w:p w14:paraId="3BBA9066" w14:textId="77777777" w:rsidR="00FF7C87" w:rsidRDefault="00FF7C87" w:rsidP="000E01D1">
      <w:pPr>
        <w:jc w:val="both"/>
        <w:rPr>
          <w:rFonts w:ascii="Times New Roman" w:hAnsi="Times New Roman"/>
          <w:b/>
          <w:bCs/>
          <w:lang w:eastAsia="tr-TR"/>
        </w:rPr>
      </w:pPr>
    </w:p>
    <w:p w14:paraId="30982B63" w14:textId="77777777" w:rsidR="00FF7C87" w:rsidRDefault="00FF7C87" w:rsidP="000E01D1">
      <w:pPr>
        <w:jc w:val="both"/>
        <w:rPr>
          <w:rFonts w:ascii="Times New Roman" w:hAnsi="Times New Roman"/>
          <w:b/>
          <w:bCs/>
          <w:lang w:eastAsia="tr-TR"/>
        </w:rPr>
      </w:pPr>
    </w:p>
    <w:p w14:paraId="20A731F7" w14:textId="77777777" w:rsidR="00FF7C87" w:rsidRDefault="00FF7C87" w:rsidP="000E01D1">
      <w:pPr>
        <w:jc w:val="both"/>
        <w:rPr>
          <w:rFonts w:ascii="Times New Roman" w:hAnsi="Times New Roman"/>
          <w:b/>
          <w:bCs/>
          <w:lang w:eastAsia="tr-TR"/>
        </w:rPr>
      </w:pPr>
    </w:p>
    <w:p w14:paraId="7F39717E" w14:textId="77777777" w:rsidR="00FF7C87" w:rsidRDefault="00FF7C87" w:rsidP="000E01D1">
      <w:pPr>
        <w:jc w:val="both"/>
        <w:rPr>
          <w:rFonts w:ascii="Times New Roman" w:hAnsi="Times New Roman"/>
          <w:b/>
          <w:bCs/>
          <w:lang w:eastAsia="tr-TR"/>
        </w:rPr>
      </w:pPr>
    </w:p>
    <w:p w14:paraId="49B1613A" w14:textId="77777777" w:rsidR="00FF7C87" w:rsidRDefault="00FF7C87" w:rsidP="000E01D1">
      <w:pPr>
        <w:jc w:val="both"/>
        <w:rPr>
          <w:rFonts w:ascii="Times New Roman" w:hAnsi="Times New Roman"/>
          <w:b/>
          <w:bCs/>
          <w:lang w:eastAsia="tr-TR"/>
        </w:rPr>
      </w:pPr>
    </w:p>
    <w:p w14:paraId="5424AA08" w14:textId="77777777" w:rsidR="00FF7C87" w:rsidRDefault="00FF7C87" w:rsidP="000E01D1">
      <w:pPr>
        <w:jc w:val="both"/>
        <w:rPr>
          <w:rFonts w:ascii="Times New Roman" w:hAnsi="Times New Roman"/>
          <w:b/>
          <w:bCs/>
          <w:lang w:eastAsia="tr-TR"/>
        </w:rPr>
      </w:pPr>
    </w:p>
    <w:p w14:paraId="7EBE96E4" w14:textId="77777777" w:rsidR="00FF7C87" w:rsidRPr="002C593B" w:rsidRDefault="00FF7C87" w:rsidP="000E01D1">
      <w:pPr>
        <w:jc w:val="both"/>
        <w:rPr>
          <w:rFonts w:ascii="Times New Roman" w:hAnsi="Times New Roman"/>
          <w:b/>
          <w:bCs/>
          <w:sz w:val="44"/>
          <w:szCs w:val="44"/>
          <w:lang w:eastAsia="tr-TR"/>
        </w:rPr>
      </w:pPr>
    </w:p>
    <w:p w14:paraId="1B6DA6D4" w14:textId="18006397" w:rsidR="00FF7C87" w:rsidRPr="002C593B" w:rsidRDefault="002C593B" w:rsidP="00681671">
      <w:pPr>
        <w:jc w:val="center"/>
        <w:rPr>
          <w:rFonts w:ascii="Times New Roman" w:hAnsi="Times New Roman"/>
          <w:b/>
          <w:bCs/>
          <w:sz w:val="44"/>
          <w:szCs w:val="44"/>
          <w:lang w:eastAsia="tr-TR"/>
        </w:rPr>
      </w:pPr>
      <w:r w:rsidRPr="002C593B">
        <w:rPr>
          <w:rFonts w:ascii="Times New Roman" w:hAnsi="Times New Roman"/>
          <w:b/>
          <w:bCs/>
          <w:sz w:val="44"/>
          <w:szCs w:val="44"/>
          <w:lang w:eastAsia="tr-TR"/>
        </w:rPr>
        <w:t>BÖLÜM 1</w:t>
      </w:r>
    </w:p>
    <w:p w14:paraId="25985167" w14:textId="58A5DA92" w:rsidR="00FF7C87" w:rsidRPr="002C593B" w:rsidRDefault="00FF7C87" w:rsidP="00681671">
      <w:pPr>
        <w:jc w:val="center"/>
        <w:rPr>
          <w:rFonts w:ascii="Times New Roman" w:hAnsi="Times New Roman"/>
          <w:b/>
          <w:bCs/>
          <w:sz w:val="44"/>
          <w:szCs w:val="44"/>
          <w:lang w:eastAsia="tr-TR"/>
        </w:rPr>
      </w:pPr>
      <w:r w:rsidRPr="002C593B">
        <w:rPr>
          <w:rFonts w:ascii="Times New Roman" w:hAnsi="Times New Roman"/>
          <w:b/>
          <w:bCs/>
          <w:sz w:val="44"/>
          <w:szCs w:val="44"/>
          <w:lang w:eastAsia="tr-TR"/>
        </w:rPr>
        <w:t>SAĞLIK BİLGİ YÖNETİMİNE GİRİŞ</w:t>
      </w:r>
    </w:p>
    <w:p w14:paraId="1BF7A211" w14:textId="77777777" w:rsidR="00552E69" w:rsidRDefault="00552E69" w:rsidP="000E01D1">
      <w:pPr>
        <w:jc w:val="both"/>
        <w:rPr>
          <w:lang w:eastAsia="tr-TR"/>
        </w:rPr>
      </w:pPr>
    </w:p>
    <w:p w14:paraId="0BCD9A5A" w14:textId="77777777" w:rsidR="00552E69" w:rsidRDefault="00552E69" w:rsidP="000E01D1">
      <w:pPr>
        <w:jc w:val="both"/>
        <w:rPr>
          <w:lang w:eastAsia="tr-TR"/>
        </w:rPr>
      </w:pPr>
    </w:p>
    <w:p w14:paraId="4A5874DB" w14:textId="77777777" w:rsidR="00552E69" w:rsidRDefault="00552E69" w:rsidP="000E01D1">
      <w:pPr>
        <w:jc w:val="both"/>
        <w:rPr>
          <w:lang w:eastAsia="tr-TR"/>
        </w:rPr>
      </w:pPr>
    </w:p>
    <w:p w14:paraId="7CC19B7D" w14:textId="77777777" w:rsidR="00552E69" w:rsidRDefault="00552E69" w:rsidP="000E01D1">
      <w:pPr>
        <w:jc w:val="both"/>
        <w:rPr>
          <w:rFonts w:ascii="Times New Roman" w:eastAsia="Times New Roman" w:hAnsi="Times New Roman"/>
          <w:b/>
          <w:bCs/>
          <w:kern w:val="36"/>
          <w:sz w:val="48"/>
          <w:szCs w:val="48"/>
          <w:lang w:eastAsia="tr-TR"/>
          <w14:ligatures w14:val="none"/>
        </w:rPr>
      </w:pPr>
    </w:p>
    <w:p w14:paraId="32F62555" w14:textId="77777777" w:rsidR="00552E69" w:rsidRDefault="00552E69" w:rsidP="000E01D1">
      <w:pPr>
        <w:jc w:val="both"/>
        <w:rPr>
          <w:rFonts w:ascii="Times New Roman" w:eastAsia="Times New Roman" w:hAnsi="Times New Roman"/>
          <w:b/>
          <w:bCs/>
          <w:kern w:val="36"/>
          <w:sz w:val="48"/>
          <w:szCs w:val="48"/>
          <w:lang w:eastAsia="tr-TR"/>
          <w14:ligatures w14:val="none"/>
        </w:rPr>
      </w:pPr>
    </w:p>
    <w:p w14:paraId="17998C07" w14:textId="77777777" w:rsidR="00552E69" w:rsidRDefault="00552E69" w:rsidP="000E01D1">
      <w:pPr>
        <w:jc w:val="both"/>
        <w:rPr>
          <w:rFonts w:ascii="Times New Roman" w:eastAsia="Times New Roman" w:hAnsi="Times New Roman"/>
          <w:b/>
          <w:bCs/>
          <w:kern w:val="36"/>
          <w:sz w:val="48"/>
          <w:szCs w:val="48"/>
          <w:lang w:eastAsia="tr-TR"/>
          <w14:ligatures w14:val="none"/>
        </w:rPr>
      </w:pPr>
    </w:p>
    <w:p w14:paraId="51F897AB" w14:textId="77777777" w:rsidR="00552E69" w:rsidRDefault="00552E69" w:rsidP="000E01D1">
      <w:pPr>
        <w:jc w:val="both"/>
        <w:rPr>
          <w:rFonts w:ascii="Times New Roman" w:eastAsia="Times New Roman" w:hAnsi="Times New Roman"/>
          <w:b/>
          <w:bCs/>
          <w:kern w:val="36"/>
          <w:sz w:val="48"/>
          <w:szCs w:val="48"/>
          <w:lang w:eastAsia="tr-TR"/>
          <w14:ligatures w14:val="none"/>
        </w:rPr>
      </w:pPr>
    </w:p>
    <w:p w14:paraId="3BB128B2" w14:textId="77777777" w:rsidR="00552E69" w:rsidRDefault="00552E69" w:rsidP="000E01D1">
      <w:pPr>
        <w:jc w:val="both"/>
        <w:rPr>
          <w:rFonts w:ascii="Times New Roman" w:eastAsia="Times New Roman" w:hAnsi="Times New Roman"/>
          <w:b/>
          <w:bCs/>
          <w:kern w:val="36"/>
          <w:sz w:val="48"/>
          <w:szCs w:val="48"/>
          <w:lang w:eastAsia="tr-TR"/>
          <w14:ligatures w14:val="none"/>
        </w:rPr>
      </w:pPr>
    </w:p>
    <w:p w14:paraId="538524A0" w14:textId="77777777" w:rsidR="00552E69" w:rsidRDefault="00552E69" w:rsidP="000E01D1">
      <w:pPr>
        <w:jc w:val="both"/>
        <w:rPr>
          <w:rFonts w:ascii="Times New Roman" w:eastAsia="Times New Roman" w:hAnsi="Times New Roman"/>
          <w:b/>
          <w:bCs/>
          <w:kern w:val="36"/>
          <w:sz w:val="48"/>
          <w:szCs w:val="48"/>
          <w:lang w:eastAsia="tr-TR"/>
          <w14:ligatures w14:val="none"/>
        </w:rPr>
      </w:pPr>
    </w:p>
    <w:p w14:paraId="2BAB2D43" w14:textId="77777777" w:rsidR="00552E69" w:rsidRDefault="00552E69" w:rsidP="000E01D1">
      <w:pPr>
        <w:jc w:val="both"/>
        <w:rPr>
          <w:rFonts w:ascii="Times New Roman" w:eastAsia="Times New Roman" w:hAnsi="Times New Roman"/>
          <w:b/>
          <w:bCs/>
          <w:kern w:val="36"/>
          <w:sz w:val="48"/>
          <w:szCs w:val="48"/>
          <w:lang w:eastAsia="tr-TR"/>
          <w14:ligatures w14:val="none"/>
        </w:rPr>
      </w:pPr>
    </w:p>
    <w:p w14:paraId="3657901B" w14:textId="016A6CA5" w:rsidR="00552E69" w:rsidRPr="006E697D" w:rsidRDefault="006E697D" w:rsidP="000E01D1">
      <w:pPr>
        <w:spacing w:line="240" w:lineRule="auto"/>
        <w:jc w:val="both"/>
        <w:rPr>
          <w:rFonts w:ascii="Times New Roman" w:eastAsia="Times New Roman" w:hAnsi="Times New Roman"/>
          <w:b/>
          <w:bCs/>
          <w:kern w:val="0"/>
          <w:sz w:val="36"/>
          <w:szCs w:val="36"/>
          <w:lang w:eastAsia="tr-TR"/>
          <w14:ligatures w14:val="none"/>
        </w:rPr>
      </w:pPr>
      <w:r w:rsidRPr="006E697D">
        <w:rPr>
          <w:rFonts w:ascii="Times New Roman" w:eastAsia="Times New Roman" w:hAnsi="Times New Roman"/>
          <w:b/>
          <w:bCs/>
          <w:kern w:val="0"/>
          <w:sz w:val="36"/>
          <w:szCs w:val="36"/>
          <w:lang w:eastAsia="tr-TR"/>
          <w14:ligatures w14:val="none"/>
        </w:rPr>
        <w:lastRenderedPageBreak/>
        <w:t>TEMEL KAVRAMLAR VE BİLGİ YÖNETİMİNİN KURAMSAL TEMELLERİ</w:t>
      </w:r>
    </w:p>
    <w:p w14:paraId="7939F737" w14:textId="664E67E0" w:rsidR="00552E69" w:rsidRPr="00552E69" w:rsidRDefault="00552E69"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552E69">
        <w:rPr>
          <w:rFonts w:ascii="Times New Roman" w:eastAsia="Times New Roman" w:hAnsi="Times New Roman"/>
          <w:b/>
          <w:bCs/>
          <w:kern w:val="0"/>
          <w:sz w:val="36"/>
          <w:szCs w:val="36"/>
          <w:lang w:eastAsia="tr-TR"/>
          <w14:ligatures w14:val="none"/>
        </w:rPr>
        <w:t>Bilgi ve Bilgi Yönetimi Kavramı</w:t>
      </w:r>
    </w:p>
    <w:p w14:paraId="3FCDF789"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 xml:space="preserve">Bilgi, modern toplumların en önemli stratejik kaynaklarından biri olarak kabul edilmektedir. Sanayi toplumunda üretim faktörleri emek, sermaye ve doğal kaynaklar iken, bilgi toplumunda bu faktörlere ek olarak </w:t>
      </w:r>
      <w:r w:rsidRPr="00552E69">
        <w:rPr>
          <w:rFonts w:ascii="Times New Roman" w:eastAsia="Times New Roman" w:hAnsi="Times New Roman"/>
          <w:b/>
          <w:bCs/>
          <w:kern w:val="0"/>
          <w:sz w:val="24"/>
          <w:szCs w:val="24"/>
          <w:lang w:eastAsia="tr-TR"/>
          <w14:ligatures w14:val="none"/>
        </w:rPr>
        <w:t>bilgi ve veri</w:t>
      </w:r>
      <w:r w:rsidRPr="00552E69">
        <w:rPr>
          <w:rFonts w:ascii="Times New Roman" w:eastAsia="Times New Roman" w:hAnsi="Times New Roman"/>
          <w:kern w:val="0"/>
          <w:sz w:val="24"/>
          <w:szCs w:val="24"/>
          <w:lang w:eastAsia="tr-TR"/>
          <w14:ligatures w14:val="none"/>
        </w:rPr>
        <w:t>, ekonomik ve kurumsal rekabetin temel belirleyicisi haline gelmiştir. Sağlık sektörü ise bilgi yoğun yapısı nedeniyle bilgi yönetiminin en kritik olduğu alanlardan biridir.</w:t>
      </w:r>
    </w:p>
    <w:p w14:paraId="5B9E14AA"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Bilgi yönetimi; kurumların amaçlarına ulaşabilmesi için gerekli olan bilginin sistematik biçimde üretilmesi, toplanması, düzenlenmesi, depolanması, paylaşılması ve kullanılmasını kapsayan bütüncül bir yönetim sürecidir. Bu süreç yalnızca teknik bir veri saklama faaliyeti değil, aynı zamanda stratejik bir organizasyonel yetkinliktir.</w:t>
      </w:r>
    </w:p>
    <w:p w14:paraId="5A8BAC0D"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Bilgi yönetimi süreçleri genel olarak şu aşamalardan oluşur:</w:t>
      </w:r>
    </w:p>
    <w:p w14:paraId="3B5456F3" w14:textId="77777777" w:rsidR="00552E69" w:rsidRPr="00552E69" w:rsidRDefault="00552E69" w:rsidP="003F4E7D">
      <w:pPr>
        <w:numPr>
          <w:ilvl w:val="0"/>
          <w:numId w:val="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Bilginin üretilmesi veya elde edilmesi</w:t>
      </w:r>
    </w:p>
    <w:p w14:paraId="2D987528" w14:textId="77777777" w:rsidR="00552E69" w:rsidRPr="00552E69" w:rsidRDefault="00552E69" w:rsidP="003F4E7D">
      <w:pPr>
        <w:numPr>
          <w:ilvl w:val="0"/>
          <w:numId w:val="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Bilginin sınıflandırılması ve depolanması</w:t>
      </w:r>
    </w:p>
    <w:p w14:paraId="4CD340F1" w14:textId="77777777" w:rsidR="00552E69" w:rsidRPr="00552E69" w:rsidRDefault="00552E69" w:rsidP="003F4E7D">
      <w:pPr>
        <w:numPr>
          <w:ilvl w:val="0"/>
          <w:numId w:val="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Bilginin paylaşılması</w:t>
      </w:r>
    </w:p>
    <w:p w14:paraId="5F6F4D58" w14:textId="77777777" w:rsidR="00552E69" w:rsidRPr="00552E69" w:rsidRDefault="00552E69" w:rsidP="003F4E7D">
      <w:pPr>
        <w:numPr>
          <w:ilvl w:val="0"/>
          <w:numId w:val="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Bilginin analizi ve yorumlanması</w:t>
      </w:r>
    </w:p>
    <w:p w14:paraId="4BF7031B" w14:textId="77777777" w:rsidR="00552E69" w:rsidRPr="00552E69" w:rsidRDefault="00552E69" w:rsidP="003F4E7D">
      <w:pPr>
        <w:numPr>
          <w:ilvl w:val="0"/>
          <w:numId w:val="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Karar verme süreçlerinde kullanılması</w:t>
      </w:r>
    </w:p>
    <w:p w14:paraId="5E3F105A" w14:textId="77777777" w:rsidR="00552E69" w:rsidRPr="00552E69" w:rsidRDefault="00552E69" w:rsidP="003F4E7D">
      <w:pPr>
        <w:numPr>
          <w:ilvl w:val="0"/>
          <w:numId w:val="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Kurumsal öğrenmeye dönüştürülmesi</w:t>
      </w:r>
    </w:p>
    <w:p w14:paraId="34633BF7"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Sağlık kurumlarında bilgi yönetimi; hasta bakım süreçlerinin iyileştirilmesi, maliyetlerin kontrolü, kalite yönetimi ve stratejik planlama açısından vazgeçilmez bir fonksiyondur.</w:t>
      </w:r>
    </w:p>
    <w:p w14:paraId="5E004274" w14:textId="77777777" w:rsidR="00552E69" w:rsidRPr="00552E69"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5F51914A">
          <v:rect id="_x0000_i1026" style="width:0;height:1.5pt" o:hralign="center" o:hrstd="t" o:hr="t" fillcolor="#a0a0a0" stroked="f"/>
        </w:pict>
      </w:r>
    </w:p>
    <w:p w14:paraId="4B02402B" w14:textId="68F3F349" w:rsidR="00552E69" w:rsidRPr="00552E69" w:rsidRDefault="00552E69"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552E69">
        <w:rPr>
          <w:rFonts w:ascii="Times New Roman" w:eastAsia="Times New Roman" w:hAnsi="Times New Roman"/>
          <w:b/>
          <w:bCs/>
          <w:kern w:val="0"/>
          <w:sz w:val="36"/>
          <w:szCs w:val="36"/>
          <w:lang w:eastAsia="tr-TR"/>
          <w14:ligatures w14:val="none"/>
        </w:rPr>
        <w:t>Veri–Enformasyon–Bilgi–Bilgelik Hiyerarşisi</w:t>
      </w:r>
    </w:p>
    <w:p w14:paraId="30649E45"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 xml:space="preserve">Bilgi yönetiminin anlaşılabilmesi için veri ile bilgi arasındaki dönüşüm sürecinin kavranması gerekir. Bu dönüşüm genellikle </w:t>
      </w:r>
      <w:r w:rsidRPr="00552E69">
        <w:rPr>
          <w:rFonts w:ascii="Times New Roman" w:eastAsia="Times New Roman" w:hAnsi="Times New Roman"/>
          <w:b/>
          <w:bCs/>
          <w:kern w:val="0"/>
          <w:sz w:val="24"/>
          <w:szCs w:val="24"/>
          <w:lang w:eastAsia="tr-TR"/>
          <w14:ligatures w14:val="none"/>
        </w:rPr>
        <w:t>veri–enformasyon–bilgi–bilgelik</w:t>
      </w:r>
      <w:r w:rsidRPr="00552E69">
        <w:rPr>
          <w:rFonts w:ascii="Times New Roman" w:eastAsia="Times New Roman" w:hAnsi="Times New Roman"/>
          <w:kern w:val="0"/>
          <w:sz w:val="24"/>
          <w:szCs w:val="24"/>
          <w:lang w:eastAsia="tr-TR"/>
          <w14:ligatures w14:val="none"/>
        </w:rPr>
        <w:t xml:space="preserve"> hiyerarşisi ile açıklanmaktadır.</w:t>
      </w:r>
    </w:p>
    <w:p w14:paraId="1F187F15" w14:textId="77777777" w:rsidR="00552E69" w:rsidRPr="00552E69" w:rsidRDefault="00552E69"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552E69">
        <w:rPr>
          <w:rFonts w:ascii="Times New Roman" w:eastAsia="Times New Roman" w:hAnsi="Times New Roman"/>
          <w:b/>
          <w:bCs/>
          <w:kern w:val="0"/>
          <w:sz w:val="27"/>
          <w:szCs w:val="27"/>
          <w:lang w:eastAsia="tr-TR"/>
          <w14:ligatures w14:val="none"/>
        </w:rPr>
        <w:t>Veri (Data)</w:t>
      </w:r>
    </w:p>
    <w:p w14:paraId="09CFFD15"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Veri, gözlem ve ölçümler sonucunda elde edilen ham gerçeklerdir. Tek başına yorumlanmadığında anlamı sınırlıdır. Sağlık alanında:</w:t>
      </w:r>
    </w:p>
    <w:p w14:paraId="0B2CC7CE" w14:textId="77777777" w:rsidR="00552E69" w:rsidRPr="00552E69" w:rsidRDefault="00552E69" w:rsidP="003F4E7D">
      <w:pPr>
        <w:numPr>
          <w:ilvl w:val="0"/>
          <w:numId w:val="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Laboratuvar sonuçları</w:t>
      </w:r>
    </w:p>
    <w:p w14:paraId="4FF9CDA7" w14:textId="77777777" w:rsidR="00552E69" w:rsidRPr="00552E69" w:rsidRDefault="00552E69" w:rsidP="003F4E7D">
      <w:pPr>
        <w:numPr>
          <w:ilvl w:val="0"/>
          <w:numId w:val="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roofErr w:type="spellStart"/>
      <w:r w:rsidRPr="00552E69">
        <w:rPr>
          <w:rFonts w:ascii="Times New Roman" w:eastAsia="Times New Roman" w:hAnsi="Times New Roman"/>
          <w:kern w:val="0"/>
          <w:sz w:val="24"/>
          <w:szCs w:val="24"/>
          <w:lang w:eastAsia="tr-TR"/>
          <w14:ligatures w14:val="none"/>
        </w:rPr>
        <w:t>Vital</w:t>
      </w:r>
      <w:proofErr w:type="spellEnd"/>
      <w:r w:rsidRPr="00552E69">
        <w:rPr>
          <w:rFonts w:ascii="Times New Roman" w:eastAsia="Times New Roman" w:hAnsi="Times New Roman"/>
          <w:kern w:val="0"/>
          <w:sz w:val="24"/>
          <w:szCs w:val="24"/>
          <w:lang w:eastAsia="tr-TR"/>
          <w14:ligatures w14:val="none"/>
        </w:rPr>
        <w:t xml:space="preserve"> bulgular</w:t>
      </w:r>
    </w:p>
    <w:p w14:paraId="3D5352C4" w14:textId="77777777" w:rsidR="00552E69" w:rsidRPr="00552E69" w:rsidRDefault="00552E69" w:rsidP="003F4E7D">
      <w:pPr>
        <w:numPr>
          <w:ilvl w:val="0"/>
          <w:numId w:val="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Hasta sayıları</w:t>
      </w:r>
    </w:p>
    <w:p w14:paraId="409AED8A" w14:textId="77777777" w:rsidR="00552E69" w:rsidRPr="00552E69" w:rsidRDefault="00552E69" w:rsidP="003F4E7D">
      <w:pPr>
        <w:numPr>
          <w:ilvl w:val="0"/>
          <w:numId w:val="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Tanı kodları</w:t>
      </w:r>
    </w:p>
    <w:p w14:paraId="129793CA"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roofErr w:type="gramStart"/>
      <w:r w:rsidRPr="00552E69">
        <w:rPr>
          <w:rFonts w:ascii="Times New Roman" w:eastAsia="Times New Roman" w:hAnsi="Times New Roman"/>
          <w:kern w:val="0"/>
          <w:sz w:val="24"/>
          <w:szCs w:val="24"/>
          <w:lang w:eastAsia="tr-TR"/>
          <w14:ligatures w14:val="none"/>
        </w:rPr>
        <w:t>birer</w:t>
      </w:r>
      <w:proofErr w:type="gramEnd"/>
      <w:r w:rsidRPr="00552E69">
        <w:rPr>
          <w:rFonts w:ascii="Times New Roman" w:eastAsia="Times New Roman" w:hAnsi="Times New Roman"/>
          <w:kern w:val="0"/>
          <w:sz w:val="24"/>
          <w:szCs w:val="24"/>
          <w:lang w:eastAsia="tr-TR"/>
          <w14:ligatures w14:val="none"/>
        </w:rPr>
        <w:t xml:space="preserve"> veri örneğidir.</w:t>
      </w:r>
    </w:p>
    <w:p w14:paraId="5C0D58E4"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lastRenderedPageBreak/>
        <w:t>Verinin özellikleri:</w:t>
      </w:r>
    </w:p>
    <w:p w14:paraId="0717F8A0" w14:textId="77777777" w:rsidR="00552E69" w:rsidRPr="00552E69" w:rsidRDefault="00552E69" w:rsidP="003F4E7D">
      <w:pPr>
        <w:numPr>
          <w:ilvl w:val="0"/>
          <w:numId w:val="3"/>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İşlenmemiştir</w:t>
      </w:r>
    </w:p>
    <w:p w14:paraId="3DA9C4C7" w14:textId="77777777" w:rsidR="00552E69" w:rsidRPr="00552E69" w:rsidRDefault="00552E69" w:rsidP="003F4E7D">
      <w:pPr>
        <w:numPr>
          <w:ilvl w:val="0"/>
          <w:numId w:val="3"/>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Bağlamdan yoksundur</w:t>
      </w:r>
    </w:p>
    <w:p w14:paraId="34EED80A" w14:textId="77777777" w:rsidR="00552E69" w:rsidRPr="00552E69" w:rsidRDefault="00552E69" w:rsidP="003F4E7D">
      <w:pPr>
        <w:numPr>
          <w:ilvl w:val="0"/>
          <w:numId w:val="3"/>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Tek başına karar vermeye yeterli değildir</w:t>
      </w:r>
    </w:p>
    <w:p w14:paraId="49E2D7FE" w14:textId="77777777" w:rsidR="00552E69" w:rsidRPr="00552E69" w:rsidRDefault="00552E69"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552E69">
        <w:rPr>
          <w:rFonts w:ascii="Times New Roman" w:eastAsia="Times New Roman" w:hAnsi="Times New Roman"/>
          <w:b/>
          <w:bCs/>
          <w:kern w:val="0"/>
          <w:sz w:val="27"/>
          <w:szCs w:val="27"/>
          <w:lang w:eastAsia="tr-TR"/>
          <w14:ligatures w14:val="none"/>
        </w:rPr>
        <w:t>Enformasyon (Information)</w:t>
      </w:r>
    </w:p>
    <w:p w14:paraId="1E84F561"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Verilerin sınıflandırılması, düzenlenmesi ve bağlam kazandırılmasıyla enformasyon oluşur. Enformasyon, belirli bir soruya cevap verebilecek nitelikte işlenmiş veridir.</w:t>
      </w:r>
    </w:p>
    <w:p w14:paraId="6DC6565D"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Örneğin:</w:t>
      </w:r>
      <w:r w:rsidRPr="00552E69">
        <w:rPr>
          <w:rFonts w:ascii="Times New Roman" w:eastAsia="Times New Roman" w:hAnsi="Times New Roman"/>
          <w:kern w:val="0"/>
          <w:sz w:val="24"/>
          <w:szCs w:val="24"/>
          <w:lang w:eastAsia="tr-TR"/>
          <w14:ligatures w14:val="none"/>
        </w:rPr>
        <w:br/>
        <w:t>Bir hastanenin günlük hasta sayılarının aylık ortalamalarının hesaplanması ve servis bazında dağılımının gösterilmesi enformasyon üretimidir.</w:t>
      </w:r>
    </w:p>
    <w:p w14:paraId="6CEC1C9A"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Enformasyonun özellikleri:</w:t>
      </w:r>
    </w:p>
    <w:p w14:paraId="391232A9" w14:textId="77777777" w:rsidR="00552E69" w:rsidRPr="00552E69" w:rsidRDefault="00552E69" w:rsidP="003F4E7D">
      <w:pPr>
        <w:numPr>
          <w:ilvl w:val="0"/>
          <w:numId w:val="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Anlamlıdır</w:t>
      </w:r>
    </w:p>
    <w:p w14:paraId="0A2E5AD5" w14:textId="77777777" w:rsidR="00552E69" w:rsidRPr="00552E69" w:rsidRDefault="00552E69" w:rsidP="003F4E7D">
      <w:pPr>
        <w:numPr>
          <w:ilvl w:val="0"/>
          <w:numId w:val="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Bağlama sahiptir</w:t>
      </w:r>
    </w:p>
    <w:p w14:paraId="2F5F6443" w14:textId="77777777" w:rsidR="00552E69" w:rsidRPr="00552E69" w:rsidRDefault="00552E69" w:rsidP="003F4E7D">
      <w:pPr>
        <w:numPr>
          <w:ilvl w:val="0"/>
          <w:numId w:val="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Karar vermeye temel oluşturur</w:t>
      </w:r>
    </w:p>
    <w:p w14:paraId="799631BB" w14:textId="77777777" w:rsidR="00552E69" w:rsidRPr="00552E69" w:rsidRDefault="00552E69"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552E69">
        <w:rPr>
          <w:rFonts w:ascii="Times New Roman" w:eastAsia="Times New Roman" w:hAnsi="Times New Roman"/>
          <w:b/>
          <w:bCs/>
          <w:kern w:val="0"/>
          <w:sz w:val="27"/>
          <w:szCs w:val="27"/>
          <w:lang w:eastAsia="tr-TR"/>
          <w14:ligatures w14:val="none"/>
        </w:rPr>
        <w:t>Bilgi (Knowledge)</w:t>
      </w:r>
    </w:p>
    <w:p w14:paraId="11FED982"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Enformasyonun deneyim, uzmanlık ve analitik düşünme ile yorumlanması sonucunda bilgi ortaya çıkar. Bilgi, karar verme ve problem çözme süreçlerinde aktif olarak kullanılır.</w:t>
      </w:r>
    </w:p>
    <w:p w14:paraId="78EB0C64"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Örneğin:</w:t>
      </w:r>
      <w:r w:rsidRPr="00552E69">
        <w:rPr>
          <w:rFonts w:ascii="Times New Roman" w:eastAsia="Times New Roman" w:hAnsi="Times New Roman"/>
          <w:kern w:val="0"/>
          <w:sz w:val="24"/>
          <w:szCs w:val="24"/>
          <w:lang w:eastAsia="tr-TR"/>
          <w14:ligatures w14:val="none"/>
        </w:rPr>
        <w:br/>
        <w:t>Acil serviste hasta yoğunluğunun belirli günlerde arttığını analiz eden bir yöneticinin buna göre personel planlaması yapması bilgi kullanımını ifade eder.</w:t>
      </w:r>
    </w:p>
    <w:p w14:paraId="6C47530F"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Bilginin özellikleri:</w:t>
      </w:r>
    </w:p>
    <w:p w14:paraId="074A54AC" w14:textId="77777777" w:rsidR="00552E69" w:rsidRPr="00552E69" w:rsidRDefault="00552E69" w:rsidP="003F4E7D">
      <w:pPr>
        <w:numPr>
          <w:ilvl w:val="0"/>
          <w:numId w:val="5"/>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Yorumlanmıştır</w:t>
      </w:r>
    </w:p>
    <w:p w14:paraId="499F0574" w14:textId="77777777" w:rsidR="00552E69" w:rsidRPr="00552E69" w:rsidRDefault="00552E69" w:rsidP="003F4E7D">
      <w:pPr>
        <w:numPr>
          <w:ilvl w:val="0"/>
          <w:numId w:val="5"/>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Deneyim içerir</w:t>
      </w:r>
    </w:p>
    <w:p w14:paraId="74A10B1B" w14:textId="77777777" w:rsidR="00552E69" w:rsidRPr="00552E69" w:rsidRDefault="00552E69" w:rsidP="003F4E7D">
      <w:pPr>
        <w:numPr>
          <w:ilvl w:val="0"/>
          <w:numId w:val="5"/>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Karar vermeyi destekler</w:t>
      </w:r>
    </w:p>
    <w:p w14:paraId="6133EE16" w14:textId="77777777" w:rsidR="00552E69" w:rsidRPr="00552E69" w:rsidRDefault="00552E69"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552E69">
        <w:rPr>
          <w:rFonts w:ascii="Times New Roman" w:eastAsia="Times New Roman" w:hAnsi="Times New Roman"/>
          <w:b/>
          <w:bCs/>
          <w:kern w:val="0"/>
          <w:sz w:val="27"/>
          <w:szCs w:val="27"/>
          <w:lang w:eastAsia="tr-TR"/>
          <w14:ligatures w14:val="none"/>
        </w:rPr>
        <w:t>Bilgelik (</w:t>
      </w:r>
      <w:proofErr w:type="spellStart"/>
      <w:r w:rsidRPr="00552E69">
        <w:rPr>
          <w:rFonts w:ascii="Times New Roman" w:eastAsia="Times New Roman" w:hAnsi="Times New Roman"/>
          <w:b/>
          <w:bCs/>
          <w:kern w:val="0"/>
          <w:sz w:val="27"/>
          <w:szCs w:val="27"/>
          <w:lang w:eastAsia="tr-TR"/>
          <w14:ligatures w14:val="none"/>
        </w:rPr>
        <w:t>Wisdom</w:t>
      </w:r>
      <w:proofErr w:type="spellEnd"/>
      <w:r w:rsidRPr="00552E69">
        <w:rPr>
          <w:rFonts w:ascii="Times New Roman" w:eastAsia="Times New Roman" w:hAnsi="Times New Roman"/>
          <w:b/>
          <w:bCs/>
          <w:kern w:val="0"/>
          <w:sz w:val="27"/>
          <w:szCs w:val="27"/>
          <w:lang w:eastAsia="tr-TR"/>
          <w14:ligatures w14:val="none"/>
        </w:rPr>
        <w:t>)</w:t>
      </w:r>
    </w:p>
    <w:p w14:paraId="2041B5C2"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Bilginin etik, stratejik ve uzun vadeli bakış açısıyla kullanılması bilgelik olarak tanımlanır. Sağlık yöneticisinin elde edilen bilgileri toplum sağlığını geliştirecek şekilde kullanması bu düzeye örnektir.</w:t>
      </w:r>
    </w:p>
    <w:p w14:paraId="37022FC0" w14:textId="77777777" w:rsidR="00552E69"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573FB8FF">
          <v:rect id="_x0000_i1027" style="width:0;height:1.5pt" o:hralign="center" o:hrstd="t" o:hr="t" fillcolor="#a0a0a0" stroked="f"/>
        </w:pict>
      </w:r>
    </w:p>
    <w:p w14:paraId="052C3DB2"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0C22DEBA"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6887D4A3"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0A94587D"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1BB80021"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2E492C31"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117A4649" w14:textId="7CE9BEC9" w:rsidR="00552E69" w:rsidRPr="00552E69" w:rsidRDefault="00552E69" w:rsidP="000E01D1">
      <w:pPr>
        <w:spacing w:after="0"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b/>
          <w:bCs/>
          <w:kern w:val="0"/>
          <w:sz w:val="36"/>
          <w:szCs w:val="36"/>
          <w:lang w:eastAsia="tr-TR"/>
          <w14:ligatures w14:val="none"/>
        </w:rPr>
        <w:lastRenderedPageBreak/>
        <w:t>Verinin Bilgiye Dönüşüm Süreci</w:t>
      </w:r>
    </w:p>
    <w:p w14:paraId="1AE714EC"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Verinin bilgiye dönüşümü rastlantısal bir süreç değil, sistematik bir yönetim faaliyetidir. Bu süreç aşağıdaki aşamalardan oluşur:</w:t>
      </w:r>
    </w:p>
    <w:p w14:paraId="2E1A5044" w14:textId="77777777" w:rsidR="00552E69" w:rsidRPr="00552E69" w:rsidRDefault="00552E69"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552E69">
        <w:rPr>
          <w:rFonts w:ascii="Times New Roman" w:eastAsia="Times New Roman" w:hAnsi="Times New Roman"/>
          <w:b/>
          <w:bCs/>
          <w:kern w:val="0"/>
          <w:sz w:val="27"/>
          <w:szCs w:val="27"/>
          <w:lang w:eastAsia="tr-TR"/>
          <w14:ligatures w14:val="none"/>
        </w:rPr>
        <w:t>1. Veri Toplama</w:t>
      </w:r>
    </w:p>
    <w:p w14:paraId="428612D3"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Sağlık hizmeti sunumu sırasında klinik, idari ve finansal veriler çeşitli kaynaklardan toplanır. Veri toplama sürecinde doğruluk ve standardizasyon büyük önem taşır.</w:t>
      </w:r>
    </w:p>
    <w:p w14:paraId="2C8D057D" w14:textId="77777777" w:rsidR="00552E69" w:rsidRPr="00552E69" w:rsidRDefault="00552E69"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552E69">
        <w:rPr>
          <w:rFonts w:ascii="Times New Roman" w:eastAsia="Times New Roman" w:hAnsi="Times New Roman"/>
          <w:b/>
          <w:bCs/>
          <w:kern w:val="0"/>
          <w:sz w:val="27"/>
          <w:szCs w:val="27"/>
          <w:lang w:eastAsia="tr-TR"/>
          <w14:ligatures w14:val="none"/>
        </w:rPr>
        <w:t>2. Veri Temizleme ve Doğrulama</w:t>
      </w:r>
    </w:p>
    <w:p w14:paraId="39186846"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Toplanan veriler hatalar, eksiklikler ve tutarsızlıklar açısından kontrol edilir. Bu aşama veri kalitesinin sağlanması için kritik önemdedir.</w:t>
      </w:r>
    </w:p>
    <w:p w14:paraId="7865136D" w14:textId="77777777" w:rsidR="00552E69" w:rsidRPr="00552E69" w:rsidRDefault="00552E69"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552E69">
        <w:rPr>
          <w:rFonts w:ascii="Times New Roman" w:eastAsia="Times New Roman" w:hAnsi="Times New Roman"/>
          <w:b/>
          <w:bCs/>
          <w:kern w:val="0"/>
          <w:sz w:val="27"/>
          <w:szCs w:val="27"/>
          <w:lang w:eastAsia="tr-TR"/>
          <w14:ligatures w14:val="none"/>
        </w:rPr>
        <w:t>3. Veri Depolama</w:t>
      </w:r>
    </w:p>
    <w:p w14:paraId="58A7402C"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Veriler veri tabanlarında güvenli şekilde saklanır. Elektronik sağlık kayıtları bu sürecin temel araçlarından biridir.</w:t>
      </w:r>
    </w:p>
    <w:p w14:paraId="2355B054" w14:textId="77777777" w:rsidR="00552E69" w:rsidRPr="00552E69" w:rsidRDefault="00552E69"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552E69">
        <w:rPr>
          <w:rFonts w:ascii="Times New Roman" w:eastAsia="Times New Roman" w:hAnsi="Times New Roman"/>
          <w:b/>
          <w:bCs/>
          <w:kern w:val="0"/>
          <w:sz w:val="27"/>
          <w:szCs w:val="27"/>
          <w:lang w:eastAsia="tr-TR"/>
          <w14:ligatures w14:val="none"/>
        </w:rPr>
        <w:t>4. Veri Analizi</w:t>
      </w:r>
    </w:p>
    <w:p w14:paraId="295A3FEA"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İstatistiksel ve analitik yöntemler kullanılarak veriler anlamlı hale getirilir. Eğilimler, ilişkiler ve farklılıklar bu aşamada ortaya çıkar.</w:t>
      </w:r>
    </w:p>
    <w:p w14:paraId="0652ACBB" w14:textId="77777777" w:rsidR="00552E69" w:rsidRPr="00552E69" w:rsidRDefault="00552E69"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552E69">
        <w:rPr>
          <w:rFonts w:ascii="Times New Roman" w:eastAsia="Times New Roman" w:hAnsi="Times New Roman"/>
          <w:b/>
          <w:bCs/>
          <w:kern w:val="0"/>
          <w:sz w:val="27"/>
          <w:szCs w:val="27"/>
          <w:lang w:eastAsia="tr-TR"/>
          <w14:ligatures w14:val="none"/>
        </w:rPr>
        <w:t>5. Yorumlama ve Bilgi Üretimi</w:t>
      </w:r>
    </w:p>
    <w:p w14:paraId="2CB948AB"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Analiz sonuçları uzmanlık ve deneyimle yorumlanarak bilgiye dönüştürülür.</w:t>
      </w:r>
    </w:p>
    <w:p w14:paraId="5B258D94" w14:textId="77777777" w:rsidR="00552E69" w:rsidRPr="00552E69" w:rsidRDefault="00552E69"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552E69">
        <w:rPr>
          <w:rFonts w:ascii="Times New Roman" w:eastAsia="Times New Roman" w:hAnsi="Times New Roman"/>
          <w:b/>
          <w:bCs/>
          <w:kern w:val="0"/>
          <w:sz w:val="27"/>
          <w:szCs w:val="27"/>
          <w:lang w:eastAsia="tr-TR"/>
          <w14:ligatures w14:val="none"/>
        </w:rPr>
        <w:t>6. Karar Verme ve Uygulama</w:t>
      </w:r>
    </w:p>
    <w:p w14:paraId="4AB54F37"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Elde edilen bilgi, klinik ve yönetsel karar süreçlerinde kullanılır.</w:t>
      </w:r>
    </w:p>
    <w:p w14:paraId="4F258C74" w14:textId="669805FD"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Bu süreç, sağlık kurumlarında sürekli olarak devam eden döngüsel bir yapıya sahiptir.</w:t>
      </w:r>
    </w:p>
    <w:p w14:paraId="091E5E42" w14:textId="77777777" w:rsidR="00552E69"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42A8E4CE">
          <v:rect id="_x0000_i1028" style="width:0;height:1.5pt" o:hralign="center" o:hrstd="t" o:hr="t" fillcolor="#a0a0a0" stroked="f"/>
        </w:pict>
      </w:r>
    </w:p>
    <w:p w14:paraId="0BBE62B9"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606AD9F3"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491CE616"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2F73A81E"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7F26924C"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4C710865"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0D241285"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2E00C27F"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1D35F50A"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1ABF2B35" w14:textId="77777777" w:rsid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3E55FAE0" w14:textId="77777777" w:rsidR="00552E69" w:rsidRPr="00552E69" w:rsidRDefault="00552E69" w:rsidP="000E01D1">
      <w:pPr>
        <w:spacing w:after="0" w:line="240" w:lineRule="auto"/>
        <w:jc w:val="both"/>
        <w:rPr>
          <w:rFonts w:ascii="Times New Roman" w:eastAsia="Times New Roman" w:hAnsi="Times New Roman"/>
          <w:kern w:val="0"/>
          <w:sz w:val="24"/>
          <w:szCs w:val="24"/>
          <w:lang w:eastAsia="tr-TR"/>
          <w14:ligatures w14:val="none"/>
        </w:rPr>
      </w:pPr>
    </w:p>
    <w:p w14:paraId="6D12AE2A" w14:textId="4831215A" w:rsidR="00552E69" w:rsidRPr="00552E69" w:rsidRDefault="00552E69"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552E69">
        <w:rPr>
          <w:rFonts w:ascii="Times New Roman" w:eastAsia="Times New Roman" w:hAnsi="Times New Roman"/>
          <w:b/>
          <w:bCs/>
          <w:kern w:val="0"/>
          <w:sz w:val="36"/>
          <w:szCs w:val="36"/>
          <w:lang w:eastAsia="tr-TR"/>
          <w14:ligatures w14:val="none"/>
        </w:rPr>
        <w:lastRenderedPageBreak/>
        <w:t>Bilimsel Bilgi ve Özellikleri</w:t>
      </w:r>
    </w:p>
    <w:p w14:paraId="00B07733"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Sağlık bilgi yönetiminin temelinde bilimsel bilgi yer alır. Bilimsel bilgi; sistematik gözlem, ölçüm ve araştırma yöntemleri kullanılarak elde edilen, doğrulanabilir ve genellenebilir bilgi türüdür.</w:t>
      </w:r>
    </w:p>
    <w:p w14:paraId="0CD98F69"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Bilimsel bilginin temel özellikleri:</w:t>
      </w:r>
    </w:p>
    <w:p w14:paraId="115F653F" w14:textId="77777777" w:rsidR="00552E69" w:rsidRPr="00552E69" w:rsidRDefault="00552E69" w:rsidP="003F4E7D">
      <w:pPr>
        <w:numPr>
          <w:ilvl w:val="0"/>
          <w:numId w:val="6"/>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Nesnellik: Kişisel görüşlerden bağımsızdır</w:t>
      </w:r>
    </w:p>
    <w:p w14:paraId="13BBE669" w14:textId="77777777" w:rsidR="00552E69" w:rsidRPr="00552E69" w:rsidRDefault="00552E69" w:rsidP="003F4E7D">
      <w:pPr>
        <w:numPr>
          <w:ilvl w:val="0"/>
          <w:numId w:val="6"/>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Test edilebilirlik: Doğruluğu sınanabilir</w:t>
      </w:r>
    </w:p>
    <w:p w14:paraId="2A831509" w14:textId="77777777" w:rsidR="00552E69" w:rsidRPr="00552E69" w:rsidRDefault="00552E69" w:rsidP="003F4E7D">
      <w:pPr>
        <w:numPr>
          <w:ilvl w:val="0"/>
          <w:numId w:val="6"/>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Tekrarlanabilirlik: Aynı yöntemlerle benzer sonuçlar elde edilebilir</w:t>
      </w:r>
    </w:p>
    <w:p w14:paraId="01CAD606" w14:textId="77777777" w:rsidR="00552E69" w:rsidRPr="00552E69" w:rsidRDefault="00552E69" w:rsidP="003F4E7D">
      <w:pPr>
        <w:numPr>
          <w:ilvl w:val="0"/>
          <w:numId w:val="6"/>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Sistematiklik: Belirli yöntem ve kurallara dayanır</w:t>
      </w:r>
    </w:p>
    <w:p w14:paraId="5D81548B" w14:textId="77777777" w:rsidR="00552E69" w:rsidRPr="00552E69" w:rsidRDefault="00552E69" w:rsidP="003F4E7D">
      <w:pPr>
        <w:numPr>
          <w:ilvl w:val="0"/>
          <w:numId w:val="6"/>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Genellenebilirlik: Belirli koşullarda geniş gruplara uygulanabilir</w:t>
      </w:r>
    </w:p>
    <w:p w14:paraId="45954F13"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Sağlık hizmetlerinde kullanılan klinik rehberler, tedavi protokolleri ve yönetim modelleri bilimsel bilgiye dayanmaktadır.</w:t>
      </w:r>
    </w:p>
    <w:p w14:paraId="0C075449" w14:textId="77777777" w:rsidR="00552E69" w:rsidRPr="00552E69"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45E8854">
          <v:rect id="_x0000_i1029" style="width:0;height:1.5pt" o:hralign="center" o:hrstd="t" o:hr="t" fillcolor="#a0a0a0" stroked="f"/>
        </w:pict>
      </w:r>
    </w:p>
    <w:p w14:paraId="103939D5" w14:textId="03863DF8" w:rsidR="00552E69" w:rsidRPr="00552E69" w:rsidRDefault="00552E69"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552E69">
        <w:rPr>
          <w:rFonts w:ascii="Times New Roman" w:eastAsia="Times New Roman" w:hAnsi="Times New Roman"/>
          <w:b/>
          <w:bCs/>
          <w:kern w:val="0"/>
          <w:sz w:val="36"/>
          <w:szCs w:val="36"/>
          <w:lang w:eastAsia="tr-TR"/>
          <w14:ligatures w14:val="none"/>
        </w:rPr>
        <w:t>Bilimsel Araştırma Süreci ve Sağlık Bilgi Yönetimi</w:t>
      </w:r>
    </w:p>
    <w:p w14:paraId="7E6C5487"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Bilimsel bilgi, sistematik bir araştırma süreci sonucunda üretilir. Sağlık bilgi yönetimi bu sürecin hem veri kaynağı hem de uygulama alanıdır.</w:t>
      </w:r>
    </w:p>
    <w:p w14:paraId="1CF3A912"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Bilimsel araştırma süreci genel olarak şu aşamalardan oluşur:</w:t>
      </w:r>
    </w:p>
    <w:p w14:paraId="4AA9CBEA" w14:textId="77777777" w:rsidR="00552E69" w:rsidRPr="00552E69" w:rsidRDefault="00552E69" w:rsidP="003F4E7D">
      <w:pPr>
        <w:numPr>
          <w:ilvl w:val="0"/>
          <w:numId w:val="7"/>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Problemin tanımlanması</w:t>
      </w:r>
    </w:p>
    <w:p w14:paraId="6F00A892" w14:textId="77777777" w:rsidR="00552E69" w:rsidRPr="00552E69" w:rsidRDefault="00552E69" w:rsidP="003F4E7D">
      <w:pPr>
        <w:numPr>
          <w:ilvl w:val="0"/>
          <w:numId w:val="7"/>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Literatür taraması</w:t>
      </w:r>
    </w:p>
    <w:p w14:paraId="074FDDB5" w14:textId="77777777" w:rsidR="00552E69" w:rsidRPr="00552E69" w:rsidRDefault="00552E69" w:rsidP="003F4E7D">
      <w:pPr>
        <w:numPr>
          <w:ilvl w:val="0"/>
          <w:numId w:val="7"/>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Araştırma sorusu ve hipotez geliştirme</w:t>
      </w:r>
    </w:p>
    <w:p w14:paraId="1DF91530" w14:textId="77777777" w:rsidR="00552E69" w:rsidRPr="00552E69" w:rsidRDefault="00552E69" w:rsidP="003F4E7D">
      <w:pPr>
        <w:numPr>
          <w:ilvl w:val="0"/>
          <w:numId w:val="7"/>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Araştırma tasarımı</w:t>
      </w:r>
    </w:p>
    <w:p w14:paraId="77AEA142" w14:textId="77777777" w:rsidR="00552E69" w:rsidRPr="00552E69" w:rsidRDefault="00552E69" w:rsidP="003F4E7D">
      <w:pPr>
        <w:numPr>
          <w:ilvl w:val="0"/>
          <w:numId w:val="7"/>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Veri toplama</w:t>
      </w:r>
    </w:p>
    <w:p w14:paraId="016D647B" w14:textId="77777777" w:rsidR="00552E69" w:rsidRPr="00552E69" w:rsidRDefault="00552E69" w:rsidP="003F4E7D">
      <w:pPr>
        <w:numPr>
          <w:ilvl w:val="0"/>
          <w:numId w:val="7"/>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Veri analizi</w:t>
      </w:r>
    </w:p>
    <w:p w14:paraId="5CB46DC4" w14:textId="77777777" w:rsidR="00552E69" w:rsidRPr="00552E69" w:rsidRDefault="00552E69" w:rsidP="003F4E7D">
      <w:pPr>
        <w:numPr>
          <w:ilvl w:val="0"/>
          <w:numId w:val="7"/>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Bulguların yorumlanması</w:t>
      </w:r>
    </w:p>
    <w:p w14:paraId="10E3E30E" w14:textId="77777777" w:rsidR="00552E69" w:rsidRPr="00552E69" w:rsidRDefault="00552E69" w:rsidP="003F4E7D">
      <w:pPr>
        <w:numPr>
          <w:ilvl w:val="0"/>
          <w:numId w:val="7"/>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Sonuç ve öneriler</w:t>
      </w:r>
    </w:p>
    <w:p w14:paraId="118A4FC7"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Sağlık bilgi sistemleri, araştırmalar için güvenilir veri sağlar. Hastane kayıtları, ulusal sağlık veri tabanları ve epidemiyolojik veriler bilimsel çalışmaların temel veri kaynaklarıdır.</w:t>
      </w:r>
    </w:p>
    <w:p w14:paraId="022347E9"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Sağlık bilgi yönetimi ile bilimsel araştırma arasındaki ilişki çift yönlüdür:</w:t>
      </w:r>
    </w:p>
    <w:p w14:paraId="1E8A551E" w14:textId="77777777" w:rsidR="00552E69" w:rsidRPr="00552E69" w:rsidRDefault="00552E69" w:rsidP="003F4E7D">
      <w:pPr>
        <w:numPr>
          <w:ilvl w:val="0"/>
          <w:numId w:val="8"/>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Bilgi sistemleri araştırmalar için veri sağlar</w:t>
      </w:r>
    </w:p>
    <w:p w14:paraId="3BF01E77" w14:textId="77777777" w:rsidR="00552E69" w:rsidRPr="00552E69" w:rsidRDefault="00552E69" w:rsidP="003F4E7D">
      <w:pPr>
        <w:numPr>
          <w:ilvl w:val="0"/>
          <w:numId w:val="8"/>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Araştırmalar bilgi sistemlerinin geliştirilmesine katkı sağlar</w:t>
      </w:r>
    </w:p>
    <w:p w14:paraId="05CD9F6A"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Bu etkileşim, sağlık hizmetlerinin sürekli iyileştirilmesine olanak tanır.</w:t>
      </w:r>
    </w:p>
    <w:p w14:paraId="3C69535D" w14:textId="77777777" w:rsidR="00552E69" w:rsidRPr="00552E69"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19A0E206">
          <v:rect id="_x0000_i1030" style="width:0;height:1.5pt" o:hralign="center" o:hrstd="t" o:hr="t" fillcolor="#a0a0a0" stroked="f"/>
        </w:pict>
      </w:r>
    </w:p>
    <w:p w14:paraId="70EF87B3" w14:textId="77777777" w:rsidR="00552E69" w:rsidRDefault="00552E69"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p>
    <w:p w14:paraId="2FAFF6EB" w14:textId="43355AF7" w:rsidR="00552E69" w:rsidRPr="00552E69" w:rsidRDefault="00552E69"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552E69">
        <w:rPr>
          <w:rFonts w:ascii="Times New Roman" w:eastAsia="Times New Roman" w:hAnsi="Times New Roman"/>
          <w:b/>
          <w:bCs/>
          <w:kern w:val="0"/>
          <w:sz w:val="36"/>
          <w:szCs w:val="36"/>
          <w:lang w:eastAsia="tr-TR"/>
          <w14:ligatures w14:val="none"/>
        </w:rPr>
        <w:lastRenderedPageBreak/>
        <w:t>Sağlık Bilgi Yönetimi Açısından Kavramsal Sonuçlar</w:t>
      </w:r>
    </w:p>
    <w:p w14:paraId="0CA070F0"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Bilgi yönetimi, sağlık kurumlarının yalnızca veri saklamasını değil, veriyi anlamlı ve kullanılabilir bilgiye dönüştürmesini gerektirir. Bu süreç:</w:t>
      </w:r>
    </w:p>
    <w:p w14:paraId="02195952" w14:textId="77777777" w:rsidR="00552E69" w:rsidRPr="00552E69" w:rsidRDefault="00552E69" w:rsidP="003F4E7D">
      <w:pPr>
        <w:numPr>
          <w:ilvl w:val="0"/>
          <w:numId w:val="9"/>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Bilimsel yöntemlere dayanmalıdır</w:t>
      </w:r>
    </w:p>
    <w:p w14:paraId="21843FC2" w14:textId="77777777" w:rsidR="00552E69" w:rsidRPr="00552E69" w:rsidRDefault="00552E69" w:rsidP="003F4E7D">
      <w:pPr>
        <w:numPr>
          <w:ilvl w:val="0"/>
          <w:numId w:val="9"/>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Veri kalitesini esas almalıdır</w:t>
      </w:r>
    </w:p>
    <w:p w14:paraId="698ECC52" w14:textId="77777777" w:rsidR="00552E69" w:rsidRPr="00552E69" w:rsidRDefault="00552E69" w:rsidP="003F4E7D">
      <w:pPr>
        <w:numPr>
          <w:ilvl w:val="0"/>
          <w:numId w:val="9"/>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Analitik düşünme gerektirir</w:t>
      </w:r>
    </w:p>
    <w:p w14:paraId="26414447" w14:textId="77777777" w:rsidR="00552E69" w:rsidRPr="00552E69" w:rsidRDefault="00552E69" w:rsidP="003F4E7D">
      <w:pPr>
        <w:numPr>
          <w:ilvl w:val="0"/>
          <w:numId w:val="9"/>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Karar verme süreçleriyle entegre olmalıdır</w:t>
      </w:r>
    </w:p>
    <w:p w14:paraId="30E50D25" w14:textId="77777777" w:rsidR="00552E69" w:rsidRPr="00552E69" w:rsidRDefault="00552E69"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52E69">
        <w:rPr>
          <w:rFonts w:ascii="Times New Roman" w:eastAsia="Times New Roman" w:hAnsi="Times New Roman"/>
          <w:kern w:val="0"/>
          <w:sz w:val="24"/>
          <w:szCs w:val="24"/>
          <w:lang w:eastAsia="tr-TR"/>
          <w14:ligatures w14:val="none"/>
        </w:rPr>
        <w:t>Bu nedenle sağlık bilgi yönetimi; teknik altyapı, analitik kapasite ve bilimsel yaklaşımın bütünleştiği stratejik bir yönetim alanıdır.</w:t>
      </w:r>
    </w:p>
    <w:p w14:paraId="72E11E36" w14:textId="77777777" w:rsidR="007306EE" w:rsidRDefault="007306EE" w:rsidP="000E01D1">
      <w:pPr>
        <w:jc w:val="both"/>
      </w:pPr>
    </w:p>
    <w:p w14:paraId="5E21F79A" w14:textId="77777777" w:rsidR="000E01D1" w:rsidRDefault="000E01D1" w:rsidP="000E01D1">
      <w:pPr>
        <w:jc w:val="both"/>
      </w:pPr>
    </w:p>
    <w:p w14:paraId="14575712" w14:textId="77777777" w:rsidR="000E01D1" w:rsidRDefault="000E01D1" w:rsidP="000E01D1">
      <w:pPr>
        <w:jc w:val="both"/>
      </w:pPr>
    </w:p>
    <w:p w14:paraId="15EE0440" w14:textId="77777777" w:rsidR="000E01D1" w:rsidRDefault="000E01D1" w:rsidP="000E01D1">
      <w:pPr>
        <w:jc w:val="both"/>
      </w:pPr>
    </w:p>
    <w:p w14:paraId="2CB9C6C3" w14:textId="77777777" w:rsidR="000E01D1" w:rsidRDefault="000E01D1" w:rsidP="000E01D1">
      <w:pPr>
        <w:jc w:val="both"/>
      </w:pPr>
    </w:p>
    <w:p w14:paraId="3673ACE7" w14:textId="77777777" w:rsidR="000E01D1" w:rsidRDefault="000E01D1" w:rsidP="000E01D1">
      <w:pPr>
        <w:jc w:val="both"/>
      </w:pPr>
    </w:p>
    <w:p w14:paraId="7FDAC26C" w14:textId="77777777" w:rsidR="000E01D1" w:rsidRDefault="000E01D1" w:rsidP="000E01D1">
      <w:pPr>
        <w:jc w:val="both"/>
      </w:pPr>
    </w:p>
    <w:p w14:paraId="6D8B29F7" w14:textId="77777777" w:rsidR="000E01D1" w:rsidRDefault="000E01D1" w:rsidP="000E01D1">
      <w:pPr>
        <w:jc w:val="both"/>
      </w:pPr>
    </w:p>
    <w:p w14:paraId="3B877657" w14:textId="77777777" w:rsidR="000E01D1" w:rsidRDefault="000E01D1" w:rsidP="000E01D1">
      <w:pPr>
        <w:jc w:val="both"/>
      </w:pPr>
    </w:p>
    <w:p w14:paraId="11444B89" w14:textId="77777777" w:rsidR="000E01D1" w:rsidRDefault="000E01D1" w:rsidP="000E01D1">
      <w:pPr>
        <w:jc w:val="both"/>
      </w:pPr>
    </w:p>
    <w:p w14:paraId="527B84FB" w14:textId="77777777" w:rsidR="000E01D1" w:rsidRDefault="000E01D1" w:rsidP="000E01D1">
      <w:pPr>
        <w:jc w:val="both"/>
      </w:pPr>
    </w:p>
    <w:p w14:paraId="6D1C0D14" w14:textId="77777777" w:rsidR="000E01D1" w:rsidRDefault="000E01D1" w:rsidP="000E01D1">
      <w:pPr>
        <w:jc w:val="both"/>
      </w:pPr>
    </w:p>
    <w:p w14:paraId="5F543436" w14:textId="77777777" w:rsidR="000E01D1" w:rsidRDefault="000E01D1" w:rsidP="000E01D1">
      <w:pPr>
        <w:jc w:val="both"/>
      </w:pPr>
    </w:p>
    <w:p w14:paraId="5CE6DC57" w14:textId="77777777" w:rsidR="000E01D1" w:rsidRDefault="000E01D1" w:rsidP="000E01D1">
      <w:pPr>
        <w:jc w:val="both"/>
      </w:pPr>
    </w:p>
    <w:p w14:paraId="50A3FD0F" w14:textId="77777777" w:rsidR="000E01D1" w:rsidRDefault="000E01D1" w:rsidP="000E01D1">
      <w:pPr>
        <w:jc w:val="both"/>
      </w:pPr>
    </w:p>
    <w:p w14:paraId="55782429" w14:textId="77777777" w:rsidR="000E01D1" w:rsidRDefault="000E01D1" w:rsidP="000E01D1">
      <w:pPr>
        <w:jc w:val="both"/>
      </w:pPr>
    </w:p>
    <w:p w14:paraId="70F2B6B1" w14:textId="77777777" w:rsidR="000E01D1" w:rsidRDefault="000E01D1" w:rsidP="000E01D1">
      <w:pPr>
        <w:jc w:val="both"/>
      </w:pPr>
    </w:p>
    <w:p w14:paraId="7FAAB678" w14:textId="77777777" w:rsidR="000E01D1" w:rsidRDefault="000E01D1" w:rsidP="000E01D1">
      <w:pPr>
        <w:jc w:val="both"/>
      </w:pPr>
    </w:p>
    <w:p w14:paraId="1C8BAAA7" w14:textId="77777777" w:rsidR="000E01D1" w:rsidRDefault="000E01D1" w:rsidP="000E01D1">
      <w:pPr>
        <w:jc w:val="both"/>
      </w:pPr>
    </w:p>
    <w:p w14:paraId="6DF20496" w14:textId="77777777" w:rsidR="000E01D1" w:rsidRDefault="000E01D1" w:rsidP="000E01D1">
      <w:pPr>
        <w:jc w:val="both"/>
      </w:pPr>
    </w:p>
    <w:p w14:paraId="32B0876C" w14:textId="77777777" w:rsidR="000E01D1" w:rsidRDefault="000E01D1" w:rsidP="000E01D1">
      <w:pPr>
        <w:jc w:val="both"/>
      </w:pPr>
    </w:p>
    <w:p w14:paraId="19E414DB" w14:textId="77777777" w:rsidR="000E01D1" w:rsidRDefault="000E01D1" w:rsidP="000E01D1">
      <w:pPr>
        <w:jc w:val="both"/>
      </w:pPr>
    </w:p>
    <w:p w14:paraId="616DFFA4" w14:textId="77777777" w:rsidR="000E01D1" w:rsidRPr="000E01D1" w:rsidRDefault="000E01D1"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0E01D1">
        <w:rPr>
          <w:rFonts w:ascii="Times New Roman" w:eastAsia="Times New Roman" w:hAnsi="Times New Roman"/>
          <w:b/>
          <w:bCs/>
          <w:kern w:val="0"/>
          <w:sz w:val="36"/>
          <w:szCs w:val="36"/>
          <w:lang w:eastAsia="tr-TR"/>
          <w14:ligatures w14:val="none"/>
        </w:rPr>
        <w:lastRenderedPageBreak/>
        <w:t>Sağlık Bilgi Yönetiminin Tanımı ve Kapsamı</w:t>
      </w:r>
    </w:p>
    <w:p w14:paraId="53F51284"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 bilgi yönetimi; sağlık hizmetlerinin planlanması, sunumu, değerlendirilmesi ve geliştirilmesi süreçlerinde ihtiyaç duyulan verilerin toplanması, depolanması, işlenmesi, analiz edilmesi ve güvenli şekilde paylaşılmasını kapsayan disiplinler arası bir yönetim alanıdır.</w:t>
      </w:r>
    </w:p>
    <w:p w14:paraId="7BD426EB"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Bu alan; sağlık yönetimi, bilişim, istatistik, halk sağlığı ve işletme disiplinlerinin kesişiminde yer alır. Sağlık bilgi yönetimi yalnızca teknik bir süreç değil, aynı zamanda yönetsel ve stratejik bir fonksiyondur.</w:t>
      </w:r>
    </w:p>
    <w:p w14:paraId="14E604D4" w14:textId="77777777" w:rsidR="000E01D1" w:rsidRPr="000E01D1" w:rsidRDefault="000E01D1"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0E01D1">
        <w:rPr>
          <w:rFonts w:ascii="Times New Roman" w:eastAsia="Times New Roman" w:hAnsi="Times New Roman"/>
          <w:b/>
          <w:bCs/>
          <w:kern w:val="0"/>
          <w:sz w:val="27"/>
          <w:szCs w:val="27"/>
          <w:lang w:eastAsia="tr-TR"/>
          <w14:ligatures w14:val="none"/>
        </w:rPr>
        <w:t>Sağlık Bilgi Yönetiminin Kapsamı</w:t>
      </w:r>
    </w:p>
    <w:p w14:paraId="5753EB71" w14:textId="77777777" w:rsidR="000E01D1" w:rsidRPr="000E01D1" w:rsidRDefault="000E01D1" w:rsidP="003F4E7D">
      <w:pPr>
        <w:numPr>
          <w:ilvl w:val="0"/>
          <w:numId w:val="10"/>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Klinik verilerin yönetimi</w:t>
      </w:r>
    </w:p>
    <w:p w14:paraId="497C3141" w14:textId="77777777" w:rsidR="000E01D1" w:rsidRPr="000E01D1" w:rsidRDefault="000E01D1" w:rsidP="003F4E7D">
      <w:pPr>
        <w:numPr>
          <w:ilvl w:val="0"/>
          <w:numId w:val="10"/>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İdari ve finansal verilerin yönetimi</w:t>
      </w:r>
    </w:p>
    <w:p w14:paraId="3C7A7756" w14:textId="77777777" w:rsidR="000E01D1" w:rsidRPr="000E01D1" w:rsidRDefault="000E01D1" w:rsidP="003F4E7D">
      <w:pPr>
        <w:numPr>
          <w:ilvl w:val="0"/>
          <w:numId w:val="10"/>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Elektronik sağlık kayıtları</w:t>
      </w:r>
    </w:p>
    <w:p w14:paraId="4140E739" w14:textId="77777777" w:rsidR="000E01D1" w:rsidRPr="000E01D1" w:rsidRDefault="000E01D1" w:rsidP="003F4E7D">
      <w:pPr>
        <w:numPr>
          <w:ilvl w:val="0"/>
          <w:numId w:val="10"/>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Karar destek sistemleri</w:t>
      </w:r>
    </w:p>
    <w:p w14:paraId="71F34C65" w14:textId="77777777" w:rsidR="000E01D1" w:rsidRPr="000E01D1" w:rsidRDefault="000E01D1" w:rsidP="003F4E7D">
      <w:pPr>
        <w:numPr>
          <w:ilvl w:val="0"/>
          <w:numId w:val="10"/>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Veri analitiği</w:t>
      </w:r>
    </w:p>
    <w:p w14:paraId="1DC6C4F7" w14:textId="77777777" w:rsidR="000E01D1" w:rsidRPr="000E01D1" w:rsidRDefault="000E01D1" w:rsidP="003F4E7D">
      <w:pPr>
        <w:numPr>
          <w:ilvl w:val="0"/>
          <w:numId w:val="10"/>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Bilgi güvenliği ve gizlilik</w:t>
      </w:r>
    </w:p>
    <w:p w14:paraId="6D7EFE63" w14:textId="77777777" w:rsidR="000E01D1" w:rsidRPr="000E01D1" w:rsidRDefault="000E01D1" w:rsidP="003F4E7D">
      <w:pPr>
        <w:numPr>
          <w:ilvl w:val="0"/>
          <w:numId w:val="10"/>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 politikası için veri üretimi</w:t>
      </w:r>
    </w:p>
    <w:p w14:paraId="3BF200D2"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 hizmetlerinin karmaşıklığı ve veri yoğunluğu, bu alanın stratejik önemini her geçen gün artırmaktadır.</w:t>
      </w:r>
    </w:p>
    <w:p w14:paraId="4E163EA5" w14:textId="77777777" w:rsidR="000E01D1" w:rsidRPr="000E01D1"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1921FECC">
          <v:rect id="_x0000_i1031" style="width:0;height:1.5pt" o:hralign="center" o:hrstd="t" o:hr="t" fillcolor="#a0a0a0" stroked="f"/>
        </w:pict>
      </w:r>
    </w:p>
    <w:p w14:paraId="466E2F49" w14:textId="1275E552" w:rsidR="000E01D1" w:rsidRPr="000E01D1" w:rsidRDefault="000E01D1"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0E01D1">
        <w:rPr>
          <w:rFonts w:ascii="Times New Roman" w:eastAsia="Times New Roman" w:hAnsi="Times New Roman"/>
          <w:b/>
          <w:bCs/>
          <w:kern w:val="0"/>
          <w:sz w:val="36"/>
          <w:szCs w:val="36"/>
          <w:lang w:eastAsia="tr-TR"/>
          <w14:ligatures w14:val="none"/>
        </w:rPr>
        <w:t>Sağlık Sistemlerinde Bilginin Rolü</w:t>
      </w:r>
    </w:p>
    <w:p w14:paraId="0C18DA37"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 sistemleri yüksek düzeyde bilgiye dayalı sistemlerdir. Tanı, tedavi, bakım, planlama ve politika geliştirme süreçlerinin tamamı doğru ve zamanında bilgiye ihtiyaç duyar.</w:t>
      </w:r>
    </w:p>
    <w:p w14:paraId="30782987" w14:textId="4FEB2AD1" w:rsidR="000E01D1" w:rsidRPr="000E01D1" w:rsidRDefault="000E01D1"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0E01D1">
        <w:rPr>
          <w:rFonts w:ascii="Times New Roman" w:eastAsia="Times New Roman" w:hAnsi="Times New Roman"/>
          <w:b/>
          <w:bCs/>
          <w:kern w:val="0"/>
          <w:sz w:val="27"/>
          <w:szCs w:val="27"/>
          <w:lang w:eastAsia="tr-TR"/>
          <w14:ligatures w14:val="none"/>
        </w:rPr>
        <w:t>Klinik Kararlarda Bilginin Rolü</w:t>
      </w:r>
    </w:p>
    <w:p w14:paraId="0CDDE6B4"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Hekimler ve diğer sağlık profesyonelleri, tanı ve tedavi kararlarını hastaya ait klinik veriler, laboratuvar sonuçları ve tıbbi geçmiş bilgileri doğrultusunda verir. Eksik veya hatalı bilgi, yanlış klinik kararlara yol açabilir.</w:t>
      </w:r>
    </w:p>
    <w:p w14:paraId="37E845E2" w14:textId="0BD67E54" w:rsidR="000E01D1" w:rsidRPr="000E01D1" w:rsidRDefault="000E01D1"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0E01D1">
        <w:rPr>
          <w:rFonts w:ascii="Times New Roman" w:eastAsia="Times New Roman" w:hAnsi="Times New Roman"/>
          <w:b/>
          <w:bCs/>
          <w:kern w:val="0"/>
          <w:sz w:val="27"/>
          <w:szCs w:val="27"/>
          <w:lang w:eastAsia="tr-TR"/>
          <w14:ligatures w14:val="none"/>
        </w:rPr>
        <w:t>Yönetsel Kararlarda Bilginin Rolü</w:t>
      </w:r>
    </w:p>
    <w:p w14:paraId="64CDB54F"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 yöneticileri; kaynak planlaması, bütçeleme, performans değerlendirme ve kalite yönetimi gibi süreçlerde bilgiye dayalı karar verir. Örneğin yatak doluluk oranları, hasta başına maliyetler ve hizmet kullanım oranları yönetsel planlamada temel göstergelerdir.</w:t>
      </w:r>
    </w:p>
    <w:p w14:paraId="42B1791B" w14:textId="3EB90D4B" w:rsidR="000E01D1" w:rsidRPr="000E01D1" w:rsidRDefault="000E01D1"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0E01D1">
        <w:rPr>
          <w:rFonts w:ascii="Times New Roman" w:eastAsia="Times New Roman" w:hAnsi="Times New Roman"/>
          <w:b/>
          <w:bCs/>
          <w:kern w:val="0"/>
          <w:sz w:val="27"/>
          <w:szCs w:val="27"/>
          <w:lang w:eastAsia="tr-TR"/>
          <w14:ligatures w14:val="none"/>
        </w:rPr>
        <w:t>Sağlık Politikalarında Bilginin Rolü</w:t>
      </w:r>
    </w:p>
    <w:p w14:paraId="2D7FDFBF"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Ulusal sağlık politikalarının geliştirilmesi; epidemiyolojik veriler, mortalite ve morbidite oranları, sağlık hizmeti kullanım verileri gibi geniş ölçekli veri analizlerine dayanır. Sağlık bilgi yönetimi bu verilerin doğru ve güvenilir şekilde üretilmesini sağlar.</w:t>
      </w:r>
    </w:p>
    <w:p w14:paraId="1DB75B2F" w14:textId="77777777" w:rsidR="000E01D1" w:rsidRPr="000E01D1"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4838A01E">
          <v:rect id="_x0000_i1032" style="width:0;height:1.5pt" o:hralign="center" o:hrstd="t" o:hr="t" fillcolor="#a0a0a0" stroked="f"/>
        </w:pict>
      </w:r>
    </w:p>
    <w:p w14:paraId="1E31E7C7" w14:textId="5C3FD99A" w:rsidR="000E01D1" w:rsidRPr="000E01D1" w:rsidRDefault="000E01D1"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0E01D1">
        <w:rPr>
          <w:rFonts w:ascii="Times New Roman" w:eastAsia="Times New Roman" w:hAnsi="Times New Roman"/>
          <w:b/>
          <w:bCs/>
          <w:kern w:val="0"/>
          <w:sz w:val="36"/>
          <w:szCs w:val="36"/>
          <w:lang w:eastAsia="tr-TR"/>
          <w14:ligatures w14:val="none"/>
        </w:rPr>
        <w:lastRenderedPageBreak/>
        <w:t>Sağlık Hizmetlerinde Dijital Dönüşüm</w:t>
      </w:r>
    </w:p>
    <w:p w14:paraId="7B957EA1"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Bilgi ve iletişim teknolojilerindeki gelişmeler sağlık sektöründe köklü bir dönüşüm yaratmıştır. Dijital dönüşüm; sağlık hizmetlerinin daha hızlı, güvenli, erişilebilir ve verimli sunulmasını amaçlamaktadır.</w:t>
      </w:r>
    </w:p>
    <w:p w14:paraId="3127CF50" w14:textId="77777777" w:rsidR="000E01D1" w:rsidRPr="000E01D1" w:rsidRDefault="000E01D1"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0E01D1">
        <w:rPr>
          <w:rFonts w:ascii="Times New Roman" w:eastAsia="Times New Roman" w:hAnsi="Times New Roman"/>
          <w:b/>
          <w:bCs/>
          <w:kern w:val="0"/>
          <w:sz w:val="27"/>
          <w:szCs w:val="27"/>
          <w:lang w:eastAsia="tr-TR"/>
          <w14:ligatures w14:val="none"/>
        </w:rPr>
        <w:t>Dijital Dönüşümün Temel Unsurları</w:t>
      </w:r>
    </w:p>
    <w:p w14:paraId="5F490E65" w14:textId="77777777" w:rsidR="000E01D1" w:rsidRPr="000E01D1" w:rsidRDefault="000E01D1" w:rsidP="003F4E7D">
      <w:pPr>
        <w:numPr>
          <w:ilvl w:val="0"/>
          <w:numId w:val="1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Elektronik sağlık kayıtları</w:t>
      </w:r>
    </w:p>
    <w:p w14:paraId="10BA2CD5" w14:textId="77777777" w:rsidR="000E01D1" w:rsidRPr="000E01D1" w:rsidRDefault="000E01D1" w:rsidP="003F4E7D">
      <w:pPr>
        <w:numPr>
          <w:ilvl w:val="0"/>
          <w:numId w:val="1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Tele-tıp uygulamaları</w:t>
      </w:r>
    </w:p>
    <w:p w14:paraId="5156AFAF" w14:textId="77777777" w:rsidR="000E01D1" w:rsidRPr="000E01D1" w:rsidRDefault="000E01D1" w:rsidP="003F4E7D">
      <w:pPr>
        <w:numPr>
          <w:ilvl w:val="0"/>
          <w:numId w:val="1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Mobil sağlık teknolojileri</w:t>
      </w:r>
    </w:p>
    <w:p w14:paraId="059EB148" w14:textId="77777777" w:rsidR="000E01D1" w:rsidRPr="000E01D1" w:rsidRDefault="000E01D1" w:rsidP="003F4E7D">
      <w:pPr>
        <w:numPr>
          <w:ilvl w:val="0"/>
          <w:numId w:val="1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Yapay zekâ destekli sistemler</w:t>
      </w:r>
    </w:p>
    <w:p w14:paraId="3403CF6E" w14:textId="77777777" w:rsidR="000E01D1" w:rsidRPr="000E01D1" w:rsidRDefault="000E01D1" w:rsidP="003F4E7D">
      <w:pPr>
        <w:numPr>
          <w:ilvl w:val="0"/>
          <w:numId w:val="1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Büyük veri analitiği</w:t>
      </w:r>
    </w:p>
    <w:p w14:paraId="11397240"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Bu dönüşüm, sağlık bilgi yönetimini sağlık sistemlerinin merkezine yerleştirmiştir. Artık sağlık kurumlarının performansı, büyük ölçüde bilgi yönetim kapasiteleri ile ilişkilidir.</w:t>
      </w:r>
    </w:p>
    <w:p w14:paraId="63E0B912" w14:textId="77777777" w:rsidR="000E01D1" w:rsidRPr="000E01D1"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F6367BB">
          <v:rect id="_x0000_i1033" style="width:0;height:1.5pt" o:hralign="center" o:hrstd="t" o:hr="t" fillcolor="#a0a0a0" stroked="f"/>
        </w:pict>
      </w:r>
    </w:p>
    <w:p w14:paraId="3F28CDBE" w14:textId="188BBD3E" w:rsidR="000E01D1" w:rsidRPr="000E01D1" w:rsidRDefault="000E01D1"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0E01D1">
        <w:rPr>
          <w:rFonts w:ascii="Times New Roman" w:eastAsia="Times New Roman" w:hAnsi="Times New Roman"/>
          <w:b/>
          <w:bCs/>
          <w:kern w:val="0"/>
          <w:sz w:val="36"/>
          <w:szCs w:val="36"/>
          <w:lang w:eastAsia="tr-TR"/>
          <w14:ligatures w14:val="none"/>
        </w:rPr>
        <w:t>Sağlık Bilgi Yöneticisinin Rolü ve Yetkinlikleri</w:t>
      </w:r>
    </w:p>
    <w:p w14:paraId="1B69C293"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 xml:space="preserve">Sağlık bilgi yöneticileri; sağlık kurumlarında bilgi sistemlerinin etkin ve güvenli şekilde çalışmasını sağlayan profesyonellerdir. Bu </w:t>
      </w:r>
      <w:proofErr w:type="gramStart"/>
      <w:r w:rsidRPr="000E01D1">
        <w:rPr>
          <w:rFonts w:ascii="Times New Roman" w:eastAsia="Times New Roman" w:hAnsi="Times New Roman"/>
          <w:kern w:val="0"/>
          <w:sz w:val="24"/>
          <w:szCs w:val="24"/>
          <w:lang w:eastAsia="tr-TR"/>
          <w14:ligatures w14:val="none"/>
        </w:rPr>
        <w:t>rol,</w:t>
      </w:r>
      <w:proofErr w:type="gramEnd"/>
      <w:r w:rsidRPr="000E01D1">
        <w:rPr>
          <w:rFonts w:ascii="Times New Roman" w:eastAsia="Times New Roman" w:hAnsi="Times New Roman"/>
          <w:kern w:val="0"/>
          <w:sz w:val="24"/>
          <w:szCs w:val="24"/>
          <w:lang w:eastAsia="tr-TR"/>
          <w14:ligatures w14:val="none"/>
        </w:rPr>
        <w:t xml:space="preserve"> hem teknik hem de yönetsel yetkinlikler gerektirir.</w:t>
      </w:r>
    </w:p>
    <w:p w14:paraId="435A3EFE" w14:textId="77777777" w:rsidR="000E01D1" w:rsidRPr="000E01D1" w:rsidRDefault="000E01D1"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0E01D1">
        <w:rPr>
          <w:rFonts w:ascii="Times New Roman" w:eastAsia="Times New Roman" w:hAnsi="Times New Roman"/>
          <w:b/>
          <w:bCs/>
          <w:kern w:val="0"/>
          <w:sz w:val="27"/>
          <w:szCs w:val="27"/>
          <w:lang w:eastAsia="tr-TR"/>
          <w14:ligatures w14:val="none"/>
        </w:rPr>
        <w:t>Temel Yetkinlik Alanları</w:t>
      </w:r>
    </w:p>
    <w:p w14:paraId="782F7BF3" w14:textId="77777777" w:rsidR="000E01D1" w:rsidRPr="000E01D1" w:rsidRDefault="000E01D1" w:rsidP="003F4E7D">
      <w:pPr>
        <w:numPr>
          <w:ilvl w:val="0"/>
          <w:numId w:val="1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Veri yönetimi ve analitiği</w:t>
      </w:r>
    </w:p>
    <w:p w14:paraId="50B305C6" w14:textId="77777777" w:rsidR="000E01D1" w:rsidRPr="000E01D1" w:rsidRDefault="000E01D1" w:rsidP="003F4E7D">
      <w:pPr>
        <w:numPr>
          <w:ilvl w:val="0"/>
          <w:numId w:val="1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 bilgi sistemleri bilgisi</w:t>
      </w:r>
    </w:p>
    <w:p w14:paraId="7EF1575D" w14:textId="77777777" w:rsidR="000E01D1" w:rsidRPr="000E01D1" w:rsidRDefault="000E01D1" w:rsidP="003F4E7D">
      <w:pPr>
        <w:numPr>
          <w:ilvl w:val="0"/>
          <w:numId w:val="1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Mevzuat ve etik</w:t>
      </w:r>
    </w:p>
    <w:p w14:paraId="0BB19435" w14:textId="77777777" w:rsidR="000E01D1" w:rsidRPr="000E01D1" w:rsidRDefault="000E01D1" w:rsidP="003F4E7D">
      <w:pPr>
        <w:numPr>
          <w:ilvl w:val="0"/>
          <w:numId w:val="1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Bilgi güvenliği</w:t>
      </w:r>
    </w:p>
    <w:p w14:paraId="368F6DD3" w14:textId="77777777" w:rsidR="000E01D1" w:rsidRPr="000E01D1" w:rsidRDefault="000E01D1" w:rsidP="003F4E7D">
      <w:pPr>
        <w:numPr>
          <w:ilvl w:val="0"/>
          <w:numId w:val="1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Stratejik yönetim</w:t>
      </w:r>
    </w:p>
    <w:p w14:paraId="377516D0" w14:textId="77777777" w:rsidR="000E01D1" w:rsidRPr="000E01D1" w:rsidRDefault="000E01D1" w:rsidP="003F4E7D">
      <w:pPr>
        <w:numPr>
          <w:ilvl w:val="0"/>
          <w:numId w:val="1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İletişim ve koordinasyon</w:t>
      </w:r>
    </w:p>
    <w:p w14:paraId="21F8F744"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 bilgi yöneticileri, klinik ekipler ile yönetim arasında köprü görevi görür ve veri temelli karar verme süreçlerini destekler.</w:t>
      </w:r>
    </w:p>
    <w:p w14:paraId="6732AD0A" w14:textId="77777777" w:rsidR="000E01D1" w:rsidRPr="000E01D1"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38F39B0">
          <v:rect id="_x0000_i1034" style="width:0;height:1.5pt" o:hralign="center" o:hrstd="t" o:hr="t" fillcolor="#a0a0a0" stroked="f"/>
        </w:pict>
      </w:r>
    </w:p>
    <w:p w14:paraId="04B0E286" w14:textId="77777777" w:rsidR="00A741FC" w:rsidRDefault="00A741FC"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p>
    <w:p w14:paraId="39D98E03" w14:textId="77777777" w:rsidR="00A741FC" w:rsidRDefault="00A741FC"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p>
    <w:p w14:paraId="617B3295" w14:textId="77777777" w:rsidR="00A741FC" w:rsidRDefault="00A741FC"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p>
    <w:p w14:paraId="7EDDADA3" w14:textId="77777777" w:rsidR="00A741FC" w:rsidRDefault="00A741FC"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p>
    <w:p w14:paraId="1E254176" w14:textId="4E506FCB" w:rsidR="000E01D1" w:rsidRPr="000E01D1" w:rsidRDefault="000E01D1"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0E01D1">
        <w:rPr>
          <w:rFonts w:ascii="Times New Roman" w:eastAsia="Times New Roman" w:hAnsi="Times New Roman"/>
          <w:b/>
          <w:bCs/>
          <w:kern w:val="0"/>
          <w:sz w:val="36"/>
          <w:szCs w:val="36"/>
          <w:lang w:eastAsia="tr-TR"/>
          <w14:ligatures w14:val="none"/>
        </w:rPr>
        <w:lastRenderedPageBreak/>
        <w:t>Dünyada Sağlık Bilgi Yönetiminin Gelişimi</w:t>
      </w:r>
    </w:p>
    <w:p w14:paraId="164D03C4"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 xml:space="preserve">Sağlık bilgi yönetimi, 20. yüzyılın ortalarından itibaren gelişmeye başlamıştır. İlk dönemlerde </w:t>
      </w:r>
      <w:proofErr w:type="gramStart"/>
      <w:r w:rsidRPr="000E01D1">
        <w:rPr>
          <w:rFonts w:ascii="Times New Roman" w:eastAsia="Times New Roman" w:hAnsi="Times New Roman"/>
          <w:kern w:val="0"/>
          <w:sz w:val="24"/>
          <w:szCs w:val="24"/>
          <w:lang w:eastAsia="tr-TR"/>
          <w14:ligatures w14:val="none"/>
        </w:rPr>
        <w:t>kağıt</w:t>
      </w:r>
      <w:proofErr w:type="gramEnd"/>
      <w:r w:rsidRPr="000E01D1">
        <w:rPr>
          <w:rFonts w:ascii="Times New Roman" w:eastAsia="Times New Roman" w:hAnsi="Times New Roman"/>
          <w:kern w:val="0"/>
          <w:sz w:val="24"/>
          <w:szCs w:val="24"/>
          <w:lang w:eastAsia="tr-TR"/>
          <w14:ligatures w14:val="none"/>
        </w:rPr>
        <w:t xml:space="preserve"> tabanlı hasta kayıtlarının düzenlenmesi ön plandayken, bilgisayar teknolojilerinin gelişmesiyle elektronik sistemler yaygınlaşmıştır.</w:t>
      </w:r>
    </w:p>
    <w:p w14:paraId="23963D03" w14:textId="77777777" w:rsidR="000E01D1" w:rsidRPr="000E01D1" w:rsidRDefault="000E01D1"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0E01D1">
        <w:rPr>
          <w:rFonts w:ascii="Times New Roman" w:eastAsia="Times New Roman" w:hAnsi="Times New Roman"/>
          <w:b/>
          <w:bCs/>
          <w:kern w:val="0"/>
          <w:sz w:val="27"/>
          <w:szCs w:val="27"/>
          <w:lang w:eastAsia="tr-TR"/>
          <w14:ligatures w14:val="none"/>
        </w:rPr>
        <w:t>Gelişim Aşamaları</w:t>
      </w:r>
    </w:p>
    <w:p w14:paraId="55AF6884" w14:textId="77777777" w:rsidR="000E01D1" w:rsidRPr="000E01D1" w:rsidRDefault="000E01D1" w:rsidP="003F4E7D">
      <w:pPr>
        <w:numPr>
          <w:ilvl w:val="0"/>
          <w:numId w:val="13"/>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roofErr w:type="gramStart"/>
      <w:r w:rsidRPr="000E01D1">
        <w:rPr>
          <w:rFonts w:ascii="Times New Roman" w:eastAsia="Times New Roman" w:hAnsi="Times New Roman"/>
          <w:kern w:val="0"/>
          <w:sz w:val="24"/>
          <w:szCs w:val="24"/>
          <w:lang w:eastAsia="tr-TR"/>
          <w14:ligatures w14:val="none"/>
        </w:rPr>
        <w:t>Kağıt</w:t>
      </w:r>
      <w:proofErr w:type="gramEnd"/>
      <w:r w:rsidRPr="000E01D1">
        <w:rPr>
          <w:rFonts w:ascii="Times New Roman" w:eastAsia="Times New Roman" w:hAnsi="Times New Roman"/>
          <w:kern w:val="0"/>
          <w:sz w:val="24"/>
          <w:szCs w:val="24"/>
          <w:lang w:eastAsia="tr-TR"/>
          <w14:ligatures w14:val="none"/>
        </w:rPr>
        <w:t xml:space="preserve"> tabanlı kayıt sistemleri</w:t>
      </w:r>
    </w:p>
    <w:p w14:paraId="45497448" w14:textId="77777777" w:rsidR="000E01D1" w:rsidRPr="000E01D1" w:rsidRDefault="000E01D1" w:rsidP="003F4E7D">
      <w:pPr>
        <w:numPr>
          <w:ilvl w:val="0"/>
          <w:numId w:val="13"/>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Bilgisayar destekli hastane bilgi sistemleri</w:t>
      </w:r>
    </w:p>
    <w:p w14:paraId="2DFED050" w14:textId="77777777" w:rsidR="000E01D1" w:rsidRPr="000E01D1" w:rsidRDefault="000E01D1" w:rsidP="003F4E7D">
      <w:pPr>
        <w:numPr>
          <w:ilvl w:val="0"/>
          <w:numId w:val="13"/>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Elektronik sağlık kayıtları</w:t>
      </w:r>
    </w:p>
    <w:p w14:paraId="238A64F5" w14:textId="77777777" w:rsidR="000E01D1" w:rsidRPr="000E01D1" w:rsidRDefault="000E01D1" w:rsidP="003F4E7D">
      <w:pPr>
        <w:numPr>
          <w:ilvl w:val="0"/>
          <w:numId w:val="13"/>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roofErr w:type="gramStart"/>
      <w:r w:rsidRPr="000E01D1">
        <w:rPr>
          <w:rFonts w:ascii="Times New Roman" w:eastAsia="Times New Roman" w:hAnsi="Times New Roman"/>
          <w:kern w:val="0"/>
          <w:sz w:val="24"/>
          <w:szCs w:val="24"/>
          <w:lang w:eastAsia="tr-TR"/>
          <w14:ligatures w14:val="none"/>
        </w:rPr>
        <w:t>Entegre</w:t>
      </w:r>
      <w:proofErr w:type="gramEnd"/>
      <w:r w:rsidRPr="000E01D1">
        <w:rPr>
          <w:rFonts w:ascii="Times New Roman" w:eastAsia="Times New Roman" w:hAnsi="Times New Roman"/>
          <w:kern w:val="0"/>
          <w:sz w:val="24"/>
          <w:szCs w:val="24"/>
          <w:lang w:eastAsia="tr-TR"/>
          <w14:ligatures w14:val="none"/>
        </w:rPr>
        <w:t xml:space="preserve"> sağlık bilgi sistemleri</w:t>
      </w:r>
    </w:p>
    <w:p w14:paraId="0F4FC0F5" w14:textId="77777777" w:rsidR="000E01D1" w:rsidRPr="000E01D1" w:rsidRDefault="000E01D1" w:rsidP="003F4E7D">
      <w:pPr>
        <w:numPr>
          <w:ilvl w:val="0"/>
          <w:numId w:val="13"/>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Yapay zekâ ve büyük veri dönemi</w:t>
      </w:r>
    </w:p>
    <w:p w14:paraId="01AA2218"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 xml:space="preserve">Günümüzde gelişmiş sağlık sistemleri, </w:t>
      </w:r>
      <w:proofErr w:type="gramStart"/>
      <w:r w:rsidRPr="000E01D1">
        <w:rPr>
          <w:rFonts w:ascii="Times New Roman" w:eastAsia="Times New Roman" w:hAnsi="Times New Roman"/>
          <w:kern w:val="0"/>
          <w:sz w:val="24"/>
          <w:szCs w:val="24"/>
          <w:lang w:eastAsia="tr-TR"/>
          <w14:ligatures w14:val="none"/>
        </w:rPr>
        <w:t>entegre</w:t>
      </w:r>
      <w:proofErr w:type="gramEnd"/>
      <w:r w:rsidRPr="000E01D1">
        <w:rPr>
          <w:rFonts w:ascii="Times New Roman" w:eastAsia="Times New Roman" w:hAnsi="Times New Roman"/>
          <w:kern w:val="0"/>
          <w:sz w:val="24"/>
          <w:szCs w:val="24"/>
          <w:lang w:eastAsia="tr-TR"/>
          <w14:ligatures w14:val="none"/>
        </w:rPr>
        <w:t xml:space="preserve"> ve birlikte çalışabilir bilgi sistemlerine dayanmaktadır.</w:t>
      </w:r>
    </w:p>
    <w:p w14:paraId="76EA90D6" w14:textId="77777777" w:rsidR="000E01D1" w:rsidRPr="000E01D1"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08A4FD17">
          <v:rect id="_x0000_i1035" style="width:0;height:1.5pt" o:hralign="center" o:hrstd="t" o:hr="t" fillcolor="#a0a0a0" stroked="f"/>
        </w:pict>
      </w:r>
    </w:p>
    <w:p w14:paraId="1FC362B2" w14:textId="195B3FD3" w:rsidR="000E01D1" w:rsidRPr="000E01D1" w:rsidRDefault="000E01D1"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0E01D1">
        <w:rPr>
          <w:rFonts w:ascii="Times New Roman" w:eastAsia="Times New Roman" w:hAnsi="Times New Roman"/>
          <w:b/>
          <w:bCs/>
          <w:kern w:val="0"/>
          <w:sz w:val="36"/>
          <w:szCs w:val="36"/>
          <w:lang w:eastAsia="tr-TR"/>
          <w14:ligatures w14:val="none"/>
        </w:rPr>
        <w:t>Türkiye’de Sağlık Bilgi Yönetiminin Gelişimi</w:t>
      </w:r>
    </w:p>
    <w:p w14:paraId="2AA56E04"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proofErr w:type="spellStart"/>
      <w:proofErr w:type="gramStart"/>
      <w:r w:rsidRPr="00CF199A">
        <w:rPr>
          <w:rFonts w:ascii="Times New Roman" w:eastAsia="Times New Roman" w:hAnsi="Times New Roman"/>
          <w:kern w:val="0"/>
          <w:sz w:val="24"/>
          <w:szCs w:val="24"/>
          <w:lang w:eastAsia="tr-TR"/>
          <w14:ligatures w14:val="none"/>
        </w:rPr>
        <w:t>ürkiye’de</w:t>
      </w:r>
      <w:proofErr w:type="spellEnd"/>
      <w:proofErr w:type="gramEnd"/>
      <w:r w:rsidRPr="00CF199A">
        <w:rPr>
          <w:rFonts w:ascii="Times New Roman" w:eastAsia="Times New Roman" w:hAnsi="Times New Roman"/>
          <w:kern w:val="0"/>
          <w:sz w:val="24"/>
          <w:szCs w:val="24"/>
          <w:lang w:eastAsia="tr-TR"/>
          <w14:ligatures w14:val="none"/>
        </w:rPr>
        <w:t xml:space="preserve"> sağlık bilgi yönetiminin gelişimi, sağlık sisteminin dönüşümü, dijitalleşme politikaları ve kamu yönetiminde bilgi teknolojilerinin yaygınlaşmasıyla yakından ilişkilidir. Bu gelişim süreci genel olarak </w:t>
      </w:r>
      <w:r w:rsidRPr="00CF199A">
        <w:rPr>
          <w:rFonts w:ascii="Times New Roman" w:eastAsia="Times New Roman" w:hAnsi="Times New Roman"/>
          <w:b/>
          <w:bCs/>
          <w:kern w:val="0"/>
          <w:sz w:val="24"/>
          <w:szCs w:val="24"/>
          <w:lang w:eastAsia="tr-TR"/>
          <w14:ligatures w14:val="none"/>
        </w:rPr>
        <w:t>geleneksel kayıt sistemleri dönemi</w:t>
      </w:r>
      <w:r w:rsidRPr="00CF199A">
        <w:rPr>
          <w:rFonts w:ascii="Times New Roman" w:eastAsia="Times New Roman" w:hAnsi="Times New Roman"/>
          <w:kern w:val="0"/>
          <w:sz w:val="24"/>
          <w:szCs w:val="24"/>
          <w:lang w:eastAsia="tr-TR"/>
          <w14:ligatures w14:val="none"/>
        </w:rPr>
        <w:t xml:space="preserve">, </w:t>
      </w:r>
      <w:r w:rsidRPr="00CF199A">
        <w:rPr>
          <w:rFonts w:ascii="Times New Roman" w:eastAsia="Times New Roman" w:hAnsi="Times New Roman"/>
          <w:b/>
          <w:bCs/>
          <w:kern w:val="0"/>
          <w:sz w:val="24"/>
          <w:szCs w:val="24"/>
          <w:lang w:eastAsia="tr-TR"/>
          <w14:ligatures w14:val="none"/>
        </w:rPr>
        <w:t>otomasyon ve hastane bilgi sistemleri dönemi</w:t>
      </w:r>
      <w:r w:rsidRPr="00CF199A">
        <w:rPr>
          <w:rFonts w:ascii="Times New Roman" w:eastAsia="Times New Roman" w:hAnsi="Times New Roman"/>
          <w:kern w:val="0"/>
          <w:sz w:val="24"/>
          <w:szCs w:val="24"/>
          <w:lang w:eastAsia="tr-TR"/>
          <w14:ligatures w14:val="none"/>
        </w:rPr>
        <w:t xml:space="preserve">, </w:t>
      </w:r>
      <w:r w:rsidRPr="00CF199A">
        <w:rPr>
          <w:rFonts w:ascii="Times New Roman" w:eastAsia="Times New Roman" w:hAnsi="Times New Roman"/>
          <w:b/>
          <w:bCs/>
          <w:kern w:val="0"/>
          <w:sz w:val="24"/>
          <w:szCs w:val="24"/>
          <w:lang w:eastAsia="tr-TR"/>
          <w14:ligatures w14:val="none"/>
        </w:rPr>
        <w:t>ulusal sağlık bilgi sistemleri ve e-sağlık dönemi</w:t>
      </w:r>
      <w:r w:rsidRPr="00CF199A">
        <w:rPr>
          <w:rFonts w:ascii="Times New Roman" w:eastAsia="Times New Roman" w:hAnsi="Times New Roman"/>
          <w:kern w:val="0"/>
          <w:sz w:val="24"/>
          <w:szCs w:val="24"/>
          <w:lang w:eastAsia="tr-TR"/>
          <w14:ligatures w14:val="none"/>
        </w:rPr>
        <w:t xml:space="preserve"> ve </w:t>
      </w:r>
      <w:r w:rsidRPr="00CF199A">
        <w:rPr>
          <w:rFonts w:ascii="Times New Roman" w:eastAsia="Times New Roman" w:hAnsi="Times New Roman"/>
          <w:b/>
          <w:bCs/>
          <w:kern w:val="0"/>
          <w:sz w:val="24"/>
          <w:szCs w:val="24"/>
          <w:lang w:eastAsia="tr-TR"/>
          <w14:ligatures w14:val="none"/>
        </w:rPr>
        <w:t>büyük veri–dijital sağlık ekosistemi dönemi</w:t>
      </w:r>
      <w:r w:rsidRPr="00CF199A">
        <w:rPr>
          <w:rFonts w:ascii="Times New Roman" w:eastAsia="Times New Roman" w:hAnsi="Times New Roman"/>
          <w:kern w:val="0"/>
          <w:sz w:val="24"/>
          <w:szCs w:val="24"/>
          <w:lang w:eastAsia="tr-TR"/>
          <w14:ligatures w14:val="none"/>
        </w:rPr>
        <w:t xml:space="preserve"> olmak üzere dört ana aşamada incelenebilir.</w:t>
      </w:r>
    </w:p>
    <w:p w14:paraId="277A5477" w14:textId="4F51EA46"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b/>
          <w:bCs/>
          <w:kern w:val="0"/>
          <w:sz w:val="24"/>
          <w:szCs w:val="24"/>
          <w:lang w:eastAsia="tr-TR"/>
          <w14:ligatures w14:val="none"/>
        </w:rPr>
      </w:pPr>
      <w:r w:rsidRPr="00CF199A">
        <w:rPr>
          <w:rFonts w:ascii="Times New Roman" w:eastAsia="Times New Roman" w:hAnsi="Times New Roman"/>
          <w:b/>
          <w:bCs/>
          <w:kern w:val="0"/>
          <w:sz w:val="24"/>
          <w:szCs w:val="24"/>
          <w:lang w:eastAsia="tr-TR"/>
          <w14:ligatures w14:val="none"/>
        </w:rPr>
        <w:t>Geleneksel Kayıt ve Arşiv Sistemleri Dönemi (1980 öncesi)</w:t>
      </w:r>
    </w:p>
    <w:p w14:paraId="1B0717E0"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 xml:space="preserve">Türkiye’de sağlık bilgi yönetiminin ilk dönemleri, büyük ölçüde </w:t>
      </w:r>
      <w:r w:rsidRPr="00CF199A">
        <w:rPr>
          <w:rFonts w:ascii="Times New Roman" w:eastAsia="Times New Roman" w:hAnsi="Times New Roman"/>
          <w:b/>
          <w:bCs/>
          <w:kern w:val="0"/>
          <w:sz w:val="24"/>
          <w:szCs w:val="24"/>
          <w:lang w:eastAsia="tr-TR"/>
          <w14:ligatures w14:val="none"/>
        </w:rPr>
        <w:t>kâğıt tabanlı kayıt sistemlerine</w:t>
      </w:r>
      <w:r w:rsidRPr="00CF199A">
        <w:rPr>
          <w:rFonts w:ascii="Times New Roman" w:eastAsia="Times New Roman" w:hAnsi="Times New Roman"/>
          <w:kern w:val="0"/>
          <w:sz w:val="24"/>
          <w:szCs w:val="24"/>
          <w:lang w:eastAsia="tr-TR"/>
          <w14:ligatures w14:val="none"/>
        </w:rPr>
        <w:t xml:space="preserve"> dayanmaktadır. Bu dönemde sağlık kurumlarında:</w:t>
      </w:r>
    </w:p>
    <w:p w14:paraId="7A2B9A27" w14:textId="77777777" w:rsidR="00CF199A" w:rsidRPr="00CF199A" w:rsidRDefault="00CF199A" w:rsidP="003F4E7D">
      <w:pPr>
        <w:numPr>
          <w:ilvl w:val="0"/>
          <w:numId w:val="17"/>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Hasta dosyaları fiziksel arşivlerde tutulmakta,</w:t>
      </w:r>
    </w:p>
    <w:p w14:paraId="75C5C9B1" w14:textId="77777777" w:rsidR="00CF199A" w:rsidRPr="00CF199A" w:rsidRDefault="00CF199A" w:rsidP="003F4E7D">
      <w:pPr>
        <w:numPr>
          <w:ilvl w:val="0"/>
          <w:numId w:val="17"/>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İstatistiksel veriler manuel olarak toplanmakta,</w:t>
      </w:r>
    </w:p>
    <w:p w14:paraId="3FD7917F" w14:textId="77777777" w:rsidR="00CF199A" w:rsidRPr="00CF199A" w:rsidRDefault="00CF199A" w:rsidP="003F4E7D">
      <w:pPr>
        <w:numPr>
          <w:ilvl w:val="0"/>
          <w:numId w:val="17"/>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Kurumlar arasında veri paylaşımı sınırlı düzeyde gerçekleşmekte,</w:t>
      </w:r>
    </w:p>
    <w:p w14:paraId="4BF59B43" w14:textId="77777777" w:rsidR="00CF199A" w:rsidRPr="00CF199A" w:rsidRDefault="00CF199A" w:rsidP="003F4E7D">
      <w:pPr>
        <w:numPr>
          <w:ilvl w:val="0"/>
          <w:numId w:val="17"/>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Veri standardizasyonu ve bütünleşik bilgi sistemleri bulunmamaktaydı.</w:t>
      </w:r>
    </w:p>
    <w:p w14:paraId="28524949"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 xml:space="preserve">Sağlık hizmetlerine ilişkin veriler çoğunlukla </w:t>
      </w:r>
      <w:r w:rsidRPr="00CF199A">
        <w:rPr>
          <w:rFonts w:ascii="Times New Roman" w:eastAsia="Times New Roman" w:hAnsi="Times New Roman"/>
          <w:b/>
          <w:bCs/>
          <w:kern w:val="0"/>
          <w:sz w:val="24"/>
          <w:szCs w:val="24"/>
          <w:lang w:eastAsia="tr-TR"/>
          <w14:ligatures w14:val="none"/>
        </w:rPr>
        <w:t>idari raporlama ve temel istatistik üretimi</w:t>
      </w:r>
      <w:r w:rsidRPr="00CF199A">
        <w:rPr>
          <w:rFonts w:ascii="Times New Roman" w:eastAsia="Times New Roman" w:hAnsi="Times New Roman"/>
          <w:kern w:val="0"/>
          <w:sz w:val="24"/>
          <w:szCs w:val="24"/>
          <w:lang w:eastAsia="tr-TR"/>
          <w14:ligatures w14:val="none"/>
        </w:rPr>
        <w:t xml:space="preserve"> amacıyla kullanılmakta, karar verme süreçlerinde sistematik veri analizi oldukça sınırlı kalmaktaydı. Bu dönem, sağlık bilgi yönetiminin henüz kurumsallaşmadığı ve daha çok arşivcilik ve kayıt tutma faaliyetleriyle sınırlı olduğu bir aşama olarak değerlendirilebilir.</w:t>
      </w:r>
    </w:p>
    <w:p w14:paraId="77D2373B" w14:textId="14955932"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b/>
          <w:bCs/>
          <w:kern w:val="0"/>
          <w:sz w:val="24"/>
          <w:szCs w:val="24"/>
          <w:lang w:eastAsia="tr-TR"/>
          <w14:ligatures w14:val="none"/>
        </w:rPr>
      </w:pPr>
      <w:r w:rsidRPr="00CF199A">
        <w:rPr>
          <w:rFonts w:ascii="Times New Roman" w:eastAsia="Times New Roman" w:hAnsi="Times New Roman"/>
          <w:b/>
          <w:bCs/>
          <w:kern w:val="0"/>
          <w:sz w:val="24"/>
          <w:szCs w:val="24"/>
          <w:lang w:eastAsia="tr-TR"/>
          <w14:ligatures w14:val="none"/>
        </w:rPr>
        <w:t>Bilgisayarlaştırma ve Hastane Otomasyon Sistemleri Dönemi (1980–2000)</w:t>
      </w:r>
    </w:p>
    <w:p w14:paraId="569DB7BC"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 xml:space="preserve">1980’li yıllardan itibaren Türkiye’de kamu yönetiminde bilgisayar kullanımının yaygınlaşmasıyla birlikte sağlık sektöründe de </w:t>
      </w:r>
      <w:r w:rsidRPr="00CF199A">
        <w:rPr>
          <w:rFonts w:ascii="Times New Roman" w:eastAsia="Times New Roman" w:hAnsi="Times New Roman"/>
          <w:b/>
          <w:bCs/>
          <w:kern w:val="0"/>
          <w:sz w:val="24"/>
          <w:szCs w:val="24"/>
          <w:lang w:eastAsia="tr-TR"/>
          <w14:ligatures w14:val="none"/>
        </w:rPr>
        <w:t>bilgisayar destekli bilgi sistemleri</w:t>
      </w:r>
      <w:r w:rsidRPr="00CF199A">
        <w:rPr>
          <w:rFonts w:ascii="Times New Roman" w:eastAsia="Times New Roman" w:hAnsi="Times New Roman"/>
          <w:kern w:val="0"/>
          <w:sz w:val="24"/>
          <w:szCs w:val="24"/>
          <w:lang w:eastAsia="tr-TR"/>
          <w14:ligatures w14:val="none"/>
        </w:rPr>
        <w:t xml:space="preserve"> kullanılmaya başlanmıştır. Bu dönemin temel özellikleri şunlardır:</w:t>
      </w:r>
    </w:p>
    <w:p w14:paraId="7B9E9750" w14:textId="77777777" w:rsidR="00CF199A" w:rsidRPr="00CF199A" w:rsidRDefault="00CF199A" w:rsidP="003F4E7D">
      <w:pPr>
        <w:numPr>
          <w:ilvl w:val="0"/>
          <w:numId w:val="18"/>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Hastanelerde ilk bilgisayar tabanlı otomasyon uygulamalarının başlaması,</w:t>
      </w:r>
    </w:p>
    <w:p w14:paraId="0E1FC71C" w14:textId="77777777" w:rsidR="00CF199A" w:rsidRPr="00CF199A" w:rsidRDefault="00CF199A" w:rsidP="003F4E7D">
      <w:pPr>
        <w:numPr>
          <w:ilvl w:val="0"/>
          <w:numId w:val="18"/>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lastRenderedPageBreak/>
        <w:t>Laboratuvar, muhasebe ve hasta kayıt süreçlerinin dijitalleştirilmesi,</w:t>
      </w:r>
    </w:p>
    <w:p w14:paraId="74263823" w14:textId="77777777" w:rsidR="00CF199A" w:rsidRPr="00CF199A" w:rsidRDefault="00CF199A" w:rsidP="003F4E7D">
      <w:pPr>
        <w:numPr>
          <w:ilvl w:val="0"/>
          <w:numId w:val="18"/>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Hastane bilgi yönetim sistemlerinin (HBYS) ilk örneklerinin geliştirilmesi,</w:t>
      </w:r>
    </w:p>
    <w:p w14:paraId="7944950A" w14:textId="77777777" w:rsidR="00CF199A" w:rsidRPr="00CF199A" w:rsidRDefault="00CF199A" w:rsidP="003F4E7D">
      <w:pPr>
        <w:numPr>
          <w:ilvl w:val="0"/>
          <w:numId w:val="18"/>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Sağlık istatistiklerinin elektronik ortamda toplanmasına yönelik girişimler.</w:t>
      </w:r>
    </w:p>
    <w:p w14:paraId="5716AA6D"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 xml:space="preserve">Ancak bu dönemde kullanılan sistemler genellikle </w:t>
      </w:r>
      <w:r w:rsidRPr="00CF199A">
        <w:rPr>
          <w:rFonts w:ascii="Times New Roman" w:eastAsia="Times New Roman" w:hAnsi="Times New Roman"/>
          <w:b/>
          <w:bCs/>
          <w:kern w:val="0"/>
          <w:sz w:val="24"/>
          <w:szCs w:val="24"/>
          <w:lang w:eastAsia="tr-TR"/>
          <w14:ligatures w14:val="none"/>
        </w:rPr>
        <w:t>kurum bazlı ve birbirinden bağımsız</w:t>
      </w:r>
      <w:r w:rsidRPr="00CF199A">
        <w:rPr>
          <w:rFonts w:ascii="Times New Roman" w:eastAsia="Times New Roman" w:hAnsi="Times New Roman"/>
          <w:kern w:val="0"/>
          <w:sz w:val="24"/>
          <w:szCs w:val="24"/>
          <w:lang w:eastAsia="tr-TR"/>
          <w14:ligatures w14:val="none"/>
        </w:rPr>
        <w:t xml:space="preserve"> çalışmakta, ulusal ölçekte veri entegrasyonu sağlanamamaktaydı. Veri standartlarının yetersizliği ve altyapı eksiklikleri nedeniyle bilgi paylaşımı sınırlı kalmıştır.</w:t>
      </w:r>
    </w:p>
    <w:p w14:paraId="1B94F2F0" w14:textId="408B9DDE"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b/>
          <w:bCs/>
          <w:kern w:val="0"/>
          <w:sz w:val="24"/>
          <w:szCs w:val="24"/>
          <w:lang w:eastAsia="tr-TR"/>
          <w14:ligatures w14:val="none"/>
        </w:rPr>
      </w:pPr>
      <w:r w:rsidRPr="00CF199A">
        <w:rPr>
          <w:rFonts w:ascii="Times New Roman" w:eastAsia="Times New Roman" w:hAnsi="Times New Roman"/>
          <w:b/>
          <w:bCs/>
          <w:kern w:val="0"/>
          <w:sz w:val="24"/>
          <w:szCs w:val="24"/>
          <w:lang w:eastAsia="tr-TR"/>
          <w14:ligatures w14:val="none"/>
        </w:rPr>
        <w:t>Sağlıkta Dönüşüm Programı ve Ulusal Sağlık Bilgi Sistemleri Dönemi (2003–2015)</w:t>
      </w:r>
    </w:p>
    <w:p w14:paraId="3C38A4C6"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 xml:space="preserve">Türkiye’de sağlık bilgi yönetiminin kurumsallaşması ve sistematik biçimde gelişmesi, büyük ölçüde 2003 yılında başlatılan </w:t>
      </w:r>
      <w:r w:rsidRPr="00CF199A">
        <w:rPr>
          <w:rFonts w:ascii="Times New Roman" w:eastAsia="Times New Roman" w:hAnsi="Times New Roman"/>
          <w:b/>
          <w:bCs/>
          <w:kern w:val="0"/>
          <w:sz w:val="24"/>
          <w:szCs w:val="24"/>
          <w:lang w:eastAsia="tr-TR"/>
          <w14:ligatures w14:val="none"/>
        </w:rPr>
        <w:t>Sağlıkta Dönüşüm Programı</w:t>
      </w:r>
      <w:r w:rsidRPr="00CF199A">
        <w:rPr>
          <w:rFonts w:ascii="Times New Roman" w:eastAsia="Times New Roman" w:hAnsi="Times New Roman"/>
          <w:kern w:val="0"/>
          <w:sz w:val="24"/>
          <w:szCs w:val="24"/>
          <w:lang w:eastAsia="tr-TR"/>
          <w14:ligatures w14:val="none"/>
        </w:rPr>
        <w:t xml:space="preserve"> ile hız kazanmıştır. Bu program kapsamında sağlık hizmetlerinin etkinliğini artırmak, erişimi kolaylaştırmak ve kaliteyi yükseltmek amacıyla bilgi teknolojilerinin sağlık sistemine entegrasyonu öncelikli hedeflerden biri olmuştur.</w:t>
      </w:r>
    </w:p>
    <w:p w14:paraId="6416139F"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Bu dönemde gerçekleştirilen temel gelişmeler:</w:t>
      </w:r>
    </w:p>
    <w:p w14:paraId="7CA24E83"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Sağlık Bakanlığı tarafından geliştirilen ulusal sağlık bilgi sistemi ile sağlık verilerinin standartlaştırılması ve merkezi düzeyde toplanması hedeflenmiştir. Bu kapsamda:</w:t>
      </w:r>
    </w:p>
    <w:p w14:paraId="79AAF3D1" w14:textId="77777777" w:rsidR="00CF199A" w:rsidRPr="00CF199A" w:rsidRDefault="00CF199A" w:rsidP="003F4E7D">
      <w:pPr>
        <w:numPr>
          <w:ilvl w:val="0"/>
          <w:numId w:val="19"/>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Sağlık veri sözlüğü oluşturulmuş,</w:t>
      </w:r>
    </w:p>
    <w:p w14:paraId="2E589F6C" w14:textId="77777777" w:rsidR="00CF199A" w:rsidRPr="00CF199A" w:rsidRDefault="00CF199A" w:rsidP="003F4E7D">
      <w:pPr>
        <w:numPr>
          <w:ilvl w:val="0"/>
          <w:numId w:val="19"/>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Veri standartları belirlenmiş,</w:t>
      </w:r>
    </w:p>
    <w:p w14:paraId="18E8CDE0" w14:textId="77777777" w:rsidR="00CF199A" w:rsidRPr="00CF199A" w:rsidRDefault="00CF199A" w:rsidP="003F4E7D">
      <w:pPr>
        <w:numPr>
          <w:ilvl w:val="0"/>
          <w:numId w:val="19"/>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Kurumlar arası veri paylaşımı için altyapı geliştirilmiştir.</w:t>
      </w:r>
    </w:p>
    <w:p w14:paraId="362EC379" w14:textId="41AC1BA9"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b/>
          <w:bCs/>
          <w:kern w:val="0"/>
          <w:sz w:val="24"/>
          <w:szCs w:val="24"/>
          <w:lang w:eastAsia="tr-TR"/>
          <w14:ligatures w14:val="none"/>
        </w:rPr>
      </w:pPr>
      <w:r w:rsidRPr="00CF199A">
        <w:rPr>
          <w:rFonts w:ascii="Times New Roman" w:eastAsia="Times New Roman" w:hAnsi="Times New Roman"/>
          <w:b/>
          <w:bCs/>
          <w:kern w:val="0"/>
          <w:sz w:val="24"/>
          <w:szCs w:val="24"/>
          <w:lang w:eastAsia="tr-TR"/>
          <w14:ligatures w14:val="none"/>
        </w:rPr>
        <w:t>Sağlık-NET Sistemi</w:t>
      </w:r>
    </w:p>
    <w:p w14:paraId="3B0DBC2B"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Sağlık-NET, Türkiye’de sağlık verilerinin ulusal düzeyde toplandığı ve analiz edildiği önemli bir bilgi sistemidir. Bu sistem aracılığıyla:</w:t>
      </w:r>
    </w:p>
    <w:p w14:paraId="18F894D7" w14:textId="77777777" w:rsidR="00CF199A" w:rsidRPr="00CF199A" w:rsidRDefault="00CF199A" w:rsidP="003F4E7D">
      <w:pPr>
        <w:numPr>
          <w:ilvl w:val="0"/>
          <w:numId w:val="20"/>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Hastanelerden ve birinci basamak sağlık kuruluşlarından veri toplanması,</w:t>
      </w:r>
    </w:p>
    <w:p w14:paraId="1372C012" w14:textId="77777777" w:rsidR="00CF199A" w:rsidRPr="00CF199A" w:rsidRDefault="00CF199A" w:rsidP="003F4E7D">
      <w:pPr>
        <w:numPr>
          <w:ilvl w:val="0"/>
          <w:numId w:val="20"/>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Ulusal sağlık istatistiklerinin üretilmesi,</w:t>
      </w:r>
    </w:p>
    <w:p w14:paraId="343F1C5A" w14:textId="77777777" w:rsidR="00CF199A" w:rsidRPr="00CF199A" w:rsidRDefault="00CF199A" w:rsidP="003F4E7D">
      <w:pPr>
        <w:numPr>
          <w:ilvl w:val="0"/>
          <w:numId w:val="20"/>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Sağlık politikalarının veri temelli oluşturulması amaçlanmıştır.</w:t>
      </w:r>
    </w:p>
    <w:p w14:paraId="742F69CE" w14:textId="02AE02FB"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b/>
          <w:bCs/>
          <w:kern w:val="0"/>
          <w:sz w:val="24"/>
          <w:szCs w:val="24"/>
          <w:lang w:eastAsia="tr-TR"/>
          <w14:ligatures w14:val="none"/>
        </w:rPr>
      </w:pPr>
      <w:r w:rsidRPr="00CF199A">
        <w:rPr>
          <w:rFonts w:ascii="Times New Roman" w:eastAsia="Times New Roman" w:hAnsi="Times New Roman"/>
          <w:b/>
          <w:bCs/>
          <w:kern w:val="0"/>
          <w:sz w:val="24"/>
          <w:szCs w:val="24"/>
          <w:lang w:eastAsia="tr-TR"/>
          <w14:ligatures w14:val="none"/>
        </w:rPr>
        <w:t>Hastane Bilgi Yönetim Sistemlerinin Yaygınlaşması</w:t>
      </w:r>
    </w:p>
    <w:p w14:paraId="59FAFE1E"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2000’li yıllardan itibaren kamu ve özel hastanelerde HBYS kullanımı hızla yaygınlaşmıştır. Bu sistemler sayesinde:</w:t>
      </w:r>
    </w:p>
    <w:p w14:paraId="0CF3AF86" w14:textId="77777777" w:rsidR="00CF199A" w:rsidRPr="00CF199A" w:rsidRDefault="00CF199A" w:rsidP="003F4E7D">
      <w:pPr>
        <w:numPr>
          <w:ilvl w:val="0"/>
          <w:numId w:val="21"/>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Elektronik hasta kayıtları oluşturulmuş,</w:t>
      </w:r>
    </w:p>
    <w:p w14:paraId="7BA16D5C" w14:textId="77777777" w:rsidR="00CF199A" w:rsidRPr="00CF199A" w:rsidRDefault="00CF199A" w:rsidP="003F4E7D">
      <w:pPr>
        <w:numPr>
          <w:ilvl w:val="0"/>
          <w:numId w:val="21"/>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Klinik ve idari süreçler dijitalleşmiş,</w:t>
      </w:r>
    </w:p>
    <w:p w14:paraId="7AED5FC6" w14:textId="77777777" w:rsidR="00CF199A" w:rsidRPr="00CF199A" w:rsidRDefault="00CF199A" w:rsidP="003F4E7D">
      <w:pPr>
        <w:numPr>
          <w:ilvl w:val="0"/>
          <w:numId w:val="21"/>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Hastane performansı ve kaynak yönetimi daha etkin hale gelmiştir.</w:t>
      </w:r>
    </w:p>
    <w:p w14:paraId="7F802AC8" w14:textId="68B50FD4"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b/>
          <w:bCs/>
          <w:kern w:val="0"/>
          <w:sz w:val="24"/>
          <w:szCs w:val="24"/>
          <w:lang w:eastAsia="tr-TR"/>
          <w14:ligatures w14:val="none"/>
        </w:rPr>
      </w:pPr>
      <w:proofErr w:type="gramStart"/>
      <w:r w:rsidRPr="00CF199A">
        <w:rPr>
          <w:rFonts w:ascii="Times New Roman" w:eastAsia="Times New Roman" w:hAnsi="Times New Roman"/>
          <w:b/>
          <w:bCs/>
          <w:kern w:val="0"/>
          <w:sz w:val="24"/>
          <w:szCs w:val="24"/>
          <w:lang w:eastAsia="tr-TR"/>
          <w14:ligatures w14:val="none"/>
        </w:rPr>
        <w:t>e</w:t>
      </w:r>
      <w:proofErr w:type="gramEnd"/>
      <w:r w:rsidRPr="00CF199A">
        <w:rPr>
          <w:rFonts w:ascii="Times New Roman" w:eastAsia="Times New Roman" w:hAnsi="Times New Roman"/>
          <w:b/>
          <w:bCs/>
          <w:kern w:val="0"/>
          <w:sz w:val="24"/>
          <w:szCs w:val="24"/>
          <w:lang w:eastAsia="tr-TR"/>
          <w14:ligatures w14:val="none"/>
        </w:rPr>
        <w:t>-Sağlık ve Dijital Sağlık Ekosistemi Dönemi (2015 sonrası)</w:t>
      </w:r>
    </w:p>
    <w:p w14:paraId="72F64499"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 xml:space="preserve">Son yıllarda Türkiye’de sağlık bilgi yönetimi, klasik bilgi sistemlerinin ötesine geçerek </w:t>
      </w:r>
      <w:r w:rsidRPr="00CF199A">
        <w:rPr>
          <w:rFonts w:ascii="Times New Roman" w:eastAsia="Times New Roman" w:hAnsi="Times New Roman"/>
          <w:b/>
          <w:bCs/>
          <w:kern w:val="0"/>
          <w:sz w:val="24"/>
          <w:szCs w:val="24"/>
          <w:lang w:eastAsia="tr-TR"/>
          <w14:ligatures w14:val="none"/>
        </w:rPr>
        <w:t>e-sağlık, mobil sağlık ve büyük veri analitiği</w:t>
      </w:r>
      <w:r w:rsidRPr="00CF199A">
        <w:rPr>
          <w:rFonts w:ascii="Times New Roman" w:eastAsia="Times New Roman" w:hAnsi="Times New Roman"/>
          <w:kern w:val="0"/>
          <w:sz w:val="24"/>
          <w:szCs w:val="24"/>
          <w:lang w:eastAsia="tr-TR"/>
          <w14:ligatures w14:val="none"/>
        </w:rPr>
        <w:t xml:space="preserve"> odaklı bir dönüşüm sürecine girmiştir.</w:t>
      </w:r>
    </w:p>
    <w:p w14:paraId="6E598F30" w14:textId="77777777" w:rsidR="00CF199A" w:rsidRDefault="00CF199A" w:rsidP="00CF199A">
      <w:pPr>
        <w:spacing w:before="100" w:beforeAutospacing="1" w:after="100" w:afterAutospacing="1" w:line="240" w:lineRule="auto"/>
        <w:jc w:val="both"/>
        <w:outlineLvl w:val="2"/>
        <w:rPr>
          <w:rFonts w:ascii="Times New Roman" w:eastAsia="Times New Roman" w:hAnsi="Times New Roman"/>
          <w:b/>
          <w:bCs/>
          <w:kern w:val="0"/>
          <w:sz w:val="24"/>
          <w:szCs w:val="24"/>
          <w:lang w:eastAsia="tr-TR"/>
          <w14:ligatures w14:val="none"/>
        </w:rPr>
      </w:pPr>
    </w:p>
    <w:p w14:paraId="6CB28ADB" w14:textId="2EEA5206"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b/>
          <w:bCs/>
          <w:kern w:val="0"/>
          <w:sz w:val="24"/>
          <w:szCs w:val="24"/>
          <w:lang w:eastAsia="tr-TR"/>
          <w14:ligatures w14:val="none"/>
        </w:rPr>
      </w:pPr>
      <w:proofErr w:type="gramStart"/>
      <w:r w:rsidRPr="00CF199A">
        <w:rPr>
          <w:rFonts w:ascii="Times New Roman" w:eastAsia="Times New Roman" w:hAnsi="Times New Roman"/>
          <w:b/>
          <w:bCs/>
          <w:kern w:val="0"/>
          <w:sz w:val="24"/>
          <w:szCs w:val="24"/>
          <w:lang w:eastAsia="tr-TR"/>
          <w14:ligatures w14:val="none"/>
        </w:rPr>
        <w:lastRenderedPageBreak/>
        <w:t>e</w:t>
      </w:r>
      <w:proofErr w:type="gramEnd"/>
      <w:r w:rsidRPr="00CF199A">
        <w:rPr>
          <w:rFonts w:ascii="Times New Roman" w:eastAsia="Times New Roman" w:hAnsi="Times New Roman"/>
          <w:b/>
          <w:bCs/>
          <w:kern w:val="0"/>
          <w:sz w:val="24"/>
          <w:szCs w:val="24"/>
          <w:lang w:eastAsia="tr-TR"/>
          <w14:ligatures w14:val="none"/>
        </w:rPr>
        <w:t>-Nabız Kişisel Sağlık Sistemi</w:t>
      </w:r>
    </w:p>
    <w:p w14:paraId="1885D558"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Türkiye’de sağlık bilgi yönetimi açısından en önemli dijital uygulamalardan biri e-Nabız sistemidir. Bu sistem sayesinde:</w:t>
      </w:r>
    </w:p>
    <w:p w14:paraId="61564617" w14:textId="77777777" w:rsidR="00CF199A" w:rsidRPr="00CF199A" w:rsidRDefault="00CF199A" w:rsidP="003F4E7D">
      <w:pPr>
        <w:numPr>
          <w:ilvl w:val="0"/>
          <w:numId w:val="22"/>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Bireyler kendi sağlık verilerine çevrim içi erişebilmekte,</w:t>
      </w:r>
    </w:p>
    <w:p w14:paraId="45CBD83E" w14:textId="77777777" w:rsidR="00CF199A" w:rsidRPr="00CF199A" w:rsidRDefault="00CF199A" w:rsidP="003F4E7D">
      <w:pPr>
        <w:numPr>
          <w:ilvl w:val="0"/>
          <w:numId w:val="22"/>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Laboratuvar sonuçları, reçeteler ve tanılar tek platformda toplanmakta,</w:t>
      </w:r>
    </w:p>
    <w:p w14:paraId="38338DFA" w14:textId="77777777" w:rsidR="00CF199A" w:rsidRPr="00CF199A" w:rsidRDefault="00CF199A" w:rsidP="003F4E7D">
      <w:pPr>
        <w:numPr>
          <w:ilvl w:val="0"/>
          <w:numId w:val="22"/>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Hasta katılımı ve sağlık okuryazarlığı artmaktadır.</w:t>
      </w:r>
    </w:p>
    <w:p w14:paraId="2CDA864A"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proofErr w:type="gramStart"/>
      <w:r w:rsidRPr="00CF199A">
        <w:rPr>
          <w:rFonts w:ascii="Times New Roman" w:eastAsia="Times New Roman" w:hAnsi="Times New Roman"/>
          <w:kern w:val="0"/>
          <w:sz w:val="24"/>
          <w:szCs w:val="24"/>
          <w:lang w:eastAsia="tr-TR"/>
          <w14:ligatures w14:val="none"/>
        </w:rPr>
        <w:t>e</w:t>
      </w:r>
      <w:proofErr w:type="gramEnd"/>
      <w:r w:rsidRPr="00CF199A">
        <w:rPr>
          <w:rFonts w:ascii="Times New Roman" w:eastAsia="Times New Roman" w:hAnsi="Times New Roman"/>
          <w:kern w:val="0"/>
          <w:sz w:val="24"/>
          <w:szCs w:val="24"/>
          <w:lang w:eastAsia="tr-TR"/>
          <w14:ligatures w14:val="none"/>
        </w:rPr>
        <w:t>-Nabız, birey merkezli sağlık bilgi yönetimi yaklaşımının önemli bir örneğidir.</w:t>
      </w:r>
    </w:p>
    <w:p w14:paraId="565E8FE3" w14:textId="7CD70A90"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b/>
          <w:bCs/>
          <w:kern w:val="0"/>
          <w:sz w:val="24"/>
          <w:szCs w:val="24"/>
          <w:lang w:eastAsia="tr-TR"/>
          <w14:ligatures w14:val="none"/>
        </w:rPr>
      </w:pPr>
      <w:r w:rsidRPr="00CF199A">
        <w:rPr>
          <w:rFonts w:ascii="Times New Roman" w:eastAsia="Times New Roman" w:hAnsi="Times New Roman"/>
          <w:b/>
          <w:bCs/>
          <w:kern w:val="0"/>
          <w:sz w:val="24"/>
          <w:szCs w:val="24"/>
          <w:lang w:eastAsia="tr-TR"/>
          <w14:ligatures w14:val="none"/>
        </w:rPr>
        <w:t>Merkezi Randevu Sistemi (MHRS)</w:t>
      </w:r>
    </w:p>
    <w:p w14:paraId="04C2CA7D"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MHRS ile sağlık hizmetlerine erişim süreçleri dijital ortamda yönetilmeye başlanmış, sağlık hizmet sunumunda verimlilik ve planlama kapasitesi artmıştır.</w:t>
      </w:r>
    </w:p>
    <w:p w14:paraId="3FDEDAC7" w14:textId="30B95601"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b/>
          <w:bCs/>
          <w:kern w:val="0"/>
          <w:sz w:val="24"/>
          <w:szCs w:val="24"/>
          <w:lang w:eastAsia="tr-TR"/>
          <w14:ligatures w14:val="none"/>
        </w:rPr>
      </w:pPr>
      <w:r w:rsidRPr="00CF199A">
        <w:rPr>
          <w:rFonts w:ascii="Times New Roman" w:eastAsia="Times New Roman" w:hAnsi="Times New Roman"/>
          <w:b/>
          <w:bCs/>
          <w:kern w:val="0"/>
          <w:sz w:val="24"/>
          <w:szCs w:val="24"/>
          <w:lang w:eastAsia="tr-TR"/>
          <w14:ligatures w14:val="none"/>
        </w:rPr>
        <w:t>Büyük Veri ve Karar Destek Sistemleri</w:t>
      </w:r>
    </w:p>
    <w:p w14:paraId="637BD510"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Günümüzde Türkiye’de sağlık bilgi sistemleri aracılığıyla elde edilen büyük veri:</w:t>
      </w:r>
    </w:p>
    <w:p w14:paraId="20A9BFAD" w14:textId="77777777" w:rsidR="00CF199A" w:rsidRPr="00CF199A" w:rsidRDefault="00CF199A" w:rsidP="003F4E7D">
      <w:pPr>
        <w:numPr>
          <w:ilvl w:val="0"/>
          <w:numId w:val="23"/>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Hastalık yükü analizleri,</w:t>
      </w:r>
    </w:p>
    <w:p w14:paraId="2B2B02CD" w14:textId="77777777" w:rsidR="00CF199A" w:rsidRPr="00CF199A" w:rsidRDefault="00CF199A" w:rsidP="003F4E7D">
      <w:pPr>
        <w:numPr>
          <w:ilvl w:val="0"/>
          <w:numId w:val="23"/>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Sağlık hizmet kullanım eğilimleri,</w:t>
      </w:r>
    </w:p>
    <w:p w14:paraId="2C1739BB" w14:textId="77777777" w:rsidR="00CF199A" w:rsidRPr="00CF199A" w:rsidRDefault="00CF199A" w:rsidP="003F4E7D">
      <w:pPr>
        <w:numPr>
          <w:ilvl w:val="0"/>
          <w:numId w:val="23"/>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Kaynak planlaması,</w:t>
      </w:r>
    </w:p>
    <w:p w14:paraId="120E8ACF" w14:textId="77777777" w:rsidR="00CF199A" w:rsidRPr="00CF199A" w:rsidRDefault="00CF199A" w:rsidP="003F4E7D">
      <w:pPr>
        <w:numPr>
          <w:ilvl w:val="0"/>
          <w:numId w:val="23"/>
        </w:num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r w:rsidRPr="00CF199A">
        <w:rPr>
          <w:rFonts w:ascii="Times New Roman" w:eastAsia="Times New Roman" w:hAnsi="Times New Roman"/>
          <w:kern w:val="0"/>
          <w:sz w:val="24"/>
          <w:szCs w:val="24"/>
          <w:lang w:eastAsia="tr-TR"/>
          <w14:ligatures w14:val="none"/>
        </w:rPr>
        <w:t>Erken uyarı ve epidemiyolojik izleme</w:t>
      </w:r>
    </w:p>
    <w:p w14:paraId="52EFF2CD" w14:textId="77777777" w:rsidR="00CF199A" w:rsidRPr="00CF199A" w:rsidRDefault="00CF199A" w:rsidP="00CF199A">
      <w:pPr>
        <w:spacing w:before="100" w:beforeAutospacing="1" w:after="100" w:afterAutospacing="1" w:line="240" w:lineRule="auto"/>
        <w:jc w:val="both"/>
        <w:outlineLvl w:val="2"/>
        <w:rPr>
          <w:rFonts w:ascii="Times New Roman" w:eastAsia="Times New Roman" w:hAnsi="Times New Roman"/>
          <w:kern w:val="0"/>
          <w:sz w:val="24"/>
          <w:szCs w:val="24"/>
          <w:lang w:eastAsia="tr-TR"/>
          <w14:ligatures w14:val="none"/>
        </w:rPr>
      </w:pPr>
      <w:proofErr w:type="gramStart"/>
      <w:r w:rsidRPr="00CF199A">
        <w:rPr>
          <w:rFonts w:ascii="Times New Roman" w:eastAsia="Times New Roman" w:hAnsi="Times New Roman"/>
          <w:kern w:val="0"/>
          <w:sz w:val="24"/>
          <w:szCs w:val="24"/>
          <w:lang w:eastAsia="tr-TR"/>
          <w14:ligatures w14:val="none"/>
        </w:rPr>
        <w:t>gibi</w:t>
      </w:r>
      <w:proofErr w:type="gramEnd"/>
      <w:r w:rsidRPr="00CF199A">
        <w:rPr>
          <w:rFonts w:ascii="Times New Roman" w:eastAsia="Times New Roman" w:hAnsi="Times New Roman"/>
          <w:kern w:val="0"/>
          <w:sz w:val="24"/>
          <w:szCs w:val="24"/>
          <w:lang w:eastAsia="tr-TR"/>
          <w14:ligatures w14:val="none"/>
        </w:rPr>
        <w:t xml:space="preserve"> alanlarda kullanılmaktadır. Bu durum sağlık yönetiminde veri temelli karar verme yaklaşımını güçlendirmiştir.</w:t>
      </w:r>
    </w:p>
    <w:p w14:paraId="2397CCBF" w14:textId="77777777" w:rsidR="000E01D1" w:rsidRPr="000E01D1" w:rsidRDefault="000E01D1" w:rsidP="000E01D1">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0E01D1">
        <w:rPr>
          <w:rFonts w:ascii="Times New Roman" w:eastAsia="Times New Roman" w:hAnsi="Times New Roman"/>
          <w:b/>
          <w:bCs/>
          <w:kern w:val="0"/>
          <w:sz w:val="27"/>
          <w:szCs w:val="27"/>
          <w:lang w:eastAsia="tr-TR"/>
          <w14:ligatures w14:val="none"/>
        </w:rPr>
        <w:t>Türkiye’de Öne Çıkan Uygulamalar</w:t>
      </w:r>
    </w:p>
    <w:p w14:paraId="11967469" w14:textId="77777777" w:rsidR="000E01D1" w:rsidRPr="000E01D1" w:rsidRDefault="000E01D1" w:rsidP="003F4E7D">
      <w:pPr>
        <w:numPr>
          <w:ilvl w:val="0"/>
          <w:numId w:val="1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Sağlık-Net</w:t>
      </w:r>
    </w:p>
    <w:p w14:paraId="53FC9C63" w14:textId="77777777" w:rsidR="000E01D1" w:rsidRPr="000E01D1" w:rsidRDefault="000E01D1" w:rsidP="003F4E7D">
      <w:pPr>
        <w:numPr>
          <w:ilvl w:val="0"/>
          <w:numId w:val="1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roofErr w:type="gramStart"/>
      <w:r w:rsidRPr="000E01D1">
        <w:rPr>
          <w:rFonts w:ascii="Times New Roman" w:eastAsia="Times New Roman" w:hAnsi="Times New Roman"/>
          <w:kern w:val="0"/>
          <w:sz w:val="24"/>
          <w:szCs w:val="24"/>
          <w:lang w:eastAsia="tr-TR"/>
          <w14:ligatures w14:val="none"/>
        </w:rPr>
        <w:t>e</w:t>
      </w:r>
      <w:proofErr w:type="gramEnd"/>
      <w:r w:rsidRPr="000E01D1">
        <w:rPr>
          <w:rFonts w:ascii="Times New Roman" w:eastAsia="Times New Roman" w:hAnsi="Times New Roman"/>
          <w:kern w:val="0"/>
          <w:sz w:val="24"/>
          <w:szCs w:val="24"/>
          <w:lang w:eastAsia="tr-TR"/>
          <w14:ligatures w14:val="none"/>
        </w:rPr>
        <w:t>-Nabız</w:t>
      </w:r>
    </w:p>
    <w:p w14:paraId="1D085D4E" w14:textId="77777777" w:rsidR="000E01D1" w:rsidRDefault="000E01D1" w:rsidP="003F4E7D">
      <w:pPr>
        <w:numPr>
          <w:ilvl w:val="0"/>
          <w:numId w:val="1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Merkezi Hekim Randevu Sistemi (MHRS)</w:t>
      </w:r>
    </w:p>
    <w:p w14:paraId="3E7F36D6" w14:textId="417FA58E" w:rsidR="00787EC7" w:rsidRPr="000E01D1" w:rsidRDefault="00787EC7" w:rsidP="003F4E7D">
      <w:pPr>
        <w:numPr>
          <w:ilvl w:val="0"/>
          <w:numId w:val="1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USVS (Ulusal Sağlık Veri Sözlüğü)</w:t>
      </w:r>
    </w:p>
    <w:p w14:paraId="64F03CEB" w14:textId="77777777" w:rsidR="000E01D1" w:rsidRPr="000E01D1" w:rsidRDefault="000E01D1" w:rsidP="003F4E7D">
      <w:pPr>
        <w:numPr>
          <w:ilvl w:val="0"/>
          <w:numId w:val="1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roofErr w:type="gramStart"/>
      <w:r w:rsidRPr="000E01D1">
        <w:rPr>
          <w:rFonts w:ascii="Times New Roman" w:eastAsia="Times New Roman" w:hAnsi="Times New Roman"/>
          <w:kern w:val="0"/>
          <w:sz w:val="24"/>
          <w:szCs w:val="24"/>
          <w:lang w:eastAsia="tr-TR"/>
          <w14:ligatures w14:val="none"/>
        </w:rPr>
        <w:t>e</w:t>
      </w:r>
      <w:proofErr w:type="gramEnd"/>
      <w:r w:rsidRPr="000E01D1">
        <w:rPr>
          <w:rFonts w:ascii="Times New Roman" w:eastAsia="Times New Roman" w:hAnsi="Times New Roman"/>
          <w:kern w:val="0"/>
          <w:sz w:val="24"/>
          <w:szCs w:val="24"/>
          <w:lang w:eastAsia="tr-TR"/>
          <w14:ligatures w14:val="none"/>
        </w:rPr>
        <w:t>-Reçete</w:t>
      </w:r>
    </w:p>
    <w:p w14:paraId="6F5DFD6D" w14:textId="77777777" w:rsidR="000E01D1" w:rsidRDefault="000E01D1" w:rsidP="003F4E7D">
      <w:pPr>
        <w:numPr>
          <w:ilvl w:val="0"/>
          <w:numId w:val="1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Dijital hastane projeleri</w:t>
      </w:r>
    </w:p>
    <w:p w14:paraId="664A1764" w14:textId="0A870A14" w:rsidR="006A5426" w:rsidRDefault="006A5426" w:rsidP="003F4E7D">
      <w:pPr>
        <w:numPr>
          <w:ilvl w:val="0"/>
          <w:numId w:val="1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SABİM</w:t>
      </w:r>
    </w:p>
    <w:p w14:paraId="1D17B19C" w14:textId="3B493098" w:rsidR="006A5426" w:rsidRDefault="006A5426" w:rsidP="003F4E7D">
      <w:pPr>
        <w:numPr>
          <w:ilvl w:val="0"/>
          <w:numId w:val="1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Karar destek sistemleri</w:t>
      </w:r>
    </w:p>
    <w:p w14:paraId="3069F1EE" w14:textId="313FABF6" w:rsidR="006A5426" w:rsidRPr="000E01D1" w:rsidRDefault="006A5426" w:rsidP="003F4E7D">
      <w:pPr>
        <w:numPr>
          <w:ilvl w:val="0"/>
          <w:numId w:val="1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Takip sistemleri</w:t>
      </w:r>
    </w:p>
    <w:p w14:paraId="03D03AAF"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Bu uygulamalar, sağlık verilerinin ulusal düzeyde toplanması ve analiz edilmesine olanak sağlamış, sağlık hizmetlerinde verimlilik ve koordinasyonu artırmıştır.</w:t>
      </w:r>
    </w:p>
    <w:p w14:paraId="6667F741" w14:textId="77777777" w:rsidR="000E01D1" w:rsidRPr="000E01D1"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C8E2144">
          <v:rect id="_x0000_i1036" style="width:0;height:1.5pt" o:hralign="center" o:hrstd="t" o:hr="t" fillcolor="#a0a0a0" stroked="f"/>
        </w:pict>
      </w:r>
    </w:p>
    <w:p w14:paraId="28D4DBAE" w14:textId="77777777" w:rsidR="000D114E" w:rsidRDefault="000D114E"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p>
    <w:p w14:paraId="55056060" w14:textId="77777777" w:rsidR="000D114E" w:rsidRDefault="000D114E"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p>
    <w:p w14:paraId="3D8574D8" w14:textId="08FC6041" w:rsidR="000E01D1" w:rsidRPr="000E01D1" w:rsidRDefault="000E01D1"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0E01D1">
        <w:rPr>
          <w:rFonts w:ascii="Times New Roman" w:eastAsia="Times New Roman" w:hAnsi="Times New Roman"/>
          <w:b/>
          <w:bCs/>
          <w:kern w:val="0"/>
          <w:sz w:val="36"/>
          <w:szCs w:val="36"/>
          <w:lang w:eastAsia="tr-TR"/>
          <w14:ligatures w14:val="none"/>
        </w:rPr>
        <w:lastRenderedPageBreak/>
        <w:t>Yönetimsel Çıkarımlar</w:t>
      </w:r>
    </w:p>
    <w:p w14:paraId="43E06274"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 bilgi yönetimi yalnızca teknik bir destek fonksiyonu değil, stratejik bir yönetim aracıdır. Etkin bilgi yönetimi:</w:t>
      </w:r>
    </w:p>
    <w:p w14:paraId="122DC9C5" w14:textId="77777777" w:rsidR="000E01D1" w:rsidRPr="000E01D1" w:rsidRDefault="000E01D1" w:rsidP="003F4E7D">
      <w:pPr>
        <w:numPr>
          <w:ilvl w:val="0"/>
          <w:numId w:val="15"/>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Kaynak kullanımını optimize eder</w:t>
      </w:r>
    </w:p>
    <w:p w14:paraId="01A244F1" w14:textId="77777777" w:rsidR="000E01D1" w:rsidRPr="000E01D1" w:rsidRDefault="000E01D1" w:rsidP="003F4E7D">
      <w:pPr>
        <w:numPr>
          <w:ilvl w:val="0"/>
          <w:numId w:val="15"/>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Hizmet kalitesini artırır</w:t>
      </w:r>
    </w:p>
    <w:p w14:paraId="493B71C5" w14:textId="77777777" w:rsidR="000E01D1" w:rsidRPr="000E01D1" w:rsidRDefault="000E01D1" w:rsidP="003F4E7D">
      <w:pPr>
        <w:numPr>
          <w:ilvl w:val="0"/>
          <w:numId w:val="15"/>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Hasta güvenliğini güçlendirir</w:t>
      </w:r>
    </w:p>
    <w:p w14:paraId="08887075" w14:textId="77777777" w:rsidR="000E01D1" w:rsidRPr="000E01D1" w:rsidRDefault="000E01D1" w:rsidP="003F4E7D">
      <w:pPr>
        <w:numPr>
          <w:ilvl w:val="0"/>
          <w:numId w:val="15"/>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Politika geliştirme süreçlerini destekler</w:t>
      </w:r>
    </w:p>
    <w:p w14:paraId="754EE7EE" w14:textId="77777777" w:rsidR="000E01D1" w:rsidRPr="000E01D1" w:rsidRDefault="000E01D1" w:rsidP="003F4E7D">
      <w:pPr>
        <w:numPr>
          <w:ilvl w:val="0"/>
          <w:numId w:val="15"/>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Kurumsal performansı yükseltir</w:t>
      </w:r>
    </w:p>
    <w:p w14:paraId="6F2494D6"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Bu nedenle sağlık kurumlarında bilgi yönetimi kapasitesi, kurumsal başarının temel belirleyicilerinden biri olarak kabul edilmektedir.</w:t>
      </w:r>
    </w:p>
    <w:p w14:paraId="696ECDDA" w14:textId="77777777" w:rsidR="000E01D1" w:rsidRPr="000E01D1"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39EF33D">
          <v:rect id="_x0000_i1037" style="width:0;height:1.5pt" o:hralign="center" o:hrstd="t" o:hr="t" fillcolor="#a0a0a0" stroked="f"/>
        </w:pict>
      </w:r>
    </w:p>
    <w:p w14:paraId="5ADC04A0" w14:textId="70005FF3" w:rsidR="000E01D1" w:rsidRPr="000E01D1" w:rsidRDefault="000E01D1"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0E01D1">
        <w:rPr>
          <w:rFonts w:ascii="Times New Roman" w:eastAsia="Times New Roman" w:hAnsi="Times New Roman"/>
          <w:b/>
          <w:bCs/>
          <w:kern w:val="0"/>
          <w:sz w:val="36"/>
          <w:szCs w:val="36"/>
          <w:lang w:eastAsia="tr-TR"/>
          <w14:ligatures w14:val="none"/>
        </w:rPr>
        <w:t>Bölüm Özeti</w:t>
      </w:r>
    </w:p>
    <w:p w14:paraId="45AA6590" w14:textId="77777777" w:rsidR="000E01D1" w:rsidRPr="000E01D1" w:rsidRDefault="000E01D1" w:rsidP="000E01D1">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 bilgi yönetimi; veri toplama, işleme, analiz etme ve kullanma süreçlerini kapsayan stratejik bir yönetim alanıdır. Sağlık sistemlerinde klinik, yönetsel ve politik kararların etkinliği büyük ölçüde doğru ve güvenilir bilgiye bağlıdır. Dijital dönüşüm süreci, sağlık bilgi yönetiminin önemini daha da artırmış ve sağlık bilgi yöneticilerini sağlık sistemlerinin temel aktörlerinden biri haline getirmiştir.</w:t>
      </w:r>
    </w:p>
    <w:p w14:paraId="35070D52" w14:textId="77777777" w:rsidR="000E01D1" w:rsidRPr="000E01D1" w:rsidRDefault="00000000" w:rsidP="000E01D1">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3E63436">
          <v:rect id="_x0000_i1038" style="width:0;height:1.5pt" o:hralign="center" o:hrstd="t" o:hr="t" fillcolor="#a0a0a0" stroked="f"/>
        </w:pict>
      </w:r>
    </w:p>
    <w:p w14:paraId="6A96CB9E" w14:textId="596DDFC4" w:rsidR="000E01D1" w:rsidRPr="000E01D1" w:rsidRDefault="000E01D1" w:rsidP="000E01D1">
      <w:pPr>
        <w:spacing w:before="100" w:beforeAutospacing="1" w:after="100" w:afterAutospacing="1" w:line="240" w:lineRule="auto"/>
        <w:jc w:val="both"/>
        <w:outlineLvl w:val="1"/>
        <w:rPr>
          <w:rFonts w:ascii="Times New Roman" w:eastAsia="Times New Roman" w:hAnsi="Times New Roman"/>
          <w:b/>
          <w:bCs/>
          <w:kern w:val="0"/>
          <w:sz w:val="36"/>
          <w:szCs w:val="36"/>
          <w:lang w:eastAsia="tr-TR"/>
          <w14:ligatures w14:val="none"/>
        </w:rPr>
      </w:pPr>
      <w:r w:rsidRPr="000E01D1">
        <w:rPr>
          <w:rFonts w:ascii="Times New Roman" w:eastAsia="Times New Roman" w:hAnsi="Times New Roman"/>
          <w:b/>
          <w:bCs/>
          <w:kern w:val="0"/>
          <w:sz w:val="36"/>
          <w:szCs w:val="36"/>
          <w:lang w:eastAsia="tr-TR"/>
          <w14:ligatures w14:val="none"/>
        </w:rPr>
        <w:t>Tartışma Soruları</w:t>
      </w:r>
    </w:p>
    <w:p w14:paraId="360E5B85" w14:textId="77777777" w:rsidR="000E01D1" w:rsidRPr="000E01D1" w:rsidRDefault="000E01D1" w:rsidP="003F4E7D">
      <w:pPr>
        <w:numPr>
          <w:ilvl w:val="0"/>
          <w:numId w:val="16"/>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Veri, enformasyon ve bilgi kavramları arasındaki farklar nelerdir?</w:t>
      </w:r>
    </w:p>
    <w:p w14:paraId="5FD9BF1A" w14:textId="77777777" w:rsidR="000E01D1" w:rsidRPr="000E01D1" w:rsidRDefault="000E01D1" w:rsidP="003F4E7D">
      <w:pPr>
        <w:numPr>
          <w:ilvl w:val="0"/>
          <w:numId w:val="16"/>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 bilgi yönetimi sağlık sistemlerinin etkinliğini nasıl etkiler?</w:t>
      </w:r>
    </w:p>
    <w:p w14:paraId="3F8534B8" w14:textId="77777777" w:rsidR="000E01D1" w:rsidRPr="000E01D1" w:rsidRDefault="000E01D1" w:rsidP="003F4E7D">
      <w:pPr>
        <w:numPr>
          <w:ilvl w:val="0"/>
          <w:numId w:val="16"/>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Dijital dönüşüm sağlık hizmetlerinde hangi değişimleri ortaya çıkarmıştır?</w:t>
      </w:r>
    </w:p>
    <w:p w14:paraId="74443C60" w14:textId="77777777" w:rsidR="000E01D1" w:rsidRPr="000E01D1" w:rsidRDefault="000E01D1" w:rsidP="003F4E7D">
      <w:pPr>
        <w:numPr>
          <w:ilvl w:val="0"/>
          <w:numId w:val="16"/>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Sağlık bilgi yöneticisinin sağlık kurumlarındaki stratejik rolü nedir?</w:t>
      </w:r>
    </w:p>
    <w:p w14:paraId="78CD1E4A" w14:textId="77777777" w:rsidR="000E01D1" w:rsidRPr="000E01D1" w:rsidRDefault="000E01D1" w:rsidP="003F4E7D">
      <w:pPr>
        <w:numPr>
          <w:ilvl w:val="0"/>
          <w:numId w:val="16"/>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0E01D1">
        <w:rPr>
          <w:rFonts w:ascii="Times New Roman" w:eastAsia="Times New Roman" w:hAnsi="Times New Roman"/>
          <w:kern w:val="0"/>
          <w:sz w:val="24"/>
          <w:szCs w:val="24"/>
          <w:lang w:eastAsia="tr-TR"/>
          <w14:ligatures w14:val="none"/>
        </w:rPr>
        <w:t>Türkiye’de sağlık bilgi sistemlerinin gelişimi sağlık hizmetlerine nasıl katkı sağlamıştır?</w:t>
      </w:r>
    </w:p>
    <w:p w14:paraId="0BA47FA6" w14:textId="77777777" w:rsidR="00E360E0" w:rsidRDefault="00E360E0" w:rsidP="000E01D1">
      <w:pPr>
        <w:jc w:val="both"/>
        <w:rPr>
          <w:rFonts w:ascii="Times New Roman" w:eastAsia="Times New Roman" w:hAnsi="Times New Roman"/>
          <w:b/>
          <w:bCs/>
          <w:sz w:val="32"/>
          <w:szCs w:val="32"/>
          <w:lang w:eastAsia="tr-TR"/>
        </w:rPr>
      </w:pPr>
    </w:p>
    <w:p w14:paraId="20E473DF" w14:textId="77777777" w:rsidR="00A00B4A" w:rsidRDefault="00A00B4A" w:rsidP="000E01D1">
      <w:pPr>
        <w:jc w:val="both"/>
        <w:rPr>
          <w:rFonts w:ascii="Times New Roman" w:eastAsia="Times New Roman" w:hAnsi="Times New Roman"/>
          <w:b/>
          <w:bCs/>
          <w:sz w:val="32"/>
          <w:szCs w:val="32"/>
          <w:lang w:eastAsia="tr-TR"/>
        </w:rPr>
      </w:pPr>
    </w:p>
    <w:p w14:paraId="76E71F74" w14:textId="77777777" w:rsidR="00681671" w:rsidRDefault="00681671" w:rsidP="000E01D1">
      <w:pPr>
        <w:jc w:val="both"/>
        <w:rPr>
          <w:rFonts w:ascii="Times New Roman" w:eastAsia="Times New Roman" w:hAnsi="Times New Roman"/>
          <w:b/>
          <w:bCs/>
          <w:sz w:val="32"/>
          <w:szCs w:val="32"/>
          <w:lang w:eastAsia="tr-TR"/>
        </w:rPr>
      </w:pPr>
    </w:p>
    <w:p w14:paraId="1585B8AB" w14:textId="77777777" w:rsidR="00681671" w:rsidRDefault="00681671" w:rsidP="000E01D1">
      <w:pPr>
        <w:jc w:val="both"/>
        <w:rPr>
          <w:rFonts w:ascii="Times New Roman" w:eastAsia="Times New Roman" w:hAnsi="Times New Roman"/>
          <w:b/>
          <w:bCs/>
          <w:sz w:val="32"/>
          <w:szCs w:val="32"/>
          <w:lang w:eastAsia="tr-TR"/>
        </w:rPr>
      </w:pPr>
    </w:p>
    <w:p w14:paraId="0FDB36E3" w14:textId="77777777" w:rsidR="00681671" w:rsidRDefault="00681671" w:rsidP="000E01D1">
      <w:pPr>
        <w:jc w:val="both"/>
        <w:rPr>
          <w:rFonts w:ascii="Times New Roman" w:eastAsia="Times New Roman" w:hAnsi="Times New Roman"/>
          <w:b/>
          <w:bCs/>
          <w:sz w:val="32"/>
          <w:szCs w:val="32"/>
          <w:lang w:eastAsia="tr-TR"/>
        </w:rPr>
      </w:pPr>
    </w:p>
    <w:p w14:paraId="7D887925" w14:textId="77777777" w:rsidR="00681671" w:rsidRDefault="00681671" w:rsidP="000E01D1">
      <w:pPr>
        <w:jc w:val="both"/>
        <w:rPr>
          <w:rFonts w:ascii="Times New Roman" w:eastAsia="Times New Roman" w:hAnsi="Times New Roman"/>
          <w:b/>
          <w:bCs/>
          <w:sz w:val="32"/>
          <w:szCs w:val="32"/>
          <w:lang w:eastAsia="tr-TR"/>
        </w:rPr>
      </w:pPr>
    </w:p>
    <w:p w14:paraId="468D9351" w14:textId="77777777" w:rsidR="00681671" w:rsidRDefault="00681671" w:rsidP="000E01D1">
      <w:pPr>
        <w:jc w:val="both"/>
        <w:rPr>
          <w:rFonts w:ascii="Times New Roman" w:eastAsia="Times New Roman" w:hAnsi="Times New Roman"/>
          <w:b/>
          <w:bCs/>
          <w:sz w:val="32"/>
          <w:szCs w:val="32"/>
          <w:lang w:eastAsia="tr-TR"/>
        </w:rPr>
      </w:pPr>
    </w:p>
    <w:p w14:paraId="403A5872" w14:textId="77777777" w:rsidR="00681671" w:rsidRDefault="00681671" w:rsidP="000E01D1">
      <w:pPr>
        <w:jc w:val="both"/>
        <w:rPr>
          <w:rFonts w:ascii="Times New Roman" w:eastAsia="Times New Roman" w:hAnsi="Times New Roman"/>
          <w:b/>
          <w:bCs/>
          <w:sz w:val="32"/>
          <w:szCs w:val="32"/>
          <w:lang w:eastAsia="tr-TR"/>
        </w:rPr>
      </w:pPr>
    </w:p>
    <w:p w14:paraId="0D884DB0" w14:textId="77777777" w:rsidR="00681671" w:rsidRDefault="00681671" w:rsidP="000E01D1">
      <w:pPr>
        <w:jc w:val="both"/>
        <w:rPr>
          <w:rFonts w:ascii="Times New Roman" w:eastAsia="Times New Roman" w:hAnsi="Times New Roman"/>
          <w:b/>
          <w:bCs/>
          <w:sz w:val="32"/>
          <w:szCs w:val="32"/>
          <w:lang w:eastAsia="tr-TR"/>
        </w:rPr>
      </w:pPr>
    </w:p>
    <w:p w14:paraId="79938974" w14:textId="77777777" w:rsidR="00681671" w:rsidRDefault="00681671" w:rsidP="000E01D1">
      <w:pPr>
        <w:jc w:val="both"/>
        <w:rPr>
          <w:rFonts w:ascii="Times New Roman" w:eastAsia="Times New Roman" w:hAnsi="Times New Roman"/>
          <w:b/>
          <w:bCs/>
          <w:sz w:val="32"/>
          <w:szCs w:val="32"/>
          <w:lang w:eastAsia="tr-TR"/>
        </w:rPr>
      </w:pPr>
    </w:p>
    <w:p w14:paraId="0C3B944B" w14:textId="77777777" w:rsidR="00681671" w:rsidRDefault="00681671" w:rsidP="000E01D1">
      <w:pPr>
        <w:jc w:val="both"/>
        <w:rPr>
          <w:rFonts w:ascii="Times New Roman" w:eastAsia="Times New Roman" w:hAnsi="Times New Roman"/>
          <w:b/>
          <w:bCs/>
          <w:sz w:val="32"/>
          <w:szCs w:val="32"/>
          <w:lang w:eastAsia="tr-TR"/>
        </w:rPr>
      </w:pPr>
    </w:p>
    <w:p w14:paraId="0E7AE175" w14:textId="07BA0171" w:rsidR="00AD5D00" w:rsidRDefault="00AD5D00" w:rsidP="000E01D1">
      <w:pPr>
        <w:jc w:val="both"/>
        <w:rPr>
          <w:noProof/>
        </w:rPr>
      </w:pPr>
    </w:p>
    <w:p w14:paraId="7CB606DA" w14:textId="77777777" w:rsidR="00AD5D00" w:rsidRDefault="00AD5D00" w:rsidP="000E01D1">
      <w:pPr>
        <w:jc w:val="both"/>
        <w:rPr>
          <w:rFonts w:ascii="Times New Roman" w:hAnsi="Times New Roman"/>
          <w:b/>
          <w:bCs/>
          <w:sz w:val="40"/>
          <w:szCs w:val="40"/>
        </w:rPr>
      </w:pPr>
    </w:p>
    <w:p w14:paraId="49BF64C6" w14:textId="77777777" w:rsidR="00FA66AA" w:rsidRDefault="00FA66AA" w:rsidP="000E01D1">
      <w:pPr>
        <w:jc w:val="both"/>
        <w:rPr>
          <w:rFonts w:ascii="Times New Roman" w:hAnsi="Times New Roman"/>
          <w:b/>
          <w:bCs/>
          <w:sz w:val="40"/>
          <w:szCs w:val="40"/>
        </w:rPr>
      </w:pPr>
    </w:p>
    <w:p w14:paraId="0CB36857" w14:textId="77777777" w:rsidR="00D542CC" w:rsidRDefault="00D542CC" w:rsidP="000E01D1">
      <w:pPr>
        <w:jc w:val="both"/>
        <w:rPr>
          <w:rFonts w:ascii="Times New Roman" w:hAnsi="Times New Roman"/>
          <w:b/>
          <w:bCs/>
          <w:sz w:val="40"/>
          <w:szCs w:val="40"/>
        </w:rPr>
      </w:pPr>
    </w:p>
    <w:p w14:paraId="354564AB" w14:textId="77777777" w:rsidR="00F77918" w:rsidRDefault="00F77918" w:rsidP="000E01D1">
      <w:pPr>
        <w:jc w:val="both"/>
        <w:rPr>
          <w:rFonts w:ascii="Times New Roman" w:hAnsi="Times New Roman"/>
          <w:b/>
          <w:bCs/>
          <w:sz w:val="40"/>
          <w:szCs w:val="40"/>
        </w:rPr>
      </w:pPr>
    </w:p>
    <w:p w14:paraId="5215B2FE" w14:textId="10CEE99F" w:rsidR="002B6CAA" w:rsidRDefault="002B6CAA" w:rsidP="002B6CAA">
      <w:pPr>
        <w:jc w:val="center"/>
        <w:rPr>
          <w:rFonts w:ascii="Times New Roman" w:hAnsi="Times New Roman"/>
          <w:b/>
          <w:bCs/>
          <w:sz w:val="40"/>
          <w:szCs w:val="40"/>
        </w:rPr>
      </w:pPr>
      <w:r>
        <w:rPr>
          <w:rFonts w:ascii="Times New Roman" w:hAnsi="Times New Roman"/>
          <w:b/>
          <w:bCs/>
          <w:sz w:val="40"/>
          <w:szCs w:val="40"/>
        </w:rPr>
        <w:t>B</w:t>
      </w:r>
      <w:r w:rsidRPr="00F77918">
        <w:rPr>
          <w:rFonts w:ascii="Times New Roman" w:hAnsi="Times New Roman"/>
          <w:b/>
          <w:bCs/>
          <w:sz w:val="40"/>
          <w:szCs w:val="40"/>
        </w:rPr>
        <w:t xml:space="preserve">ÖLÜM </w:t>
      </w:r>
      <w:r w:rsidR="003F4E7D">
        <w:rPr>
          <w:rFonts w:ascii="Times New Roman" w:hAnsi="Times New Roman"/>
          <w:b/>
          <w:bCs/>
          <w:sz w:val="40"/>
          <w:szCs w:val="40"/>
        </w:rPr>
        <w:t>2</w:t>
      </w:r>
    </w:p>
    <w:p w14:paraId="2580907B" w14:textId="5D9DCC6A" w:rsidR="002B6CAA" w:rsidRDefault="002B6CAA" w:rsidP="002B6CAA">
      <w:pPr>
        <w:jc w:val="center"/>
        <w:rPr>
          <w:rFonts w:ascii="Times New Roman" w:hAnsi="Times New Roman"/>
          <w:b/>
          <w:bCs/>
          <w:sz w:val="40"/>
          <w:szCs w:val="40"/>
        </w:rPr>
      </w:pPr>
      <w:r w:rsidRPr="00F77918">
        <w:rPr>
          <w:rFonts w:ascii="Times New Roman" w:hAnsi="Times New Roman"/>
          <w:b/>
          <w:bCs/>
          <w:sz w:val="40"/>
          <w:szCs w:val="40"/>
        </w:rPr>
        <w:t xml:space="preserve">SAĞLIK </w:t>
      </w:r>
      <w:r>
        <w:rPr>
          <w:rFonts w:ascii="Times New Roman" w:hAnsi="Times New Roman"/>
          <w:b/>
          <w:bCs/>
          <w:sz w:val="40"/>
          <w:szCs w:val="40"/>
        </w:rPr>
        <w:t>VERİ YÖNETİMİ VE SAĞLIK KAYITLARI</w:t>
      </w:r>
    </w:p>
    <w:p w14:paraId="1CC93557" w14:textId="77777777" w:rsidR="002B6CAA" w:rsidRDefault="002B6CAA" w:rsidP="000E01D1">
      <w:pPr>
        <w:jc w:val="both"/>
        <w:rPr>
          <w:rFonts w:ascii="Times New Roman" w:hAnsi="Times New Roman"/>
          <w:b/>
          <w:bCs/>
          <w:sz w:val="40"/>
          <w:szCs w:val="40"/>
        </w:rPr>
      </w:pPr>
    </w:p>
    <w:p w14:paraId="77C10FB8" w14:textId="77777777" w:rsidR="002B6CAA" w:rsidRDefault="002B6CAA" w:rsidP="000E01D1">
      <w:pPr>
        <w:jc w:val="both"/>
        <w:rPr>
          <w:rFonts w:ascii="Times New Roman" w:hAnsi="Times New Roman"/>
          <w:b/>
          <w:bCs/>
          <w:sz w:val="40"/>
          <w:szCs w:val="40"/>
        </w:rPr>
      </w:pPr>
    </w:p>
    <w:p w14:paraId="3C9C5F3F" w14:textId="77777777" w:rsidR="002B6CAA" w:rsidRDefault="002B6CAA" w:rsidP="000E01D1">
      <w:pPr>
        <w:jc w:val="both"/>
        <w:rPr>
          <w:rFonts w:ascii="Times New Roman" w:hAnsi="Times New Roman"/>
          <w:b/>
          <w:bCs/>
          <w:sz w:val="40"/>
          <w:szCs w:val="40"/>
        </w:rPr>
      </w:pPr>
    </w:p>
    <w:p w14:paraId="2B8BC5B8" w14:textId="77777777" w:rsidR="002B6CAA" w:rsidRDefault="002B6CAA" w:rsidP="000E01D1">
      <w:pPr>
        <w:jc w:val="both"/>
        <w:rPr>
          <w:rFonts w:ascii="Times New Roman" w:hAnsi="Times New Roman"/>
          <w:b/>
          <w:bCs/>
          <w:sz w:val="40"/>
          <w:szCs w:val="40"/>
        </w:rPr>
      </w:pPr>
    </w:p>
    <w:p w14:paraId="509D8754" w14:textId="77777777" w:rsidR="002B6CAA" w:rsidRDefault="002B6CAA" w:rsidP="000E01D1">
      <w:pPr>
        <w:jc w:val="both"/>
        <w:rPr>
          <w:rFonts w:ascii="Times New Roman" w:hAnsi="Times New Roman"/>
          <w:b/>
          <w:bCs/>
          <w:sz w:val="40"/>
          <w:szCs w:val="40"/>
        </w:rPr>
      </w:pPr>
    </w:p>
    <w:p w14:paraId="0DBC27EE" w14:textId="77777777" w:rsidR="002B6CAA" w:rsidRDefault="002B6CAA" w:rsidP="000E01D1">
      <w:pPr>
        <w:jc w:val="both"/>
        <w:rPr>
          <w:rFonts w:ascii="Times New Roman" w:hAnsi="Times New Roman"/>
          <w:b/>
          <w:bCs/>
          <w:sz w:val="40"/>
          <w:szCs w:val="40"/>
        </w:rPr>
      </w:pPr>
    </w:p>
    <w:p w14:paraId="737817F8" w14:textId="77777777" w:rsidR="002B6CAA" w:rsidRDefault="002B6CAA" w:rsidP="000E01D1">
      <w:pPr>
        <w:jc w:val="both"/>
        <w:rPr>
          <w:rFonts w:ascii="Times New Roman" w:hAnsi="Times New Roman"/>
          <w:b/>
          <w:bCs/>
          <w:sz w:val="40"/>
          <w:szCs w:val="40"/>
        </w:rPr>
      </w:pPr>
    </w:p>
    <w:p w14:paraId="693A2D48" w14:textId="77777777" w:rsidR="002B6CAA" w:rsidRDefault="002B6CAA" w:rsidP="000E01D1">
      <w:pPr>
        <w:jc w:val="both"/>
        <w:rPr>
          <w:rFonts w:ascii="Times New Roman" w:hAnsi="Times New Roman"/>
          <w:b/>
          <w:bCs/>
          <w:sz w:val="40"/>
          <w:szCs w:val="40"/>
        </w:rPr>
      </w:pPr>
    </w:p>
    <w:p w14:paraId="1FE36F1F" w14:textId="77777777" w:rsidR="002B6CAA" w:rsidRDefault="002B6CAA" w:rsidP="000E01D1">
      <w:pPr>
        <w:jc w:val="both"/>
        <w:rPr>
          <w:rFonts w:ascii="Times New Roman" w:hAnsi="Times New Roman"/>
          <w:b/>
          <w:bCs/>
          <w:sz w:val="40"/>
          <w:szCs w:val="40"/>
        </w:rPr>
      </w:pPr>
    </w:p>
    <w:p w14:paraId="462DDE6C" w14:textId="77777777" w:rsidR="002B6CAA" w:rsidRDefault="002B6CAA" w:rsidP="000E01D1">
      <w:pPr>
        <w:jc w:val="both"/>
        <w:rPr>
          <w:rFonts w:ascii="Times New Roman" w:hAnsi="Times New Roman"/>
          <w:b/>
          <w:bCs/>
          <w:sz w:val="40"/>
          <w:szCs w:val="40"/>
        </w:rPr>
      </w:pPr>
    </w:p>
    <w:p w14:paraId="34B8FC0D" w14:textId="2FAD3643" w:rsidR="00C95395" w:rsidRPr="00C95395" w:rsidRDefault="00C95395" w:rsidP="00C95395">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C95395">
        <w:rPr>
          <w:rFonts w:ascii="Times New Roman" w:eastAsia="Times New Roman" w:hAnsi="Times New Roman"/>
          <w:b/>
          <w:bCs/>
          <w:kern w:val="0"/>
          <w:sz w:val="36"/>
          <w:szCs w:val="36"/>
          <w:lang w:eastAsia="tr-TR"/>
          <w14:ligatures w14:val="none"/>
        </w:rPr>
        <w:lastRenderedPageBreak/>
        <w:t>Sağlık</w:t>
      </w:r>
      <w:r>
        <w:rPr>
          <w:rFonts w:ascii="Times New Roman" w:eastAsia="Times New Roman" w:hAnsi="Times New Roman"/>
          <w:b/>
          <w:bCs/>
          <w:kern w:val="0"/>
          <w:sz w:val="36"/>
          <w:szCs w:val="36"/>
          <w:lang w:eastAsia="tr-TR"/>
          <w14:ligatures w14:val="none"/>
        </w:rPr>
        <w:t>ta</w:t>
      </w:r>
      <w:r w:rsidRPr="00C95395">
        <w:rPr>
          <w:rFonts w:ascii="Times New Roman" w:eastAsia="Times New Roman" w:hAnsi="Times New Roman"/>
          <w:b/>
          <w:bCs/>
          <w:kern w:val="0"/>
          <w:sz w:val="36"/>
          <w:szCs w:val="36"/>
          <w:lang w:eastAsia="tr-TR"/>
          <w14:ligatures w14:val="none"/>
        </w:rPr>
        <w:t xml:space="preserve"> Veri Kavramı ve Özellikleri</w:t>
      </w:r>
    </w:p>
    <w:p w14:paraId="37AA472E" w14:textId="77777777"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Sağlık hizmetlerinin sunumu sırasında çok büyük miktarda veri üretilmektedir. Bu veriler; bireylerin demografik özelliklerinden klinik bulgularına, laboratuvar sonuçlarından tedavi süreçlerine, finansal kayıtlardan yönetimsel verilere kadar geniş bir yelpazeyi kapsamaktadır. Sağlık verisi, bireyin fiziksel ve ruhsal sağlık durumuna, aldığı sağlık hizmetlerine ve sağlık sisteminin işleyişine ilişkin her türlü kayıtlı bilgiyi ifade eder.</w:t>
      </w:r>
    </w:p>
    <w:p w14:paraId="1A797BFE" w14:textId="77777777"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Sağlık verileri diğer sektörlerdeki verilere kıyasla bazı özgün özellikler taşımaktadır:</w:t>
      </w:r>
    </w:p>
    <w:p w14:paraId="41966F4D" w14:textId="77777777" w:rsidR="00C95395" w:rsidRPr="00C95395" w:rsidRDefault="00C95395" w:rsidP="003F4E7D">
      <w:pPr>
        <w:numPr>
          <w:ilvl w:val="0"/>
          <w:numId w:val="5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Hassas ve mahremdir:</w:t>
      </w:r>
      <w:r w:rsidRPr="00C95395">
        <w:rPr>
          <w:rFonts w:ascii="Times New Roman" w:eastAsia="Times New Roman" w:hAnsi="Times New Roman"/>
          <w:kern w:val="0"/>
          <w:sz w:val="24"/>
          <w:szCs w:val="24"/>
          <w:lang w:eastAsia="tr-TR"/>
          <w14:ligatures w14:val="none"/>
        </w:rPr>
        <w:t xml:space="preserve"> Bireyin sağlık durumu, genetik özellikleri ve tedavi geçmişi özel nitelikli kişisel veri kapsamında değerlendirilir.</w:t>
      </w:r>
    </w:p>
    <w:p w14:paraId="4338C75F" w14:textId="77777777" w:rsidR="00C95395" w:rsidRPr="00C95395" w:rsidRDefault="00C95395" w:rsidP="003F4E7D">
      <w:pPr>
        <w:numPr>
          <w:ilvl w:val="0"/>
          <w:numId w:val="5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Yaşamsal öneme sahiptir:</w:t>
      </w:r>
      <w:r w:rsidRPr="00C95395">
        <w:rPr>
          <w:rFonts w:ascii="Times New Roman" w:eastAsia="Times New Roman" w:hAnsi="Times New Roman"/>
          <w:kern w:val="0"/>
          <w:sz w:val="24"/>
          <w:szCs w:val="24"/>
          <w:lang w:eastAsia="tr-TR"/>
          <w14:ligatures w14:val="none"/>
        </w:rPr>
        <w:t xml:space="preserve"> Hatalı veya eksik veri doğrudan hasta güvenliğini etkileyebilir.</w:t>
      </w:r>
    </w:p>
    <w:p w14:paraId="74455EA7" w14:textId="77777777" w:rsidR="00C95395" w:rsidRPr="00C95395" w:rsidRDefault="00C95395" w:rsidP="003F4E7D">
      <w:pPr>
        <w:numPr>
          <w:ilvl w:val="0"/>
          <w:numId w:val="5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Süreklilik gerektirir:</w:t>
      </w:r>
      <w:r w:rsidRPr="00C95395">
        <w:rPr>
          <w:rFonts w:ascii="Times New Roman" w:eastAsia="Times New Roman" w:hAnsi="Times New Roman"/>
          <w:kern w:val="0"/>
          <w:sz w:val="24"/>
          <w:szCs w:val="24"/>
          <w:lang w:eastAsia="tr-TR"/>
          <w14:ligatures w14:val="none"/>
        </w:rPr>
        <w:t xml:space="preserve"> Sağlık verileri yaşam boyu biriken ve izlenmesi gereken verilerdir.</w:t>
      </w:r>
    </w:p>
    <w:p w14:paraId="244D1006" w14:textId="77777777" w:rsidR="00C95395" w:rsidRPr="00C95395" w:rsidRDefault="00C95395" w:rsidP="003F4E7D">
      <w:pPr>
        <w:numPr>
          <w:ilvl w:val="0"/>
          <w:numId w:val="5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Çok boyutludur:</w:t>
      </w:r>
      <w:r w:rsidRPr="00C95395">
        <w:rPr>
          <w:rFonts w:ascii="Times New Roman" w:eastAsia="Times New Roman" w:hAnsi="Times New Roman"/>
          <w:kern w:val="0"/>
          <w:sz w:val="24"/>
          <w:szCs w:val="24"/>
          <w:lang w:eastAsia="tr-TR"/>
          <w14:ligatures w14:val="none"/>
        </w:rPr>
        <w:t xml:space="preserve"> Klinik, yönetsel, finansal ve epidemiyolojik boyutları içerir.</w:t>
      </w:r>
    </w:p>
    <w:p w14:paraId="3B6C8AA0" w14:textId="77777777" w:rsidR="00C95395" w:rsidRPr="00C95395" w:rsidRDefault="00C95395" w:rsidP="003F4E7D">
      <w:pPr>
        <w:numPr>
          <w:ilvl w:val="0"/>
          <w:numId w:val="5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Standartlaştırılması gereklidir:</w:t>
      </w:r>
      <w:r w:rsidRPr="00C95395">
        <w:rPr>
          <w:rFonts w:ascii="Times New Roman" w:eastAsia="Times New Roman" w:hAnsi="Times New Roman"/>
          <w:kern w:val="0"/>
          <w:sz w:val="24"/>
          <w:szCs w:val="24"/>
          <w:lang w:eastAsia="tr-TR"/>
          <w14:ligatures w14:val="none"/>
        </w:rPr>
        <w:t xml:space="preserve"> Farklı kurumlar arasında veri paylaşımı için ortak terminoloji ve kodlama sistemleri gereklidir.</w:t>
      </w:r>
    </w:p>
    <w:p w14:paraId="4E0EEACD" w14:textId="77777777"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Sağlık verileri genel olarak aşağıdaki kategorilerde incelenebilir:</w:t>
      </w:r>
    </w:p>
    <w:p w14:paraId="2D5289AC" w14:textId="77777777" w:rsidR="00C95395" w:rsidRPr="00C95395" w:rsidRDefault="00C95395" w:rsidP="003F4E7D">
      <w:pPr>
        <w:numPr>
          <w:ilvl w:val="0"/>
          <w:numId w:val="5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Klinik veriler:</w:t>
      </w:r>
      <w:r w:rsidRPr="00C95395">
        <w:rPr>
          <w:rFonts w:ascii="Times New Roman" w:eastAsia="Times New Roman" w:hAnsi="Times New Roman"/>
          <w:kern w:val="0"/>
          <w:sz w:val="24"/>
          <w:szCs w:val="24"/>
          <w:lang w:eastAsia="tr-TR"/>
          <w14:ligatures w14:val="none"/>
        </w:rPr>
        <w:t xml:space="preserve"> Tanı, tedavi, laboratuvar sonuçları, radyoloji görüntüleri, epikrizler.</w:t>
      </w:r>
    </w:p>
    <w:p w14:paraId="52786519" w14:textId="77777777" w:rsidR="00C95395" w:rsidRPr="00C95395" w:rsidRDefault="00C95395" w:rsidP="003F4E7D">
      <w:pPr>
        <w:numPr>
          <w:ilvl w:val="0"/>
          <w:numId w:val="5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İdari ve yönetsel veriler:</w:t>
      </w:r>
      <w:r w:rsidRPr="00C95395">
        <w:rPr>
          <w:rFonts w:ascii="Times New Roman" w:eastAsia="Times New Roman" w:hAnsi="Times New Roman"/>
          <w:kern w:val="0"/>
          <w:sz w:val="24"/>
          <w:szCs w:val="24"/>
          <w:lang w:eastAsia="tr-TR"/>
          <w14:ligatures w14:val="none"/>
        </w:rPr>
        <w:t xml:space="preserve"> Hasta kayıtları, randevu bilgileri, yatış-çıkış verileri.</w:t>
      </w:r>
    </w:p>
    <w:p w14:paraId="6FCB5336" w14:textId="77777777" w:rsidR="00C95395" w:rsidRPr="00C95395" w:rsidRDefault="00C95395" w:rsidP="003F4E7D">
      <w:pPr>
        <w:numPr>
          <w:ilvl w:val="0"/>
          <w:numId w:val="5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Finansal veriler:</w:t>
      </w:r>
      <w:r w:rsidRPr="00C95395">
        <w:rPr>
          <w:rFonts w:ascii="Times New Roman" w:eastAsia="Times New Roman" w:hAnsi="Times New Roman"/>
          <w:kern w:val="0"/>
          <w:sz w:val="24"/>
          <w:szCs w:val="24"/>
          <w:lang w:eastAsia="tr-TR"/>
          <w14:ligatures w14:val="none"/>
        </w:rPr>
        <w:t xml:space="preserve"> Fatura bilgileri, geri ödeme kayıtları, maliyet verileri.</w:t>
      </w:r>
    </w:p>
    <w:p w14:paraId="6644245E" w14:textId="77777777" w:rsidR="00C95395" w:rsidRPr="00C95395" w:rsidRDefault="00C95395" w:rsidP="003F4E7D">
      <w:pPr>
        <w:numPr>
          <w:ilvl w:val="0"/>
          <w:numId w:val="5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Halk sağlığı verileri:</w:t>
      </w:r>
      <w:r w:rsidRPr="00C95395">
        <w:rPr>
          <w:rFonts w:ascii="Times New Roman" w:eastAsia="Times New Roman" w:hAnsi="Times New Roman"/>
          <w:kern w:val="0"/>
          <w:sz w:val="24"/>
          <w:szCs w:val="24"/>
          <w:lang w:eastAsia="tr-TR"/>
          <w14:ligatures w14:val="none"/>
        </w:rPr>
        <w:t xml:space="preserve"> Morbidite, mortalite, epidemiyolojik veriler.</w:t>
      </w:r>
    </w:p>
    <w:p w14:paraId="5F341DC3" w14:textId="77777777" w:rsidR="00C95395" w:rsidRPr="00C95395" w:rsidRDefault="00C95395" w:rsidP="003F4E7D">
      <w:pPr>
        <w:numPr>
          <w:ilvl w:val="0"/>
          <w:numId w:val="5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Kişisel sağlık verileri:</w:t>
      </w:r>
      <w:r w:rsidRPr="00C95395">
        <w:rPr>
          <w:rFonts w:ascii="Times New Roman" w:eastAsia="Times New Roman" w:hAnsi="Times New Roman"/>
          <w:kern w:val="0"/>
          <w:sz w:val="24"/>
          <w:szCs w:val="24"/>
          <w:lang w:eastAsia="tr-TR"/>
          <w14:ligatures w14:val="none"/>
        </w:rPr>
        <w:t xml:space="preserve"> Giyilebilir teknolojiler ve mobil sağlık uygulamalarından elde edilen veriler.</w:t>
      </w:r>
    </w:p>
    <w:p w14:paraId="6D66A617" w14:textId="77777777"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Bu veri türleri sağlık hizmetlerinin planlanması, performans değerlendirmesi ve politika geliştirme süreçleri açısından kritik öneme sahiptir.</w:t>
      </w:r>
    </w:p>
    <w:p w14:paraId="15FEC1E9" w14:textId="77777777" w:rsidR="00C95395" w:rsidRPr="00C95395" w:rsidRDefault="00000000" w:rsidP="00C95395">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599498DB">
          <v:rect id="_x0000_i1039" style="width:0;height:1.5pt" o:hralign="center" o:hrstd="t" o:hr="t" fillcolor="#a0a0a0" stroked="f"/>
        </w:pict>
      </w:r>
    </w:p>
    <w:p w14:paraId="6961BD5E" w14:textId="71A50F11" w:rsidR="00C95395" w:rsidRPr="00C95395" w:rsidRDefault="00C95395" w:rsidP="00C95395">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C95395">
        <w:rPr>
          <w:rFonts w:ascii="Times New Roman" w:eastAsia="Times New Roman" w:hAnsi="Times New Roman"/>
          <w:b/>
          <w:bCs/>
          <w:kern w:val="0"/>
          <w:sz w:val="36"/>
          <w:szCs w:val="36"/>
          <w:lang w:eastAsia="tr-TR"/>
          <w14:ligatures w14:val="none"/>
        </w:rPr>
        <w:t>Sağlık</w:t>
      </w:r>
      <w:r>
        <w:rPr>
          <w:rFonts w:ascii="Times New Roman" w:eastAsia="Times New Roman" w:hAnsi="Times New Roman"/>
          <w:b/>
          <w:bCs/>
          <w:kern w:val="0"/>
          <w:sz w:val="36"/>
          <w:szCs w:val="36"/>
          <w:lang w:eastAsia="tr-TR"/>
          <w14:ligatures w14:val="none"/>
        </w:rPr>
        <w:t>ta</w:t>
      </w:r>
      <w:r w:rsidRPr="00C95395">
        <w:rPr>
          <w:rFonts w:ascii="Times New Roman" w:eastAsia="Times New Roman" w:hAnsi="Times New Roman"/>
          <w:b/>
          <w:bCs/>
          <w:kern w:val="0"/>
          <w:sz w:val="36"/>
          <w:szCs w:val="36"/>
          <w:lang w:eastAsia="tr-TR"/>
          <w14:ligatures w14:val="none"/>
        </w:rPr>
        <w:t xml:space="preserve"> Veri Yönetimi</w:t>
      </w:r>
    </w:p>
    <w:p w14:paraId="65AAA20D" w14:textId="77777777"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Sağlık verisi yönetimi; sağlık verilerinin toplanması, doğrulanması, saklanması, analiz edilmesi, paylaşılması ve korunmasına yönelik tüm süreçleri kapsayan sistematik bir yönetim alanıdır. Etkin veri yönetimi, sağlık sistemlerinin güvenilir ve sürdürülebilir biçimde işlemesi için zorunludur.</w:t>
      </w:r>
    </w:p>
    <w:p w14:paraId="5E17C3EF" w14:textId="06DBB67D" w:rsidR="00C95395" w:rsidRPr="00C95395" w:rsidRDefault="00C95395" w:rsidP="00C95395">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C95395">
        <w:rPr>
          <w:rFonts w:ascii="Times New Roman" w:eastAsia="Times New Roman" w:hAnsi="Times New Roman"/>
          <w:b/>
          <w:bCs/>
          <w:kern w:val="0"/>
          <w:sz w:val="27"/>
          <w:szCs w:val="27"/>
          <w:lang w:eastAsia="tr-TR"/>
          <w14:ligatures w14:val="none"/>
        </w:rPr>
        <w:t>Veri Yaşam Döngüsü</w:t>
      </w:r>
    </w:p>
    <w:p w14:paraId="50C4814A" w14:textId="77777777"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Sağlık verilerinin yönetimi bir yaşam döngüsü çerçevesinde ele alınır:</w:t>
      </w:r>
    </w:p>
    <w:p w14:paraId="1DA0C914" w14:textId="35F48A90"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Veri üretimi ve toplanması:</w:t>
      </w:r>
      <w:r w:rsidRPr="00C95395">
        <w:rPr>
          <w:rFonts w:ascii="Times New Roman" w:eastAsia="Times New Roman" w:hAnsi="Times New Roman"/>
          <w:kern w:val="0"/>
          <w:sz w:val="24"/>
          <w:szCs w:val="24"/>
          <w:lang w:eastAsia="tr-TR"/>
          <w14:ligatures w14:val="none"/>
        </w:rPr>
        <w:br/>
        <w:t>Veriler hasta muayenesi, laboratuvar testleri, görüntüleme işlemleri, hasta kayıt sistemleri ve dijital cihazlar aracılığıyla üretilir.</w:t>
      </w:r>
    </w:p>
    <w:p w14:paraId="3C4ECBE6" w14:textId="01749626"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lastRenderedPageBreak/>
        <w:t>Veri doğrulama ve kalite kontrol:</w:t>
      </w:r>
      <w:r w:rsidRPr="00C95395">
        <w:rPr>
          <w:rFonts w:ascii="Times New Roman" w:eastAsia="Times New Roman" w:hAnsi="Times New Roman"/>
          <w:kern w:val="0"/>
          <w:sz w:val="24"/>
          <w:szCs w:val="24"/>
          <w:lang w:eastAsia="tr-TR"/>
          <w14:ligatures w14:val="none"/>
        </w:rPr>
        <w:br/>
        <w:t>Verilerin doğru, eksiksiz ve tutarlı olması sağlanır. Veri kalitesi, sağlık hizmetlerinde güvenli kararların temelidir.</w:t>
      </w:r>
    </w:p>
    <w:p w14:paraId="35F102E8" w14:textId="70B0EF7E"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Veri depolama:</w:t>
      </w:r>
      <w:r w:rsidRPr="00C95395">
        <w:rPr>
          <w:rFonts w:ascii="Times New Roman" w:eastAsia="Times New Roman" w:hAnsi="Times New Roman"/>
          <w:kern w:val="0"/>
          <w:sz w:val="24"/>
          <w:szCs w:val="24"/>
          <w:lang w:eastAsia="tr-TR"/>
          <w14:ligatures w14:val="none"/>
        </w:rPr>
        <w:br/>
        <w:t>Veriler elektronik veri tabanlarında güvenli biçimde saklanır. Bu süreçte veri yedekleme ve arşivleme önemlidir.</w:t>
      </w:r>
    </w:p>
    <w:p w14:paraId="7A095BA4" w14:textId="4EE09DC0"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Veri analizi ve raporlama:</w:t>
      </w:r>
      <w:r w:rsidRPr="00C95395">
        <w:rPr>
          <w:rFonts w:ascii="Times New Roman" w:eastAsia="Times New Roman" w:hAnsi="Times New Roman"/>
          <w:kern w:val="0"/>
          <w:sz w:val="24"/>
          <w:szCs w:val="24"/>
          <w:lang w:eastAsia="tr-TR"/>
          <w14:ligatures w14:val="none"/>
        </w:rPr>
        <w:br/>
        <w:t>Toplanan veriler istatistiksel ve analitik yöntemlerle işlenerek yönetsel ve klinik kararlar için kullanılabilir bilgiye dönüştürülür.</w:t>
      </w:r>
    </w:p>
    <w:p w14:paraId="540D88DB" w14:textId="1A10A033"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Veri paylaşımı ve kullanımı:</w:t>
      </w:r>
      <w:r w:rsidRPr="00C95395">
        <w:rPr>
          <w:rFonts w:ascii="Times New Roman" w:eastAsia="Times New Roman" w:hAnsi="Times New Roman"/>
          <w:kern w:val="0"/>
          <w:sz w:val="24"/>
          <w:szCs w:val="24"/>
          <w:lang w:eastAsia="tr-TR"/>
          <w14:ligatures w14:val="none"/>
        </w:rPr>
        <w:br/>
        <w:t>Veriler sağlık profesyonelleri, yöneticiler ve politika yapıcılar arasında paylaşılır. Paylaşım sürecinde gizlilik ve güvenlik ilkeleri gözetilir.</w:t>
      </w:r>
    </w:p>
    <w:p w14:paraId="26481127" w14:textId="0ADE8904"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b/>
          <w:bCs/>
          <w:kern w:val="0"/>
          <w:sz w:val="24"/>
          <w:szCs w:val="24"/>
          <w:lang w:eastAsia="tr-TR"/>
          <w14:ligatures w14:val="none"/>
        </w:rPr>
        <w:t>Veri güvenliği ve korunması:</w:t>
      </w:r>
      <w:r w:rsidRPr="00C95395">
        <w:rPr>
          <w:rFonts w:ascii="Times New Roman" w:eastAsia="Times New Roman" w:hAnsi="Times New Roman"/>
          <w:kern w:val="0"/>
          <w:sz w:val="24"/>
          <w:szCs w:val="24"/>
          <w:lang w:eastAsia="tr-TR"/>
          <w14:ligatures w14:val="none"/>
        </w:rPr>
        <w:br/>
        <w:t>Yetkisiz erişim, veri kaybı ve siber tehditlere karşı koruma sağlanır.</w:t>
      </w:r>
    </w:p>
    <w:p w14:paraId="35C6C59B" w14:textId="163B12AE" w:rsidR="00C95395" w:rsidRPr="00C95395" w:rsidRDefault="00C95395" w:rsidP="00C95395">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C95395">
        <w:rPr>
          <w:rFonts w:ascii="Times New Roman" w:eastAsia="Times New Roman" w:hAnsi="Times New Roman"/>
          <w:b/>
          <w:bCs/>
          <w:kern w:val="0"/>
          <w:sz w:val="27"/>
          <w:szCs w:val="27"/>
          <w:lang w:eastAsia="tr-TR"/>
          <w14:ligatures w14:val="none"/>
        </w:rPr>
        <w:t>Veri Kalitesi</w:t>
      </w:r>
    </w:p>
    <w:p w14:paraId="2597AD3E" w14:textId="77777777"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Sağlık bilgi yönetiminde veri kalitesi kritik bir kavramdır. Veri kalitesi aşağıdaki boyutlar üzerinden değerlendirilir:</w:t>
      </w:r>
    </w:p>
    <w:p w14:paraId="46DDE682" w14:textId="77777777" w:rsidR="00C95395" w:rsidRPr="00C95395" w:rsidRDefault="00C95395" w:rsidP="003F4E7D">
      <w:pPr>
        <w:numPr>
          <w:ilvl w:val="0"/>
          <w:numId w:val="5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Doğruluk</w:t>
      </w:r>
    </w:p>
    <w:p w14:paraId="49E0F1E7" w14:textId="77777777" w:rsidR="00C95395" w:rsidRPr="00C95395" w:rsidRDefault="00C95395" w:rsidP="003F4E7D">
      <w:pPr>
        <w:numPr>
          <w:ilvl w:val="0"/>
          <w:numId w:val="5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Tamlık</w:t>
      </w:r>
    </w:p>
    <w:p w14:paraId="55ACFB3D" w14:textId="77777777" w:rsidR="00C95395" w:rsidRPr="00C95395" w:rsidRDefault="00C95395" w:rsidP="003F4E7D">
      <w:pPr>
        <w:numPr>
          <w:ilvl w:val="0"/>
          <w:numId w:val="5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Tutarlılık</w:t>
      </w:r>
    </w:p>
    <w:p w14:paraId="682F4892" w14:textId="77777777" w:rsidR="00C95395" w:rsidRPr="00C95395" w:rsidRDefault="00C95395" w:rsidP="003F4E7D">
      <w:pPr>
        <w:numPr>
          <w:ilvl w:val="0"/>
          <w:numId w:val="5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Güncellik</w:t>
      </w:r>
    </w:p>
    <w:p w14:paraId="78FFFB14" w14:textId="77777777" w:rsidR="00C95395" w:rsidRPr="00C95395" w:rsidRDefault="00C95395" w:rsidP="003F4E7D">
      <w:pPr>
        <w:numPr>
          <w:ilvl w:val="0"/>
          <w:numId w:val="5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Erişilebilirlik</w:t>
      </w:r>
    </w:p>
    <w:p w14:paraId="0F5019A4" w14:textId="77777777" w:rsidR="00C95395" w:rsidRPr="00C95395" w:rsidRDefault="00C95395" w:rsidP="003F4E7D">
      <w:pPr>
        <w:numPr>
          <w:ilvl w:val="0"/>
          <w:numId w:val="5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Standartlara uygunluk</w:t>
      </w:r>
    </w:p>
    <w:p w14:paraId="0EF4674C" w14:textId="77777777"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Düşük kaliteli veri, yanlış klinik kararlar, hatalı yönetimsel planlamalar ve kaynak israfı gibi sonuçlara yol açabilir.</w:t>
      </w:r>
    </w:p>
    <w:p w14:paraId="512B835C" w14:textId="734867D6" w:rsidR="00C95395" w:rsidRPr="00C95395" w:rsidRDefault="00C95395" w:rsidP="00C95395">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C95395">
        <w:rPr>
          <w:rFonts w:ascii="Times New Roman" w:eastAsia="Times New Roman" w:hAnsi="Times New Roman"/>
          <w:b/>
          <w:bCs/>
          <w:kern w:val="0"/>
          <w:sz w:val="27"/>
          <w:szCs w:val="27"/>
          <w:lang w:eastAsia="tr-TR"/>
          <w14:ligatures w14:val="none"/>
        </w:rPr>
        <w:t>Veri Güvenliği ve Mahremiyet</w:t>
      </w:r>
    </w:p>
    <w:p w14:paraId="0D5B3578" w14:textId="77777777"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Sağlık verileri özel nitelikli kişisel veriler kapsamında olduğundan yüksek düzeyde korunması gerekir. Veri güvenliği;</w:t>
      </w:r>
    </w:p>
    <w:p w14:paraId="7F1EF649" w14:textId="77777777" w:rsidR="00C95395" w:rsidRPr="00C95395" w:rsidRDefault="00C95395" w:rsidP="003F4E7D">
      <w:pPr>
        <w:numPr>
          <w:ilvl w:val="0"/>
          <w:numId w:val="6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Yetkisiz erişimin engellenmesi</w:t>
      </w:r>
    </w:p>
    <w:p w14:paraId="61DB497A" w14:textId="77777777" w:rsidR="00C95395" w:rsidRPr="00C95395" w:rsidRDefault="00C95395" w:rsidP="003F4E7D">
      <w:pPr>
        <w:numPr>
          <w:ilvl w:val="0"/>
          <w:numId w:val="6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Veri şifreleme</w:t>
      </w:r>
    </w:p>
    <w:p w14:paraId="349EAA02" w14:textId="77777777" w:rsidR="00C95395" w:rsidRPr="00C95395" w:rsidRDefault="00C95395" w:rsidP="003F4E7D">
      <w:pPr>
        <w:numPr>
          <w:ilvl w:val="0"/>
          <w:numId w:val="6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Kimlik doğrulama sistemleri</w:t>
      </w:r>
    </w:p>
    <w:p w14:paraId="45ECDCA7" w14:textId="77777777" w:rsidR="00C95395" w:rsidRPr="00C95395" w:rsidRDefault="00C95395" w:rsidP="003F4E7D">
      <w:pPr>
        <w:numPr>
          <w:ilvl w:val="0"/>
          <w:numId w:val="6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Erişim yetkilendirme</w:t>
      </w:r>
    </w:p>
    <w:p w14:paraId="2AD9C8E9" w14:textId="77777777" w:rsidR="00C95395" w:rsidRPr="00C95395" w:rsidRDefault="00C95395" w:rsidP="003F4E7D">
      <w:pPr>
        <w:numPr>
          <w:ilvl w:val="0"/>
          <w:numId w:val="6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Veri yedekleme</w:t>
      </w:r>
    </w:p>
    <w:p w14:paraId="7FFD6F1A" w14:textId="77777777" w:rsidR="00C95395" w:rsidRPr="00C95395" w:rsidRDefault="00C95395" w:rsidP="003F4E7D">
      <w:pPr>
        <w:numPr>
          <w:ilvl w:val="0"/>
          <w:numId w:val="6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t>Siber güvenlik önlemleri</w:t>
      </w:r>
    </w:p>
    <w:p w14:paraId="389C3E31" w14:textId="77777777" w:rsidR="00C95395" w:rsidRPr="00C95395" w:rsidRDefault="00C95395" w:rsidP="00C95395">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C95395">
        <w:rPr>
          <w:rFonts w:ascii="Times New Roman" w:eastAsia="Times New Roman" w:hAnsi="Times New Roman"/>
          <w:kern w:val="0"/>
          <w:sz w:val="24"/>
          <w:szCs w:val="24"/>
          <w:lang w:eastAsia="tr-TR"/>
          <w14:ligatures w14:val="none"/>
        </w:rPr>
        <w:t>gibi</w:t>
      </w:r>
      <w:proofErr w:type="gramEnd"/>
      <w:r w:rsidRPr="00C95395">
        <w:rPr>
          <w:rFonts w:ascii="Times New Roman" w:eastAsia="Times New Roman" w:hAnsi="Times New Roman"/>
          <w:kern w:val="0"/>
          <w:sz w:val="24"/>
          <w:szCs w:val="24"/>
          <w:lang w:eastAsia="tr-TR"/>
          <w14:ligatures w14:val="none"/>
        </w:rPr>
        <w:t xml:space="preserve"> uygulamaları içerir.</w:t>
      </w:r>
    </w:p>
    <w:p w14:paraId="7B95AE06" w14:textId="55BA2A70" w:rsidR="00C95395" w:rsidRPr="008A48DA" w:rsidRDefault="00C95395"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95395">
        <w:rPr>
          <w:rFonts w:ascii="Times New Roman" w:eastAsia="Times New Roman" w:hAnsi="Times New Roman"/>
          <w:kern w:val="0"/>
          <w:sz w:val="24"/>
          <w:szCs w:val="24"/>
          <w:lang w:eastAsia="tr-TR"/>
          <w14:ligatures w14:val="none"/>
        </w:rPr>
        <w:lastRenderedPageBreak/>
        <w:t>Türkiye’de kişisel sağlık verilerinin korunması 6698 sayılı Kişisel Verilerin Korunması Kanunu (KVKK) ve ilgili mevzuat çerçevesinde düzenlenmektedir. Sağlık kurumları bu düzenlemelere uygun veri yönetimi politikaları geliştirmekle yükümlüdür.</w:t>
      </w:r>
    </w:p>
    <w:p w14:paraId="14DCDB61" w14:textId="77777777" w:rsidR="008A48DA" w:rsidRPr="008A48DA" w:rsidRDefault="008A48DA" w:rsidP="008A48D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8A48DA">
        <w:rPr>
          <w:rFonts w:ascii="Times New Roman" w:eastAsia="Times New Roman" w:hAnsi="Times New Roman"/>
          <w:b/>
          <w:bCs/>
          <w:kern w:val="0"/>
          <w:sz w:val="36"/>
          <w:szCs w:val="36"/>
          <w:lang w:eastAsia="tr-TR"/>
          <w14:ligatures w14:val="none"/>
        </w:rPr>
        <w:t>Elektronik Sağlık Kayıtları: Oluşturulması, Depolanması ve İçeriği</w:t>
      </w:r>
    </w:p>
    <w:p w14:paraId="77D8C38B"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 xml:space="preserve">Elektronik sağlık kayıtları (Electronic </w:t>
      </w:r>
      <w:proofErr w:type="spellStart"/>
      <w:r w:rsidRPr="008A48DA">
        <w:rPr>
          <w:rFonts w:ascii="Times New Roman" w:eastAsia="Times New Roman" w:hAnsi="Times New Roman"/>
          <w:kern w:val="0"/>
          <w:sz w:val="24"/>
          <w:szCs w:val="24"/>
          <w:lang w:eastAsia="tr-TR"/>
          <w14:ligatures w14:val="none"/>
        </w:rPr>
        <w:t>Health</w:t>
      </w:r>
      <w:proofErr w:type="spellEnd"/>
      <w:r w:rsidRPr="008A48DA">
        <w:rPr>
          <w:rFonts w:ascii="Times New Roman" w:eastAsia="Times New Roman" w:hAnsi="Times New Roman"/>
          <w:kern w:val="0"/>
          <w:sz w:val="24"/>
          <w:szCs w:val="24"/>
          <w:lang w:eastAsia="tr-TR"/>
          <w14:ligatures w14:val="none"/>
        </w:rPr>
        <w:t xml:space="preserve"> </w:t>
      </w:r>
      <w:proofErr w:type="spellStart"/>
      <w:r w:rsidRPr="008A48DA">
        <w:rPr>
          <w:rFonts w:ascii="Times New Roman" w:eastAsia="Times New Roman" w:hAnsi="Times New Roman"/>
          <w:kern w:val="0"/>
          <w:sz w:val="24"/>
          <w:szCs w:val="24"/>
          <w:lang w:eastAsia="tr-TR"/>
          <w14:ligatures w14:val="none"/>
        </w:rPr>
        <w:t>Records</w:t>
      </w:r>
      <w:proofErr w:type="spellEnd"/>
      <w:r w:rsidRPr="008A48DA">
        <w:rPr>
          <w:rFonts w:ascii="Times New Roman" w:eastAsia="Times New Roman" w:hAnsi="Times New Roman"/>
          <w:kern w:val="0"/>
          <w:sz w:val="24"/>
          <w:szCs w:val="24"/>
          <w:lang w:eastAsia="tr-TR"/>
          <w14:ligatures w14:val="none"/>
        </w:rPr>
        <w:t xml:space="preserve"> – EHR), bireylerin sağlık durumuna ve aldıkları sağlık hizmetlerine ilişkin bilgilerin dijital ortamda sistematik biçimde tutulduğu, güncellendiği ve paylaşıldığı kayıt sistemleridir. Elektronik sağlık kayıtları yalnızca bir veri depolama aracı değil; klinik karar verme, hizmet sürekliliği, kalite yönetimi ve sağlık politikalarının oluşturulması açısından temel bir bilgi altyapısıdır.</w:t>
      </w:r>
    </w:p>
    <w:p w14:paraId="51D2AB40"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Elektronik sağlık kayıtları, hastanın sağlık sistemiyle temas ettiği ilk andan itibaren başlayan ve yaşam boyu devam eden dinamik bir kayıt sürecini ifade eder.</w:t>
      </w:r>
    </w:p>
    <w:p w14:paraId="1A00848D" w14:textId="77777777" w:rsidR="008A48DA" w:rsidRPr="008A48DA" w:rsidRDefault="00000000" w:rsidP="008A48D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0BD3282B">
          <v:rect id="_x0000_i1040" style="width:0;height:1.5pt" o:hralign="center" o:hrstd="t" o:hr="t" fillcolor="#a0a0a0" stroked="f"/>
        </w:pict>
      </w:r>
    </w:p>
    <w:p w14:paraId="20E9E7F2" w14:textId="61FAFB4E" w:rsidR="008A48DA" w:rsidRPr="008A48DA" w:rsidRDefault="008A48DA" w:rsidP="008A48D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48DA">
        <w:rPr>
          <w:rFonts w:ascii="Times New Roman" w:eastAsia="Times New Roman" w:hAnsi="Times New Roman"/>
          <w:b/>
          <w:bCs/>
          <w:kern w:val="0"/>
          <w:sz w:val="27"/>
          <w:szCs w:val="27"/>
          <w:lang w:eastAsia="tr-TR"/>
          <w14:ligatures w14:val="none"/>
        </w:rPr>
        <w:t>Elektronik Sağlık Kayıtlarının Oluşturulma Süreci</w:t>
      </w:r>
    </w:p>
    <w:p w14:paraId="4873F6C5"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Elektronik sağlık kayıtları, sağlık hizmeti sunumu sırasında farklı temas noktalarında üretilen verilerin sistematik biçimde dijital ortama aktarılmasıyla oluşturulur. Bu süreç çok aşamalı ve çok aktörlü bir yapıdadır.</w:t>
      </w:r>
    </w:p>
    <w:p w14:paraId="23CEC4D3"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1. Hasta kabul ve kayıt aşaması</w:t>
      </w:r>
    </w:p>
    <w:p w14:paraId="4E61A3A6"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Elektronik sağlık kaydı genellikle hastanın sağlık kurumuna başvurmasıyla başlar. Hasta kabul biriminde şu bilgiler sisteme girilir:</w:t>
      </w:r>
    </w:p>
    <w:p w14:paraId="12CFFEB5" w14:textId="77777777" w:rsidR="008A48DA" w:rsidRPr="008A48DA" w:rsidRDefault="008A48DA" w:rsidP="003F4E7D">
      <w:pPr>
        <w:numPr>
          <w:ilvl w:val="0"/>
          <w:numId w:val="6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Kimlik bilgileri (T.C. kimlik numarası, ad-</w:t>
      </w:r>
      <w:proofErr w:type="spellStart"/>
      <w:r w:rsidRPr="008A48DA">
        <w:rPr>
          <w:rFonts w:ascii="Times New Roman" w:eastAsia="Times New Roman" w:hAnsi="Times New Roman"/>
          <w:kern w:val="0"/>
          <w:sz w:val="24"/>
          <w:szCs w:val="24"/>
          <w:lang w:eastAsia="tr-TR"/>
          <w14:ligatures w14:val="none"/>
        </w:rPr>
        <w:t>soyad</w:t>
      </w:r>
      <w:proofErr w:type="spellEnd"/>
      <w:r w:rsidRPr="008A48DA">
        <w:rPr>
          <w:rFonts w:ascii="Times New Roman" w:eastAsia="Times New Roman" w:hAnsi="Times New Roman"/>
          <w:kern w:val="0"/>
          <w:sz w:val="24"/>
          <w:szCs w:val="24"/>
          <w:lang w:eastAsia="tr-TR"/>
          <w14:ligatures w14:val="none"/>
        </w:rPr>
        <w:t>, doğum tarihi)</w:t>
      </w:r>
    </w:p>
    <w:p w14:paraId="506B32B4" w14:textId="77777777" w:rsidR="008A48DA" w:rsidRPr="008A48DA" w:rsidRDefault="008A48DA" w:rsidP="003F4E7D">
      <w:pPr>
        <w:numPr>
          <w:ilvl w:val="0"/>
          <w:numId w:val="6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İletişim bilgileri</w:t>
      </w:r>
    </w:p>
    <w:p w14:paraId="3B851223" w14:textId="77777777" w:rsidR="008A48DA" w:rsidRPr="008A48DA" w:rsidRDefault="008A48DA" w:rsidP="003F4E7D">
      <w:pPr>
        <w:numPr>
          <w:ilvl w:val="0"/>
          <w:numId w:val="6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Sosyal güvence bilgileri</w:t>
      </w:r>
    </w:p>
    <w:p w14:paraId="7B158E05" w14:textId="77777777" w:rsidR="008A48DA" w:rsidRPr="008A48DA" w:rsidRDefault="008A48DA" w:rsidP="003F4E7D">
      <w:pPr>
        <w:numPr>
          <w:ilvl w:val="0"/>
          <w:numId w:val="6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Yakın bilgileri</w:t>
      </w:r>
    </w:p>
    <w:p w14:paraId="04F656B2" w14:textId="77777777" w:rsidR="008A48DA" w:rsidRPr="008A48DA" w:rsidRDefault="008A48DA" w:rsidP="003F4E7D">
      <w:pPr>
        <w:numPr>
          <w:ilvl w:val="0"/>
          <w:numId w:val="6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Önceki başvuru kayıtları</w:t>
      </w:r>
    </w:p>
    <w:p w14:paraId="7968AE52"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Bu aşamada oluşturulan kayıt, hastanın sağlık sistemindeki temel dijital kimliğini oluşturur.</w:t>
      </w:r>
    </w:p>
    <w:p w14:paraId="3FF480D1"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2. Klinik veri giriş süreci</w:t>
      </w:r>
    </w:p>
    <w:p w14:paraId="21FEA3AD"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Hekimler ve diğer sağlık profesyonelleri tarafından hastanın muayene ve tedavi sürecine ilişkin veriler sisteme girilir. Bu veriler:</w:t>
      </w:r>
    </w:p>
    <w:p w14:paraId="40D9DDD8" w14:textId="77777777" w:rsidR="008A48DA" w:rsidRPr="008A48DA" w:rsidRDefault="008A48DA" w:rsidP="003F4E7D">
      <w:pPr>
        <w:numPr>
          <w:ilvl w:val="0"/>
          <w:numId w:val="6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Şikâyet ve öykü (</w:t>
      </w:r>
      <w:proofErr w:type="spellStart"/>
      <w:r w:rsidRPr="008A48DA">
        <w:rPr>
          <w:rFonts w:ascii="Times New Roman" w:eastAsia="Times New Roman" w:hAnsi="Times New Roman"/>
          <w:kern w:val="0"/>
          <w:sz w:val="24"/>
          <w:szCs w:val="24"/>
          <w:lang w:eastAsia="tr-TR"/>
          <w14:ligatures w14:val="none"/>
        </w:rPr>
        <w:t>anamnez</w:t>
      </w:r>
      <w:proofErr w:type="spellEnd"/>
      <w:r w:rsidRPr="008A48DA">
        <w:rPr>
          <w:rFonts w:ascii="Times New Roman" w:eastAsia="Times New Roman" w:hAnsi="Times New Roman"/>
          <w:kern w:val="0"/>
          <w:sz w:val="24"/>
          <w:szCs w:val="24"/>
          <w:lang w:eastAsia="tr-TR"/>
          <w14:ligatures w14:val="none"/>
        </w:rPr>
        <w:t>)</w:t>
      </w:r>
    </w:p>
    <w:p w14:paraId="01207194" w14:textId="77777777" w:rsidR="008A48DA" w:rsidRPr="008A48DA" w:rsidRDefault="008A48DA" w:rsidP="003F4E7D">
      <w:pPr>
        <w:numPr>
          <w:ilvl w:val="0"/>
          <w:numId w:val="6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Fizik muayene bulguları</w:t>
      </w:r>
    </w:p>
    <w:p w14:paraId="54B1E087" w14:textId="77777777" w:rsidR="008A48DA" w:rsidRPr="008A48DA" w:rsidRDefault="008A48DA" w:rsidP="003F4E7D">
      <w:pPr>
        <w:numPr>
          <w:ilvl w:val="0"/>
          <w:numId w:val="6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Ön tanı ve kesin tanılar</w:t>
      </w:r>
    </w:p>
    <w:p w14:paraId="46FF89DD" w14:textId="77777777" w:rsidR="008A48DA" w:rsidRPr="008A48DA" w:rsidRDefault="008A48DA" w:rsidP="003F4E7D">
      <w:pPr>
        <w:numPr>
          <w:ilvl w:val="0"/>
          <w:numId w:val="6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Tetkik istemleri</w:t>
      </w:r>
    </w:p>
    <w:p w14:paraId="5458BB06" w14:textId="77777777" w:rsidR="008A48DA" w:rsidRPr="008A48DA" w:rsidRDefault="008A48DA" w:rsidP="003F4E7D">
      <w:pPr>
        <w:numPr>
          <w:ilvl w:val="0"/>
          <w:numId w:val="6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Reçete ve tedavi planı</w:t>
      </w:r>
    </w:p>
    <w:p w14:paraId="6B0BC9EA" w14:textId="77777777" w:rsidR="008A48DA" w:rsidRPr="008A48DA" w:rsidRDefault="008A48DA" w:rsidP="003F4E7D">
      <w:pPr>
        <w:numPr>
          <w:ilvl w:val="0"/>
          <w:numId w:val="6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Klinik notlar</w:t>
      </w:r>
    </w:p>
    <w:p w14:paraId="3E4E1610"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8A48DA">
        <w:rPr>
          <w:rFonts w:ascii="Times New Roman" w:eastAsia="Times New Roman" w:hAnsi="Times New Roman"/>
          <w:kern w:val="0"/>
          <w:sz w:val="24"/>
          <w:szCs w:val="24"/>
          <w:lang w:eastAsia="tr-TR"/>
          <w14:ligatures w14:val="none"/>
        </w:rPr>
        <w:lastRenderedPageBreak/>
        <w:t>şeklinde</w:t>
      </w:r>
      <w:proofErr w:type="gramEnd"/>
      <w:r w:rsidRPr="008A48DA">
        <w:rPr>
          <w:rFonts w:ascii="Times New Roman" w:eastAsia="Times New Roman" w:hAnsi="Times New Roman"/>
          <w:kern w:val="0"/>
          <w:sz w:val="24"/>
          <w:szCs w:val="24"/>
          <w:lang w:eastAsia="tr-TR"/>
          <w14:ligatures w14:val="none"/>
        </w:rPr>
        <w:t xml:space="preserve"> kaydedilir.</w:t>
      </w:r>
    </w:p>
    <w:p w14:paraId="54B1279F"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Tanılar genellikle ICD kodları ile, laboratuvar testleri LOINC gibi standart kodlama sistemleri ile sisteme işlenir. Böylece veriler standart hale getirilir ve analiz edilebilir olur.</w:t>
      </w:r>
    </w:p>
    <w:p w14:paraId="2B49E75D"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3. Laboratuvar ve görüntüleme entegrasyonu</w:t>
      </w:r>
    </w:p>
    <w:p w14:paraId="4D3DA424"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Laboratuvar ve radyoloji birimlerinde üretilen veriler otomatik olarak elektronik sağlık kaydına aktarılır.</w:t>
      </w:r>
    </w:p>
    <w:p w14:paraId="50CECC3F" w14:textId="77777777" w:rsidR="008A48DA" w:rsidRPr="008A48DA" w:rsidRDefault="008A48DA" w:rsidP="003F4E7D">
      <w:pPr>
        <w:numPr>
          <w:ilvl w:val="0"/>
          <w:numId w:val="6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Laboratuvar sonuçları: Kan testleri, biyokimya sonuçları</w:t>
      </w:r>
    </w:p>
    <w:p w14:paraId="287E7E8E" w14:textId="77777777" w:rsidR="008A48DA" w:rsidRPr="008A48DA" w:rsidRDefault="008A48DA" w:rsidP="003F4E7D">
      <w:pPr>
        <w:numPr>
          <w:ilvl w:val="0"/>
          <w:numId w:val="6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Radyolojik görüntüler: MR, BT, röntgen</w:t>
      </w:r>
    </w:p>
    <w:p w14:paraId="17C9D61F" w14:textId="77777777" w:rsidR="008A48DA" w:rsidRPr="008A48DA" w:rsidRDefault="008A48DA" w:rsidP="003F4E7D">
      <w:pPr>
        <w:numPr>
          <w:ilvl w:val="0"/>
          <w:numId w:val="6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Patoloji raporları</w:t>
      </w:r>
    </w:p>
    <w:p w14:paraId="35281025"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Bu veriler LBYS ve PACS/RIS sistemlerinden HBYS ve ulusal sistemlere entegre edilir.</w:t>
      </w:r>
    </w:p>
    <w:p w14:paraId="5D002DB6"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4. Tedavi ve bakım süreci verileri</w:t>
      </w:r>
    </w:p>
    <w:p w14:paraId="6AE689E3"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Hastanede yatış, ameliyat, hemşirelik bakım kayıtları ve taburculuk bilgileri de elektronik sağlık kaydına eklenir. Böylece hasta bakım süreci bütüncül biçimde kayıt altına alınır.</w:t>
      </w:r>
    </w:p>
    <w:p w14:paraId="2944C373"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5. Ulusal sistemlere veri aktarımı</w:t>
      </w:r>
    </w:p>
    <w:p w14:paraId="4E0AE187"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Türkiye’de sağlık kurumlarında oluşturulan elektronik sağlık kayıtları belirli standartlar çerçevesinde Sağlık-Net ve e-Nabız gibi merkezi sistemlere aktarılmaktadır. Bu sayede bireyin farklı sağlık kurumlarında aldığı hizmetler tek bir sistemde birleştirilebilmektedir.</w:t>
      </w:r>
    </w:p>
    <w:p w14:paraId="127ACE37" w14:textId="77777777" w:rsidR="008A48DA" w:rsidRPr="008A48DA" w:rsidRDefault="00000000" w:rsidP="008A48D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EB8AF6C">
          <v:rect id="_x0000_i1041" style="width:0;height:1.5pt" o:hralign="center" o:hrstd="t" o:hr="t" fillcolor="#a0a0a0" stroked="f"/>
        </w:pict>
      </w:r>
    </w:p>
    <w:p w14:paraId="0C45C31D" w14:textId="195704A4" w:rsidR="008A48DA" w:rsidRPr="008A48DA" w:rsidRDefault="008A48DA" w:rsidP="008A48D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48DA">
        <w:rPr>
          <w:rFonts w:ascii="Times New Roman" w:eastAsia="Times New Roman" w:hAnsi="Times New Roman"/>
          <w:b/>
          <w:bCs/>
          <w:kern w:val="0"/>
          <w:sz w:val="27"/>
          <w:szCs w:val="27"/>
          <w:lang w:eastAsia="tr-TR"/>
          <w14:ligatures w14:val="none"/>
        </w:rPr>
        <w:t>Elektronik Sağlık Kayıtlarının Depolanması</w:t>
      </w:r>
    </w:p>
    <w:p w14:paraId="6B5AECAD"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Elektronik sağlık kayıtlarının güvenli ve sürdürülebilir biçimde depolanması sağlık bilgi yönetiminin en kritik boyutlarından biridir.</w:t>
      </w:r>
    </w:p>
    <w:p w14:paraId="1A368B15"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1. Yerel veri tabanı depolama</w:t>
      </w:r>
    </w:p>
    <w:p w14:paraId="39825D33"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Hastanelerde kullanılan HBYS sistemleri, hasta verilerini kurumun yerel sunucularında veya veri merkezlerinde saklar. Bu depolama:</w:t>
      </w:r>
    </w:p>
    <w:p w14:paraId="593E4CAF" w14:textId="77777777" w:rsidR="008A48DA" w:rsidRPr="008A48DA" w:rsidRDefault="008A48DA" w:rsidP="003F4E7D">
      <w:pPr>
        <w:numPr>
          <w:ilvl w:val="0"/>
          <w:numId w:val="6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Yüksek kapasiteli sunucular</w:t>
      </w:r>
    </w:p>
    <w:p w14:paraId="4610C9A3" w14:textId="77777777" w:rsidR="008A48DA" w:rsidRPr="008A48DA" w:rsidRDefault="008A48DA" w:rsidP="003F4E7D">
      <w:pPr>
        <w:numPr>
          <w:ilvl w:val="0"/>
          <w:numId w:val="6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Yedekleme sistemleri</w:t>
      </w:r>
    </w:p>
    <w:p w14:paraId="0D1459EB" w14:textId="77777777" w:rsidR="008A48DA" w:rsidRPr="008A48DA" w:rsidRDefault="008A48DA" w:rsidP="003F4E7D">
      <w:pPr>
        <w:numPr>
          <w:ilvl w:val="0"/>
          <w:numId w:val="6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Veri tabanı yönetim sistemleri</w:t>
      </w:r>
    </w:p>
    <w:p w14:paraId="60CA4ED5" w14:textId="77777777" w:rsid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8A48DA">
        <w:rPr>
          <w:rFonts w:ascii="Times New Roman" w:eastAsia="Times New Roman" w:hAnsi="Times New Roman"/>
          <w:kern w:val="0"/>
          <w:sz w:val="24"/>
          <w:szCs w:val="24"/>
          <w:lang w:eastAsia="tr-TR"/>
          <w14:ligatures w14:val="none"/>
        </w:rPr>
        <w:t>aracılığıyla</w:t>
      </w:r>
      <w:proofErr w:type="gramEnd"/>
      <w:r w:rsidRPr="008A48DA">
        <w:rPr>
          <w:rFonts w:ascii="Times New Roman" w:eastAsia="Times New Roman" w:hAnsi="Times New Roman"/>
          <w:kern w:val="0"/>
          <w:sz w:val="24"/>
          <w:szCs w:val="24"/>
          <w:lang w:eastAsia="tr-TR"/>
          <w14:ligatures w14:val="none"/>
        </w:rPr>
        <w:t xml:space="preserve"> gerçekleştirilir.</w:t>
      </w:r>
    </w:p>
    <w:p w14:paraId="5A4F2C17" w14:textId="77777777" w:rsid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57E74F75" w14:textId="77777777" w:rsidR="00D542CC" w:rsidRDefault="00D542CC"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3465CE35" w14:textId="77777777" w:rsidR="00D542CC" w:rsidRPr="008A48DA" w:rsidRDefault="00D542CC"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4C3F1FA3"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lastRenderedPageBreak/>
        <w:t>2. Merkezi ve bulut tabanlı depolama</w:t>
      </w:r>
    </w:p>
    <w:p w14:paraId="2CAD9D63"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Günümüzde birçok sağlık sistemi merkezi veri tabanları ve bulut teknolojilerini kullanmaktadır. Türkiye’de e-Nabız ve Sağlık-Net bu tür merkezi depolama örnekleridir.</w:t>
      </w:r>
    </w:p>
    <w:p w14:paraId="1B7BAB65"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Bulut ve merkezi depolamanın avantajları:</w:t>
      </w:r>
    </w:p>
    <w:p w14:paraId="726AFFA8" w14:textId="77777777" w:rsidR="008A48DA" w:rsidRPr="008A48DA" w:rsidRDefault="008A48DA" w:rsidP="003F4E7D">
      <w:pPr>
        <w:numPr>
          <w:ilvl w:val="0"/>
          <w:numId w:val="6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Veri kaybı riskinin azalması</w:t>
      </w:r>
    </w:p>
    <w:p w14:paraId="0DDEB231" w14:textId="77777777" w:rsidR="008A48DA" w:rsidRPr="008A48DA" w:rsidRDefault="008A48DA" w:rsidP="003F4E7D">
      <w:pPr>
        <w:numPr>
          <w:ilvl w:val="0"/>
          <w:numId w:val="6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Kurumlar arası erişim</w:t>
      </w:r>
    </w:p>
    <w:p w14:paraId="3366B37B" w14:textId="77777777" w:rsidR="008A48DA" w:rsidRPr="008A48DA" w:rsidRDefault="008A48DA" w:rsidP="003F4E7D">
      <w:pPr>
        <w:numPr>
          <w:ilvl w:val="0"/>
          <w:numId w:val="6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Yedekleme kolaylığı</w:t>
      </w:r>
    </w:p>
    <w:p w14:paraId="06003993" w14:textId="77777777" w:rsidR="008A48DA" w:rsidRPr="008A48DA" w:rsidRDefault="008A48DA" w:rsidP="003F4E7D">
      <w:pPr>
        <w:numPr>
          <w:ilvl w:val="0"/>
          <w:numId w:val="6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Büyük veri analitiğine uygunluk</w:t>
      </w:r>
    </w:p>
    <w:p w14:paraId="51AD5F3E"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3. Veri güvenliği ve erişim kontrolü</w:t>
      </w:r>
    </w:p>
    <w:p w14:paraId="032BB920"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Elektronik sağlık kayıtlarının depolanmasında güvenlik temel ilkedir. Bu kapsamda:</w:t>
      </w:r>
    </w:p>
    <w:p w14:paraId="3F69ADCF" w14:textId="77777777" w:rsidR="008A48DA" w:rsidRPr="008A48DA" w:rsidRDefault="008A48DA" w:rsidP="003F4E7D">
      <w:pPr>
        <w:numPr>
          <w:ilvl w:val="0"/>
          <w:numId w:val="6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Kullanıcı adı ve parola sistemleri</w:t>
      </w:r>
    </w:p>
    <w:p w14:paraId="543DA5FB" w14:textId="77777777" w:rsidR="008A48DA" w:rsidRPr="008A48DA" w:rsidRDefault="008A48DA" w:rsidP="003F4E7D">
      <w:pPr>
        <w:numPr>
          <w:ilvl w:val="0"/>
          <w:numId w:val="6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Çok faktörlü kimlik doğrulama</w:t>
      </w:r>
    </w:p>
    <w:p w14:paraId="5C157F79" w14:textId="77777777" w:rsidR="008A48DA" w:rsidRPr="008A48DA" w:rsidRDefault="008A48DA" w:rsidP="003F4E7D">
      <w:pPr>
        <w:numPr>
          <w:ilvl w:val="0"/>
          <w:numId w:val="6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Yetkilendirme düzeyleri</w:t>
      </w:r>
    </w:p>
    <w:p w14:paraId="3FC8375F" w14:textId="77777777" w:rsidR="008A48DA" w:rsidRPr="008A48DA" w:rsidRDefault="008A48DA" w:rsidP="003F4E7D">
      <w:pPr>
        <w:numPr>
          <w:ilvl w:val="0"/>
          <w:numId w:val="6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Veri şifreleme</w:t>
      </w:r>
    </w:p>
    <w:p w14:paraId="7F011F5C" w14:textId="77777777" w:rsidR="008A48DA" w:rsidRPr="008A48DA" w:rsidRDefault="008A48DA" w:rsidP="003F4E7D">
      <w:pPr>
        <w:numPr>
          <w:ilvl w:val="0"/>
          <w:numId w:val="6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Log kayıtları (erişim izleme)</w:t>
      </w:r>
    </w:p>
    <w:p w14:paraId="691D032E"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8A48DA">
        <w:rPr>
          <w:rFonts w:ascii="Times New Roman" w:eastAsia="Times New Roman" w:hAnsi="Times New Roman"/>
          <w:kern w:val="0"/>
          <w:sz w:val="24"/>
          <w:szCs w:val="24"/>
          <w:lang w:eastAsia="tr-TR"/>
          <w14:ligatures w14:val="none"/>
        </w:rPr>
        <w:t>gibi</w:t>
      </w:r>
      <w:proofErr w:type="gramEnd"/>
      <w:r w:rsidRPr="008A48DA">
        <w:rPr>
          <w:rFonts w:ascii="Times New Roman" w:eastAsia="Times New Roman" w:hAnsi="Times New Roman"/>
          <w:kern w:val="0"/>
          <w:sz w:val="24"/>
          <w:szCs w:val="24"/>
          <w:lang w:eastAsia="tr-TR"/>
          <w14:ligatures w14:val="none"/>
        </w:rPr>
        <w:t xml:space="preserve"> güvenlik önlemleri uygulanır.</w:t>
      </w:r>
    </w:p>
    <w:p w14:paraId="190FF82B"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Her sağlık çalışanı yalnızca görev alanıyla ilgili verilere erişebilir. Bu durum hasta mahremiyetinin korunması açısından önemlidir.</w:t>
      </w:r>
    </w:p>
    <w:p w14:paraId="14B05826" w14:textId="77777777" w:rsidR="008A48DA" w:rsidRPr="008A48DA" w:rsidRDefault="00000000" w:rsidP="008A48D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4E2E85BF">
          <v:rect id="_x0000_i1042" style="width:0;height:1.5pt" o:hralign="center" o:hrstd="t" o:hr="t" fillcolor="#a0a0a0" stroked="f"/>
        </w:pict>
      </w:r>
    </w:p>
    <w:p w14:paraId="4C326B11" w14:textId="3A59C94A" w:rsidR="008A48DA" w:rsidRPr="008A48DA" w:rsidRDefault="008A48DA" w:rsidP="008A48D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48DA">
        <w:rPr>
          <w:rFonts w:ascii="Times New Roman" w:eastAsia="Times New Roman" w:hAnsi="Times New Roman"/>
          <w:b/>
          <w:bCs/>
          <w:kern w:val="0"/>
          <w:sz w:val="27"/>
          <w:szCs w:val="27"/>
          <w:lang w:eastAsia="tr-TR"/>
          <w14:ligatures w14:val="none"/>
        </w:rPr>
        <w:t>Elektronik Sağlık Kayıtlarının Yapısı: Bir Kayıt Örneği</w:t>
      </w:r>
    </w:p>
    <w:p w14:paraId="45424D08"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Elektronik sağlık kayıtları modüler bir yapıya sahiptir. Tipik bir elektronik sağlık kaydı aşağıdaki bölümlerden oluşur:</w:t>
      </w:r>
    </w:p>
    <w:p w14:paraId="1B920E4A"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1. Demografik bilgiler</w:t>
      </w:r>
    </w:p>
    <w:p w14:paraId="4D3AF351" w14:textId="77777777" w:rsidR="008A48DA" w:rsidRPr="008A48DA" w:rsidRDefault="008A48DA" w:rsidP="003F4E7D">
      <w:pPr>
        <w:numPr>
          <w:ilvl w:val="0"/>
          <w:numId w:val="6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Ad-</w:t>
      </w:r>
      <w:proofErr w:type="spellStart"/>
      <w:r w:rsidRPr="008A48DA">
        <w:rPr>
          <w:rFonts w:ascii="Times New Roman" w:eastAsia="Times New Roman" w:hAnsi="Times New Roman"/>
          <w:kern w:val="0"/>
          <w:sz w:val="24"/>
          <w:szCs w:val="24"/>
          <w:lang w:eastAsia="tr-TR"/>
          <w14:ligatures w14:val="none"/>
        </w:rPr>
        <w:t>soyad</w:t>
      </w:r>
      <w:proofErr w:type="spellEnd"/>
    </w:p>
    <w:p w14:paraId="69953A5F" w14:textId="77777777" w:rsidR="008A48DA" w:rsidRPr="008A48DA" w:rsidRDefault="008A48DA" w:rsidP="003F4E7D">
      <w:pPr>
        <w:numPr>
          <w:ilvl w:val="0"/>
          <w:numId w:val="6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T.C. kimlik numarası</w:t>
      </w:r>
    </w:p>
    <w:p w14:paraId="1CED4773" w14:textId="77777777" w:rsidR="008A48DA" w:rsidRPr="008A48DA" w:rsidRDefault="008A48DA" w:rsidP="003F4E7D">
      <w:pPr>
        <w:numPr>
          <w:ilvl w:val="0"/>
          <w:numId w:val="6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Doğum tarihi</w:t>
      </w:r>
    </w:p>
    <w:p w14:paraId="55DAC0B2" w14:textId="77777777" w:rsidR="008A48DA" w:rsidRPr="008A48DA" w:rsidRDefault="008A48DA" w:rsidP="003F4E7D">
      <w:pPr>
        <w:numPr>
          <w:ilvl w:val="0"/>
          <w:numId w:val="6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Cinsiyet</w:t>
      </w:r>
    </w:p>
    <w:p w14:paraId="441F562A" w14:textId="77777777" w:rsidR="008A48DA" w:rsidRPr="008A48DA" w:rsidRDefault="008A48DA" w:rsidP="003F4E7D">
      <w:pPr>
        <w:numPr>
          <w:ilvl w:val="0"/>
          <w:numId w:val="6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İletişim bilgileri</w:t>
      </w:r>
    </w:p>
    <w:p w14:paraId="01395983" w14:textId="77777777" w:rsidR="008A48DA" w:rsidRPr="008A48DA" w:rsidRDefault="008A48DA" w:rsidP="003F4E7D">
      <w:pPr>
        <w:numPr>
          <w:ilvl w:val="0"/>
          <w:numId w:val="6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Sosyal güvence</w:t>
      </w:r>
    </w:p>
    <w:p w14:paraId="102B9850"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2. Başvuru bilgileri</w:t>
      </w:r>
    </w:p>
    <w:p w14:paraId="737EDE7F" w14:textId="77777777" w:rsidR="008A48DA" w:rsidRPr="008A48DA" w:rsidRDefault="008A48DA" w:rsidP="003F4E7D">
      <w:pPr>
        <w:numPr>
          <w:ilvl w:val="0"/>
          <w:numId w:val="6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Başvuru tarihi ve saati</w:t>
      </w:r>
    </w:p>
    <w:p w14:paraId="652AA4A2" w14:textId="77777777" w:rsidR="008A48DA" w:rsidRPr="008A48DA" w:rsidRDefault="008A48DA" w:rsidP="003F4E7D">
      <w:pPr>
        <w:numPr>
          <w:ilvl w:val="0"/>
          <w:numId w:val="6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Başvuru nedeni</w:t>
      </w:r>
    </w:p>
    <w:p w14:paraId="2FFAD210" w14:textId="77777777" w:rsidR="008A48DA" w:rsidRPr="008A48DA" w:rsidRDefault="008A48DA" w:rsidP="003F4E7D">
      <w:pPr>
        <w:numPr>
          <w:ilvl w:val="0"/>
          <w:numId w:val="6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Başvurulan klinik</w:t>
      </w:r>
    </w:p>
    <w:p w14:paraId="44598947" w14:textId="77777777" w:rsidR="008A48DA" w:rsidRPr="008A48DA" w:rsidRDefault="008A48DA" w:rsidP="003F4E7D">
      <w:pPr>
        <w:numPr>
          <w:ilvl w:val="0"/>
          <w:numId w:val="6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Başvuru türü (acil, poliklinik vb.)</w:t>
      </w:r>
    </w:p>
    <w:p w14:paraId="39F43DFD"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lastRenderedPageBreak/>
        <w:t>3. Klinik değerlendirme</w:t>
      </w:r>
    </w:p>
    <w:p w14:paraId="69FADA8A" w14:textId="77777777" w:rsidR="008A48DA" w:rsidRPr="008A48DA" w:rsidRDefault="008A48DA" w:rsidP="003F4E7D">
      <w:pPr>
        <w:numPr>
          <w:ilvl w:val="0"/>
          <w:numId w:val="6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Şikâyetler</w:t>
      </w:r>
    </w:p>
    <w:p w14:paraId="579ED2D9" w14:textId="77777777" w:rsidR="008A48DA" w:rsidRPr="008A48DA" w:rsidRDefault="008A48DA" w:rsidP="003F4E7D">
      <w:pPr>
        <w:numPr>
          <w:ilvl w:val="0"/>
          <w:numId w:val="6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Hastalık öyküsü</w:t>
      </w:r>
    </w:p>
    <w:p w14:paraId="030BAC32" w14:textId="77777777" w:rsidR="008A48DA" w:rsidRPr="008A48DA" w:rsidRDefault="008A48DA" w:rsidP="003F4E7D">
      <w:pPr>
        <w:numPr>
          <w:ilvl w:val="0"/>
          <w:numId w:val="6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Aile öyküsü</w:t>
      </w:r>
    </w:p>
    <w:p w14:paraId="71D9BA13" w14:textId="77777777" w:rsidR="008A48DA" w:rsidRPr="008A48DA" w:rsidRDefault="008A48DA" w:rsidP="003F4E7D">
      <w:pPr>
        <w:numPr>
          <w:ilvl w:val="0"/>
          <w:numId w:val="6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Fizik muayene bulguları</w:t>
      </w:r>
    </w:p>
    <w:p w14:paraId="48C468C9" w14:textId="77777777" w:rsidR="008A48DA" w:rsidRPr="008A48DA" w:rsidRDefault="008A48DA" w:rsidP="003F4E7D">
      <w:pPr>
        <w:numPr>
          <w:ilvl w:val="0"/>
          <w:numId w:val="6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Ön tanı</w:t>
      </w:r>
    </w:p>
    <w:p w14:paraId="31F4B792"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4. Tanı ve tedavi bilgileri</w:t>
      </w:r>
    </w:p>
    <w:p w14:paraId="143319A2" w14:textId="77777777" w:rsidR="008A48DA" w:rsidRPr="008A48DA" w:rsidRDefault="008A48DA" w:rsidP="003F4E7D">
      <w:pPr>
        <w:numPr>
          <w:ilvl w:val="0"/>
          <w:numId w:val="7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Kesin tanılar (ICD kodları ile)</w:t>
      </w:r>
    </w:p>
    <w:p w14:paraId="076B1B2B" w14:textId="77777777" w:rsidR="008A48DA" w:rsidRPr="008A48DA" w:rsidRDefault="008A48DA" w:rsidP="003F4E7D">
      <w:pPr>
        <w:numPr>
          <w:ilvl w:val="0"/>
          <w:numId w:val="7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İlaç reçeteleri</w:t>
      </w:r>
    </w:p>
    <w:p w14:paraId="32FE06C1" w14:textId="77777777" w:rsidR="008A48DA" w:rsidRPr="008A48DA" w:rsidRDefault="008A48DA" w:rsidP="003F4E7D">
      <w:pPr>
        <w:numPr>
          <w:ilvl w:val="0"/>
          <w:numId w:val="7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Tıbbi girişimler</w:t>
      </w:r>
    </w:p>
    <w:p w14:paraId="5655F48D" w14:textId="77777777" w:rsidR="008A48DA" w:rsidRPr="008A48DA" w:rsidRDefault="008A48DA" w:rsidP="003F4E7D">
      <w:pPr>
        <w:numPr>
          <w:ilvl w:val="0"/>
          <w:numId w:val="7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Ameliyat bilgileri</w:t>
      </w:r>
    </w:p>
    <w:p w14:paraId="3A93A847" w14:textId="77777777" w:rsidR="008A48DA" w:rsidRPr="008A48DA" w:rsidRDefault="008A48DA" w:rsidP="003F4E7D">
      <w:pPr>
        <w:numPr>
          <w:ilvl w:val="0"/>
          <w:numId w:val="7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Tedavi planı</w:t>
      </w:r>
    </w:p>
    <w:p w14:paraId="4DAB8A94"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5. Tetkik ve sonuçlar</w:t>
      </w:r>
    </w:p>
    <w:p w14:paraId="48F020FD" w14:textId="77777777" w:rsidR="008A48DA" w:rsidRPr="008A48DA" w:rsidRDefault="008A48DA" w:rsidP="003F4E7D">
      <w:pPr>
        <w:numPr>
          <w:ilvl w:val="0"/>
          <w:numId w:val="7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Laboratuvar testleri</w:t>
      </w:r>
    </w:p>
    <w:p w14:paraId="3F2E5FDA" w14:textId="77777777" w:rsidR="008A48DA" w:rsidRPr="008A48DA" w:rsidRDefault="008A48DA" w:rsidP="003F4E7D">
      <w:pPr>
        <w:numPr>
          <w:ilvl w:val="0"/>
          <w:numId w:val="7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Radyoloji sonuçları</w:t>
      </w:r>
    </w:p>
    <w:p w14:paraId="71201525" w14:textId="77777777" w:rsidR="008A48DA" w:rsidRPr="008A48DA" w:rsidRDefault="008A48DA" w:rsidP="003F4E7D">
      <w:pPr>
        <w:numPr>
          <w:ilvl w:val="0"/>
          <w:numId w:val="7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Patoloji raporları</w:t>
      </w:r>
    </w:p>
    <w:p w14:paraId="76D81C4E"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6. Bakım ve izlem kayıtları</w:t>
      </w:r>
    </w:p>
    <w:p w14:paraId="5BC2E3E1" w14:textId="77777777" w:rsidR="008A48DA" w:rsidRPr="008A48DA" w:rsidRDefault="008A48DA" w:rsidP="003F4E7D">
      <w:pPr>
        <w:numPr>
          <w:ilvl w:val="0"/>
          <w:numId w:val="7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Hemşirelik bakım notları</w:t>
      </w:r>
    </w:p>
    <w:p w14:paraId="5EAD1F34" w14:textId="77777777" w:rsidR="008A48DA" w:rsidRPr="008A48DA" w:rsidRDefault="008A48DA" w:rsidP="003F4E7D">
      <w:pPr>
        <w:numPr>
          <w:ilvl w:val="0"/>
          <w:numId w:val="72"/>
        </w:num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spellStart"/>
      <w:r w:rsidRPr="008A48DA">
        <w:rPr>
          <w:rFonts w:ascii="Times New Roman" w:eastAsia="Times New Roman" w:hAnsi="Times New Roman"/>
          <w:kern w:val="0"/>
          <w:sz w:val="24"/>
          <w:szCs w:val="24"/>
          <w:lang w:eastAsia="tr-TR"/>
          <w14:ligatures w14:val="none"/>
        </w:rPr>
        <w:t>Vital</w:t>
      </w:r>
      <w:proofErr w:type="spellEnd"/>
      <w:r w:rsidRPr="008A48DA">
        <w:rPr>
          <w:rFonts w:ascii="Times New Roman" w:eastAsia="Times New Roman" w:hAnsi="Times New Roman"/>
          <w:kern w:val="0"/>
          <w:sz w:val="24"/>
          <w:szCs w:val="24"/>
          <w:lang w:eastAsia="tr-TR"/>
          <w14:ligatures w14:val="none"/>
        </w:rPr>
        <w:t xml:space="preserve"> bulgular</w:t>
      </w:r>
    </w:p>
    <w:p w14:paraId="32930062" w14:textId="77777777" w:rsidR="008A48DA" w:rsidRPr="008A48DA" w:rsidRDefault="008A48DA" w:rsidP="003F4E7D">
      <w:pPr>
        <w:numPr>
          <w:ilvl w:val="0"/>
          <w:numId w:val="7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Günlük izlem notları</w:t>
      </w:r>
    </w:p>
    <w:p w14:paraId="4C82780F" w14:textId="77777777" w:rsidR="008A48DA" w:rsidRPr="008A48DA" w:rsidRDefault="008A48DA" w:rsidP="008A48DA">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7. Taburculuk özeti (epikriz)</w:t>
      </w:r>
    </w:p>
    <w:p w14:paraId="4444A3BA" w14:textId="77777777" w:rsidR="008A48DA" w:rsidRPr="008A48DA" w:rsidRDefault="008A48DA" w:rsidP="003F4E7D">
      <w:pPr>
        <w:numPr>
          <w:ilvl w:val="0"/>
          <w:numId w:val="7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Yatış ve çıkış tarihleri</w:t>
      </w:r>
    </w:p>
    <w:p w14:paraId="1849ECF7" w14:textId="77777777" w:rsidR="008A48DA" w:rsidRPr="008A48DA" w:rsidRDefault="008A48DA" w:rsidP="003F4E7D">
      <w:pPr>
        <w:numPr>
          <w:ilvl w:val="0"/>
          <w:numId w:val="7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Tanılar</w:t>
      </w:r>
    </w:p>
    <w:p w14:paraId="671483C3" w14:textId="77777777" w:rsidR="008A48DA" w:rsidRPr="008A48DA" w:rsidRDefault="008A48DA" w:rsidP="003F4E7D">
      <w:pPr>
        <w:numPr>
          <w:ilvl w:val="0"/>
          <w:numId w:val="7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Uygulanan tedaviler</w:t>
      </w:r>
    </w:p>
    <w:p w14:paraId="190FCD59" w14:textId="77777777" w:rsidR="008A48DA" w:rsidRPr="008A48DA" w:rsidRDefault="008A48DA" w:rsidP="003F4E7D">
      <w:pPr>
        <w:numPr>
          <w:ilvl w:val="0"/>
          <w:numId w:val="7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Taburculuk önerileri</w:t>
      </w:r>
    </w:p>
    <w:p w14:paraId="0E458C54" w14:textId="77777777" w:rsidR="008A48DA" w:rsidRPr="008A48DA" w:rsidRDefault="008A48DA" w:rsidP="003F4E7D">
      <w:pPr>
        <w:numPr>
          <w:ilvl w:val="0"/>
          <w:numId w:val="7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Kontrol planı</w:t>
      </w:r>
    </w:p>
    <w:p w14:paraId="1D252073"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Bu yapı sayesinde hastanın sağlık geçmişi bütüncül ve kronolojik olarak izlenebilir.</w:t>
      </w:r>
    </w:p>
    <w:p w14:paraId="345A9C84" w14:textId="77777777" w:rsidR="008A48DA" w:rsidRPr="008A48DA" w:rsidRDefault="00000000" w:rsidP="008A48D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9CDBD1C">
          <v:rect id="_x0000_i1043" style="width:0;height:1.5pt" o:hralign="center" o:hrstd="t" o:hr="t" fillcolor="#a0a0a0" stroked="f"/>
        </w:pict>
      </w:r>
    </w:p>
    <w:p w14:paraId="0B26F541" w14:textId="77777777" w:rsidR="008A48DA" w:rsidRDefault="008A48DA" w:rsidP="008A48DA">
      <w:pPr>
        <w:rPr>
          <w:lang w:eastAsia="tr-TR"/>
        </w:rPr>
      </w:pPr>
    </w:p>
    <w:p w14:paraId="1588F8A3" w14:textId="77777777" w:rsidR="008A48DA" w:rsidRDefault="008A48DA" w:rsidP="008A48DA">
      <w:pPr>
        <w:rPr>
          <w:lang w:eastAsia="tr-TR"/>
        </w:rPr>
      </w:pPr>
    </w:p>
    <w:p w14:paraId="08DBBD6D" w14:textId="77777777" w:rsidR="008A48DA" w:rsidRDefault="008A48DA" w:rsidP="008A48DA">
      <w:pPr>
        <w:rPr>
          <w:lang w:eastAsia="tr-TR"/>
        </w:rPr>
      </w:pPr>
    </w:p>
    <w:p w14:paraId="76EE09F7" w14:textId="77777777" w:rsidR="008A48DA" w:rsidRDefault="008A48DA" w:rsidP="008A48D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p>
    <w:p w14:paraId="3E603EAC" w14:textId="77777777" w:rsidR="008A48DA" w:rsidRDefault="008A48DA" w:rsidP="008A48DA">
      <w:pPr>
        <w:rPr>
          <w:lang w:eastAsia="tr-TR"/>
        </w:rPr>
      </w:pPr>
    </w:p>
    <w:p w14:paraId="16B7846A" w14:textId="77777777" w:rsidR="008A48DA" w:rsidRDefault="008A48DA" w:rsidP="008A48DA">
      <w:pPr>
        <w:rPr>
          <w:lang w:eastAsia="tr-TR"/>
        </w:rPr>
      </w:pPr>
    </w:p>
    <w:p w14:paraId="11E2FDFC" w14:textId="77777777" w:rsidR="003F4E7D" w:rsidRDefault="003F4E7D" w:rsidP="008A48DA">
      <w:pPr>
        <w:rPr>
          <w:lang w:eastAsia="tr-TR"/>
        </w:rPr>
      </w:pPr>
    </w:p>
    <w:p w14:paraId="13334B66" w14:textId="25014FD4" w:rsidR="008A48DA" w:rsidRPr="008A48DA" w:rsidRDefault="008A48DA" w:rsidP="008A48D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48DA">
        <w:rPr>
          <w:rFonts w:ascii="Times New Roman" w:eastAsia="Times New Roman" w:hAnsi="Times New Roman"/>
          <w:b/>
          <w:bCs/>
          <w:kern w:val="0"/>
          <w:sz w:val="27"/>
          <w:szCs w:val="27"/>
          <w:lang w:eastAsia="tr-TR"/>
          <w14:ligatures w14:val="none"/>
        </w:rPr>
        <w:t>Elektronik Sağlık Kayıtlarının Kullanım Amaçları</w:t>
      </w:r>
    </w:p>
    <w:p w14:paraId="31E03A8F"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Elektronik sağlık kayıtları çok sayıda amaç için kullanılmaktadır:</w:t>
      </w:r>
    </w:p>
    <w:p w14:paraId="023343C3"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Klinik kullanım:</w:t>
      </w:r>
    </w:p>
    <w:p w14:paraId="03BB5215" w14:textId="77777777" w:rsidR="008A48DA" w:rsidRPr="008A48DA" w:rsidRDefault="008A48DA" w:rsidP="003F4E7D">
      <w:pPr>
        <w:numPr>
          <w:ilvl w:val="0"/>
          <w:numId w:val="7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Tanı ve tedavi süreçlerinin izlenmesi</w:t>
      </w:r>
    </w:p>
    <w:p w14:paraId="4448929F" w14:textId="77777777" w:rsidR="008A48DA" w:rsidRPr="008A48DA" w:rsidRDefault="008A48DA" w:rsidP="003F4E7D">
      <w:pPr>
        <w:numPr>
          <w:ilvl w:val="0"/>
          <w:numId w:val="7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Klinik karar destek sistemleri</w:t>
      </w:r>
    </w:p>
    <w:p w14:paraId="5B3E5966" w14:textId="2B51A3C0" w:rsidR="008A48DA" w:rsidRPr="008A48DA" w:rsidRDefault="008A48DA" w:rsidP="003F4E7D">
      <w:pPr>
        <w:numPr>
          <w:ilvl w:val="0"/>
          <w:numId w:val="7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Hasta güvenliğinin artırılması</w:t>
      </w:r>
    </w:p>
    <w:p w14:paraId="0A5BA86A"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Yönetsel kullanım:</w:t>
      </w:r>
    </w:p>
    <w:p w14:paraId="7958B1C3" w14:textId="77777777" w:rsidR="008A48DA" w:rsidRPr="008A48DA" w:rsidRDefault="008A48DA" w:rsidP="003F4E7D">
      <w:pPr>
        <w:numPr>
          <w:ilvl w:val="0"/>
          <w:numId w:val="7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Performans ölçümü</w:t>
      </w:r>
    </w:p>
    <w:p w14:paraId="5AA87C13" w14:textId="77777777" w:rsidR="008A48DA" w:rsidRPr="008A48DA" w:rsidRDefault="008A48DA" w:rsidP="003F4E7D">
      <w:pPr>
        <w:numPr>
          <w:ilvl w:val="0"/>
          <w:numId w:val="7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Kaynak planlama</w:t>
      </w:r>
    </w:p>
    <w:p w14:paraId="0CACD706" w14:textId="77777777" w:rsidR="008A48DA" w:rsidRPr="008A48DA" w:rsidRDefault="008A48DA" w:rsidP="003F4E7D">
      <w:pPr>
        <w:numPr>
          <w:ilvl w:val="0"/>
          <w:numId w:val="7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Maliyet analizi</w:t>
      </w:r>
    </w:p>
    <w:p w14:paraId="5DC1A6CB" w14:textId="77777777" w:rsidR="008A48DA" w:rsidRPr="008A48DA" w:rsidRDefault="008A48DA" w:rsidP="008A48D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b/>
          <w:bCs/>
          <w:kern w:val="0"/>
          <w:sz w:val="24"/>
          <w:szCs w:val="24"/>
          <w:lang w:eastAsia="tr-TR"/>
          <w14:ligatures w14:val="none"/>
        </w:rPr>
        <w:t>Araştırma ve politika geliştirme:</w:t>
      </w:r>
    </w:p>
    <w:p w14:paraId="69289AA0" w14:textId="77777777" w:rsidR="008A48DA" w:rsidRPr="008A48DA" w:rsidRDefault="008A48DA" w:rsidP="003F4E7D">
      <w:pPr>
        <w:numPr>
          <w:ilvl w:val="0"/>
          <w:numId w:val="7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Epidemiyolojik analizler</w:t>
      </w:r>
    </w:p>
    <w:p w14:paraId="55C0E702" w14:textId="77777777" w:rsidR="008A48DA" w:rsidRPr="008A48DA" w:rsidRDefault="008A48DA" w:rsidP="003F4E7D">
      <w:pPr>
        <w:numPr>
          <w:ilvl w:val="0"/>
          <w:numId w:val="7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Sağlık politikası geliştirme</w:t>
      </w:r>
    </w:p>
    <w:p w14:paraId="57BE3603" w14:textId="28424DDC" w:rsidR="00C95395" w:rsidRDefault="008A48DA" w:rsidP="003F4E7D">
      <w:pPr>
        <w:numPr>
          <w:ilvl w:val="0"/>
          <w:numId w:val="7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48DA">
        <w:rPr>
          <w:rFonts w:ascii="Times New Roman" w:eastAsia="Times New Roman" w:hAnsi="Times New Roman"/>
          <w:kern w:val="0"/>
          <w:sz w:val="24"/>
          <w:szCs w:val="24"/>
          <w:lang w:eastAsia="tr-TR"/>
          <w14:ligatures w14:val="none"/>
        </w:rPr>
        <w:t>Büyük veri analitiği</w:t>
      </w:r>
    </w:p>
    <w:p w14:paraId="5BCCA656"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49D0B502"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778DFD09"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042C4097"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668DBC40"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34540A0E"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3C2219B7"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7A98EA24"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6A596999"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2683162B"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37FDAFA0"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4154173F" w14:textId="77777777" w:rsid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69823CE0"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75A10663" w14:textId="77777777" w:rsidR="003F4E7D" w:rsidRPr="003F4E7D" w:rsidRDefault="003F4E7D" w:rsidP="003F4E7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F4E7D">
        <w:rPr>
          <w:rFonts w:ascii="Times New Roman" w:eastAsia="Times New Roman" w:hAnsi="Times New Roman"/>
          <w:b/>
          <w:bCs/>
          <w:kern w:val="0"/>
          <w:sz w:val="36"/>
          <w:szCs w:val="36"/>
          <w:lang w:eastAsia="tr-TR"/>
          <w14:ligatures w14:val="none"/>
        </w:rPr>
        <w:lastRenderedPageBreak/>
        <w:t>Dijital Sağlık Kavramı</w:t>
      </w:r>
    </w:p>
    <w:p w14:paraId="3D7F03B8"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Dijital sağlık; bilgi ve iletişim teknolojilerinin sağlık hizmetlerinin sunumu, yönetimi ve izlenmesinde kullanılmasıyla ortaya çıkan bütüncül dönüşümü ifade eder. Dijital sağlık, yalnızca hastanelerde kullanılan bilgi sistemlerini değil, birey odaklı teknolojileri ve uzaktan sağlık hizmetlerini de kapsar.</w:t>
      </w:r>
    </w:p>
    <w:p w14:paraId="4CBE7825"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Dijital sağlık bileşenleri şunlardır:</w:t>
      </w:r>
    </w:p>
    <w:p w14:paraId="4213F62A" w14:textId="77777777" w:rsidR="003F4E7D" w:rsidRPr="003F4E7D" w:rsidRDefault="003F4E7D" w:rsidP="003F4E7D">
      <w:pPr>
        <w:numPr>
          <w:ilvl w:val="0"/>
          <w:numId w:val="7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Elektronik sağlık kayıtları</w:t>
      </w:r>
    </w:p>
    <w:p w14:paraId="12D7711E" w14:textId="77777777" w:rsidR="003F4E7D" w:rsidRPr="003F4E7D" w:rsidRDefault="003F4E7D" w:rsidP="003F4E7D">
      <w:pPr>
        <w:numPr>
          <w:ilvl w:val="0"/>
          <w:numId w:val="7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Mobil sağlık (m-</w:t>
      </w:r>
      <w:proofErr w:type="spellStart"/>
      <w:r w:rsidRPr="003F4E7D">
        <w:rPr>
          <w:rFonts w:ascii="Times New Roman" w:eastAsia="Times New Roman" w:hAnsi="Times New Roman"/>
          <w:kern w:val="0"/>
          <w:sz w:val="24"/>
          <w:szCs w:val="24"/>
          <w:lang w:eastAsia="tr-TR"/>
          <w14:ligatures w14:val="none"/>
        </w:rPr>
        <w:t>health</w:t>
      </w:r>
      <w:proofErr w:type="spellEnd"/>
      <w:r w:rsidRPr="003F4E7D">
        <w:rPr>
          <w:rFonts w:ascii="Times New Roman" w:eastAsia="Times New Roman" w:hAnsi="Times New Roman"/>
          <w:kern w:val="0"/>
          <w:sz w:val="24"/>
          <w:szCs w:val="24"/>
          <w:lang w:eastAsia="tr-TR"/>
          <w14:ligatures w14:val="none"/>
        </w:rPr>
        <w:t>) uygulamaları</w:t>
      </w:r>
    </w:p>
    <w:p w14:paraId="6E1B46CA" w14:textId="77777777" w:rsidR="003F4E7D" w:rsidRPr="003F4E7D" w:rsidRDefault="003F4E7D" w:rsidP="003F4E7D">
      <w:pPr>
        <w:numPr>
          <w:ilvl w:val="0"/>
          <w:numId w:val="7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Tele-tıp ve tele-sağlık</w:t>
      </w:r>
    </w:p>
    <w:p w14:paraId="2777AABF" w14:textId="77777777" w:rsidR="003F4E7D" w:rsidRPr="003F4E7D" w:rsidRDefault="003F4E7D" w:rsidP="003F4E7D">
      <w:pPr>
        <w:numPr>
          <w:ilvl w:val="0"/>
          <w:numId w:val="7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Giyilebilir sağlık teknolojileri</w:t>
      </w:r>
    </w:p>
    <w:p w14:paraId="34DE2280" w14:textId="77777777" w:rsidR="003F4E7D" w:rsidRPr="003F4E7D" w:rsidRDefault="003F4E7D" w:rsidP="003F4E7D">
      <w:pPr>
        <w:numPr>
          <w:ilvl w:val="0"/>
          <w:numId w:val="7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Büyük veri analitiği</w:t>
      </w:r>
    </w:p>
    <w:p w14:paraId="48DE5C6B" w14:textId="77777777" w:rsidR="003F4E7D" w:rsidRPr="003F4E7D" w:rsidRDefault="003F4E7D" w:rsidP="003F4E7D">
      <w:pPr>
        <w:numPr>
          <w:ilvl w:val="0"/>
          <w:numId w:val="7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Yapay zekâ uygulamaları</w:t>
      </w:r>
    </w:p>
    <w:p w14:paraId="158C5F7F" w14:textId="77777777" w:rsidR="003F4E7D" w:rsidRPr="003F4E7D" w:rsidRDefault="003F4E7D" w:rsidP="003F4E7D">
      <w:pPr>
        <w:numPr>
          <w:ilvl w:val="0"/>
          <w:numId w:val="7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Klinik karar destek sistemleri</w:t>
      </w:r>
    </w:p>
    <w:p w14:paraId="453850D2"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Dijital sağlık uygulamaları, sağlık hizmetlerinin mekândan bağımsız hale gelmesini ve daha erişilebilir olmasını sağlamaktadır.</w:t>
      </w:r>
    </w:p>
    <w:p w14:paraId="1C815F49" w14:textId="77777777" w:rsidR="003F4E7D" w:rsidRPr="003F4E7D" w:rsidRDefault="00000000" w:rsidP="003F4E7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54D3038">
          <v:rect id="_x0000_i1044" style="width:0;height:1.5pt" o:hralign="center" o:hrstd="t" o:hr="t" fillcolor="#a0a0a0" stroked="f"/>
        </w:pict>
      </w:r>
    </w:p>
    <w:p w14:paraId="2A312293" w14:textId="12B1AEE4" w:rsidR="003F4E7D" w:rsidRPr="003F4E7D" w:rsidRDefault="003F4E7D" w:rsidP="003F4E7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F4E7D">
        <w:rPr>
          <w:rFonts w:ascii="Times New Roman" w:eastAsia="Times New Roman" w:hAnsi="Times New Roman"/>
          <w:b/>
          <w:bCs/>
          <w:kern w:val="0"/>
          <w:sz w:val="36"/>
          <w:szCs w:val="36"/>
          <w:lang w:eastAsia="tr-TR"/>
          <w14:ligatures w14:val="none"/>
        </w:rPr>
        <w:t>Tele-Sağlık ve Mobil Sağlık Uygulamaları</w:t>
      </w:r>
    </w:p>
    <w:p w14:paraId="3A083DF1" w14:textId="446654E3" w:rsidR="003F4E7D" w:rsidRPr="003F4E7D" w:rsidRDefault="003F4E7D" w:rsidP="003F4E7D">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F4E7D">
        <w:rPr>
          <w:rFonts w:ascii="Times New Roman" w:eastAsia="Times New Roman" w:hAnsi="Times New Roman"/>
          <w:b/>
          <w:bCs/>
          <w:kern w:val="0"/>
          <w:sz w:val="27"/>
          <w:szCs w:val="27"/>
          <w:lang w:eastAsia="tr-TR"/>
          <w14:ligatures w14:val="none"/>
        </w:rPr>
        <w:t>Tele-Sağlık</w:t>
      </w:r>
    </w:p>
    <w:p w14:paraId="693D068A"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Tele-sağlık, sağlık hizmetlerinin uzaktan iletişim teknolojileri aracılığıyla sunulmasını ifade eder. Özellikle pandemi döneminde tele-sağlık uygulamalarının önemi artmıştır.</w:t>
      </w:r>
    </w:p>
    <w:p w14:paraId="6530BA9E"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Tele-sağlık uygulamaları:</w:t>
      </w:r>
    </w:p>
    <w:p w14:paraId="19741B1D" w14:textId="77777777" w:rsidR="003F4E7D" w:rsidRPr="003F4E7D" w:rsidRDefault="003F4E7D" w:rsidP="003F4E7D">
      <w:pPr>
        <w:numPr>
          <w:ilvl w:val="0"/>
          <w:numId w:val="7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Uzaktan muayene</w:t>
      </w:r>
    </w:p>
    <w:p w14:paraId="1640E79A" w14:textId="77777777" w:rsidR="003F4E7D" w:rsidRPr="003F4E7D" w:rsidRDefault="003F4E7D" w:rsidP="003F4E7D">
      <w:pPr>
        <w:numPr>
          <w:ilvl w:val="0"/>
          <w:numId w:val="7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Uzaktan hasta izleme</w:t>
      </w:r>
    </w:p>
    <w:p w14:paraId="5301BE09" w14:textId="77777777" w:rsidR="003F4E7D" w:rsidRPr="003F4E7D" w:rsidRDefault="003F4E7D" w:rsidP="003F4E7D">
      <w:pPr>
        <w:numPr>
          <w:ilvl w:val="0"/>
          <w:numId w:val="78"/>
        </w:num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spellStart"/>
      <w:r w:rsidRPr="003F4E7D">
        <w:rPr>
          <w:rFonts w:ascii="Times New Roman" w:eastAsia="Times New Roman" w:hAnsi="Times New Roman"/>
          <w:kern w:val="0"/>
          <w:sz w:val="24"/>
          <w:szCs w:val="24"/>
          <w:lang w:eastAsia="tr-TR"/>
          <w14:ligatures w14:val="none"/>
        </w:rPr>
        <w:t>Teletıp</w:t>
      </w:r>
      <w:proofErr w:type="spellEnd"/>
      <w:r w:rsidRPr="003F4E7D">
        <w:rPr>
          <w:rFonts w:ascii="Times New Roman" w:eastAsia="Times New Roman" w:hAnsi="Times New Roman"/>
          <w:kern w:val="0"/>
          <w:sz w:val="24"/>
          <w:szCs w:val="24"/>
          <w:lang w:eastAsia="tr-TR"/>
          <w14:ligatures w14:val="none"/>
        </w:rPr>
        <w:t xml:space="preserve"> danışmanlık hizmetleri</w:t>
      </w:r>
    </w:p>
    <w:p w14:paraId="04E436DD" w14:textId="77777777" w:rsidR="003F4E7D" w:rsidRPr="003F4E7D" w:rsidRDefault="003F4E7D" w:rsidP="003F4E7D">
      <w:pPr>
        <w:numPr>
          <w:ilvl w:val="0"/>
          <w:numId w:val="7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Uzaktan eğitim ve toplantılar</w:t>
      </w:r>
    </w:p>
    <w:p w14:paraId="42197CB9"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Bu uygulamalar sağlık hizmetlerine erişimi artırmakta ve coğrafi eşitsizlikleri azaltmaktadır.</w:t>
      </w:r>
    </w:p>
    <w:p w14:paraId="66D2A723" w14:textId="24D35771" w:rsidR="003F4E7D" w:rsidRPr="003F4E7D" w:rsidRDefault="003F4E7D" w:rsidP="003F4E7D">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F4E7D">
        <w:rPr>
          <w:rFonts w:ascii="Times New Roman" w:eastAsia="Times New Roman" w:hAnsi="Times New Roman"/>
          <w:b/>
          <w:bCs/>
          <w:kern w:val="0"/>
          <w:sz w:val="27"/>
          <w:szCs w:val="27"/>
          <w:lang w:eastAsia="tr-TR"/>
          <w14:ligatures w14:val="none"/>
        </w:rPr>
        <w:t>Mobil Sağlık (m-</w:t>
      </w:r>
      <w:proofErr w:type="spellStart"/>
      <w:r w:rsidRPr="003F4E7D">
        <w:rPr>
          <w:rFonts w:ascii="Times New Roman" w:eastAsia="Times New Roman" w:hAnsi="Times New Roman"/>
          <w:b/>
          <w:bCs/>
          <w:kern w:val="0"/>
          <w:sz w:val="27"/>
          <w:szCs w:val="27"/>
          <w:lang w:eastAsia="tr-TR"/>
          <w14:ligatures w14:val="none"/>
        </w:rPr>
        <w:t>Health</w:t>
      </w:r>
      <w:proofErr w:type="spellEnd"/>
      <w:r w:rsidRPr="003F4E7D">
        <w:rPr>
          <w:rFonts w:ascii="Times New Roman" w:eastAsia="Times New Roman" w:hAnsi="Times New Roman"/>
          <w:b/>
          <w:bCs/>
          <w:kern w:val="0"/>
          <w:sz w:val="27"/>
          <w:szCs w:val="27"/>
          <w:lang w:eastAsia="tr-TR"/>
          <w14:ligatures w14:val="none"/>
        </w:rPr>
        <w:t>)</w:t>
      </w:r>
    </w:p>
    <w:p w14:paraId="3A62D311"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Mobil sağlık uygulamaları, akıllı telefon ve giyilebilir teknolojiler aracılığıyla sağlık verilerinin izlenmesini ve yönetilmesini sağlar. Bireyler kendi sağlık verilerini takip edebilmekte ve sağlık profesyonelleriyle paylaşabilmektedir.</w:t>
      </w:r>
    </w:p>
    <w:p w14:paraId="7C47F57C"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Mobil sağlık uygulamaları özellikle:</w:t>
      </w:r>
    </w:p>
    <w:p w14:paraId="6FA18CBB" w14:textId="77777777" w:rsidR="003F4E7D" w:rsidRPr="003F4E7D" w:rsidRDefault="003F4E7D" w:rsidP="003F4E7D">
      <w:pPr>
        <w:numPr>
          <w:ilvl w:val="0"/>
          <w:numId w:val="7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Kronik hastalık yönetimi</w:t>
      </w:r>
    </w:p>
    <w:p w14:paraId="23A0D759" w14:textId="77777777" w:rsidR="003F4E7D" w:rsidRPr="003F4E7D" w:rsidRDefault="003F4E7D" w:rsidP="003F4E7D">
      <w:pPr>
        <w:numPr>
          <w:ilvl w:val="0"/>
          <w:numId w:val="7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Fiziksel aktivite takibi</w:t>
      </w:r>
    </w:p>
    <w:p w14:paraId="6C723D15" w14:textId="77777777" w:rsidR="003F4E7D" w:rsidRPr="003F4E7D" w:rsidRDefault="003F4E7D" w:rsidP="003F4E7D">
      <w:pPr>
        <w:numPr>
          <w:ilvl w:val="0"/>
          <w:numId w:val="7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Beslenme ve yaşam tarzı izleme</w:t>
      </w:r>
    </w:p>
    <w:p w14:paraId="759E40F7" w14:textId="77777777" w:rsidR="003F4E7D" w:rsidRPr="003F4E7D" w:rsidRDefault="003F4E7D" w:rsidP="003F4E7D">
      <w:pPr>
        <w:numPr>
          <w:ilvl w:val="0"/>
          <w:numId w:val="7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lastRenderedPageBreak/>
        <w:t>İlaç hatırlatma sistemleri</w:t>
      </w:r>
    </w:p>
    <w:p w14:paraId="532F4B20"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F4E7D">
        <w:rPr>
          <w:rFonts w:ascii="Times New Roman" w:eastAsia="Times New Roman" w:hAnsi="Times New Roman"/>
          <w:kern w:val="0"/>
          <w:sz w:val="24"/>
          <w:szCs w:val="24"/>
          <w:lang w:eastAsia="tr-TR"/>
          <w14:ligatures w14:val="none"/>
        </w:rPr>
        <w:t>gibi</w:t>
      </w:r>
      <w:proofErr w:type="gramEnd"/>
      <w:r w:rsidRPr="003F4E7D">
        <w:rPr>
          <w:rFonts w:ascii="Times New Roman" w:eastAsia="Times New Roman" w:hAnsi="Times New Roman"/>
          <w:kern w:val="0"/>
          <w:sz w:val="24"/>
          <w:szCs w:val="24"/>
          <w:lang w:eastAsia="tr-TR"/>
          <w14:ligatures w14:val="none"/>
        </w:rPr>
        <w:t xml:space="preserve"> alanlarda yaygın olarak kullanılmaktadır.</w:t>
      </w:r>
    </w:p>
    <w:p w14:paraId="5861ED28" w14:textId="77777777" w:rsidR="003F4E7D" w:rsidRPr="003F4E7D" w:rsidRDefault="00000000" w:rsidP="003F4E7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5D3FBE5E">
          <v:rect id="_x0000_i1045" style="width:0;height:1.5pt" o:hralign="center" o:hrstd="t" o:hr="t" fillcolor="#a0a0a0" stroked="f"/>
        </w:pict>
      </w:r>
    </w:p>
    <w:p w14:paraId="3FD3EBE7" w14:textId="5ACE4EC2" w:rsidR="003F4E7D" w:rsidRPr="003F4E7D" w:rsidRDefault="003F4E7D" w:rsidP="003F4E7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F4E7D">
        <w:rPr>
          <w:rFonts w:ascii="Times New Roman" w:eastAsia="Times New Roman" w:hAnsi="Times New Roman"/>
          <w:b/>
          <w:bCs/>
          <w:kern w:val="0"/>
          <w:sz w:val="36"/>
          <w:szCs w:val="36"/>
          <w:lang w:eastAsia="tr-TR"/>
          <w14:ligatures w14:val="none"/>
        </w:rPr>
        <w:t>Türkiye’de Dijital Sağlık Uygulamaları</w:t>
      </w:r>
    </w:p>
    <w:p w14:paraId="400DC4A0"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Türkiye, dijital sağlık uygulamalarının yaygın olduğu ülkeler arasında yer almaktadır. Özellikle Sağlık Bakanlığı tarafından geliştirilen merkezi sistemler dikkat çekmektedir.</w:t>
      </w:r>
    </w:p>
    <w:p w14:paraId="6B3D0171"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Başlıca uygulamalar:</w:t>
      </w:r>
    </w:p>
    <w:p w14:paraId="1E6D4BA8" w14:textId="77777777" w:rsidR="003F4E7D" w:rsidRPr="003F4E7D" w:rsidRDefault="003F4E7D" w:rsidP="003F4E7D">
      <w:pPr>
        <w:numPr>
          <w:ilvl w:val="0"/>
          <w:numId w:val="80"/>
        </w:num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F4E7D">
        <w:rPr>
          <w:rFonts w:ascii="Times New Roman" w:eastAsia="Times New Roman" w:hAnsi="Times New Roman"/>
          <w:b/>
          <w:bCs/>
          <w:kern w:val="0"/>
          <w:sz w:val="24"/>
          <w:szCs w:val="24"/>
          <w:lang w:eastAsia="tr-TR"/>
          <w14:ligatures w14:val="none"/>
        </w:rPr>
        <w:t>e</w:t>
      </w:r>
      <w:proofErr w:type="gramEnd"/>
      <w:r w:rsidRPr="003F4E7D">
        <w:rPr>
          <w:rFonts w:ascii="Times New Roman" w:eastAsia="Times New Roman" w:hAnsi="Times New Roman"/>
          <w:b/>
          <w:bCs/>
          <w:kern w:val="0"/>
          <w:sz w:val="24"/>
          <w:szCs w:val="24"/>
          <w:lang w:eastAsia="tr-TR"/>
          <w14:ligatures w14:val="none"/>
        </w:rPr>
        <w:t>-Nabız:</w:t>
      </w:r>
      <w:r w:rsidRPr="003F4E7D">
        <w:rPr>
          <w:rFonts w:ascii="Times New Roman" w:eastAsia="Times New Roman" w:hAnsi="Times New Roman"/>
          <w:kern w:val="0"/>
          <w:sz w:val="24"/>
          <w:szCs w:val="24"/>
          <w:lang w:eastAsia="tr-TR"/>
          <w14:ligatures w14:val="none"/>
        </w:rPr>
        <w:t xml:space="preserve"> Bireylerin tüm sağlık kayıtlarına erişebildiği kişisel sağlık sistemi.</w:t>
      </w:r>
    </w:p>
    <w:p w14:paraId="61FC2C65" w14:textId="77777777" w:rsidR="003F4E7D" w:rsidRPr="003F4E7D" w:rsidRDefault="003F4E7D" w:rsidP="003F4E7D">
      <w:pPr>
        <w:numPr>
          <w:ilvl w:val="0"/>
          <w:numId w:val="8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b/>
          <w:bCs/>
          <w:kern w:val="0"/>
          <w:sz w:val="24"/>
          <w:szCs w:val="24"/>
          <w:lang w:eastAsia="tr-TR"/>
          <w14:ligatures w14:val="none"/>
        </w:rPr>
        <w:t>MHRS:</w:t>
      </w:r>
      <w:r w:rsidRPr="003F4E7D">
        <w:rPr>
          <w:rFonts w:ascii="Times New Roman" w:eastAsia="Times New Roman" w:hAnsi="Times New Roman"/>
          <w:kern w:val="0"/>
          <w:sz w:val="24"/>
          <w:szCs w:val="24"/>
          <w:lang w:eastAsia="tr-TR"/>
          <w14:ligatures w14:val="none"/>
        </w:rPr>
        <w:t xml:space="preserve"> Merkezi hastane randevu sistemi.</w:t>
      </w:r>
    </w:p>
    <w:p w14:paraId="223FF9A8" w14:textId="77777777" w:rsidR="003F4E7D" w:rsidRPr="003F4E7D" w:rsidRDefault="003F4E7D" w:rsidP="003F4E7D">
      <w:pPr>
        <w:numPr>
          <w:ilvl w:val="0"/>
          <w:numId w:val="80"/>
        </w:num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F4E7D">
        <w:rPr>
          <w:rFonts w:ascii="Times New Roman" w:eastAsia="Times New Roman" w:hAnsi="Times New Roman"/>
          <w:b/>
          <w:bCs/>
          <w:kern w:val="0"/>
          <w:sz w:val="24"/>
          <w:szCs w:val="24"/>
          <w:lang w:eastAsia="tr-TR"/>
          <w14:ligatures w14:val="none"/>
        </w:rPr>
        <w:t>e</w:t>
      </w:r>
      <w:proofErr w:type="gramEnd"/>
      <w:r w:rsidRPr="003F4E7D">
        <w:rPr>
          <w:rFonts w:ascii="Times New Roman" w:eastAsia="Times New Roman" w:hAnsi="Times New Roman"/>
          <w:b/>
          <w:bCs/>
          <w:kern w:val="0"/>
          <w:sz w:val="24"/>
          <w:szCs w:val="24"/>
          <w:lang w:eastAsia="tr-TR"/>
          <w14:ligatures w14:val="none"/>
        </w:rPr>
        <w:t>-Reçete ve e-Rapor:</w:t>
      </w:r>
      <w:r w:rsidRPr="003F4E7D">
        <w:rPr>
          <w:rFonts w:ascii="Times New Roman" w:eastAsia="Times New Roman" w:hAnsi="Times New Roman"/>
          <w:kern w:val="0"/>
          <w:sz w:val="24"/>
          <w:szCs w:val="24"/>
          <w:lang w:eastAsia="tr-TR"/>
          <w14:ligatures w14:val="none"/>
        </w:rPr>
        <w:t xml:space="preserve"> Reçete ve raporların elektronik ortamda düzenlenmesi.</w:t>
      </w:r>
    </w:p>
    <w:p w14:paraId="0B596924" w14:textId="77777777" w:rsidR="003F4E7D" w:rsidRPr="003F4E7D" w:rsidRDefault="003F4E7D" w:rsidP="003F4E7D">
      <w:pPr>
        <w:numPr>
          <w:ilvl w:val="0"/>
          <w:numId w:val="8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b/>
          <w:bCs/>
          <w:kern w:val="0"/>
          <w:sz w:val="24"/>
          <w:szCs w:val="24"/>
          <w:lang w:eastAsia="tr-TR"/>
          <w14:ligatures w14:val="none"/>
        </w:rPr>
        <w:t>Sağlık-Net:</w:t>
      </w:r>
      <w:r w:rsidRPr="003F4E7D">
        <w:rPr>
          <w:rFonts w:ascii="Times New Roman" w:eastAsia="Times New Roman" w:hAnsi="Times New Roman"/>
          <w:kern w:val="0"/>
          <w:sz w:val="24"/>
          <w:szCs w:val="24"/>
          <w:lang w:eastAsia="tr-TR"/>
          <w14:ligatures w14:val="none"/>
        </w:rPr>
        <w:t xml:space="preserve"> Sağlık verilerinin merkezi olarak toplandığı sistem.</w:t>
      </w:r>
    </w:p>
    <w:p w14:paraId="00234C05" w14:textId="77777777" w:rsidR="003F4E7D" w:rsidRPr="003F4E7D" w:rsidRDefault="003F4E7D" w:rsidP="003F4E7D">
      <w:pPr>
        <w:numPr>
          <w:ilvl w:val="0"/>
          <w:numId w:val="8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b/>
          <w:bCs/>
          <w:kern w:val="0"/>
          <w:sz w:val="24"/>
          <w:szCs w:val="24"/>
          <w:lang w:eastAsia="tr-TR"/>
          <w14:ligatures w14:val="none"/>
        </w:rPr>
        <w:t>Tele-sağlık uygulamaları:</w:t>
      </w:r>
      <w:r w:rsidRPr="003F4E7D">
        <w:rPr>
          <w:rFonts w:ascii="Times New Roman" w:eastAsia="Times New Roman" w:hAnsi="Times New Roman"/>
          <w:kern w:val="0"/>
          <w:sz w:val="24"/>
          <w:szCs w:val="24"/>
          <w:lang w:eastAsia="tr-TR"/>
          <w14:ligatures w14:val="none"/>
        </w:rPr>
        <w:t xml:space="preserve"> Uzaktan sağlık hizmetlerinin yaygınlaşması.</w:t>
      </w:r>
    </w:p>
    <w:p w14:paraId="6528094C"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Bu sistemler, sağlık hizmetlerinde dijital dönüşümün kurumsallaşmasına katkı sağlamaktadır.</w:t>
      </w:r>
    </w:p>
    <w:p w14:paraId="4BF98C44" w14:textId="77777777" w:rsidR="003F4E7D" w:rsidRPr="003F4E7D" w:rsidRDefault="00000000" w:rsidP="003F4E7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176F6CF">
          <v:rect id="_x0000_i1046" style="width:0;height:1.5pt" o:hralign="center" o:hrstd="t" o:hr="t" fillcolor="#a0a0a0" stroked="f"/>
        </w:pict>
      </w:r>
    </w:p>
    <w:p w14:paraId="3F86E4E5" w14:textId="77777777" w:rsidR="003F4E7D" w:rsidRPr="003F4E7D" w:rsidRDefault="003F4E7D" w:rsidP="003F4E7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F4E7D">
        <w:rPr>
          <w:rFonts w:ascii="Times New Roman" w:eastAsia="Times New Roman" w:hAnsi="Times New Roman"/>
          <w:b/>
          <w:bCs/>
          <w:kern w:val="0"/>
          <w:sz w:val="36"/>
          <w:szCs w:val="36"/>
          <w:lang w:eastAsia="tr-TR"/>
          <w14:ligatures w14:val="none"/>
        </w:rPr>
        <w:t>Bölüm Özeti</w:t>
      </w:r>
    </w:p>
    <w:p w14:paraId="3507F704" w14:textId="77777777" w:rsidR="003F4E7D" w:rsidRPr="003F4E7D" w:rsidRDefault="003F4E7D" w:rsidP="003F4E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Bu bölümde sağlık verisi, veri yönetimi, elektronik sağlık kayıtları ve dijital sağlık uygulamaları bütüncül bir çerçevede ele alınmıştır. Sağlık verilerinin doğru yönetimi, sağlık hizmetlerinin etkinliği ve hasta güvenliği açısından kritik öneme sahiptir. Elektronik sağlık kayıtları ve dijital sağlık uygulamaları, sağlık hizmetlerinin daha hızlı, güvenli ve erişilebilir hale gelmesini sağlamaktadır. Türkiye’de dijital sağlık altyapısının gelişmiş olması, sağlık bilgi yönetiminin stratejik önemini daha da artırmaktadır.</w:t>
      </w:r>
    </w:p>
    <w:p w14:paraId="0D9C156B" w14:textId="77777777" w:rsidR="003F4E7D" w:rsidRPr="003F4E7D" w:rsidRDefault="00000000" w:rsidP="003F4E7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BE75B28">
          <v:rect id="_x0000_i1047" style="width:0;height:1.5pt" o:hralign="center" o:hrstd="t" o:hr="t" fillcolor="#a0a0a0" stroked="f"/>
        </w:pict>
      </w:r>
    </w:p>
    <w:p w14:paraId="37EE6FDB" w14:textId="77777777" w:rsidR="003F4E7D" w:rsidRPr="003F4E7D" w:rsidRDefault="003F4E7D" w:rsidP="003F4E7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F4E7D">
        <w:rPr>
          <w:rFonts w:ascii="Times New Roman" w:eastAsia="Times New Roman" w:hAnsi="Times New Roman"/>
          <w:b/>
          <w:bCs/>
          <w:kern w:val="0"/>
          <w:sz w:val="36"/>
          <w:szCs w:val="36"/>
          <w:lang w:eastAsia="tr-TR"/>
          <w14:ligatures w14:val="none"/>
        </w:rPr>
        <w:t>Tartışma Soruları</w:t>
      </w:r>
    </w:p>
    <w:p w14:paraId="5145F10F" w14:textId="77777777" w:rsidR="003F4E7D" w:rsidRPr="003F4E7D" w:rsidRDefault="003F4E7D" w:rsidP="003F4E7D">
      <w:pPr>
        <w:numPr>
          <w:ilvl w:val="0"/>
          <w:numId w:val="8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Sağlık verilerinin diğer sektörlerdeki verilerden farklı özellikleri nelerdir?</w:t>
      </w:r>
    </w:p>
    <w:p w14:paraId="033DB7C0" w14:textId="77777777" w:rsidR="003F4E7D" w:rsidRPr="003F4E7D" w:rsidRDefault="003F4E7D" w:rsidP="003F4E7D">
      <w:pPr>
        <w:numPr>
          <w:ilvl w:val="0"/>
          <w:numId w:val="8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Veri kalitesinin düşük olması sağlık hizmetlerini nasıl etkiler?</w:t>
      </w:r>
    </w:p>
    <w:p w14:paraId="71BEF86B" w14:textId="77777777" w:rsidR="003F4E7D" w:rsidRPr="003F4E7D" w:rsidRDefault="003F4E7D" w:rsidP="003F4E7D">
      <w:pPr>
        <w:numPr>
          <w:ilvl w:val="0"/>
          <w:numId w:val="8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Elektronik sağlık kayıtlarının hasta güvenliği üzerindeki etkilerini değerlendiriniz.</w:t>
      </w:r>
    </w:p>
    <w:p w14:paraId="464D1F81" w14:textId="77777777" w:rsidR="003F4E7D" w:rsidRPr="003F4E7D" w:rsidRDefault="003F4E7D" w:rsidP="003F4E7D">
      <w:pPr>
        <w:numPr>
          <w:ilvl w:val="0"/>
          <w:numId w:val="8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Dijital sağlık uygulamalarının sağlık hizmetlerine erişim üzerindeki etkileri nelerdir?</w:t>
      </w:r>
    </w:p>
    <w:p w14:paraId="17BE615F" w14:textId="77777777" w:rsidR="003F4E7D" w:rsidRPr="003F4E7D" w:rsidRDefault="003F4E7D" w:rsidP="003F4E7D">
      <w:pPr>
        <w:numPr>
          <w:ilvl w:val="0"/>
          <w:numId w:val="8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Tele-sağlık uygulamaları sağlık sisteminde hangi sorunlara çözüm sunmaktadır?</w:t>
      </w:r>
    </w:p>
    <w:p w14:paraId="7DAA3441" w14:textId="77777777" w:rsidR="003F4E7D" w:rsidRPr="003F4E7D" w:rsidRDefault="003F4E7D" w:rsidP="003F4E7D">
      <w:pPr>
        <w:numPr>
          <w:ilvl w:val="0"/>
          <w:numId w:val="8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Sağlık verilerinin korunmasında etik ve hukuki sorumluluklar nelerdir?</w:t>
      </w:r>
    </w:p>
    <w:p w14:paraId="05A38B0B" w14:textId="77777777" w:rsidR="003F4E7D" w:rsidRPr="003F4E7D" w:rsidRDefault="003F4E7D" w:rsidP="003F4E7D">
      <w:pPr>
        <w:numPr>
          <w:ilvl w:val="0"/>
          <w:numId w:val="8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Türkiye’de dijital sağlık uygulamalarının güçlü ve zayıf yönlerini tartışınız.</w:t>
      </w:r>
    </w:p>
    <w:p w14:paraId="6E19C7FC" w14:textId="77777777" w:rsidR="003F4E7D" w:rsidRPr="003F4E7D" w:rsidRDefault="003F4E7D" w:rsidP="003F4E7D">
      <w:pPr>
        <w:numPr>
          <w:ilvl w:val="0"/>
          <w:numId w:val="8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F4E7D">
        <w:rPr>
          <w:rFonts w:ascii="Times New Roman" w:eastAsia="Times New Roman" w:hAnsi="Times New Roman"/>
          <w:kern w:val="0"/>
          <w:sz w:val="24"/>
          <w:szCs w:val="24"/>
          <w:lang w:eastAsia="tr-TR"/>
          <w14:ligatures w14:val="none"/>
        </w:rPr>
        <w:t>Gelecekte yapay zekâ ve büyük veri sağlık hizmetlerini nasıl dönüştürebilir?</w:t>
      </w:r>
    </w:p>
    <w:p w14:paraId="0383A9A6" w14:textId="77777777" w:rsidR="00C95395" w:rsidRDefault="00C95395" w:rsidP="000E01D1">
      <w:pPr>
        <w:jc w:val="both"/>
        <w:rPr>
          <w:rFonts w:ascii="Times New Roman" w:hAnsi="Times New Roman"/>
          <w:b/>
          <w:bCs/>
          <w:sz w:val="40"/>
          <w:szCs w:val="40"/>
        </w:rPr>
      </w:pPr>
    </w:p>
    <w:p w14:paraId="162FE035" w14:textId="77777777" w:rsidR="00C95395" w:rsidRDefault="00C95395" w:rsidP="000E01D1">
      <w:pPr>
        <w:jc w:val="both"/>
        <w:rPr>
          <w:rFonts w:ascii="Times New Roman" w:hAnsi="Times New Roman"/>
          <w:b/>
          <w:bCs/>
          <w:sz w:val="40"/>
          <w:szCs w:val="40"/>
        </w:rPr>
      </w:pPr>
    </w:p>
    <w:p w14:paraId="64D7D889" w14:textId="77777777" w:rsidR="00C95395" w:rsidRDefault="00C95395" w:rsidP="000E01D1">
      <w:pPr>
        <w:jc w:val="both"/>
        <w:rPr>
          <w:rFonts w:ascii="Times New Roman" w:hAnsi="Times New Roman"/>
          <w:b/>
          <w:bCs/>
          <w:sz w:val="40"/>
          <w:szCs w:val="40"/>
        </w:rPr>
      </w:pPr>
    </w:p>
    <w:p w14:paraId="1ECE16FA" w14:textId="77777777" w:rsidR="00C95395" w:rsidRDefault="00C95395" w:rsidP="000E01D1">
      <w:pPr>
        <w:jc w:val="both"/>
        <w:rPr>
          <w:rFonts w:ascii="Times New Roman" w:hAnsi="Times New Roman"/>
          <w:b/>
          <w:bCs/>
          <w:sz w:val="40"/>
          <w:szCs w:val="40"/>
        </w:rPr>
      </w:pPr>
    </w:p>
    <w:p w14:paraId="5A4BDB0F" w14:textId="77777777" w:rsidR="002B6CAA" w:rsidRDefault="002B6CAA" w:rsidP="000E01D1">
      <w:pPr>
        <w:jc w:val="both"/>
        <w:rPr>
          <w:rFonts w:ascii="Times New Roman" w:hAnsi="Times New Roman"/>
          <w:b/>
          <w:bCs/>
          <w:sz w:val="40"/>
          <w:szCs w:val="40"/>
        </w:rPr>
      </w:pPr>
    </w:p>
    <w:p w14:paraId="7B4B10BD" w14:textId="77777777" w:rsidR="002B6CAA" w:rsidRDefault="002B6CAA" w:rsidP="000E01D1">
      <w:pPr>
        <w:jc w:val="both"/>
        <w:rPr>
          <w:rFonts w:ascii="Times New Roman" w:hAnsi="Times New Roman"/>
          <w:b/>
          <w:bCs/>
          <w:sz w:val="40"/>
          <w:szCs w:val="40"/>
        </w:rPr>
      </w:pPr>
    </w:p>
    <w:p w14:paraId="41986700" w14:textId="77777777" w:rsidR="002B6CAA" w:rsidRDefault="002B6CAA" w:rsidP="000E01D1">
      <w:pPr>
        <w:jc w:val="both"/>
        <w:rPr>
          <w:rFonts w:ascii="Times New Roman" w:hAnsi="Times New Roman"/>
          <w:b/>
          <w:bCs/>
          <w:sz w:val="40"/>
          <w:szCs w:val="40"/>
        </w:rPr>
      </w:pPr>
    </w:p>
    <w:p w14:paraId="4B728A2A" w14:textId="77777777" w:rsidR="000D114E" w:rsidRDefault="000D114E" w:rsidP="000E01D1">
      <w:pPr>
        <w:jc w:val="both"/>
        <w:rPr>
          <w:rFonts w:ascii="Times New Roman" w:hAnsi="Times New Roman"/>
          <w:b/>
          <w:bCs/>
          <w:sz w:val="40"/>
          <w:szCs w:val="40"/>
        </w:rPr>
      </w:pPr>
    </w:p>
    <w:p w14:paraId="5F767D97" w14:textId="04A04184" w:rsidR="00FE690D" w:rsidRDefault="00FE690D" w:rsidP="00FE690D">
      <w:pPr>
        <w:jc w:val="center"/>
        <w:rPr>
          <w:rFonts w:ascii="Times New Roman" w:hAnsi="Times New Roman"/>
          <w:b/>
          <w:bCs/>
          <w:sz w:val="40"/>
          <w:szCs w:val="40"/>
        </w:rPr>
      </w:pPr>
      <w:r>
        <w:rPr>
          <w:rFonts w:ascii="Times New Roman" w:hAnsi="Times New Roman"/>
          <w:b/>
          <w:bCs/>
          <w:sz w:val="40"/>
          <w:szCs w:val="40"/>
        </w:rPr>
        <w:t>B</w:t>
      </w:r>
      <w:r w:rsidRPr="00F77918">
        <w:rPr>
          <w:rFonts w:ascii="Times New Roman" w:hAnsi="Times New Roman"/>
          <w:b/>
          <w:bCs/>
          <w:sz w:val="40"/>
          <w:szCs w:val="40"/>
        </w:rPr>
        <w:t xml:space="preserve">ÖLÜM </w:t>
      </w:r>
      <w:r>
        <w:rPr>
          <w:rFonts w:ascii="Times New Roman" w:hAnsi="Times New Roman"/>
          <w:b/>
          <w:bCs/>
          <w:sz w:val="40"/>
          <w:szCs w:val="40"/>
        </w:rPr>
        <w:t>3</w:t>
      </w:r>
    </w:p>
    <w:p w14:paraId="5FBCE3EB" w14:textId="5D9A8A3F" w:rsidR="00FE690D" w:rsidRDefault="00FE690D" w:rsidP="00FE690D">
      <w:pPr>
        <w:jc w:val="center"/>
        <w:rPr>
          <w:rFonts w:ascii="Times New Roman" w:hAnsi="Times New Roman"/>
          <w:b/>
          <w:bCs/>
          <w:sz w:val="40"/>
          <w:szCs w:val="40"/>
        </w:rPr>
      </w:pPr>
      <w:r w:rsidRPr="00F77918">
        <w:rPr>
          <w:rFonts w:ascii="Times New Roman" w:hAnsi="Times New Roman"/>
          <w:b/>
          <w:bCs/>
          <w:sz w:val="40"/>
          <w:szCs w:val="40"/>
        </w:rPr>
        <w:t xml:space="preserve">SAĞLIK BİLGİ </w:t>
      </w:r>
      <w:r>
        <w:rPr>
          <w:rFonts w:ascii="Times New Roman" w:hAnsi="Times New Roman"/>
          <w:b/>
          <w:bCs/>
          <w:sz w:val="40"/>
          <w:szCs w:val="40"/>
        </w:rPr>
        <w:t>YÖNETİMİ VE KARAR VERME</w:t>
      </w:r>
    </w:p>
    <w:p w14:paraId="3617CE63" w14:textId="77777777" w:rsidR="002B6CAA" w:rsidRDefault="002B6CAA" w:rsidP="000E01D1">
      <w:pPr>
        <w:jc w:val="both"/>
        <w:rPr>
          <w:rFonts w:ascii="Times New Roman" w:hAnsi="Times New Roman"/>
          <w:b/>
          <w:bCs/>
          <w:sz w:val="40"/>
          <w:szCs w:val="40"/>
        </w:rPr>
      </w:pPr>
    </w:p>
    <w:p w14:paraId="177B08EE" w14:textId="77777777" w:rsidR="00FA66AA" w:rsidRDefault="00FA66AA" w:rsidP="000E01D1">
      <w:pPr>
        <w:jc w:val="both"/>
        <w:rPr>
          <w:rFonts w:ascii="Times New Roman" w:hAnsi="Times New Roman"/>
          <w:b/>
          <w:bCs/>
          <w:sz w:val="40"/>
          <w:szCs w:val="40"/>
        </w:rPr>
      </w:pPr>
    </w:p>
    <w:p w14:paraId="6825A1EF" w14:textId="77777777" w:rsidR="00FA66AA" w:rsidRDefault="00FA66AA" w:rsidP="000E01D1">
      <w:pPr>
        <w:jc w:val="both"/>
        <w:rPr>
          <w:rFonts w:ascii="Times New Roman" w:hAnsi="Times New Roman"/>
          <w:b/>
          <w:bCs/>
          <w:sz w:val="40"/>
          <w:szCs w:val="40"/>
        </w:rPr>
      </w:pPr>
    </w:p>
    <w:p w14:paraId="02891F57" w14:textId="77777777" w:rsidR="00FE690D" w:rsidRDefault="00FE690D" w:rsidP="000E01D1">
      <w:pPr>
        <w:jc w:val="both"/>
        <w:rPr>
          <w:rFonts w:ascii="Times New Roman" w:hAnsi="Times New Roman"/>
          <w:b/>
          <w:bCs/>
          <w:sz w:val="40"/>
          <w:szCs w:val="40"/>
        </w:rPr>
      </w:pPr>
    </w:p>
    <w:p w14:paraId="20461455" w14:textId="77777777" w:rsidR="00FE690D" w:rsidRDefault="00FE690D" w:rsidP="000E01D1">
      <w:pPr>
        <w:jc w:val="both"/>
        <w:rPr>
          <w:rFonts w:ascii="Times New Roman" w:hAnsi="Times New Roman"/>
          <w:b/>
          <w:bCs/>
          <w:sz w:val="40"/>
          <w:szCs w:val="40"/>
        </w:rPr>
      </w:pPr>
    </w:p>
    <w:p w14:paraId="3A6E50F9" w14:textId="77777777" w:rsidR="00FE690D" w:rsidRDefault="00FE690D" w:rsidP="000E01D1">
      <w:pPr>
        <w:jc w:val="both"/>
        <w:rPr>
          <w:rFonts w:ascii="Times New Roman" w:hAnsi="Times New Roman"/>
          <w:b/>
          <w:bCs/>
          <w:sz w:val="40"/>
          <w:szCs w:val="40"/>
        </w:rPr>
      </w:pPr>
    </w:p>
    <w:p w14:paraId="6D99A58A" w14:textId="77777777" w:rsidR="00FE690D" w:rsidRDefault="00FE690D" w:rsidP="000E01D1">
      <w:pPr>
        <w:jc w:val="both"/>
        <w:rPr>
          <w:rFonts w:ascii="Times New Roman" w:hAnsi="Times New Roman"/>
          <w:b/>
          <w:bCs/>
          <w:sz w:val="40"/>
          <w:szCs w:val="40"/>
        </w:rPr>
      </w:pPr>
    </w:p>
    <w:p w14:paraId="0E556FB7" w14:textId="77777777" w:rsidR="00FE690D" w:rsidRDefault="00FE690D" w:rsidP="000E01D1">
      <w:pPr>
        <w:jc w:val="both"/>
        <w:rPr>
          <w:rFonts w:ascii="Times New Roman" w:hAnsi="Times New Roman"/>
          <w:b/>
          <w:bCs/>
          <w:sz w:val="40"/>
          <w:szCs w:val="40"/>
        </w:rPr>
      </w:pPr>
    </w:p>
    <w:p w14:paraId="1417FF27" w14:textId="77777777" w:rsidR="00FE690D" w:rsidRDefault="00FE690D" w:rsidP="000E01D1">
      <w:pPr>
        <w:jc w:val="both"/>
        <w:rPr>
          <w:rFonts w:ascii="Times New Roman" w:hAnsi="Times New Roman"/>
          <w:b/>
          <w:bCs/>
          <w:sz w:val="40"/>
          <w:szCs w:val="40"/>
        </w:rPr>
      </w:pPr>
    </w:p>
    <w:p w14:paraId="6F4B10DF" w14:textId="77777777" w:rsidR="00FE690D" w:rsidRDefault="00FE690D" w:rsidP="000E01D1">
      <w:pPr>
        <w:jc w:val="both"/>
        <w:rPr>
          <w:rFonts w:ascii="Times New Roman" w:hAnsi="Times New Roman"/>
          <w:b/>
          <w:bCs/>
          <w:sz w:val="40"/>
          <w:szCs w:val="40"/>
        </w:rPr>
      </w:pPr>
    </w:p>
    <w:p w14:paraId="19A514F9" w14:textId="77777777" w:rsidR="00FE690D" w:rsidRDefault="00FE690D" w:rsidP="000E01D1">
      <w:pPr>
        <w:jc w:val="both"/>
        <w:rPr>
          <w:rFonts w:ascii="Times New Roman" w:hAnsi="Times New Roman"/>
          <w:b/>
          <w:bCs/>
          <w:sz w:val="40"/>
          <w:szCs w:val="40"/>
        </w:rPr>
      </w:pPr>
    </w:p>
    <w:p w14:paraId="5AE5E2B0" w14:textId="77777777" w:rsidR="00FE690D" w:rsidRDefault="00FE690D" w:rsidP="000E01D1">
      <w:pPr>
        <w:jc w:val="both"/>
        <w:rPr>
          <w:rFonts w:ascii="Times New Roman" w:hAnsi="Times New Roman"/>
          <w:b/>
          <w:bCs/>
          <w:sz w:val="40"/>
          <w:szCs w:val="40"/>
        </w:rPr>
      </w:pPr>
    </w:p>
    <w:p w14:paraId="45E2E381" w14:textId="77777777" w:rsidR="00FE690D" w:rsidRDefault="00FE690D" w:rsidP="000E01D1">
      <w:pPr>
        <w:jc w:val="both"/>
        <w:rPr>
          <w:rFonts w:ascii="Times New Roman" w:hAnsi="Times New Roman"/>
          <w:b/>
          <w:bCs/>
          <w:sz w:val="40"/>
          <w:szCs w:val="40"/>
        </w:rPr>
      </w:pPr>
    </w:p>
    <w:p w14:paraId="49E8EFE7" w14:textId="77777777" w:rsidR="00C1002D" w:rsidRPr="00C1002D" w:rsidRDefault="00C1002D" w:rsidP="00C1002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C1002D">
        <w:rPr>
          <w:rFonts w:ascii="Times New Roman" w:eastAsia="Times New Roman" w:hAnsi="Times New Roman"/>
          <w:b/>
          <w:bCs/>
          <w:kern w:val="0"/>
          <w:sz w:val="36"/>
          <w:szCs w:val="36"/>
          <w:lang w:eastAsia="tr-TR"/>
          <w14:ligatures w14:val="none"/>
        </w:rPr>
        <w:lastRenderedPageBreak/>
        <w:t>Sağlık Hizmetlerinde Karar Verme Sürecinin Önemi</w:t>
      </w:r>
    </w:p>
    <w:p w14:paraId="08484B0F"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hizmetleri, belirsizlik düzeyi yüksek, çok sayıda paydaşın yer aldığı ve hataların doğrudan insan yaşamını etkilediği bir hizmet alanıdır. Bu nedenle sağlık sistemlerinde alınan kararların doğru, zamanında ve güvenilir bilgiye dayalı olması hayati önem taşır. Sağlık bilgi yönetimi, karar verme süreçlerinin bilimsel, sistematik ve kanıta dayalı biçimde yürütülmesini sağlayan temel araçlardan biridir.</w:t>
      </w:r>
    </w:p>
    <w:p w14:paraId="587445A1"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Karar verme süreci; mevcut durumun analiz edilmesi, alternatiflerin belirlenmesi, en uygun seçeneğin seçilmesi ve uygulama sonuçlarının değerlendirilmesini içeren dinamik bir süreçtir. Sağlık sektöründe karar verme yalnızca yöneticilere özgü değildir; hekimler, hemşireler, sağlık profesyonelleri ve politika yapıcılar da farklı düzeylerde sürekli karar almaktadır.</w:t>
      </w:r>
    </w:p>
    <w:p w14:paraId="7FA020C1"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Bilgiye dayalı karar verme, sağlık hizmetlerinde:</w:t>
      </w:r>
    </w:p>
    <w:p w14:paraId="3D158233" w14:textId="77777777" w:rsidR="00C1002D" w:rsidRPr="00C1002D" w:rsidRDefault="00C1002D" w:rsidP="00C1002D">
      <w:pPr>
        <w:numPr>
          <w:ilvl w:val="0"/>
          <w:numId w:val="8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Hasta güvenliğinin artırılması</w:t>
      </w:r>
    </w:p>
    <w:p w14:paraId="7D30C28E" w14:textId="77777777" w:rsidR="00C1002D" w:rsidRPr="00C1002D" w:rsidRDefault="00C1002D" w:rsidP="00C1002D">
      <w:pPr>
        <w:numPr>
          <w:ilvl w:val="0"/>
          <w:numId w:val="8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Kaynakların etkin kullanılması</w:t>
      </w:r>
    </w:p>
    <w:p w14:paraId="52A4AE3B" w14:textId="77777777" w:rsidR="00C1002D" w:rsidRPr="00C1002D" w:rsidRDefault="00C1002D" w:rsidP="00C1002D">
      <w:pPr>
        <w:numPr>
          <w:ilvl w:val="0"/>
          <w:numId w:val="8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Hizmet kalitesinin yükseltilmesi</w:t>
      </w:r>
    </w:p>
    <w:p w14:paraId="12BCF5F6" w14:textId="77777777" w:rsidR="00C1002D" w:rsidRPr="00C1002D" w:rsidRDefault="00C1002D" w:rsidP="00C1002D">
      <w:pPr>
        <w:numPr>
          <w:ilvl w:val="0"/>
          <w:numId w:val="8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Maliyetlerin kontrolü</w:t>
      </w:r>
    </w:p>
    <w:p w14:paraId="7634A0C0" w14:textId="77777777" w:rsidR="00C1002D" w:rsidRPr="00C1002D" w:rsidRDefault="00C1002D" w:rsidP="00C1002D">
      <w:pPr>
        <w:numPr>
          <w:ilvl w:val="0"/>
          <w:numId w:val="8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çıktılarının iyileştirilmesi</w:t>
      </w:r>
    </w:p>
    <w:p w14:paraId="5C07E367"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C1002D">
        <w:rPr>
          <w:rFonts w:ascii="Times New Roman" w:eastAsia="Times New Roman" w:hAnsi="Times New Roman"/>
          <w:kern w:val="0"/>
          <w:sz w:val="24"/>
          <w:szCs w:val="24"/>
          <w:lang w:eastAsia="tr-TR"/>
          <w14:ligatures w14:val="none"/>
        </w:rPr>
        <w:t>açısından</w:t>
      </w:r>
      <w:proofErr w:type="gramEnd"/>
      <w:r w:rsidRPr="00C1002D">
        <w:rPr>
          <w:rFonts w:ascii="Times New Roman" w:eastAsia="Times New Roman" w:hAnsi="Times New Roman"/>
          <w:kern w:val="0"/>
          <w:sz w:val="24"/>
          <w:szCs w:val="24"/>
          <w:lang w:eastAsia="tr-TR"/>
          <w14:ligatures w14:val="none"/>
        </w:rPr>
        <w:t xml:space="preserve"> kritik bir rol oynar.</w:t>
      </w:r>
    </w:p>
    <w:p w14:paraId="35ABD7C9" w14:textId="77777777" w:rsidR="00C1002D" w:rsidRPr="00C1002D" w:rsidRDefault="00000000" w:rsidP="00C1002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40FC06B1">
          <v:rect id="_x0000_i1048" style="width:0;height:1.5pt" o:hralign="center" o:hrstd="t" o:hr="t" fillcolor="#a0a0a0" stroked="f"/>
        </w:pict>
      </w:r>
    </w:p>
    <w:p w14:paraId="1C820D0B" w14:textId="51B69C6E" w:rsidR="00C1002D" w:rsidRPr="00C1002D" w:rsidRDefault="00C1002D" w:rsidP="00C1002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C1002D">
        <w:rPr>
          <w:rFonts w:ascii="Times New Roman" w:eastAsia="Times New Roman" w:hAnsi="Times New Roman"/>
          <w:b/>
          <w:bCs/>
          <w:kern w:val="0"/>
          <w:sz w:val="36"/>
          <w:szCs w:val="36"/>
          <w:lang w:eastAsia="tr-TR"/>
          <w14:ligatures w14:val="none"/>
        </w:rPr>
        <w:t>Sağlık Bilgi Yönetimi ve Karar Verme Arasındaki İlişki</w:t>
      </w:r>
    </w:p>
    <w:p w14:paraId="443B1C5D"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bilgi yönetimi; verilerin toplanması, işlenmesi, analiz edilmesi ve anlamlı bilgiye dönüştürülmesini sağlayarak karar verme süreçlerinin temelini oluşturur. Doğru ve güvenilir bilgiye dayanmayan kararlar sağlık hizmetlerinde ciddi hatalara ve kaynak israfına yol açabilir.</w:t>
      </w:r>
    </w:p>
    <w:p w14:paraId="2ABBEC8F"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bilgi yönetimi ile karar verme arasındaki ilişki şu şekilde özetlenebilir:</w:t>
      </w:r>
    </w:p>
    <w:p w14:paraId="066EFC73" w14:textId="77777777" w:rsidR="00C1002D" w:rsidRPr="00C1002D" w:rsidRDefault="00C1002D" w:rsidP="00C1002D">
      <w:pPr>
        <w:numPr>
          <w:ilvl w:val="0"/>
          <w:numId w:val="8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Veri → Durumun anlaşılmasını sağlar</w:t>
      </w:r>
    </w:p>
    <w:p w14:paraId="6AD77ABA" w14:textId="77777777" w:rsidR="00C1002D" w:rsidRPr="00C1002D" w:rsidRDefault="00C1002D" w:rsidP="00C1002D">
      <w:pPr>
        <w:numPr>
          <w:ilvl w:val="0"/>
          <w:numId w:val="8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Bilgi → Sorunun tanımlanmasını sağlar</w:t>
      </w:r>
    </w:p>
    <w:p w14:paraId="678C1F30" w14:textId="77777777" w:rsidR="00C1002D" w:rsidRPr="00C1002D" w:rsidRDefault="00C1002D" w:rsidP="00C1002D">
      <w:pPr>
        <w:numPr>
          <w:ilvl w:val="0"/>
          <w:numId w:val="8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Analiz → Alternatiflerin geliştirilmesini sağlar</w:t>
      </w:r>
    </w:p>
    <w:p w14:paraId="05956AC1" w14:textId="77777777" w:rsidR="00C1002D" w:rsidRPr="00C1002D" w:rsidRDefault="00C1002D" w:rsidP="00C1002D">
      <w:pPr>
        <w:numPr>
          <w:ilvl w:val="0"/>
          <w:numId w:val="8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Bilgiye dayalı karar → En uygun seçeneğin belirlenmesini sağlar</w:t>
      </w:r>
    </w:p>
    <w:p w14:paraId="502D1A52" w14:textId="77777777" w:rsidR="00C1002D" w:rsidRPr="00C1002D" w:rsidRDefault="00C1002D" w:rsidP="00C1002D">
      <w:pPr>
        <w:numPr>
          <w:ilvl w:val="0"/>
          <w:numId w:val="8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İzleme ve geri bildirim → Kararın etkinliğini değerlendirir</w:t>
      </w:r>
    </w:p>
    <w:p w14:paraId="6D579C12"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Bu süreçte sağlık bilgi sistemleri, karar vericilere gerçek zamanlı ve güvenilir veri sağlayarak belirsizliği azaltır ve daha rasyonel kararlar alınmasına yardımcı olur.</w:t>
      </w:r>
    </w:p>
    <w:p w14:paraId="15502A88" w14:textId="769BFF6A" w:rsidR="00C1002D" w:rsidRDefault="00000000" w:rsidP="000D114E">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1F999C3B">
          <v:rect id="_x0000_i1049" style="width:0;height:1.5pt" o:hralign="center" o:bullet="t" o:hrstd="t" o:hr="t" fillcolor="#a0a0a0" stroked="f"/>
        </w:pict>
      </w:r>
    </w:p>
    <w:p w14:paraId="4AFEC824" w14:textId="5BDBC90D" w:rsidR="000D114E" w:rsidRDefault="000D114E" w:rsidP="000D114E">
      <w:pPr>
        <w:spacing w:after="0" w:line="240" w:lineRule="auto"/>
        <w:rPr>
          <w:rFonts w:ascii="Times New Roman" w:eastAsia="Times New Roman" w:hAnsi="Times New Roman"/>
          <w:kern w:val="0"/>
          <w:sz w:val="24"/>
          <w:szCs w:val="24"/>
          <w:lang w:eastAsia="tr-TR"/>
          <w14:ligatures w14:val="none"/>
        </w:rPr>
      </w:pPr>
    </w:p>
    <w:p w14:paraId="7ED10FAD" w14:textId="77777777" w:rsidR="000D114E" w:rsidRDefault="000D114E" w:rsidP="000D114E">
      <w:pPr>
        <w:spacing w:after="0" w:line="240" w:lineRule="auto"/>
        <w:rPr>
          <w:rFonts w:ascii="Times New Roman" w:eastAsia="Times New Roman" w:hAnsi="Times New Roman"/>
          <w:kern w:val="0"/>
          <w:sz w:val="24"/>
          <w:szCs w:val="24"/>
          <w:lang w:eastAsia="tr-TR"/>
          <w14:ligatures w14:val="none"/>
        </w:rPr>
      </w:pPr>
    </w:p>
    <w:p w14:paraId="58A75AEB" w14:textId="77777777" w:rsidR="000D114E" w:rsidRDefault="000D114E" w:rsidP="000D114E">
      <w:pPr>
        <w:spacing w:after="0" w:line="240" w:lineRule="auto"/>
        <w:rPr>
          <w:rFonts w:ascii="Times New Roman" w:eastAsia="Times New Roman" w:hAnsi="Times New Roman"/>
          <w:kern w:val="0"/>
          <w:sz w:val="24"/>
          <w:szCs w:val="24"/>
          <w:lang w:eastAsia="tr-TR"/>
          <w14:ligatures w14:val="none"/>
        </w:rPr>
      </w:pPr>
    </w:p>
    <w:p w14:paraId="6C89E48E" w14:textId="77777777" w:rsidR="000D114E" w:rsidRPr="000D114E" w:rsidRDefault="000D114E" w:rsidP="000D114E">
      <w:pPr>
        <w:spacing w:after="0" w:line="240" w:lineRule="auto"/>
        <w:rPr>
          <w:rFonts w:ascii="Times New Roman" w:eastAsia="Times New Roman" w:hAnsi="Times New Roman"/>
          <w:kern w:val="0"/>
          <w:sz w:val="24"/>
          <w:szCs w:val="24"/>
          <w:lang w:eastAsia="tr-TR"/>
          <w14:ligatures w14:val="none"/>
        </w:rPr>
      </w:pPr>
    </w:p>
    <w:p w14:paraId="2CD777E2" w14:textId="3000447D" w:rsidR="00C1002D" w:rsidRPr="00C1002D" w:rsidRDefault="00C1002D" w:rsidP="00C1002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C1002D">
        <w:rPr>
          <w:rFonts w:ascii="Times New Roman" w:eastAsia="Times New Roman" w:hAnsi="Times New Roman"/>
          <w:b/>
          <w:bCs/>
          <w:kern w:val="0"/>
          <w:sz w:val="36"/>
          <w:szCs w:val="36"/>
          <w:lang w:eastAsia="tr-TR"/>
          <w14:ligatures w14:val="none"/>
        </w:rPr>
        <w:lastRenderedPageBreak/>
        <w:t>Sağlık Hizmetlerinde Karar Verme Düzeyleri</w:t>
      </w:r>
    </w:p>
    <w:p w14:paraId="611EE12E"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sistemlerinde karar verme farklı düzeylerde gerçekleşir. Her düzeyde ihtiyaç duyulan bilgi türü ve kapsamı farklıdır.</w:t>
      </w:r>
    </w:p>
    <w:p w14:paraId="78B197DF" w14:textId="3F7C62F2" w:rsidR="00C1002D" w:rsidRPr="00C1002D" w:rsidRDefault="00C1002D" w:rsidP="00C1002D">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C1002D">
        <w:rPr>
          <w:rFonts w:ascii="Times New Roman" w:eastAsia="Times New Roman" w:hAnsi="Times New Roman"/>
          <w:b/>
          <w:bCs/>
          <w:kern w:val="0"/>
          <w:sz w:val="27"/>
          <w:szCs w:val="27"/>
          <w:lang w:eastAsia="tr-TR"/>
          <w14:ligatures w14:val="none"/>
        </w:rPr>
        <w:t>Stratejik Düzey Kararlar</w:t>
      </w:r>
    </w:p>
    <w:p w14:paraId="501C3102"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Stratejik kararlar uzun vadeli ve sistemin genel yönünü belirleyen kararlardır. Genellikle üst düzey yöneticiler ve politika yapıcılar tarafından alınır.</w:t>
      </w:r>
    </w:p>
    <w:p w14:paraId="64910240"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Örnekler:</w:t>
      </w:r>
    </w:p>
    <w:p w14:paraId="2A103A00" w14:textId="77777777" w:rsidR="00C1002D" w:rsidRPr="00C1002D" w:rsidRDefault="00C1002D" w:rsidP="00C1002D">
      <w:pPr>
        <w:numPr>
          <w:ilvl w:val="0"/>
          <w:numId w:val="8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Yeni hastane yatırımı yapılması</w:t>
      </w:r>
    </w:p>
    <w:p w14:paraId="4B8DE94B" w14:textId="77777777" w:rsidR="00C1002D" w:rsidRPr="00C1002D" w:rsidRDefault="00C1002D" w:rsidP="00C1002D">
      <w:pPr>
        <w:numPr>
          <w:ilvl w:val="0"/>
          <w:numId w:val="8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politikalarının belirlenmesi</w:t>
      </w:r>
    </w:p>
    <w:p w14:paraId="1E3BAD2D" w14:textId="77777777" w:rsidR="00C1002D" w:rsidRPr="00C1002D" w:rsidRDefault="00C1002D" w:rsidP="00C1002D">
      <w:pPr>
        <w:numPr>
          <w:ilvl w:val="0"/>
          <w:numId w:val="8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İnsan gücü planlaması</w:t>
      </w:r>
    </w:p>
    <w:p w14:paraId="726F6366" w14:textId="77777777" w:rsidR="00C1002D" w:rsidRPr="00C1002D" w:rsidRDefault="00C1002D" w:rsidP="00C1002D">
      <w:pPr>
        <w:numPr>
          <w:ilvl w:val="0"/>
          <w:numId w:val="8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Teknoloji yatırımları</w:t>
      </w:r>
    </w:p>
    <w:p w14:paraId="364527E8"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Bu kararlar için kullanılan bilgiler genellikle:</w:t>
      </w:r>
    </w:p>
    <w:p w14:paraId="1618BFD5" w14:textId="77777777" w:rsidR="00C1002D" w:rsidRPr="00C1002D" w:rsidRDefault="00C1002D" w:rsidP="00C1002D">
      <w:pPr>
        <w:numPr>
          <w:ilvl w:val="0"/>
          <w:numId w:val="8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Nüfus ve epidemiyolojik veriler</w:t>
      </w:r>
    </w:p>
    <w:p w14:paraId="4E840BF8" w14:textId="77777777" w:rsidR="00C1002D" w:rsidRPr="00C1002D" w:rsidRDefault="00C1002D" w:rsidP="00C1002D">
      <w:pPr>
        <w:numPr>
          <w:ilvl w:val="0"/>
          <w:numId w:val="8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Finansal veriler</w:t>
      </w:r>
    </w:p>
    <w:p w14:paraId="3ACC0EC6" w14:textId="77777777" w:rsidR="00C1002D" w:rsidRPr="00C1002D" w:rsidRDefault="00C1002D" w:rsidP="00C1002D">
      <w:pPr>
        <w:numPr>
          <w:ilvl w:val="0"/>
          <w:numId w:val="8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Performans göstergeleri</w:t>
      </w:r>
    </w:p>
    <w:p w14:paraId="415F8810" w14:textId="77777777" w:rsidR="00C1002D" w:rsidRPr="00C1002D" w:rsidRDefault="00C1002D" w:rsidP="00C1002D">
      <w:pPr>
        <w:numPr>
          <w:ilvl w:val="0"/>
          <w:numId w:val="8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Ulusal sağlık istatistikleri</w:t>
      </w:r>
    </w:p>
    <w:p w14:paraId="08F3A841"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C1002D">
        <w:rPr>
          <w:rFonts w:ascii="Times New Roman" w:eastAsia="Times New Roman" w:hAnsi="Times New Roman"/>
          <w:kern w:val="0"/>
          <w:sz w:val="24"/>
          <w:szCs w:val="24"/>
          <w:lang w:eastAsia="tr-TR"/>
          <w14:ligatures w14:val="none"/>
        </w:rPr>
        <w:t>gibi</w:t>
      </w:r>
      <w:proofErr w:type="gramEnd"/>
      <w:r w:rsidRPr="00C1002D">
        <w:rPr>
          <w:rFonts w:ascii="Times New Roman" w:eastAsia="Times New Roman" w:hAnsi="Times New Roman"/>
          <w:kern w:val="0"/>
          <w:sz w:val="24"/>
          <w:szCs w:val="24"/>
          <w:lang w:eastAsia="tr-TR"/>
          <w14:ligatures w14:val="none"/>
        </w:rPr>
        <w:t xml:space="preserve"> geniş kapsamlı verilerdir.</w:t>
      </w:r>
    </w:p>
    <w:p w14:paraId="068A824F" w14:textId="21ECB8F4" w:rsidR="00C1002D" w:rsidRPr="00C1002D" w:rsidRDefault="00C1002D" w:rsidP="00C1002D">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C1002D">
        <w:rPr>
          <w:rFonts w:ascii="Times New Roman" w:eastAsia="Times New Roman" w:hAnsi="Times New Roman"/>
          <w:b/>
          <w:bCs/>
          <w:kern w:val="0"/>
          <w:sz w:val="27"/>
          <w:szCs w:val="27"/>
          <w:lang w:eastAsia="tr-TR"/>
          <w14:ligatures w14:val="none"/>
        </w:rPr>
        <w:t>Taktiksel (Yönetsel) Düzey Kararlar</w:t>
      </w:r>
    </w:p>
    <w:p w14:paraId="0AB5C920"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Orta vadeli ve kurumsal düzeyde alınan kararlardır. Hastane yöneticileri ve birim sorumluları tarafından verilir.</w:t>
      </w:r>
    </w:p>
    <w:p w14:paraId="7AF17B7B"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Örnekler:</w:t>
      </w:r>
    </w:p>
    <w:p w14:paraId="1D1B19FE" w14:textId="77777777" w:rsidR="00C1002D" w:rsidRPr="00C1002D" w:rsidRDefault="00C1002D" w:rsidP="00C1002D">
      <w:pPr>
        <w:numPr>
          <w:ilvl w:val="0"/>
          <w:numId w:val="8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Personel planlaması</w:t>
      </w:r>
    </w:p>
    <w:p w14:paraId="33C0E5F0" w14:textId="77777777" w:rsidR="00C1002D" w:rsidRPr="00C1002D" w:rsidRDefault="00C1002D" w:rsidP="00C1002D">
      <w:pPr>
        <w:numPr>
          <w:ilvl w:val="0"/>
          <w:numId w:val="8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Bütçe dağılımı</w:t>
      </w:r>
    </w:p>
    <w:p w14:paraId="0A41F8AA" w14:textId="77777777" w:rsidR="00C1002D" w:rsidRPr="00C1002D" w:rsidRDefault="00C1002D" w:rsidP="00C1002D">
      <w:pPr>
        <w:numPr>
          <w:ilvl w:val="0"/>
          <w:numId w:val="8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Hizmet kapasitesi planlama</w:t>
      </w:r>
    </w:p>
    <w:p w14:paraId="1FED4862" w14:textId="77777777" w:rsidR="00C1002D" w:rsidRPr="00C1002D" w:rsidRDefault="00C1002D" w:rsidP="00C1002D">
      <w:pPr>
        <w:numPr>
          <w:ilvl w:val="0"/>
          <w:numId w:val="8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Tedarik ve stok yönetimi</w:t>
      </w:r>
    </w:p>
    <w:p w14:paraId="6CFE9B09"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Bu kararlar için hastane bilgi sistemlerinden elde edilen yönetsel ve finansal veriler kullanılır.</w:t>
      </w:r>
    </w:p>
    <w:p w14:paraId="7E8E9463" w14:textId="118036B8" w:rsidR="00C1002D" w:rsidRPr="00C1002D" w:rsidRDefault="00C1002D" w:rsidP="00C1002D">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C1002D">
        <w:rPr>
          <w:rFonts w:ascii="Times New Roman" w:eastAsia="Times New Roman" w:hAnsi="Times New Roman"/>
          <w:b/>
          <w:bCs/>
          <w:kern w:val="0"/>
          <w:sz w:val="27"/>
          <w:szCs w:val="27"/>
          <w:lang w:eastAsia="tr-TR"/>
          <w14:ligatures w14:val="none"/>
        </w:rPr>
        <w:t>Operasyonel ve Klinik Düzey Kararlar</w:t>
      </w:r>
    </w:p>
    <w:p w14:paraId="3EDF9E5D"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Günlük hizmet sunumuna ilişkin kararlardır. Hekimler ve sağlık profesyonelleri tarafından alınır.</w:t>
      </w:r>
    </w:p>
    <w:p w14:paraId="23CB2E21"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Örnekler:</w:t>
      </w:r>
    </w:p>
    <w:p w14:paraId="44B56162" w14:textId="77777777" w:rsidR="00C1002D" w:rsidRPr="00C1002D" w:rsidRDefault="00C1002D" w:rsidP="00C1002D">
      <w:pPr>
        <w:numPr>
          <w:ilvl w:val="0"/>
          <w:numId w:val="8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Tanı koyma</w:t>
      </w:r>
    </w:p>
    <w:p w14:paraId="7D65CBAF" w14:textId="77777777" w:rsidR="00C1002D" w:rsidRPr="00C1002D" w:rsidRDefault="00C1002D" w:rsidP="00C1002D">
      <w:pPr>
        <w:numPr>
          <w:ilvl w:val="0"/>
          <w:numId w:val="8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Tedavi seçimi</w:t>
      </w:r>
    </w:p>
    <w:p w14:paraId="4543E5AB" w14:textId="77777777" w:rsidR="00C1002D" w:rsidRPr="00C1002D" w:rsidRDefault="00C1002D" w:rsidP="00C1002D">
      <w:pPr>
        <w:numPr>
          <w:ilvl w:val="0"/>
          <w:numId w:val="8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lastRenderedPageBreak/>
        <w:t>İlaç düzenleme</w:t>
      </w:r>
    </w:p>
    <w:p w14:paraId="58CEBCF1" w14:textId="77777777" w:rsidR="00C1002D" w:rsidRPr="00C1002D" w:rsidRDefault="00C1002D" w:rsidP="00C1002D">
      <w:pPr>
        <w:numPr>
          <w:ilvl w:val="0"/>
          <w:numId w:val="8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Hasta bakım planı oluşturma</w:t>
      </w:r>
    </w:p>
    <w:p w14:paraId="0E335201"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Bu kararlar için elektronik sağlık kayıtları ve klinik karar destek sistemlerinden elde edilen bilgiler kullanılır.</w:t>
      </w:r>
    </w:p>
    <w:p w14:paraId="61DDABC8" w14:textId="77777777" w:rsidR="00C1002D" w:rsidRPr="00C1002D" w:rsidRDefault="00000000" w:rsidP="00C1002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30B346F">
          <v:rect id="_x0000_i1050" style="width:0;height:1.5pt" o:hralign="center" o:hrstd="t" o:hr="t" fillcolor="#a0a0a0" stroked="f"/>
        </w:pict>
      </w:r>
    </w:p>
    <w:p w14:paraId="1013F312" w14:textId="54E233D9" w:rsidR="00C1002D" w:rsidRPr="00C1002D" w:rsidRDefault="00C1002D" w:rsidP="00C1002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C1002D">
        <w:rPr>
          <w:rFonts w:ascii="Times New Roman" w:eastAsia="Times New Roman" w:hAnsi="Times New Roman"/>
          <w:b/>
          <w:bCs/>
          <w:kern w:val="0"/>
          <w:sz w:val="36"/>
          <w:szCs w:val="36"/>
          <w:lang w:eastAsia="tr-TR"/>
          <w14:ligatures w14:val="none"/>
        </w:rPr>
        <w:t xml:space="preserve">Kanıta Dayalı Karar Verme </w:t>
      </w:r>
    </w:p>
    <w:p w14:paraId="6860C417"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bilgi yönetiminin en önemli katkılarından biri kanıta dayalı karar verme süreçlerinin gelişmesini sağlamasıdır. Kanıta dayalı karar verme; en güncel bilimsel kanıtların, klinik deneyimin ve hasta tercihlerinin birlikte değerlendirilmesine dayanır.</w:t>
      </w:r>
    </w:p>
    <w:p w14:paraId="634F9C4A"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Kanıta dayalı karar verme süreci:</w:t>
      </w:r>
    </w:p>
    <w:p w14:paraId="002BBF58" w14:textId="77777777" w:rsidR="00C1002D" w:rsidRPr="00C1002D" w:rsidRDefault="00C1002D" w:rsidP="00C1002D">
      <w:pPr>
        <w:numPr>
          <w:ilvl w:val="0"/>
          <w:numId w:val="8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Problemin tanımlanması</w:t>
      </w:r>
    </w:p>
    <w:p w14:paraId="29583B22" w14:textId="77777777" w:rsidR="00C1002D" w:rsidRPr="00C1002D" w:rsidRDefault="00C1002D" w:rsidP="00C1002D">
      <w:pPr>
        <w:numPr>
          <w:ilvl w:val="0"/>
          <w:numId w:val="8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İlgili verilerin ve kanıtların toplanması</w:t>
      </w:r>
    </w:p>
    <w:p w14:paraId="38E1489E" w14:textId="77777777" w:rsidR="00C1002D" w:rsidRPr="00C1002D" w:rsidRDefault="00C1002D" w:rsidP="00C1002D">
      <w:pPr>
        <w:numPr>
          <w:ilvl w:val="0"/>
          <w:numId w:val="8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Bilimsel literatürün incelenmesi</w:t>
      </w:r>
    </w:p>
    <w:p w14:paraId="35AB9F47" w14:textId="77777777" w:rsidR="00C1002D" w:rsidRPr="00C1002D" w:rsidRDefault="00C1002D" w:rsidP="00C1002D">
      <w:pPr>
        <w:numPr>
          <w:ilvl w:val="0"/>
          <w:numId w:val="8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Alternatif çözümlerin değerlendirilmesi</w:t>
      </w:r>
    </w:p>
    <w:p w14:paraId="140A4462" w14:textId="77777777" w:rsidR="00C1002D" w:rsidRPr="00C1002D" w:rsidRDefault="00C1002D" w:rsidP="00C1002D">
      <w:pPr>
        <w:numPr>
          <w:ilvl w:val="0"/>
          <w:numId w:val="8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En uygun kararın seçilmesi</w:t>
      </w:r>
    </w:p>
    <w:p w14:paraId="68EE120E" w14:textId="77777777" w:rsidR="00C1002D" w:rsidRPr="00C1002D" w:rsidRDefault="00C1002D" w:rsidP="00C1002D">
      <w:pPr>
        <w:numPr>
          <w:ilvl w:val="0"/>
          <w:numId w:val="8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Sonuçların izlenmesi ve değerlendirilmesi</w:t>
      </w:r>
    </w:p>
    <w:p w14:paraId="1037949B"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bilgi sistemleri ve elektronik sağlık kayıtları, bu süreçte veri ve kanıt sağlayarak karar vericilere önemli destek sunar.</w:t>
      </w:r>
    </w:p>
    <w:p w14:paraId="3F4CB8E7" w14:textId="77777777" w:rsidR="00C1002D" w:rsidRPr="00C1002D" w:rsidRDefault="00000000" w:rsidP="00C1002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FE77E96">
          <v:rect id="_x0000_i1051" style="width:0;height:1.5pt" o:hralign="center" o:hrstd="t" o:hr="t" fillcolor="#a0a0a0" stroked="f"/>
        </w:pict>
      </w:r>
    </w:p>
    <w:p w14:paraId="7D5E5167" w14:textId="04EBEDEB" w:rsidR="00C1002D" w:rsidRPr="00C1002D" w:rsidRDefault="00C1002D" w:rsidP="00C1002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C1002D">
        <w:rPr>
          <w:rFonts w:ascii="Times New Roman" w:eastAsia="Times New Roman" w:hAnsi="Times New Roman"/>
          <w:b/>
          <w:bCs/>
          <w:kern w:val="0"/>
          <w:sz w:val="36"/>
          <w:szCs w:val="36"/>
          <w:lang w:eastAsia="tr-TR"/>
          <w14:ligatures w14:val="none"/>
        </w:rPr>
        <w:t>Karar Destek Sistemleri</w:t>
      </w:r>
    </w:p>
    <w:p w14:paraId="2665D44E"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Karar destek sistemleri (</w:t>
      </w:r>
      <w:proofErr w:type="spellStart"/>
      <w:r w:rsidRPr="00C1002D">
        <w:rPr>
          <w:rFonts w:ascii="Times New Roman" w:eastAsia="Times New Roman" w:hAnsi="Times New Roman"/>
          <w:kern w:val="0"/>
          <w:sz w:val="24"/>
          <w:szCs w:val="24"/>
          <w:lang w:eastAsia="tr-TR"/>
          <w14:ligatures w14:val="none"/>
        </w:rPr>
        <w:t>Decision</w:t>
      </w:r>
      <w:proofErr w:type="spellEnd"/>
      <w:r w:rsidRPr="00C1002D">
        <w:rPr>
          <w:rFonts w:ascii="Times New Roman" w:eastAsia="Times New Roman" w:hAnsi="Times New Roman"/>
          <w:kern w:val="0"/>
          <w:sz w:val="24"/>
          <w:szCs w:val="24"/>
          <w:lang w:eastAsia="tr-TR"/>
          <w14:ligatures w14:val="none"/>
        </w:rPr>
        <w:t xml:space="preserve"> </w:t>
      </w:r>
      <w:proofErr w:type="spellStart"/>
      <w:r w:rsidRPr="00C1002D">
        <w:rPr>
          <w:rFonts w:ascii="Times New Roman" w:eastAsia="Times New Roman" w:hAnsi="Times New Roman"/>
          <w:kern w:val="0"/>
          <w:sz w:val="24"/>
          <w:szCs w:val="24"/>
          <w:lang w:eastAsia="tr-TR"/>
          <w14:ligatures w14:val="none"/>
        </w:rPr>
        <w:t>Support</w:t>
      </w:r>
      <w:proofErr w:type="spellEnd"/>
      <w:r w:rsidRPr="00C1002D">
        <w:rPr>
          <w:rFonts w:ascii="Times New Roman" w:eastAsia="Times New Roman" w:hAnsi="Times New Roman"/>
          <w:kern w:val="0"/>
          <w:sz w:val="24"/>
          <w:szCs w:val="24"/>
          <w:lang w:eastAsia="tr-TR"/>
          <w14:ligatures w14:val="none"/>
        </w:rPr>
        <w:t xml:space="preserve"> </w:t>
      </w:r>
      <w:proofErr w:type="spellStart"/>
      <w:r w:rsidRPr="00C1002D">
        <w:rPr>
          <w:rFonts w:ascii="Times New Roman" w:eastAsia="Times New Roman" w:hAnsi="Times New Roman"/>
          <w:kern w:val="0"/>
          <w:sz w:val="24"/>
          <w:szCs w:val="24"/>
          <w:lang w:eastAsia="tr-TR"/>
          <w14:ligatures w14:val="none"/>
        </w:rPr>
        <w:t>Systems</w:t>
      </w:r>
      <w:proofErr w:type="spellEnd"/>
      <w:r w:rsidRPr="00C1002D">
        <w:rPr>
          <w:rFonts w:ascii="Times New Roman" w:eastAsia="Times New Roman" w:hAnsi="Times New Roman"/>
          <w:kern w:val="0"/>
          <w:sz w:val="24"/>
          <w:szCs w:val="24"/>
          <w:lang w:eastAsia="tr-TR"/>
          <w14:ligatures w14:val="none"/>
        </w:rPr>
        <w:t xml:space="preserve"> — DSS), yöneticilerin ve sağlık profesyonellerinin doğru kararlar almasına yardımcı olmak amacıyla geliştirilen bilgisayar tabanlı sistemlerdir. Bu sistemler, veri analizi ve modelleme tekniklerini kullanarak karar sürecini destekler.</w:t>
      </w:r>
    </w:p>
    <w:p w14:paraId="2B8E7FCA" w14:textId="75315CE4" w:rsidR="00C1002D" w:rsidRPr="00C1002D" w:rsidRDefault="00C1002D" w:rsidP="00C1002D">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C1002D">
        <w:rPr>
          <w:rFonts w:ascii="Times New Roman" w:eastAsia="Times New Roman" w:hAnsi="Times New Roman"/>
          <w:b/>
          <w:bCs/>
          <w:kern w:val="0"/>
          <w:sz w:val="27"/>
          <w:szCs w:val="27"/>
          <w:lang w:eastAsia="tr-TR"/>
          <w14:ligatures w14:val="none"/>
        </w:rPr>
        <w:t>Klinik Karar Destek Sistemleri</w:t>
      </w:r>
    </w:p>
    <w:p w14:paraId="14C93EDA"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Klinik karar destek sistemleri (CDSS), hekimlerin tanı ve tedavi kararlarını desteklemek amacıyla geliştirilmiştir.</w:t>
      </w:r>
    </w:p>
    <w:p w14:paraId="077CFC34"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Başlıca işlevleri:</w:t>
      </w:r>
    </w:p>
    <w:p w14:paraId="60E4038C" w14:textId="77777777" w:rsidR="00C1002D" w:rsidRPr="00C1002D" w:rsidRDefault="00C1002D" w:rsidP="00C1002D">
      <w:pPr>
        <w:numPr>
          <w:ilvl w:val="0"/>
          <w:numId w:val="8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Tanı önerileri sunma</w:t>
      </w:r>
    </w:p>
    <w:p w14:paraId="2668F597" w14:textId="77777777" w:rsidR="00C1002D" w:rsidRPr="00C1002D" w:rsidRDefault="00C1002D" w:rsidP="00C1002D">
      <w:pPr>
        <w:numPr>
          <w:ilvl w:val="0"/>
          <w:numId w:val="8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İlaç etkileşimlerini kontrol etme</w:t>
      </w:r>
    </w:p>
    <w:p w14:paraId="23A272A1" w14:textId="77777777" w:rsidR="00C1002D" w:rsidRPr="00C1002D" w:rsidRDefault="00C1002D" w:rsidP="00C1002D">
      <w:pPr>
        <w:numPr>
          <w:ilvl w:val="0"/>
          <w:numId w:val="8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Alerji uyarıları</w:t>
      </w:r>
    </w:p>
    <w:p w14:paraId="2A145CFC" w14:textId="77777777" w:rsidR="00C1002D" w:rsidRPr="00C1002D" w:rsidRDefault="00C1002D" w:rsidP="00C1002D">
      <w:pPr>
        <w:numPr>
          <w:ilvl w:val="0"/>
          <w:numId w:val="8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Klinik rehberlere uygunluk kontrolü</w:t>
      </w:r>
    </w:p>
    <w:p w14:paraId="6A4008DC" w14:textId="77777777" w:rsidR="00C1002D" w:rsidRPr="00C1002D" w:rsidRDefault="00C1002D" w:rsidP="00C1002D">
      <w:pPr>
        <w:numPr>
          <w:ilvl w:val="0"/>
          <w:numId w:val="8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Risk analizi</w:t>
      </w:r>
    </w:p>
    <w:p w14:paraId="35A0CD8B"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Bu sistemler tıbbi hataların azaltılmasına ve hasta güvenliğinin artırılmasına katkı sağlar.</w:t>
      </w:r>
    </w:p>
    <w:p w14:paraId="74FA1D5E" w14:textId="01C58E45" w:rsidR="00C1002D" w:rsidRPr="00C1002D" w:rsidRDefault="00C1002D" w:rsidP="00C1002D">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C1002D">
        <w:rPr>
          <w:rFonts w:ascii="Times New Roman" w:eastAsia="Times New Roman" w:hAnsi="Times New Roman"/>
          <w:b/>
          <w:bCs/>
          <w:kern w:val="0"/>
          <w:sz w:val="27"/>
          <w:szCs w:val="27"/>
          <w:lang w:eastAsia="tr-TR"/>
          <w14:ligatures w14:val="none"/>
        </w:rPr>
        <w:lastRenderedPageBreak/>
        <w:t>Yönetsel Karar Destek Sistemleri</w:t>
      </w:r>
    </w:p>
    <w:p w14:paraId="3A45911D"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Yönetsel karar destek sistemleri sağlık yöneticilerine:</w:t>
      </w:r>
    </w:p>
    <w:p w14:paraId="19DCEA04" w14:textId="77777777" w:rsidR="00C1002D" w:rsidRPr="00C1002D" w:rsidRDefault="00C1002D" w:rsidP="00C1002D">
      <w:pPr>
        <w:numPr>
          <w:ilvl w:val="0"/>
          <w:numId w:val="9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Performans analizi</w:t>
      </w:r>
    </w:p>
    <w:p w14:paraId="4B0A652F" w14:textId="77777777" w:rsidR="00C1002D" w:rsidRPr="00C1002D" w:rsidRDefault="00C1002D" w:rsidP="00C1002D">
      <w:pPr>
        <w:numPr>
          <w:ilvl w:val="0"/>
          <w:numId w:val="9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Maliyet analizi</w:t>
      </w:r>
    </w:p>
    <w:p w14:paraId="68D88BB9" w14:textId="77777777" w:rsidR="00C1002D" w:rsidRPr="00C1002D" w:rsidRDefault="00C1002D" w:rsidP="00C1002D">
      <w:pPr>
        <w:numPr>
          <w:ilvl w:val="0"/>
          <w:numId w:val="9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Kaynak planlama</w:t>
      </w:r>
    </w:p>
    <w:p w14:paraId="56751544" w14:textId="77777777" w:rsidR="00C1002D" w:rsidRPr="00C1002D" w:rsidRDefault="00C1002D" w:rsidP="00C1002D">
      <w:pPr>
        <w:numPr>
          <w:ilvl w:val="0"/>
          <w:numId w:val="9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Hizmet kullanım analizi</w:t>
      </w:r>
    </w:p>
    <w:p w14:paraId="64BDC278" w14:textId="77777777" w:rsidR="00C1002D" w:rsidRPr="00C1002D" w:rsidRDefault="00C1002D" w:rsidP="00C1002D">
      <w:pPr>
        <w:numPr>
          <w:ilvl w:val="0"/>
          <w:numId w:val="9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Stratejik planlama</w:t>
      </w:r>
    </w:p>
    <w:p w14:paraId="5EDA5D98"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C1002D">
        <w:rPr>
          <w:rFonts w:ascii="Times New Roman" w:eastAsia="Times New Roman" w:hAnsi="Times New Roman"/>
          <w:kern w:val="0"/>
          <w:sz w:val="24"/>
          <w:szCs w:val="24"/>
          <w:lang w:eastAsia="tr-TR"/>
          <w14:ligatures w14:val="none"/>
        </w:rPr>
        <w:t>konularında</w:t>
      </w:r>
      <w:proofErr w:type="gramEnd"/>
      <w:r w:rsidRPr="00C1002D">
        <w:rPr>
          <w:rFonts w:ascii="Times New Roman" w:eastAsia="Times New Roman" w:hAnsi="Times New Roman"/>
          <w:kern w:val="0"/>
          <w:sz w:val="24"/>
          <w:szCs w:val="24"/>
          <w:lang w:eastAsia="tr-TR"/>
          <w14:ligatures w14:val="none"/>
        </w:rPr>
        <w:t xml:space="preserve"> destek sağlar.</w:t>
      </w:r>
    </w:p>
    <w:p w14:paraId="7A456E8D"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Bu sistemler genellikle büyük veri analitiği, iş zekâsı (</w:t>
      </w:r>
      <w:proofErr w:type="spellStart"/>
      <w:r w:rsidRPr="00C1002D">
        <w:rPr>
          <w:rFonts w:ascii="Times New Roman" w:eastAsia="Times New Roman" w:hAnsi="Times New Roman"/>
          <w:kern w:val="0"/>
          <w:sz w:val="24"/>
          <w:szCs w:val="24"/>
          <w:lang w:eastAsia="tr-TR"/>
          <w14:ligatures w14:val="none"/>
        </w:rPr>
        <w:t>business</w:t>
      </w:r>
      <w:proofErr w:type="spellEnd"/>
      <w:r w:rsidRPr="00C1002D">
        <w:rPr>
          <w:rFonts w:ascii="Times New Roman" w:eastAsia="Times New Roman" w:hAnsi="Times New Roman"/>
          <w:kern w:val="0"/>
          <w:sz w:val="24"/>
          <w:szCs w:val="24"/>
          <w:lang w:eastAsia="tr-TR"/>
          <w14:ligatures w14:val="none"/>
        </w:rPr>
        <w:t xml:space="preserve"> </w:t>
      </w:r>
      <w:proofErr w:type="spellStart"/>
      <w:r w:rsidRPr="00C1002D">
        <w:rPr>
          <w:rFonts w:ascii="Times New Roman" w:eastAsia="Times New Roman" w:hAnsi="Times New Roman"/>
          <w:kern w:val="0"/>
          <w:sz w:val="24"/>
          <w:szCs w:val="24"/>
          <w:lang w:eastAsia="tr-TR"/>
          <w14:ligatures w14:val="none"/>
        </w:rPr>
        <w:t>intelligence</w:t>
      </w:r>
      <w:proofErr w:type="spellEnd"/>
      <w:r w:rsidRPr="00C1002D">
        <w:rPr>
          <w:rFonts w:ascii="Times New Roman" w:eastAsia="Times New Roman" w:hAnsi="Times New Roman"/>
          <w:kern w:val="0"/>
          <w:sz w:val="24"/>
          <w:szCs w:val="24"/>
          <w:lang w:eastAsia="tr-TR"/>
          <w14:ligatures w14:val="none"/>
        </w:rPr>
        <w:t>) ve raporlama araçlarını içerir.</w:t>
      </w:r>
    </w:p>
    <w:p w14:paraId="54AF0B5C" w14:textId="77777777" w:rsidR="00C1002D" w:rsidRPr="00C1002D" w:rsidRDefault="00000000" w:rsidP="00C1002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2EF0086D">
          <v:rect id="_x0000_i1052" style="width:0;height:1.5pt" o:hralign="center" o:hrstd="t" o:hr="t" fillcolor="#a0a0a0" stroked="f"/>
        </w:pict>
      </w:r>
    </w:p>
    <w:p w14:paraId="5A53B73D" w14:textId="12EF8EDD" w:rsidR="00C1002D" w:rsidRPr="00C1002D" w:rsidRDefault="00C1002D" w:rsidP="00C1002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C1002D">
        <w:rPr>
          <w:rFonts w:ascii="Times New Roman" w:eastAsia="Times New Roman" w:hAnsi="Times New Roman"/>
          <w:b/>
          <w:bCs/>
          <w:kern w:val="0"/>
          <w:sz w:val="36"/>
          <w:szCs w:val="36"/>
          <w:lang w:eastAsia="tr-TR"/>
          <w14:ligatures w14:val="none"/>
        </w:rPr>
        <w:t>Büyük Veri ve Yapay Zekâ Temelli Karar Verme</w:t>
      </w:r>
    </w:p>
    <w:p w14:paraId="58A991CD"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sektöründe dijitalleşmenin artmasıyla birlikte çok büyük hacimli veri üretilmektedir. Bu verilerin analizi büyük veri analitiği ve yapay zekâ uygulamalarını gündeme getirmiştir.</w:t>
      </w:r>
    </w:p>
    <w:p w14:paraId="7C4B3BDD"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Büyük veri ve yapay zekâ:</w:t>
      </w:r>
    </w:p>
    <w:p w14:paraId="6D4477AE" w14:textId="77777777" w:rsidR="00C1002D" w:rsidRPr="00C1002D" w:rsidRDefault="00C1002D" w:rsidP="00C1002D">
      <w:pPr>
        <w:numPr>
          <w:ilvl w:val="0"/>
          <w:numId w:val="9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Hastalık risk tahmini</w:t>
      </w:r>
    </w:p>
    <w:p w14:paraId="76B04BB6" w14:textId="77777777" w:rsidR="00C1002D" w:rsidRPr="00C1002D" w:rsidRDefault="00C1002D" w:rsidP="00C1002D">
      <w:pPr>
        <w:numPr>
          <w:ilvl w:val="0"/>
          <w:numId w:val="9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Erken tanı sistemleri</w:t>
      </w:r>
    </w:p>
    <w:p w14:paraId="64558EE9" w14:textId="77777777" w:rsidR="00C1002D" w:rsidRPr="00C1002D" w:rsidRDefault="00C1002D" w:rsidP="00C1002D">
      <w:pPr>
        <w:numPr>
          <w:ilvl w:val="0"/>
          <w:numId w:val="9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Kişiselleştirilmiş tedavi</w:t>
      </w:r>
    </w:p>
    <w:p w14:paraId="41585BFB" w14:textId="77777777" w:rsidR="00C1002D" w:rsidRPr="00C1002D" w:rsidRDefault="00C1002D" w:rsidP="00C1002D">
      <w:pPr>
        <w:numPr>
          <w:ilvl w:val="0"/>
          <w:numId w:val="9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Hastane kaynak planlama</w:t>
      </w:r>
    </w:p>
    <w:p w14:paraId="75CD9621" w14:textId="77777777" w:rsidR="00C1002D" w:rsidRPr="00C1002D" w:rsidRDefault="00C1002D" w:rsidP="00C1002D">
      <w:pPr>
        <w:numPr>
          <w:ilvl w:val="0"/>
          <w:numId w:val="9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Salgın izleme</w:t>
      </w:r>
    </w:p>
    <w:p w14:paraId="6B056A0B"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C1002D">
        <w:rPr>
          <w:rFonts w:ascii="Times New Roman" w:eastAsia="Times New Roman" w:hAnsi="Times New Roman"/>
          <w:kern w:val="0"/>
          <w:sz w:val="24"/>
          <w:szCs w:val="24"/>
          <w:lang w:eastAsia="tr-TR"/>
          <w14:ligatures w14:val="none"/>
        </w:rPr>
        <w:t>gibi</w:t>
      </w:r>
      <w:proofErr w:type="gramEnd"/>
      <w:r w:rsidRPr="00C1002D">
        <w:rPr>
          <w:rFonts w:ascii="Times New Roman" w:eastAsia="Times New Roman" w:hAnsi="Times New Roman"/>
          <w:kern w:val="0"/>
          <w:sz w:val="24"/>
          <w:szCs w:val="24"/>
          <w:lang w:eastAsia="tr-TR"/>
          <w14:ligatures w14:val="none"/>
        </w:rPr>
        <w:t xml:space="preserve"> alanlarda karar vericilere önemli katkılar sunmaktadır.</w:t>
      </w:r>
    </w:p>
    <w:p w14:paraId="49C22427"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Bu teknolojiler sağlık bilgi yönetiminin geleceğini şekillendirmekte ve veri temelli yönetim anlayışını güçlendirmektedir.</w:t>
      </w:r>
    </w:p>
    <w:p w14:paraId="37F1C542" w14:textId="77777777" w:rsidR="00C1002D" w:rsidRPr="00C1002D" w:rsidRDefault="00000000" w:rsidP="00C1002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497FFF76">
          <v:rect id="_x0000_i1053" style="width:0;height:1.5pt" o:hralign="center" o:hrstd="t" o:hr="t" fillcolor="#a0a0a0" stroked="f"/>
        </w:pict>
      </w:r>
    </w:p>
    <w:p w14:paraId="51294DB1" w14:textId="0B4864B2" w:rsidR="00C1002D" w:rsidRPr="00C1002D" w:rsidRDefault="00C1002D" w:rsidP="00C1002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C1002D">
        <w:rPr>
          <w:rFonts w:ascii="Times New Roman" w:eastAsia="Times New Roman" w:hAnsi="Times New Roman"/>
          <w:b/>
          <w:bCs/>
          <w:kern w:val="0"/>
          <w:sz w:val="36"/>
          <w:szCs w:val="36"/>
          <w:lang w:eastAsia="tr-TR"/>
          <w14:ligatures w14:val="none"/>
        </w:rPr>
        <w:t>Sağlık Yöneticilerinin Rolü</w:t>
      </w:r>
    </w:p>
    <w:p w14:paraId="38965B8A"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bilgi yönetimi ve karar verme süreçlerinde sağlık yöneticileri kritik bir role sahiptir. Yöneticilerin:</w:t>
      </w:r>
    </w:p>
    <w:p w14:paraId="7B42879C" w14:textId="77777777" w:rsidR="00C1002D" w:rsidRPr="00C1002D" w:rsidRDefault="00C1002D" w:rsidP="00C1002D">
      <w:pPr>
        <w:numPr>
          <w:ilvl w:val="0"/>
          <w:numId w:val="9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Veri okuryazarlığına sahip olması</w:t>
      </w:r>
    </w:p>
    <w:p w14:paraId="42595AA4" w14:textId="77777777" w:rsidR="00C1002D" w:rsidRPr="00C1002D" w:rsidRDefault="00C1002D" w:rsidP="00C1002D">
      <w:pPr>
        <w:numPr>
          <w:ilvl w:val="0"/>
          <w:numId w:val="9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Bilgi sistemlerini etkin kullanabilmesi</w:t>
      </w:r>
    </w:p>
    <w:p w14:paraId="78F71FDD" w14:textId="77777777" w:rsidR="00C1002D" w:rsidRPr="00C1002D" w:rsidRDefault="00C1002D" w:rsidP="00C1002D">
      <w:pPr>
        <w:numPr>
          <w:ilvl w:val="0"/>
          <w:numId w:val="9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Analitik düşünme becerisi</w:t>
      </w:r>
    </w:p>
    <w:p w14:paraId="3B8E5CC4" w14:textId="77777777" w:rsidR="00C1002D" w:rsidRPr="00C1002D" w:rsidRDefault="00C1002D" w:rsidP="00C1002D">
      <w:pPr>
        <w:numPr>
          <w:ilvl w:val="0"/>
          <w:numId w:val="9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Kanıta dayalı yönetim yaklaşımı</w:t>
      </w:r>
    </w:p>
    <w:p w14:paraId="5F89B23A" w14:textId="77777777" w:rsidR="00C1002D" w:rsidRPr="00C1002D" w:rsidRDefault="00C1002D" w:rsidP="00C1002D">
      <w:pPr>
        <w:numPr>
          <w:ilvl w:val="0"/>
          <w:numId w:val="9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Dijital dönüşümü yönetebilme yetkinliği</w:t>
      </w:r>
    </w:p>
    <w:p w14:paraId="408751E8"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C1002D">
        <w:rPr>
          <w:rFonts w:ascii="Times New Roman" w:eastAsia="Times New Roman" w:hAnsi="Times New Roman"/>
          <w:kern w:val="0"/>
          <w:sz w:val="24"/>
          <w:szCs w:val="24"/>
          <w:lang w:eastAsia="tr-TR"/>
          <w14:ligatures w14:val="none"/>
        </w:rPr>
        <w:t>gibi</w:t>
      </w:r>
      <w:proofErr w:type="gramEnd"/>
      <w:r w:rsidRPr="00C1002D">
        <w:rPr>
          <w:rFonts w:ascii="Times New Roman" w:eastAsia="Times New Roman" w:hAnsi="Times New Roman"/>
          <w:kern w:val="0"/>
          <w:sz w:val="24"/>
          <w:szCs w:val="24"/>
          <w:lang w:eastAsia="tr-TR"/>
          <w14:ligatures w14:val="none"/>
        </w:rPr>
        <w:t xml:space="preserve"> özelliklere sahip olması gerekmektedir.</w:t>
      </w:r>
    </w:p>
    <w:p w14:paraId="225E0E45"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lastRenderedPageBreak/>
        <w:t>Bilgiye dayalı yönetim anlayışı, modern sağlık sistemlerinde yöneticilerin en önemli yetkinliklerinden biri haline gelmiştir.</w:t>
      </w:r>
    </w:p>
    <w:p w14:paraId="0D563081" w14:textId="77777777" w:rsidR="00C1002D" w:rsidRPr="00C1002D" w:rsidRDefault="00000000" w:rsidP="00C1002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4E781EBE">
          <v:rect id="_x0000_i1054" style="width:0;height:1.5pt" o:hralign="center" o:hrstd="t" o:hr="t" fillcolor="#a0a0a0" stroked="f"/>
        </w:pict>
      </w:r>
    </w:p>
    <w:p w14:paraId="3E8F8A9F" w14:textId="77777777" w:rsidR="00C1002D" w:rsidRPr="00C1002D" w:rsidRDefault="00C1002D" w:rsidP="00C1002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C1002D">
        <w:rPr>
          <w:rFonts w:ascii="Times New Roman" w:eastAsia="Times New Roman" w:hAnsi="Times New Roman"/>
          <w:b/>
          <w:bCs/>
          <w:kern w:val="0"/>
          <w:sz w:val="36"/>
          <w:szCs w:val="36"/>
          <w:lang w:eastAsia="tr-TR"/>
          <w14:ligatures w14:val="none"/>
        </w:rPr>
        <w:t>Bölüm Özeti</w:t>
      </w:r>
    </w:p>
    <w:p w14:paraId="23C5D3B9" w14:textId="77777777" w:rsidR="00C1002D" w:rsidRPr="00C1002D" w:rsidRDefault="00C1002D" w:rsidP="00C1002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bilgi yönetimi, sağlık hizmetlerinde doğru ve etkin kararlar alınmasını sağlayan temel bir yönetim aracıdır. Stratejik, yönetsel ve klinik düzeyde alınan kararlar güvenilir ve zamanında bilgiye dayanmalıdır. Elektronik sağlık kayıtları, karar destek sistemleri, büyük veri ve yapay zekâ uygulamaları sağlık hizmetlerinde kanıta dayalı karar verme süreçlerini güçlendirmektedir. Sağlık yöneticilerinin bilgi sistemlerini etkin kullanabilmesi ve veri temelli yönetim anlayışını benimsemesi, sağlık sistemlerinin sürdürülebilirliği açısından büyük önem taşımaktadır.</w:t>
      </w:r>
    </w:p>
    <w:p w14:paraId="77583180" w14:textId="77777777" w:rsidR="00C1002D" w:rsidRPr="00C1002D" w:rsidRDefault="00000000" w:rsidP="00C1002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14046CC">
          <v:rect id="_x0000_i1055" style="width:0;height:1.5pt" o:hralign="center" o:hrstd="t" o:hr="t" fillcolor="#a0a0a0" stroked="f"/>
        </w:pict>
      </w:r>
    </w:p>
    <w:p w14:paraId="0D6FFEC7" w14:textId="77777777" w:rsidR="00C1002D" w:rsidRPr="00C1002D" w:rsidRDefault="00C1002D" w:rsidP="00C1002D">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C1002D">
        <w:rPr>
          <w:rFonts w:ascii="Times New Roman" w:eastAsia="Times New Roman" w:hAnsi="Times New Roman"/>
          <w:b/>
          <w:bCs/>
          <w:kern w:val="0"/>
          <w:sz w:val="36"/>
          <w:szCs w:val="36"/>
          <w:lang w:eastAsia="tr-TR"/>
          <w14:ligatures w14:val="none"/>
        </w:rPr>
        <w:t>Tartışma Soruları</w:t>
      </w:r>
    </w:p>
    <w:p w14:paraId="1C8DD4C3" w14:textId="77777777" w:rsidR="00C1002D" w:rsidRPr="00C1002D" w:rsidRDefault="00C1002D" w:rsidP="00C1002D">
      <w:pPr>
        <w:numPr>
          <w:ilvl w:val="0"/>
          <w:numId w:val="9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bilgi yönetimi karar verme süreçlerini nasıl etkiler?</w:t>
      </w:r>
    </w:p>
    <w:p w14:paraId="082806B9" w14:textId="77777777" w:rsidR="00C1002D" w:rsidRPr="00C1002D" w:rsidRDefault="00C1002D" w:rsidP="00C1002D">
      <w:pPr>
        <w:numPr>
          <w:ilvl w:val="0"/>
          <w:numId w:val="9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Stratejik, yönetsel ve klinik kararlar arasındaki farklar nelerdir?</w:t>
      </w:r>
    </w:p>
    <w:p w14:paraId="02969E6F" w14:textId="77777777" w:rsidR="00C1002D" w:rsidRPr="00C1002D" w:rsidRDefault="00C1002D" w:rsidP="00C1002D">
      <w:pPr>
        <w:numPr>
          <w:ilvl w:val="0"/>
          <w:numId w:val="9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Kanıta dayalı karar verme sağlık hizmetlerinde neden önemlidir?</w:t>
      </w:r>
    </w:p>
    <w:p w14:paraId="6748B6C7" w14:textId="77777777" w:rsidR="00C1002D" w:rsidRPr="00C1002D" w:rsidRDefault="00C1002D" w:rsidP="00C1002D">
      <w:pPr>
        <w:numPr>
          <w:ilvl w:val="0"/>
          <w:numId w:val="9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Klinik karar destek sistemlerinin hasta güvenliğine katkıları nelerdir?</w:t>
      </w:r>
    </w:p>
    <w:p w14:paraId="6B98E1CF" w14:textId="77777777" w:rsidR="00C1002D" w:rsidRPr="00C1002D" w:rsidRDefault="00C1002D" w:rsidP="00C1002D">
      <w:pPr>
        <w:numPr>
          <w:ilvl w:val="0"/>
          <w:numId w:val="9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Büyük veri ve yapay zekâ sağlık yöneticilerinin karar verme süreçlerini nasıl değiştirmektedir?</w:t>
      </w:r>
    </w:p>
    <w:p w14:paraId="631BBA28" w14:textId="77777777" w:rsidR="00C1002D" w:rsidRPr="00C1002D" w:rsidRDefault="00C1002D" w:rsidP="00C1002D">
      <w:pPr>
        <w:numPr>
          <w:ilvl w:val="0"/>
          <w:numId w:val="9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Sağlık yöneticilerinin veri okuryazarlığı neden önemlidir?</w:t>
      </w:r>
    </w:p>
    <w:p w14:paraId="39C18964" w14:textId="77777777" w:rsidR="00C1002D" w:rsidRPr="00C1002D" w:rsidRDefault="00C1002D" w:rsidP="00C1002D">
      <w:pPr>
        <w:numPr>
          <w:ilvl w:val="0"/>
          <w:numId w:val="9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C1002D">
        <w:rPr>
          <w:rFonts w:ascii="Times New Roman" w:eastAsia="Times New Roman" w:hAnsi="Times New Roman"/>
          <w:kern w:val="0"/>
          <w:sz w:val="24"/>
          <w:szCs w:val="24"/>
          <w:lang w:eastAsia="tr-TR"/>
          <w14:ligatures w14:val="none"/>
        </w:rPr>
        <w:t>Bilgiye dayalı yönetim anlayışı sağlık sistemlerinde nasıl geliştirilebilir?</w:t>
      </w:r>
    </w:p>
    <w:p w14:paraId="799025C2" w14:textId="77777777" w:rsidR="00FE690D" w:rsidRDefault="00FE690D" w:rsidP="000E01D1">
      <w:pPr>
        <w:jc w:val="both"/>
        <w:rPr>
          <w:rFonts w:ascii="Times New Roman" w:hAnsi="Times New Roman"/>
          <w:b/>
          <w:bCs/>
          <w:sz w:val="40"/>
          <w:szCs w:val="40"/>
        </w:rPr>
      </w:pPr>
    </w:p>
    <w:p w14:paraId="30DB990F" w14:textId="77777777" w:rsidR="00FE690D" w:rsidRDefault="00FE690D" w:rsidP="000E01D1">
      <w:pPr>
        <w:jc w:val="both"/>
        <w:rPr>
          <w:rFonts w:ascii="Times New Roman" w:hAnsi="Times New Roman"/>
          <w:b/>
          <w:bCs/>
          <w:sz w:val="40"/>
          <w:szCs w:val="40"/>
        </w:rPr>
      </w:pPr>
    </w:p>
    <w:p w14:paraId="4FFAC671" w14:textId="77777777" w:rsidR="00FE690D" w:rsidRDefault="00FE690D" w:rsidP="000E01D1">
      <w:pPr>
        <w:jc w:val="both"/>
        <w:rPr>
          <w:rFonts w:ascii="Times New Roman" w:hAnsi="Times New Roman"/>
          <w:b/>
          <w:bCs/>
          <w:sz w:val="40"/>
          <w:szCs w:val="40"/>
        </w:rPr>
      </w:pPr>
    </w:p>
    <w:p w14:paraId="0DE3368D" w14:textId="77777777" w:rsidR="00FE690D" w:rsidRDefault="00FE690D" w:rsidP="000E01D1">
      <w:pPr>
        <w:jc w:val="both"/>
        <w:rPr>
          <w:rFonts w:ascii="Times New Roman" w:hAnsi="Times New Roman"/>
          <w:b/>
          <w:bCs/>
          <w:sz w:val="40"/>
          <w:szCs w:val="40"/>
        </w:rPr>
      </w:pPr>
    </w:p>
    <w:p w14:paraId="6CE5066B" w14:textId="77777777" w:rsidR="00FE690D" w:rsidRDefault="00FE690D" w:rsidP="000E01D1">
      <w:pPr>
        <w:jc w:val="both"/>
        <w:rPr>
          <w:rFonts w:ascii="Times New Roman" w:hAnsi="Times New Roman"/>
          <w:b/>
          <w:bCs/>
          <w:sz w:val="40"/>
          <w:szCs w:val="40"/>
        </w:rPr>
      </w:pPr>
    </w:p>
    <w:p w14:paraId="53D85E26" w14:textId="77777777" w:rsidR="00FE690D" w:rsidRDefault="00FE690D" w:rsidP="000E01D1">
      <w:pPr>
        <w:jc w:val="both"/>
        <w:rPr>
          <w:rFonts w:ascii="Times New Roman" w:hAnsi="Times New Roman"/>
          <w:b/>
          <w:bCs/>
          <w:sz w:val="40"/>
          <w:szCs w:val="40"/>
        </w:rPr>
      </w:pPr>
    </w:p>
    <w:p w14:paraId="6572BC9F" w14:textId="77777777" w:rsidR="00FE690D" w:rsidRDefault="00FE690D" w:rsidP="000E01D1">
      <w:pPr>
        <w:jc w:val="both"/>
        <w:rPr>
          <w:rFonts w:ascii="Times New Roman" w:hAnsi="Times New Roman"/>
          <w:b/>
          <w:bCs/>
          <w:sz w:val="40"/>
          <w:szCs w:val="40"/>
        </w:rPr>
      </w:pPr>
    </w:p>
    <w:p w14:paraId="0ADAE58A" w14:textId="77777777" w:rsidR="00FE690D" w:rsidRDefault="00FE690D" w:rsidP="000E01D1">
      <w:pPr>
        <w:jc w:val="both"/>
        <w:rPr>
          <w:rFonts w:ascii="Times New Roman" w:hAnsi="Times New Roman"/>
          <w:b/>
          <w:bCs/>
          <w:sz w:val="40"/>
          <w:szCs w:val="40"/>
        </w:rPr>
      </w:pPr>
    </w:p>
    <w:p w14:paraId="695C5C87" w14:textId="77777777" w:rsidR="00FE690D" w:rsidRDefault="00FE690D" w:rsidP="000E01D1">
      <w:pPr>
        <w:jc w:val="both"/>
        <w:rPr>
          <w:rFonts w:ascii="Times New Roman" w:hAnsi="Times New Roman"/>
          <w:b/>
          <w:bCs/>
          <w:sz w:val="40"/>
          <w:szCs w:val="40"/>
        </w:rPr>
      </w:pPr>
    </w:p>
    <w:p w14:paraId="6FD70A86" w14:textId="77777777" w:rsidR="00FE690D" w:rsidRDefault="00FE690D" w:rsidP="000E01D1">
      <w:pPr>
        <w:jc w:val="both"/>
        <w:rPr>
          <w:rFonts w:ascii="Times New Roman" w:hAnsi="Times New Roman"/>
          <w:b/>
          <w:bCs/>
          <w:sz w:val="40"/>
          <w:szCs w:val="40"/>
        </w:rPr>
      </w:pPr>
    </w:p>
    <w:p w14:paraId="67AE8A7C" w14:textId="77777777" w:rsidR="00FE690D" w:rsidRDefault="00FE690D" w:rsidP="000E01D1">
      <w:pPr>
        <w:jc w:val="both"/>
        <w:rPr>
          <w:rFonts w:ascii="Times New Roman" w:hAnsi="Times New Roman"/>
          <w:b/>
          <w:bCs/>
          <w:sz w:val="40"/>
          <w:szCs w:val="40"/>
        </w:rPr>
      </w:pPr>
    </w:p>
    <w:p w14:paraId="5C04ED2D" w14:textId="77777777" w:rsidR="00FE690D" w:rsidRDefault="00FE690D" w:rsidP="000E01D1">
      <w:pPr>
        <w:jc w:val="both"/>
        <w:rPr>
          <w:rFonts w:ascii="Times New Roman" w:hAnsi="Times New Roman"/>
          <w:b/>
          <w:bCs/>
          <w:sz w:val="40"/>
          <w:szCs w:val="40"/>
        </w:rPr>
      </w:pPr>
    </w:p>
    <w:p w14:paraId="1111DF2C" w14:textId="77777777" w:rsidR="00FE690D" w:rsidRDefault="00FE690D" w:rsidP="000E01D1">
      <w:pPr>
        <w:jc w:val="both"/>
        <w:rPr>
          <w:rFonts w:ascii="Times New Roman" w:hAnsi="Times New Roman"/>
          <w:b/>
          <w:bCs/>
          <w:sz w:val="40"/>
          <w:szCs w:val="40"/>
        </w:rPr>
      </w:pPr>
    </w:p>
    <w:p w14:paraId="02F378BE" w14:textId="77777777" w:rsidR="00FE690D" w:rsidRDefault="00FE690D" w:rsidP="000E01D1">
      <w:pPr>
        <w:jc w:val="both"/>
        <w:rPr>
          <w:rFonts w:ascii="Times New Roman" w:hAnsi="Times New Roman"/>
          <w:b/>
          <w:bCs/>
          <w:sz w:val="40"/>
          <w:szCs w:val="40"/>
        </w:rPr>
      </w:pPr>
    </w:p>
    <w:p w14:paraId="2D1C42A9" w14:textId="77777777" w:rsidR="00FE690D" w:rsidRDefault="00FE690D" w:rsidP="000E01D1">
      <w:pPr>
        <w:jc w:val="both"/>
        <w:rPr>
          <w:rFonts w:ascii="Times New Roman" w:hAnsi="Times New Roman"/>
          <w:b/>
          <w:bCs/>
          <w:sz w:val="40"/>
          <w:szCs w:val="40"/>
        </w:rPr>
      </w:pPr>
    </w:p>
    <w:p w14:paraId="3935C83C" w14:textId="77777777" w:rsidR="00FE690D" w:rsidRDefault="00FE690D" w:rsidP="000E01D1">
      <w:pPr>
        <w:jc w:val="both"/>
        <w:rPr>
          <w:rFonts w:ascii="Times New Roman" w:hAnsi="Times New Roman"/>
          <w:b/>
          <w:bCs/>
          <w:sz w:val="40"/>
          <w:szCs w:val="40"/>
        </w:rPr>
      </w:pPr>
    </w:p>
    <w:p w14:paraId="118C3153" w14:textId="77777777" w:rsidR="00FE690D" w:rsidRDefault="00FE690D" w:rsidP="000E01D1">
      <w:pPr>
        <w:jc w:val="both"/>
        <w:rPr>
          <w:rFonts w:ascii="Times New Roman" w:hAnsi="Times New Roman"/>
          <w:b/>
          <w:bCs/>
          <w:sz w:val="40"/>
          <w:szCs w:val="40"/>
        </w:rPr>
      </w:pPr>
    </w:p>
    <w:p w14:paraId="02304599" w14:textId="27925DFC" w:rsidR="00F77918" w:rsidRDefault="00F77918" w:rsidP="00F77918">
      <w:pPr>
        <w:jc w:val="center"/>
        <w:rPr>
          <w:rFonts w:ascii="Times New Roman" w:hAnsi="Times New Roman"/>
          <w:b/>
          <w:bCs/>
          <w:sz w:val="40"/>
          <w:szCs w:val="40"/>
        </w:rPr>
      </w:pPr>
      <w:r>
        <w:rPr>
          <w:rFonts w:ascii="Times New Roman" w:hAnsi="Times New Roman"/>
          <w:b/>
          <w:bCs/>
          <w:sz w:val="40"/>
          <w:szCs w:val="40"/>
        </w:rPr>
        <w:t>B</w:t>
      </w:r>
      <w:r w:rsidRPr="00F77918">
        <w:rPr>
          <w:rFonts w:ascii="Times New Roman" w:hAnsi="Times New Roman"/>
          <w:b/>
          <w:bCs/>
          <w:sz w:val="40"/>
          <w:szCs w:val="40"/>
        </w:rPr>
        <w:t xml:space="preserve">ÖLÜM </w:t>
      </w:r>
      <w:r w:rsidR="00FE690D">
        <w:rPr>
          <w:rFonts w:ascii="Times New Roman" w:hAnsi="Times New Roman"/>
          <w:b/>
          <w:bCs/>
          <w:sz w:val="40"/>
          <w:szCs w:val="40"/>
        </w:rPr>
        <w:t>4</w:t>
      </w:r>
    </w:p>
    <w:p w14:paraId="62220ECC" w14:textId="42AA3030" w:rsidR="00FA66AA" w:rsidRDefault="00F77918" w:rsidP="00F77918">
      <w:pPr>
        <w:jc w:val="center"/>
        <w:rPr>
          <w:rFonts w:ascii="Times New Roman" w:hAnsi="Times New Roman"/>
          <w:b/>
          <w:bCs/>
          <w:sz w:val="40"/>
          <w:szCs w:val="40"/>
        </w:rPr>
      </w:pPr>
      <w:r w:rsidRPr="00F77918">
        <w:rPr>
          <w:rFonts w:ascii="Times New Roman" w:hAnsi="Times New Roman"/>
          <w:b/>
          <w:bCs/>
          <w:sz w:val="40"/>
          <w:szCs w:val="40"/>
        </w:rPr>
        <w:t>SAĞLIK BİLGİ SİSTEMLERİNİN TEMELLER</w:t>
      </w:r>
      <w:r>
        <w:rPr>
          <w:rFonts w:ascii="Times New Roman" w:hAnsi="Times New Roman"/>
          <w:b/>
          <w:bCs/>
          <w:sz w:val="40"/>
          <w:szCs w:val="40"/>
        </w:rPr>
        <w:t>İ</w:t>
      </w:r>
    </w:p>
    <w:p w14:paraId="12A94DE3" w14:textId="77777777" w:rsidR="00FA66AA" w:rsidRDefault="00FA66AA" w:rsidP="000E01D1">
      <w:pPr>
        <w:jc w:val="both"/>
        <w:rPr>
          <w:rFonts w:ascii="Times New Roman" w:hAnsi="Times New Roman"/>
          <w:b/>
          <w:bCs/>
          <w:sz w:val="40"/>
          <w:szCs w:val="40"/>
        </w:rPr>
      </w:pPr>
    </w:p>
    <w:p w14:paraId="0358F0DF" w14:textId="77777777" w:rsidR="00FA66AA" w:rsidRDefault="00FA66AA" w:rsidP="000E01D1">
      <w:pPr>
        <w:jc w:val="both"/>
        <w:rPr>
          <w:rFonts w:ascii="Times New Roman" w:hAnsi="Times New Roman"/>
          <w:b/>
          <w:bCs/>
          <w:sz w:val="40"/>
          <w:szCs w:val="40"/>
        </w:rPr>
      </w:pPr>
    </w:p>
    <w:p w14:paraId="2DB7BED1" w14:textId="77777777" w:rsidR="00FA66AA" w:rsidRDefault="00FA66AA" w:rsidP="000E01D1">
      <w:pPr>
        <w:jc w:val="both"/>
        <w:rPr>
          <w:rFonts w:ascii="Times New Roman" w:hAnsi="Times New Roman"/>
          <w:b/>
          <w:bCs/>
          <w:sz w:val="40"/>
          <w:szCs w:val="40"/>
        </w:rPr>
      </w:pPr>
    </w:p>
    <w:p w14:paraId="53EEC2BB" w14:textId="77777777" w:rsidR="00FA66AA" w:rsidRDefault="00FA66AA" w:rsidP="000E01D1">
      <w:pPr>
        <w:jc w:val="both"/>
        <w:rPr>
          <w:rFonts w:ascii="Times New Roman" w:hAnsi="Times New Roman"/>
          <w:b/>
          <w:bCs/>
          <w:sz w:val="40"/>
          <w:szCs w:val="40"/>
        </w:rPr>
      </w:pPr>
    </w:p>
    <w:p w14:paraId="7748EA82" w14:textId="77777777" w:rsidR="00FA66AA" w:rsidRDefault="00FA66AA" w:rsidP="000E01D1">
      <w:pPr>
        <w:jc w:val="both"/>
        <w:rPr>
          <w:rFonts w:ascii="Times New Roman" w:hAnsi="Times New Roman"/>
          <w:b/>
          <w:bCs/>
          <w:sz w:val="40"/>
          <w:szCs w:val="40"/>
        </w:rPr>
      </w:pPr>
    </w:p>
    <w:p w14:paraId="5961CB66" w14:textId="77777777" w:rsidR="00FA66AA" w:rsidRDefault="00FA66AA" w:rsidP="000E01D1">
      <w:pPr>
        <w:jc w:val="both"/>
        <w:rPr>
          <w:rFonts w:ascii="Times New Roman" w:hAnsi="Times New Roman"/>
          <w:b/>
          <w:bCs/>
          <w:sz w:val="40"/>
          <w:szCs w:val="40"/>
        </w:rPr>
      </w:pPr>
    </w:p>
    <w:p w14:paraId="7928E832" w14:textId="77777777" w:rsidR="00FA66AA" w:rsidRDefault="00FA66AA" w:rsidP="000E01D1">
      <w:pPr>
        <w:jc w:val="both"/>
        <w:rPr>
          <w:rFonts w:ascii="Times New Roman" w:hAnsi="Times New Roman"/>
          <w:b/>
          <w:bCs/>
          <w:sz w:val="40"/>
          <w:szCs w:val="40"/>
        </w:rPr>
      </w:pPr>
    </w:p>
    <w:p w14:paraId="64CCE22D" w14:textId="77777777" w:rsidR="00FA66AA" w:rsidRDefault="00FA66AA" w:rsidP="000E01D1">
      <w:pPr>
        <w:jc w:val="both"/>
        <w:rPr>
          <w:rFonts w:ascii="Times New Roman" w:hAnsi="Times New Roman"/>
          <w:b/>
          <w:bCs/>
          <w:sz w:val="40"/>
          <w:szCs w:val="40"/>
        </w:rPr>
      </w:pPr>
    </w:p>
    <w:p w14:paraId="439CD53A" w14:textId="77777777" w:rsidR="00AD5D00" w:rsidRDefault="00AD5D00" w:rsidP="000E01D1">
      <w:pPr>
        <w:jc w:val="both"/>
        <w:rPr>
          <w:rFonts w:ascii="Times New Roman" w:hAnsi="Times New Roman"/>
          <w:b/>
          <w:bCs/>
          <w:sz w:val="28"/>
          <w:szCs w:val="28"/>
        </w:rPr>
      </w:pPr>
    </w:p>
    <w:p w14:paraId="72ACE40A" w14:textId="77777777" w:rsidR="00AD5D00" w:rsidRDefault="00AD5D00" w:rsidP="000E01D1">
      <w:pPr>
        <w:jc w:val="both"/>
        <w:rPr>
          <w:rFonts w:ascii="Times New Roman" w:hAnsi="Times New Roman"/>
          <w:b/>
          <w:bCs/>
          <w:sz w:val="28"/>
          <w:szCs w:val="28"/>
        </w:rPr>
      </w:pPr>
    </w:p>
    <w:p w14:paraId="6DB548E5" w14:textId="77777777" w:rsidR="00AD5D00" w:rsidRDefault="00AD5D00" w:rsidP="000E01D1">
      <w:pPr>
        <w:jc w:val="both"/>
        <w:rPr>
          <w:rFonts w:ascii="Times New Roman" w:hAnsi="Times New Roman"/>
          <w:b/>
          <w:bCs/>
          <w:sz w:val="28"/>
          <w:szCs w:val="28"/>
        </w:rPr>
      </w:pPr>
    </w:p>
    <w:p w14:paraId="5EBA5D5E" w14:textId="77777777" w:rsidR="00AD5D00" w:rsidRDefault="00AD5D00" w:rsidP="000E01D1">
      <w:pPr>
        <w:jc w:val="both"/>
        <w:rPr>
          <w:rFonts w:ascii="Times New Roman" w:hAnsi="Times New Roman"/>
          <w:b/>
          <w:bCs/>
          <w:sz w:val="28"/>
          <w:szCs w:val="28"/>
        </w:rPr>
      </w:pPr>
    </w:p>
    <w:p w14:paraId="59B9E630" w14:textId="77777777" w:rsidR="003A6B9A" w:rsidRP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A6B9A">
        <w:rPr>
          <w:rFonts w:ascii="Times New Roman" w:eastAsia="Times New Roman" w:hAnsi="Times New Roman"/>
          <w:b/>
          <w:bCs/>
          <w:kern w:val="0"/>
          <w:sz w:val="36"/>
          <w:szCs w:val="36"/>
          <w:lang w:eastAsia="tr-TR"/>
          <w14:ligatures w14:val="none"/>
        </w:rPr>
        <w:lastRenderedPageBreak/>
        <w:t>Bilgi Sistemleri Kavramı ve Temel Bileşenleri</w:t>
      </w:r>
    </w:p>
    <w:p w14:paraId="4BC0A796"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Bilgi sistemi, verilerin toplanması, işlenmesi, depolanması ve anlamlı bilgiye dönüştürülerek kullanıcıların hizmetine sunulmasını sağlayan insan, teknoloji ve süreçlerden oluşan bütünleşik bir yapıdır. Bilgi sistemleri yalnızca teknolojik araçlardan ibaret değildir; aynı zamanda organizasyonel süreçleri ve insan faktörünü de kapsar.</w:t>
      </w:r>
    </w:p>
    <w:p w14:paraId="38EA11C4"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Genel olarak bir bilgi sistemi üç temel bileşenden oluşur:</w:t>
      </w:r>
    </w:p>
    <w:p w14:paraId="06B851BE" w14:textId="16C34123"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İnsan</w:t>
      </w:r>
    </w:p>
    <w:p w14:paraId="682488B7"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Bilgi sistemlerini kullanan, yöneten ve geliştiren tüm kullanıcılar bu bileşeni oluşturur. Sağlık sektöründe:</w:t>
      </w:r>
    </w:p>
    <w:p w14:paraId="5C9DB224" w14:textId="77777777" w:rsidR="003A6B9A" w:rsidRPr="003A6B9A" w:rsidRDefault="003A6B9A" w:rsidP="003F4E7D">
      <w:pPr>
        <w:numPr>
          <w:ilvl w:val="0"/>
          <w:numId w:val="2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Hekimler</w:t>
      </w:r>
    </w:p>
    <w:p w14:paraId="28C7EADE" w14:textId="77777777" w:rsidR="003A6B9A" w:rsidRPr="003A6B9A" w:rsidRDefault="003A6B9A" w:rsidP="003F4E7D">
      <w:pPr>
        <w:numPr>
          <w:ilvl w:val="0"/>
          <w:numId w:val="2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Hemşireler</w:t>
      </w:r>
    </w:p>
    <w:p w14:paraId="188A0DAF" w14:textId="77777777" w:rsidR="003A6B9A" w:rsidRPr="003A6B9A" w:rsidRDefault="003A6B9A" w:rsidP="003F4E7D">
      <w:pPr>
        <w:numPr>
          <w:ilvl w:val="0"/>
          <w:numId w:val="2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yöneticileri</w:t>
      </w:r>
    </w:p>
    <w:p w14:paraId="033BAD8C" w14:textId="77777777" w:rsidR="003A6B9A" w:rsidRPr="003A6B9A" w:rsidRDefault="003A6B9A" w:rsidP="003F4E7D">
      <w:pPr>
        <w:numPr>
          <w:ilvl w:val="0"/>
          <w:numId w:val="2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Bilgi işlem personeli</w:t>
      </w:r>
    </w:p>
    <w:p w14:paraId="237D8577" w14:textId="77777777" w:rsidR="003A6B9A" w:rsidRPr="003A6B9A" w:rsidRDefault="003A6B9A" w:rsidP="003F4E7D">
      <w:pPr>
        <w:numPr>
          <w:ilvl w:val="0"/>
          <w:numId w:val="2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Veri giriş elemanları</w:t>
      </w:r>
    </w:p>
    <w:p w14:paraId="2175E327"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A6B9A">
        <w:rPr>
          <w:rFonts w:ascii="Times New Roman" w:eastAsia="Times New Roman" w:hAnsi="Times New Roman"/>
          <w:kern w:val="0"/>
          <w:sz w:val="24"/>
          <w:szCs w:val="24"/>
          <w:lang w:eastAsia="tr-TR"/>
          <w14:ligatures w14:val="none"/>
        </w:rPr>
        <w:t>bilgi</w:t>
      </w:r>
      <w:proofErr w:type="gramEnd"/>
      <w:r w:rsidRPr="003A6B9A">
        <w:rPr>
          <w:rFonts w:ascii="Times New Roman" w:eastAsia="Times New Roman" w:hAnsi="Times New Roman"/>
          <w:kern w:val="0"/>
          <w:sz w:val="24"/>
          <w:szCs w:val="24"/>
          <w:lang w:eastAsia="tr-TR"/>
          <w14:ligatures w14:val="none"/>
        </w:rPr>
        <w:t xml:space="preserve"> sistemlerinin temel kullanıcılarıdır. İnsan faktörü, sistemlerin etkinliğini belirleyen en kritik unsurlardan biridir.</w:t>
      </w:r>
    </w:p>
    <w:p w14:paraId="42980D22" w14:textId="5BA69F86"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Teknoloji</w:t>
      </w:r>
    </w:p>
    <w:p w14:paraId="5E3CB382"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Bilgi sistemlerinin teknik altyapısını oluşturan bileşendir. Bu kapsamda:</w:t>
      </w:r>
    </w:p>
    <w:p w14:paraId="59BF5A1E" w14:textId="77777777" w:rsidR="003A6B9A" w:rsidRPr="003A6B9A" w:rsidRDefault="003A6B9A" w:rsidP="003F4E7D">
      <w:pPr>
        <w:numPr>
          <w:ilvl w:val="0"/>
          <w:numId w:val="2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Donanım (bilgisayarlar, sunucular, mobil cihazlar)</w:t>
      </w:r>
    </w:p>
    <w:p w14:paraId="1CF10D36" w14:textId="77777777" w:rsidR="003A6B9A" w:rsidRPr="003A6B9A" w:rsidRDefault="003A6B9A" w:rsidP="003F4E7D">
      <w:pPr>
        <w:numPr>
          <w:ilvl w:val="0"/>
          <w:numId w:val="2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Yazılım (hastane bilgi sistemleri, veri tabanları, uygulamalar)</w:t>
      </w:r>
    </w:p>
    <w:p w14:paraId="6694A210" w14:textId="77777777" w:rsidR="003A6B9A" w:rsidRPr="003A6B9A" w:rsidRDefault="003A6B9A" w:rsidP="003F4E7D">
      <w:pPr>
        <w:numPr>
          <w:ilvl w:val="0"/>
          <w:numId w:val="2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Ağ ve iletişim altyapısı</w:t>
      </w:r>
    </w:p>
    <w:p w14:paraId="6F1A2AA8"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A6B9A">
        <w:rPr>
          <w:rFonts w:ascii="Times New Roman" w:eastAsia="Times New Roman" w:hAnsi="Times New Roman"/>
          <w:kern w:val="0"/>
          <w:sz w:val="24"/>
          <w:szCs w:val="24"/>
          <w:lang w:eastAsia="tr-TR"/>
          <w14:ligatures w14:val="none"/>
        </w:rPr>
        <w:t>yer</w:t>
      </w:r>
      <w:proofErr w:type="gramEnd"/>
      <w:r w:rsidRPr="003A6B9A">
        <w:rPr>
          <w:rFonts w:ascii="Times New Roman" w:eastAsia="Times New Roman" w:hAnsi="Times New Roman"/>
          <w:kern w:val="0"/>
          <w:sz w:val="24"/>
          <w:szCs w:val="24"/>
          <w:lang w:eastAsia="tr-TR"/>
          <w14:ligatures w14:val="none"/>
        </w:rPr>
        <w:t xml:space="preserve"> alır. Sağlık bilgi sistemlerinin güvenilir ve hızlı çalışabilmesi için güçlü bir teknolojik altyapı gereklidir.</w:t>
      </w:r>
    </w:p>
    <w:p w14:paraId="59E36FFB" w14:textId="2242C048"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Süreçler</w:t>
      </w:r>
    </w:p>
    <w:p w14:paraId="054BE141"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Verilerin nasıl toplanacağı, işleneceği ve kullanılacağını belirleyen iş akışları ve prosedürlerdir. Klinik süreçler, idari işlemler ve raporlama mekanizmaları bilgi sistemlerinin süreç boyutunu oluşturur.</w:t>
      </w:r>
    </w:p>
    <w:p w14:paraId="4B0D31C3"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Bu üç bileşenin uyumlu çalışması bilgi sistemlerinin başarısını belirler.</w:t>
      </w:r>
    </w:p>
    <w:p w14:paraId="543AD3B0" w14:textId="77777777" w:rsidR="003A6B9A" w:rsidRPr="003A6B9A" w:rsidRDefault="00000000" w:rsidP="003A6B9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80861FB">
          <v:rect id="_x0000_i1056" style="width:0;height:1.5pt" o:hralign="center" o:hrstd="t" o:hr="t" fillcolor="#a0a0a0" stroked="f"/>
        </w:pict>
      </w:r>
    </w:p>
    <w:p w14:paraId="3283534B"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101C497D"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6FD7FC93" w14:textId="731F3AB6" w:rsidR="003A6B9A" w:rsidRP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A6B9A">
        <w:rPr>
          <w:rFonts w:ascii="Times New Roman" w:eastAsia="Times New Roman" w:hAnsi="Times New Roman"/>
          <w:b/>
          <w:bCs/>
          <w:kern w:val="0"/>
          <w:sz w:val="36"/>
          <w:szCs w:val="36"/>
          <w:lang w:eastAsia="tr-TR"/>
          <w14:ligatures w14:val="none"/>
        </w:rPr>
        <w:lastRenderedPageBreak/>
        <w:t>Sağlık Bilgi Sistemlerinin Tanımı</w:t>
      </w:r>
    </w:p>
    <w:p w14:paraId="4C0173FC"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 xml:space="preserve">Sağlık bilgi sistemleri, sağlık hizmetlerinin planlanması, sunulması, izlenmesi ve değerlendirilmesi amacıyla sağlık verilerinin sistematik biçimde yönetilmesini sağlayan </w:t>
      </w:r>
      <w:proofErr w:type="gramStart"/>
      <w:r w:rsidRPr="003A6B9A">
        <w:rPr>
          <w:rFonts w:ascii="Times New Roman" w:eastAsia="Times New Roman" w:hAnsi="Times New Roman"/>
          <w:kern w:val="0"/>
          <w:sz w:val="24"/>
          <w:szCs w:val="24"/>
          <w:lang w:eastAsia="tr-TR"/>
          <w14:ligatures w14:val="none"/>
        </w:rPr>
        <w:t>entegre</w:t>
      </w:r>
      <w:proofErr w:type="gramEnd"/>
      <w:r w:rsidRPr="003A6B9A">
        <w:rPr>
          <w:rFonts w:ascii="Times New Roman" w:eastAsia="Times New Roman" w:hAnsi="Times New Roman"/>
          <w:kern w:val="0"/>
          <w:sz w:val="24"/>
          <w:szCs w:val="24"/>
          <w:lang w:eastAsia="tr-TR"/>
          <w14:ligatures w14:val="none"/>
        </w:rPr>
        <w:t xml:space="preserve"> bilgi sistemleridir.</w:t>
      </w:r>
    </w:p>
    <w:p w14:paraId="6ECB69A1"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bilgi sistemleri:</w:t>
      </w:r>
    </w:p>
    <w:p w14:paraId="0CA03296" w14:textId="77777777" w:rsidR="003A6B9A" w:rsidRPr="003A6B9A" w:rsidRDefault="003A6B9A" w:rsidP="003F4E7D">
      <w:pPr>
        <w:numPr>
          <w:ilvl w:val="0"/>
          <w:numId w:val="2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Klinik kararları destekler</w:t>
      </w:r>
    </w:p>
    <w:p w14:paraId="78C169F3" w14:textId="77777777" w:rsidR="003A6B9A" w:rsidRPr="003A6B9A" w:rsidRDefault="003A6B9A" w:rsidP="003F4E7D">
      <w:pPr>
        <w:numPr>
          <w:ilvl w:val="0"/>
          <w:numId w:val="2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Yönetsel süreçleri kolaylaştırır</w:t>
      </w:r>
    </w:p>
    <w:p w14:paraId="2F0A77BB" w14:textId="77777777" w:rsidR="003A6B9A" w:rsidRPr="003A6B9A" w:rsidRDefault="003A6B9A" w:rsidP="003F4E7D">
      <w:pPr>
        <w:numPr>
          <w:ilvl w:val="0"/>
          <w:numId w:val="2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Hizmet kalitesini artırır</w:t>
      </w:r>
    </w:p>
    <w:p w14:paraId="3F9FFC80" w14:textId="77777777" w:rsidR="003A6B9A" w:rsidRPr="003A6B9A" w:rsidRDefault="003A6B9A" w:rsidP="003F4E7D">
      <w:pPr>
        <w:numPr>
          <w:ilvl w:val="0"/>
          <w:numId w:val="2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Maliyet kontrolüne katkı sağlar</w:t>
      </w:r>
    </w:p>
    <w:p w14:paraId="77A6A3D9" w14:textId="77777777" w:rsidR="003A6B9A" w:rsidRPr="003A6B9A" w:rsidRDefault="003A6B9A" w:rsidP="003F4E7D">
      <w:pPr>
        <w:numPr>
          <w:ilvl w:val="0"/>
          <w:numId w:val="2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politikası geliştirmeye veri sağlar</w:t>
      </w:r>
    </w:p>
    <w:p w14:paraId="4EE8A482"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sektörünün karmaşık yapısı nedeniyle sağlık bilgi sistemleri, diğer sektörlerdeki bilgi sistemlerine kıyasla daha kapsamlı ve çok boyutludur.</w:t>
      </w:r>
    </w:p>
    <w:p w14:paraId="4DFBDFA0" w14:textId="77777777" w:rsidR="003A6B9A" w:rsidRPr="003A6B9A" w:rsidRDefault="00000000" w:rsidP="003A6B9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4A3DA62">
          <v:rect id="_x0000_i1057" style="width:0;height:1.5pt" o:hralign="center" o:hrstd="t" o:hr="t" fillcolor="#a0a0a0" stroked="f"/>
        </w:pict>
      </w:r>
    </w:p>
    <w:p w14:paraId="52BED324" w14:textId="283BED25" w:rsidR="003A6B9A" w:rsidRP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A6B9A">
        <w:rPr>
          <w:rFonts w:ascii="Times New Roman" w:eastAsia="Times New Roman" w:hAnsi="Times New Roman"/>
          <w:b/>
          <w:bCs/>
          <w:kern w:val="0"/>
          <w:sz w:val="36"/>
          <w:szCs w:val="36"/>
          <w:lang w:eastAsia="tr-TR"/>
          <w14:ligatures w14:val="none"/>
        </w:rPr>
        <w:t>Sağlık Bilgi Sistemlerinin Amaçları</w:t>
      </w:r>
    </w:p>
    <w:p w14:paraId="7DB6F9FF"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bilgi sistemlerinin temel amaçları şu şekilde özetlenebilir:</w:t>
      </w:r>
    </w:p>
    <w:p w14:paraId="6FA19762" w14:textId="77777777" w:rsidR="003A6B9A" w:rsidRPr="003A6B9A" w:rsidRDefault="003A6B9A" w:rsidP="003F4E7D">
      <w:pPr>
        <w:numPr>
          <w:ilvl w:val="0"/>
          <w:numId w:val="2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Doğru ve güvenilir veri üretmek</w:t>
      </w:r>
    </w:p>
    <w:p w14:paraId="25396C3C" w14:textId="77777777" w:rsidR="003A6B9A" w:rsidRPr="003A6B9A" w:rsidRDefault="003A6B9A" w:rsidP="003F4E7D">
      <w:pPr>
        <w:numPr>
          <w:ilvl w:val="0"/>
          <w:numId w:val="2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Klinik karar verme süreçlerini desteklemek</w:t>
      </w:r>
    </w:p>
    <w:p w14:paraId="26FA0759" w14:textId="77777777" w:rsidR="003A6B9A" w:rsidRPr="003A6B9A" w:rsidRDefault="003A6B9A" w:rsidP="003F4E7D">
      <w:pPr>
        <w:numPr>
          <w:ilvl w:val="0"/>
          <w:numId w:val="2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hizmetlerinin koordinasyonunu sağlamak</w:t>
      </w:r>
    </w:p>
    <w:p w14:paraId="60F8BB18" w14:textId="77777777" w:rsidR="003A6B9A" w:rsidRPr="003A6B9A" w:rsidRDefault="003A6B9A" w:rsidP="003F4E7D">
      <w:pPr>
        <w:numPr>
          <w:ilvl w:val="0"/>
          <w:numId w:val="2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Kaynak kullanımını optimize etmek</w:t>
      </w:r>
    </w:p>
    <w:p w14:paraId="412E78C9" w14:textId="77777777" w:rsidR="003A6B9A" w:rsidRPr="003A6B9A" w:rsidRDefault="003A6B9A" w:rsidP="003F4E7D">
      <w:pPr>
        <w:numPr>
          <w:ilvl w:val="0"/>
          <w:numId w:val="2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Hasta güvenliğini artırmak</w:t>
      </w:r>
    </w:p>
    <w:p w14:paraId="2EDC9488" w14:textId="77777777" w:rsidR="003A6B9A" w:rsidRPr="003A6B9A" w:rsidRDefault="003A6B9A" w:rsidP="003F4E7D">
      <w:pPr>
        <w:numPr>
          <w:ilvl w:val="0"/>
          <w:numId w:val="2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Performans ve kalite değerlendirmesi yapmak</w:t>
      </w:r>
    </w:p>
    <w:p w14:paraId="5F3AF341" w14:textId="77777777" w:rsidR="003A6B9A" w:rsidRPr="003A6B9A" w:rsidRDefault="003A6B9A" w:rsidP="003F4E7D">
      <w:pPr>
        <w:numPr>
          <w:ilvl w:val="0"/>
          <w:numId w:val="2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politikası geliştirme süreçlerine veri sağlamak</w:t>
      </w:r>
    </w:p>
    <w:p w14:paraId="7392FA3F"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Bu amaçlar doğrultusunda sağlık bilgi sistemleri, sağlık kurumlarının stratejik yönetiminde merkezi bir rol üstlenmektedir.</w:t>
      </w:r>
    </w:p>
    <w:p w14:paraId="689749D5" w14:textId="77777777" w:rsidR="003A6B9A" w:rsidRPr="003A6B9A" w:rsidRDefault="00000000" w:rsidP="003A6B9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4CFDD9B6">
          <v:rect id="_x0000_i1058" style="width:0;height:1.5pt" o:hralign="center" o:hrstd="t" o:hr="t" fillcolor="#a0a0a0" stroked="f"/>
        </w:pict>
      </w:r>
    </w:p>
    <w:p w14:paraId="4ADB7760"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15B5F26E"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3986D4B8"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596FD2F1"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38D5036D"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0EF84F77" w14:textId="31FC5852" w:rsidR="003A6B9A" w:rsidRP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A6B9A">
        <w:rPr>
          <w:rFonts w:ascii="Times New Roman" w:eastAsia="Times New Roman" w:hAnsi="Times New Roman"/>
          <w:b/>
          <w:bCs/>
          <w:kern w:val="0"/>
          <w:sz w:val="36"/>
          <w:szCs w:val="36"/>
          <w:lang w:eastAsia="tr-TR"/>
          <w14:ligatures w14:val="none"/>
        </w:rPr>
        <w:lastRenderedPageBreak/>
        <w:t>Sağlık Bilgi Sistemlerinin Temel Özellikleri</w:t>
      </w:r>
    </w:p>
    <w:p w14:paraId="670D4EF6"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bilgi sistemleri bazı ayırt edici özelliklere sahiptir:</w:t>
      </w:r>
    </w:p>
    <w:p w14:paraId="049B1F31" w14:textId="509166F2"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Veri Yoğunluk</w:t>
      </w:r>
    </w:p>
    <w:p w14:paraId="7E64BAB5" w14:textId="4A585A46"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kurumlarında her gün büyük miktarda veri üretilir. Klinik işlemler, laboratuvar sonuçları, görüntüleme verileri ve idari kayıtlar bu veri yoğunluğunu artırır.</w:t>
      </w:r>
    </w:p>
    <w:p w14:paraId="31E0523F" w14:textId="237C9B76"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Karmaşıklık</w:t>
      </w:r>
    </w:p>
    <w:p w14:paraId="05C0164E"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hizmetleri çok sayıda profesyonelin eş zamanlı çalışmasını gerektirir. Bu durum bilgi sistemlerinin çok boyutlu ve karmaşık olmasına yol açar.</w:t>
      </w:r>
    </w:p>
    <w:p w14:paraId="35245287" w14:textId="3A8C1914"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Gizlilik ve Güvenlik Gereksinimi</w:t>
      </w:r>
    </w:p>
    <w:p w14:paraId="4D7ED49E"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verileri kişisel ve hassas bilgiler içerdiğinden yüksek düzeyde güvenlik ve gizlilik gerektirir.</w:t>
      </w:r>
    </w:p>
    <w:p w14:paraId="15AF877E" w14:textId="2BAAF274"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Entegrasyon Gereksinimi</w:t>
      </w:r>
    </w:p>
    <w:p w14:paraId="09EDBB4D"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Farklı birimler ve kurumlar arasında veri paylaşımı gereklidir. Bu nedenle sistemler arası entegrasyon ve birlikte çalışabilirlik büyük önem taşır.</w:t>
      </w:r>
    </w:p>
    <w:p w14:paraId="00373A3D" w14:textId="77777777" w:rsidR="003A6B9A" w:rsidRPr="003A6B9A" w:rsidRDefault="00000000" w:rsidP="003A6B9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4195FB8D">
          <v:rect id="_x0000_i1059" style="width:0;height:1.5pt" o:hralign="center" o:hrstd="t" o:hr="t" fillcolor="#a0a0a0" stroked="f"/>
        </w:pict>
      </w:r>
    </w:p>
    <w:p w14:paraId="61C1F1A7" w14:textId="58240BFA" w:rsidR="003A6B9A" w:rsidRP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A6B9A">
        <w:rPr>
          <w:rFonts w:ascii="Times New Roman" w:eastAsia="Times New Roman" w:hAnsi="Times New Roman"/>
          <w:b/>
          <w:bCs/>
          <w:kern w:val="0"/>
          <w:sz w:val="36"/>
          <w:szCs w:val="36"/>
          <w:lang w:eastAsia="tr-TR"/>
          <w14:ligatures w14:val="none"/>
        </w:rPr>
        <w:t>Sağlık Bilgi Sistemlerinin Türleri</w:t>
      </w:r>
    </w:p>
    <w:p w14:paraId="6860760C"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bilgi sistemleri kullanım amaçlarına göre çeşitli kategorilere ayrılabilir.</w:t>
      </w:r>
    </w:p>
    <w:p w14:paraId="579DA58A" w14:textId="79EC6CBA"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Klinik Bilgi Sistemleri</w:t>
      </w:r>
    </w:p>
    <w:p w14:paraId="55E490A6"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Klinik süreçleri destekleyen sistemlerdir. Tanı, tedavi ve bakım süreçlerinde kullanılır.</w:t>
      </w:r>
    </w:p>
    <w:p w14:paraId="3C8E1143"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Başlıca klinik bilgi sistemleri:</w:t>
      </w:r>
    </w:p>
    <w:p w14:paraId="313912D4" w14:textId="77777777" w:rsidR="003A6B9A" w:rsidRPr="003A6B9A" w:rsidRDefault="003A6B9A" w:rsidP="003F4E7D">
      <w:pPr>
        <w:numPr>
          <w:ilvl w:val="0"/>
          <w:numId w:val="2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Elektronik sağlık kayıtları</w:t>
      </w:r>
    </w:p>
    <w:p w14:paraId="75942089" w14:textId="77777777" w:rsidR="003A6B9A" w:rsidRPr="003A6B9A" w:rsidRDefault="003A6B9A" w:rsidP="003F4E7D">
      <w:pPr>
        <w:numPr>
          <w:ilvl w:val="0"/>
          <w:numId w:val="2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Laboratuvar bilgi sistemleri</w:t>
      </w:r>
    </w:p>
    <w:p w14:paraId="4EB11996" w14:textId="77777777" w:rsidR="003A6B9A" w:rsidRPr="003A6B9A" w:rsidRDefault="003A6B9A" w:rsidP="003F4E7D">
      <w:pPr>
        <w:numPr>
          <w:ilvl w:val="0"/>
          <w:numId w:val="2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Radyoloji bilgi sistemleri</w:t>
      </w:r>
    </w:p>
    <w:p w14:paraId="7B2F6608" w14:textId="77777777" w:rsidR="003A6B9A" w:rsidRPr="003A6B9A" w:rsidRDefault="003A6B9A" w:rsidP="003F4E7D">
      <w:pPr>
        <w:numPr>
          <w:ilvl w:val="0"/>
          <w:numId w:val="2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Eczane bilgi sistemleri</w:t>
      </w:r>
    </w:p>
    <w:p w14:paraId="646A393D" w14:textId="77777777" w:rsidR="003A6B9A" w:rsidRPr="003A6B9A" w:rsidRDefault="003A6B9A" w:rsidP="003F4E7D">
      <w:pPr>
        <w:numPr>
          <w:ilvl w:val="0"/>
          <w:numId w:val="2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Klinik karar destek sistemleri</w:t>
      </w:r>
    </w:p>
    <w:p w14:paraId="5A22CE92"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Bu sistemler hasta bakım kalitesinin artırılmasında kritik rol oynar.</w:t>
      </w:r>
    </w:p>
    <w:p w14:paraId="045BA915" w14:textId="7E1425E2"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Yönetim Bilgi Sistemleri</w:t>
      </w:r>
    </w:p>
    <w:p w14:paraId="4B724FA3"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kurumlarının idari ve finansal süreçlerini destekler.</w:t>
      </w:r>
    </w:p>
    <w:p w14:paraId="7B660537"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lastRenderedPageBreak/>
        <w:t>Kapsamı:</w:t>
      </w:r>
    </w:p>
    <w:p w14:paraId="13E3097E" w14:textId="77777777" w:rsidR="003A6B9A" w:rsidRPr="003A6B9A" w:rsidRDefault="003A6B9A" w:rsidP="003F4E7D">
      <w:pPr>
        <w:numPr>
          <w:ilvl w:val="0"/>
          <w:numId w:val="2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İnsan kaynakları yönetimi</w:t>
      </w:r>
    </w:p>
    <w:p w14:paraId="07EFD9A7" w14:textId="77777777" w:rsidR="003A6B9A" w:rsidRPr="003A6B9A" w:rsidRDefault="003A6B9A" w:rsidP="003F4E7D">
      <w:pPr>
        <w:numPr>
          <w:ilvl w:val="0"/>
          <w:numId w:val="2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Finansal yönetim</w:t>
      </w:r>
    </w:p>
    <w:p w14:paraId="177D9BF6" w14:textId="77777777" w:rsidR="003A6B9A" w:rsidRPr="003A6B9A" w:rsidRDefault="003A6B9A" w:rsidP="003F4E7D">
      <w:pPr>
        <w:numPr>
          <w:ilvl w:val="0"/>
          <w:numId w:val="2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Stok ve malzeme yönetimi</w:t>
      </w:r>
    </w:p>
    <w:p w14:paraId="48D4DA00" w14:textId="77777777" w:rsidR="003A6B9A" w:rsidRPr="003A6B9A" w:rsidRDefault="003A6B9A" w:rsidP="003F4E7D">
      <w:pPr>
        <w:numPr>
          <w:ilvl w:val="0"/>
          <w:numId w:val="2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Performans yönetimi</w:t>
      </w:r>
    </w:p>
    <w:p w14:paraId="28BBFD3B" w14:textId="77777777" w:rsidR="003A6B9A" w:rsidRPr="003A6B9A" w:rsidRDefault="003A6B9A" w:rsidP="003F4E7D">
      <w:pPr>
        <w:numPr>
          <w:ilvl w:val="0"/>
          <w:numId w:val="2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Raporlama sistemleri</w:t>
      </w:r>
    </w:p>
    <w:p w14:paraId="4EEE81FF"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Yöneticilerin planlama ve kontrol fonksiyonlarını etkin biçimde yerine getirmesine katkı sağlar.</w:t>
      </w:r>
    </w:p>
    <w:p w14:paraId="2EFDEB01" w14:textId="65FE5B4A"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Karar Destek Sistemleri</w:t>
      </w:r>
    </w:p>
    <w:p w14:paraId="5E2D5742"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Karar vericilere veri analizi ve modelleme yoluyla destek sağlayan sistemlerdir.</w:t>
      </w:r>
    </w:p>
    <w:p w14:paraId="0C796D46"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Özellikleri:</w:t>
      </w:r>
    </w:p>
    <w:p w14:paraId="2961D84B" w14:textId="77777777" w:rsidR="003A6B9A" w:rsidRPr="003A6B9A" w:rsidRDefault="003A6B9A" w:rsidP="003F4E7D">
      <w:pPr>
        <w:numPr>
          <w:ilvl w:val="0"/>
          <w:numId w:val="3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Veri analitiği kullanır</w:t>
      </w:r>
    </w:p>
    <w:p w14:paraId="29B38220" w14:textId="77777777" w:rsidR="003A6B9A" w:rsidRPr="003A6B9A" w:rsidRDefault="003A6B9A" w:rsidP="003F4E7D">
      <w:pPr>
        <w:numPr>
          <w:ilvl w:val="0"/>
          <w:numId w:val="3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Tahmin ve simülasyon yapabilir</w:t>
      </w:r>
    </w:p>
    <w:p w14:paraId="6693C709" w14:textId="77777777" w:rsidR="003A6B9A" w:rsidRPr="003A6B9A" w:rsidRDefault="003A6B9A" w:rsidP="003F4E7D">
      <w:pPr>
        <w:numPr>
          <w:ilvl w:val="0"/>
          <w:numId w:val="3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Alternatif karar seçenekleri sunar</w:t>
      </w:r>
    </w:p>
    <w:p w14:paraId="4E479410"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Klinik ve yönetsel kararların bilimsel verilere dayalı olarak alınmasına katkı sağlar.</w:t>
      </w:r>
    </w:p>
    <w:p w14:paraId="2B0803F4" w14:textId="6A012063"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Halk Sağlığı Bilgi Sistemleri</w:t>
      </w:r>
    </w:p>
    <w:p w14:paraId="6D8C6ED2"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Toplum sağlığına yönelik veri toplama ve analiz süreçlerini destekler.</w:t>
      </w:r>
    </w:p>
    <w:p w14:paraId="3F845D8F"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Kullanım alanları:</w:t>
      </w:r>
    </w:p>
    <w:p w14:paraId="540606BF" w14:textId="77777777" w:rsidR="003A6B9A" w:rsidRPr="003A6B9A" w:rsidRDefault="003A6B9A" w:rsidP="003F4E7D">
      <w:pPr>
        <w:numPr>
          <w:ilvl w:val="0"/>
          <w:numId w:val="3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Hastalık izleme sistemleri</w:t>
      </w:r>
    </w:p>
    <w:p w14:paraId="063DB863" w14:textId="77777777" w:rsidR="003A6B9A" w:rsidRPr="003A6B9A" w:rsidRDefault="003A6B9A" w:rsidP="003F4E7D">
      <w:pPr>
        <w:numPr>
          <w:ilvl w:val="0"/>
          <w:numId w:val="3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Aşılama kayıtları</w:t>
      </w:r>
    </w:p>
    <w:p w14:paraId="08D77021" w14:textId="77777777" w:rsidR="003A6B9A" w:rsidRPr="003A6B9A" w:rsidRDefault="003A6B9A" w:rsidP="003F4E7D">
      <w:pPr>
        <w:numPr>
          <w:ilvl w:val="0"/>
          <w:numId w:val="3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Epidemiyolojik analizler</w:t>
      </w:r>
    </w:p>
    <w:p w14:paraId="4BF56460" w14:textId="77777777" w:rsidR="003A6B9A" w:rsidRPr="003A6B9A" w:rsidRDefault="003A6B9A" w:rsidP="003F4E7D">
      <w:pPr>
        <w:numPr>
          <w:ilvl w:val="0"/>
          <w:numId w:val="3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Ulusal sağlık istatistikleri</w:t>
      </w:r>
    </w:p>
    <w:p w14:paraId="20188E2B"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Bu sistemler sağlık politikalarının geliştirilmesinde önemli rol oynar.</w:t>
      </w:r>
    </w:p>
    <w:p w14:paraId="6912D28C" w14:textId="77777777" w:rsidR="003A6B9A" w:rsidRPr="003A6B9A" w:rsidRDefault="00000000" w:rsidP="003A6B9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1E0214C">
          <v:rect id="_x0000_i1060" style="width:0;height:1.5pt" o:hralign="center" o:hrstd="t" o:hr="t" fillcolor="#a0a0a0" stroked="f"/>
        </w:pict>
      </w:r>
    </w:p>
    <w:p w14:paraId="3F6E5A9F"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52FC827B"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2F21C10E"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137C494A"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029C726C" w14:textId="77777777" w:rsid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12243747" w14:textId="22145F65" w:rsidR="003A6B9A" w:rsidRP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A6B9A">
        <w:rPr>
          <w:rFonts w:ascii="Times New Roman" w:eastAsia="Times New Roman" w:hAnsi="Times New Roman"/>
          <w:b/>
          <w:bCs/>
          <w:kern w:val="0"/>
          <w:sz w:val="36"/>
          <w:szCs w:val="36"/>
          <w:lang w:eastAsia="tr-TR"/>
          <w14:ligatures w14:val="none"/>
        </w:rPr>
        <w:lastRenderedPageBreak/>
        <w:t>Entegre Sağlık Bilgi Sistemleri ve Birlikte Çalışabilirlik</w:t>
      </w:r>
    </w:p>
    <w:p w14:paraId="12696049"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 xml:space="preserve">Sağlık hizmetlerinin etkin sunumu için farklı bilgi sistemlerinin birbirleriyle </w:t>
      </w:r>
      <w:proofErr w:type="gramStart"/>
      <w:r w:rsidRPr="003A6B9A">
        <w:rPr>
          <w:rFonts w:ascii="Times New Roman" w:eastAsia="Times New Roman" w:hAnsi="Times New Roman"/>
          <w:kern w:val="0"/>
          <w:sz w:val="24"/>
          <w:szCs w:val="24"/>
          <w:lang w:eastAsia="tr-TR"/>
          <w14:ligatures w14:val="none"/>
        </w:rPr>
        <w:t>entegre</w:t>
      </w:r>
      <w:proofErr w:type="gramEnd"/>
      <w:r w:rsidRPr="003A6B9A">
        <w:rPr>
          <w:rFonts w:ascii="Times New Roman" w:eastAsia="Times New Roman" w:hAnsi="Times New Roman"/>
          <w:kern w:val="0"/>
          <w:sz w:val="24"/>
          <w:szCs w:val="24"/>
          <w:lang w:eastAsia="tr-TR"/>
          <w14:ligatures w14:val="none"/>
        </w:rPr>
        <w:t xml:space="preserve"> çalışması gerekir. Bu durum </w:t>
      </w:r>
      <w:r w:rsidRPr="003A6B9A">
        <w:rPr>
          <w:rFonts w:ascii="Times New Roman" w:eastAsia="Times New Roman" w:hAnsi="Times New Roman"/>
          <w:b/>
          <w:bCs/>
          <w:kern w:val="0"/>
          <w:sz w:val="24"/>
          <w:szCs w:val="24"/>
          <w:lang w:eastAsia="tr-TR"/>
          <w14:ligatures w14:val="none"/>
        </w:rPr>
        <w:t>birlikte çalışabilirlik (</w:t>
      </w:r>
      <w:proofErr w:type="spellStart"/>
      <w:r w:rsidRPr="003A6B9A">
        <w:rPr>
          <w:rFonts w:ascii="Times New Roman" w:eastAsia="Times New Roman" w:hAnsi="Times New Roman"/>
          <w:b/>
          <w:bCs/>
          <w:kern w:val="0"/>
          <w:sz w:val="24"/>
          <w:szCs w:val="24"/>
          <w:lang w:eastAsia="tr-TR"/>
          <w14:ligatures w14:val="none"/>
        </w:rPr>
        <w:t>interoperability</w:t>
      </w:r>
      <w:proofErr w:type="spellEnd"/>
      <w:r w:rsidRPr="003A6B9A">
        <w:rPr>
          <w:rFonts w:ascii="Times New Roman" w:eastAsia="Times New Roman" w:hAnsi="Times New Roman"/>
          <w:b/>
          <w:bCs/>
          <w:kern w:val="0"/>
          <w:sz w:val="24"/>
          <w:szCs w:val="24"/>
          <w:lang w:eastAsia="tr-TR"/>
          <w14:ligatures w14:val="none"/>
        </w:rPr>
        <w:t>)</w:t>
      </w:r>
      <w:r w:rsidRPr="003A6B9A">
        <w:rPr>
          <w:rFonts w:ascii="Times New Roman" w:eastAsia="Times New Roman" w:hAnsi="Times New Roman"/>
          <w:kern w:val="0"/>
          <w:sz w:val="24"/>
          <w:szCs w:val="24"/>
          <w:lang w:eastAsia="tr-TR"/>
          <w14:ligatures w14:val="none"/>
        </w:rPr>
        <w:t xml:space="preserve"> olarak adlandırılır.</w:t>
      </w:r>
    </w:p>
    <w:p w14:paraId="6F9F7A8D"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Birlikte çalışabilirlik üç düzeyde ele alınır:</w:t>
      </w:r>
    </w:p>
    <w:p w14:paraId="542D6F9A" w14:textId="77777777" w:rsidR="003A6B9A" w:rsidRPr="003A6B9A" w:rsidRDefault="003A6B9A" w:rsidP="003F4E7D">
      <w:pPr>
        <w:numPr>
          <w:ilvl w:val="0"/>
          <w:numId w:val="3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Teknik birlikte çalışabilirlik</w:t>
      </w:r>
      <w:r w:rsidRPr="003A6B9A">
        <w:rPr>
          <w:rFonts w:ascii="Times New Roman" w:eastAsia="Times New Roman" w:hAnsi="Times New Roman"/>
          <w:kern w:val="0"/>
          <w:sz w:val="24"/>
          <w:szCs w:val="24"/>
          <w:lang w:eastAsia="tr-TR"/>
          <w14:ligatures w14:val="none"/>
        </w:rPr>
        <w:br/>
        <w:t>Sistemlerin veri alışverişi yapabilmesi</w:t>
      </w:r>
    </w:p>
    <w:p w14:paraId="6E1F54DD" w14:textId="77777777" w:rsidR="003A6B9A" w:rsidRPr="003A6B9A" w:rsidRDefault="003A6B9A" w:rsidP="003F4E7D">
      <w:pPr>
        <w:numPr>
          <w:ilvl w:val="0"/>
          <w:numId w:val="3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Anlamsal birlikte çalışabilirlik</w:t>
      </w:r>
      <w:r w:rsidRPr="003A6B9A">
        <w:rPr>
          <w:rFonts w:ascii="Times New Roman" w:eastAsia="Times New Roman" w:hAnsi="Times New Roman"/>
          <w:kern w:val="0"/>
          <w:sz w:val="24"/>
          <w:szCs w:val="24"/>
          <w:lang w:eastAsia="tr-TR"/>
          <w14:ligatures w14:val="none"/>
        </w:rPr>
        <w:br/>
        <w:t>Verilerin ortak standartlarla anlamlı biçimde paylaşılması</w:t>
      </w:r>
    </w:p>
    <w:p w14:paraId="43078E08" w14:textId="77777777" w:rsidR="003A6B9A" w:rsidRPr="003A6B9A" w:rsidRDefault="003A6B9A" w:rsidP="003F4E7D">
      <w:pPr>
        <w:numPr>
          <w:ilvl w:val="0"/>
          <w:numId w:val="3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Organizasyonel birlikte çalışabilirlik</w:t>
      </w:r>
      <w:r w:rsidRPr="003A6B9A">
        <w:rPr>
          <w:rFonts w:ascii="Times New Roman" w:eastAsia="Times New Roman" w:hAnsi="Times New Roman"/>
          <w:kern w:val="0"/>
          <w:sz w:val="24"/>
          <w:szCs w:val="24"/>
          <w:lang w:eastAsia="tr-TR"/>
          <w14:ligatures w14:val="none"/>
        </w:rPr>
        <w:br/>
        <w:t>Kurumlar arası süreçlerin uyumlu olması</w:t>
      </w:r>
    </w:p>
    <w:p w14:paraId="13E0AA8A"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A6B9A">
        <w:rPr>
          <w:rFonts w:ascii="Times New Roman" w:eastAsia="Times New Roman" w:hAnsi="Times New Roman"/>
          <w:kern w:val="0"/>
          <w:sz w:val="24"/>
          <w:szCs w:val="24"/>
          <w:lang w:eastAsia="tr-TR"/>
          <w14:ligatures w14:val="none"/>
        </w:rPr>
        <w:t>Entegre</w:t>
      </w:r>
      <w:proofErr w:type="gramEnd"/>
      <w:r w:rsidRPr="003A6B9A">
        <w:rPr>
          <w:rFonts w:ascii="Times New Roman" w:eastAsia="Times New Roman" w:hAnsi="Times New Roman"/>
          <w:kern w:val="0"/>
          <w:sz w:val="24"/>
          <w:szCs w:val="24"/>
          <w:lang w:eastAsia="tr-TR"/>
          <w14:ligatures w14:val="none"/>
        </w:rPr>
        <w:t xml:space="preserve"> sağlık bilgi sistemleri sayesinde hastaya ait veriler farklı sağlık kurumları arasında güvenli ve hızlı şekilde paylaşılabilir.</w:t>
      </w:r>
    </w:p>
    <w:p w14:paraId="2CFB3D9C" w14:textId="77777777" w:rsidR="003A6B9A" w:rsidRPr="003A6B9A" w:rsidRDefault="00000000" w:rsidP="003A6B9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E6A289D">
          <v:rect id="_x0000_i1061" style="width:0;height:1.5pt" o:hralign="center" o:hrstd="t" o:hr="t" fillcolor="#a0a0a0" stroked="f"/>
        </w:pict>
      </w:r>
    </w:p>
    <w:p w14:paraId="3D775C78" w14:textId="46DE4CB6" w:rsidR="003A6B9A" w:rsidRP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A6B9A">
        <w:rPr>
          <w:rFonts w:ascii="Times New Roman" w:eastAsia="Times New Roman" w:hAnsi="Times New Roman"/>
          <w:b/>
          <w:bCs/>
          <w:kern w:val="0"/>
          <w:sz w:val="36"/>
          <w:szCs w:val="36"/>
          <w:lang w:eastAsia="tr-TR"/>
          <w14:ligatures w14:val="none"/>
        </w:rPr>
        <w:t>Hastane Bilgi Yönetim Sistemleri (HBYS)</w:t>
      </w:r>
    </w:p>
    <w:p w14:paraId="2723366C"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 xml:space="preserve">Hastane bilgi yönetim sistemleri, sağlık bilgi sistemlerinin en yaygın kullanılan türlerinden biridir. HBYS; hastanenin klinik, idari ve finansal süreçlerini </w:t>
      </w:r>
      <w:proofErr w:type="gramStart"/>
      <w:r w:rsidRPr="003A6B9A">
        <w:rPr>
          <w:rFonts w:ascii="Times New Roman" w:eastAsia="Times New Roman" w:hAnsi="Times New Roman"/>
          <w:kern w:val="0"/>
          <w:sz w:val="24"/>
          <w:szCs w:val="24"/>
          <w:lang w:eastAsia="tr-TR"/>
          <w14:ligatures w14:val="none"/>
        </w:rPr>
        <w:t>entegre</w:t>
      </w:r>
      <w:proofErr w:type="gramEnd"/>
      <w:r w:rsidRPr="003A6B9A">
        <w:rPr>
          <w:rFonts w:ascii="Times New Roman" w:eastAsia="Times New Roman" w:hAnsi="Times New Roman"/>
          <w:kern w:val="0"/>
          <w:sz w:val="24"/>
          <w:szCs w:val="24"/>
          <w:lang w:eastAsia="tr-TR"/>
          <w14:ligatures w14:val="none"/>
        </w:rPr>
        <w:t xml:space="preserve"> biçimde yönetmeyi amaçlar.</w:t>
      </w:r>
    </w:p>
    <w:p w14:paraId="0CEB8403"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spellStart"/>
      <w:r w:rsidRPr="003A6B9A">
        <w:rPr>
          <w:rFonts w:ascii="Times New Roman" w:eastAsia="Times New Roman" w:hAnsi="Times New Roman"/>
          <w:kern w:val="0"/>
          <w:sz w:val="24"/>
          <w:szCs w:val="24"/>
          <w:lang w:eastAsia="tr-TR"/>
          <w14:ligatures w14:val="none"/>
        </w:rPr>
        <w:t>HBYS’nin</w:t>
      </w:r>
      <w:proofErr w:type="spellEnd"/>
      <w:r w:rsidRPr="003A6B9A">
        <w:rPr>
          <w:rFonts w:ascii="Times New Roman" w:eastAsia="Times New Roman" w:hAnsi="Times New Roman"/>
          <w:kern w:val="0"/>
          <w:sz w:val="24"/>
          <w:szCs w:val="24"/>
          <w:lang w:eastAsia="tr-TR"/>
          <w14:ligatures w14:val="none"/>
        </w:rPr>
        <w:t xml:space="preserve"> temel işlevleri:</w:t>
      </w:r>
    </w:p>
    <w:p w14:paraId="42341219" w14:textId="77777777" w:rsidR="003A6B9A" w:rsidRPr="003A6B9A" w:rsidRDefault="003A6B9A" w:rsidP="003F4E7D">
      <w:pPr>
        <w:numPr>
          <w:ilvl w:val="0"/>
          <w:numId w:val="3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Hasta kayıt ve kabul işlemleri</w:t>
      </w:r>
    </w:p>
    <w:p w14:paraId="62A72CF6" w14:textId="77777777" w:rsidR="003A6B9A" w:rsidRPr="003A6B9A" w:rsidRDefault="003A6B9A" w:rsidP="003F4E7D">
      <w:pPr>
        <w:numPr>
          <w:ilvl w:val="0"/>
          <w:numId w:val="3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Elektronik hasta dosyası</w:t>
      </w:r>
    </w:p>
    <w:p w14:paraId="4274B814" w14:textId="77777777" w:rsidR="003A6B9A" w:rsidRPr="003A6B9A" w:rsidRDefault="003A6B9A" w:rsidP="003F4E7D">
      <w:pPr>
        <w:numPr>
          <w:ilvl w:val="0"/>
          <w:numId w:val="3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Laboratuvar ve görüntüleme sonuçları</w:t>
      </w:r>
    </w:p>
    <w:p w14:paraId="12C6A186" w14:textId="77777777" w:rsidR="003A6B9A" w:rsidRPr="003A6B9A" w:rsidRDefault="003A6B9A" w:rsidP="003F4E7D">
      <w:pPr>
        <w:numPr>
          <w:ilvl w:val="0"/>
          <w:numId w:val="3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Faturalandırma ve finans</w:t>
      </w:r>
    </w:p>
    <w:p w14:paraId="692F4561" w14:textId="77777777" w:rsidR="003A6B9A" w:rsidRPr="003A6B9A" w:rsidRDefault="003A6B9A" w:rsidP="003F4E7D">
      <w:pPr>
        <w:numPr>
          <w:ilvl w:val="0"/>
          <w:numId w:val="3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Stok ve malzeme yönetimi</w:t>
      </w:r>
    </w:p>
    <w:p w14:paraId="558580D0" w14:textId="77777777" w:rsidR="003A6B9A" w:rsidRPr="003A6B9A" w:rsidRDefault="003A6B9A" w:rsidP="003F4E7D">
      <w:pPr>
        <w:numPr>
          <w:ilvl w:val="0"/>
          <w:numId w:val="3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Raporlama ve performans analizi</w:t>
      </w:r>
    </w:p>
    <w:p w14:paraId="7DAB9EF3"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HBYS kullanımı, hastane yönetiminde verimliliği artırmakta ve hizmet süreçlerinin izlenebilirliğini sağlamaktadır.</w:t>
      </w:r>
    </w:p>
    <w:p w14:paraId="3BFDC5FE" w14:textId="77777777" w:rsidR="003A6B9A" w:rsidRPr="003A6B9A" w:rsidRDefault="00000000" w:rsidP="003A6B9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49A4FE3A">
          <v:rect id="_x0000_i1062" style="width:0;height:1.5pt" o:hralign="center" o:hrstd="t" o:hr="t" fillcolor="#a0a0a0" stroked="f"/>
        </w:pict>
      </w:r>
    </w:p>
    <w:p w14:paraId="11A1628A" w14:textId="5931B3CA" w:rsidR="003A6B9A" w:rsidRPr="003A6B9A" w:rsidRDefault="003A6B9A" w:rsidP="003A6B9A">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A6B9A">
        <w:rPr>
          <w:rFonts w:ascii="Times New Roman" w:eastAsia="Times New Roman" w:hAnsi="Times New Roman"/>
          <w:b/>
          <w:bCs/>
          <w:kern w:val="0"/>
          <w:sz w:val="36"/>
          <w:szCs w:val="36"/>
          <w:lang w:eastAsia="tr-TR"/>
          <w14:ligatures w14:val="none"/>
        </w:rPr>
        <w:t>Sağlık Bilgi Sistemlerinin Sağlık Hizmetlerine Etkisi</w:t>
      </w:r>
    </w:p>
    <w:p w14:paraId="774E039F"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Sağlık bilgi sistemlerinin etkin kullanımı sağlık hizmetleri üzerinde çok boyutlu etkiler yaratır.</w:t>
      </w:r>
    </w:p>
    <w:p w14:paraId="06EDF382" w14:textId="77777777"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Hizmet Kalitesi</w:t>
      </w:r>
    </w:p>
    <w:p w14:paraId="71A388BB" w14:textId="77777777" w:rsidR="003A6B9A" w:rsidRPr="003A6B9A" w:rsidRDefault="003A6B9A" w:rsidP="003F4E7D">
      <w:pPr>
        <w:numPr>
          <w:ilvl w:val="0"/>
          <w:numId w:val="3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Tıbbi hataların azalması</w:t>
      </w:r>
    </w:p>
    <w:p w14:paraId="29C16B37" w14:textId="77777777" w:rsidR="003A6B9A" w:rsidRPr="003A6B9A" w:rsidRDefault="003A6B9A" w:rsidP="003F4E7D">
      <w:pPr>
        <w:numPr>
          <w:ilvl w:val="0"/>
          <w:numId w:val="3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Klinik kararların iyileşmesi</w:t>
      </w:r>
    </w:p>
    <w:p w14:paraId="7C3AEB6D" w14:textId="77777777" w:rsidR="003A6B9A" w:rsidRPr="003A6B9A" w:rsidRDefault="003A6B9A" w:rsidP="003F4E7D">
      <w:pPr>
        <w:numPr>
          <w:ilvl w:val="0"/>
          <w:numId w:val="3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lastRenderedPageBreak/>
        <w:t>Bakım sürekliliğinin sağlanması</w:t>
      </w:r>
    </w:p>
    <w:p w14:paraId="7B66BB9D" w14:textId="77777777"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Verimlilik</w:t>
      </w:r>
    </w:p>
    <w:p w14:paraId="2F388287" w14:textId="77777777" w:rsidR="003A6B9A" w:rsidRPr="003A6B9A" w:rsidRDefault="003A6B9A" w:rsidP="003F4E7D">
      <w:pPr>
        <w:numPr>
          <w:ilvl w:val="0"/>
          <w:numId w:val="3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İş süreçlerinin hızlanması</w:t>
      </w:r>
    </w:p>
    <w:p w14:paraId="25F43EB3" w14:textId="77777777" w:rsidR="003A6B9A" w:rsidRPr="003A6B9A" w:rsidRDefault="003A6B9A" w:rsidP="003F4E7D">
      <w:pPr>
        <w:numPr>
          <w:ilvl w:val="0"/>
          <w:numId w:val="3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Kaynak kullanımının optimize edilmesi</w:t>
      </w:r>
    </w:p>
    <w:p w14:paraId="261621B6" w14:textId="77777777" w:rsidR="003A6B9A" w:rsidRPr="003A6B9A" w:rsidRDefault="003A6B9A" w:rsidP="003F4E7D">
      <w:pPr>
        <w:numPr>
          <w:ilvl w:val="0"/>
          <w:numId w:val="3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Bekleme sürelerinin azalması</w:t>
      </w:r>
    </w:p>
    <w:p w14:paraId="3A17FDF0" w14:textId="77777777" w:rsidR="003A6B9A" w:rsidRPr="003A6B9A" w:rsidRDefault="003A6B9A" w:rsidP="003A6B9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A6B9A">
        <w:rPr>
          <w:rFonts w:ascii="Times New Roman" w:eastAsia="Times New Roman" w:hAnsi="Times New Roman"/>
          <w:b/>
          <w:bCs/>
          <w:kern w:val="0"/>
          <w:sz w:val="27"/>
          <w:szCs w:val="27"/>
          <w:lang w:eastAsia="tr-TR"/>
          <w14:ligatures w14:val="none"/>
        </w:rPr>
        <w:t>Yönetim ve Planlama</w:t>
      </w:r>
    </w:p>
    <w:p w14:paraId="4575AA37" w14:textId="77777777" w:rsidR="003A6B9A" w:rsidRPr="003A6B9A" w:rsidRDefault="003A6B9A" w:rsidP="003F4E7D">
      <w:pPr>
        <w:numPr>
          <w:ilvl w:val="0"/>
          <w:numId w:val="3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Veri temelli karar verme</w:t>
      </w:r>
    </w:p>
    <w:p w14:paraId="4E0FEB81" w14:textId="77777777" w:rsidR="003A6B9A" w:rsidRPr="003A6B9A" w:rsidRDefault="003A6B9A" w:rsidP="003F4E7D">
      <w:pPr>
        <w:numPr>
          <w:ilvl w:val="0"/>
          <w:numId w:val="3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Performans ölçümü</w:t>
      </w:r>
    </w:p>
    <w:p w14:paraId="53CA8070" w14:textId="77777777" w:rsidR="003A6B9A" w:rsidRPr="003A6B9A" w:rsidRDefault="003A6B9A" w:rsidP="003F4E7D">
      <w:pPr>
        <w:numPr>
          <w:ilvl w:val="0"/>
          <w:numId w:val="3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Stratejik planlama</w:t>
      </w:r>
    </w:p>
    <w:p w14:paraId="1AAE3AF5" w14:textId="77777777" w:rsidR="003A6B9A" w:rsidRPr="003A6B9A" w:rsidRDefault="003A6B9A" w:rsidP="003A6B9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A6B9A">
        <w:rPr>
          <w:rFonts w:ascii="Times New Roman" w:eastAsia="Times New Roman" w:hAnsi="Times New Roman"/>
          <w:kern w:val="0"/>
          <w:sz w:val="24"/>
          <w:szCs w:val="24"/>
          <w:lang w:eastAsia="tr-TR"/>
          <w14:ligatures w14:val="none"/>
        </w:rPr>
        <w:t>Bu etkiler, sağlık bilgi sistemlerini sağlık kurumlarının vazgeçilmez bir unsuru haline getirmiştir.</w:t>
      </w:r>
    </w:p>
    <w:p w14:paraId="56ED197F" w14:textId="77777777" w:rsidR="00F77918" w:rsidRDefault="00F77918" w:rsidP="000E01D1">
      <w:pPr>
        <w:jc w:val="both"/>
        <w:rPr>
          <w:rFonts w:ascii="Times New Roman" w:hAnsi="Times New Roman"/>
          <w:b/>
          <w:bCs/>
          <w:sz w:val="28"/>
          <w:szCs w:val="28"/>
        </w:rPr>
      </w:pPr>
    </w:p>
    <w:p w14:paraId="0DB2F374" w14:textId="77777777" w:rsidR="0064412D" w:rsidRDefault="0064412D" w:rsidP="000E01D1">
      <w:pPr>
        <w:jc w:val="both"/>
        <w:rPr>
          <w:rFonts w:ascii="Times New Roman" w:hAnsi="Times New Roman"/>
          <w:b/>
          <w:bCs/>
          <w:sz w:val="28"/>
          <w:szCs w:val="28"/>
        </w:rPr>
      </w:pPr>
    </w:p>
    <w:p w14:paraId="19A77919" w14:textId="77777777" w:rsidR="0064412D" w:rsidRDefault="0064412D" w:rsidP="000E01D1">
      <w:pPr>
        <w:jc w:val="both"/>
        <w:rPr>
          <w:rFonts w:ascii="Times New Roman" w:hAnsi="Times New Roman"/>
          <w:b/>
          <w:bCs/>
          <w:sz w:val="28"/>
          <w:szCs w:val="28"/>
        </w:rPr>
      </w:pPr>
    </w:p>
    <w:p w14:paraId="712E06DE" w14:textId="77777777" w:rsidR="0064412D" w:rsidRDefault="0064412D" w:rsidP="000E01D1">
      <w:pPr>
        <w:jc w:val="both"/>
        <w:rPr>
          <w:rFonts w:ascii="Times New Roman" w:hAnsi="Times New Roman"/>
          <w:b/>
          <w:bCs/>
          <w:sz w:val="28"/>
          <w:szCs w:val="28"/>
        </w:rPr>
      </w:pPr>
    </w:p>
    <w:p w14:paraId="29EA0F6D" w14:textId="77777777" w:rsidR="0064412D" w:rsidRDefault="0064412D" w:rsidP="000E01D1">
      <w:pPr>
        <w:jc w:val="both"/>
        <w:rPr>
          <w:rFonts w:ascii="Times New Roman" w:hAnsi="Times New Roman"/>
          <w:b/>
          <w:bCs/>
          <w:sz w:val="28"/>
          <w:szCs w:val="28"/>
        </w:rPr>
      </w:pPr>
    </w:p>
    <w:p w14:paraId="2CB64076" w14:textId="77777777" w:rsidR="0064412D" w:rsidRDefault="0064412D" w:rsidP="000E01D1">
      <w:pPr>
        <w:jc w:val="both"/>
        <w:rPr>
          <w:rFonts w:ascii="Times New Roman" w:hAnsi="Times New Roman"/>
          <w:b/>
          <w:bCs/>
          <w:sz w:val="28"/>
          <w:szCs w:val="28"/>
        </w:rPr>
      </w:pPr>
    </w:p>
    <w:p w14:paraId="639712A4" w14:textId="77777777" w:rsidR="0064412D" w:rsidRDefault="0064412D" w:rsidP="000E01D1">
      <w:pPr>
        <w:jc w:val="both"/>
        <w:rPr>
          <w:rFonts w:ascii="Times New Roman" w:hAnsi="Times New Roman"/>
          <w:b/>
          <w:bCs/>
          <w:sz w:val="28"/>
          <w:szCs w:val="28"/>
        </w:rPr>
      </w:pPr>
    </w:p>
    <w:p w14:paraId="332B7799" w14:textId="77777777" w:rsidR="0064412D" w:rsidRDefault="0064412D" w:rsidP="000E01D1">
      <w:pPr>
        <w:jc w:val="both"/>
        <w:rPr>
          <w:rFonts w:ascii="Times New Roman" w:hAnsi="Times New Roman"/>
          <w:b/>
          <w:bCs/>
          <w:sz w:val="28"/>
          <w:szCs w:val="28"/>
        </w:rPr>
      </w:pPr>
    </w:p>
    <w:p w14:paraId="50F2B9D0" w14:textId="77777777" w:rsidR="0064412D" w:rsidRDefault="0064412D" w:rsidP="000E01D1">
      <w:pPr>
        <w:jc w:val="both"/>
        <w:rPr>
          <w:rFonts w:ascii="Times New Roman" w:hAnsi="Times New Roman"/>
          <w:b/>
          <w:bCs/>
          <w:sz w:val="28"/>
          <w:szCs w:val="28"/>
        </w:rPr>
      </w:pPr>
    </w:p>
    <w:p w14:paraId="4ECEC73F" w14:textId="77777777" w:rsidR="0064412D" w:rsidRDefault="0064412D" w:rsidP="000E01D1">
      <w:pPr>
        <w:jc w:val="both"/>
        <w:rPr>
          <w:rFonts w:ascii="Times New Roman" w:hAnsi="Times New Roman"/>
          <w:b/>
          <w:bCs/>
          <w:sz w:val="28"/>
          <w:szCs w:val="28"/>
        </w:rPr>
      </w:pPr>
    </w:p>
    <w:p w14:paraId="46CD0C59" w14:textId="77777777" w:rsidR="0064412D" w:rsidRDefault="0064412D" w:rsidP="000E01D1">
      <w:pPr>
        <w:jc w:val="both"/>
        <w:rPr>
          <w:rFonts w:ascii="Times New Roman" w:hAnsi="Times New Roman"/>
          <w:b/>
          <w:bCs/>
          <w:sz w:val="28"/>
          <w:szCs w:val="28"/>
        </w:rPr>
      </w:pPr>
    </w:p>
    <w:p w14:paraId="46882384" w14:textId="77777777" w:rsidR="0064412D" w:rsidRDefault="0064412D" w:rsidP="000E01D1">
      <w:pPr>
        <w:jc w:val="both"/>
        <w:rPr>
          <w:rFonts w:ascii="Times New Roman" w:hAnsi="Times New Roman"/>
          <w:b/>
          <w:bCs/>
          <w:sz w:val="28"/>
          <w:szCs w:val="28"/>
        </w:rPr>
      </w:pPr>
    </w:p>
    <w:p w14:paraId="4B840DFD" w14:textId="77777777" w:rsidR="0064412D" w:rsidRDefault="0064412D" w:rsidP="000E01D1">
      <w:pPr>
        <w:jc w:val="both"/>
        <w:rPr>
          <w:rFonts w:ascii="Times New Roman" w:hAnsi="Times New Roman"/>
          <w:b/>
          <w:bCs/>
          <w:sz w:val="28"/>
          <w:szCs w:val="28"/>
        </w:rPr>
      </w:pPr>
    </w:p>
    <w:p w14:paraId="031E090B" w14:textId="77777777" w:rsidR="0064412D" w:rsidRDefault="0064412D" w:rsidP="000E01D1">
      <w:pPr>
        <w:jc w:val="both"/>
        <w:rPr>
          <w:rFonts w:ascii="Times New Roman" w:hAnsi="Times New Roman"/>
          <w:b/>
          <w:bCs/>
          <w:sz w:val="28"/>
          <w:szCs w:val="28"/>
        </w:rPr>
      </w:pPr>
    </w:p>
    <w:p w14:paraId="673294B7" w14:textId="77777777" w:rsidR="0064412D" w:rsidRDefault="0064412D" w:rsidP="000E01D1">
      <w:pPr>
        <w:jc w:val="both"/>
        <w:rPr>
          <w:rFonts w:ascii="Times New Roman" w:hAnsi="Times New Roman"/>
          <w:b/>
          <w:bCs/>
          <w:sz w:val="28"/>
          <w:szCs w:val="28"/>
        </w:rPr>
      </w:pPr>
    </w:p>
    <w:p w14:paraId="40013BF7" w14:textId="77777777" w:rsidR="0064412D" w:rsidRDefault="0064412D" w:rsidP="000E01D1">
      <w:pPr>
        <w:jc w:val="both"/>
        <w:rPr>
          <w:rFonts w:ascii="Times New Roman" w:hAnsi="Times New Roman"/>
          <w:b/>
          <w:bCs/>
          <w:sz w:val="28"/>
          <w:szCs w:val="28"/>
        </w:rPr>
      </w:pPr>
    </w:p>
    <w:p w14:paraId="1288A3B9" w14:textId="77777777" w:rsidR="0064412D" w:rsidRDefault="0064412D" w:rsidP="000E01D1">
      <w:pPr>
        <w:jc w:val="both"/>
        <w:rPr>
          <w:rFonts w:ascii="Times New Roman" w:hAnsi="Times New Roman"/>
          <w:b/>
          <w:bCs/>
          <w:sz w:val="28"/>
          <w:szCs w:val="28"/>
        </w:rPr>
      </w:pPr>
    </w:p>
    <w:p w14:paraId="1C0988E4" w14:textId="77777777" w:rsidR="0064412D" w:rsidRDefault="0064412D" w:rsidP="000E01D1">
      <w:pPr>
        <w:jc w:val="both"/>
        <w:rPr>
          <w:rFonts w:ascii="Times New Roman" w:hAnsi="Times New Roman"/>
          <w:b/>
          <w:bCs/>
          <w:sz w:val="28"/>
          <w:szCs w:val="28"/>
        </w:rPr>
      </w:pPr>
    </w:p>
    <w:p w14:paraId="0A3DE0EF" w14:textId="77777777" w:rsidR="0064412D" w:rsidRPr="0064412D" w:rsidRDefault="0064412D" w:rsidP="00BB587C">
      <w:pPr>
        <w:spacing w:before="100" w:beforeAutospacing="1" w:after="100" w:afterAutospacing="1" w:line="240" w:lineRule="auto"/>
        <w:jc w:val="center"/>
        <w:outlineLvl w:val="1"/>
        <w:rPr>
          <w:rFonts w:ascii="Times New Roman" w:eastAsia="Times New Roman" w:hAnsi="Times New Roman"/>
          <w:b/>
          <w:bCs/>
          <w:kern w:val="0"/>
          <w:sz w:val="36"/>
          <w:szCs w:val="36"/>
          <w:lang w:eastAsia="tr-TR"/>
          <w14:ligatures w14:val="none"/>
        </w:rPr>
      </w:pPr>
      <w:r w:rsidRPr="0064412D">
        <w:rPr>
          <w:rFonts w:ascii="Times New Roman" w:eastAsia="Times New Roman" w:hAnsi="Times New Roman"/>
          <w:b/>
          <w:bCs/>
          <w:kern w:val="0"/>
          <w:sz w:val="36"/>
          <w:szCs w:val="36"/>
          <w:lang w:eastAsia="tr-TR"/>
          <w14:ligatures w14:val="none"/>
        </w:rPr>
        <w:lastRenderedPageBreak/>
        <w:t>Türkiye’de Sağlık Bilgi Sistemleri</w:t>
      </w:r>
    </w:p>
    <w:p w14:paraId="02EAD40B"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 xml:space="preserve">Türkiye’de sağlık bilgi sistemlerinin gelişimi, yalnızca teknolojik altyapının güçlendirilmesiyle sınırlı değildir. Bu sistemlerin etkin çalışabilmesi için </w:t>
      </w:r>
      <w:r w:rsidRPr="0064412D">
        <w:rPr>
          <w:rFonts w:ascii="Times New Roman" w:eastAsia="Times New Roman" w:hAnsi="Times New Roman"/>
          <w:b/>
          <w:bCs/>
          <w:kern w:val="0"/>
          <w:sz w:val="24"/>
          <w:szCs w:val="24"/>
          <w:lang w:eastAsia="tr-TR"/>
          <w14:ligatures w14:val="none"/>
        </w:rPr>
        <w:t>veri standardizasyonu, birlikte çalışabilirlik ve ulusal düzeyde ortak terminoloji</w:t>
      </w:r>
      <w:r w:rsidRPr="0064412D">
        <w:rPr>
          <w:rFonts w:ascii="Times New Roman" w:eastAsia="Times New Roman" w:hAnsi="Times New Roman"/>
          <w:kern w:val="0"/>
          <w:sz w:val="24"/>
          <w:szCs w:val="24"/>
          <w:lang w:eastAsia="tr-TR"/>
          <w14:ligatures w14:val="none"/>
        </w:rPr>
        <w:t xml:space="preserve"> oluşturulması büyük önem taşımaktadır. Sağlık bilgi sistemleri arasında veri paylaşımının sağlanabilmesi, üretilen verilerin karşılaştırılabilir ve analiz edilebilir olması için ulusal ve uluslararası standartların belirlenmesi zorunludur.</w:t>
      </w:r>
    </w:p>
    <w:p w14:paraId="6791E40F" w14:textId="33256636" w:rsidR="0064412D" w:rsidRPr="0064412D" w:rsidRDefault="0064412D" w:rsidP="00B85E85">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 xml:space="preserve">Türkiye’de sağlık bilgi sistemleri standartları genel olarak </w:t>
      </w:r>
      <w:r w:rsidRPr="0064412D">
        <w:rPr>
          <w:rFonts w:ascii="Times New Roman" w:eastAsia="Times New Roman" w:hAnsi="Times New Roman"/>
          <w:b/>
          <w:bCs/>
          <w:kern w:val="0"/>
          <w:sz w:val="24"/>
          <w:szCs w:val="24"/>
          <w:lang w:eastAsia="tr-TR"/>
          <w14:ligatures w14:val="none"/>
        </w:rPr>
        <w:t>ulusal standartlar</w:t>
      </w:r>
      <w:r w:rsidRPr="0064412D">
        <w:rPr>
          <w:rFonts w:ascii="Times New Roman" w:eastAsia="Times New Roman" w:hAnsi="Times New Roman"/>
          <w:kern w:val="0"/>
          <w:sz w:val="24"/>
          <w:szCs w:val="24"/>
          <w:lang w:eastAsia="tr-TR"/>
          <w14:ligatures w14:val="none"/>
        </w:rPr>
        <w:t xml:space="preserve"> ve </w:t>
      </w:r>
      <w:r w:rsidRPr="0064412D">
        <w:rPr>
          <w:rFonts w:ascii="Times New Roman" w:eastAsia="Times New Roman" w:hAnsi="Times New Roman"/>
          <w:b/>
          <w:bCs/>
          <w:kern w:val="0"/>
          <w:sz w:val="24"/>
          <w:szCs w:val="24"/>
          <w:lang w:eastAsia="tr-TR"/>
          <w14:ligatures w14:val="none"/>
        </w:rPr>
        <w:t>uluslararası standartlar</w:t>
      </w:r>
      <w:r w:rsidRPr="0064412D">
        <w:rPr>
          <w:rFonts w:ascii="Times New Roman" w:eastAsia="Times New Roman" w:hAnsi="Times New Roman"/>
          <w:kern w:val="0"/>
          <w:sz w:val="24"/>
          <w:szCs w:val="24"/>
          <w:lang w:eastAsia="tr-TR"/>
          <w14:ligatures w14:val="none"/>
        </w:rPr>
        <w:t xml:space="preserve"> olmak üzere iki ana grupta ele alınmaktadır.</w:t>
      </w:r>
    </w:p>
    <w:p w14:paraId="62E6F418" w14:textId="7F5D2DD7" w:rsidR="0064412D" w:rsidRPr="0064412D" w:rsidRDefault="0064412D" w:rsidP="0064412D">
      <w:pPr>
        <w:spacing w:before="100" w:beforeAutospacing="1" w:after="100" w:afterAutospacing="1" w:line="240" w:lineRule="auto"/>
        <w:jc w:val="both"/>
        <w:outlineLvl w:val="2"/>
        <w:rPr>
          <w:rFonts w:ascii="Times New Roman" w:eastAsia="Times New Roman" w:hAnsi="Times New Roman"/>
          <w:b/>
          <w:bCs/>
          <w:kern w:val="0"/>
          <w:sz w:val="27"/>
          <w:szCs w:val="27"/>
          <w:lang w:eastAsia="tr-TR"/>
          <w14:ligatures w14:val="none"/>
        </w:rPr>
      </w:pPr>
      <w:r w:rsidRPr="0064412D">
        <w:rPr>
          <w:rFonts w:ascii="Times New Roman" w:eastAsia="Times New Roman" w:hAnsi="Times New Roman"/>
          <w:b/>
          <w:bCs/>
          <w:kern w:val="0"/>
          <w:sz w:val="27"/>
          <w:szCs w:val="27"/>
          <w:lang w:eastAsia="tr-TR"/>
          <w14:ligatures w14:val="none"/>
        </w:rPr>
        <w:t>Sağlık Bilgi Sistemleri ile İlgili Standartlar</w:t>
      </w:r>
    </w:p>
    <w:p w14:paraId="512F39C6" w14:textId="0FC6E38C" w:rsidR="0064412D" w:rsidRPr="0064412D" w:rsidRDefault="0064412D" w:rsidP="0064412D">
      <w:pPr>
        <w:spacing w:before="100" w:beforeAutospacing="1" w:after="100" w:afterAutospacing="1" w:line="240" w:lineRule="auto"/>
        <w:jc w:val="both"/>
        <w:outlineLvl w:val="3"/>
        <w:rPr>
          <w:rFonts w:ascii="Times New Roman" w:eastAsia="Times New Roman" w:hAnsi="Times New Roman"/>
          <w:b/>
          <w:bCs/>
          <w:kern w:val="0"/>
          <w:sz w:val="24"/>
          <w:szCs w:val="24"/>
          <w:lang w:eastAsia="tr-TR"/>
          <w14:ligatures w14:val="none"/>
        </w:rPr>
      </w:pPr>
      <w:r w:rsidRPr="0064412D">
        <w:rPr>
          <w:rFonts w:ascii="Times New Roman" w:eastAsia="Times New Roman" w:hAnsi="Times New Roman"/>
          <w:b/>
          <w:bCs/>
          <w:kern w:val="0"/>
          <w:sz w:val="24"/>
          <w:szCs w:val="24"/>
          <w:lang w:eastAsia="tr-TR"/>
          <w14:ligatures w14:val="none"/>
        </w:rPr>
        <w:t>Ulusal Standartlar</w:t>
      </w:r>
    </w:p>
    <w:p w14:paraId="1BC840D7"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Türkiye’de sağlık bilgi sistemlerinde veri bütünlüğünü sağlamak ve farklı sistemler arasında uyumu artırmak amacıyla Sağlık Bakanlığı tarafından çeşitli ulusal standartlar geliştirilmiştir. Bu standartlar, sağlık kurumlarında üretilen verilerin ortak bir dil ve yapı ile kaydedilmesini ve paylaşılmasını amaçlamaktadır.</w:t>
      </w:r>
    </w:p>
    <w:p w14:paraId="6C6C3EC3" w14:textId="77777777" w:rsidR="0064412D" w:rsidRPr="0064412D" w:rsidRDefault="0064412D" w:rsidP="0064412D">
      <w:pPr>
        <w:spacing w:before="100" w:beforeAutospacing="1" w:after="100" w:afterAutospacing="1" w:line="240" w:lineRule="auto"/>
        <w:jc w:val="both"/>
        <w:outlineLvl w:val="4"/>
        <w:rPr>
          <w:rFonts w:ascii="Times New Roman" w:eastAsia="Times New Roman" w:hAnsi="Times New Roman"/>
          <w:b/>
          <w:bCs/>
          <w:kern w:val="0"/>
          <w:sz w:val="20"/>
          <w:szCs w:val="20"/>
          <w:lang w:eastAsia="tr-TR"/>
          <w14:ligatures w14:val="none"/>
        </w:rPr>
      </w:pPr>
      <w:r w:rsidRPr="0064412D">
        <w:rPr>
          <w:rFonts w:ascii="Times New Roman" w:eastAsia="Times New Roman" w:hAnsi="Times New Roman"/>
          <w:b/>
          <w:bCs/>
          <w:kern w:val="0"/>
          <w:sz w:val="20"/>
          <w:szCs w:val="20"/>
          <w:lang w:eastAsia="tr-TR"/>
          <w14:ligatures w14:val="none"/>
        </w:rPr>
        <w:t>a. Sağlık Kodlama Referans Sunucusu (SKRS)</w:t>
      </w:r>
    </w:p>
    <w:p w14:paraId="0FB0A3B2"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Sağlık Kodlama Referans Sunucusu (SKRS), Türkiye’de sağlık verilerinin standardize edilmesi amacıyla kullanılan merkezi bir kodlama sistemidir. SKRS;</w:t>
      </w:r>
    </w:p>
    <w:p w14:paraId="0684AA07" w14:textId="77777777" w:rsidR="0064412D" w:rsidRPr="0064412D" w:rsidRDefault="0064412D" w:rsidP="003F4E7D">
      <w:pPr>
        <w:numPr>
          <w:ilvl w:val="0"/>
          <w:numId w:val="38"/>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Tanı, işlem ve kurum kodları gibi sağlık verilerinin standart biçimde tanımlanmasını,</w:t>
      </w:r>
    </w:p>
    <w:p w14:paraId="2A7B7129" w14:textId="77777777" w:rsidR="0064412D" w:rsidRPr="0064412D" w:rsidRDefault="0064412D" w:rsidP="003F4E7D">
      <w:pPr>
        <w:numPr>
          <w:ilvl w:val="0"/>
          <w:numId w:val="38"/>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Farklı sağlık bilgi sistemlerinde ortak kod yapısının kullanılmasını,</w:t>
      </w:r>
    </w:p>
    <w:p w14:paraId="5CB10896" w14:textId="77777777" w:rsidR="0064412D" w:rsidRPr="0064412D" w:rsidRDefault="0064412D" w:rsidP="003F4E7D">
      <w:pPr>
        <w:numPr>
          <w:ilvl w:val="0"/>
          <w:numId w:val="38"/>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Veri bütünlüğünün ve karşılaştırılabilirliğinin sağlanmasını</w:t>
      </w:r>
    </w:p>
    <w:p w14:paraId="0EA34267"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roofErr w:type="gramStart"/>
      <w:r w:rsidRPr="0064412D">
        <w:rPr>
          <w:rFonts w:ascii="Times New Roman" w:eastAsia="Times New Roman" w:hAnsi="Times New Roman"/>
          <w:kern w:val="0"/>
          <w:sz w:val="24"/>
          <w:szCs w:val="24"/>
          <w:lang w:eastAsia="tr-TR"/>
          <w14:ligatures w14:val="none"/>
        </w:rPr>
        <w:t>amaçlamaktadır</w:t>
      </w:r>
      <w:proofErr w:type="gramEnd"/>
      <w:r w:rsidRPr="0064412D">
        <w:rPr>
          <w:rFonts w:ascii="Times New Roman" w:eastAsia="Times New Roman" w:hAnsi="Times New Roman"/>
          <w:kern w:val="0"/>
          <w:sz w:val="24"/>
          <w:szCs w:val="24"/>
          <w:lang w:eastAsia="tr-TR"/>
          <w14:ligatures w14:val="none"/>
        </w:rPr>
        <w:t>.</w:t>
      </w:r>
    </w:p>
    <w:p w14:paraId="28373014"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SKRS sayesinde Türkiye genelinde sağlık verileri aynı kodlama yapısı ile kaydedilmekte ve analiz edilebilmektedir. Bu durum ulusal sağlık istatistiklerinin güvenilirliğini artırmaktadır.</w:t>
      </w:r>
    </w:p>
    <w:p w14:paraId="683C2DC1" w14:textId="23A7E2BD" w:rsidR="0064412D" w:rsidRPr="0064412D" w:rsidRDefault="0064412D" w:rsidP="0064412D">
      <w:pPr>
        <w:spacing w:before="100" w:beforeAutospacing="1" w:after="100" w:afterAutospacing="1" w:line="240" w:lineRule="auto"/>
        <w:jc w:val="both"/>
        <w:outlineLvl w:val="4"/>
        <w:rPr>
          <w:rFonts w:ascii="Times New Roman" w:eastAsia="Times New Roman" w:hAnsi="Times New Roman"/>
          <w:b/>
          <w:bCs/>
          <w:kern w:val="0"/>
          <w:sz w:val="20"/>
          <w:szCs w:val="20"/>
          <w:lang w:eastAsia="tr-TR"/>
          <w14:ligatures w14:val="none"/>
        </w:rPr>
      </w:pPr>
      <w:r w:rsidRPr="0064412D">
        <w:rPr>
          <w:rFonts w:ascii="Times New Roman" w:eastAsia="Times New Roman" w:hAnsi="Times New Roman"/>
          <w:b/>
          <w:bCs/>
          <w:kern w:val="0"/>
          <w:sz w:val="20"/>
          <w:szCs w:val="20"/>
          <w:lang w:eastAsia="tr-TR"/>
          <w14:ligatures w14:val="none"/>
        </w:rPr>
        <w:t xml:space="preserve">b. </w:t>
      </w:r>
      <w:r>
        <w:rPr>
          <w:rFonts w:ascii="Times New Roman" w:eastAsia="Times New Roman" w:hAnsi="Times New Roman"/>
          <w:b/>
          <w:bCs/>
          <w:kern w:val="0"/>
          <w:sz w:val="20"/>
          <w:szCs w:val="20"/>
          <w:lang w:eastAsia="tr-TR"/>
          <w14:ligatures w14:val="none"/>
        </w:rPr>
        <w:t>Minimum Veri Modeli</w:t>
      </w:r>
      <w:r w:rsidRPr="0064412D">
        <w:rPr>
          <w:rFonts w:ascii="Times New Roman" w:eastAsia="Times New Roman" w:hAnsi="Times New Roman"/>
          <w:b/>
          <w:bCs/>
          <w:kern w:val="0"/>
          <w:sz w:val="20"/>
          <w:szCs w:val="20"/>
          <w:lang w:eastAsia="tr-TR"/>
          <w14:ligatures w14:val="none"/>
        </w:rPr>
        <w:t xml:space="preserve"> (VEM)</w:t>
      </w:r>
    </w:p>
    <w:p w14:paraId="67B431AF"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Veri Elemanı Modeli (VEM), sağlık bilgi sistemlerinde kullanılacak veri elemanlarının tanımlanması ve standartlaştırılması amacıyla geliştirilmiştir. VEM;</w:t>
      </w:r>
    </w:p>
    <w:p w14:paraId="06E2E7FC" w14:textId="77777777" w:rsidR="0064412D" w:rsidRPr="0064412D" w:rsidRDefault="0064412D" w:rsidP="003F4E7D">
      <w:pPr>
        <w:numPr>
          <w:ilvl w:val="0"/>
          <w:numId w:val="39"/>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Sağlık verilerinin hangi alanlardan oluşacağını,</w:t>
      </w:r>
    </w:p>
    <w:p w14:paraId="49EA671E" w14:textId="77777777" w:rsidR="0064412D" w:rsidRPr="0064412D" w:rsidRDefault="0064412D" w:rsidP="003F4E7D">
      <w:pPr>
        <w:numPr>
          <w:ilvl w:val="0"/>
          <w:numId w:val="39"/>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Veri türlerinin ve formatlarının nasıl olacağını,</w:t>
      </w:r>
    </w:p>
    <w:p w14:paraId="74681226" w14:textId="11E7A978" w:rsidR="0064412D" w:rsidRPr="0064412D" w:rsidRDefault="0064412D" w:rsidP="003F4E7D">
      <w:pPr>
        <w:numPr>
          <w:ilvl w:val="0"/>
          <w:numId w:val="39"/>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Veri girişinde kullanılacak standartları</w:t>
      </w:r>
      <w:r>
        <w:rPr>
          <w:rFonts w:ascii="Times New Roman" w:eastAsia="Times New Roman" w:hAnsi="Times New Roman"/>
          <w:kern w:val="0"/>
          <w:sz w:val="24"/>
          <w:szCs w:val="24"/>
          <w:lang w:eastAsia="tr-TR"/>
          <w14:ligatures w14:val="none"/>
        </w:rPr>
        <w:t xml:space="preserve"> </w:t>
      </w:r>
      <w:r w:rsidRPr="0064412D">
        <w:rPr>
          <w:rFonts w:ascii="Times New Roman" w:eastAsia="Times New Roman" w:hAnsi="Times New Roman"/>
          <w:kern w:val="0"/>
          <w:sz w:val="24"/>
          <w:szCs w:val="24"/>
          <w:lang w:eastAsia="tr-TR"/>
          <w14:ligatures w14:val="none"/>
        </w:rPr>
        <w:t>belirler.</w:t>
      </w:r>
    </w:p>
    <w:p w14:paraId="578D2381" w14:textId="77777777" w:rsid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Bu model sayesinde sağlık kurumları arasında veri uyumu sağlanmakta ve farklı sistemlerin birlikte çalışabilirliği kolaylaşmaktadır.</w:t>
      </w:r>
    </w:p>
    <w:p w14:paraId="79A707BE" w14:textId="77777777" w:rsidR="00CA65F4" w:rsidRPr="0064412D" w:rsidRDefault="00CA65F4"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
    <w:p w14:paraId="5C97F4B0" w14:textId="77777777" w:rsidR="0064412D" w:rsidRPr="0064412D" w:rsidRDefault="0064412D" w:rsidP="0064412D">
      <w:pPr>
        <w:spacing w:before="100" w:beforeAutospacing="1" w:after="100" w:afterAutospacing="1" w:line="240" w:lineRule="auto"/>
        <w:jc w:val="both"/>
        <w:outlineLvl w:val="4"/>
        <w:rPr>
          <w:rFonts w:ascii="Times New Roman" w:eastAsia="Times New Roman" w:hAnsi="Times New Roman"/>
          <w:b/>
          <w:bCs/>
          <w:kern w:val="0"/>
          <w:sz w:val="20"/>
          <w:szCs w:val="20"/>
          <w:lang w:eastAsia="tr-TR"/>
          <w14:ligatures w14:val="none"/>
        </w:rPr>
      </w:pPr>
      <w:r w:rsidRPr="0064412D">
        <w:rPr>
          <w:rFonts w:ascii="Times New Roman" w:eastAsia="Times New Roman" w:hAnsi="Times New Roman"/>
          <w:b/>
          <w:bCs/>
          <w:kern w:val="0"/>
          <w:sz w:val="20"/>
          <w:szCs w:val="20"/>
          <w:lang w:eastAsia="tr-TR"/>
          <w14:ligatures w14:val="none"/>
        </w:rPr>
        <w:t>c. Ulusal Sağlık Veri Sözlüğü (USVS)</w:t>
      </w:r>
    </w:p>
    <w:p w14:paraId="4C92E232"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lastRenderedPageBreak/>
        <w:t>Ulusal Sağlık Veri Sözlüğü (USVS), Türkiye’de sağlık verilerinin standart bir terminoloji ile tanımlanmasını sağlayan temel referans dokümandır. USVS kapsamında:</w:t>
      </w:r>
    </w:p>
    <w:p w14:paraId="39FC8556" w14:textId="77777777" w:rsidR="0064412D" w:rsidRPr="0064412D" w:rsidRDefault="0064412D" w:rsidP="003F4E7D">
      <w:pPr>
        <w:numPr>
          <w:ilvl w:val="0"/>
          <w:numId w:val="40"/>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Sağlık hizmetlerine ilişkin veri elemanları tanımlanır,</w:t>
      </w:r>
    </w:p>
    <w:p w14:paraId="279400AC" w14:textId="77777777" w:rsidR="0064412D" w:rsidRPr="0064412D" w:rsidRDefault="0064412D" w:rsidP="003F4E7D">
      <w:pPr>
        <w:numPr>
          <w:ilvl w:val="0"/>
          <w:numId w:val="40"/>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Veri alanlarının anlamları ve kapsamı belirlenir,</w:t>
      </w:r>
    </w:p>
    <w:p w14:paraId="73EA8472" w14:textId="77777777" w:rsidR="0064412D" w:rsidRPr="0064412D" w:rsidRDefault="0064412D" w:rsidP="003F4E7D">
      <w:pPr>
        <w:numPr>
          <w:ilvl w:val="0"/>
          <w:numId w:val="40"/>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Veri toplama ve raporlama standartları oluşturulur.</w:t>
      </w:r>
    </w:p>
    <w:p w14:paraId="06E811F0"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USVS, sağlık verilerinin ulusal düzeyde karşılaştırılabilir ve analiz edilebilir olmasını sağlayarak sağlık politikalarının veri temelli geliştirilmesine katkı sunar.</w:t>
      </w:r>
    </w:p>
    <w:p w14:paraId="40E3FB49" w14:textId="0F7E9190" w:rsidR="005959B0" w:rsidRPr="00BB587C" w:rsidRDefault="00000000" w:rsidP="00BB587C">
      <w:pPr>
        <w:spacing w:after="0" w:line="240" w:lineRule="auto"/>
        <w:jc w:val="both"/>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178FFF32">
          <v:rect id="_x0000_i1063" style="width:0;height:1.5pt" o:hralign="center" o:hrstd="t" o:hr="t" fillcolor="#a0a0a0" stroked="f"/>
        </w:pict>
      </w:r>
    </w:p>
    <w:p w14:paraId="6D75C56A" w14:textId="797780EF" w:rsidR="0064412D" w:rsidRPr="0064412D" w:rsidRDefault="0064412D" w:rsidP="0064412D">
      <w:pPr>
        <w:spacing w:before="100" w:beforeAutospacing="1" w:after="100" w:afterAutospacing="1" w:line="240" w:lineRule="auto"/>
        <w:jc w:val="both"/>
        <w:outlineLvl w:val="3"/>
        <w:rPr>
          <w:rFonts w:ascii="Times New Roman" w:eastAsia="Times New Roman" w:hAnsi="Times New Roman"/>
          <w:b/>
          <w:bCs/>
          <w:kern w:val="0"/>
          <w:sz w:val="24"/>
          <w:szCs w:val="24"/>
          <w:lang w:eastAsia="tr-TR"/>
          <w14:ligatures w14:val="none"/>
        </w:rPr>
      </w:pPr>
      <w:r w:rsidRPr="0064412D">
        <w:rPr>
          <w:rFonts w:ascii="Times New Roman" w:eastAsia="Times New Roman" w:hAnsi="Times New Roman"/>
          <w:b/>
          <w:bCs/>
          <w:kern w:val="0"/>
          <w:sz w:val="24"/>
          <w:szCs w:val="24"/>
          <w:lang w:eastAsia="tr-TR"/>
          <w14:ligatures w14:val="none"/>
        </w:rPr>
        <w:t>Uluslararası Standartlar</w:t>
      </w:r>
    </w:p>
    <w:p w14:paraId="5A235D4E"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Sağlık hizmetleri küresel ölçekte bilgi paylaşımını gerektirdiğinden, uluslararası standartların kullanımı büyük önem taşımaktadır. Türkiye’de sağlık bilgi sistemleri geliştirilirken birçok uluslararası standarttan yararlanılmaktadır.</w:t>
      </w:r>
    </w:p>
    <w:p w14:paraId="19BF6576" w14:textId="77777777" w:rsidR="0064412D" w:rsidRPr="0064412D" w:rsidRDefault="0064412D" w:rsidP="0064412D">
      <w:pPr>
        <w:spacing w:before="100" w:beforeAutospacing="1" w:after="100" w:afterAutospacing="1" w:line="240" w:lineRule="auto"/>
        <w:jc w:val="both"/>
        <w:outlineLvl w:val="4"/>
        <w:rPr>
          <w:rFonts w:ascii="Times New Roman" w:eastAsia="Times New Roman" w:hAnsi="Times New Roman"/>
          <w:b/>
          <w:bCs/>
          <w:kern w:val="0"/>
          <w:sz w:val="20"/>
          <w:szCs w:val="20"/>
          <w:lang w:eastAsia="tr-TR"/>
          <w14:ligatures w14:val="none"/>
        </w:rPr>
      </w:pPr>
      <w:r w:rsidRPr="0064412D">
        <w:rPr>
          <w:rFonts w:ascii="Times New Roman" w:eastAsia="Times New Roman" w:hAnsi="Times New Roman"/>
          <w:b/>
          <w:bCs/>
          <w:kern w:val="0"/>
          <w:sz w:val="20"/>
          <w:szCs w:val="20"/>
          <w:lang w:eastAsia="tr-TR"/>
          <w14:ligatures w14:val="none"/>
        </w:rPr>
        <w:t xml:space="preserve">a. ICD (International </w:t>
      </w:r>
      <w:proofErr w:type="spellStart"/>
      <w:r w:rsidRPr="0064412D">
        <w:rPr>
          <w:rFonts w:ascii="Times New Roman" w:eastAsia="Times New Roman" w:hAnsi="Times New Roman"/>
          <w:b/>
          <w:bCs/>
          <w:kern w:val="0"/>
          <w:sz w:val="20"/>
          <w:szCs w:val="20"/>
          <w:lang w:eastAsia="tr-TR"/>
          <w14:ligatures w14:val="none"/>
        </w:rPr>
        <w:t>Classification</w:t>
      </w:r>
      <w:proofErr w:type="spellEnd"/>
      <w:r w:rsidRPr="0064412D">
        <w:rPr>
          <w:rFonts w:ascii="Times New Roman" w:eastAsia="Times New Roman" w:hAnsi="Times New Roman"/>
          <w:b/>
          <w:bCs/>
          <w:kern w:val="0"/>
          <w:sz w:val="20"/>
          <w:szCs w:val="20"/>
          <w:lang w:eastAsia="tr-TR"/>
          <w14:ligatures w14:val="none"/>
        </w:rPr>
        <w:t xml:space="preserve"> of </w:t>
      </w:r>
      <w:proofErr w:type="spellStart"/>
      <w:r w:rsidRPr="0064412D">
        <w:rPr>
          <w:rFonts w:ascii="Times New Roman" w:eastAsia="Times New Roman" w:hAnsi="Times New Roman"/>
          <w:b/>
          <w:bCs/>
          <w:kern w:val="0"/>
          <w:sz w:val="20"/>
          <w:szCs w:val="20"/>
          <w:lang w:eastAsia="tr-TR"/>
          <w14:ligatures w14:val="none"/>
        </w:rPr>
        <w:t>Diseases</w:t>
      </w:r>
      <w:proofErr w:type="spellEnd"/>
      <w:r w:rsidRPr="0064412D">
        <w:rPr>
          <w:rFonts w:ascii="Times New Roman" w:eastAsia="Times New Roman" w:hAnsi="Times New Roman"/>
          <w:b/>
          <w:bCs/>
          <w:kern w:val="0"/>
          <w:sz w:val="20"/>
          <w:szCs w:val="20"/>
          <w:lang w:eastAsia="tr-TR"/>
          <w14:ligatures w14:val="none"/>
        </w:rPr>
        <w:t>)</w:t>
      </w:r>
    </w:p>
    <w:p w14:paraId="5EA41776"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ICD, Dünya Sağlık Örgütü tarafından geliştirilen uluslararası hastalık sınıflandırma sistemidir. Tanıların standart biçimde kodlanmasını sağlar.</w:t>
      </w:r>
    </w:p>
    <w:p w14:paraId="58250187"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roofErr w:type="spellStart"/>
      <w:r w:rsidRPr="0064412D">
        <w:rPr>
          <w:rFonts w:ascii="Times New Roman" w:eastAsia="Times New Roman" w:hAnsi="Times New Roman"/>
          <w:kern w:val="0"/>
          <w:sz w:val="24"/>
          <w:szCs w:val="24"/>
          <w:lang w:eastAsia="tr-TR"/>
          <w14:ligatures w14:val="none"/>
        </w:rPr>
        <w:t>ICD’nin</w:t>
      </w:r>
      <w:proofErr w:type="spellEnd"/>
      <w:r w:rsidRPr="0064412D">
        <w:rPr>
          <w:rFonts w:ascii="Times New Roman" w:eastAsia="Times New Roman" w:hAnsi="Times New Roman"/>
          <w:kern w:val="0"/>
          <w:sz w:val="24"/>
          <w:szCs w:val="24"/>
          <w:lang w:eastAsia="tr-TR"/>
          <w14:ligatures w14:val="none"/>
        </w:rPr>
        <w:t xml:space="preserve"> kullanım amaçları:</w:t>
      </w:r>
    </w:p>
    <w:p w14:paraId="1EB874F5" w14:textId="77777777" w:rsidR="0064412D" w:rsidRPr="0064412D" w:rsidRDefault="0064412D" w:rsidP="003F4E7D">
      <w:pPr>
        <w:numPr>
          <w:ilvl w:val="0"/>
          <w:numId w:val="4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Hastalık ve ölüm nedenlerinin sınıflandırılması</w:t>
      </w:r>
    </w:p>
    <w:p w14:paraId="256B9779" w14:textId="77777777" w:rsidR="0064412D" w:rsidRPr="0064412D" w:rsidRDefault="0064412D" w:rsidP="003F4E7D">
      <w:pPr>
        <w:numPr>
          <w:ilvl w:val="0"/>
          <w:numId w:val="4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Epidemiyolojik analizler</w:t>
      </w:r>
    </w:p>
    <w:p w14:paraId="2B9EC6D7" w14:textId="77777777" w:rsidR="0064412D" w:rsidRPr="0064412D" w:rsidRDefault="0064412D" w:rsidP="003F4E7D">
      <w:pPr>
        <w:numPr>
          <w:ilvl w:val="0"/>
          <w:numId w:val="4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Sağlık istatistiklerinin üretilmesi</w:t>
      </w:r>
    </w:p>
    <w:p w14:paraId="053EDD55" w14:textId="77777777" w:rsidR="0064412D" w:rsidRPr="0064412D" w:rsidRDefault="0064412D" w:rsidP="003F4E7D">
      <w:pPr>
        <w:numPr>
          <w:ilvl w:val="0"/>
          <w:numId w:val="41"/>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Geri ödeme ve finansal işlemler</w:t>
      </w:r>
    </w:p>
    <w:p w14:paraId="57BDB455"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Türkiye’de sağlık kurumlarında tanı kodlamaları ICD sistemine göre yapılmaktadır.</w:t>
      </w:r>
    </w:p>
    <w:p w14:paraId="23BC1266" w14:textId="77777777" w:rsidR="0064412D" w:rsidRPr="0064412D" w:rsidRDefault="0064412D" w:rsidP="0064412D">
      <w:pPr>
        <w:spacing w:before="100" w:beforeAutospacing="1" w:after="100" w:afterAutospacing="1" w:line="240" w:lineRule="auto"/>
        <w:jc w:val="both"/>
        <w:outlineLvl w:val="4"/>
        <w:rPr>
          <w:rFonts w:ascii="Times New Roman" w:eastAsia="Times New Roman" w:hAnsi="Times New Roman"/>
          <w:b/>
          <w:bCs/>
          <w:kern w:val="0"/>
          <w:sz w:val="20"/>
          <w:szCs w:val="20"/>
          <w:lang w:eastAsia="tr-TR"/>
          <w14:ligatures w14:val="none"/>
        </w:rPr>
      </w:pPr>
      <w:r w:rsidRPr="0064412D">
        <w:rPr>
          <w:rFonts w:ascii="Times New Roman" w:eastAsia="Times New Roman" w:hAnsi="Times New Roman"/>
          <w:b/>
          <w:bCs/>
          <w:kern w:val="0"/>
          <w:sz w:val="20"/>
          <w:szCs w:val="20"/>
          <w:lang w:eastAsia="tr-TR"/>
          <w14:ligatures w14:val="none"/>
        </w:rPr>
        <w:t>b. HL7 (</w:t>
      </w:r>
      <w:proofErr w:type="spellStart"/>
      <w:r w:rsidRPr="0064412D">
        <w:rPr>
          <w:rFonts w:ascii="Times New Roman" w:eastAsia="Times New Roman" w:hAnsi="Times New Roman"/>
          <w:b/>
          <w:bCs/>
          <w:kern w:val="0"/>
          <w:sz w:val="20"/>
          <w:szCs w:val="20"/>
          <w:lang w:eastAsia="tr-TR"/>
          <w14:ligatures w14:val="none"/>
        </w:rPr>
        <w:t>Health</w:t>
      </w:r>
      <w:proofErr w:type="spellEnd"/>
      <w:r w:rsidRPr="0064412D">
        <w:rPr>
          <w:rFonts w:ascii="Times New Roman" w:eastAsia="Times New Roman" w:hAnsi="Times New Roman"/>
          <w:b/>
          <w:bCs/>
          <w:kern w:val="0"/>
          <w:sz w:val="20"/>
          <w:szCs w:val="20"/>
          <w:lang w:eastAsia="tr-TR"/>
          <w14:ligatures w14:val="none"/>
        </w:rPr>
        <w:t xml:space="preserve"> Level Seven)</w:t>
      </w:r>
    </w:p>
    <w:p w14:paraId="011A8DA7"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HL7, sağlık bilgi sistemleri arasında veri alışverişini düzenleyen uluslararası bir standarttır. HL7;</w:t>
      </w:r>
    </w:p>
    <w:p w14:paraId="72B8F4CA" w14:textId="77777777" w:rsidR="0064412D" w:rsidRPr="0064412D" w:rsidRDefault="0064412D" w:rsidP="003F4E7D">
      <w:pPr>
        <w:numPr>
          <w:ilvl w:val="0"/>
          <w:numId w:val="4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Klinik ve idari verilerin farklı sistemler arasında aktarılmasını,</w:t>
      </w:r>
    </w:p>
    <w:p w14:paraId="3C93E145" w14:textId="77777777" w:rsidR="0064412D" w:rsidRPr="0064412D" w:rsidRDefault="0064412D" w:rsidP="003F4E7D">
      <w:pPr>
        <w:numPr>
          <w:ilvl w:val="0"/>
          <w:numId w:val="4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Sistemler arası entegrasyonu,</w:t>
      </w:r>
    </w:p>
    <w:p w14:paraId="1035EB10" w14:textId="77777777" w:rsidR="0064412D" w:rsidRPr="0064412D" w:rsidRDefault="0064412D" w:rsidP="003F4E7D">
      <w:pPr>
        <w:numPr>
          <w:ilvl w:val="0"/>
          <w:numId w:val="42"/>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Elektronik sağlık kayıtlarının paylaşımını</w:t>
      </w:r>
    </w:p>
    <w:p w14:paraId="7F8773DD"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roofErr w:type="gramStart"/>
      <w:r w:rsidRPr="0064412D">
        <w:rPr>
          <w:rFonts w:ascii="Times New Roman" w:eastAsia="Times New Roman" w:hAnsi="Times New Roman"/>
          <w:kern w:val="0"/>
          <w:sz w:val="24"/>
          <w:szCs w:val="24"/>
          <w:lang w:eastAsia="tr-TR"/>
          <w14:ligatures w14:val="none"/>
        </w:rPr>
        <w:t>kolaylaştırır</w:t>
      </w:r>
      <w:proofErr w:type="gramEnd"/>
      <w:r w:rsidRPr="0064412D">
        <w:rPr>
          <w:rFonts w:ascii="Times New Roman" w:eastAsia="Times New Roman" w:hAnsi="Times New Roman"/>
          <w:kern w:val="0"/>
          <w:sz w:val="24"/>
          <w:szCs w:val="24"/>
          <w:lang w:eastAsia="tr-TR"/>
          <w14:ligatures w14:val="none"/>
        </w:rPr>
        <w:t>.</w:t>
      </w:r>
    </w:p>
    <w:p w14:paraId="23C2048F" w14:textId="4AEDEFBB" w:rsidR="00565744"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HL7 standardı, birlikte çalışabilir sağlık bilgi sistemlerinin temelini oluşturur.</w:t>
      </w:r>
    </w:p>
    <w:p w14:paraId="41FC3980" w14:textId="77777777" w:rsidR="0064412D" w:rsidRPr="0064412D" w:rsidRDefault="0064412D" w:rsidP="0064412D">
      <w:pPr>
        <w:spacing w:before="100" w:beforeAutospacing="1" w:after="100" w:afterAutospacing="1" w:line="240" w:lineRule="auto"/>
        <w:jc w:val="both"/>
        <w:outlineLvl w:val="4"/>
        <w:rPr>
          <w:rFonts w:ascii="Times New Roman" w:eastAsia="Times New Roman" w:hAnsi="Times New Roman"/>
          <w:b/>
          <w:bCs/>
          <w:kern w:val="0"/>
          <w:sz w:val="20"/>
          <w:szCs w:val="20"/>
          <w:lang w:eastAsia="tr-TR"/>
          <w14:ligatures w14:val="none"/>
        </w:rPr>
      </w:pPr>
      <w:r w:rsidRPr="0064412D">
        <w:rPr>
          <w:rFonts w:ascii="Times New Roman" w:eastAsia="Times New Roman" w:hAnsi="Times New Roman"/>
          <w:b/>
          <w:bCs/>
          <w:kern w:val="0"/>
          <w:sz w:val="20"/>
          <w:szCs w:val="20"/>
          <w:lang w:eastAsia="tr-TR"/>
          <w14:ligatures w14:val="none"/>
        </w:rPr>
        <w:t xml:space="preserve">c. PACS (Picture </w:t>
      </w:r>
      <w:proofErr w:type="spellStart"/>
      <w:r w:rsidRPr="0064412D">
        <w:rPr>
          <w:rFonts w:ascii="Times New Roman" w:eastAsia="Times New Roman" w:hAnsi="Times New Roman"/>
          <w:b/>
          <w:bCs/>
          <w:kern w:val="0"/>
          <w:sz w:val="20"/>
          <w:szCs w:val="20"/>
          <w:lang w:eastAsia="tr-TR"/>
          <w14:ligatures w14:val="none"/>
        </w:rPr>
        <w:t>Archiving</w:t>
      </w:r>
      <w:proofErr w:type="spellEnd"/>
      <w:r w:rsidRPr="0064412D">
        <w:rPr>
          <w:rFonts w:ascii="Times New Roman" w:eastAsia="Times New Roman" w:hAnsi="Times New Roman"/>
          <w:b/>
          <w:bCs/>
          <w:kern w:val="0"/>
          <w:sz w:val="20"/>
          <w:szCs w:val="20"/>
          <w:lang w:eastAsia="tr-TR"/>
          <w14:ligatures w14:val="none"/>
        </w:rPr>
        <w:t xml:space="preserve"> </w:t>
      </w:r>
      <w:proofErr w:type="spellStart"/>
      <w:r w:rsidRPr="0064412D">
        <w:rPr>
          <w:rFonts w:ascii="Times New Roman" w:eastAsia="Times New Roman" w:hAnsi="Times New Roman"/>
          <w:b/>
          <w:bCs/>
          <w:kern w:val="0"/>
          <w:sz w:val="20"/>
          <w:szCs w:val="20"/>
          <w:lang w:eastAsia="tr-TR"/>
          <w14:ligatures w14:val="none"/>
        </w:rPr>
        <w:t>and</w:t>
      </w:r>
      <w:proofErr w:type="spellEnd"/>
      <w:r w:rsidRPr="0064412D">
        <w:rPr>
          <w:rFonts w:ascii="Times New Roman" w:eastAsia="Times New Roman" w:hAnsi="Times New Roman"/>
          <w:b/>
          <w:bCs/>
          <w:kern w:val="0"/>
          <w:sz w:val="20"/>
          <w:szCs w:val="20"/>
          <w:lang w:eastAsia="tr-TR"/>
          <w14:ligatures w14:val="none"/>
        </w:rPr>
        <w:t xml:space="preserve"> </w:t>
      </w:r>
      <w:proofErr w:type="spellStart"/>
      <w:r w:rsidRPr="0064412D">
        <w:rPr>
          <w:rFonts w:ascii="Times New Roman" w:eastAsia="Times New Roman" w:hAnsi="Times New Roman"/>
          <w:b/>
          <w:bCs/>
          <w:kern w:val="0"/>
          <w:sz w:val="20"/>
          <w:szCs w:val="20"/>
          <w:lang w:eastAsia="tr-TR"/>
          <w14:ligatures w14:val="none"/>
        </w:rPr>
        <w:t>Communication</w:t>
      </w:r>
      <w:proofErr w:type="spellEnd"/>
      <w:r w:rsidRPr="0064412D">
        <w:rPr>
          <w:rFonts w:ascii="Times New Roman" w:eastAsia="Times New Roman" w:hAnsi="Times New Roman"/>
          <w:b/>
          <w:bCs/>
          <w:kern w:val="0"/>
          <w:sz w:val="20"/>
          <w:szCs w:val="20"/>
          <w:lang w:eastAsia="tr-TR"/>
          <w14:ligatures w14:val="none"/>
        </w:rPr>
        <w:t xml:space="preserve"> </w:t>
      </w:r>
      <w:proofErr w:type="spellStart"/>
      <w:r w:rsidRPr="0064412D">
        <w:rPr>
          <w:rFonts w:ascii="Times New Roman" w:eastAsia="Times New Roman" w:hAnsi="Times New Roman"/>
          <w:b/>
          <w:bCs/>
          <w:kern w:val="0"/>
          <w:sz w:val="20"/>
          <w:szCs w:val="20"/>
          <w:lang w:eastAsia="tr-TR"/>
          <w14:ligatures w14:val="none"/>
        </w:rPr>
        <w:t>System</w:t>
      </w:r>
      <w:proofErr w:type="spellEnd"/>
      <w:r w:rsidRPr="0064412D">
        <w:rPr>
          <w:rFonts w:ascii="Times New Roman" w:eastAsia="Times New Roman" w:hAnsi="Times New Roman"/>
          <w:b/>
          <w:bCs/>
          <w:kern w:val="0"/>
          <w:sz w:val="20"/>
          <w:szCs w:val="20"/>
          <w:lang w:eastAsia="tr-TR"/>
          <w14:ligatures w14:val="none"/>
        </w:rPr>
        <w:t>)</w:t>
      </w:r>
    </w:p>
    <w:p w14:paraId="0436C8F5" w14:textId="77777777" w:rsid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PACS, tıbbi görüntülerin dijital ortamda saklanması ve paylaşılmasını sağlayan bir sistemdir. Radyoloji ve görüntüleme hizmetlerinde yaygın olarak kullanılır.</w:t>
      </w:r>
    </w:p>
    <w:p w14:paraId="585B935E" w14:textId="77777777" w:rsidR="00BB587C" w:rsidRPr="0064412D" w:rsidRDefault="00BB587C"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
    <w:p w14:paraId="44C8103B"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PACS sayesinde:</w:t>
      </w:r>
    </w:p>
    <w:p w14:paraId="4A238E3C" w14:textId="77777777" w:rsidR="0064412D" w:rsidRPr="0064412D" w:rsidRDefault="0064412D" w:rsidP="003F4E7D">
      <w:pPr>
        <w:numPr>
          <w:ilvl w:val="0"/>
          <w:numId w:val="43"/>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Film kullanımına olan ihtiyaç azalır,</w:t>
      </w:r>
    </w:p>
    <w:p w14:paraId="511475BA" w14:textId="77777777" w:rsidR="0064412D" w:rsidRPr="0064412D" w:rsidRDefault="0064412D" w:rsidP="003F4E7D">
      <w:pPr>
        <w:numPr>
          <w:ilvl w:val="0"/>
          <w:numId w:val="43"/>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Görüntüler dijital ortamda saklanır,</w:t>
      </w:r>
    </w:p>
    <w:p w14:paraId="18F549EC" w14:textId="77777777" w:rsidR="0064412D" w:rsidRPr="0064412D" w:rsidRDefault="0064412D" w:rsidP="003F4E7D">
      <w:pPr>
        <w:numPr>
          <w:ilvl w:val="0"/>
          <w:numId w:val="43"/>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Hekimler görüntülere hızlı erişim sağlar.</w:t>
      </w:r>
    </w:p>
    <w:p w14:paraId="1521A50D" w14:textId="77777777" w:rsidR="0064412D" w:rsidRPr="0064412D" w:rsidRDefault="0064412D" w:rsidP="0064412D">
      <w:pPr>
        <w:spacing w:before="100" w:beforeAutospacing="1" w:after="100" w:afterAutospacing="1" w:line="240" w:lineRule="auto"/>
        <w:jc w:val="both"/>
        <w:outlineLvl w:val="4"/>
        <w:rPr>
          <w:rFonts w:ascii="Times New Roman" w:eastAsia="Times New Roman" w:hAnsi="Times New Roman"/>
          <w:b/>
          <w:bCs/>
          <w:kern w:val="0"/>
          <w:sz w:val="20"/>
          <w:szCs w:val="20"/>
          <w:lang w:eastAsia="tr-TR"/>
          <w14:ligatures w14:val="none"/>
        </w:rPr>
      </w:pPr>
      <w:r w:rsidRPr="0064412D">
        <w:rPr>
          <w:rFonts w:ascii="Times New Roman" w:eastAsia="Times New Roman" w:hAnsi="Times New Roman"/>
          <w:b/>
          <w:bCs/>
          <w:kern w:val="0"/>
          <w:sz w:val="20"/>
          <w:szCs w:val="20"/>
          <w:lang w:eastAsia="tr-TR"/>
          <w14:ligatures w14:val="none"/>
        </w:rPr>
        <w:t>d. DICOM (</w:t>
      </w:r>
      <w:proofErr w:type="spellStart"/>
      <w:r w:rsidRPr="0064412D">
        <w:rPr>
          <w:rFonts w:ascii="Times New Roman" w:eastAsia="Times New Roman" w:hAnsi="Times New Roman"/>
          <w:b/>
          <w:bCs/>
          <w:kern w:val="0"/>
          <w:sz w:val="20"/>
          <w:szCs w:val="20"/>
          <w:lang w:eastAsia="tr-TR"/>
          <w14:ligatures w14:val="none"/>
        </w:rPr>
        <w:t>Digital</w:t>
      </w:r>
      <w:proofErr w:type="spellEnd"/>
      <w:r w:rsidRPr="0064412D">
        <w:rPr>
          <w:rFonts w:ascii="Times New Roman" w:eastAsia="Times New Roman" w:hAnsi="Times New Roman"/>
          <w:b/>
          <w:bCs/>
          <w:kern w:val="0"/>
          <w:sz w:val="20"/>
          <w:szCs w:val="20"/>
          <w:lang w:eastAsia="tr-TR"/>
          <w14:ligatures w14:val="none"/>
        </w:rPr>
        <w:t xml:space="preserve"> </w:t>
      </w:r>
      <w:proofErr w:type="spellStart"/>
      <w:r w:rsidRPr="0064412D">
        <w:rPr>
          <w:rFonts w:ascii="Times New Roman" w:eastAsia="Times New Roman" w:hAnsi="Times New Roman"/>
          <w:b/>
          <w:bCs/>
          <w:kern w:val="0"/>
          <w:sz w:val="20"/>
          <w:szCs w:val="20"/>
          <w:lang w:eastAsia="tr-TR"/>
          <w14:ligatures w14:val="none"/>
        </w:rPr>
        <w:t>Imaging</w:t>
      </w:r>
      <w:proofErr w:type="spellEnd"/>
      <w:r w:rsidRPr="0064412D">
        <w:rPr>
          <w:rFonts w:ascii="Times New Roman" w:eastAsia="Times New Roman" w:hAnsi="Times New Roman"/>
          <w:b/>
          <w:bCs/>
          <w:kern w:val="0"/>
          <w:sz w:val="20"/>
          <w:szCs w:val="20"/>
          <w:lang w:eastAsia="tr-TR"/>
          <w14:ligatures w14:val="none"/>
        </w:rPr>
        <w:t xml:space="preserve"> </w:t>
      </w:r>
      <w:proofErr w:type="spellStart"/>
      <w:r w:rsidRPr="0064412D">
        <w:rPr>
          <w:rFonts w:ascii="Times New Roman" w:eastAsia="Times New Roman" w:hAnsi="Times New Roman"/>
          <w:b/>
          <w:bCs/>
          <w:kern w:val="0"/>
          <w:sz w:val="20"/>
          <w:szCs w:val="20"/>
          <w:lang w:eastAsia="tr-TR"/>
          <w14:ligatures w14:val="none"/>
        </w:rPr>
        <w:t>and</w:t>
      </w:r>
      <w:proofErr w:type="spellEnd"/>
      <w:r w:rsidRPr="0064412D">
        <w:rPr>
          <w:rFonts w:ascii="Times New Roman" w:eastAsia="Times New Roman" w:hAnsi="Times New Roman"/>
          <w:b/>
          <w:bCs/>
          <w:kern w:val="0"/>
          <w:sz w:val="20"/>
          <w:szCs w:val="20"/>
          <w:lang w:eastAsia="tr-TR"/>
          <w14:ligatures w14:val="none"/>
        </w:rPr>
        <w:t xml:space="preserve"> Communications in </w:t>
      </w:r>
      <w:proofErr w:type="spellStart"/>
      <w:r w:rsidRPr="0064412D">
        <w:rPr>
          <w:rFonts w:ascii="Times New Roman" w:eastAsia="Times New Roman" w:hAnsi="Times New Roman"/>
          <w:b/>
          <w:bCs/>
          <w:kern w:val="0"/>
          <w:sz w:val="20"/>
          <w:szCs w:val="20"/>
          <w:lang w:eastAsia="tr-TR"/>
          <w14:ligatures w14:val="none"/>
        </w:rPr>
        <w:t>Medicine</w:t>
      </w:r>
      <w:proofErr w:type="spellEnd"/>
      <w:r w:rsidRPr="0064412D">
        <w:rPr>
          <w:rFonts w:ascii="Times New Roman" w:eastAsia="Times New Roman" w:hAnsi="Times New Roman"/>
          <w:b/>
          <w:bCs/>
          <w:kern w:val="0"/>
          <w:sz w:val="20"/>
          <w:szCs w:val="20"/>
          <w:lang w:eastAsia="tr-TR"/>
          <w14:ligatures w14:val="none"/>
        </w:rPr>
        <w:t>)</w:t>
      </w:r>
    </w:p>
    <w:p w14:paraId="46C58DAF"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 xml:space="preserve">DICOM, tıbbi görüntülerin dijital ortamda saklanması ve iletilmesine yönelik uluslararası bir standarttır. PACS sistemleri </w:t>
      </w:r>
      <w:proofErr w:type="gramStart"/>
      <w:r w:rsidRPr="0064412D">
        <w:rPr>
          <w:rFonts w:ascii="Times New Roman" w:eastAsia="Times New Roman" w:hAnsi="Times New Roman"/>
          <w:kern w:val="0"/>
          <w:sz w:val="24"/>
          <w:szCs w:val="24"/>
          <w:lang w:eastAsia="tr-TR"/>
          <w14:ligatures w14:val="none"/>
        </w:rPr>
        <w:t>ile birlikte</w:t>
      </w:r>
      <w:proofErr w:type="gramEnd"/>
      <w:r w:rsidRPr="0064412D">
        <w:rPr>
          <w:rFonts w:ascii="Times New Roman" w:eastAsia="Times New Roman" w:hAnsi="Times New Roman"/>
          <w:kern w:val="0"/>
          <w:sz w:val="24"/>
          <w:szCs w:val="24"/>
          <w:lang w:eastAsia="tr-TR"/>
          <w14:ligatures w14:val="none"/>
        </w:rPr>
        <w:t xml:space="preserve"> çalışır.</w:t>
      </w:r>
    </w:p>
    <w:p w14:paraId="23D941A0"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DICOM standardı:</w:t>
      </w:r>
    </w:p>
    <w:p w14:paraId="60B762CD" w14:textId="77777777" w:rsidR="0064412D" w:rsidRPr="0064412D" w:rsidRDefault="0064412D" w:rsidP="003F4E7D">
      <w:pPr>
        <w:numPr>
          <w:ilvl w:val="0"/>
          <w:numId w:val="4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Görüntü formatlarının standartlaşmasını,</w:t>
      </w:r>
    </w:p>
    <w:p w14:paraId="76563DD8" w14:textId="77777777" w:rsidR="0064412D" w:rsidRPr="0064412D" w:rsidRDefault="0064412D" w:rsidP="003F4E7D">
      <w:pPr>
        <w:numPr>
          <w:ilvl w:val="0"/>
          <w:numId w:val="4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Farklı cihaz ve sistemlerin uyumlu çalışmasını,</w:t>
      </w:r>
    </w:p>
    <w:p w14:paraId="4A41321A" w14:textId="7C03F9DB" w:rsidR="0064412D" w:rsidRPr="0064412D" w:rsidRDefault="0064412D" w:rsidP="003F4E7D">
      <w:pPr>
        <w:numPr>
          <w:ilvl w:val="0"/>
          <w:numId w:val="4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Tıbbi görüntülerin güvenli paylaşımını</w:t>
      </w:r>
      <w:r w:rsidR="00565744">
        <w:rPr>
          <w:rFonts w:ascii="Times New Roman" w:eastAsia="Times New Roman" w:hAnsi="Times New Roman"/>
          <w:kern w:val="0"/>
          <w:sz w:val="24"/>
          <w:szCs w:val="24"/>
          <w:lang w:eastAsia="tr-TR"/>
          <w14:ligatures w14:val="none"/>
        </w:rPr>
        <w:t xml:space="preserve"> </w:t>
      </w:r>
      <w:r w:rsidRPr="0064412D">
        <w:rPr>
          <w:rFonts w:ascii="Times New Roman" w:eastAsia="Times New Roman" w:hAnsi="Times New Roman"/>
          <w:kern w:val="0"/>
          <w:sz w:val="24"/>
          <w:szCs w:val="24"/>
          <w:lang w:eastAsia="tr-TR"/>
          <w14:ligatures w14:val="none"/>
        </w:rPr>
        <w:t>sağlar.</w:t>
      </w:r>
    </w:p>
    <w:p w14:paraId="422BE89C" w14:textId="77777777" w:rsidR="0064412D" w:rsidRPr="0064412D" w:rsidRDefault="0064412D" w:rsidP="0064412D">
      <w:pPr>
        <w:spacing w:before="100" w:beforeAutospacing="1" w:after="100" w:afterAutospacing="1" w:line="240" w:lineRule="auto"/>
        <w:jc w:val="both"/>
        <w:outlineLvl w:val="4"/>
        <w:rPr>
          <w:rFonts w:ascii="Times New Roman" w:eastAsia="Times New Roman" w:hAnsi="Times New Roman"/>
          <w:b/>
          <w:bCs/>
          <w:kern w:val="0"/>
          <w:sz w:val="20"/>
          <w:szCs w:val="20"/>
          <w:lang w:eastAsia="tr-TR"/>
          <w14:ligatures w14:val="none"/>
        </w:rPr>
      </w:pPr>
      <w:r w:rsidRPr="0064412D">
        <w:rPr>
          <w:rFonts w:ascii="Times New Roman" w:eastAsia="Times New Roman" w:hAnsi="Times New Roman"/>
          <w:b/>
          <w:bCs/>
          <w:kern w:val="0"/>
          <w:sz w:val="20"/>
          <w:szCs w:val="20"/>
          <w:lang w:eastAsia="tr-TR"/>
          <w14:ligatures w14:val="none"/>
        </w:rPr>
        <w:t>e. LOINC (</w:t>
      </w:r>
      <w:proofErr w:type="spellStart"/>
      <w:r w:rsidRPr="0064412D">
        <w:rPr>
          <w:rFonts w:ascii="Times New Roman" w:eastAsia="Times New Roman" w:hAnsi="Times New Roman"/>
          <w:b/>
          <w:bCs/>
          <w:kern w:val="0"/>
          <w:sz w:val="20"/>
          <w:szCs w:val="20"/>
          <w:lang w:eastAsia="tr-TR"/>
          <w14:ligatures w14:val="none"/>
        </w:rPr>
        <w:t>Logical</w:t>
      </w:r>
      <w:proofErr w:type="spellEnd"/>
      <w:r w:rsidRPr="0064412D">
        <w:rPr>
          <w:rFonts w:ascii="Times New Roman" w:eastAsia="Times New Roman" w:hAnsi="Times New Roman"/>
          <w:b/>
          <w:bCs/>
          <w:kern w:val="0"/>
          <w:sz w:val="20"/>
          <w:szCs w:val="20"/>
          <w:lang w:eastAsia="tr-TR"/>
          <w14:ligatures w14:val="none"/>
        </w:rPr>
        <w:t xml:space="preserve"> </w:t>
      </w:r>
      <w:proofErr w:type="spellStart"/>
      <w:r w:rsidRPr="0064412D">
        <w:rPr>
          <w:rFonts w:ascii="Times New Roman" w:eastAsia="Times New Roman" w:hAnsi="Times New Roman"/>
          <w:b/>
          <w:bCs/>
          <w:kern w:val="0"/>
          <w:sz w:val="20"/>
          <w:szCs w:val="20"/>
          <w:lang w:eastAsia="tr-TR"/>
          <w14:ligatures w14:val="none"/>
        </w:rPr>
        <w:t>Observation</w:t>
      </w:r>
      <w:proofErr w:type="spellEnd"/>
      <w:r w:rsidRPr="0064412D">
        <w:rPr>
          <w:rFonts w:ascii="Times New Roman" w:eastAsia="Times New Roman" w:hAnsi="Times New Roman"/>
          <w:b/>
          <w:bCs/>
          <w:kern w:val="0"/>
          <w:sz w:val="20"/>
          <w:szCs w:val="20"/>
          <w:lang w:eastAsia="tr-TR"/>
          <w14:ligatures w14:val="none"/>
        </w:rPr>
        <w:t xml:space="preserve"> </w:t>
      </w:r>
      <w:proofErr w:type="spellStart"/>
      <w:r w:rsidRPr="0064412D">
        <w:rPr>
          <w:rFonts w:ascii="Times New Roman" w:eastAsia="Times New Roman" w:hAnsi="Times New Roman"/>
          <w:b/>
          <w:bCs/>
          <w:kern w:val="0"/>
          <w:sz w:val="20"/>
          <w:szCs w:val="20"/>
          <w:lang w:eastAsia="tr-TR"/>
          <w14:ligatures w14:val="none"/>
        </w:rPr>
        <w:t>Identifiers</w:t>
      </w:r>
      <w:proofErr w:type="spellEnd"/>
      <w:r w:rsidRPr="0064412D">
        <w:rPr>
          <w:rFonts w:ascii="Times New Roman" w:eastAsia="Times New Roman" w:hAnsi="Times New Roman"/>
          <w:b/>
          <w:bCs/>
          <w:kern w:val="0"/>
          <w:sz w:val="20"/>
          <w:szCs w:val="20"/>
          <w:lang w:eastAsia="tr-TR"/>
          <w14:ligatures w14:val="none"/>
        </w:rPr>
        <w:t xml:space="preserve"> </w:t>
      </w:r>
      <w:proofErr w:type="spellStart"/>
      <w:r w:rsidRPr="0064412D">
        <w:rPr>
          <w:rFonts w:ascii="Times New Roman" w:eastAsia="Times New Roman" w:hAnsi="Times New Roman"/>
          <w:b/>
          <w:bCs/>
          <w:kern w:val="0"/>
          <w:sz w:val="20"/>
          <w:szCs w:val="20"/>
          <w:lang w:eastAsia="tr-TR"/>
          <w14:ligatures w14:val="none"/>
        </w:rPr>
        <w:t>Names</w:t>
      </w:r>
      <w:proofErr w:type="spellEnd"/>
      <w:r w:rsidRPr="0064412D">
        <w:rPr>
          <w:rFonts w:ascii="Times New Roman" w:eastAsia="Times New Roman" w:hAnsi="Times New Roman"/>
          <w:b/>
          <w:bCs/>
          <w:kern w:val="0"/>
          <w:sz w:val="20"/>
          <w:szCs w:val="20"/>
          <w:lang w:eastAsia="tr-TR"/>
          <w14:ligatures w14:val="none"/>
        </w:rPr>
        <w:t xml:space="preserve"> </w:t>
      </w:r>
      <w:proofErr w:type="spellStart"/>
      <w:r w:rsidRPr="0064412D">
        <w:rPr>
          <w:rFonts w:ascii="Times New Roman" w:eastAsia="Times New Roman" w:hAnsi="Times New Roman"/>
          <w:b/>
          <w:bCs/>
          <w:kern w:val="0"/>
          <w:sz w:val="20"/>
          <w:szCs w:val="20"/>
          <w:lang w:eastAsia="tr-TR"/>
          <w14:ligatures w14:val="none"/>
        </w:rPr>
        <w:t>and</w:t>
      </w:r>
      <w:proofErr w:type="spellEnd"/>
      <w:r w:rsidRPr="0064412D">
        <w:rPr>
          <w:rFonts w:ascii="Times New Roman" w:eastAsia="Times New Roman" w:hAnsi="Times New Roman"/>
          <w:b/>
          <w:bCs/>
          <w:kern w:val="0"/>
          <w:sz w:val="20"/>
          <w:szCs w:val="20"/>
          <w:lang w:eastAsia="tr-TR"/>
          <w14:ligatures w14:val="none"/>
        </w:rPr>
        <w:t xml:space="preserve"> </w:t>
      </w:r>
      <w:proofErr w:type="spellStart"/>
      <w:r w:rsidRPr="0064412D">
        <w:rPr>
          <w:rFonts w:ascii="Times New Roman" w:eastAsia="Times New Roman" w:hAnsi="Times New Roman"/>
          <w:b/>
          <w:bCs/>
          <w:kern w:val="0"/>
          <w:sz w:val="20"/>
          <w:szCs w:val="20"/>
          <w:lang w:eastAsia="tr-TR"/>
          <w14:ligatures w14:val="none"/>
        </w:rPr>
        <w:t>Codes</w:t>
      </w:r>
      <w:proofErr w:type="spellEnd"/>
      <w:r w:rsidRPr="0064412D">
        <w:rPr>
          <w:rFonts w:ascii="Times New Roman" w:eastAsia="Times New Roman" w:hAnsi="Times New Roman"/>
          <w:b/>
          <w:bCs/>
          <w:kern w:val="0"/>
          <w:sz w:val="20"/>
          <w:szCs w:val="20"/>
          <w:lang w:eastAsia="tr-TR"/>
          <w14:ligatures w14:val="none"/>
        </w:rPr>
        <w:t>)</w:t>
      </w:r>
    </w:p>
    <w:p w14:paraId="2987885B"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LOINC, laboratuvar ve klinik gözlem verilerinin standardize edilmesi amacıyla kullanılan uluslararası bir kodlama sistemidir. Özellikle:</w:t>
      </w:r>
    </w:p>
    <w:p w14:paraId="4F86E32C" w14:textId="77777777" w:rsidR="0064412D" w:rsidRPr="0064412D" w:rsidRDefault="0064412D" w:rsidP="003F4E7D">
      <w:pPr>
        <w:numPr>
          <w:ilvl w:val="0"/>
          <w:numId w:val="45"/>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Laboratuvar testleri</w:t>
      </w:r>
    </w:p>
    <w:p w14:paraId="04C60034" w14:textId="77777777" w:rsidR="0064412D" w:rsidRPr="0064412D" w:rsidRDefault="0064412D" w:rsidP="003F4E7D">
      <w:pPr>
        <w:numPr>
          <w:ilvl w:val="0"/>
          <w:numId w:val="45"/>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Klinik ölçümler</w:t>
      </w:r>
    </w:p>
    <w:p w14:paraId="3B028FFA" w14:textId="77777777" w:rsidR="0064412D" w:rsidRPr="0064412D" w:rsidRDefault="0064412D" w:rsidP="003F4E7D">
      <w:pPr>
        <w:numPr>
          <w:ilvl w:val="0"/>
          <w:numId w:val="45"/>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Tanısal gözlemler</w:t>
      </w:r>
    </w:p>
    <w:p w14:paraId="6C5A2F6D" w14:textId="77777777" w:rsidR="0064412D" w:rsidRPr="0064412D" w:rsidRDefault="0064412D" w:rsidP="0064412D">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proofErr w:type="gramStart"/>
      <w:r w:rsidRPr="0064412D">
        <w:rPr>
          <w:rFonts w:ascii="Times New Roman" w:eastAsia="Times New Roman" w:hAnsi="Times New Roman"/>
          <w:kern w:val="0"/>
          <w:sz w:val="24"/>
          <w:szCs w:val="24"/>
          <w:lang w:eastAsia="tr-TR"/>
          <w14:ligatures w14:val="none"/>
        </w:rPr>
        <w:t>için</w:t>
      </w:r>
      <w:proofErr w:type="gramEnd"/>
      <w:r w:rsidRPr="0064412D">
        <w:rPr>
          <w:rFonts w:ascii="Times New Roman" w:eastAsia="Times New Roman" w:hAnsi="Times New Roman"/>
          <w:kern w:val="0"/>
          <w:sz w:val="24"/>
          <w:szCs w:val="24"/>
          <w:lang w:eastAsia="tr-TR"/>
          <w14:ligatures w14:val="none"/>
        </w:rPr>
        <w:t xml:space="preserve"> ortak bir kodlama yapısı sağlar.</w:t>
      </w:r>
    </w:p>
    <w:p w14:paraId="4E48A79F" w14:textId="07654B2B" w:rsidR="0064412D" w:rsidRPr="00BB587C" w:rsidRDefault="0064412D" w:rsidP="00BB587C">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64412D">
        <w:rPr>
          <w:rFonts w:ascii="Times New Roman" w:eastAsia="Times New Roman" w:hAnsi="Times New Roman"/>
          <w:kern w:val="0"/>
          <w:sz w:val="24"/>
          <w:szCs w:val="24"/>
          <w:lang w:eastAsia="tr-TR"/>
          <w14:ligatures w14:val="none"/>
        </w:rPr>
        <w:t>LOINC kullanımı, farklı laboratuvar sistemlerinden elde edilen verilerin karşılaştırılabilir olmasını mümkün kılar.</w:t>
      </w:r>
    </w:p>
    <w:p w14:paraId="55EE1F43" w14:textId="523313C5" w:rsidR="00122154" w:rsidRPr="00122154" w:rsidRDefault="00122154" w:rsidP="0012215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122154">
        <w:rPr>
          <w:rFonts w:ascii="Times New Roman" w:eastAsia="Times New Roman" w:hAnsi="Times New Roman"/>
          <w:b/>
          <w:bCs/>
          <w:kern w:val="0"/>
          <w:sz w:val="27"/>
          <w:szCs w:val="27"/>
          <w:lang w:eastAsia="tr-TR"/>
          <w14:ligatures w14:val="none"/>
        </w:rPr>
        <w:t>Türkiye’de Sağlık Bilgi Sistemlerinin Bileşenleri</w:t>
      </w:r>
    </w:p>
    <w:p w14:paraId="2B323950" w14:textId="77777777" w:rsidR="00122154" w:rsidRPr="00122154" w:rsidRDefault="00122154" w:rsidP="00C760D0">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 xml:space="preserve">Türkiye’de sağlık bilgi sistemleri, yalnızca teorik bir yapıdan ibaret olmayıp ulusal düzeyde aktif olarak kullanılan çok sayıda yazılım ve dijital platformdan oluşmaktadır. Bu sistemler; klinik hizmet sunumu, yönetim süreçleri, halk sağlığı uygulamaları ve bireysel sağlık yönetimi gibi farklı alanlarda </w:t>
      </w:r>
      <w:proofErr w:type="gramStart"/>
      <w:r w:rsidRPr="00122154">
        <w:rPr>
          <w:rFonts w:ascii="Times New Roman" w:eastAsia="Times New Roman" w:hAnsi="Times New Roman"/>
          <w:kern w:val="0"/>
          <w:sz w:val="24"/>
          <w:szCs w:val="24"/>
          <w:lang w:eastAsia="tr-TR"/>
          <w14:ligatures w14:val="none"/>
        </w:rPr>
        <w:t>entegre</w:t>
      </w:r>
      <w:proofErr w:type="gramEnd"/>
      <w:r w:rsidRPr="00122154">
        <w:rPr>
          <w:rFonts w:ascii="Times New Roman" w:eastAsia="Times New Roman" w:hAnsi="Times New Roman"/>
          <w:kern w:val="0"/>
          <w:sz w:val="24"/>
          <w:szCs w:val="24"/>
          <w:lang w:eastAsia="tr-TR"/>
          <w14:ligatures w14:val="none"/>
        </w:rPr>
        <w:t xml:space="preserve"> biçimde çalışmaktadır. Türkiye’de sağlık bilgi sistemlerinin yazılım bileşenleri, </w:t>
      </w:r>
      <w:r w:rsidRPr="00122154">
        <w:rPr>
          <w:rFonts w:ascii="Times New Roman" w:eastAsia="Times New Roman" w:hAnsi="Times New Roman"/>
          <w:b/>
          <w:bCs/>
          <w:kern w:val="0"/>
          <w:sz w:val="24"/>
          <w:szCs w:val="24"/>
          <w:lang w:eastAsia="tr-TR"/>
          <w14:ligatures w14:val="none"/>
        </w:rPr>
        <w:t>kurum içi sistemler</w:t>
      </w:r>
      <w:r w:rsidRPr="00122154">
        <w:rPr>
          <w:rFonts w:ascii="Times New Roman" w:eastAsia="Times New Roman" w:hAnsi="Times New Roman"/>
          <w:kern w:val="0"/>
          <w:sz w:val="24"/>
          <w:szCs w:val="24"/>
          <w:lang w:eastAsia="tr-TR"/>
          <w14:ligatures w14:val="none"/>
        </w:rPr>
        <w:t xml:space="preserve">, </w:t>
      </w:r>
      <w:r w:rsidRPr="00122154">
        <w:rPr>
          <w:rFonts w:ascii="Times New Roman" w:eastAsia="Times New Roman" w:hAnsi="Times New Roman"/>
          <w:b/>
          <w:bCs/>
          <w:kern w:val="0"/>
          <w:sz w:val="24"/>
          <w:szCs w:val="24"/>
          <w:lang w:eastAsia="tr-TR"/>
          <w14:ligatures w14:val="none"/>
        </w:rPr>
        <w:t>ulusal merkezi sistemler</w:t>
      </w:r>
      <w:r w:rsidRPr="00122154">
        <w:rPr>
          <w:rFonts w:ascii="Times New Roman" w:eastAsia="Times New Roman" w:hAnsi="Times New Roman"/>
          <w:kern w:val="0"/>
          <w:sz w:val="24"/>
          <w:szCs w:val="24"/>
          <w:lang w:eastAsia="tr-TR"/>
          <w14:ligatures w14:val="none"/>
        </w:rPr>
        <w:t xml:space="preserve"> ve </w:t>
      </w:r>
      <w:r w:rsidRPr="00122154">
        <w:rPr>
          <w:rFonts w:ascii="Times New Roman" w:eastAsia="Times New Roman" w:hAnsi="Times New Roman"/>
          <w:b/>
          <w:bCs/>
          <w:kern w:val="0"/>
          <w:sz w:val="24"/>
          <w:szCs w:val="24"/>
          <w:lang w:eastAsia="tr-TR"/>
          <w14:ligatures w14:val="none"/>
        </w:rPr>
        <w:t>vatandaş odaklı dijital sağlık uygulamaları</w:t>
      </w:r>
      <w:r w:rsidRPr="00122154">
        <w:rPr>
          <w:rFonts w:ascii="Times New Roman" w:eastAsia="Times New Roman" w:hAnsi="Times New Roman"/>
          <w:kern w:val="0"/>
          <w:sz w:val="24"/>
          <w:szCs w:val="24"/>
          <w:lang w:eastAsia="tr-TR"/>
          <w14:ligatures w14:val="none"/>
        </w:rPr>
        <w:t xml:space="preserve"> olmak üzere üç temel grupta ele alınabilir.</w:t>
      </w:r>
    </w:p>
    <w:p w14:paraId="40CD8216" w14:textId="77777777" w:rsidR="00122154" w:rsidRPr="00122154" w:rsidRDefault="00000000" w:rsidP="00122154">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CC27478">
          <v:rect id="_x0000_i1064" style="width:0;height:1.5pt" o:hralign="center" o:hrstd="t" o:hr="t" fillcolor="#a0a0a0" stroked="f"/>
        </w:pict>
      </w:r>
    </w:p>
    <w:p w14:paraId="27045F89" w14:textId="0C8A5997" w:rsidR="00122154" w:rsidRPr="00122154" w:rsidRDefault="00122154" w:rsidP="00122154">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122154">
        <w:rPr>
          <w:rFonts w:ascii="Times New Roman" w:eastAsia="Times New Roman" w:hAnsi="Times New Roman"/>
          <w:b/>
          <w:bCs/>
          <w:kern w:val="0"/>
          <w:sz w:val="36"/>
          <w:szCs w:val="36"/>
          <w:lang w:eastAsia="tr-TR"/>
          <w14:ligatures w14:val="none"/>
        </w:rPr>
        <w:t>Kurum İçi Sağlık Bilgi Sistemleri</w:t>
      </w:r>
    </w:p>
    <w:p w14:paraId="6DD1C091" w14:textId="329BB459" w:rsidR="00122154" w:rsidRPr="00122154" w:rsidRDefault="00122154" w:rsidP="0012215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122154">
        <w:rPr>
          <w:rFonts w:ascii="Times New Roman" w:eastAsia="Times New Roman" w:hAnsi="Times New Roman"/>
          <w:b/>
          <w:bCs/>
          <w:kern w:val="0"/>
          <w:sz w:val="27"/>
          <w:szCs w:val="27"/>
          <w:lang w:eastAsia="tr-TR"/>
          <w14:ligatures w14:val="none"/>
        </w:rPr>
        <w:t>Hastane Bilgi Yönetim Sistemi (HBYS)</w:t>
      </w:r>
    </w:p>
    <w:p w14:paraId="22D5648D"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lastRenderedPageBreak/>
        <w:t xml:space="preserve">Hastane Bilgi Yönetim Sistemi, Türkiye’de kamu ve özel hastanelerde kullanılan en temel sağlık bilgi sistemi yazılımıdır. HBYS; hastanelerin klinik, idari ve finansal süreçlerini </w:t>
      </w:r>
      <w:proofErr w:type="gramStart"/>
      <w:r w:rsidRPr="00122154">
        <w:rPr>
          <w:rFonts w:ascii="Times New Roman" w:eastAsia="Times New Roman" w:hAnsi="Times New Roman"/>
          <w:kern w:val="0"/>
          <w:sz w:val="24"/>
          <w:szCs w:val="24"/>
          <w:lang w:eastAsia="tr-TR"/>
          <w14:ligatures w14:val="none"/>
        </w:rPr>
        <w:t>entegre</w:t>
      </w:r>
      <w:proofErr w:type="gramEnd"/>
      <w:r w:rsidRPr="00122154">
        <w:rPr>
          <w:rFonts w:ascii="Times New Roman" w:eastAsia="Times New Roman" w:hAnsi="Times New Roman"/>
          <w:kern w:val="0"/>
          <w:sz w:val="24"/>
          <w:szCs w:val="24"/>
          <w:lang w:eastAsia="tr-TR"/>
          <w14:ligatures w14:val="none"/>
        </w:rPr>
        <w:t xml:space="preserve"> şekilde yönetmek amacıyla geliştirilmiştir.</w:t>
      </w:r>
    </w:p>
    <w:p w14:paraId="6F7F4206"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spellStart"/>
      <w:r w:rsidRPr="00122154">
        <w:rPr>
          <w:rFonts w:ascii="Times New Roman" w:eastAsia="Times New Roman" w:hAnsi="Times New Roman"/>
          <w:kern w:val="0"/>
          <w:sz w:val="24"/>
          <w:szCs w:val="24"/>
          <w:lang w:eastAsia="tr-TR"/>
          <w14:ligatures w14:val="none"/>
        </w:rPr>
        <w:t>HBYS’nin</w:t>
      </w:r>
      <w:proofErr w:type="spellEnd"/>
      <w:r w:rsidRPr="00122154">
        <w:rPr>
          <w:rFonts w:ascii="Times New Roman" w:eastAsia="Times New Roman" w:hAnsi="Times New Roman"/>
          <w:kern w:val="0"/>
          <w:sz w:val="24"/>
          <w:szCs w:val="24"/>
          <w:lang w:eastAsia="tr-TR"/>
          <w14:ligatures w14:val="none"/>
        </w:rPr>
        <w:t xml:space="preserve"> temel işlevleri:</w:t>
      </w:r>
    </w:p>
    <w:p w14:paraId="0014C0FE" w14:textId="77777777" w:rsidR="00122154" w:rsidRPr="00122154" w:rsidRDefault="00122154" w:rsidP="003F4E7D">
      <w:pPr>
        <w:numPr>
          <w:ilvl w:val="0"/>
          <w:numId w:val="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Hasta kabul ve kayıt işlemleri</w:t>
      </w:r>
    </w:p>
    <w:p w14:paraId="373C7776" w14:textId="77777777" w:rsidR="00122154" w:rsidRPr="00122154" w:rsidRDefault="00122154" w:rsidP="003F4E7D">
      <w:pPr>
        <w:numPr>
          <w:ilvl w:val="0"/>
          <w:numId w:val="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Poliklinik ve klinik süreç yönetimi</w:t>
      </w:r>
    </w:p>
    <w:p w14:paraId="25BFC3A2" w14:textId="77777777" w:rsidR="00122154" w:rsidRPr="00122154" w:rsidRDefault="00122154" w:rsidP="003F4E7D">
      <w:pPr>
        <w:numPr>
          <w:ilvl w:val="0"/>
          <w:numId w:val="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Elektronik hasta dosyası</w:t>
      </w:r>
    </w:p>
    <w:p w14:paraId="48C0F631" w14:textId="77777777" w:rsidR="00122154" w:rsidRPr="00122154" w:rsidRDefault="00122154" w:rsidP="003F4E7D">
      <w:pPr>
        <w:numPr>
          <w:ilvl w:val="0"/>
          <w:numId w:val="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Laboratuvar ve görüntüleme entegrasyonu</w:t>
      </w:r>
    </w:p>
    <w:p w14:paraId="2DB19590" w14:textId="77777777" w:rsidR="00122154" w:rsidRPr="00122154" w:rsidRDefault="00122154" w:rsidP="003F4E7D">
      <w:pPr>
        <w:numPr>
          <w:ilvl w:val="0"/>
          <w:numId w:val="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Ameliyathane ve yoğun bakım yönetimi</w:t>
      </w:r>
    </w:p>
    <w:p w14:paraId="10C36E09" w14:textId="77777777" w:rsidR="00122154" w:rsidRPr="00122154" w:rsidRDefault="00122154" w:rsidP="003F4E7D">
      <w:pPr>
        <w:numPr>
          <w:ilvl w:val="0"/>
          <w:numId w:val="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Faturalandırma ve finansal işlemler</w:t>
      </w:r>
    </w:p>
    <w:p w14:paraId="34611601" w14:textId="77777777" w:rsidR="00122154" w:rsidRPr="00122154" w:rsidRDefault="00122154" w:rsidP="003F4E7D">
      <w:pPr>
        <w:numPr>
          <w:ilvl w:val="0"/>
          <w:numId w:val="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Stok ve malzeme yönetimi</w:t>
      </w:r>
    </w:p>
    <w:p w14:paraId="0B95E9D3" w14:textId="77777777" w:rsidR="00122154" w:rsidRPr="00122154" w:rsidRDefault="00122154" w:rsidP="003F4E7D">
      <w:pPr>
        <w:numPr>
          <w:ilvl w:val="0"/>
          <w:numId w:val="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Performans ve istatistiksel raporlama</w:t>
      </w:r>
    </w:p>
    <w:p w14:paraId="113805BE"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 xml:space="preserve">Türkiye’de HBYS yazılımları genellikle özel yazılım firmaları tarafından geliştirilmekte ve Sağlık Bakanlığı standartlarına uygun şekilde çalışmaktadır. Bu sistemler ulusal sağlık bilgi sistemleri ile </w:t>
      </w:r>
      <w:proofErr w:type="gramStart"/>
      <w:r w:rsidRPr="00122154">
        <w:rPr>
          <w:rFonts w:ascii="Times New Roman" w:eastAsia="Times New Roman" w:hAnsi="Times New Roman"/>
          <w:kern w:val="0"/>
          <w:sz w:val="24"/>
          <w:szCs w:val="24"/>
          <w:lang w:eastAsia="tr-TR"/>
          <w14:ligatures w14:val="none"/>
        </w:rPr>
        <w:t>entegre</w:t>
      </w:r>
      <w:proofErr w:type="gramEnd"/>
      <w:r w:rsidRPr="00122154">
        <w:rPr>
          <w:rFonts w:ascii="Times New Roman" w:eastAsia="Times New Roman" w:hAnsi="Times New Roman"/>
          <w:kern w:val="0"/>
          <w:sz w:val="24"/>
          <w:szCs w:val="24"/>
          <w:lang w:eastAsia="tr-TR"/>
          <w14:ligatures w14:val="none"/>
        </w:rPr>
        <w:t xml:space="preserve"> çalışmak zorundadır.</w:t>
      </w:r>
    </w:p>
    <w:p w14:paraId="2D410571" w14:textId="77777777" w:rsidR="00122154" w:rsidRPr="00122154" w:rsidRDefault="00000000" w:rsidP="00122154">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AFB0112">
          <v:rect id="_x0000_i1065" style="width:0;height:1.5pt" o:hralign="center" o:hrstd="t" o:hr="t" fillcolor="#a0a0a0" stroked="f"/>
        </w:pict>
      </w:r>
    </w:p>
    <w:p w14:paraId="327A9B77" w14:textId="1A62808B" w:rsidR="00122154" w:rsidRPr="00122154" w:rsidRDefault="00122154" w:rsidP="0012215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122154">
        <w:rPr>
          <w:rFonts w:ascii="Times New Roman" w:eastAsia="Times New Roman" w:hAnsi="Times New Roman"/>
          <w:b/>
          <w:bCs/>
          <w:kern w:val="0"/>
          <w:sz w:val="27"/>
          <w:szCs w:val="27"/>
          <w:lang w:eastAsia="tr-TR"/>
          <w14:ligatures w14:val="none"/>
        </w:rPr>
        <w:t>Laboratuvar Bilgi Yönetim Sistemi (LBYS)</w:t>
      </w:r>
    </w:p>
    <w:p w14:paraId="24AAEEC9"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Laboratuvar Bilgi Yönetim Sistemi, laboratuvar test süreçlerinin dijital ortamda yönetilmesini sağlar.</w:t>
      </w:r>
    </w:p>
    <w:p w14:paraId="4C976498"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Temel işlevleri:</w:t>
      </w:r>
    </w:p>
    <w:p w14:paraId="66FAF14F" w14:textId="77777777" w:rsidR="00122154" w:rsidRPr="00122154" w:rsidRDefault="00122154" w:rsidP="003F4E7D">
      <w:pPr>
        <w:numPr>
          <w:ilvl w:val="0"/>
          <w:numId w:val="4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Numune kabul ve takibi</w:t>
      </w:r>
    </w:p>
    <w:p w14:paraId="44085896" w14:textId="77777777" w:rsidR="00122154" w:rsidRPr="00122154" w:rsidRDefault="00122154" w:rsidP="003F4E7D">
      <w:pPr>
        <w:numPr>
          <w:ilvl w:val="0"/>
          <w:numId w:val="4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Test sonuçlarının kaydı</w:t>
      </w:r>
    </w:p>
    <w:p w14:paraId="0F3B5A1F" w14:textId="77777777" w:rsidR="00122154" w:rsidRPr="00122154" w:rsidRDefault="00122154" w:rsidP="003F4E7D">
      <w:pPr>
        <w:numPr>
          <w:ilvl w:val="0"/>
          <w:numId w:val="4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Otomatik cihaz entegrasyonu</w:t>
      </w:r>
    </w:p>
    <w:p w14:paraId="72FD12C1" w14:textId="77777777" w:rsidR="00122154" w:rsidRPr="00122154" w:rsidRDefault="00122154" w:rsidP="003F4E7D">
      <w:pPr>
        <w:numPr>
          <w:ilvl w:val="0"/>
          <w:numId w:val="4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Sonuç raporlama</w:t>
      </w:r>
    </w:p>
    <w:p w14:paraId="71C5587E" w14:textId="77777777" w:rsidR="00122154" w:rsidRPr="00122154" w:rsidRDefault="00122154" w:rsidP="003F4E7D">
      <w:pPr>
        <w:numPr>
          <w:ilvl w:val="0"/>
          <w:numId w:val="4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Ulusal sistemlere veri gönderimi</w:t>
      </w:r>
    </w:p>
    <w:p w14:paraId="3AE0C6A5"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 xml:space="preserve">LBYS, HBYS ile </w:t>
      </w:r>
      <w:proofErr w:type="gramStart"/>
      <w:r w:rsidRPr="00122154">
        <w:rPr>
          <w:rFonts w:ascii="Times New Roman" w:eastAsia="Times New Roman" w:hAnsi="Times New Roman"/>
          <w:kern w:val="0"/>
          <w:sz w:val="24"/>
          <w:szCs w:val="24"/>
          <w:lang w:eastAsia="tr-TR"/>
          <w14:ligatures w14:val="none"/>
        </w:rPr>
        <w:t>entegre</w:t>
      </w:r>
      <w:proofErr w:type="gramEnd"/>
      <w:r w:rsidRPr="00122154">
        <w:rPr>
          <w:rFonts w:ascii="Times New Roman" w:eastAsia="Times New Roman" w:hAnsi="Times New Roman"/>
          <w:kern w:val="0"/>
          <w:sz w:val="24"/>
          <w:szCs w:val="24"/>
          <w:lang w:eastAsia="tr-TR"/>
          <w14:ligatures w14:val="none"/>
        </w:rPr>
        <w:t xml:space="preserve"> çalışarak laboratuvar sonuçlarının doğrudan hasta dosyasına aktarılmasını sağlar.</w:t>
      </w:r>
    </w:p>
    <w:p w14:paraId="5C317EEF" w14:textId="77777777" w:rsidR="00122154" w:rsidRPr="00122154" w:rsidRDefault="00000000" w:rsidP="00122154">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0A651BE2">
          <v:rect id="_x0000_i1066" style="width:0;height:1.5pt" o:hralign="center" o:hrstd="t" o:hr="t" fillcolor="#a0a0a0" stroked="f"/>
        </w:pict>
      </w:r>
    </w:p>
    <w:p w14:paraId="71DF6C3D" w14:textId="4FEA0F8A" w:rsidR="00122154" w:rsidRPr="00122154" w:rsidRDefault="00122154" w:rsidP="0012215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122154">
        <w:rPr>
          <w:rFonts w:ascii="Times New Roman" w:eastAsia="Times New Roman" w:hAnsi="Times New Roman"/>
          <w:b/>
          <w:bCs/>
          <w:kern w:val="0"/>
          <w:sz w:val="27"/>
          <w:szCs w:val="27"/>
          <w:lang w:eastAsia="tr-TR"/>
          <w14:ligatures w14:val="none"/>
        </w:rPr>
        <w:t>Radyoloji Bilgi Sistemi (RIS) ve PACS</w:t>
      </w:r>
    </w:p>
    <w:p w14:paraId="23486310"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Radyoloji Bilgi Sistemi (RIS), görüntüleme hizmetlerinin planlanması ve raporlanmasını sağlayan yazılımdır. PACS ise tıbbi görüntülerin dijital olarak saklanması ve paylaşılmasını sağlar.</w:t>
      </w:r>
    </w:p>
    <w:p w14:paraId="2B0D1CE1"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Bu sistemler sayesinde:</w:t>
      </w:r>
    </w:p>
    <w:p w14:paraId="3119A2D4" w14:textId="77777777" w:rsidR="00122154" w:rsidRPr="00122154" w:rsidRDefault="00122154" w:rsidP="003F4E7D">
      <w:pPr>
        <w:numPr>
          <w:ilvl w:val="0"/>
          <w:numId w:val="4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Görüntüleme randevuları planlanır</w:t>
      </w:r>
    </w:p>
    <w:p w14:paraId="3F88769B" w14:textId="77777777" w:rsidR="00122154" w:rsidRPr="00122154" w:rsidRDefault="00122154" w:rsidP="003F4E7D">
      <w:pPr>
        <w:numPr>
          <w:ilvl w:val="0"/>
          <w:numId w:val="4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Radyolojik görüntüler dijital ortamda saklanır</w:t>
      </w:r>
    </w:p>
    <w:p w14:paraId="713AFF1C" w14:textId="77777777" w:rsidR="00122154" w:rsidRPr="00122154" w:rsidRDefault="00122154" w:rsidP="003F4E7D">
      <w:pPr>
        <w:numPr>
          <w:ilvl w:val="0"/>
          <w:numId w:val="4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Hekimler görüntülere uzaktan erişebilir</w:t>
      </w:r>
    </w:p>
    <w:p w14:paraId="7F59B71A" w14:textId="77777777" w:rsidR="00122154" w:rsidRPr="00122154" w:rsidRDefault="00122154" w:rsidP="003F4E7D">
      <w:pPr>
        <w:numPr>
          <w:ilvl w:val="0"/>
          <w:numId w:val="4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lastRenderedPageBreak/>
        <w:t>Film ve arşiv maliyetleri azalır</w:t>
      </w:r>
    </w:p>
    <w:p w14:paraId="2FD249DF"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 xml:space="preserve">RIS ve PACS sistemleri, HBYS ve ulusal sistemlerle </w:t>
      </w:r>
      <w:proofErr w:type="gramStart"/>
      <w:r w:rsidRPr="00122154">
        <w:rPr>
          <w:rFonts w:ascii="Times New Roman" w:eastAsia="Times New Roman" w:hAnsi="Times New Roman"/>
          <w:kern w:val="0"/>
          <w:sz w:val="24"/>
          <w:szCs w:val="24"/>
          <w:lang w:eastAsia="tr-TR"/>
          <w14:ligatures w14:val="none"/>
        </w:rPr>
        <w:t>entegre</w:t>
      </w:r>
      <w:proofErr w:type="gramEnd"/>
      <w:r w:rsidRPr="00122154">
        <w:rPr>
          <w:rFonts w:ascii="Times New Roman" w:eastAsia="Times New Roman" w:hAnsi="Times New Roman"/>
          <w:kern w:val="0"/>
          <w:sz w:val="24"/>
          <w:szCs w:val="24"/>
          <w:lang w:eastAsia="tr-TR"/>
          <w14:ligatures w14:val="none"/>
        </w:rPr>
        <w:t xml:space="preserve"> çalışır.</w:t>
      </w:r>
    </w:p>
    <w:p w14:paraId="3168B95E" w14:textId="77777777" w:rsidR="00122154" w:rsidRPr="00122154" w:rsidRDefault="00000000" w:rsidP="00122154">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3EB68D1">
          <v:rect id="_x0000_i1067" style="width:0;height:1.5pt" o:hralign="center" o:hrstd="t" o:hr="t" fillcolor="#a0a0a0" stroked="f"/>
        </w:pict>
      </w:r>
    </w:p>
    <w:p w14:paraId="199C1E52" w14:textId="61630011" w:rsidR="00122154" w:rsidRPr="00122154" w:rsidRDefault="00122154" w:rsidP="00122154">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122154">
        <w:rPr>
          <w:rFonts w:ascii="Times New Roman" w:eastAsia="Times New Roman" w:hAnsi="Times New Roman"/>
          <w:b/>
          <w:bCs/>
          <w:kern w:val="0"/>
          <w:sz w:val="36"/>
          <w:szCs w:val="36"/>
          <w:lang w:eastAsia="tr-TR"/>
          <w14:ligatures w14:val="none"/>
        </w:rPr>
        <w:t>Ulusal Merkezi Sağlık Bilgi Sistemleri</w:t>
      </w:r>
    </w:p>
    <w:p w14:paraId="1543FB18"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Türkiye’de sağlık verilerinin ulusal düzeyde toplanması ve analiz edilmesi amacıyla Sağlık Bakanlığı tarafından geliştirilen merkezi yazılım sistemleri bulunmaktadır.</w:t>
      </w:r>
    </w:p>
    <w:p w14:paraId="6C04903F" w14:textId="2E066B56" w:rsidR="00122154" w:rsidRPr="00122154" w:rsidRDefault="00122154" w:rsidP="0012215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122154">
        <w:rPr>
          <w:rFonts w:ascii="Times New Roman" w:eastAsia="Times New Roman" w:hAnsi="Times New Roman"/>
          <w:b/>
          <w:bCs/>
          <w:kern w:val="0"/>
          <w:sz w:val="27"/>
          <w:szCs w:val="27"/>
          <w:lang w:eastAsia="tr-TR"/>
          <w14:ligatures w14:val="none"/>
        </w:rPr>
        <w:t>Sağlık-Net</w:t>
      </w:r>
    </w:p>
    <w:p w14:paraId="061EBA80"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Sağlık-Net, Türkiye’de sağlık verilerinin ulusal düzeyde toplandığı temel veri platformudur. Sağlık kuruluşlarından elde edilen veriler bu sistemde toplanır ve analiz edilir.</w:t>
      </w:r>
    </w:p>
    <w:p w14:paraId="63E56C7B"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Amaçları:</w:t>
      </w:r>
    </w:p>
    <w:p w14:paraId="737F9C6C" w14:textId="77777777" w:rsidR="00122154" w:rsidRPr="00122154" w:rsidRDefault="00122154" w:rsidP="003F4E7D">
      <w:pPr>
        <w:numPr>
          <w:ilvl w:val="0"/>
          <w:numId w:val="4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Ulusal sağlık istatistikleri üretmek</w:t>
      </w:r>
    </w:p>
    <w:p w14:paraId="01A0D11A" w14:textId="77777777" w:rsidR="00122154" w:rsidRPr="00122154" w:rsidRDefault="00122154" w:rsidP="003F4E7D">
      <w:pPr>
        <w:numPr>
          <w:ilvl w:val="0"/>
          <w:numId w:val="4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Sağlık politikalarına veri sağlamak</w:t>
      </w:r>
    </w:p>
    <w:p w14:paraId="11827B49" w14:textId="77777777" w:rsidR="00122154" w:rsidRPr="00122154" w:rsidRDefault="00122154" w:rsidP="003F4E7D">
      <w:pPr>
        <w:numPr>
          <w:ilvl w:val="0"/>
          <w:numId w:val="4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Hizmet kullanımını izlemek</w:t>
      </w:r>
    </w:p>
    <w:p w14:paraId="55C052C5" w14:textId="77777777" w:rsidR="00122154" w:rsidRPr="00122154" w:rsidRDefault="00122154" w:rsidP="003F4E7D">
      <w:pPr>
        <w:numPr>
          <w:ilvl w:val="0"/>
          <w:numId w:val="4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Epidemiyolojik analiz yapmak</w:t>
      </w:r>
    </w:p>
    <w:p w14:paraId="4E343E33"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Sağlık-Net, Türkiye’de veri temelli sağlık yönetiminin temel altyapısını oluşturur.</w:t>
      </w:r>
    </w:p>
    <w:p w14:paraId="4542F89A" w14:textId="77777777" w:rsidR="00122154" w:rsidRPr="00122154" w:rsidRDefault="00000000" w:rsidP="00122154">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59211136">
          <v:rect id="_x0000_i1068" style="width:0;height:1.5pt" o:hralign="center" o:hrstd="t" o:hr="t" fillcolor="#a0a0a0" stroked="f"/>
        </w:pict>
      </w:r>
    </w:p>
    <w:p w14:paraId="35481020" w14:textId="47508FF1" w:rsidR="00122154" w:rsidRPr="00122154" w:rsidRDefault="00122154" w:rsidP="0012215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proofErr w:type="gramStart"/>
      <w:r w:rsidRPr="00122154">
        <w:rPr>
          <w:rFonts w:ascii="Times New Roman" w:eastAsia="Times New Roman" w:hAnsi="Times New Roman"/>
          <w:b/>
          <w:bCs/>
          <w:kern w:val="0"/>
          <w:sz w:val="27"/>
          <w:szCs w:val="27"/>
          <w:lang w:eastAsia="tr-TR"/>
          <w14:ligatures w14:val="none"/>
        </w:rPr>
        <w:t>e</w:t>
      </w:r>
      <w:proofErr w:type="gramEnd"/>
      <w:r w:rsidRPr="00122154">
        <w:rPr>
          <w:rFonts w:ascii="Times New Roman" w:eastAsia="Times New Roman" w:hAnsi="Times New Roman"/>
          <w:b/>
          <w:bCs/>
          <w:kern w:val="0"/>
          <w:sz w:val="27"/>
          <w:szCs w:val="27"/>
          <w:lang w:eastAsia="tr-TR"/>
          <w14:ligatures w14:val="none"/>
        </w:rPr>
        <w:t>-Nabız Kişisel Sağlık Sistemi</w:t>
      </w:r>
    </w:p>
    <w:p w14:paraId="289F6FD9"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122154">
        <w:rPr>
          <w:rFonts w:ascii="Times New Roman" w:eastAsia="Times New Roman" w:hAnsi="Times New Roman"/>
          <w:kern w:val="0"/>
          <w:sz w:val="24"/>
          <w:szCs w:val="24"/>
          <w:lang w:eastAsia="tr-TR"/>
          <w14:ligatures w14:val="none"/>
        </w:rPr>
        <w:t>e</w:t>
      </w:r>
      <w:proofErr w:type="gramEnd"/>
      <w:r w:rsidRPr="00122154">
        <w:rPr>
          <w:rFonts w:ascii="Times New Roman" w:eastAsia="Times New Roman" w:hAnsi="Times New Roman"/>
          <w:kern w:val="0"/>
          <w:sz w:val="24"/>
          <w:szCs w:val="24"/>
          <w:lang w:eastAsia="tr-TR"/>
          <w14:ligatures w14:val="none"/>
        </w:rPr>
        <w:t>-Nabız, bireylerin kendi sağlık verilerine erişebildiği kişisel sağlık kayıt sistemidir. Türkiye’de vatandaş odaklı dijital sağlık uygulamalarının en önemli örneğidir.</w:t>
      </w:r>
    </w:p>
    <w:p w14:paraId="0792919B"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122154">
        <w:rPr>
          <w:rFonts w:ascii="Times New Roman" w:eastAsia="Times New Roman" w:hAnsi="Times New Roman"/>
          <w:kern w:val="0"/>
          <w:sz w:val="24"/>
          <w:szCs w:val="24"/>
          <w:lang w:eastAsia="tr-TR"/>
          <w14:ligatures w14:val="none"/>
        </w:rPr>
        <w:t>e</w:t>
      </w:r>
      <w:proofErr w:type="gramEnd"/>
      <w:r w:rsidRPr="00122154">
        <w:rPr>
          <w:rFonts w:ascii="Times New Roman" w:eastAsia="Times New Roman" w:hAnsi="Times New Roman"/>
          <w:kern w:val="0"/>
          <w:sz w:val="24"/>
          <w:szCs w:val="24"/>
          <w:lang w:eastAsia="tr-TR"/>
          <w14:ligatures w14:val="none"/>
        </w:rPr>
        <w:t>-Nabız üzerinden kullanıcılar:</w:t>
      </w:r>
    </w:p>
    <w:p w14:paraId="1CE89C83" w14:textId="77777777" w:rsidR="00122154" w:rsidRPr="00122154" w:rsidRDefault="00122154" w:rsidP="003F4E7D">
      <w:pPr>
        <w:numPr>
          <w:ilvl w:val="0"/>
          <w:numId w:val="5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Muayene bilgilerini görüntüleyebilir</w:t>
      </w:r>
    </w:p>
    <w:p w14:paraId="22C8FFB8" w14:textId="77777777" w:rsidR="00122154" w:rsidRPr="00122154" w:rsidRDefault="00122154" w:rsidP="003F4E7D">
      <w:pPr>
        <w:numPr>
          <w:ilvl w:val="0"/>
          <w:numId w:val="5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Laboratuvar ve görüntüleme sonuçlarına erişebilir</w:t>
      </w:r>
    </w:p>
    <w:p w14:paraId="1406FD2E" w14:textId="77777777" w:rsidR="00122154" w:rsidRPr="00122154" w:rsidRDefault="00122154" w:rsidP="003F4E7D">
      <w:pPr>
        <w:numPr>
          <w:ilvl w:val="0"/>
          <w:numId w:val="5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Reçetelerini görebilir</w:t>
      </w:r>
    </w:p>
    <w:p w14:paraId="6B2B7E30" w14:textId="77777777" w:rsidR="00122154" w:rsidRPr="00122154" w:rsidRDefault="00122154" w:rsidP="003F4E7D">
      <w:pPr>
        <w:numPr>
          <w:ilvl w:val="0"/>
          <w:numId w:val="5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Randevu alabilir</w:t>
      </w:r>
    </w:p>
    <w:p w14:paraId="7E94E547" w14:textId="77777777" w:rsidR="00122154" w:rsidRPr="00122154" w:rsidRDefault="00122154" w:rsidP="003F4E7D">
      <w:pPr>
        <w:numPr>
          <w:ilvl w:val="0"/>
          <w:numId w:val="5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Sağlık geçmişini izleyebilir</w:t>
      </w:r>
    </w:p>
    <w:p w14:paraId="312CE016"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Bu sistem, hasta katılımını artırmakta ve birey merkezli sağlık yönetimini desteklemektedir.</w:t>
      </w:r>
    </w:p>
    <w:p w14:paraId="219D793F" w14:textId="77777777" w:rsidR="00122154" w:rsidRPr="00122154" w:rsidRDefault="00000000" w:rsidP="00122154">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49E250C">
          <v:rect id="_x0000_i1069" style="width:0;height:1.5pt" o:hralign="center" o:hrstd="t" o:hr="t" fillcolor="#a0a0a0" stroked="f"/>
        </w:pict>
      </w:r>
    </w:p>
    <w:p w14:paraId="314123C7" w14:textId="78AEF840" w:rsidR="00122154" w:rsidRPr="00122154" w:rsidRDefault="00122154" w:rsidP="0012215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122154">
        <w:rPr>
          <w:rFonts w:ascii="Times New Roman" w:eastAsia="Times New Roman" w:hAnsi="Times New Roman"/>
          <w:b/>
          <w:bCs/>
          <w:kern w:val="0"/>
          <w:sz w:val="27"/>
          <w:szCs w:val="27"/>
          <w:lang w:eastAsia="tr-TR"/>
          <w14:ligatures w14:val="none"/>
        </w:rPr>
        <w:t>Merkezi Hekim Randevu Sistemi (MHRS)</w:t>
      </w:r>
    </w:p>
    <w:p w14:paraId="2B06647B"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MHRS, Türkiye’de sağlık hizmetlerine erişimi düzenleyen merkezi randevu sistemidir.</w:t>
      </w:r>
    </w:p>
    <w:p w14:paraId="2F499EB2"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İşlevleri:</w:t>
      </w:r>
    </w:p>
    <w:p w14:paraId="3659EE9A" w14:textId="77777777" w:rsidR="00122154" w:rsidRPr="00122154" w:rsidRDefault="00122154" w:rsidP="003F4E7D">
      <w:pPr>
        <w:numPr>
          <w:ilvl w:val="0"/>
          <w:numId w:val="5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lastRenderedPageBreak/>
        <w:t>Hastane ve hekim randevularının planlanması</w:t>
      </w:r>
    </w:p>
    <w:p w14:paraId="33235EEA" w14:textId="77777777" w:rsidR="00122154" w:rsidRPr="00122154" w:rsidRDefault="00122154" w:rsidP="003F4E7D">
      <w:pPr>
        <w:numPr>
          <w:ilvl w:val="0"/>
          <w:numId w:val="5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Sağlık hizmeti talebinin dengelenmesi</w:t>
      </w:r>
    </w:p>
    <w:p w14:paraId="6EFD1018" w14:textId="77777777" w:rsidR="00122154" w:rsidRPr="00122154" w:rsidRDefault="00122154" w:rsidP="003F4E7D">
      <w:pPr>
        <w:numPr>
          <w:ilvl w:val="0"/>
          <w:numId w:val="5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Bekleme sürelerinin azaltılması</w:t>
      </w:r>
    </w:p>
    <w:p w14:paraId="7D5F67CB" w14:textId="77777777" w:rsidR="00122154" w:rsidRPr="00122154" w:rsidRDefault="00122154" w:rsidP="003F4E7D">
      <w:pPr>
        <w:numPr>
          <w:ilvl w:val="0"/>
          <w:numId w:val="5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Hizmet kapasitesinin etkin kullanımı</w:t>
      </w:r>
    </w:p>
    <w:p w14:paraId="501DD958"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MHRS, sağlık hizmetlerinin planlanmasında önemli bir veri kaynağıdır.</w:t>
      </w:r>
    </w:p>
    <w:p w14:paraId="2427F5E3" w14:textId="77777777" w:rsidR="00122154" w:rsidRPr="00122154" w:rsidRDefault="00000000" w:rsidP="00122154">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220034CC">
          <v:rect id="_x0000_i1070" style="width:0;height:1.5pt" o:hralign="center" o:hrstd="t" o:hr="t" fillcolor="#a0a0a0" stroked="f"/>
        </w:pict>
      </w:r>
    </w:p>
    <w:p w14:paraId="2C10D50A" w14:textId="6B769813" w:rsidR="00122154" w:rsidRPr="00122154" w:rsidRDefault="00122154" w:rsidP="0012215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proofErr w:type="gramStart"/>
      <w:r w:rsidRPr="00122154">
        <w:rPr>
          <w:rFonts w:ascii="Times New Roman" w:eastAsia="Times New Roman" w:hAnsi="Times New Roman"/>
          <w:b/>
          <w:bCs/>
          <w:kern w:val="0"/>
          <w:sz w:val="27"/>
          <w:szCs w:val="27"/>
          <w:lang w:eastAsia="tr-TR"/>
          <w14:ligatures w14:val="none"/>
        </w:rPr>
        <w:t>e</w:t>
      </w:r>
      <w:proofErr w:type="gramEnd"/>
      <w:r w:rsidRPr="00122154">
        <w:rPr>
          <w:rFonts w:ascii="Times New Roman" w:eastAsia="Times New Roman" w:hAnsi="Times New Roman"/>
          <w:b/>
          <w:bCs/>
          <w:kern w:val="0"/>
          <w:sz w:val="27"/>
          <w:szCs w:val="27"/>
          <w:lang w:eastAsia="tr-TR"/>
          <w14:ligatures w14:val="none"/>
        </w:rPr>
        <w:t>-Reçete Sistemi</w:t>
      </w:r>
    </w:p>
    <w:p w14:paraId="1CC9B6BA"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122154">
        <w:rPr>
          <w:rFonts w:ascii="Times New Roman" w:eastAsia="Times New Roman" w:hAnsi="Times New Roman"/>
          <w:kern w:val="0"/>
          <w:sz w:val="24"/>
          <w:szCs w:val="24"/>
          <w:lang w:eastAsia="tr-TR"/>
          <w14:ligatures w14:val="none"/>
        </w:rPr>
        <w:t>e</w:t>
      </w:r>
      <w:proofErr w:type="gramEnd"/>
      <w:r w:rsidRPr="00122154">
        <w:rPr>
          <w:rFonts w:ascii="Times New Roman" w:eastAsia="Times New Roman" w:hAnsi="Times New Roman"/>
          <w:kern w:val="0"/>
          <w:sz w:val="24"/>
          <w:szCs w:val="24"/>
          <w:lang w:eastAsia="tr-TR"/>
          <w14:ligatures w14:val="none"/>
        </w:rPr>
        <w:t>-Reçete sistemi, hekimler tarafından yazılan reçetelerin dijital ortamda oluşturulmasını ve izlenmesini sağlar.</w:t>
      </w:r>
    </w:p>
    <w:p w14:paraId="0173CC19"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Katkıları:</w:t>
      </w:r>
    </w:p>
    <w:p w14:paraId="52699C58" w14:textId="77777777" w:rsidR="00122154" w:rsidRPr="00122154" w:rsidRDefault="00122154" w:rsidP="003F4E7D">
      <w:pPr>
        <w:numPr>
          <w:ilvl w:val="0"/>
          <w:numId w:val="5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Reçete hatalarının azaltılması</w:t>
      </w:r>
    </w:p>
    <w:p w14:paraId="389FBDD4" w14:textId="77777777" w:rsidR="00122154" w:rsidRPr="00122154" w:rsidRDefault="00122154" w:rsidP="003F4E7D">
      <w:pPr>
        <w:numPr>
          <w:ilvl w:val="0"/>
          <w:numId w:val="5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İlaç kullanımının izlenmesi</w:t>
      </w:r>
    </w:p>
    <w:p w14:paraId="6342357F" w14:textId="77777777" w:rsidR="00122154" w:rsidRPr="00122154" w:rsidRDefault="00122154" w:rsidP="003F4E7D">
      <w:pPr>
        <w:numPr>
          <w:ilvl w:val="0"/>
          <w:numId w:val="5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Geri ödeme süreçlerinin hızlanması</w:t>
      </w:r>
    </w:p>
    <w:p w14:paraId="7E0B2DE9" w14:textId="77777777" w:rsidR="00122154" w:rsidRPr="00122154" w:rsidRDefault="00122154" w:rsidP="003F4E7D">
      <w:pPr>
        <w:numPr>
          <w:ilvl w:val="0"/>
          <w:numId w:val="5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İlaç politikalarına veri sağlanması</w:t>
      </w:r>
    </w:p>
    <w:p w14:paraId="0DED4F9D"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Bu sistem, ilaç yönetimi ve farmasötik veri analizi açısından önemlidir.</w:t>
      </w:r>
    </w:p>
    <w:p w14:paraId="6985EFD3" w14:textId="3E29C864" w:rsidR="00C760D0" w:rsidRPr="00BB587C" w:rsidRDefault="00000000" w:rsidP="00BB587C">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CF63E1D">
          <v:rect id="_x0000_i1071" style="width:0;height:1.5pt" o:hralign="center" o:hrstd="t" o:hr="t" fillcolor="#a0a0a0" stroked="f"/>
        </w:pict>
      </w:r>
    </w:p>
    <w:p w14:paraId="6D4BF816" w14:textId="299C3ABB" w:rsidR="00122154" w:rsidRPr="00122154" w:rsidRDefault="00122154" w:rsidP="0012215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122154">
        <w:rPr>
          <w:rFonts w:ascii="Times New Roman" w:eastAsia="Times New Roman" w:hAnsi="Times New Roman"/>
          <w:b/>
          <w:bCs/>
          <w:kern w:val="0"/>
          <w:sz w:val="27"/>
          <w:szCs w:val="27"/>
          <w:lang w:eastAsia="tr-TR"/>
          <w14:ligatures w14:val="none"/>
        </w:rPr>
        <w:t>MEDULA Sistemi</w:t>
      </w:r>
    </w:p>
    <w:p w14:paraId="167946AD"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MEDULA, Sosyal Güvenlik Kurumu tarafından geliştirilen sağlık hizmeti geri ödeme ve provizyon sistemidir.</w:t>
      </w:r>
    </w:p>
    <w:p w14:paraId="459916DD"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Temel işlevleri:</w:t>
      </w:r>
    </w:p>
    <w:p w14:paraId="1D0F0915" w14:textId="77777777" w:rsidR="00122154" w:rsidRPr="00122154" w:rsidRDefault="00122154" w:rsidP="003F4E7D">
      <w:pPr>
        <w:numPr>
          <w:ilvl w:val="0"/>
          <w:numId w:val="5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Sigorta provizyon işlemleri</w:t>
      </w:r>
    </w:p>
    <w:p w14:paraId="64DC3A93" w14:textId="77777777" w:rsidR="00122154" w:rsidRPr="00122154" w:rsidRDefault="00122154" w:rsidP="003F4E7D">
      <w:pPr>
        <w:numPr>
          <w:ilvl w:val="0"/>
          <w:numId w:val="5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Fatura ve geri ödeme süreçleri</w:t>
      </w:r>
    </w:p>
    <w:p w14:paraId="6FC01256" w14:textId="77777777" w:rsidR="00122154" w:rsidRPr="00122154" w:rsidRDefault="00122154" w:rsidP="003F4E7D">
      <w:pPr>
        <w:numPr>
          <w:ilvl w:val="0"/>
          <w:numId w:val="5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Sağlık hizmeti kullanım verilerinin toplanması</w:t>
      </w:r>
    </w:p>
    <w:p w14:paraId="368C4D87"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MEDULA, sağlık finansmanı ve hizmet kullanım analizlerinde kritik bir rol oynamaktadır.</w:t>
      </w:r>
    </w:p>
    <w:p w14:paraId="3F86F741" w14:textId="77777777" w:rsidR="00122154" w:rsidRPr="00122154" w:rsidRDefault="00000000" w:rsidP="00122154">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0DB9CDBB">
          <v:rect id="_x0000_i1072" style="width:0;height:1.5pt" o:hralign="center" o:hrstd="t" o:hr="t" fillcolor="#a0a0a0" stroked="f"/>
        </w:pict>
      </w:r>
    </w:p>
    <w:p w14:paraId="37C84FD5" w14:textId="1B4AC503" w:rsidR="00122154" w:rsidRPr="00122154" w:rsidRDefault="00122154" w:rsidP="00122154">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122154">
        <w:rPr>
          <w:rFonts w:ascii="Times New Roman" w:eastAsia="Times New Roman" w:hAnsi="Times New Roman"/>
          <w:b/>
          <w:bCs/>
          <w:kern w:val="0"/>
          <w:sz w:val="36"/>
          <w:szCs w:val="36"/>
          <w:lang w:eastAsia="tr-TR"/>
          <w14:ligatures w14:val="none"/>
        </w:rPr>
        <w:t>Halk Sağlığı ve Birinci Basamak Bilgi Sistemleri</w:t>
      </w:r>
    </w:p>
    <w:p w14:paraId="1AAB6257" w14:textId="1E74D35E" w:rsidR="00122154" w:rsidRPr="00122154" w:rsidRDefault="00122154" w:rsidP="0012215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122154">
        <w:rPr>
          <w:rFonts w:ascii="Times New Roman" w:eastAsia="Times New Roman" w:hAnsi="Times New Roman"/>
          <w:b/>
          <w:bCs/>
          <w:kern w:val="0"/>
          <w:sz w:val="27"/>
          <w:szCs w:val="27"/>
          <w:lang w:eastAsia="tr-TR"/>
          <w14:ligatures w14:val="none"/>
        </w:rPr>
        <w:t>Aile Hekimliği Bilgi Sistemi (AHBS)</w:t>
      </w:r>
    </w:p>
    <w:p w14:paraId="3BE873C8"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Aile hekimliği birimlerinde kullanılan AHBS yazılımı, birinci basamak sağlık hizmetlerinin dijital ortamda yönetilmesini sağlar.</w:t>
      </w:r>
    </w:p>
    <w:p w14:paraId="5FAE80C4"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Kapsamı:</w:t>
      </w:r>
    </w:p>
    <w:p w14:paraId="448ED97C" w14:textId="77777777" w:rsidR="00122154" w:rsidRPr="00122154" w:rsidRDefault="00122154" w:rsidP="003F4E7D">
      <w:pPr>
        <w:numPr>
          <w:ilvl w:val="0"/>
          <w:numId w:val="5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lastRenderedPageBreak/>
        <w:t>Birey ve aile kayıtları</w:t>
      </w:r>
    </w:p>
    <w:p w14:paraId="373A54AC" w14:textId="77777777" w:rsidR="00122154" w:rsidRPr="00122154" w:rsidRDefault="00122154" w:rsidP="003F4E7D">
      <w:pPr>
        <w:numPr>
          <w:ilvl w:val="0"/>
          <w:numId w:val="5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Aşılama takipleri</w:t>
      </w:r>
    </w:p>
    <w:p w14:paraId="53CF102B" w14:textId="77777777" w:rsidR="00122154" w:rsidRPr="00122154" w:rsidRDefault="00122154" w:rsidP="003F4E7D">
      <w:pPr>
        <w:numPr>
          <w:ilvl w:val="0"/>
          <w:numId w:val="5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Gebe ve bebek izlemleri</w:t>
      </w:r>
    </w:p>
    <w:p w14:paraId="49AC189D" w14:textId="77777777" w:rsidR="00122154" w:rsidRPr="00122154" w:rsidRDefault="00122154" w:rsidP="003F4E7D">
      <w:pPr>
        <w:numPr>
          <w:ilvl w:val="0"/>
          <w:numId w:val="5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Kronik hastalık takibi</w:t>
      </w:r>
    </w:p>
    <w:p w14:paraId="6A391473" w14:textId="77777777" w:rsidR="00122154" w:rsidRPr="00122154" w:rsidRDefault="00122154" w:rsidP="003F4E7D">
      <w:pPr>
        <w:numPr>
          <w:ilvl w:val="0"/>
          <w:numId w:val="5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Koruyucu sağlık hizmetleri kayıtları</w:t>
      </w:r>
    </w:p>
    <w:p w14:paraId="2AD282AE"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Bu sistem, koruyucu sağlık hizmetlerinin izlenmesi ve planlanmasında önemli rol oynar.</w:t>
      </w:r>
    </w:p>
    <w:p w14:paraId="68EC0D33" w14:textId="77777777" w:rsidR="00122154" w:rsidRPr="00122154" w:rsidRDefault="00000000" w:rsidP="00122154">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2C1647B1">
          <v:rect id="_x0000_i1073" style="width:0;height:1.5pt" o:hralign="center" o:hrstd="t" o:hr="t" fillcolor="#a0a0a0" stroked="f"/>
        </w:pict>
      </w:r>
    </w:p>
    <w:p w14:paraId="42C33C03" w14:textId="02DD775F" w:rsidR="00122154" w:rsidRPr="00122154" w:rsidRDefault="00122154" w:rsidP="0012215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122154">
        <w:rPr>
          <w:rFonts w:ascii="Times New Roman" w:eastAsia="Times New Roman" w:hAnsi="Times New Roman"/>
          <w:b/>
          <w:bCs/>
          <w:kern w:val="0"/>
          <w:sz w:val="27"/>
          <w:szCs w:val="27"/>
          <w:lang w:eastAsia="tr-TR"/>
          <w14:ligatures w14:val="none"/>
        </w:rPr>
        <w:t>Halk Sağlığı Yönetim Sistemleri</w:t>
      </w:r>
    </w:p>
    <w:p w14:paraId="56E21ACD"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Halk sağlığı alanında kullanılan çeşitli yazılımlar:</w:t>
      </w:r>
    </w:p>
    <w:p w14:paraId="3B2B10E6" w14:textId="77777777" w:rsidR="00122154" w:rsidRPr="00122154" w:rsidRDefault="00122154" w:rsidP="003F4E7D">
      <w:pPr>
        <w:numPr>
          <w:ilvl w:val="0"/>
          <w:numId w:val="5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Bulaşıcı hastalık bildirim sistemleri</w:t>
      </w:r>
    </w:p>
    <w:p w14:paraId="7E342D01" w14:textId="77777777" w:rsidR="00122154" w:rsidRPr="00122154" w:rsidRDefault="00122154" w:rsidP="003F4E7D">
      <w:pPr>
        <w:numPr>
          <w:ilvl w:val="0"/>
          <w:numId w:val="5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Aşı takip sistemleri</w:t>
      </w:r>
    </w:p>
    <w:p w14:paraId="32AF7D52" w14:textId="77777777" w:rsidR="00122154" w:rsidRPr="00122154" w:rsidRDefault="00122154" w:rsidP="003F4E7D">
      <w:pPr>
        <w:numPr>
          <w:ilvl w:val="0"/>
          <w:numId w:val="5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Kanser tarama programı bilgi sistemleri</w:t>
      </w:r>
    </w:p>
    <w:p w14:paraId="1167734E" w14:textId="77777777" w:rsidR="00122154" w:rsidRPr="00122154" w:rsidRDefault="00122154" w:rsidP="003F4E7D">
      <w:pPr>
        <w:numPr>
          <w:ilvl w:val="0"/>
          <w:numId w:val="5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 xml:space="preserve">Erken uyarı ve </w:t>
      </w:r>
      <w:proofErr w:type="spellStart"/>
      <w:r w:rsidRPr="00122154">
        <w:rPr>
          <w:rFonts w:ascii="Times New Roman" w:eastAsia="Times New Roman" w:hAnsi="Times New Roman"/>
          <w:kern w:val="0"/>
          <w:sz w:val="24"/>
          <w:szCs w:val="24"/>
          <w:lang w:eastAsia="tr-TR"/>
          <w14:ligatures w14:val="none"/>
        </w:rPr>
        <w:t>sürveyans</w:t>
      </w:r>
      <w:proofErr w:type="spellEnd"/>
      <w:r w:rsidRPr="00122154">
        <w:rPr>
          <w:rFonts w:ascii="Times New Roman" w:eastAsia="Times New Roman" w:hAnsi="Times New Roman"/>
          <w:kern w:val="0"/>
          <w:sz w:val="24"/>
          <w:szCs w:val="24"/>
          <w:lang w:eastAsia="tr-TR"/>
          <w14:ligatures w14:val="none"/>
        </w:rPr>
        <w:t xml:space="preserve"> sistemleri</w:t>
      </w:r>
    </w:p>
    <w:p w14:paraId="48BF39DF"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Bu sistemler toplum sağlığının izlenmesi ve epidemiyolojik analizler açısından kritik öneme sahiptir.</w:t>
      </w:r>
    </w:p>
    <w:p w14:paraId="637C732C" w14:textId="3D210FD8" w:rsidR="00C760D0" w:rsidRPr="00D542CC" w:rsidRDefault="00000000" w:rsidP="00D542CC">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DC91316">
          <v:rect id="_x0000_i1074" style="width:0;height:1.5pt" o:hralign="center" o:hrstd="t" o:hr="t" fillcolor="#a0a0a0" stroked="f"/>
        </w:pict>
      </w:r>
    </w:p>
    <w:p w14:paraId="2D01DE36" w14:textId="10673C2E" w:rsidR="00122154" w:rsidRPr="00122154" w:rsidRDefault="00122154" w:rsidP="00122154">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122154">
        <w:rPr>
          <w:rFonts w:ascii="Times New Roman" w:eastAsia="Times New Roman" w:hAnsi="Times New Roman"/>
          <w:b/>
          <w:bCs/>
          <w:kern w:val="0"/>
          <w:sz w:val="36"/>
          <w:szCs w:val="36"/>
          <w:lang w:eastAsia="tr-TR"/>
          <w14:ligatures w14:val="none"/>
        </w:rPr>
        <w:t>Entegrasyon ve Dijital Sağlık Ekosistemi</w:t>
      </w:r>
    </w:p>
    <w:p w14:paraId="3BB68A92"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 xml:space="preserve">Türkiye’de sağlık bilgi sistemlerinin en önemli özelliği, farklı yazılım bileşenlerinin </w:t>
      </w:r>
      <w:proofErr w:type="gramStart"/>
      <w:r w:rsidRPr="00122154">
        <w:rPr>
          <w:rFonts w:ascii="Times New Roman" w:eastAsia="Times New Roman" w:hAnsi="Times New Roman"/>
          <w:b/>
          <w:bCs/>
          <w:kern w:val="0"/>
          <w:sz w:val="24"/>
          <w:szCs w:val="24"/>
          <w:lang w:eastAsia="tr-TR"/>
          <w14:ligatures w14:val="none"/>
        </w:rPr>
        <w:t>entegre</w:t>
      </w:r>
      <w:proofErr w:type="gramEnd"/>
      <w:r w:rsidRPr="00122154">
        <w:rPr>
          <w:rFonts w:ascii="Times New Roman" w:eastAsia="Times New Roman" w:hAnsi="Times New Roman"/>
          <w:b/>
          <w:bCs/>
          <w:kern w:val="0"/>
          <w:sz w:val="24"/>
          <w:szCs w:val="24"/>
          <w:lang w:eastAsia="tr-TR"/>
          <w14:ligatures w14:val="none"/>
        </w:rPr>
        <w:t xml:space="preserve"> bir dijital sağlık ekosistemi</w:t>
      </w:r>
      <w:r w:rsidRPr="00122154">
        <w:rPr>
          <w:rFonts w:ascii="Times New Roman" w:eastAsia="Times New Roman" w:hAnsi="Times New Roman"/>
          <w:kern w:val="0"/>
          <w:sz w:val="24"/>
          <w:szCs w:val="24"/>
          <w:lang w:eastAsia="tr-TR"/>
          <w14:ligatures w14:val="none"/>
        </w:rPr>
        <w:t xml:space="preserve"> oluşturacak şekilde çalışmasıdır.</w:t>
      </w:r>
    </w:p>
    <w:p w14:paraId="64EECB6B" w14:textId="77777777" w:rsidR="00122154" w:rsidRPr="00122154" w:rsidRDefault="00122154" w:rsidP="0012215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Bu entegrasyon sayesinde:</w:t>
      </w:r>
    </w:p>
    <w:p w14:paraId="37FEB38B" w14:textId="77777777" w:rsidR="00122154" w:rsidRPr="00122154" w:rsidRDefault="00122154" w:rsidP="003F4E7D">
      <w:pPr>
        <w:numPr>
          <w:ilvl w:val="0"/>
          <w:numId w:val="5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Hastaya ait veriler farklı kurumlar arasında paylaşılabilir,</w:t>
      </w:r>
    </w:p>
    <w:p w14:paraId="413AB602" w14:textId="77777777" w:rsidR="00122154" w:rsidRPr="00122154" w:rsidRDefault="00122154" w:rsidP="003F4E7D">
      <w:pPr>
        <w:numPr>
          <w:ilvl w:val="0"/>
          <w:numId w:val="5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Sağlık hizmetleri kesintisiz izlenebilir,</w:t>
      </w:r>
    </w:p>
    <w:p w14:paraId="046554C1" w14:textId="77777777" w:rsidR="00122154" w:rsidRPr="00122154" w:rsidRDefault="00122154" w:rsidP="003F4E7D">
      <w:pPr>
        <w:numPr>
          <w:ilvl w:val="0"/>
          <w:numId w:val="5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Ulusal düzeyde büyük veri analizi yapılabilir,</w:t>
      </w:r>
    </w:p>
    <w:p w14:paraId="3E71246A" w14:textId="77777777" w:rsidR="00122154" w:rsidRPr="00122154" w:rsidRDefault="00122154" w:rsidP="003F4E7D">
      <w:pPr>
        <w:numPr>
          <w:ilvl w:val="0"/>
          <w:numId w:val="5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Sağlık politikaları veri temelli geliştirilebilir.</w:t>
      </w:r>
    </w:p>
    <w:p w14:paraId="6DF5F69B" w14:textId="7E926B80" w:rsidR="0064412D" w:rsidRPr="00C760D0" w:rsidRDefault="00122154" w:rsidP="00C760D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122154">
        <w:rPr>
          <w:rFonts w:ascii="Times New Roman" w:eastAsia="Times New Roman" w:hAnsi="Times New Roman"/>
          <w:kern w:val="0"/>
          <w:sz w:val="24"/>
          <w:szCs w:val="24"/>
          <w:lang w:eastAsia="tr-TR"/>
          <w14:ligatures w14:val="none"/>
        </w:rPr>
        <w:t>Günümüzde Türkiye’de sağlık bilgi sistemleri; hastane düzeyinden ulusal düzeye ve bireysel sağlık yönetimine kadar çok katmanlı bir dijital yapı oluşturmuş durumdadır. Bu yapı, sağlık hizmetlerinin planlanması, sunulması ve değerlendirilmesinde bilgi yönetimini sağlık sisteminin merkezine yerleştirmiştir.</w:t>
      </w:r>
    </w:p>
    <w:p w14:paraId="2B1947B3" w14:textId="77777777" w:rsidR="005B7A3E" w:rsidRPr="005B7A3E" w:rsidRDefault="005B7A3E" w:rsidP="005B7A3E">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5B7A3E">
        <w:rPr>
          <w:rFonts w:ascii="Times New Roman" w:eastAsia="Times New Roman" w:hAnsi="Times New Roman"/>
          <w:b/>
          <w:bCs/>
          <w:kern w:val="0"/>
          <w:sz w:val="36"/>
          <w:szCs w:val="36"/>
          <w:lang w:eastAsia="tr-TR"/>
          <w14:ligatures w14:val="none"/>
        </w:rPr>
        <w:t>Bölüm Özeti</w:t>
      </w:r>
    </w:p>
    <w:p w14:paraId="03E056D4" w14:textId="77777777" w:rsidR="005B7A3E" w:rsidRPr="005B7A3E" w:rsidRDefault="005B7A3E" w:rsidP="00C760D0">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B7A3E">
        <w:rPr>
          <w:rFonts w:ascii="Times New Roman" w:eastAsia="Times New Roman" w:hAnsi="Times New Roman"/>
          <w:kern w:val="0"/>
          <w:sz w:val="24"/>
          <w:szCs w:val="24"/>
          <w:lang w:eastAsia="tr-TR"/>
          <w14:ligatures w14:val="none"/>
        </w:rPr>
        <w:t xml:space="preserve">Sağlık bilgi sistemleri, sağlık hizmetlerinin planlanması, sunulması ve değerlendirilmesinde kullanılan temel araçlardır. İnsan, teknoloji ve süreçlerin bütünleşmesiyle oluşan bu sistemler; klinik, yönetsel ve stratejik karar süreçlerini destekler. Klinik bilgi sistemleri, yönetim bilgi sistemleri ve karar destek sistemleri gibi farklı türleri bulunan sağlık bilgi sistemleri, sağlık hizmetlerinde kalite, verimlilik ve hasta güvenliğinin artırılmasına önemli katkılar sağlar. </w:t>
      </w:r>
      <w:proofErr w:type="gramStart"/>
      <w:r w:rsidRPr="005B7A3E">
        <w:rPr>
          <w:rFonts w:ascii="Times New Roman" w:eastAsia="Times New Roman" w:hAnsi="Times New Roman"/>
          <w:kern w:val="0"/>
          <w:sz w:val="24"/>
          <w:szCs w:val="24"/>
          <w:lang w:eastAsia="tr-TR"/>
          <w14:ligatures w14:val="none"/>
        </w:rPr>
        <w:lastRenderedPageBreak/>
        <w:t>Entegre</w:t>
      </w:r>
      <w:proofErr w:type="gramEnd"/>
      <w:r w:rsidRPr="005B7A3E">
        <w:rPr>
          <w:rFonts w:ascii="Times New Roman" w:eastAsia="Times New Roman" w:hAnsi="Times New Roman"/>
          <w:kern w:val="0"/>
          <w:sz w:val="24"/>
          <w:szCs w:val="24"/>
          <w:lang w:eastAsia="tr-TR"/>
          <w14:ligatures w14:val="none"/>
        </w:rPr>
        <w:t xml:space="preserve"> ve birlikte çalışabilir sistemlerin geliştirilmesi, modern sağlık sistemlerinin temel önceliklerinden biridir.</w:t>
      </w:r>
    </w:p>
    <w:p w14:paraId="506FAA5A" w14:textId="77777777" w:rsidR="005B7A3E" w:rsidRPr="005B7A3E" w:rsidRDefault="00000000" w:rsidP="005B7A3E">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5EB3999F">
          <v:rect id="_x0000_i1075" style="width:0;height:1.5pt" o:hralign="center" o:hrstd="t" o:hr="t" fillcolor="#a0a0a0" stroked="f"/>
        </w:pict>
      </w:r>
    </w:p>
    <w:p w14:paraId="66E72665" w14:textId="51552E0D" w:rsidR="005B7A3E" w:rsidRPr="005B7A3E" w:rsidRDefault="005B7A3E" w:rsidP="005B7A3E">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5B7A3E">
        <w:rPr>
          <w:rFonts w:ascii="Times New Roman" w:eastAsia="Times New Roman" w:hAnsi="Times New Roman"/>
          <w:b/>
          <w:bCs/>
          <w:kern w:val="0"/>
          <w:sz w:val="36"/>
          <w:szCs w:val="36"/>
          <w:lang w:eastAsia="tr-TR"/>
          <w14:ligatures w14:val="none"/>
        </w:rPr>
        <w:t>Tartışma Soruları</w:t>
      </w:r>
    </w:p>
    <w:p w14:paraId="4CB8D984" w14:textId="77777777" w:rsidR="005B7A3E" w:rsidRPr="005B7A3E" w:rsidRDefault="005B7A3E" w:rsidP="003F4E7D">
      <w:pPr>
        <w:numPr>
          <w:ilvl w:val="0"/>
          <w:numId w:val="3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B7A3E">
        <w:rPr>
          <w:rFonts w:ascii="Times New Roman" w:eastAsia="Times New Roman" w:hAnsi="Times New Roman"/>
          <w:kern w:val="0"/>
          <w:sz w:val="24"/>
          <w:szCs w:val="24"/>
          <w:lang w:eastAsia="tr-TR"/>
          <w14:ligatures w14:val="none"/>
        </w:rPr>
        <w:t>Sağlık bilgi sistemleri diğer sektörlerdeki bilgi sistemlerinden hangi yönleriyle farklıdır?</w:t>
      </w:r>
    </w:p>
    <w:p w14:paraId="6A7D7B36" w14:textId="77777777" w:rsidR="005B7A3E" w:rsidRPr="005B7A3E" w:rsidRDefault="005B7A3E" w:rsidP="003F4E7D">
      <w:pPr>
        <w:numPr>
          <w:ilvl w:val="0"/>
          <w:numId w:val="3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B7A3E">
        <w:rPr>
          <w:rFonts w:ascii="Times New Roman" w:eastAsia="Times New Roman" w:hAnsi="Times New Roman"/>
          <w:kern w:val="0"/>
          <w:sz w:val="24"/>
          <w:szCs w:val="24"/>
          <w:lang w:eastAsia="tr-TR"/>
          <w14:ligatures w14:val="none"/>
        </w:rPr>
        <w:t>Klinik bilgi sistemlerinin hasta güvenliğine katkısı nedir?</w:t>
      </w:r>
    </w:p>
    <w:p w14:paraId="6AECB3C9" w14:textId="77777777" w:rsidR="005B7A3E" w:rsidRPr="005B7A3E" w:rsidRDefault="005B7A3E" w:rsidP="003F4E7D">
      <w:pPr>
        <w:numPr>
          <w:ilvl w:val="0"/>
          <w:numId w:val="3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B7A3E">
        <w:rPr>
          <w:rFonts w:ascii="Times New Roman" w:eastAsia="Times New Roman" w:hAnsi="Times New Roman"/>
          <w:kern w:val="0"/>
          <w:sz w:val="24"/>
          <w:szCs w:val="24"/>
          <w:lang w:eastAsia="tr-TR"/>
          <w14:ligatures w14:val="none"/>
        </w:rPr>
        <w:t>Hastane bilgi yönetim sistemleri yönetsel kararları nasıl etkiler?</w:t>
      </w:r>
    </w:p>
    <w:p w14:paraId="15BA18D0" w14:textId="77777777" w:rsidR="005B7A3E" w:rsidRPr="005B7A3E" w:rsidRDefault="005B7A3E" w:rsidP="003F4E7D">
      <w:pPr>
        <w:numPr>
          <w:ilvl w:val="0"/>
          <w:numId w:val="3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B7A3E">
        <w:rPr>
          <w:rFonts w:ascii="Times New Roman" w:eastAsia="Times New Roman" w:hAnsi="Times New Roman"/>
          <w:kern w:val="0"/>
          <w:sz w:val="24"/>
          <w:szCs w:val="24"/>
          <w:lang w:eastAsia="tr-TR"/>
          <w14:ligatures w14:val="none"/>
        </w:rPr>
        <w:t>Birlikte çalışabilirlik neden sağlık sistemleri için kritik öneme sahiptir?</w:t>
      </w:r>
    </w:p>
    <w:p w14:paraId="1F56A188" w14:textId="77777777" w:rsidR="005B7A3E" w:rsidRDefault="005B7A3E" w:rsidP="003F4E7D">
      <w:pPr>
        <w:numPr>
          <w:ilvl w:val="0"/>
          <w:numId w:val="3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B7A3E">
        <w:rPr>
          <w:rFonts w:ascii="Times New Roman" w:eastAsia="Times New Roman" w:hAnsi="Times New Roman"/>
          <w:kern w:val="0"/>
          <w:sz w:val="24"/>
          <w:szCs w:val="24"/>
          <w:lang w:eastAsia="tr-TR"/>
          <w14:ligatures w14:val="none"/>
        </w:rPr>
        <w:t>Sağlık bilgi sistemlerinin etkin kullanılmaması ne tür sorunlara yol açabilir?</w:t>
      </w:r>
    </w:p>
    <w:p w14:paraId="1816E1E1" w14:textId="14629DFC" w:rsidR="00C760D0" w:rsidRPr="005B7A3E" w:rsidRDefault="00C760D0" w:rsidP="003F4E7D">
      <w:pPr>
        <w:numPr>
          <w:ilvl w:val="0"/>
          <w:numId w:val="37"/>
        </w:numPr>
        <w:spacing w:before="100" w:beforeAutospacing="1" w:after="100" w:afterAutospacing="1"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 xml:space="preserve">Türkiye sağlık bilgisi yönetiminde kullanılan yazılım ve sistemler nelerdir? </w:t>
      </w:r>
    </w:p>
    <w:p w14:paraId="269C2609" w14:textId="77777777" w:rsidR="00F77918" w:rsidRDefault="00F77918" w:rsidP="000E01D1">
      <w:pPr>
        <w:jc w:val="both"/>
        <w:rPr>
          <w:rFonts w:ascii="Times New Roman" w:hAnsi="Times New Roman"/>
          <w:b/>
          <w:bCs/>
          <w:sz w:val="28"/>
          <w:szCs w:val="28"/>
        </w:rPr>
      </w:pPr>
    </w:p>
    <w:p w14:paraId="7EB18FAE" w14:textId="77777777" w:rsidR="00F77918" w:rsidRDefault="00F77918" w:rsidP="000E01D1">
      <w:pPr>
        <w:jc w:val="both"/>
        <w:rPr>
          <w:rFonts w:ascii="Times New Roman" w:hAnsi="Times New Roman"/>
          <w:b/>
          <w:bCs/>
          <w:sz w:val="28"/>
          <w:szCs w:val="28"/>
        </w:rPr>
      </w:pPr>
    </w:p>
    <w:p w14:paraId="047EF4E2" w14:textId="77777777" w:rsidR="00F77918" w:rsidRDefault="00F77918" w:rsidP="000E01D1">
      <w:pPr>
        <w:jc w:val="both"/>
        <w:rPr>
          <w:rFonts w:ascii="Times New Roman" w:hAnsi="Times New Roman"/>
          <w:b/>
          <w:bCs/>
          <w:sz w:val="28"/>
          <w:szCs w:val="28"/>
        </w:rPr>
      </w:pPr>
    </w:p>
    <w:p w14:paraId="3054583C" w14:textId="77777777" w:rsidR="00F77918" w:rsidRDefault="00F77918" w:rsidP="000E01D1">
      <w:pPr>
        <w:jc w:val="both"/>
        <w:rPr>
          <w:rFonts w:ascii="Times New Roman" w:hAnsi="Times New Roman"/>
          <w:b/>
          <w:bCs/>
          <w:sz w:val="28"/>
          <w:szCs w:val="28"/>
        </w:rPr>
      </w:pPr>
    </w:p>
    <w:p w14:paraId="0DC5422F" w14:textId="77777777" w:rsidR="00F77918" w:rsidRDefault="00F77918" w:rsidP="000E01D1">
      <w:pPr>
        <w:jc w:val="both"/>
        <w:rPr>
          <w:rFonts w:ascii="Times New Roman" w:hAnsi="Times New Roman"/>
          <w:b/>
          <w:bCs/>
          <w:sz w:val="28"/>
          <w:szCs w:val="28"/>
        </w:rPr>
      </w:pPr>
    </w:p>
    <w:p w14:paraId="121F283D" w14:textId="77777777" w:rsidR="00F77918" w:rsidRDefault="00F77918" w:rsidP="000E01D1">
      <w:pPr>
        <w:jc w:val="both"/>
        <w:rPr>
          <w:rFonts w:ascii="Times New Roman" w:hAnsi="Times New Roman"/>
          <w:b/>
          <w:bCs/>
          <w:sz w:val="28"/>
          <w:szCs w:val="28"/>
        </w:rPr>
      </w:pPr>
    </w:p>
    <w:p w14:paraId="4421F4B2" w14:textId="77777777" w:rsidR="00F77918" w:rsidRDefault="00F77918" w:rsidP="000E01D1">
      <w:pPr>
        <w:jc w:val="both"/>
        <w:rPr>
          <w:rFonts w:ascii="Times New Roman" w:hAnsi="Times New Roman"/>
          <w:b/>
          <w:bCs/>
          <w:sz w:val="28"/>
          <w:szCs w:val="28"/>
        </w:rPr>
      </w:pPr>
    </w:p>
    <w:p w14:paraId="725A6677" w14:textId="77777777" w:rsidR="00F77918" w:rsidRDefault="00F77918" w:rsidP="000E01D1">
      <w:pPr>
        <w:jc w:val="both"/>
        <w:rPr>
          <w:rFonts w:ascii="Times New Roman" w:hAnsi="Times New Roman"/>
          <w:b/>
          <w:bCs/>
          <w:sz w:val="28"/>
          <w:szCs w:val="28"/>
        </w:rPr>
      </w:pPr>
    </w:p>
    <w:p w14:paraId="2503DB71" w14:textId="77777777" w:rsidR="00F77918" w:rsidRDefault="00F77918" w:rsidP="000E01D1">
      <w:pPr>
        <w:jc w:val="both"/>
        <w:rPr>
          <w:rFonts w:ascii="Times New Roman" w:hAnsi="Times New Roman"/>
          <w:b/>
          <w:bCs/>
          <w:sz w:val="28"/>
          <w:szCs w:val="28"/>
        </w:rPr>
      </w:pPr>
    </w:p>
    <w:p w14:paraId="2AA3A2D3" w14:textId="77777777" w:rsidR="00F77918" w:rsidRDefault="00F77918" w:rsidP="000E01D1">
      <w:pPr>
        <w:jc w:val="both"/>
        <w:rPr>
          <w:rFonts w:ascii="Times New Roman" w:hAnsi="Times New Roman"/>
          <w:b/>
          <w:bCs/>
          <w:sz w:val="28"/>
          <w:szCs w:val="28"/>
        </w:rPr>
      </w:pPr>
    </w:p>
    <w:p w14:paraId="3B061F21" w14:textId="77777777" w:rsidR="00F77918" w:rsidRDefault="00F77918" w:rsidP="000E01D1">
      <w:pPr>
        <w:jc w:val="both"/>
        <w:rPr>
          <w:rFonts w:ascii="Times New Roman" w:hAnsi="Times New Roman"/>
          <w:b/>
          <w:bCs/>
          <w:sz w:val="28"/>
          <w:szCs w:val="28"/>
        </w:rPr>
      </w:pPr>
    </w:p>
    <w:p w14:paraId="0EED356E" w14:textId="77777777" w:rsidR="00F77918" w:rsidRDefault="00F77918" w:rsidP="000E01D1">
      <w:pPr>
        <w:jc w:val="both"/>
        <w:rPr>
          <w:rFonts w:ascii="Times New Roman" w:hAnsi="Times New Roman"/>
          <w:b/>
          <w:bCs/>
          <w:sz w:val="28"/>
          <w:szCs w:val="28"/>
        </w:rPr>
      </w:pPr>
    </w:p>
    <w:p w14:paraId="2C1455BE" w14:textId="77777777" w:rsidR="00F77918" w:rsidRDefault="00F77918" w:rsidP="000E01D1">
      <w:pPr>
        <w:jc w:val="both"/>
        <w:rPr>
          <w:rFonts w:ascii="Times New Roman" w:hAnsi="Times New Roman"/>
          <w:b/>
          <w:bCs/>
          <w:sz w:val="28"/>
          <w:szCs w:val="28"/>
        </w:rPr>
      </w:pPr>
    </w:p>
    <w:p w14:paraId="21DE5BF2" w14:textId="77777777" w:rsidR="00F77918" w:rsidRDefault="00F77918" w:rsidP="000E01D1">
      <w:pPr>
        <w:jc w:val="both"/>
        <w:rPr>
          <w:rFonts w:ascii="Times New Roman" w:hAnsi="Times New Roman"/>
          <w:b/>
          <w:bCs/>
          <w:sz w:val="28"/>
          <w:szCs w:val="28"/>
        </w:rPr>
      </w:pPr>
    </w:p>
    <w:p w14:paraId="750B2D8F" w14:textId="77777777" w:rsidR="00BB587C" w:rsidRDefault="00BB587C" w:rsidP="000E01D1">
      <w:pPr>
        <w:jc w:val="both"/>
        <w:rPr>
          <w:rFonts w:ascii="Times New Roman" w:hAnsi="Times New Roman"/>
          <w:b/>
          <w:bCs/>
          <w:sz w:val="28"/>
          <w:szCs w:val="28"/>
        </w:rPr>
      </w:pPr>
    </w:p>
    <w:p w14:paraId="4938F3C0" w14:textId="77777777" w:rsidR="00BB587C" w:rsidRDefault="00BB587C" w:rsidP="000E01D1">
      <w:pPr>
        <w:jc w:val="both"/>
        <w:rPr>
          <w:rFonts w:ascii="Times New Roman" w:hAnsi="Times New Roman"/>
          <w:b/>
          <w:bCs/>
          <w:sz w:val="28"/>
          <w:szCs w:val="28"/>
        </w:rPr>
      </w:pPr>
    </w:p>
    <w:p w14:paraId="7B08B6E6" w14:textId="77777777" w:rsidR="00BB587C" w:rsidRDefault="00BB587C" w:rsidP="000E01D1">
      <w:pPr>
        <w:jc w:val="both"/>
        <w:rPr>
          <w:rFonts w:ascii="Times New Roman" w:hAnsi="Times New Roman"/>
          <w:b/>
          <w:bCs/>
          <w:sz w:val="28"/>
          <w:szCs w:val="28"/>
        </w:rPr>
      </w:pPr>
    </w:p>
    <w:p w14:paraId="56D18178" w14:textId="77777777" w:rsidR="00BB587C" w:rsidRDefault="00BB587C" w:rsidP="000E01D1">
      <w:pPr>
        <w:jc w:val="both"/>
        <w:rPr>
          <w:rFonts w:ascii="Times New Roman" w:hAnsi="Times New Roman"/>
          <w:b/>
          <w:bCs/>
          <w:sz w:val="28"/>
          <w:szCs w:val="28"/>
        </w:rPr>
      </w:pPr>
    </w:p>
    <w:p w14:paraId="219E1BFC" w14:textId="77777777" w:rsidR="00BB587C" w:rsidRDefault="00BB587C" w:rsidP="000E01D1">
      <w:pPr>
        <w:jc w:val="both"/>
        <w:rPr>
          <w:rFonts w:ascii="Times New Roman" w:hAnsi="Times New Roman"/>
          <w:b/>
          <w:bCs/>
          <w:sz w:val="28"/>
          <w:szCs w:val="28"/>
        </w:rPr>
      </w:pPr>
    </w:p>
    <w:p w14:paraId="425AD519" w14:textId="77777777" w:rsidR="00BB587C" w:rsidRDefault="00BB587C" w:rsidP="000E01D1">
      <w:pPr>
        <w:jc w:val="both"/>
        <w:rPr>
          <w:rFonts w:ascii="Times New Roman" w:hAnsi="Times New Roman"/>
          <w:b/>
          <w:bCs/>
          <w:sz w:val="28"/>
          <w:szCs w:val="28"/>
        </w:rPr>
      </w:pPr>
    </w:p>
    <w:p w14:paraId="776B6628" w14:textId="77777777" w:rsidR="00BB587C" w:rsidRDefault="00BB587C" w:rsidP="000E01D1">
      <w:pPr>
        <w:jc w:val="both"/>
        <w:rPr>
          <w:rFonts w:ascii="Times New Roman" w:hAnsi="Times New Roman"/>
          <w:b/>
          <w:bCs/>
          <w:sz w:val="28"/>
          <w:szCs w:val="28"/>
        </w:rPr>
      </w:pPr>
    </w:p>
    <w:p w14:paraId="6A89B849" w14:textId="77777777" w:rsidR="00BB587C" w:rsidRDefault="00BB587C" w:rsidP="000E01D1">
      <w:pPr>
        <w:jc w:val="both"/>
        <w:rPr>
          <w:rFonts w:ascii="Times New Roman" w:hAnsi="Times New Roman"/>
          <w:b/>
          <w:bCs/>
          <w:sz w:val="28"/>
          <w:szCs w:val="28"/>
        </w:rPr>
      </w:pPr>
    </w:p>
    <w:p w14:paraId="191E4DC8" w14:textId="77777777" w:rsidR="00BB587C" w:rsidRDefault="00BB587C" w:rsidP="000E01D1">
      <w:pPr>
        <w:jc w:val="both"/>
        <w:rPr>
          <w:rFonts w:ascii="Times New Roman" w:hAnsi="Times New Roman"/>
          <w:b/>
          <w:bCs/>
          <w:sz w:val="28"/>
          <w:szCs w:val="28"/>
        </w:rPr>
      </w:pPr>
    </w:p>
    <w:p w14:paraId="5BA68509" w14:textId="77777777" w:rsidR="00BB587C" w:rsidRDefault="00BB587C" w:rsidP="000E01D1">
      <w:pPr>
        <w:jc w:val="both"/>
        <w:rPr>
          <w:rFonts w:ascii="Times New Roman" w:hAnsi="Times New Roman"/>
          <w:b/>
          <w:bCs/>
          <w:sz w:val="28"/>
          <w:szCs w:val="28"/>
        </w:rPr>
      </w:pPr>
    </w:p>
    <w:p w14:paraId="2FE847BC" w14:textId="77777777" w:rsidR="00BB587C" w:rsidRDefault="00BB587C" w:rsidP="000E01D1">
      <w:pPr>
        <w:jc w:val="both"/>
        <w:rPr>
          <w:rFonts w:ascii="Times New Roman" w:hAnsi="Times New Roman"/>
          <w:b/>
          <w:bCs/>
          <w:sz w:val="28"/>
          <w:szCs w:val="28"/>
        </w:rPr>
      </w:pPr>
    </w:p>
    <w:p w14:paraId="22D03B94" w14:textId="77777777" w:rsidR="00BB587C" w:rsidRDefault="00BB587C" w:rsidP="000E01D1">
      <w:pPr>
        <w:jc w:val="both"/>
        <w:rPr>
          <w:rFonts w:ascii="Times New Roman" w:hAnsi="Times New Roman"/>
          <w:b/>
          <w:bCs/>
          <w:sz w:val="28"/>
          <w:szCs w:val="28"/>
        </w:rPr>
      </w:pPr>
    </w:p>
    <w:p w14:paraId="3CFE0C1F" w14:textId="77777777" w:rsidR="00BB587C" w:rsidRDefault="00BB587C" w:rsidP="000E01D1">
      <w:pPr>
        <w:jc w:val="both"/>
        <w:rPr>
          <w:rFonts w:ascii="Times New Roman" w:hAnsi="Times New Roman"/>
          <w:b/>
          <w:bCs/>
          <w:sz w:val="28"/>
          <w:szCs w:val="28"/>
        </w:rPr>
      </w:pPr>
    </w:p>
    <w:p w14:paraId="7198EF18" w14:textId="77777777" w:rsidR="00BB587C" w:rsidRDefault="00BB587C" w:rsidP="000E01D1">
      <w:pPr>
        <w:jc w:val="both"/>
        <w:rPr>
          <w:rFonts w:ascii="Times New Roman" w:hAnsi="Times New Roman"/>
          <w:b/>
          <w:bCs/>
          <w:sz w:val="28"/>
          <w:szCs w:val="28"/>
        </w:rPr>
      </w:pPr>
    </w:p>
    <w:p w14:paraId="6A6A4CEC" w14:textId="77777777" w:rsidR="00F77918" w:rsidRDefault="00F77918" w:rsidP="000E01D1">
      <w:pPr>
        <w:jc w:val="both"/>
        <w:rPr>
          <w:rFonts w:ascii="Times New Roman" w:hAnsi="Times New Roman"/>
          <w:b/>
          <w:bCs/>
          <w:sz w:val="28"/>
          <w:szCs w:val="28"/>
        </w:rPr>
      </w:pPr>
    </w:p>
    <w:p w14:paraId="647B855C" w14:textId="77777777" w:rsidR="00F77918" w:rsidRDefault="00F77918" w:rsidP="000E01D1">
      <w:pPr>
        <w:jc w:val="both"/>
        <w:rPr>
          <w:rFonts w:ascii="Times New Roman" w:hAnsi="Times New Roman"/>
          <w:b/>
          <w:bCs/>
          <w:sz w:val="28"/>
          <w:szCs w:val="28"/>
        </w:rPr>
      </w:pPr>
    </w:p>
    <w:p w14:paraId="12183E18" w14:textId="77777777" w:rsidR="00F77918" w:rsidRDefault="00F77918" w:rsidP="000E01D1">
      <w:pPr>
        <w:jc w:val="both"/>
        <w:rPr>
          <w:rFonts w:ascii="Times New Roman" w:hAnsi="Times New Roman"/>
          <w:b/>
          <w:bCs/>
          <w:sz w:val="28"/>
          <w:szCs w:val="28"/>
        </w:rPr>
      </w:pPr>
    </w:p>
    <w:p w14:paraId="39A907BB" w14:textId="77777777" w:rsidR="00F77918" w:rsidRDefault="00F77918" w:rsidP="000E01D1">
      <w:pPr>
        <w:jc w:val="both"/>
        <w:rPr>
          <w:rFonts w:ascii="Times New Roman" w:hAnsi="Times New Roman"/>
          <w:b/>
          <w:bCs/>
          <w:sz w:val="28"/>
          <w:szCs w:val="28"/>
        </w:rPr>
      </w:pPr>
    </w:p>
    <w:p w14:paraId="11A7441F" w14:textId="21552361" w:rsidR="003B232A" w:rsidRDefault="003B232A" w:rsidP="003B232A">
      <w:pPr>
        <w:jc w:val="center"/>
        <w:rPr>
          <w:rFonts w:ascii="Times New Roman" w:hAnsi="Times New Roman"/>
          <w:b/>
          <w:bCs/>
          <w:sz w:val="40"/>
          <w:szCs w:val="40"/>
        </w:rPr>
      </w:pPr>
      <w:r>
        <w:rPr>
          <w:rFonts w:ascii="Times New Roman" w:hAnsi="Times New Roman"/>
          <w:b/>
          <w:bCs/>
          <w:sz w:val="40"/>
          <w:szCs w:val="40"/>
        </w:rPr>
        <w:t>B</w:t>
      </w:r>
      <w:r w:rsidRPr="00F77918">
        <w:rPr>
          <w:rFonts w:ascii="Times New Roman" w:hAnsi="Times New Roman"/>
          <w:b/>
          <w:bCs/>
          <w:sz w:val="40"/>
          <w:szCs w:val="40"/>
        </w:rPr>
        <w:t xml:space="preserve">ÖLÜM </w:t>
      </w:r>
      <w:r>
        <w:rPr>
          <w:rFonts w:ascii="Times New Roman" w:hAnsi="Times New Roman"/>
          <w:b/>
          <w:bCs/>
          <w:sz w:val="40"/>
          <w:szCs w:val="40"/>
        </w:rPr>
        <w:t>5</w:t>
      </w:r>
    </w:p>
    <w:p w14:paraId="58ED01CC" w14:textId="630162D5" w:rsidR="003B232A" w:rsidRDefault="003B232A" w:rsidP="003B232A">
      <w:pPr>
        <w:jc w:val="center"/>
        <w:rPr>
          <w:rFonts w:ascii="Times New Roman" w:hAnsi="Times New Roman"/>
          <w:b/>
          <w:bCs/>
          <w:sz w:val="40"/>
          <w:szCs w:val="40"/>
        </w:rPr>
      </w:pPr>
      <w:r w:rsidRPr="00F77918">
        <w:rPr>
          <w:rFonts w:ascii="Times New Roman" w:hAnsi="Times New Roman"/>
          <w:b/>
          <w:bCs/>
          <w:sz w:val="40"/>
          <w:szCs w:val="40"/>
        </w:rPr>
        <w:t>SAĞLIK BİLGİ SİSTEMLERİNİN</w:t>
      </w:r>
      <w:r>
        <w:rPr>
          <w:rFonts w:ascii="Times New Roman" w:hAnsi="Times New Roman"/>
          <w:b/>
          <w:bCs/>
          <w:sz w:val="40"/>
          <w:szCs w:val="40"/>
        </w:rPr>
        <w:t xml:space="preserve"> YÖNETİMİ</w:t>
      </w:r>
    </w:p>
    <w:p w14:paraId="52B442F7" w14:textId="77777777" w:rsidR="00F77918" w:rsidRDefault="00F77918" w:rsidP="000E01D1">
      <w:pPr>
        <w:jc w:val="both"/>
        <w:rPr>
          <w:rFonts w:ascii="Times New Roman" w:hAnsi="Times New Roman"/>
          <w:b/>
          <w:bCs/>
          <w:sz w:val="28"/>
          <w:szCs w:val="28"/>
        </w:rPr>
      </w:pPr>
    </w:p>
    <w:p w14:paraId="240DDC33" w14:textId="77777777" w:rsidR="00F77918" w:rsidRDefault="00F77918" w:rsidP="000E01D1">
      <w:pPr>
        <w:jc w:val="both"/>
        <w:rPr>
          <w:rFonts w:ascii="Times New Roman" w:hAnsi="Times New Roman"/>
          <w:b/>
          <w:bCs/>
          <w:sz w:val="28"/>
          <w:szCs w:val="28"/>
        </w:rPr>
      </w:pPr>
    </w:p>
    <w:p w14:paraId="24EB6ABE" w14:textId="77777777" w:rsidR="00F77918" w:rsidRDefault="00F77918" w:rsidP="000E01D1">
      <w:pPr>
        <w:jc w:val="both"/>
        <w:rPr>
          <w:rFonts w:ascii="Times New Roman" w:hAnsi="Times New Roman"/>
          <w:b/>
          <w:bCs/>
          <w:sz w:val="28"/>
          <w:szCs w:val="28"/>
        </w:rPr>
      </w:pPr>
    </w:p>
    <w:p w14:paraId="7AF679A5" w14:textId="77777777" w:rsidR="00F77918" w:rsidRDefault="00F77918" w:rsidP="000E01D1">
      <w:pPr>
        <w:jc w:val="both"/>
        <w:rPr>
          <w:rFonts w:ascii="Times New Roman" w:hAnsi="Times New Roman"/>
          <w:b/>
          <w:bCs/>
          <w:sz w:val="28"/>
          <w:szCs w:val="28"/>
        </w:rPr>
      </w:pPr>
    </w:p>
    <w:p w14:paraId="00C724D8" w14:textId="77777777" w:rsidR="003B232A" w:rsidRDefault="003B232A" w:rsidP="000E01D1">
      <w:pPr>
        <w:jc w:val="both"/>
        <w:rPr>
          <w:rFonts w:ascii="Times New Roman" w:hAnsi="Times New Roman"/>
          <w:b/>
          <w:bCs/>
          <w:sz w:val="28"/>
          <w:szCs w:val="28"/>
        </w:rPr>
      </w:pPr>
    </w:p>
    <w:p w14:paraId="2A58B754" w14:textId="77777777" w:rsidR="003B232A" w:rsidRDefault="003B232A" w:rsidP="000E01D1">
      <w:pPr>
        <w:jc w:val="both"/>
        <w:rPr>
          <w:rFonts w:ascii="Times New Roman" w:hAnsi="Times New Roman"/>
          <w:b/>
          <w:bCs/>
          <w:sz w:val="28"/>
          <w:szCs w:val="28"/>
        </w:rPr>
      </w:pPr>
    </w:p>
    <w:p w14:paraId="7F81AD55" w14:textId="77777777" w:rsidR="003B232A" w:rsidRDefault="003B232A" w:rsidP="000E01D1">
      <w:pPr>
        <w:jc w:val="both"/>
        <w:rPr>
          <w:rFonts w:ascii="Times New Roman" w:hAnsi="Times New Roman"/>
          <w:b/>
          <w:bCs/>
          <w:sz w:val="28"/>
          <w:szCs w:val="28"/>
        </w:rPr>
      </w:pPr>
    </w:p>
    <w:p w14:paraId="337CE44E" w14:textId="77777777" w:rsidR="003B232A" w:rsidRDefault="003B232A" w:rsidP="000E01D1">
      <w:pPr>
        <w:jc w:val="both"/>
        <w:rPr>
          <w:rFonts w:ascii="Times New Roman" w:hAnsi="Times New Roman"/>
          <w:b/>
          <w:bCs/>
          <w:sz w:val="28"/>
          <w:szCs w:val="28"/>
        </w:rPr>
      </w:pPr>
    </w:p>
    <w:p w14:paraId="54CE56AA" w14:textId="77777777" w:rsidR="003B232A" w:rsidRDefault="003B232A" w:rsidP="000E01D1">
      <w:pPr>
        <w:jc w:val="both"/>
        <w:rPr>
          <w:rFonts w:ascii="Times New Roman" w:hAnsi="Times New Roman"/>
          <w:b/>
          <w:bCs/>
          <w:sz w:val="28"/>
          <w:szCs w:val="28"/>
        </w:rPr>
      </w:pPr>
    </w:p>
    <w:p w14:paraId="40E6A977" w14:textId="77777777" w:rsidR="003B232A" w:rsidRDefault="003B232A" w:rsidP="000E01D1">
      <w:pPr>
        <w:jc w:val="both"/>
        <w:rPr>
          <w:rFonts w:ascii="Times New Roman" w:hAnsi="Times New Roman"/>
          <w:b/>
          <w:bCs/>
          <w:sz w:val="28"/>
          <w:szCs w:val="28"/>
        </w:rPr>
      </w:pPr>
    </w:p>
    <w:p w14:paraId="5A95E222" w14:textId="77777777" w:rsidR="003B232A" w:rsidRDefault="003B232A" w:rsidP="000E01D1">
      <w:pPr>
        <w:jc w:val="both"/>
        <w:rPr>
          <w:rFonts w:ascii="Times New Roman" w:hAnsi="Times New Roman"/>
          <w:b/>
          <w:bCs/>
          <w:sz w:val="28"/>
          <w:szCs w:val="28"/>
        </w:rPr>
      </w:pPr>
    </w:p>
    <w:p w14:paraId="7FB74959" w14:textId="77777777" w:rsidR="003B232A" w:rsidRDefault="003B232A" w:rsidP="000E01D1">
      <w:pPr>
        <w:jc w:val="both"/>
        <w:rPr>
          <w:rFonts w:ascii="Times New Roman" w:hAnsi="Times New Roman"/>
          <w:b/>
          <w:bCs/>
          <w:sz w:val="28"/>
          <w:szCs w:val="28"/>
        </w:rPr>
      </w:pPr>
    </w:p>
    <w:p w14:paraId="6C7A5A8C" w14:textId="77777777" w:rsidR="003B232A" w:rsidRDefault="003B232A" w:rsidP="000E01D1">
      <w:pPr>
        <w:jc w:val="both"/>
        <w:rPr>
          <w:rFonts w:ascii="Times New Roman" w:hAnsi="Times New Roman"/>
          <w:b/>
          <w:bCs/>
          <w:sz w:val="28"/>
          <w:szCs w:val="28"/>
        </w:rPr>
      </w:pPr>
    </w:p>
    <w:p w14:paraId="751DD93B" w14:textId="77777777" w:rsidR="003B232A" w:rsidRDefault="003B232A" w:rsidP="000E01D1">
      <w:pPr>
        <w:jc w:val="both"/>
        <w:rPr>
          <w:rFonts w:ascii="Times New Roman" w:hAnsi="Times New Roman"/>
          <w:b/>
          <w:bCs/>
          <w:sz w:val="28"/>
          <w:szCs w:val="28"/>
        </w:rPr>
      </w:pPr>
    </w:p>
    <w:p w14:paraId="72BE4F58"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bilgi sistemleri, yalnızca teknik altyapıdan oluşan yazılım ve donanım bileşenleri değil; aynı zamanda organizasyonel, yönetsel ve stratejik boyutları bulunan bütünleşik sistemlerdir. Bu nedenle sağlık bilgi sistemlerinin etkin biçimde çalışabilmesi için sistemlerin planlanması, uygulanması, izlenmesi ve sürekli geliştirilmesi gerekir. Bu süreçlerin tamamı sağlık bilgi sistemlerinin yönetimi kapsamında değerlendirilir.</w:t>
      </w:r>
    </w:p>
    <w:p w14:paraId="09F6E98B"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bilgi sistemlerinin yönetimi; sağlık kurumlarında kullanılan bilgi teknolojilerinin kurumun amaç ve stratejileri ile uyumlu biçimde planlanmasını, uygulanmasını ve değerlendirilmesini kapsayan çok disiplinli bir yönetim alanıdır. Bu alan sağlık yönetimi, bilişim teknolojileri, veri yönetimi ve stratejik yönetim disiplinlerinin kesişiminde yer alır.</w:t>
      </w:r>
    </w:p>
    <w:p w14:paraId="606A35A9"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Etkin bir sağlık bilgi sistemi yönetimi;</w:t>
      </w:r>
    </w:p>
    <w:p w14:paraId="65998F20" w14:textId="77777777" w:rsidR="003D01A0" w:rsidRPr="003D01A0" w:rsidRDefault="003D01A0" w:rsidP="003D01A0">
      <w:pPr>
        <w:numPr>
          <w:ilvl w:val="0"/>
          <w:numId w:val="9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Kurumsal verimliliğin artmasını</w:t>
      </w:r>
    </w:p>
    <w:p w14:paraId="4F14ACB2" w14:textId="77777777" w:rsidR="003D01A0" w:rsidRPr="003D01A0" w:rsidRDefault="003D01A0" w:rsidP="003D01A0">
      <w:pPr>
        <w:numPr>
          <w:ilvl w:val="0"/>
          <w:numId w:val="9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Hizmet kalitesinin yükselmesini</w:t>
      </w:r>
    </w:p>
    <w:p w14:paraId="6731FBFB" w14:textId="77777777" w:rsidR="003D01A0" w:rsidRPr="003D01A0" w:rsidRDefault="003D01A0" w:rsidP="003D01A0">
      <w:pPr>
        <w:numPr>
          <w:ilvl w:val="0"/>
          <w:numId w:val="9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Kaynakların etkin kullanımını</w:t>
      </w:r>
    </w:p>
    <w:p w14:paraId="039CCBCA" w14:textId="77777777" w:rsidR="003D01A0" w:rsidRPr="003D01A0" w:rsidRDefault="003D01A0" w:rsidP="003D01A0">
      <w:pPr>
        <w:numPr>
          <w:ilvl w:val="0"/>
          <w:numId w:val="9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Hasta güvenliğinin güçlenmesini</w:t>
      </w:r>
    </w:p>
    <w:p w14:paraId="3142C4AC" w14:textId="77777777" w:rsidR="003D01A0" w:rsidRPr="003D01A0" w:rsidRDefault="003D01A0" w:rsidP="003D01A0">
      <w:pPr>
        <w:numPr>
          <w:ilvl w:val="0"/>
          <w:numId w:val="9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Stratejik kararların desteklenmesini</w:t>
      </w:r>
    </w:p>
    <w:p w14:paraId="697FCE7A"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D01A0">
        <w:rPr>
          <w:rFonts w:ascii="Times New Roman" w:eastAsia="Times New Roman" w:hAnsi="Times New Roman"/>
          <w:kern w:val="0"/>
          <w:sz w:val="24"/>
          <w:szCs w:val="24"/>
          <w:lang w:eastAsia="tr-TR"/>
          <w14:ligatures w14:val="none"/>
        </w:rPr>
        <w:t>sağlar</w:t>
      </w:r>
      <w:proofErr w:type="gramEnd"/>
      <w:r w:rsidRPr="003D01A0">
        <w:rPr>
          <w:rFonts w:ascii="Times New Roman" w:eastAsia="Times New Roman" w:hAnsi="Times New Roman"/>
          <w:kern w:val="0"/>
          <w:sz w:val="24"/>
          <w:szCs w:val="24"/>
          <w:lang w:eastAsia="tr-TR"/>
          <w14:ligatures w14:val="none"/>
        </w:rPr>
        <w:t>.</w:t>
      </w:r>
    </w:p>
    <w:p w14:paraId="67210FE9" w14:textId="77777777" w:rsidR="003D01A0" w:rsidRPr="003D01A0" w:rsidRDefault="00000000" w:rsidP="003D01A0">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10807BB1">
          <v:rect id="_x0000_i1076" style="width:0;height:1.5pt" o:hralign="center" o:hrstd="t" o:hr="t" fillcolor="#a0a0a0" stroked="f"/>
        </w:pict>
      </w:r>
    </w:p>
    <w:p w14:paraId="7A6C4591" w14:textId="23BE3329" w:rsidR="003D01A0" w:rsidRPr="003D01A0" w:rsidRDefault="003D01A0" w:rsidP="003D01A0">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D01A0">
        <w:rPr>
          <w:rFonts w:ascii="Times New Roman" w:eastAsia="Times New Roman" w:hAnsi="Times New Roman"/>
          <w:b/>
          <w:bCs/>
          <w:kern w:val="0"/>
          <w:sz w:val="36"/>
          <w:szCs w:val="36"/>
          <w:lang w:eastAsia="tr-TR"/>
          <w14:ligatures w14:val="none"/>
        </w:rPr>
        <w:t>Sağlık Bilgi Sistemlerinin Yönetim Amaçları</w:t>
      </w:r>
    </w:p>
    <w:p w14:paraId="26B5C968"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bilgi sistemlerinin yönetiminde temel amaç, bilgi teknolojilerinin sağlık kurumunun misyon ve hedefleri doğrultusunda en etkin biçimde kullanılmasını sağlamaktır. Bu kapsamda başlıca amaçlar şunlardır:</w:t>
      </w:r>
    </w:p>
    <w:p w14:paraId="26FC6CD4" w14:textId="77777777" w:rsidR="003D01A0" w:rsidRPr="003D01A0" w:rsidRDefault="003D01A0" w:rsidP="003D01A0">
      <w:pPr>
        <w:numPr>
          <w:ilvl w:val="0"/>
          <w:numId w:val="9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b/>
          <w:bCs/>
          <w:kern w:val="0"/>
          <w:sz w:val="24"/>
          <w:szCs w:val="24"/>
          <w:lang w:eastAsia="tr-TR"/>
          <w14:ligatures w14:val="none"/>
        </w:rPr>
        <w:t>Bilgiye zamanında ve doğru erişimin sağlanması</w:t>
      </w:r>
      <w:r w:rsidRPr="003D01A0">
        <w:rPr>
          <w:rFonts w:ascii="Times New Roman" w:eastAsia="Times New Roman" w:hAnsi="Times New Roman"/>
          <w:kern w:val="0"/>
          <w:sz w:val="24"/>
          <w:szCs w:val="24"/>
          <w:lang w:eastAsia="tr-TR"/>
          <w14:ligatures w14:val="none"/>
        </w:rPr>
        <w:br/>
        <w:t>Sağlık çalışanlarının ve yöneticilerin ihtiyaç duydukları bilgilere hızlı ve güvenilir biçimde erişebilmesi sağlanır.</w:t>
      </w:r>
    </w:p>
    <w:p w14:paraId="3CE7D6E2" w14:textId="77777777" w:rsidR="003D01A0" w:rsidRPr="003D01A0" w:rsidRDefault="003D01A0" w:rsidP="003D01A0">
      <w:pPr>
        <w:numPr>
          <w:ilvl w:val="0"/>
          <w:numId w:val="9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b/>
          <w:bCs/>
          <w:kern w:val="0"/>
          <w:sz w:val="24"/>
          <w:szCs w:val="24"/>
          <w:lang w:eastAsia="tr-TR"/>
          <w14:ligatures w14:val="none"/>
        </w:rPr>
        <w:t>Veri kalitesinin artırılması</w:t>
      </w:r>
      <w:r w:rsidRPr="003D01A0">
        <w:rPr>
          <w:rFonts w:ascii="Times New Roman" w:eastAsia="Times New Roman" w:hAnsi="Times New Roman"/>
          <w:kern w:val="0"/>
          <w:sz w:val="24"/>
          <w:szCs w:val="24"/>
          <w:lang w:eastAsia="tr-TR"/>
          <w14:ligatures w14:val="none"/>
        </w:rPr>
        <w:br/>
        <w:t>Sisteme girilen verilerin doğru, eksiksiz ve standartlara uygun olması sağlanır.</w:t>
      </w:r>
    </w:p>
    <w:p w14:paraId="252B7C16" w14:textId="77777777" w:rsidR="003D01A0" w:rsidRPr="003D01A0" w:rsidRDefault="003D01A0" w:rsidP="003D01A0">
      <w:pPr>
        <w:numPr>
          <w:ilvl w:val="0"/>
          <w:numId w:val="9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b/>
          <w:bCs/>
          <w:kern w:val="0"/>
          <w:sz w:val="24"/>
          <w:szCs w:val="24"/>
          <w:lang w:eastAsia="tr-TR"/>
          <w14:ligatures w14:val="none"/>
        </w:rPr>
        <w:t>Entegrasyon ve birlikte çalışabilirliğin sağlanması</w:t>
      </w:r>
      <w:r w:rsidRPr="003D01A0">
        <w:rPr>
          <w:rFonts w:ascii="Times New Roman" w:eastAsia="Times New Roman" w:hAnsi="Times New Roman"/>
          <w:kern w:val="0"/>
          <w:sz w:val="24"/>
          <w:szCs w:val="24"/>
          <w:lang w:eastAsia="tr-TR"/>
          <w14:ligatures w14:val="none"/>
        </w:rPr>
        <w:br/>
        <w:t>Kurum içi ve kurumlar arası bilgi sistemlerinin uyumlu çalışması hedeflenir.</w:t>
      </w:r>
    </w:p>
    <w:p w14:paraId="1044259F" w14:textId="77777777" w:rsidR="003D01A0" w:rsidRPr="003D01A0" w:rsidRDefault="003D01A0" w:rsidP="003D01A0">
      <w:pPr>
        <w:numPr>
          <w:ilvl w:val="0"/>
          <w:numId w:val="9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b/>
          <w:bCs/>
          <w:kern w:val="0"/>
          <w:sz w:val="24"/>
          <w:szCs w:val="24"/>
          <w:lang w:eastAsia="tr-TR"/>
          <w14:ligatures w14:val="none"/>
        </w:rPr>
        <w:t>Veri güvenliği ve mahremiyetin korunması</w:t>
      </w:r>
      <w:r w:rsidRPr="003D01A0">
        <w:rPr>
          <w:rFonts w:ascii="Times New Roman" w:eastAsia="Times New Roman" w:hAnsi="Times New Roman"/>
          <w:kern w:val="0"/>
          <w:sz w:val="24"/>
          <w:szCs w:val="24"/>
          <w:lang w:eastAsia="tr-TR"/>
          <w14:ligatures w14:val="none"/>
        </w:rPr>
        <w:br/>
        <w:t>Kişisel sağlık verilerinin güvenliği sağlanır ve yasal düzenlemelere uyum gözetilir.</w:t>
      </w:r>
    </w:p>
    <w:p w14:paraId="2163FF22" w14:textId="77777777" w:rsidR="003D01A0" w:rsidRPr="003D01A0" w:rsidRDefault="003D01A0" w:rsidP="003D01A0">
      <w:pPr>
        <w:numPr>
          <w:ilvl w:val="0"/>
          <w:numId w:val="9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b/>
          <w:bCs/>
          <w:kern w:val="0"/>
          <w:sz w:val="24"/>
          <w:szCs w:val="24"/>
          <w:lang w:eastAsia="tr-TR"/>
          <w14:ligatures w14:val="none"/>
        </w:rPr>
        <w:t>Karar destek süreçlerinin güçlendirilmesi</w:t>
      </w:r>
      <w:r w:rsidRPr="003D01A0">
        <w:rPr>
          <w:rFonts w:ascii="Times New Roman" w:eastAsia="Times New Roman" w:hAnsi="Times New Roman"/>
          <w:kern w:val="0"/>
          <w:sz w:val="24"/>
          <w:szCs w:val="24"/>
          <w:lang w:eastAsia="tr-TR"/>
          <w14:ligatures w14:val="none"/>
        </w:rPr>
        <w:br/>
        <w:t>Yönetsel ve klinik kararlar için gerekli bilgi altyapısı oluşturulur.</w:t>
      </w:r>
    </w:p>
    <w:p w14:paraId="143F81F0" w14:textId="77777777" w:rsidR="003D01A0" w:rsidRPr="003D01A0" w:rsidRDefault="003D01A0" w:rsidP="003D01A0">
      <w:pPr>
        <w:numPr>
          <w:ilvl w:val="0"/>
          <w:numId w:val="9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b/>
          <w:bCs/>
          <w:kern w:val="0"/>
          <w:sz w:val="24"/>
          <w:szCs w:val="24"/>
          <w:lang w:eastAsia="tr-TR"/>
          <w14:ligatures w14:val="none"/>
        </w:rPr>
        <w:t>Maliyet etkinliğinin sağlanması</w:t>
      </w:r>
      <w:r w:rsidRPr="003D01A0">
        <w:rPr>
          <w:rFonts w:ascii="Times New Roman" w:eastAsia="Times New Roman" w:hAnsi="Times New Roman"/>
          <w:kern w:val="0"/>
          <w:sz w:val="24"/>
          <w:szCs w:val="24"/>
          <w:lang w:eastAsia="tr-TR"/>
          <w14:ligatures w14:val="none"/>
        </w:rPr>
        <w:br/>
        <w:t>Bilgi sistemlerinin kurulum ve işletme maliyetlerinin etkin yönetimi hedeflenir.</w:t>
      </w:r>
    </w:p>
    <w:p w14:paraId="63688BB5" w14:textId="77777777" w:rsidR="003D01A0" w:rsidRPr="003D01A0" w:rsidRDefault="00000000" w:rsidP="003D01A0">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2C15F0F2">
          <v:rect id="_x0000_i1077" style="width:0;height:1.5pt" o:hralign="center" o:hrstd="t" o:hr="t" fillcolor="#a0a0a0" stroked="f"/>
        </w:pict>
      </w:r>
    </w:p>
    <w:p w14:paraId="12E8C4A8" w14:textId="77777777" w:rsidR="003D01A0" w:rsidRDefault="003D01A0" w:rsidP="003D01A0">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0553687F" w14:textId="77777777" w:rsidR="003D01A0" w:rsidRDefault="003D01A0" w:rsidP="003D01A0">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p>
    <w:p w14:paraId="3CC48F72" w14:textId="06CD1962" w:rsidR="003D01A0" w:rsidRPr="003D01A0" w:rsidRDefault="003D01A0" w:rsidP="003D01A0">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D01A0">
        <w:rPr>
          <w:rFonts w:ascii="Times New Roman" w:eastAsia="Times New Roman" w:hAnsi="Times New Roman"/>
          <w:b/>
          <w:bCs/>
          <w:kern w:val="0"/>
          <w:sz w:val="36"/>
          <w:szCs w:val="36"/>
          <w:lang w:eastAsia="tr-TR"/>
          <w14:ligatures w14:val="none"/>
        </w:rPr>
        <w:t>Sağlık Bilgi Sistemlerinin Yönetim Süreçleri</w:t>
      </w:r>
    </w:p>
    <w:p w14:paraId="5BBFE972"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bilgi sistemlerinin yönetimi belirli bir yaşam döngüsü çerçevesinde ele alınabilir.</w:t>
      </w:r>
    </w:p>
    <w:p w14:paraId="6C6B9CDE" w14:textId="6BDC83D6" w:rsidR="003D01A0" w:rsidRPr="003D01A0" w:rsidRDefault="003D01A0" w:rsidP="003D01A0">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D01A0">
        <w:rPr>
          <w:rFonts w:ascii="Times New Roman" w:eastAsia="Times New Roman" w:hAnsi="Times New Roman"/>
          <w:b/>
          <w:bCs/>
          <w:kern w:val="0"/>
          <w:sz w:val="27"/>
          <w:szCs w:val="27"/>
          <w:lang w:eastAsia="tr-TR"/>
          <w14:ligatures w14:val="none"/>
        </w:rPr>
        <w:t>Planlama</w:t>
      </w:r>
    </w:p>
    <w:p w14:paraId="776DE469"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Planlama aşaması, bilgi sistemlerinin yönetiminde en kritik aşamalardan biridir. Bu aşamada:</w:t>
      </w:r>
    </w:p>
    <w:p w14:paraId="4DE08269" w14:textId="77777777" w:rsidR="003D01A0" w:rsidRPr="003D01A0" w:rsidRDefault="003D01A0" w:rsidP="003D01A0">
      <w:pPr>
        <w:numPr>
          <w:ilvl w:val="0"/>
          <w:numId w:val="9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Kurumun bilgi ihtiyacı belirlenir</w:t>
      </w:r>
    </w:p>
    <w:p w14:paraId="38F7D022" w14:textId="77777777" w:rsidR="003D01A0" w:rsidRPr="003D01A0" w:rsidRDefault="003D01A0" w:rsidP="003D01A0">
      <w:pPr>
        <w:numPr>
          <w:ilvl w:val="0"/>
          <w:numId w:val="9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Mevcut sistemler analiz edilir</w:t>
      </w:r>
    </w:p>
    <w:p w14:paraId="15F887F7" w14:textId="77777777" w:rsidR="003D01A0" w:rsidRPr="003D01A0" w:rsidRDefault="003D01A0" w:rsidP="003D01A0">
      <w:pPr>
        <w:numPr>
          <w:ilvl w:val="0"/>
          <w:numId w:val="9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Teknolojik altyapı değerlendirilir</w:t>
      </w:r>
    </w:p>
    <w:p w14:paraId="7A84B983" w14:textId="77777777" w:rsidR="003D01A0" w:rsidRPr="003D01A0" w:rsidRDefault="003D01A0" w:rsidP="003D01A0">
      <w:pPr>
        <w:numPr>
          <w:ilvl w:val="0"/>
          <w:numId w:val="9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Bütçe planlaması yapılır</w:t>
      </w:r>
    </w:p>
    <w:p w14:paraId="50CDCBED" w14:textId="77777777" w:rsidR="003D01A0" w:rsidRPr="003D01A0" w:rsidRDefault="003D01A0" w:rsidP="003D01A0">
      <w:pPr>
        <w:numPr>
          <w:ilvl w:val="0"/>
          <w:numId w:val="9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İnsan kaynağı gereksinimi belirlenir</w:t>
      </w:r>
    </w:p>
    <w:p w14:paraId="02152E53" w14:textId="77777777" w:rsidR="003D01A0" w:rsidRPr="003D01A0" w:rsidRDefault="003D01A0" w:rsidP="003D01A0">
      <w:pPr>
        <w:numPr>
          <w:ilvl w:val="0"/>
          <w:numId w:val="9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Stratejik hedeflerle uyum sağlanır</w:t>
      </w:r>
    </w:p>
    <w:p w14:paraId="019ED6DC"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Planlama sürecinde kullanıcı ihtiyaçlarının doğru belirlenmesi, sistemlerin etkin kullanımı açısından önemlidir.</w:t>
      </w:r>
    </w:p>
    <w:p w14:paraId="45A56BF3" w14:textId="05BA8F53" w:rsidR="003D01A0" w:rsidRPr="003D01A0" w:rsidRDefault="003D01A0" w:rsidP="003D01A0">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D01A0">
        <w:rPr>
          <w:rFonts w:ascii="Times New Roman" w:eastAsia="Times New Roman" w:hAnsi="Times New Roman"/>
          <w:b/>
          <w:bCs/>
          <w:kern w:val="0"/>
          <w:sz w:val="27"/>
          <w:szCs w:val="27"/>
          <w:lang w:eastAsia="tr-TR"/>
          <w14:ligatures w14:val="none"/>
        </w:rPr>
        <w:t>Sistem Seçimi ve Tedarik</w:t>
      </w:r>
    </w:p>
    <w:p w14:paraId="762B1253"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kurumları ihtiyaçlarına uygun bilgi sistemlerini seçmek zorundadır. Sistem seçimi yapılırken:</w:t>
      </w:r>
    </w:p>
    <w:p w14:paraId="6D6AEB11" w14:textId="77777777" w:rsidR="003D01A0" w:rsidRPr="003D01A0" w:rsidRDefault="003D01A0" w:rsidP="003D01A0">
      <w:pPr>
        <w:numPr>
          <w:ilvl w:val="0"/>
          <w:numId w:val="9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Kullanıcı dostu olması</w:t>
      </w:r>
    </w:p>
    <w:p w14:paraId="39C8E130" w14:textId="77777777" w:rsidR="003D01A0" w:rsidRPr="003D01A0" w:rsidRDefault="003D01A0" w:rsidP="003D01A0">
      <w:pPr>
        <w:numPr>
          <w:ilvl w:val="0"/>
          <w:numId w:val="9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Entegrasyon kapasitesi</w:t>
      </w:r>
    </w:p>
    <w:p w14:paraId="6A73CB92" w14:textId="77777777" w:rsidR="003D01A0" w:rsidRPr="003D01A0" w:rsidRDefault="003D01A0" w:rsidP="003D01A0">
      <w:pPr>
        <w:numPr>
          <w:ilvl w:val="0"/>
          <w:numId w:val="9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Standartlara uyumluluk</w:t>
      </w:r>
    </w:p>
    <w:p w14:paraId="775597C5" w14:textId="77777777" w:rsidR="003D01A0" w:rsidRPr="003D01A0" w:rsidRDefault="003D01A0" w:rsidP="003D01A0">
      <w:pPr>
        <w:numPr>
          <w:ilvl w:val="0"/>
          <w:numId w:val="9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Veri güvenliği özellikleri</w:t>
      </w:r>
    </w:p>
    <w:p w14:paraId="29AC6AD0" w14:textId="77777777" w:rsidR="003D01A0" w:rsidRPr="003D01A0" w:rsidRDefault="003D01A0" w:rsidP="003D01A0">
      <w:pPr>
        <w:numPr>
          <w:ilvl w:val="0"/>
          <w:numId w:val="9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Maliyet ve bakım gereksinimi</w:t>
      </w:r>
    </w:p>
    <w:p w14:paraId="568A65FC" w14:textId="77777777" w:rsidR="003D01A0" w:rsidRPr="003D01A0" w:rsidRDefault="003D01A0" w:rsidP="003D01A0">
      <w:pPr>
        <w:numPr>
          <w:ilvl w:val="0"/>
          <w:numId w:val="9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Teknik destek ve sürdürülebilirlik</w:t>
      </w:r>
    </w:p>
    <w:p w14:paraId="167745C6"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D01A0">
        <w:rPr>
          <w:rFonts w:ascii="Times New Roman" w:eastAsia="Times New Roman" w:hAnsi="Times New Roman"/>
          <w:kern w:val="0"/>
          <w:sz w:val="24"/>
          <w:szCs w:val="24"/>
          <w:lang w:eastAsia="tr-TR"/>
          <w14:ligatures w14:val="none"/>
        </w:rPr>
        <w:t>gibi</w:t>
      </w:r>
      <w:proofErr w:type="gramEnd"/>
      <w:r w:rsidRPr="003D01A0">
        <w:rPr>
          <w:rFonts w:ascii="Times New Roman" w:eastAsia="Times New Roman" w:hAnsi="Times New Roman"/>
          <w:kern w:val="0"/>
          <w:sz w:val="24"/>
          <w:szCs w:val="24"/>
          <w:lang w:eastAsia="tr-TR"/>
          <w14:ligatures w14:val="none"/>
        </w:rPr>
        <w:t xml:space="preserve"> kriterler dikkate alınmalıdır.</w:t>
      </w:r>
    </w:p>
    <w:p w14:paraId="78BC6C82"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Kamu hastanelerinde sistem seçimi genellikle merkezi politikalar ve ihale süreçleri çerçevesinde yürütülür.</w:t>
      </w:r>
    </w:p>
    <w:p w14:paraId="6F9B9E2D" w14:textId="611909E3" w:rsidR="003D01A0" w:rsidRPr="003D01A0" w:rsidRDefault="003D01A0" w:rsidP="003D01A0">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D01A0">
        <w:rPr>
          <w:rFonts w:ascii="Times New Roman" w:eastAsia="Times New Roman" w:hAnsi="Times New Roman"/>
          <w:b/>
          <w:bCs/>
          <w:kern w:val="0"/>
          <w:sz w:val="27"/>
          <w:szCs w:val="27"/>
          <w:lang w:eastAsia="tr-TR"/>
          <w14:ligatures w14:val="none"/>
        </w:rPr>
        <w:t>Uygulama ve Entegrasyon</w:t>
      </w:r>
    </w:p>
    <w:p w14:paraId="4010145E"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Sistemlerin kurulumu ve uygulamaya geçirilmesi aşamasında:</w:t>
      </w:r>
    </w:p>
    <w:p w14:paraId="43EA22E7" w14:textId="77777777" w:rsidR="003D01A0" w:rsidRPr="003D01A0" w:rsidRDefault="003D01A0" w:rsidP="003D01A0">
      <w:pPr>
        <w:numPr>
          <w:ilvl w:val="0"/>
          <w:numId w:val="9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Donanım kurulumu</w:t>
      </w:r>
    </w:p>
    <w:p w14:paraId="0849E012" w14:textId="77777777" w:rsidR="003D01A0" w:rsidRPr="003D01A0" w:rsidRDefault="003D01A0" w:rsidP="003D01A0">
      <w:pPr>
        <w:numPr>
          <w:ilvl w:val="0"/>
          <w:numId w:val="9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Yazılım yükleme</w:t>
      </w:r>
    </w:p>
    <w:p w14:paraId="1525D873" w14:textId="77777777" w:rsidR="003D01A0" w:rsidRPr="003D01A0" w:rsidRDefault="003D01A0" w:rsidP="003D01A0">
      <w:pPr>
        <w:numPr>
          <w:ilvl w:val="0"/>
          <w:numId w:val="9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Veri aktarımı</w:t>
      </w:r>
    </w:p>
    <w:p w14:paraId="67ED794F" w14:textId="77777777" w:rsidR="003D01A0" w:rsidRPr="003D01A0" w:rsidRDefault="003D01A0" w:rsidP="003D01A0">
      <w:pPr>
        <w:numPr>
          <w:ilvl w:val="0"/>
          <w:numId w:val="9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Kullanıcı tanımlamaları</w:t>
      </w:r>
    </w:p>
    <w:p w14:paraId="1C53BB1F" w14:textId="77777777" w:rsidR="003D01A0" w:rsidRPr="003D01A0" w:rsidRDefault="003D01A0" w:rsidP="003D01A0">
      <w:pPr>
        <w:numPr>
          <w:ilvl w:val="0"/>
          <w:numId w:val="9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Test süreçleri</w:t>
      </w:r>
    </w:p>
    <w:p w14:paraId="533E4B8F" w14:textId="77777777" w:rsidR="003D01A0" w:rsidRPr="003D01A0" w:rsidRDefault="003D01A0" w:rsidP="003D01A0">
      <w:pPr>
        <w:numPr>
          <w:ilvl w:val="0"/>
          <w:numId w:val="9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lastRenderedPageBreak/>
        <w:t>Entegrasyon işlemleri</w:t>
      </w:r>
    </w:p>
    <w:p w14:paraId="17E588BD"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D01A0">
        <w:rPr>
          <w:rFonts w:ascii="Times New Roman" w:eastAsia="Times New Roman" w:hAnsi="Times New Roman"/>
          <w:kern w:val="0"/>
          <w:sz w:val="24"/>
          <w:szCs w:val="24"/>
          <w:lang w:eastAsia="tr-TR"/>
          <w14:ligatures w14:val="none"/>
        </w:rPr>
        <w:t>gerçekleştirilir</w:t>
      </w:r>
      <w:proofErr w:type="gramEnd"/>
      <w:r w:rsidRPr="003D01A0">
        <w:rPr>
          <w:rFonts w:ascii="Times New Roman" w:eastAsia="Times New Roman" w:hAnsi="Times New Roman"/>
          <w:kern w:val="0"/>
          <w:sz w:val="24"/>
          <w:szCs w:val="24"/>
          <w:lang w:eastAsia="tr-TR"/>
          <w14:ligatures w14:val="none"/>
        </w:rPr>
        <w:t>.</w:t>
      </w:r>
    </w:p>
    <w:p w14:paraId="5BBB81B1"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Bu aşamada teknik ekip ile sağlık çalışanları arasında etkin iletişim sağlanmalıdır.</w:t>
      </w:r>
    </w:p>
    <w:p w14:paraId="436B44A2" w14:textId="189D4626" w:rsidR="003D01A0" w:rsidRPr="003D01A0" w:rsidRDefault="003D01A0" w:rsidP="003D01A0">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D01A0">
        <w:rPr>
          <w:rFonts w:ascii="Times New Roman" w:eastAsia="Times New Roman" w:hAnsi="Times New Roman"/>
          <w:b/>
          <w:bCs/>
          <w:kern w:val="0"/>
          <w:sz w:val="27"/>
          <w:szCs w:val="27"/>
          <w:lang w:eastAsia="tr-TR"/>
          <w14:ligatures w14:val="none"/>
        </w:rPr>
        <w:t>Eğitim ve Değişim Yönetimi</w:t>
      </w:r>
    </w:p>
    <w:p w14:paraId="0534D2D2"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bilgi sistemlerinin başarılı biçimde uygulanabilmesi için kullanıcıların sistemi etkin biçimde kullanabilmesi gerekir. Bu nedenle:</w:t>
      </w:r>
    </w:p>
    <w:p w14:paraId="56887F34" w14:textId="77777777" w:rsidR="003D01A0" w:rsidRPr="003D01A0" w:rsidRDefault="003D01A0" w:rsidP="003D01A0">
      <w:pPr>
        <w:numPr>
          <w:ilvl w:val="0"/>
          <w:numId w:val="9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Kullanıcı eğitimleri</w:t>
      </w:r>
    </w:p>
    <w:p w14:paraId="4D84E194" w14:textId="77777777" w:rsidR="003D01A0" w:rsidRPr="003D01A0" w:rsidRDefault="003D01A0" w:rsidP="003D01A0">
      <w:pPr>
        <w:numPr>
          <w:ilvl w:val="0"/>
          <w:numId w:val="9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Sürekli teknik destek</w:t>
      </w:r>
    </w:p>
    <w:p w14:paraId="7DCED5FC" w14:textId="77777777" w:rsidR="003D01A0" w:rsidRPr="003D01A0" w:rsidRDefault="003D01A0" w:rsidP="003D01A0">
      <w:pPr>
        <w:numPr>
          <w:ilvl w:val="0"/>
          <w:numId w:val="9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Kullanıcı geri bildirimleri</w:t>
      </w:r>
    </w:p>
    <w:p w14:paraId="02F421FB" w14:textId="77777777" w:rsidR="003D01A0" w:rsidRPr="003D01A0" w:rsidRDefault="003D01A0" w:rsidP="003D01A0">
      <w:pPr>
        <w:numPr>
          <w:ilvl w:val="0"/>
          <w:numId w:val="9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Değişim yönetimi stratejileri</w:t>
      </w:r>
    </w:p>
    <w:p w14:paraId="6AC8505B"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D01A0">
        <w:rPr>
          <w:rFonts w:ascii="Times New Roman" w:eastAsia="Times New Roman" w:hAnsi="Times New Roman"/>
          <w:kern w:val="0"/>
          <w:sz w:val="24"/>
          <w:szCs w:val="24"/>
          <w:lang w:eastAsia="tr-TR"/>
          <w14:ligatures w14:val="none"/>
        </w:rPr>
        <w:t>önem</w:t>
      </w:r>
      <w:proofErr w:type="gramEnd"/>
      <w:r w:rsidRPr="003D01A0">
        <w:rPr>
          <w:rFonts w:ascii="Times New Roman" w:eastAsia="Times New Roman" w:hAnsi="Times New Roman"/>
          <w:kern w:val="0"/>
          <w:sz w:val="24"/>
          <w:szCs w:val="24"/>
          <w:lang w:eastAsia="tr-TR"/>
          <w14:ligatures w14:val="none"/>
        </w:rPr>
        <w:t xml:space="preserve"> taşır.</w:t>
      </w:r>
    </w:p>
    <w:p w14:paraId="21BF996A"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Kullanıcı direnci sağlık bilgi sistemlerinin başarısını etkileyen önemli bir faktördür. Bu nedenle değişim yönetimi süreci dikkatle planlanmalıdır.</w:t>
      </w:r>
    </w:p>
    <w:p w14:paraId="4E6D46B5" w14:textId="6498DCDF" w:rsidR="003D01A0" w:rsidRPr="003D01A0" w:rsidRDefault="003D01A0" w:rsidP="003D01A0">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D01A0">
        <w:rPr>
          <w:rFonts w:ascii="Times New Roman" w:eastAsia="Times New Roman" w:hAnsi="Times New Roman"/>
          <w:b/>
          <w:bCs/>
          <w:kern w:val="0"/>
          <w:sz w:val="27"/>
          <w:szCs w:val="27"/>
          <w:lang w:eastAsia="tr-TR"/>
          <w14:ligatures w14:val="none"/>
        </w:rPr>
        <w:t>İzleme ve Değerlendirme</w:t>
      </w:r>
    </w:p>
    <w:p w14:paraId="513E675E"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Sistemlerin etkinliği düzenli olarak izlenmeli ve değerlendirilmelidir. Bu kapsamda:</w:t>
      </w:r>
    </w:p>
    <w:p w14:paraId="62106447" w14:textId="77777777" w:rsidR="003D01A0" w:rsidRPr="003D01A0" w:rsidRDefault="003D01A0" w:rsidP="003D01A0">
      <w:pPr>
        <w:numPr>
          <w:ilvl w:val="0"/>
          <w:numId w:val="10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Sistem kullanım oranları</w:t>
      </w:r>
    </w:p>
    <w:p w14:paraId="29E3DD8C" w14:textId="77777777" w:rsidR="003D01A0" w:rsidRPr="003D01A0" w:rsidRDefault="003D01A0" w:rsidP="003D01A0">
      <w:pPr>
        <w:numPr>
          <w:ilvl w:val="0"/>
          <w:numId w:val="10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Veri kalitesi göstergeleri</w:t>
      </w:r>
    </w:p>
    <w:p w14:paraId="25B710F6" w14:textId="77777777" w:rsidR="003D01A0" w:rsidRPr="003D01A0" w:rsidRDefault="003D01A0" w:rsidP="003D01A0">
      <w:pPr>
        <w:numPr>
          <w:ilvl w:val="0"/>
          <w:numId w:val="10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Kullanıcı memnuniyeti</w:t>
      </w:r>
    </w:p>
    <w:p w14:paraId="7B1283AE" w14:textId="77777777" w:rsidR="003D01A0" w:rsidRPr="003D01A0" w:rsidRDefault="003D01A0" w:rsidP="003D01A0">
      <w:pPr>
        <w:numPr>
          <w:ilvl w:val="0"/>
          <w:numId w:val="10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Sistem performansı</w:t>
      </w:r>
    </w:p>
    <w:p w14:paraId="1052B402" w14:textId="77777777" w:rsidR="003D01A0" w:rsidRPr="003D01A0" w:rsidRDefault="003D01A0" w:rsidP="003D01A0">
      <w:pPr>
        <w:numPr>
          <w:ilvl w:val="0"/>
          <w:numId w:val="10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Maliyet etkinliği</w:t>
      </w:r>
    </w:p>
    <w:p w14:paraId="4FD065B3"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D01A0">
        <w:rPr>
          <w:rFonts w:ascii="Times New Roman" w:eastAsia="Times New Roman" w:hAnsi="Times New Roman"/>
          <w:kern w:val="0"/>
          <w:sz w:val="24"/>
          <w:szCs w:val="24"/>
          <w:lang w:eastAsia="tr-TR"/>
          <w14:ligatures w14:val="none"/>
        </w:rPr>
        <w:t>gibi</w:t>
      </w:r>
      <w:proofErr w:type="gramEnd"/>
      <w:r w:rsidRPr="003D01A0">
        <w:rPr>
          <w:rFonts w:ascii="Times New Roman" w:eastAsia="Times New Roman" w:hAnsi="Times New Roman"/>
          <w:kern w:val="0"/>
          <w:sz w:val="24"/>
          <w:szCs w:val="24"/>
          <w:lang w:eastAsia="tr-TR"/>
          <w14:ligatures w14:val="none"/>
        </w:rPr>
        <w:t xml:space="preserve"> göstergeler değerlendirilir.</w:t>
      </w:r>
    </w:p>
    <w:p w14:paraId="08DA6DFB"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Değerlendirme sonuçlarına göre sistemlerde iyileştirmeler yapılır.</w:t>
      </w:r>
    </w:p>
    <w:p w14:paraId="3EB9E384" w14:textId="77777777" w:rsidR="003D01A0" w:rsidRPr="003D01A0" w:rsidRDefault="00000000" w:rsidP="003D01A0">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0C93DDE">
          <v:rect id="_x0000_i1078" style="width:0;height:1.5pt" o:hralign="center" o:hrstd="t" o:hr="t" fillcolor="#a0a0a0" stroked="f"/>
        </w:pict>
      </w:r>
    </w:p>
    <w:p w14:paraId="7C5A14AB" w14:textId="575E3246" w:rsidR="003D01A0" w:rsidRPr="003D01A0" w:rsidRDefault="003D01A0" w:rsidP="003D01A0">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D01A0">
        <w:rPr>
          <w:rFonts w:ascii="Times New Roman" w:eastAsia="Times New Roman" w:hAnsi="Times New Roman"/>
          <w:b/>
          <w:bCs/>
          <w:kern w:val="0"/>
          <w:sz w:val="36"/>
          <w:szCs w:val="36"/>
          <w:lang w:eastAsia="tr-TR"/>
          <w14:ligatures w14:val="none"/>
        </w:rPr>
        <w:t>Sağlık Bilgi Sistemlerinde İnsan Kaynağı Yönetimi</w:t>
      </w:r>
    </w:p>
    <w:p w14:paraId="26D7DC88"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bilgi sistemlerinin etkin yönetimi nitelikli insan kaynağı gerektirir. Bu alanda görev yapan başlıca personel:</w:t>
      </w:r>
    </w:p>
    <w:p w14:paraId="42342359" w14:textId="77777777" w:rsidR="003D01A0" w:rsidRPr="003D01A0" w:rsidRDefault="003D01A0" w:rsidP="003D01A0">
      <w:pPr>
        <w:numPr>
          <w:ilvl w:val="0"/>
          <w:numId w:val="10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bilişimi uzmanları</w:t>
      </w:r>
    </w:p>
    <w:p w14:paraId="653CF448" w14:textId="77777777" w:rsidR="003D01A0" w:rsidRPr="003D01A0" w:rsidRDefault="003D01A0" w:rsidP="003D01A0">
      <w:pPr>
        <w:numPr>
          <w:ilvl w:val="0"/>
          <w:numId w:val="10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Bilgi işlem personeli</w:t>
      </w:r>
    </w:p>
    <w:p w14:paraId="6E745E06" w14:textId="77777777" w:rsidR="003D01A0" w:rsidRPr="003D01A0" w:rsidRDefault="003D01A0" w:rsidP="003D01A0">
      <w:pPr>
        <w:numPr>
          <w:ilvl w:val="0"/>
          <w:numId w:val="10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Veri yöneticileri</w:t>
      </w:r>
    </w:p>
    <w:p w14:paraId="0147ED4A" w14:textId="77777777" w:rsidR="003D01A0" w:rsidRPr="003D01A0" w:rsidRDefault="003D01A0" w:rsidP="003D01A0">
      <w:pPr>
        <w:numPr>
          <w:ilvl w:val="0"/>
          <w:numId w:val="10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Klinik kodlama uzmanları</w:t>
      </w:r>
    </w:p>
    <w:p w14:paraId="3F66F2F2" w14:textId="77777777" w:rsidR="003D01A0" w:rsidRPr="003D01A0" w:rsidRDefault="003D01A0" w:rsidP="003D01A0">
      <w:pPr>
        <w:numPr>
          <w:ilvl w:val="0"/>
          <w:numId w:val="10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yöneticileri</w:t>
      </w:r>
    </w:p>
    <w:p w14:paraId="6B82F731"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Bu personelin teknik bilgi kadar sağlık sistemi hakkında da bilgi sahibi olması gerekir.</w:t>
      </w:r>
    </w:p>
    <w:p w14:paraId="1A5210D5"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lastRenderedPageBreak/>
        <w:t>Sağlık yöneticilerinin bilgi teknolojileri konusunda temel yetkinliklere sahip olması, sistemlerin stratejik kullanımını kolaylaştırır.</w:t>
      </w:r>
    </w:p>
    <w:p w14:paraId="595C82EF" w14:textId="77777777" w:rsidR="003D01A0" w:rsidRPr="003D01A0" w:rsidRDefault="00000000" w:rsidP="003D01A0">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23575234">
          <v:rect id="_x0000_i1079" style="width:0;height:1.5pt" o:hralign="center" o:hrstd="t" o:hr="t" fillcolor="#a0a0a0" stroked="f"/>
        </w:pict>
      </w:r>
    </w:p>
    <w:p w14:paraId="4D17F692" w14:textId="53BB8A69" w:rsidR="003D01A0" w:rsidRPr="003D01A0" w:rsidRDefault="003D01A0" w:rsidP="003D01A0">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D01A0">
        <w:rPr>
          <w:rFonts w:ascii="Times New Roman" w:eastAsia="Times New Roman" w:hAnsi="Times New Roman"/>
          <w:b/>
          <w:bCs/>
          <w:kern w:val="0"/>
          <w:sz w:val="36"/>
          <w:szCs w:val="36"/>
          <w:lang w:eastAsia="tr-TR"/>
          <w14:ligatures w14:val="none"/>
        </w:rPr>
        <w:t>Sağlık Bilgi Sistemlerinde Veri Güvenliği Yönetimi</w:t>
      </w:r>
    </w:p>
    <w:p w14:paraId="2B5B2086"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bilgi sistemlerinin yönetiminde veri güvenliği en kritik konulardan biridir. Sağlık verileri özel nitelikli kişisel veriler olduğundan yüksek düzeyde korunmalıdır.</w:t>
      </w:r>
    </w:p>
    <w:p w14:paraId="61FB7438"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Veri güvenliği yönetimi kapsamında:</w:t>
      </w:r>
    </w:p>
    <w:p w14:paraId="06A66363" w14:textId="77777777" w:rsidR="003D01A0" w:rsidRPr="003D01A0" w:rsidRDefault="003D01A0" w:rsidP="003D01A0">
      <w:pPr>
        <w:numPr>
          <w:ilvl w:val="0"/>
          <w:numId w:val="10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Erişim yetkilendirme sistemleri</w:t>
      </w:r>
    </w:p>
    <w:p w14:paraId="383F74AD" w14:textId="77777777" w:rsidR="003D01A0" w:rsidRPr="003D01A0" w:rsidRDefault="003D01A0" w:rsidP="003D01A0">
      <w:pPr>
        <w:numPr>
          <w:ilvl w:val="0"/>
          <w:numId w:val="10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Şifreleme yöntemleri</w:t>
      </w:r>
    </w:p>
    <w:p w14:paraId="756BF506" w14:textId="77777777" w:rsidR="003D01A0" w:rsidRPr="003D01A0" w:rsidRDefault="003D01A0" w:rsidP="003D01A0">
      <w:pPr>
        <w:numPr>
          <w:ilvl w:val="0"/>
          <w:numId w:val="10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Yedekleme ve felaket kurtarma planları</w:t>
      </w:r>
    </w:p>
    <w:p w14:paraId="49A3E1C3" w14:textId="77777777" w:rsidR="003D01A0" w:rsidRPr="003D01A0" w:rsidRDefault="003D01A0" w:rsidP="003D01A0">
      <w:pPr>
        <w:numPr>
          <w:ilvl w:val="0"/>
          <w:numId w:val="10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Siber güvenlik önlemleri</w:t>
      </w:r>
    </w:p>
    <w:p w14:paraId="2F18D5F9" w14:textId="77777777" w:rsidR="003D01A0" w:rsidRPr="003D01A0" w:rsidRDefault="003D01A0" w:rsidP="003D01A0">
      <w:pPr>
        <w:numPr>
          <w:ilvl w:val="0"/>
          <w:numId w:val="10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Log ve izleme sistemleri</w:t>
      </w:r>
    </w:p>
    <w:p w14:paraId="66D58D04" w14:textId="77777777" w:rsidR="003D01A0" w:rsidRPr="003D01A0" w:rsidRDefault="003D01A0" w:rsidP="003D01A0">
      <w:pPr>
        <w:numPr>
          <w:ilvl w:val="0"/>
          <w:numId w:val="10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Yasal mevzuata uyum</w:t>
      </w:r>
    </w:p>
    <w:p w14:paraId="298FD14F"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3D01A0">
        <w:rPr>
          <w:rFonts w:ascii="Times New Roman" w:eastAsia="Times New Roman" w:hAnsi="Times New Roman"/>
          <w:kern w:val="0"/>
          <w:sz w:val="24"/>
          <w:szCs w:val="24"/>
          <w:lang w:eastAsia="tr-TR"/>
          <w14:ligatures w14:val="none"/>
        </w:rPr>
        <w:t>sağlanmalıdır</w:t>
      </w:r>
      <w:proofErr w:type="gramEnd"/>
      <w:r w:rsidRPr="003D01A0">
        <w:rPr>
          <w:rFonts w:ascii="Times New Roman" w:eastAsia="Times New Roman" w:hAnsi="Times New Roman"/>
          <w:kern w:val="0"/>
          <w:sz w:val="24"/>
          <w:szCs w:val="24"/>
          <w:lang w:eastAsia="tr-TR"/>
          <w14:ligatures w14:val="none"/>
        </w:rPr>
        <w:t>.</w:t>
      </w:r>
    </w:p>
    <w:p w14:paraId="0D5D8B09"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Türkiye’de sağlık verilerinin korunması KVKK ve ilgili yönetmelikler çerçevesinde düzenlenmektedir.</w:t>
      </w:r>
    </w:p>
    <w:p w14:paraId="58AB88BF" w14:textId="77777777" w:rsidR="003D01A0" w:rsidRPr="003D01A0" w:rsidRDefault="00000000" w:rsidP="003D01A0">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7F96596">
          <v:rect id="_x0000_i1080" style="width:0;height:1.5pt" o:hralign="center" o:hrstd="t" o:hr="t" fillcolor="#a0a0a0" stroked="f"/>
        </w:pict>
      </w:r>
    </w:p>
    <w:p w14:paraId="47A9F53B" w14:textId="5CB9B5F6" w:rsidR="003D01A0" w:rsidRPr="003D01A0" w:rsidRDefault="003D01A0" w:rsidP="003D01A0">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D01A0">
        <w:rPr>
          <w:rFonts w:ascii="Times New Roman" w:eastAsia="Times New Roman" w:hAnsi="Times New Roman"/>
          <w:b/>
          <w:bCs/>
          <w:kern w:val="0"/>
          <w:sz w:val="36"/>
          <w:szCs w:val="36"/>
          <w:lang w:eastAsia="tr-TR"/>
          <w14:ligatures w14:val="none"/>
        </w:rPr>
        <w:t>Sağlık Bilgi Sistemlerinde Kalite ve Performans Yönetimi</w:t>
      </w:r>
    </w:p>
    <w:p w14:paraId="5E31BD36"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bilgi sistemlerinin başarısı, sistem performansının ve veri kalitesinin düzenli olarak ölçülmesine bağlıdır.</w:t>
      </w:r>
    </w:p>
    <w:p w14:paraId="3534A639"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Başlıca performans göstergeleri:</w:t>
      </w:r>
    </w:p>
    <w:p w14:paraId="3FD997DF" w14:textId="77777777" w:rsidR="003D01A0" w:rsidRPr="003D01A0" w:rsidRDefault="003D01A0" w:rsidP="003D01A0">
      <w:pPr>
        <w:numPr>
          <w:ilvl w:val="0"/>
          <w:numId w:val="10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Sistem erişilebilirliği</w:t>
      </w:r>
    </w:p>
    <w:p w14:paraId="19A42493" w14:textId="77777777" w:rsidR="003D01A0" w:rsidRPr="003D01A0" w:rsidRDefault="003D01A0" w:rsidP="003D01A0">
      <w:pPr>
        <w:numPr>
          <w:ilvl w:val="0"/>
          <w:numId w:val="10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Veri doğruluk oranı</w:t>
      </w:r>
    </w:p>
    <w:p w14:paraId="491BD7B8" w14:textId="77777777" w:rsidR="003D01A0" w:rsidRPr="003D01A0" w:rsidRDefault="003D01A0" w:rsidP="003D01A0">
      <w:pPr>
        <w:numPr>
          <w:ilvl w:val="0"/>
          <w:numId w:val="10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Kullanıcı memnuniyeti</w:t>
      </w:r>
    </w:p>
    <w:p w14:paraId="4C2F9026" w14:textId="77777777" w:rsidR="003D01A0" w:rsidRPr="003D01A0" w:rsidRDefault="003D01A0" w:rsidP="003D01A0">
      <w:pPr>
        <w:numPr>
          <w:ilvl w:val="0"/>
          <w:numId w:val="10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İşlem süresi</w:t>
      </w:r>
    </w:p>
    <w:p w14:paraId="57B9E7A2" w14:textId="77777777" w:rsidR="003D01A0" w:rsidRPr="003D01A0" w:rsidRDefault="003D01A0" w:rsidP="003D01A0">
      <w:pPr>
        <w:numPr>
          <w:ilvl w:val="0"/>
          <w:numId w:val="10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Entegrasyon düzeyi</w:t>
      </w:r>
    </w:p>
    <w:p w14:paraId="11F805ED" w14:textId="77777777" w:rsidR="003D01A0" w:rsidRPr="003D01A0" w:rsidRDefault="003D01A0" w:rsidP="003D01A0">
      <w:pPr>
        <w:numPr>
          <w:ilvl w:val="0"/>
          <w:numId w:val="10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Hata oranları</w:t>
      </w:r>
    </w:p>
    <w:p w14:paraId="730800EE"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Kalite yönetimi kapsamında sürekli iyileştirme yaklaşımı benimsenmelidir.</w:t>
      </w:r>
    </w:p>
    <w:p w14:paraId="15188E45" w14:textId="77777777" w:rsidR="003D01A0" w:rsidRPr="003D01A0" w:rsidRDefault="00000000" w:rsidP="003D01A0">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5BB1D62">
          <v:rect id="_x0000_i1081" style="width:0;height:1.5pt" o:hralign="center" o:hrstd="t" o:hr="t" fillcolor="#a0a0a0" stroked="f"/>
        </w:pict>
      </w:r>
    </w:p>
    <w:p w14:paraId="08163021" w14:textId="7312BCCF" w:rsidR="003D01A0" w:rsidRDefault="003D01A0" w:rsidP="003D01A0">
      <w:pPr>
        <w:spacing w:after="0" w:line="240" w:lineRule="auto"/>
        <w:rPr>
          <w:rFonts w:ascii="Times New Roman" w:eastAsia="Times New Roman" w:hAnsi="Times New Roman"/>
          <w:kern w:val="0"/>
          <w:sz w:val="24"/>
          <w:szCs w:val="24"/>
          <w:lang w:eastAsia="tr-TR"/>
          <w14:ligatures w14:val="none"/>
        </w:rPr>
      </w:pPr>
    </w:p>
    <w:p w14:paraId="7265B01A" w14:textId="77777777" w:rsidR="003D01A0" w:rsidRDefault="003D01A0" w:rsidP="003D01A0">
      <w:pPr>
        <w:spacing w:after="0" w:line="240" w:lineRule="auto"/>
        <w:rPr>
          <w:rFonts w:ascii="Times New Roman" w:eastAsia="Times New Roman" w:hAnsi="Times New Roman"/>
          <w:kern w:val="0"/>
          <w:sz w:val="24"/>
          <w:szCs w:val="24"/>
          <w:lang w:eastAsia="tr-TR"/>
          <w14:ligatures w14:val="none"/>
        </w:rPr>
      </w:pPr>
    </w:p>
    <w:p w14:paraId="22AFE570" w14:textId="77777777" w:rsidR="003D01A0" w:rsidRDefault="003D01A0" w:rsidP="003D01A0">
      <w:pPr>
        <w:spacing w:after="0" w:line="240" w:lineRule="auto"/>
        <w:rPr>
          <w:rFonts w:ascii="Times New Roman" w:eastAsia="Times New Roman" w:hAnsi="Times New Roman"/>
          <w:kern w:val="0"/>
          <w:sz w:val="24"/>
          <w:szCs w:val="24"/>
          <w:lang w:eastAsia="tr-TR"/>
          <w14:ligatures w14:val="none"/>
        </w:rPr>
      </w:pPr>
    </w:p>
    <w:p w14:paraId="49290CBF" w14:textId="77777777" w:rsidR="003D01A0" w:rsidRDefault="003D01A0" w:rsidP="003D01A0">
      <w:pPr>
        <w:spacing w:after="0" w:line="240" w:lineRule="auto"/>
        <w:rPr>
          <w:rFonts w:ascii="Times New Roman" w:eastAsia="Times New Roman" w:hAnsi="Times New Roman"/>
          <w:kern w:val="0"/>
          <w:sz w:val="24"/>
          <w:szCs w:val="24"/>
          <w:lang w:eastAsia="tr-TR"/>
          <w14:ligatures w14:val="none"/>
        </w:rPr>
      </w:pPr>
    </w:p>
    <w:p w14:paraId="5646ABD1" w14:textId="77777777" w:rsidR="003D01A0" w:rsidRDefault="003D01A0" w:rsidP="003D01A0">
      <w:pPr>
        <w:spacing w:after="0" w:line="240" w:lineRule="auto"/>
        <w:rPr>
          <w:rFonts w:ascii="Times New Roman" w:eastAsia="Times New Roman" w:hAnsi="Times New Roman"/>
          <w:kern w:val="0"/>
          <w:sz w:val="24"/>
          <w:szCs w:val="24"/>
          <w:lang w:eastAsia="tr-TR"/>
          <w14:ligatures w14:val="none"/>
        </w:rPr>
      </w:pPr>
    </w:p>
    <w:p w14:paraId="07FCAB40" w14:textId="77777777" w:rsidR="003D01A0" w:rsidRDefault="003D01A0" w:rsidP="003D01A0">
      <w:pPr>
        <w:spacing w:after="0" w:line="240" w:lineRule="auto"/>
        <w:rPr>
          <w:rFonts w:ascii="Times New Roman" w:eastAsia="Times New Roman" w:hAnsi="Times New Roman"/>
          <w:kern w:val="0"/>
          <w:sz w:val="24"/>
          <w:szCs w:val="24"/>
          <w:lang w:eastAsia="tr-TR"/>
          <w14:ligatures w14:val="none"/>
        </w:rPr>
      </w:pPr>
    </w:p>
    <w:p w14:paraId="23DF2D44" w14:textId="77777777" w:rsidR="003D01A0" w:rsidRDefault="003D01A0" w:rsidP="003D01A0">
      <w:pPr>
        <w:spacing w:after="0" w:line="240" w:lineRule="auto"/>
        <w:rPr>
          <w:rFonts w:ascii="Times New Roman" w:eastAsia="Times New Roman" w:hAnsi="Times New Roman"/>
          <w:kern w:val="0"/>
          <w:sz w:val="24"/>
          <w:szCs w:val="24"/>
          <w:lang w:eastAsia="tr-TR"/>
          <w14:ligatures w14:val="none"/>
        </w:rPr>
      </w:pPr>
    </w:p>
    <w:p w14:paraId="5A50EF24" w14:textId="77777777" w:rsidR="003D01A0" w:rsidRDefault="003D01A0" w:rsidP="003D01A0">
      <w:pPr>
        <w:spacing w:after="0" w:line="240" w:lineRule="auto"/>
        <w:rPr>
          <w:rFonts w:ascii="Times New Roman" w:eastAsia="Times New Roman" w:hAnsi="Times New Roman"/>
          <w:kern w:val="0"/>
          <w:sz w:val="24"/>
          <w:szCs w:val="24"/>
          <w:lang w:eastAsia="tr-TR"/>
          <w14:ligatures w14:val="none"/>
        </w:rPr>
      </w:pPr>
    </w:p>
    <w:p w14:paraId="253EE54A" w14:textId="77777777" w:rsidR="003D01A0" w:rsidRDefault="003D01A0" w:rsidP="003D01A0">
      <w:pPr>
        <w:spacing w:after="0" w:line="240" w:lineRule="auto"/>
        <w:rPr>
          <w:rFonts w:ascii="Times New Roman" w:eastAsia="Times New Roman" w:hAnsi="Times New Roman"/>
          <w:kern w:val="0"/>
          <w:sz w:val="24"/>
          <w:szCs w:val="24"/>
          <w:lang w:eastAsia="tr-TR"/>
          <w14:ligatures w14:val="none"/>
        </w:rPr>
      </w:pPr>
    </w:p>
    <w:p w14:paraId="06022982" w14:textId="77777777" w:rsidR="003D01A0" w:rsidRPr="003D01A0" w:rsidRDefault="003D01A0" w:rsidP="003D01A0">
      <w:pPr>
        <w:spacing w:after="0" w:line="240" w:lineRule="auto"/>
        <w:rPr>
          <w:rFonts w:ascii="Times New Roman" w:eastAsia="Times New Roman" w:hAnsi="Times New Roman"/>
          <w:kern w:val="0"/>
          <w:sz w:val="24"/>
          <w:szCs w:val="24"/>
          <w:lang w:eastAsia="tr-TR"/>
          <w14:ligatures w14:val="none"/>
        </w:rPr>
      </w:pPr>
    </w:p>
    <w:p w14:paraId="564107AD" w14:textId="77777777" w:rsidR="003D01A0" w:rsidRPr="003D01A0" w:rsidRDefault="003D01A0" w:rsidP="003D01A0">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D01A0">
        <w:rPr>
          <w:rFonts w:ascii="Times New Roman" w:eastAsia="Times New Roman" w:hAnsi="Times New Roman"/>
          <w:b/>
          <w:bCs/>
          <w:kern w:val="0"/>
          <w:sz w:val="36"/>
          <w:szCs w:val="36"/>
          <w:lang w:eastAsia="tr-TR"/>
          <w14:ligatures w14:val="none"/>
        </w:rPr>
        <w:t>Bölüm Özeti</w:t>
      </w:r>
    </w:p>
    <w:p w14:paraId="17D05FB3" w14:textId="77777777" w:rsidR="003D01A0" w:rsidRPr="003D01A0" w:rsidRDefault="003D01A0" w:rsidP="003D01A0">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bilgi sistemlerinin yönetimi, sağlık hizmetlerinin etkin ve güvenli biçimde sunulabilmesi için stratejik öneme sahiptir. Bu süreç planlama, sistem seçimi, uygulama, eğitim, izleme ve sürekli iyileştirme aşamalarını içermektedir. Veri güvenliği, entegrasyon, kullanıcı eğitimi ve performans değerlendirme sağlık bilgi sistemi yönetiminin temel unsurlarıdır. Dijital dönüşüm süreciyle birlikte sağlık yöneticilerinin bilgi sistemlerini stratejik bir araç olarak kullanma yetkinliği giderek daha önemli hale gelmektedir.</w:t>
      </w:r>
    </w:p>
    <w:p w14:paraId="2FF4266D" w14:textId="77777777" w:rsidR="003D01A0" w:rsidRPr="003D01A0" w:rsidRDefault="00000000" w:rsidP="003D01A0">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2514484">
          <v:rect id="_x0000_i1082" style="width:0;height:1.5pt" o:hralign="center" o:hrstd="t" o:hr="t" fillcolor="#a0a0a0" stroked="f"/>
        </w:pict>
      </w:r>
    </w:p>
    <w:p w14:paraId="4472F99E" w14:textId="52FCB601" w:rsidR="003D01A0" w:rsidRPr="003D01A0" w:rsidRDefault="003D01A0" w:rsidP="003D01A0">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D01A0">
        <w:rPr>
          <w:rFonts w:ascii="Times New Roman" w:eastAsia="Times New Roman" w:hAnsi="Times New Roman"/>
          <w:b/>
          <w:bCs/>
          <w:kern w:val="0"/>
          <w:sz w:val="36"/>
          <w:szCs w:val="36"/>
          <w:lang w:eastAsia="tr-TR"/>
          <w14:ligatures w14:val="none"/>
        </w:rPr>
        <w:t>Tartışma Soruları</w:t>
      </w:r>
    </w:p>
    <w:p w14:paraId="09DEE9F5" w14:textId="77777777" w:rsidR="003D01A0" w:rsidRPr="003D01A0" w:rsidRDefault="003D01A0" w:rsidP="009B4C31">
      <w:pPr>
        <w:numPr>
          <w:ilvl w:val="0"/>
          <w:numId w:val="10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bilgi sistemlerinin yönetimi neden stratejik bir yönetim alanıdır?</w:t>
      </w:r>
    </w:p>
    <w:p w14:paraId="47C22163" w14:textId="77777777" w:rsidR="003D01A0" w:rsidRPr="003D01A0" w:rsidRDefault="003D01A0" w:rsidP="009B4C31">
      <w:pPr>
        <w:numPr>
          <w:ilvl w:val="0"/>
          <w:numId w:val="10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Bilgi sistemi planlama sürecinde hangi faktörler dikkate alınmalıdır?</w:t>
      </w:r>
    </w:p>
    <w:p w14:paraId="7D87B471" w14:textId="77777777" w:rsidR="003D01A0" w:rsidRPr="003D01A0" w:rsidRDefault="003D01A0" w:rsidP="009B4C31">
      <w:pPr>
        <w:numPr>
          <w:ilvl w:val="0"/>
          <w:numId w:val="10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Kullanıcı direnci sağlık bilgi sistemlerinin başarısını nasıl etkiler?</w:t>
      </w:r>
    </w:p>
    <w:p w14:paraId="5A225F51" w14:textId="77777777" w:rsidR="003D01A0" w:rsidRPr="003D01A0" w:rsidRDefault="003D01A0" w:rsidP="009B4C31">
      <w:pPr>
        <w:numPr>
          <w:ilvl w:val="0"/>
          <w:numId w:val="10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Veri güvenliği yönetimi sağlık kurumları için neden kritik öneme sahiptir?</w:t>
      </w:r>
    </w:p>
    <w:p w14:paraId="73AF8176" w14:textId="77777777" w:rsidR="003D01A0" w:rsidRPr="003D01A0" w:rsidRDefault="003D01A0" w:rsidP="009B4C31">
      <w:pPr>
        <w:numPr>
          <w:ilvl w:val="0"/>
          <w:numId w:val="10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bilgi sistemlerinin performansı nasıl ölçülebilir?</w:t>
      </w:r>
    </w:p>
    <w:p w14:paraId="2F06804F" w14:textId="77777777" w:rsidR="003D01A0" w:rsidRPr="003D01A0" w:rsidRDefault="003D01A0" w:rsidP="009B4C31">
      <w:pPr>
        <w:numPr>
          <w:ilvl w:val="0"/>
          <w:numId w:val="10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Sağlık yöneticilerinin bilgi teknolojileri konusundaki rolü nedir?</w:t>
      </w:r>
    </w:p>
    <w:p w14:paraId="277514AB" w14:textId="77777777" w:rsidR="003D01A0" w:rsidRPr="003D01A0" w:rsidRDefault="003D01A0" w:rsidP="009B4C31">
      <w:pPr>
        <w:numPr>
          <w:ilvl w:val="0"/>
          <w:numId w:val="10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Dijital dönüşüm sağlık bilgi sistemlerinin yönetimini nasıl etkilemektedir?</w:t>
      </w:r>
    </w:p>
    <w:p w14:paraId="51A69FEA" w14:textId="77777777" w:rsidR="003D01A0" w:rsidRPr="003D01A0" w:rsidRDefault="003D01A0" w:rsidP="009B4C31">
      <w:pPr>
        <w:numPr>
          <w:ilvl w:val="0"/>
          <w:numId w:val="10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D01A0">
        <w:rPr>
          <w:rFonts w:ascii="Times New Roman" w:eastAsia="Times New Roman" w:hAnsi="Times New Roman"/>
          <w:kern w:val="0"/>
          <w:sz w:val="24"/>
          <w:szCs w:val="24"/>
          <w:lang w:eastAsia="tr-TR"/>
          <w14:ligatures w14:val="none"/>
        </w:rPr>
        <w:t>Gelecekte sağlık bilgi sistemlerinin yönetiminde hangi yetkinlikler ön plana çıkacaktır?</w:t>
      </w:r>
    </w:p>
    <w:p w14:paraId="10B7882D" w14:textId="77777777" w:rsidR="003B232A" w:rsidRDefault="003B232A" w:rsidP="000E01D1">
      <w:pPr>
        <w:jc w:val="both"/>
        <w:rPr>
          <w:rFonts w:ascii="Times New Roman" w:hAnsi="Times New Roman"/>
          <w:b/>
          <w:bCs/>
          <w:sz w:val="28"/>
          <w:szCs w:val="28"/>
        </w:rPr>
      </w:pPr>
    </w:p>
    <w:p w14:paraId="6A9B6FCC" w14:textId="77777777" w:rsidR="003B232A" w:rsidRDefault="003B232A" w:rsidP="000E01D1">
      <w:pPr>
        <w:jc w:val="both"/>
        <w:rPr>
          <w:rFonts w:ascii="Times New Roman" w:hAnsi="Times New Roman"/>
          <w:b/>
          <w:bCs/>
          <w:sz w:val="28"/>
          <w:szCs w:val="28"/>
        </w:rPr>
      </w:pPr>
    </w:p>
    <w:p w14:paraId="35CFD42B" w14:textId="77777777" w:rsidR="003B232A" w:rsidRDefault="003B232A" w:rsidP="000E01D1">
      <w:pPr>
        <w:jc w:val="both"/>
        <w:rPr>
          <w:rFonts w:ascii="Times New Roman" w:hAnsi="Times New Roman"/>
          <w:b/>
          <w:bCs/>
          <w:sz w:val="28"/>
          <w:szCs w:val="28"/>
        </w:rPr>
      </w:pPr>
    </w:p>
    <w:p w14:paraId="29BAB621" w14:textId="77777777" w:rsidR="003B232A" w:rsidRDefault="003B232A" w:rsidP="000E01D1">
      <w:pPr>
        <w:jc w:val="both"/>
        <w:rPr>
          <w:rFonts w:ascii="Times New Roman" w:hAnsi="Times New Roman"/>
          <w:b/>
          <w:bCs/>
          <w:sz w:val="28"/>
          <w:szCs w:val="28"/>
        </w:rPr>
      </w:pPr>
    </w:p>
    <w:p w14:paraId="75C5C059" w14:textId="77777777" w:rsidR="003B232A" w:rsidRDefault="003B232A" w:rsidP="000E01D1">
      <w:pPr>
        <w:jc w:val="both"/>
        <w:rPr>
          <w:rFonts w:ascii="Times New Roman" w:hAnsi="Times New Roman"/>
          <w:b/>
          <w:bCs/>
          <w:sz w:val="28"/>
          <w:szCs w:val="28"/>
        </w:rPr>
      </w:pPr>
    </w:p>
    <w:p w14:paraId="129FE159" w14:textId="77777777" w:rsidR="003B232A" w:rsidRDefault="003B232A" w:rsidP="000E01D1">
      <w:pPr>
        <w:jc w:val="both"/>
        <w:rPr>
          <w:rFonts w:ascii="Times New Roman" w:hAnsi="Times New Roman"/>
          <w:b/>
          <w:bCs/>
          <w:sz w:val="28"/>
          <w:szCs w:val="28"/>
        </w:rPr>
      </w:pPr>
    </w:p>
    <w:p w14:paraId="5A874EC1" w14:textId="77777777" w:rsidR="003B232A" w:rsidRDefault="003B232A" w:rsidP="000E01D1">
      <w:pPr>
        <w:jc w:val="both"/>
        <w:rPr>
          <w:rFonts w:ascii="Times New Roman" w:hAnsi="Times New Roman"/>
          <w:b/>
          <w:bCs/>
          <w:sz w:val="28"/>
          <w:szCs w:val="28"/>
        </w:rPr>
      </w:pPr>
    </w:p>
    <w:p w14:paraId="5AFD6851" w14:textId="77777777" w:rsidR="003B232A" w:rsidRDefault="003B232A" w:rsidP="000E01D1">
      <w:pPr>
        <w:jc w:val="both"/>
        <w:rPr>
          <w:rFonts w:ascii="Times New Roman" w:hAnsi="Times New Roman"/>
          <w:b/>
          <w:bCs/>
          <w:sz w:val="28"/>
          <w:szCs w:val="28"/>
        </w:rPr>
      </w:pPr>
    </w:p>
    <w:p w14:paraId="4718B7A5" w14:textId="77777777" w:rsidR="003B232A" w:rsidRDefault="003B232A" w:rsidP="000E01D1">
      <w:pPr>
        <w:jc w:val="both"/>
        <w:rPr>
          <w:rFonts w:ascii="Times New Roman" w:hAnsi="Times New Roman"/>
          <w:b/>
          <w:bCs/>
          <w:sz w:val="28"/>
          <w:szCs w:val="28"/>
        </w:rPr>
      </w:pPr>
    </w:p>
    <w:p w14:paraId="2376DF3D" w14:textId="77777777" w:rsidR="003B232A" w:rsidRDefault="003B232A" w:rsidP="000E01D1">
      <w:pPr>
        <w:jc w:val="both"/>
        <w:rPr>
          <w:rFonts w:ascii="Times New Roman" w:hAnsi="Times New Roman"/>
          <w:b/>
          <w:bCs/>
          <w:sz w:val="28"/>
          <w:szCs w:val="28"/>
        </w:rPr>
      </w:pPr>
    </w:p>
    <w:p w14:paraId="2FC4E50C" w14:textId="77777777" w:rsidR="003B232A" w:rsidRDefault="003B232A" w:rsidP="000E01D1">
      <w:pPr>
        <w:jc w:val="both"/>
        <w:rPr>
          <w:rFonts w:ascii="Times New Roman" w:hAnsi="Times New Roman"/>
          <w:b/>
          <w:bCs/>
          <w:sz w:val="28"/>
          <w:szCs w:val="28"/>
        </w:rPr>
      </w:pPr>
    </w:p>
    <w:p w14:paraId="533E0D85" w14:textId="77777777" w:rsidR="003B232A" w:rsidRDefault="003B232A" w:rsidP="000E01D1">
      <w:pPr>
        <w:jc w:val="both"/>
        <w:rPr>
          <w:rFonts w:ascii="Times New Roman" w:hAnsi="Times New Roman"/>
          <w:b/>
          <w:bCs/>
          <w:sz w:val="28"/>
          <w:szCs w:val="28"/>
        </w:rPr>
      </w:pPr>
    </w:p>
    <w:p w14:paraId="34F0AB31" w14:textId="77777777" w:rsidR="003B232A" w:rsidRDefault="003B232A" w:rsidP="000E01D1">
      <w:pPr>
        <w:jc w:val="both"/>
        <w:rPr>
          <w:rFonts w:ascii="Times New Roman" w:hAnsi="Times New Roman"/>
          <w:b/>
          <w:bCs/>
          <w:sz w:val="28"/>
          <w:szCs w:val="28"/>
        </w:rPr>
      </w:pPr>
    </w:p>
    <w:p w14:paraId="437266B6" w14:textId="77777777" w:rsidR="003B232A" w:rsidRDefault="003B232A" w:rsidP="000E01D1">
      <w:pPr>
        <w:jc w:val="both"/>
        <w:rPr>
          <w:rFonts w:ascii="Times New Roman" w:hAnsi="Times New Roman"/>
          <w:b/>
          <w:bCs/>
          <w:sz w:val="28"/>
          <w:szCs w:val="28"/>
        </w:rPr>
      </w:pPr>
    </w:p>
    <w:p w14:paraId="6E90A36D" w14:textId="77777777" w:rsidR="003B232A" w:rsidRDefault="003B232A" w:rsidP="000E01D1">
      <w:pPr>
        <w:jc w:val="both"/>
        <w:rPr>
          <w:rFonts w:ascii="Times New Roman" w:hAnsi="Times New Roman"/>
          <w:b/>
          <w:bCs/>
          <w:sz w:val="28"/>
          <w:szCs w:val="28"/>
        </w:rPr>
      </w:pPr>
    </w:p>
    <w:p w14:paraId="047DC478" w14:textId="77777777" w:rsidR="003B232A" w:rsidRDefault="003B232A" w:rsidP="000E01D1">
      <w:pPr>
        <w:jc w:val="both"/>
        <w:rPr>
          <w:rFonts w:ascii="Times New Roman" w:hAnsi="Times New Roman"/>
          <w:b/>
          <w:bCs/>
          <w:sz w:val="28"/>
          <w:szCs w:val="28"/>
        </w:rPr>
      </w:pPr>
    </w:p>
    <w:p w14:paraId="1D49363E" w14:textId="77777777" w:rsidR="003B232A" w:rsidRDefault="003B232A" w:rsidP="000E01D1">
      <w:pPr>
        <w:jc w:val="both"/>
        <w:rPr>
          <w:rFonts w:ascii="Times New Roman" w:hAnsi="Times New Roman"/>
          <w:b/>
          <w:bCs/>
          <w:sz w:val="28"/>
          <w:szCs w:val="28"/>
        </w:rPr>
      </w:pPr>
    </w:p>
    <w:p w14:paraId="0D9E4094" w14:textId="77777777" w:rsidR="003B232A" w:rsidRDefault="003B232A" w:rsidP="000E01D1">
      <w:pPr>
        <w:jc w:val="both"/>
        <w:rPr>
          <w:rFonts w:ascii="Times New Roman" w:hAnsi="Times New Roman"/>
          <w:b/>
          <w:bCs/>
          <w:sz w:val="28"/>
          <w:szCs w:val="28"/>
        </w:rPr>
      </w:pPr>
    </w:p>
    <w:p w14:paraId="699CC538" w14:textId="77777777" w:rsidR="003B232A" w:rsidRDefault="003B232A" w:rsidP="000E01D1">
      <w:pPr>
        <w:jc w:val="both"/>
        <w:rPr>
          <w:rFonts w:ascii="Times New Roman" w:hAnsi="Times New Roman"/>
          <w:b/>
          <w:bCs/>
          <w:sz w:val="28"/>
          <w:szCs w:val="28"/>
        </w:rPr>
      </w:pPr>
    </w:p>
    <w:p w14:paraId="43272EF4" w14:textId="77777777" w:rsidR="003B232A" w:rsidRDefault="003B232A" w:rsidP="000E01D1">
      <w:pPr>
        <w:jc w:val="both"/>
        <w:rPr>
          <w:rFonts w:ascii="Times New Roman" w:hAnsi="Times New Roman"/>
          <w:b/>
          <w:bCs/>
          <w:sz w:val="28"/>
          <w:szCs w:val="28"/>
        </w:rPr>
      </w:pPr>
    </w:p>
    <w:p w14:paraId="4B81F51B" w14:textId="77777777" w:rsidR="003B232A" w:rsidRDefault="003B232A" w:rsidP="000E01D1">
      <w:pPr>
        <w:jc w:val="both"/>
        <w:rPr>
          <w:rFonts w:ascii="Times New Roman" w:hAnsi="Times New Roman"/>
          <w:b/>
          <w:bCs/>
          <w:sz w:val="28"/>
          <w:szCs w:val="28"/>
        </w:rPr>
      </w:pPr>
    </w:p>
    <w:p w14:paraId="762337A4" w14:textId="77777777" w:rsidR="003B232A" w:rsidRDefault="003B232A" w:rsidP="000E01D1">
      <w:pPr>
        <w:jc w:val="both"/>
        <w:rPr>
          <w:rFonts w:ascii="Times New Roman" w:hAnsi="Times New Roman"/>
          <w:b/>
          <w:bCs/>
          <w:sz w:val="28"/>
          <w:szCs w:val="28"/>
        </w:rPr>
      </w:pPr>
    </w:p>
    <w:p w14:paraId="599F02CF" w14:textId="77777777" w:rsidR="00F77918" w:rsidRDefault="00F77918" w:rsidP="000E01D1">
      <w:pPr>
        <w:jc w:val="both"/>
        <w:rPr>
          <w:rFonts w:ascii="Times New Roman" w:hAnsi="Times New Roman"/>
          <w:b/>
          <w:bCs/>
          <w:sz w:val="28"/>
          <w:szCs w:val="28"/>
        </w:rPr>
      </w:pPr>
    </w:p>
    <w:p w14:paraId="4116DC04" w14:textId="77777777" w:rsidR="00F77918" w:rsidRDefault="00F77918" w:rsidP="000E01D1">
      <w:pPr>
        <w:jc w:val="both"/>
        <w:rPr>
          <w:rFonts w:ascii="Times New Roman" w:hAnsi="Times New Roman"/>
          <w:b/>
          <w:bCs/>
          <w:sz w:val="28"/>
          <w:szCs w:val="28"/>
        </w:rPr>
      </w:pPr>
    </w:p>
    <w:p w14:paraId="36B54ED5" w14:textId="5F5C7933" w:rsidR="003D01A0" w:rsidRDefault="003D01A0" w:rsidP="003D01A0">
      <w:pPr>
        <w:jc w:val="center"/>
        <w:rPr>
          <w:rFonts w:ascii="Times New Roman" w:hAnsi="Times New Roman"/>
          <w:b/>
          <w:bCs/>
          <w:sz w:val="40"/>
          <w:szCs w:val="40"/>
        </w:rPr>
      </w:pPr>
      <w:r>
        <w:rPr>
          <w:rFonts w:ascii="Times New Roman" w:hAnsi="Times New Roman"/>
          <w:b/>
          <w:bCs/>
          <w:sz w:val="40"/>
          <w:szCs w:val="40"/>
        </w:rPr>
        <w:t>B</w:t>
      </w:r>
      <w:r w:rsidRPr="00F77918">
        <w:rPr>
          <w:rFonts w:ascii="Times New Roman" w:hAnsi="Times New Roman"/>
          <w:b/>
          <w:bCs/>
          <w:sz w:val="40"/>
          <w:szCs w:val="40"/>
        </w:rPr>
        <w:t xml:space="preserve">ÖLÜM </w:t>
      </w:r>
      <w:r>
        <w:rPr>
          <w:rFonts w:ascii="Times New Roman" w:hAnsi="Times New Roman"/>
          <w:b/>
          <w:bCs/>
          <w:sz w:val="40"/>
          <w:szCs w:val="40"/>
        </w:rPr>
        <w:t>6</w:t>
      </w:r>
    </w:p>
    <w:p w14:paraId="649E1E23" w14:textId="1A0BF356" w:rsidR="003D01A0" w:rsidRDefault="006114AB" w:rsidP="003D01A0">
      <w:pPr>
        <w:jc w:val="center"/>
        <w:rPr>
          <w:rFonts w:ascii="Times New Roman" w:hAnsi="Times New Roman"/>
          <w:b/>
          <w:bCs/>
          <w:sz w:val="40"/>
          <w:szCs w:val="40"/>
        </w:rPr>
      </w:pPr>
      <w:r>
        <w:rPr>
          <w:rFonts w:ascii="Times New Roman" w:hAnsi="Times New Roman"/>
          <w:b/>
          <w:bCs/>
          <w:sz w:val="40"/>
          <w:szCs w:val="40"/>
        </w:rPr>
        <w:t>KALİTE, AKREDİTASYON VE PERFORMANS YÖNETİMİ</w:t>
      </w:r>
    </w:p>
    <w:p w14:paraId="0C9F7B1B" w14:textId="77777777" w:rsidR="00F77918" w:rsidRDefault="00F77918" w:rsidP="000E01D1">
      <w:pPr>
        <w:jc w:val="both"/>
        <w:rPr>
          <w:rFonts w:ascii="Times New Roman" w:hAnsi="Times New Roman"/>
          <w:b/>
          <w:bCs/>
          <w:sz w:val="28"/>
          <w:szCs w:val="28"/>
        </w:rPr>
      </w:pPr>
    </w:p>
    <w:p w14:paraId="565771AB" w14:textId="77777777" w:rsidR="00F77918" w:rsidRDefault="00F77918" w:rsidP="000E01D1">
      <w:pPr>
        <w:jc w:val="both"/>
        <w:rPr>
          <w:rFonts w:ascii="Times New Roman" w:hAnsi="Times New Roman"/>
          <w:b/>
          <w:bCs/>
          <w:sz w:val="28"/>
          <w:szCs w:val="28"/>
        </w:rPr>
      </w:pPr>
    </w:p>
    <w:p w14:paraId="5713B314" w14:textId="77777777" w:rsidR="00F77918" w:rsidRDefault="00F77918" w:rsidP="000E01D1">
      <w:pPr>
        <w:jc w:val="both"/>
        <w:rPr>
          <w:rFonts w:ascii="Times New Roman" w:hAnsi="Times New Roman"/>
          <w:b/>
          <w:bCs/>
          <w:sz w:val="28"/>
          <w:szCs w:val="28"/>
        </w:rPr>
      </w:pPr>
    </w:p>
    <w:p w14:paraId="77D90160" w14:textId="77777777" w:rsidR="00F77918" w:rsidRDefault="00F77918" w:rsidP="000E01D1">
      <w:pPr>
        <w:jc w:val="both"/>
        <w:rPr>
          <w:rFonts w:ascii="Times New Roman" w:hAnsi="Times New Roman"/>
          <w:b/>
          <w:bCs/>
          <w:sz w:val="28"/>
          <w:szCs w:val="28"/>
        </w:rPr>
      </w:pPr>
    </w:p>
    <w:p w14:paraId="107ACC1F" w14:textId="77777777" w:rsidR="00F77918" w:rsidRDefault="00F77918" w:rsidP="000E01D1">
      <w:pPr>
        <w:jc w:val="both"/>
        <w:rPr>
          <w:rFonts w:ascii="Times New Roman" w:hAnsi="Times New Roman"/>
          <w:b/>
          <w:bCs/>
          <w:sz w:val="28"/>
          <w:szCs w:val="28"/>
        </w:rPr>
      </w:pPr>
    </w:p>
    <w:p w14:paraId="4F69F565" w14:textId="77777777" w:rsidR="00F77918" w:rsidRDefault="00F77918" w:rsidP="000E01D1">
      <w:pPr>
        <w:jc w:val="both"/>
        <w:rPr>
          <w:rFonts w:ascii="Times New Roman" w:hAnsi="Times New Roman"/>
          <w:b/>
          <w:bCs/>
          <w:sz w:val="28"/>
          <w:szCs w:val="28"/>
        </w:rPr>
      </w:pPr>
    </w:p>
    <w:p w14:paraId="79D786CF" w14:textId="77777777" w:rsidR="00F77918" w:rsidRDefault="00F77918" w:rsidP="000E01D1">
      <w:pPr>
        <w:jc w:val="both"/>
        <w:rPr>
          <w:rFonts w:ascii="Times New Roman" w:hAnsi="Times New Roman"/>
          <w:b/>
          <w:bCs/>
          <w:sz w:val="28"/>
          <w:szCs w:val="28"/>
        </w:rPr>
      </w:pPr>
    </w:p>
    <w:p w14:paraId="6356EE63" w14:textId="77777777" w:rsidR="003D01A0" w:rsidRDefault="003D01A0" w:rsidP="000E01D1">
      <w:pPr>
        <w:jc w:val="both"/>
        <w:rPr>
          <w:rFonts w:ascii="Times New Roman" w:hAnsi="Times New Roman"/>
          <w:b/>
          <w:bCs/>
          <w:sz w:val="28"/>
          <w:szCs w:val="28"/>
        </w:rPr>
      </w:pPr>
    </w:p>
    <w:p w14:paraId="507E523F" w14:textId="77777777" w:rsidR="003D01A0" w:rsidRDefault="003D01A0" w:rsidP="000E01D1">
      <w:pPr>
        <w:jc w:val="both"/>
        <w:rPr>
          <w:rFonts w:ascii="Times New Roman" w:hAnsi="Times New Roman"/>
          <w:b/>
          <w:bCs/>
          <w:sz w:val="28"/>
          <w:szCs w:val="28"/>
        </w:rPr>
      </w:pPr>
    </w:p>
    <w:p w14:paraId="66C1E08C" w14:textId="77777777" w:rsidR="003D01A0" w:rsidRDefault="003D01A0" w:rsidP="000E01D1">
      <w:pPr>
        <w:jc w:val="both"/>
        <w:rPr>
          <w:rFonts w:ascii="Times New Roman" w:hAnsi="Times New Roman"/>
          <w:b/>
          <w:bCs/>
          <w:sz w:val="28"/>
          <w:szCs w:val="28"/>
        </w:rPr>
      </w:pPr>
    </w:p>
    <w:p w14:paraId="711D13AC" w14:textId="77777777" w:rsidR="003D01A0" w:rsidRDefault="003D01A0" w:rsidP="000E01D1">
      <w:pPr>
        <w:jc w:val="both"/>
        <w:rPr>
          <w:rFonts w:ascii="Times New Roman" w:hAnsi="Times New Roman"/>
          <w:b/>
          <w:bCs/>
          <w:sz w:val="28"/>
          <w:szCs w:val="28"/>
        </w:rPr>
      </w:pPr>
    </w:p>
    <w:p w14:paraId="2D2B8E4F" w14:textId="77777777" w:rsidR="003D01A0" w:rsidRDefault="003D01A0" w:rsidP="000E01D1">
      <w:pPr>
        <w:jc w:val="both"/>
        <w:rPr>
          <w:rFonts w:ascii="Times New Roman" w:hAnsi="Times New Roman"/>
          <w:b/>
          <w:bCs/>
          <w:sz w:val="28"/>
          <w:szCs w:val="28"/>
        </w:rPr>
      </w:pPr>
    </w:p>
    <w:p w14:paraId="2987C441" w14:textId="77777777" w:rsidR="003D01A0" w:rsidRDefault="003D01A0" w:rsidP="000E01D1">
      <w:pPr>
        <w:jc w:val="both"/>
        <w:rPr>
          <w:rFonts w:ascii="Times New Roman" w:hAnsi="Times New Roman"/>
          <w:b/>
          <w:bCs/>
          <w:sz w:val="28"/>
          <w:szCs w:val="28"/>
        </w:rPr>
      </w:pPr>
    </w:p>
    <w:p w14:paraId="2269E35B" w14:textId="77777777" w:rsidR="003D01A0" w:rsidRDefault="003D01A0" w:rsidP="000E01D1">
      <w:pPr>
        <w:jc w:val="both"/>
        <w:rPr>
          <w:rFonts w:ascii="Times New Roman" w:hAnsi="Times New Roman"/>
          <w:b/>
          <w:bCs/>
          <w:sz w:val="28"/>
          <w:szCs w:val="28"/>
        </w:rPr>
      </w:pPr>
    </w:p>
    <w:p w14:paraId="27903D09" w14:textId="77AA0D12" w:rsidR="00F42DF8" w:rsidRPr="00F42DF8" w:rsidRDefault="00F42DF8" w:rsidP="00F42DF8">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2DF8">
        <w:rPr>
          <w:rFonts w:ascii="Times New Roman" w:eastAsia="Times New Roman" w:hAnsi="Times New Roman"/>
          <w:b/>
          <w:bCs/>
          <w:kern w:val="0"/>
          <w:sz w:val="27"/>
          <w:szCs w:val="27"/>
          <w:lang w:eastAsia="tr-TR"/>
          <w14:ligatures w14:val="none"/>
        </w:rPr>
        <w:t>Sağlık Hizmetlerinde Kalite ve Akreditasyon</w:t>
      </w:r>
    </w:p>
    <w:p w14:paraId="63824999"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Sağlık hizmetlerinde kalite, yalnızca klinik sonuçların iyiliği ile değil; hizmetin güvenli, etkili, hasta odaklı, zamanında, verimli ve eşitlikçi sunulması ile ilişkilidir. Bu nedenle kalite yönetimi ve akreditasyon sistemleri, sağlık kuruluşlarının tüm süreçlerini kapsayan kurumsal yönetişim mekanizmaları olarak değerlendirilir.</w:t>
      </w:r>
    </w:p>
    <w:p w14:paraId="184E6FCA"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Bilgi yönetimi ve sağlık bilgi sistemleri, kalite ve akreditasyonun temel altyapısını oluşturmaktadır. Çünkü:</w:t>
      </w:r>
    </w:p>
    <w:p w14:paraId="14235FDE" w14:textId="77777777" w:rsidR="00F42DF8" w:rsidRPr="00F42DF8" w:rsidRDefault="00F42DF8" w:rsidP="009B4C31">
      <w:pPr>
        <w:numPr>
          <w:ilvl w:val="0"/>
          <w:numId w:val="10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Klinik süreçlerin izlenmesi,</w:t>
      </w:r>
    </w:p>
    <w:p w14:paraId="2C218611" w14:textId="77777777" w:rsidR="00F42DF8" w:rsidRPr="00F42DF8" w:rsidRDefault="00F42DF8" w:rsidP="009B4C31">
      <w:pPr>
        <w:numPr>
          <w:ilvl w:val="0"/>
          <w:numId w:val="10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Performans göstergelerinin hesaplanması,</w:t>
      </w:r>
    </w:p>
    <w:p w14:paraId="1D20F96B" w14:textId="77777777" w:rsidR="00F42DF8" w:rsidRPr="00F42DF8" w:rsidRDefault="00F42DF8" w:rsidP="009B4C31">
      <w:pPr>
        <w:numPr>
          <w:ilvl w:val="0"/>
          <w:numId w:val="10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Hasta güvenliği olaylarının raporlanması,</w:t>
      </w:r>
    </w:p>
    <w:p w14:paraId="150D3D0A" w14:textId="77777777" w:rsidR="00F42DF8" w:rsidRPr="00F42DF8" w:rsidRDefault="00F42DF8" w:rsidP="009B4C31">
      <w:pPr>
        <w:numPr>
          <w:ilvl w:val="0"/>
          <w:numId w:val="10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Süreç standartlarının uygulanması,</w:t>
      </w:r>
    </w:p>
    <w:p w14:paraId="37EB60D4" w14:textId="77777777" w:rsidR="00F42DF8" w:rsidRPr="00F42DF8" w:rsidRDefault="00F42DF8" w:rsidP="009B4C31">
      <w:pPr>
        <w:numPr>
          <w:ilvl w:val="0"/>
          <w:numId w:val="10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Kurumsal kararların veri temelli alınması</w:t>
      </w:r>
    </w:p>
    <w:p w14:paraId="5BEE87B2"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ancak</w:t>
      </w:r>
      <w:proofErr w:type="gramEnd"/>
      <w:r w:rsidRPr="00F42DF8">
        <w:rPr>
          <w:rFonts w:ascii="Times New Roman" w:eastAsia="Times New Roman" w:hAnsi="Times New Roman"/>
          <w:kern w:val="0"/>
          <w:sz w:val="24"/>
          <w:szCs w:val="24"/>
          <w:lang w:eastAsia="tr-TR"/>
          <w14:ligatures w14:val="none"/>
        </w:rPr>
        <w:t xml:space="preserve"> güçlü bir sağlık bilgi sistemi altyapısı ile mümkündür.</w:t>
      </w:r>
    </w:p>
    <w:p w14:paraId="68D899F8"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Bu nedenle modern akreditasyon sistemleri, bilgi yönetimi ve dijital sağlık altyapısını kalite değerlendirmesinin merkezine yerleştirmektedir.</w:t>
      </w:r>
    </w:p>
    <w:p w14:paraId="5897A4EC" w14:textId="77777777" w:rsidR="00F42DF8" w:rsidRPr="00F42DF8" w:rsidRDefault="00000000" w:rsidP="00F42DF8">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405DD854">
          <v:rect id="_x0000_i1083" style="width:0;height:1.5pt" o:hralign="center" o:hrstd="t" o:hr="t" fillcolor="#a0a0a0" stroked="f"/>
        </w:pict>
      </w:r>
    </w:p>
    <w:p w14:paraId="4C9EC5CE" w14:textId="51C47388" w:rsidR="00F42DF8" w:rsidRPr="00F42DF8" w:rsidRDefault="00F42DF8" w:rsidP="00F42DF8">
      <w:pPr>
        <w:spacing w:before="100" w:beforeAutospacing="1" w:after="100" w:afterAutospacing="1" w:line="240" w:lineRule="auto"/>
        <w:jc w:val="both"/>
        <w:outlineLvl w:val="0"/>
        <w:rPr>
          <w:rFonts w:ascii="Times New Roman" w:eastAsia="Times New Roman" w:hAnsi="Times New Roman"/>
          <w:b/>
          <w:bCs/>
          <w:kern w:val="36"/>
          <w:sz w:val="36"/>
          <w:szCs w:val="36"/>
          <w:lang w:eastAsia="tr-TR"/>
          <w14:ligatures w14:val="none"/>
        </w:rPr>
      </w:pPr>
      <w:r w:rsidRPr="00F42DF8">
        <w:rPr>
          <w:rFonts w:ascii="Times New Roman" w:eastAsia="Times New Roman" w:hAnsi="Times New Roman"/>
          <w:b/>
          <w:bCs/>
          <w:kern w:val="36"/>
          <w:sz w:val="36"/>
          <w:szCs w:val="36"/>
          <w:lang w:eastAsia="tr-TR"/>
          <w14:ligatures w14:val="none"/>
        </w:rPr>
        <w:t>Dijital Olgunluk ve Performans Değerlendirme Modelleri</w:t>
      </w:r>
    </w:p>
    <w:p w14:paraId="02174209" w14:textId="71F84F8D" w:rsidR="00F42DF8" w:rsidRPr="00F42DF8" w:rsidRDefault="00F42DF8" w:rsidP="00F42DF8">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F42DF8">
        <w:rPr>
          <w:rFonts w:ascii="Times New Roman" w:eastAsia="Times New Roman" w:hAnsi="Times New Roman"/>
          <w:b/>
          <w:bCs/>
          <w:kern w:val="0"/>
          <w:sz w:val="32"/>
          <w:szCs w:val="32"/>
          <w:lang w:eastAsia="tr-TR"/>
          <w14:ligatures w14:val="none"/>
        </w:rPr>
        <w:t xml:space="preserve">HIMSS ve EMRAM </w:t>
      </w:r>
    </w:p>
    <w:p w14:paraId="514D10B6" w14:textId="77777777" w:rsidR="00F42DF8" w:rsidRPr="00F42DF8" w:rsidRDefault="00F42DF8" w:rsidP="00F42DF8">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2DF8">
        <w:rPr>
          <w:rFonts w:ascii="Times New Roman" w:eastAsia="Times New Roman" w:hAnsi="Times New Roman"/>
          <w:b/>
          <w:bCs/>
          <w:kern w:val="0"/>
          <w:sz w:val="27"/>
          <w:szCs w:val="27"/>
          <w:lang w:eastAsia="tr-TR"/>
          <w14:ligatures w14:val="none"/>
        </w:rPr>
        <w:t>HIMSS Nedir?</w:t>
      </w:r>
    </w:p>
    <w:p w14:paraId="1486EDDD"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 xml:space="preserve">HIMSS (Healthcare Information </w:t>
      </w:r>
      <w:proofErr w:type="spellStart"/>
      <w:r w:rsidRPr="00F42DF8">
        <w:rPr>
          <w:rFonts w:ascii="Times New Roman" w:eastAsia="Times New Roman" w:hAnsi="Times New Roman"/>
          <w:kern w:val="0"/>
          <w:sz w:val="24"/>
          <w:szCs w:val="24"/>
          <w:lang w:eastAsia="tr-TR"/>
          <w14:ligatures w14:val="none"/>
        </w:rPr>
        <w:t>and</w:t>
      </w:r>
      <w:proofErr w:type="spellEnd"/>
      <w:r w:rsidRPr="00F42DF8">
        <w:rPr>
          <w:rFonts w:ascii="Times New Roman" w:eastAsia="Times New Roman" w:hAnsi="Times New Roman"/>
          <w:kern w:val="0"/>
          <w:sz w:val="24"/>
          <w:szCs w:val="24"/>
          <w:lang w:eastAsia="tr-TR"/>
          <w14:ligatures w14:val="none"/>
        </w:rPr>
        <w:t xml:space="preserve"> Management </w:t>
      </w:r>
      <w:proofErr w:type="spellStart"/>
      <w:r w:rsidRPr="00F42DF8">
        <w:rPr>
          <w:rFonts w:ascii="Times New Roman" w:eastAsia="Times New Roman" w:hAnsi="Times New Roman"/>
          <w:kern w:val="0"/>
          <w:sz w:val="24"/>
          <w:szCs w:val="24"/>
          <w:lang w:eastAsia="tr-TR"/>
          <w14:ligatures w14:val="none"/>
        </w:rPr>
        <w:t>Systems</w:t>
      </w:r>
      <w:proofErr w:type="spellEnd"/>
      <w:r w:rsidRPr="00F42DF8">
        <w:rPr>
          <w:rFonts w:ascii="Times New Roman" w:eastAsia="Times New Roman" w:hAnsi="Times New Roman"/>
          <w:kern w:val="0"/>
          <w:sz w:val="24"/>
          <w:szCs w:val="24"/>
          <w:lang w:eastAsia="tr-TR"/>
          <w14:ligatures w14:val="none"/>
        </w:rPr>
        <w:t xml:space="preserve"> </w:t>
      </w:r>
      <w:proofErr w:type="spellStart"/>
      <w:r w:rsidRPr="00F42DF8">
        <w:rPr>
          <w:rFonts w:ascii="Times New Roman" w:eastAsia="Times New Roman" w:hAnsi="Times New Roman"/>
          <w:kern w:val="0"/>
          <w:sz w:val="24"/>
          <w:szCs w:val="24"/>
          <w:lang w:eastAsia="tr-TR"/>
          <w14:ligatures w14:val="none"/>
        </w:rPr>
        <w:t>Society</w:t>
      </w:r>
      <w:proofErr w:type="spellEnd"/>
      <w:r w:rsidRPr="00F42DF8">
        <w:rPr>
          <w:rFonts w:ascii="Times New Roman" w:eastAsia="Times New Roman" w:hAnsi="Times New Roman"/>
          <w:kern w:val="0"/>
          <w:sz w:val="24"/>
          <w:szCs w:val="24"/>
          <w:lang w:eastAsia="tr-TR"/>
          <w14:ligatures w14:val="none"/>
        </w:rPr>
        <w:t>), sağlık bilgi teknolojileri ve dijital hastane dönüşümü alanında faaliyet gösteren uluslararası bir organizasyondur. HIMSS, sağlık kuruluşlarının dijitalleşme düzeyini ölçmek amacıyla çeşitli olgunluk modelleri geliştirmiştir.</w:t>
      </w:r>
    </w:p>
    <w:p w14:paraId="175FF64D"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Bu modeller içinde en yaygın kullanılanı:</w:t>
      </w:r>
    </w:p>
    <w:p w14:paraId="4EDDFD05" w14:textId="77777777" w:rsidR="00F42DF8" w:rsidRDefault="00F42DF8" w:rsidP="00F42DF8">
      <w:pPr>
        <w:spacing w:before="100" w:beforeAutospacing="1" w:after="100" w:afterAutospacing="1" w:line="240" w:lineRule="auto"/>
        <w:rPr>
          <w:rFonts w:ascii="Times New Roman" w:eastAsia="Times New Roman" w:hAnsi="Times New Roman"/>
          <w:b/>
          <w:bCs/>
          <w:kern w:val="0"/>
          <w:sz w:val="24"/>
          <w:szCs w:val="24"/>
          <w:lang w:eastAsia="tr-TR"/>
          <w14:ligatures w14:val="none"/>
        </w:rPr>
      </w:pPr>
    </w:p>
    <w:p w14:paraId="073774D4" w14:textId="77777777" w:rsidR="00F42DF8" w:rsidRDefault="00F42DF8" w:rsidP="00F42DF8">
      <w:pPr>
        <w:spacing w:before="100" w:beforeAutospacing="1" w:after="100" w:afterAutospacing="1" w:line="240" w:lineRule="auto"/>
        <w:rPr>
          <w:rFonts w:ascii="Times New Roman" w:eastAsia="Times New Roman" w:hAnsi="Times New Roman"/>
          <w:b/>
          <w:bCs/>
          <w:kern w:val="0"/>
          <w:sz w:val="24"/>
          <w:szCs w:val="24"/>
          <w:lang w:eastAsia="tr-TR"/>
          <w14:ligatures w14:val="none"/>
        </w:rPr>
      </w:pPr>
    </w:p>
    <w:p w14:paraId="39EC6EF7" w14:textId="77777777" w:rsidR="00F42DF8" w:rsidRDefault="00F42DF8" w:rsidP="00F42DF8">
      <w:pPr>
        <w:spacing w:before="100" w:beforeAutospacing="1" w:after="100" w:afterAutospacing="1" w:line="240" w:lineRule="auto"/>
        <w:rPr>
          <w:rFonts w:ascii="Times New Roman" w:eastAsia="Times New Roman" w:hAnsi="Times New Roman"/>
          <w:b/>
          <w:bCs/>
          <w:kern w:val="0"/>
          <w:sz w:val="24"/>
          <w:szCs w:val="24"/>
          <w:lang w:eastAsia="tr-TR"/>
          <w14:ligatures w14:val="none"/>
        </w:rPr>
      </w:pPr>
    </w:p>
    <w:p w14:paraId="7C39E178" w14:textId="77777777" w:rsidR="00F42DF8" w:rsidRDefault="00F42DF8" w:rsidP="00F42DF8">
      <w:pPr>
        <w:spacing w:before="100" w:beforeAutospacing="1" w:after="100" w:afterAutospacing="1" w:line="240" w:lineRule="auto"/>
        <w:rPr>
          <w:rFonts w:ascii="Times New Roman" w:eastAsia="Times New Roman" w:hAnsi="Times New Roman"/>
          <w:b/>
          <w:bCs/>
          <w:kern w:val="0"/>
          <w:sz w:val="24"/>
          <w:szCs w:val="24"/>
          <w:lang w:eastAsia="tr-TR"/>
          <w14:ligatures w14:val="none"/>
        </w:rPr>
      </w:pPr>
    </w:p>
    <w:p w14:paraId="2EFBA15D" w14:textId="77777777" w:rsidR="00F42DF8" w:rsidRDefault="00F42DF8" w:rsidP="00F42DF8">
      <w:pPr>
        <w:spacing w:before="100" w:beforeAutospacing="1" w:after="100" w:afterAutospacing="1" w:line="240" w:lineRule="auto"/>
        <w:rPr>
          <w:rFonts w:ascii="Times New Roman" w:eastAsia="Times New Roman" w:hAnsi="Times New Roman"/>
          <w:b/>
          <w:bCs/>
          <w:kern w:val="0"/>
          <w:sz w:val="24"/>
          <w:szCs w:val="24"/>
          <w:lang w:eastAsia="tr-TR"/>
          <w14:ligatures w14:val="none"/>
        </w:rPr>
      </w:pPr>
    </w:p>
    <w:p w14:paraId="323EC6AD" w14:textId="77777777" w:rsidR="00F42DF8" w:rsidRDefault="00F42DF8" w:rsidP="00F42DF8">
      <w:pPr>
        <w:spacing w:before="100" w:beforeAutospacing="1" w:after="100" w:afterAutospacing="1" w:line="240" w:lineRule="auto"/>
        <w:rPr>
          <w:rFonts w:ascii="Times New Roman" w:eastAsia="Times New Roman" w:hAnsi="Times New Roman"/>
          <w:b/>
          <w:bCs/>
          <w:kern w:val="0"/>
          <w:sz w:val="24"/>
          <w:szCs w:val="24"/>
          <w:lang w:eastAsia="tr-TR"/>
          <w14:ligatures w14:val="none"/>
        </w:rPr>
      </w:pPr>
    </w:p>
    <w:p w14:paraId="3ADCE65E" w14:textId="77777777" w:rsidR="00F42DF8" w:rsidRDefault="00F42DF8" w:rsidP="00F42DF8">
      <w:pPr>
        <w:spacing w:before="100" w:beforeAutospacing="1" w:after="100" w:afterAutospacing="1" w:line="240" w:lineRule="auto"/>
        <w:rPr>
          <w:rFonts w:ascii="Times New Roman" w:eastAsia="Times New Roman" w:hAnsi="Times New Roman"/>
          <w:b/>
          <w:bCs/>
          <w:kern w:val="0"/>
          <w:sz w:val="24"/>
          <w:szCs w:val="24"/>
          <w:lang w:eastAsia="tr-TR"/>
          <w14:ligatures w14:val="none"/>
        </w:rPr>
      </w:pPr>
    </w:p>
    <w:p w14:paraId="5778B898" w14:textId="2D589871"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b/>
          <w:bCs/>
          <w:kern w:val="0"/>
          <w:sz w:val="24"/>
          <w:szCs w:val="24"/>
          <w:lang w:eastAsia="tr-TR"/>
          <w14:ligatures w14:val="none"/>
        </w:rPr>
        <w:t xml:space="preserve">EMRAM (Electronic </w:t>
      </w:r>
      <w:proofErr w:type="spellStart"/>
      <w:r w:rsidRPr="00F42DF8">
        <w:rPr>
          <w:rFonts w:ascii="Times New Roman" w:eastAsia="Times New Roman" w:hAnsi="Times New Roman"/>
          <w:b/>
          <w:bCs/>
          <w:kern w:val="0"/>
          <w:sz w:val="24"/>
          <w:szCs w:val="24"/>
          <w:lang w:eastAsia="tr-TR"/>
          <w14:ligatures w14:val="none"/>
        </w:rPr>
        <w:t>Medical</w:t>
      </w:r>
      <w:proofErr w:type="spellEnd"/>
      <w:r w:rsidRPr="00F42DF8">
        <w:rPr>
          <w:rFonts w:ascii="Times New Roman" w:eastAsia="Times New Roman" w:hAnsi="Times New Roman"/>
          <w:b/>
          <w:bCs/>
          <w:kern w:val="0"/>
          <w:sz w:val="24"/>
          <w:szCs w:val="24"/>
          <w:lang w:eastAsia="tr-TR"/>
          <w14:ligatures w14:val="none"/>
        </w:rPr>
        <w:t xml:space="preserve"> </w:t>
      </w:r>
      <w:proofErr w:type="spellStart"/>
      <w:r w:rsidRPr="00F42DF8">
        <w:rPr>
          <w:rFonts w:ascii="Times New Roman" w:eastAsia="Times New Roman" w:hAnsi="Times New Roman"/>
          <w:b/>
          <w:bCs/>
          <w:kern w:val="0"/>
          <w:sz w:val="24"/>
          <w:szCs w:val="24"/>
          <w:lang w:eastAsia="tr-TR"/>
          <w14:ligatures w14:val="none"/>
        </w:rPr>
        <w:t>Record</w:t>
      </w:r>
      <w:proofErr w:type="spellEnd"/>
      <w:r w:rsidRPr="00F42DF8">
        <w:rPr>
          <w:rFonts w:ascii="Times New Roman" w:eastAsia="Times New Roman" w:hAnsi="Times New Roman"/>
          <w:b/>
          <w:bCs/>
          <w:kern w:val="0"/>
          <w:sz w:val="24"/>
          <w:szCs w:val="24"/>
          <w:lang w:eastAsia="tr-TR"/>
          <w14:ligatures w14:val="none"/>
        </w:rPr>
        <w:t xml:space="preserve"> </w:t>
      </w:r>
      <w:proofErr w:type="spellStart"/>
      <w:r w:rsidRPr="00F42DF8">
        <w:rPr>
          <w:rFonts w:ascii="Times New Roman" w:eastAsia="Times New Roman" w:hAnsi="Times New Roman"/>
          <w:b/>
          <w:bCs/>
          <w:kern w:val="0"/>
          <w:sz w:val="24"/>
          <w:szCs w:val="24"/>
          <w:lang w:eastAsia="tr-TR"/>
          <w14:ligatures w14:val="none"/>
        </w:rPr>
        <w:t>Adoption</w:t>
      </w:r>
      <w:proofErr w:type="spellEnd"/>
      <w:r w:rsidRPr="00F42DF8">
        <w:rPr>
          <w:rFonts w:ascii="Times New Roman" w:eastAsia="Times New Roman" w:hAnsi="Times New Roman"/>
          <w:b/>
          <w:bCs/>
          <w:kern w:val="0"/>
          <w:sz w:val="24"/>
          <w:szCs w:val="24"/>
          <w:lang w:eastAsia="tr-TR"/>
          <w14:ligatures w14:val="none"/>
        </w:rPr>
        <w:t xml:space="preserve"> Model)</w:t>
      </w:r>
      <w:r w:rsidRPr="00F42DF8">
        <w:rPr>
          <w:rFonts w:ascii="Times New Roman" w:eastAsia="Times New Roman" w:hAnsi="Times New Roman"/>
          <w:kern w:val="0"/>
          <w:sz w:val="24"/>
          <w:szCs w:val="24"/>
          <w:lang w:eastAsia="tr-TR"/>
          <w14:ligatures w14:val="none"/>
        </w:rPr>
        <w:t>’</w:t>
      </w:r>
      <w:proofErr w:type="spellStart"/>
      <w:r w:rsidRPr="00F42DF8">
        <w:rPr>
          <w:rFonts w:ascii="Times New Roman" w:eastAsia="Times New Roman" w:hAnsi="Times New Roman"/>
          <w:kern w:val="0"/>
          <w:sz w:val="24"/>
          <w:szCs w:val="24"/>
          <w:lang w:eastAsia="tr-TR"/>
          <w14:ligatures w14:val="none"/>
        </w:rPr>
        <w:t>dir</w:t>
      </w:r>
      <w:proofErr w:type="spellEnd"/>
      <w:r w:rsidRPr="00F42DF8">
        <w:rPr>
          <w:rFonts w:ascii="Times New Roman" w:eastAsia="Times New Roman" w:hAnsi="Times New Roman"/>
          <w:kern w:val="0"/>
          <w:sz w:val="24"/>
          <w:szCs w:val="24"/>
          <w:lang w:eastAsia="tr-TR"/>
          <w14:ligatures w14:val="none"/>
        </w:rPr>
        <w:t>.</w:t>
      </w:r>
    </w:p>
    <w:p w14:paraId="4D4E8A24" w14:textId="77777777" w:rsidR="00F42DF8" w:rsidRPr="00F42DF8" w:rsidRDefault="00F42DF8" w:rsidP="00F42DF8">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2DF8">
        <w:rPr>
          <w:rFonts w:ascii="Times New Roman" w:eastAsia="Times New Roman" w:hAnsi="Times New Roman"/>
          <w:b/>
          <w:bCs/>
          <w:kern w:val="0"/>
          <w:sz w:val="27"/>
          <w:szCs w:val="27"/>
          <w:lang w:eastAsia="tr-TR"/>
          <w14:ligatures w14:val="none"/>
        </w:rPr>
        <w:t>EMRAM Modelinin Amacı</w:t>
      </w:r>
    </w:p>
    <w:p w14:paraId="73FDD989" w14:textId="0A2CB335"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EMRAM, hastanelerin elektronik sağlık kaydı kullanım düzeyini ve dijital olgunluğunu ölçer.</w:t>
      </w:r>
      <w:r w:rsidRPr="00F42DF8">
        <w:rPr>
          <w:rFonts w:ascii="Times New Roman" w:eastAsia="Times New Roman" w:hAnsi="Times New Roman"/>
          <w:kern w:val="0"/>
          <w:sz w:val="24"/>
          <w:szCs w:val="24"/>
          <w:lang w:eastAsia="tr-TR"/>
          <w14:ligatures w14:val="none"/>
        </w:rPr>
        <w:br/>
        <w:t xml:space="preserve">Model, hastaneleri </w:t>
      </w:r>
      <w:r w:rsidRPr="00F42DF8">
        <w:rPr>
          <w:rFonts w:ascii="Times New Roman" w:eastAsia="Times New Roman" w:hAnsi="Times New Roman"/>
          <w:b/>
          <w:bCs/>
          <w:kern w:val="0"/>
          <w:sz w:val="24"/>
          <w:szCs w:val="24"/>
          <w:lang w:eastAsia="tr-TR"/>
          <w14:ligatures w14:val="none"/>
        </w:rPr>
        <w:t>Seviye 0–7</w:t>
      </w:r>
      <w:r w:rsidRPr="00F42DF8">
        <w:rPr>
          <w:rFonts w:ascii="Times New Roman" w:eastAsia="Times New Roman" w:hAnsi="Times New Roman"/>
          <w:kern w:val="0"/>
          <w:sz w:val="24"/>
          <w:szCs w:val="24"/>
          <w:lang w:eastAsia="tr-TR"/>
          <w14:ligatures w14:val="none"/>
        </w:rPr>
        <w:t xml:space="preserve"> arasında değerlendirir.</w:t>
      </w:r>
    </w:p>
    <w:p w14:paraId="4BB8FBB9" w14:textId="77777777" w:rsidR="00F42DF8" w:rsidRPr="00F42DF8" w:rsidRDefault="00F42DF8" w:rsidP="00F42DF8">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2DF8">
        <w:rPr>
          <w:rFonts w:ascii="Times New Roman" w:eastAsia="Times New Roman" w:hAnsi="Times New Roman"/>
          <w:b/>
          <w:bCs/>
          <w:kern w:val="0"/>
          <w:sz w:val="27"/>
          <w:szCs w:val="27"/>
          <w:lang w:eastAsia="tr-TR"/>
          <w14:ligatures w14:val="none"/>
        </w:rPr>
        <w:t>EMRAM Seviyeleri (Genel Çerçeve)</w:t>
      </w:r>
    </w:p>
    <w:tbl>
      <w:tblPr>
        <w:tblStyle w:val="DzTablo2"/>
        <w:tblW w:w="7648" w:type="dxa"/>
        <w:tblLook w:val="04A0" w:firstRow="1" w:lastRow="0" w:firstColumn="1" w:lastColumn="0" w:noHBand="0" w:noVBand="1"/>
      </w:tblPr>
      <w:tblGrid>
        <w:gridCol w:w="1386"/>
        <w:gridCol w:w="6262"/>
      </w:tblGrid>
      <w:tr w:rsidR="00F42DF8" w:rsidRPr="00F42DF8" w14:paraId="222EA290" w14:textId="77777777" w:rsidTr="00F42DF8">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14:paraId="129DBF20" w14:textId="77777777" w:rsidR="00F42DF8" w:rsidRPr="00F42DF8" w:rsidRDefault="00F42DF8" w:rsidP="00F42DF8">
            <w:pPr>
              <w:spacing w:line="240" w:lineRule="auto"/>
              <w:jc w:val="center"/>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Seviye</w:t>
            </w:r>
          </w:p>
        </w:tc>
        <w:tc>
          <w:tcPr>
            <w:tcW w:w="0" w:type="auto"/>
            <w:hideMark/>
          </w:tcPr>
          <w:p w14:paraId="48B9FD13" w14:textId="77777777" w:rsidR="00F42DF8" w:rsidRPr="00F42DF8" w:rsidRDefault="00F42DF8" w:rsidP="00F42DF8">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Açıklama</w:t>
            </w:r>
          </w:p>
        </w:tc>
      </w:tr>
      <w:tr w:rsidR="00F42DF8" w:rsidRPr="00F42DF8" w14:paraId="5C7D38C3" w14:textId="77777777" w:rsidTr="00F42DF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14:paraId="721F2DED" w14:textId="77777777" w:rsidR="00F42DF8" w:rsidRPr="00F42DF8" w:rsidRDefault="00F42DF8" w:rsidP="00F42DF8">
            <w:pPr>
              <w:spacing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0</w:t>
            </w:r>
          </w:p>
        </w:tc>
        <w:tc>
          <w:tcPr>
            <w:tcW w:w="0" w:type="auto"/>
            <w:hideMark/>
          </w:tcPr>
          <w:p w14:paraId="3131BF1B" w14:textId="77777777" w:rsidR="00F42DF8" w:rsidRPr="00F42DF8" w:rsidRDefault="00F42DF8" w:rsidP="00F42DF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Dijital sistem yok veya çok sınırlı</w:t>
            </w:r>
          </w:p>
        </w:tc>
      </w:tr>
      <w:tr w:rsidR="00F42DF8" w:rsidRPr="00F42DF8" w14:paraId="7300EBDA" w14:textId="77777777" w:rsidTr="00F42DF8">
        <w:trPr>
          <w:trHeight w:val="389"/>
        </w:trPr>
        <w:tc>
          <w:tcPr>
            <w:cnfStyle w:val="001000000000" w:firstRow="0" w:lastRow="0" w:firstColumn="1" w:lastColumn="0" w:oddVBand="0" w:evenVBand="0" w:oddHBand="0" w:evenHBand="0" w:firstRowFirstColumn="0" w:firstRowLastColumn="0" w:lastRowFirstColumn="0" w:lastRowLastColumn="0"/>
            <w:tcW w:w="0" w:type="auto"/>
            <w:hideMark/>
          </w:tcPr>
          <w:p w14:paraId="4AF77565" w14:textId="77777777" w:rsidR="00F42DF8" w:rsidRPr="00F42DF8" w:rsidRDefault="00F42DF8" w:rsidP="00F42DF8">
            <w:pPr>
              <w:spacing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1–2</w:t>
            </w:r>
          </w:p>
        </w:tc>
        <w:tc>
          <w:tcPr>
            <w:tcW w:w="0" w:type="auto"/>
            <w:hideMark/>
          </w:tcPr>
          <w:p w14:paraId="125F7464" w14:textId="77777777" w:rsidR="00F42DF8" w:rsidRPr="00F42DF8" w:rsidRDefault="00F42DF8" w:rsidP="00F42DF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Temel klinik bilgi sistemleri mevcut</w:t>
            </w:r>
          </w:p>
        </w:tc>
      </w:tr>
      <w:tr w:rsidR="00F42DF8" w:rsidRPr="00F42DF8" w14:paraId="1827BF96" w14:textId="77777777" w:rsidTr="00F42DF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14:paraId="05650E00" w14:textId="77777777" w:rsidR="00F42DF8" w:rsidRPr="00F42DF8" w:rsidRDefault="00F42DF8" w:rsidP="00F42DF8">
            <w:pPr>
              <w:spacing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3</w:t>
            </w:r>
          </w:p>
        </w:tc>
        <w:tc>
          <w:tcPr>
            <w:tcW w:w="0" w:type="auto"/>
            <w:hideMark/>
          </w:tcPr>
          <w:p w14:paraId="10D6B699" w14:textId="77777777" w:rsidR="00F42DF8" w:rsidRPr="00F42DF8" w:rsidRDefault="00F42DF8" w:rsidP="00F42DF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Klinik veri entegrasyonu başlamış</w:t>
            </w:r>
          </w:p>
        </w:tc>
      </w:tr>
      <w:tr w:rsidR="00F42DF8" w:rsidRPr="00F42DF8" w14:paraId="20AAE051" w14:textId="77777777" w:rsidTr="00F42DF8">
        <w:trPr>
          <w:trHeight w:val="361"/>
        </w:trPr>
        <w:tc>
          <w:tcPr>
            <w:cnfStyle w:val="001000000000" w:firstRow="0" w:lastRow="0" w:firstColumn="1" w:lastColumn="0" w:oddVBand="0" w:evenVBand="0" w:oddHBand="0" w:evenHBand="0" w:firstRowFirstColumn="0" w:firstRowLastColumn="0" w:lastRowFirstColumn="0" w:lastRowLastColumn="0"/>
            <w:tcW w:w="0" w:type="auto"/>
            <w:hideMark/>
          </w:tcPr>
          <w:p w14:paraId="47ED9337" w14:textId="77777777" w:rsidR="00F42DF8" w:rsidRPr="00F42DF8" w:rsidRDefault="00F42DF8" w:rsidP="00F42DF8">
            <w:pPr>
              <w:spacing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4</w:t>
            </w:r>
          </w:p>
        </w:tc>
        <w:tc>
          <w:tcPr>
            <w:tcW w:w="0" w:type="auto"/>
            <w:hideMark/>
          </w:tcPr>
          <w:p w14:paraId="003587E4" w14:textId="77777777" w:rsidR="00F42DF8" w:rsidRPr="00F42DF8" w:rsidRDefault="00F42DF8" w:rsidP="00F42DF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 xml:space="preserve">Elektronik </w:t>
            </w:r>
            <w:proofErr w:type="spellStart"/>
            <w:r w:rsidRPr="00F42DF8">
              <w:rPr>
                <w:rFonts w:ascii="Times New Roman" w:eastAsia="Times New Roman" w:hAnsi="Times New Roman"/>
                <w:kern w:val="0"/>
                <w:sz w:val="24"/>
                <w:szCs w:val="24"/>
                <w:lang w:eastAsia="tr-TR"/>
                <w14:ligatures w14:val="none"/>
              </w:rPr>
              <w:t>order</w:t>
            </w:r>
            <w:proofErr w:type="spellEnd"/>
            <w:r w:rsidRPr="00F42DF8">
              <w:rPr>
                <w:rFonts w:ascii="Times New Roman" w:eastAsia="Times New Roman" w:hAnsi="Times New Roman"/>
                <w:kern w:val="0"/>
                <w:sz w:val="24"/>
                <w:szCs w:val="24"/>
                <w:lang w:eastAsia="tr-TR"/>
                <w14:ligatures w14:val="none"/>
              </w:rPr>
              <w:t xml:space="preserve"> ve klinik karar destek</w:t>
            </w:r>
          </w:p>
        </w:tc>
      </w:tr>
      <w:tr w:rsidR="00F42DF8" w:rsidRPr="00F42DF8" w14:paraId="697508F5" w14:textId="77777777" w:rsidTr="00F42DF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14:paraId="566C3687" w14:textId="77777777" w:rsidR="00F42DF8" w:rsidRPr="00F42DF8" w:rsidRDefault="00F42DF8" w:rsidP="00F42DF8">
            <w:pPr>
              <w:spacing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5</w:t>
            </w:r>
          </w:p>
        </w:tc>
        <w:tc>
          <w:tcPr>
            <w:tcW w:w="0" w:type="auto"/>
            <w:hideMark/>
          </w:tcPr>
          <w:p w14:paraId="1074BCA0" w14:textId="77777777" w:rsidR="00F42DF8" w:rsidRPr="00F42DF8" w:rsidRDefault="00F42DF8" w:rsidP="00F42DF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Kapalı devre ilaç yönetimi</w:t>
            </w:r>
          </w:p>
        </w:tc>
      </w:tr>
      <w:tr w:rsidR="00F42DF8" w:rsidRPr="00F42DF8" w14:paraId="5E80A52C" w14:textId="77777777" w:rsidTr="00F42DF8">
        <w:trPr>
          <w:trHeight w:val="389"/>
        </w:trPr>
        <w:tc>
          <w:tcPr>
            <w:cnfStyle w:val="001000000000" w:firstRow="0" w:lastRow="0" w:firstColumn="1" w:lastColumn="0" w:oddVBand="0" w:evenVBand="0" w:oddHBand="0" w:evenHBand="0" w:firstRowFirstColumn="0" w:firstRowLastColumn="0" w:lastRowFirstColumn="0" w:lastRowLastColumn="0"/>
            <w:tcW w:w="0" w:type="auto"/>
            <w:hideMark/>
          </w:tcPr>
          <w:p w14:paraId="49E5A01B" w14:textId="77777777" w:rsidR="00F42DF8" w:rsidRPr="00F42DF8" w:rsidRDefault="00F42DF8" w:rsidP="00F42DF8">
            <w:pPr>
              <w:spacing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6</w:t>
            </w:r>
          </w:p>
        </w:tc>
        <w:tc>
          <w:tcPr>
            <w:tcW w:w="0" w:type="auto"/>
            <w:hideMark/>
          </w:tcPr>
          <w:p w14:paraId="093C0461" w14:textId="77777777" w:rsidR="00F42DF8" w:rsidRPr="00F42DF8" w:rsidRDefault="00F42DF8" w:rsidP="00F42DF8">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 xml:space="preserve">Tam elektronik klinik </w:t>
            </w:r>
            <w:proofErr w:type="gramStart"/>
            <w:r w:rsidRPr="00F42DF8">
              <w:rPr>
                <w:rFonts w:ascii="Times New Roman" w:eastAsia="Times New Roman" w:hAnsi="Times New Roman"/>
                <w:kern w:val="0"/>
                <w:sz w:val="24"/>
                <w:szCs w:val="24"/>
                <w:lang w:eastAsia="tr-TR"/>
                <w14:ligatures w14:val="none"/>
              </w:rPr>
              <w:t>dokümantasyon</w:t>
            </w:r>
            <w:proofErr w:type="gramEnd"/>
          </w:p>
        </w:tc>
      </w:tr>
      <w:tr w:rsidR="00F42DF8" w:rsidRPr="00F42DF8" w14:paraId="77AC67F2" w14:textId="77777777" w:rsidTr="00F42DF8">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14:paraId="084D8212" w14:textId="77777777" w:rsidR="00F42DF8" w:rsidRPr="00F42DF8" w:rsidRDefault="00F42DF8" w:rsidP="00F42DF8">
            <w:pPr>
              <w:spacing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7</w:t>
            </w:r>
          </w:p>
        </w:tc>
        <w:tc>
          <w:tcPr>
            <w:tcW w:w="0" w:type="auto"/>
            <w:hideMark/>
          </w:tcPr>
          <w:p w14:paraId="2083B466" w14:textId="77777777" w:rsidR="00F42DF8" w:rsidRPr="00F42DF8" w:rsidRDefault="00F42DF8" w:rsidP="00F42DF8">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Tam dijital, kağıtsız hastane</w:t>
            </w:r>
          </w:p>
        </w:tc>
      </w:tr>
    </w:tbl>
    <w:p w14:paraId="2C1CA647"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b/>
          <w:bCs/>
          <w:kern w:val="0"/>
          <w:sz w:val="24"/>
          <w:szCs w:val="24"/>
          <w:lang w:eastAsia="tr-TR"/>
          <w14:ligatures w14:val="none"/>
        </w:rPr>
        <w:t>Seviye 7</w:t>
      </w:r>
      <w:r w:rsidRPr="00F42DF8">
        <w:rPr>
          <w:rFonts w:ascii="Times New Roman" w:eastAsia="Times New Roman" w:hAnsi="Times New Roman"/>
          <w:kern w:val="0"/>
          <w:sz w:val="24"/>
          <w:szCs w:val="24"/>
          <w:lang w:eastAsia="tr-TR"/>
          <w14:ligatures w14:val="none"/>
        </w:rPr>
        <w:t>, en üst düzey dijital hastane modelidir ve tüm klinik süreçlerin elektronik ortamda yürütülmesini gerektirir.</w:t>
      </w:r>
    </w:p>
    <w:p w14:paraId="6223B2E7"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spellStart"/>
      <w:r w:rsidRPr="00F42DF8">
        <w:rPr>
          <w:rFonts w:ascii="Times New Roman" w:eastAsia="Times New Roman" w:hAnsi="Times New Roman"/>
          <w:kern w:val="0"/>
          <w:sz w:val="24"/>
          <w:szCs w:val="24"/>
          <w:lang w:eastAsia="tr-TR"/>
          <w14:ligatures w14:val="none"/>
        </w:rPr>
        <w:t>HIMSS’e</w:t>
      </w:r>
      <w:proofErr w:type="spellEnd"/>
      <w:r w:rsidRPr="00F42DF8">
        <w:rPr>
          <w:rFonts w:ascii="Times New Roman" w:eastAsia="Times New Roman" w:hAnsi="Times New Roman"/>
          <w:kern w:val="0"/>
          <w:sz w:val="24"/>
          <w:szCs w:val="24"/>
          <w:lang w:eastAsia="tr-TR"/>
          <w14:ligatures w14:val="none"/>
        </w:rPr>
        <w:t xml:space="preserve"> göre Seviye 7:</w:t>
      </w:r>
    </w:p>
    <w:p w14:paraId="0E934234" w14:textId="77777777" w:rsidR="00F42DF8" w:rsidRPr="00F42DF8" w:rsidRDefault="00F42DF8" w:rsidP="009B4C31">
      <w:pPr>
        <w:numPr>
          <w:ilvl w:val="0"/>
          <w:numId w:val="10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Klinik karar destek sistemleri aktif</w:t>
      </w:r>
    </w:p>
    <w:p w14:paraId="425F8927" w14:textId="77777777" w:rsidR="00F42DF8" w:rsidRPr="00F42DF8" w:rsidRDefault="00F42DF8" w:rsidP="009B4C31">
      <w:pPr>
        <w:numPr>
          <w:ilvl w:val="0"/>
          <w:numId w:val="10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Kağıtsız hastane yapısı</w:t>
      </w:r>
    </w:p>
    <w:p w14:paraId="661D62D9" w14:textId="77777777" w:rsidR="00F42DF8" w:rsidRPr="00F42DF8" w:rsidRDefault="00F42DF8" w:rsidP="009B4C31">
      <w:pPr>
        <w:numPr>
          <w:ilvl w:val="0"/>
          <w:numId w:val="10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Veri analitiği ve yapay zekâ entegrasyonu</w:t>
      </w:r>
    </w:p>
    <w:p w14:paraId="10661C31" w14:textId="77777777" w:rsidR="00F42DF8" w:rsidRPr="00F42DF8" w:rsidRDefault="00F42DF8" w:rsidP="009B4C31">
      <w:pPr>
        <w:numPr>
          <w:ilvl w:val="0"/>
          <w:numId w:val="10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Veri paylaşımı ve entegrasyon</w:t>
      </w:r>
    </w:p>
    <w:p w14:paraId="385432DB" w14:textId="77777777" w:rsidR="00F42DF8" w:rsidRPr="00F42DF8" w:rsidRDefault="00F42DF8" w:rsidP="009B4C31">
      <w:pPr>
        <w:numPr>
          <w:ilvl w:val="0"/>
          <w:numId w:val="10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Hasta güvenliği ve kalite izleme sistemleri</w:t>
      </w:r>
    </w:p>
    <w:p w14:paraId="112FD819"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gibi</w:t>
      </w:r>
      <w:proofErr w:type="gramEnd"/>
      <w:r w:rsidRPr="00F42DF8">
        <w:rPr>
          <w:rFonts w:ascii="Times New Roman" w:eastAsia="Times New Roman" w:hAnsi="Times New Roman"/>
          <w:kern w:val="0"/>
          <w:sz w:val="24"/>
          <w:szCs w:val="24"/>
          <w:lang w:eastAsia="tr-TR"/>
          <w14:ligatures w14:val="none"/>
        </w:rPr>
        <w:t xml:space="preserve"> kriterleri içermektedir. </w:t>
      </w:r>
    </w:p>
    <w:p w14:paraId="7381F711" w14:textId="77777777" w:rsidR="00F42DF8" w:rsidRPr="00F42DF8" w:rsidRDefault="00F42DF8" w:rsidP="00F42DF8">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2DF8">
        <w:rPr>
          <w:rFonts w:ascii="Times New Roman" w:eastAsia="Times New Roman" w:hAnsi="Times New Roman"/>
          <w:b/>
          <w:bCs/>
          <w:kern w:val="0"/>
          <w:sz w:val="27"/>
          <w:szCs w:val="27"/>
          <w:lang w:eastAsia="tr-TR"/>
          <w14:ligatures w14:val="none"/>
        </w:rPr>
        <w:t>Türkiye’de HIMSS ve EMRAM</w:t>
      </w:r>
    </w:p>
    <w:p w14:paraId="5BF04C06"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Türkiye, kamu politikası olarak dijital hastane dönüşümünü benimsemiş ülkelerden biridir. Sağlık Bakanlığı, kamu hastanelerini EMRAM modeline göre değerlendirmektedir.</w:t>
      </w:r>
    </w:p>
    <w:p w14:paraId="2CA15DF8"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Türkiye’de HIMSS EMRAM Seviye 7 alan bazı hastaneler:</w:t>
      </w:r>
    </w:p>
    <w:p w14:paraId="459EBA20" w14:textId="77777777" w:rsidR="00F42DF8" w:rsidRPr="00F42DF8" w:rsidRDefault="00F42DF8" w:rsidP="009B4C31">
      <w:pPr>
        <w:numPr>
          <w:ilvl w:val="0"/>
          <w:numId w:val="10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Yozgat Şehir Hastanesi</w:t>
      </w:r>
    </w:p>
    <w:p w14:paraId="75573EF4" w14:textId="77777777" w:rsidR="00F42DF8" w:rsidRPr="00F42DF8" w:rsidRDefault="00F42DF8" w:rsidP="009B4C31">
      <w:pPr>
        <w:numPr>
          <w:ilvl w:val="0"/>
          <w:numId w:val="10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Tire Devlet Hastanesi</w:t>
      </w:r>
    </w:p>
    <w:p w14:paraId="2F1714F9" w14:textId="77777777" w:rsidR="00F42DF8" w:rsidRPr="00F42DF8" w:rsidRDefault="00F42DF8" w:rsidP="009B4C31">
      <w:pPr>
        <w:numPr>
          <w:ilvl w:val="0"/>
          <w:numId w:val="10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İstanbul Eğitim ve Araştırma Hastanesi</w:t>
      </w:r>
    </w:p>
    <w:p w14:paraId="238C5187"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lastRenderedPageBreak/>
        <w:t xml:space="preserve">Tire Devlet Hastanesi 2024 yılında yeniden Seviye 7 doğrulaması alarak dünyadaki sayılı dijital hastanelerden biri olmuştur. </w:t>
      </w:r>
    </w:p>
    <w:p w14:paraId="59205CF1"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Türkiye’de çok sayıda hastane Seviye 6 ve Seviye 7 düzeyine ulaşmıştır. Bu durum, sağlık bilgi sistemlerinin kurumsal performans değerlendirmesinde merkezi rol oynadığını göstermektedir.</w:t>
      </w:r>
    </w:p>
    <w:p w14:paraId="499A6C88" w14:textId="77777777" w:rsidR="00F42DF8" w:rsidRPr="00F42DF8" w:rsidRDefault="00000000" w:rsidP="00F42DF8">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B40EFFF">
          <v:rect id="_x0000_i1084" style="width:0;height:1.5pt" o:hralign="center" o:hrstd="t" o:hr="t" fillcolor="#a0a0a0" stroked="f"/>
        </w:pict>
      </w:r>
    </w:p>
    <w:p w14:paraId="44427539" w14:textId="0D62498C" w:rsidR="00F42DF8" w:rsidRPr="00F42DF8" w:rsidRDefault="00F42DF8" w:rsidP="00F42DF8">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F42DF8">
        <w:rPr>
          <w:rFonts w:ascii="Times New Roman" w:eastAsia="Times New Roman" w:hAnsi="Times New Roman"/>
          <w:b/>
          <w:bCs/>
          <w:kern w:val="0"/>
          <w:sz w:val="32"/>
          <w:szCs w:val="32"/>
          <w:lang w:eastAsia="tr-TR"/>
          <w14:ligatures w14:val="none"/>
        </w:rPr>
        <w:t xml:space="preserve">LEED </w:t>
      </w:r>
    </w:p>
    <w:p w14:paraId="4497E10D"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LEED (</w:t>
      </w:r>
      <w:proofErr w:type="spellStart"/>
      <w:r w:rsidRPr="00F42DF8">
        <w:rPr>
          <w:rFonts w:ascii="Times New Roman" w:eastAsia="Times New Roman" w:hAnsi="Times New Roman"/>
          <w:kern w:val="0"/>
          <w:sz w:val="24"/>
          <w:szCs w:val="24"/>
          <w:lang w:eastAsia="tr-TR"/>
          <w14:ligatures w14:val="none"/>
        </w:rPr>
        <w:t>Leadership</w:t>
      </w:r>
      <w:proofErr w:type="spellEnd"/>
      <w:r w:rsidRPr="00F42DF8">
        <w:rPr>
          <w:rFonts w:ascii="Times New Roman" w:eastAsia="Times New Roman" w:hAnsi="Times New Roman"/>
          <w:kern w:val="0"/>
          <w:sz w:val="24"/>
          <w:szCs w:val="24"/>
          <w:lang w:eastAsia="tr-TR"/>
          <w14:ligatures w14:val="none"/>
        </w:rPr>
        <w:t xml:space="preserve"> in </w:t>
      </w:r>
      <w:proofErr w:type="spellStart"/>
      <w:r w:rsidRPr="00F42DF8">
        <w:rPr>
          <w:rFonts w:ascii="Times New Roman" w:eastAsia="Times New Roman" w:hAnsi="Times New Roman"/>
          <w:kern w:val="0"/>
          <w:sz w:val="24"/>
          <w:szCs w:val="24"/>
          <w:lang w:eastAsia="tr-TR"/>
          <w14:ligatures w14:val="none"/>
        </w:rPr>
        <w:t>Energy</w:t>
      </w:r>
      <w:proofErr w:type="spellEnd"/>
      <w:r w:rsidRPr="00F42DF8">
        <w:rPr>
          <w:rFonts w:ascii="Times New Roman" w:eastAsia="Times New Roman" w:hAnsi="Times New Roman"/>
          <w:kern w:val="0"/>
          <w:sz w:val="24"/>
          <w:szCs w:val="24"/>
          <w:lang w:eastAsia="tr-TR"/>
          <w14:ligatures w14:val="none"/>
        </w:rPr>
        <w:t xml:space="preserve"> </w:t>
      </w:r>
      <w:proofErr w:type="spellStart"/>
      <w:r w:rsidRPr="00F42DF8">
        <w:rPr>
          <w:rFonts w:ascii="Times New Roman" w:eastAsia="Times New Roman" w:hAnsi="Times New Roman"/>
          <w:kern w:val="0"/>
          <w:sz w:val="24"/>
          <w:szCs w:val="24"/>
          <w:lang w:eastAsia="tr-TR"/>
          <w14:ligatures w14:val="none"/>
        </w:rPr>
        <w:t>and</w:t>
      </w:r>
      <w:proofErr w:type="spellEnd"/>
      <w:r w:rsidRPr="00F42DF8">
        <w:rPr>
          <w:rFonts w:ascii="Times New Roman" w:eastAsia="Times New Roman" w:hAnsi="Times New Roman"/>
          <w:kern w:val="0"/>
          <w:sz w:val="24"/>
          <w:szCs w:val="24"/>
          <w:lang w:eastAsia="tr-TR"/>
          <w14:ligatures w14:val="none"/>
        </w:rPr>
        <w:t xml:space="preserve"> </w:t>
      </w:r>
      <w:proofErr w:type="spellStart"/>
      <w:r w:rsidRPr="00F42DF8">
        <w:rPr>
          <w:rFonts w:ascii="Times New Roman" w:eastAsia="Times New Roman" w:hAnsi="Times New Roman"/>
          <w:kern w:val="0"/>
          <w:sz w:val="24"/>
          <w:szCs w:val="24"/>
          <w:lang w:eastAsia="tr-TR"/>
          <w14:ligatures w14:val="none"/>
        </w:rPr>
        <w:t>Environmental</w:t>
      </w:r>
      <w:proofErr w:type="spellEnd"/>
      <w:r w:rsidRPr="00F42DF8">
        <w:rPr>
          <w:rFonts w:ascii="Times New Roman" w:eastAsia="Times New Roman" w:hAnsi="Times New Roman"/>
          <w:kern w:val="0"/>
          <w:sz w:val="24"/>
          <w:szCs w:val="24"/>
          <w:lang w:eastAsia="tr-TR"/>
          <w14:ligatures w14:val="none"/>
        </w:rPr>
        <w:t xml:space="preserve"> Design), çevresel sürdürülebilirlik ve enerji verimliliği odaklı bir sertifikasyon sistemidir. Sağlık yapılarında:</w:t>
      </w:r>
    </w:p>
    <w:p w14:paraId="11A1854B" w14:textId="77777777" w:rsidR="00F42DF8" w:rsidRPr="00F42DF8" w:rsidRDefault="00F42DF8" w:rsidP="009B4C31">
      <w:pPr>
        <w:numPr>
          <w:ilvl w:val="0"/>
          <w:numId w:val="10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Enerji verimli bina yönetimi</w:t>
      </w:r>
    </w:p>
    <w:p w14:paraId="7C83525A" w14:textId="77777777" w:rsidR="00F42DF8" w:rsidRPr="00F42DF8" w:rsidRDefault="00F42DF8" w:rsidP="009B4C31">
      <w:pPr>
        <w:numPr>
          <w:ilvl w:val="0"/>
          <w:numId w:val="10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Akıllı bina sistemleri</w:t>
      </w:r>
    </w:p>
    <w:p w14:paraId="54FB4B2B" w14:textId="77777777" w:rsidR="00F42DF8" w:rsidRPr="00F42DF8" w:rsidRDefault="00F42DF8" w:rsidP="009B4C31">
      <w:pPr>
        <w:numPr>
          <w:ilvl w:val="0"/>
          <w:numId w:val="10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Dijital izleme sistemleri</w:t>
      </w:r>
    </w:p>
    <w:p w14:paraId="477F8FDB" w14:textId="77777777" w:rsidR="00F42DF8" w:rsidRPr="00F42DF8" w:rsidRDefault="00F42DF8" w:rsidP="009B4C31">
      <w:pPr>
        <w:numPr>
          <w:ilvl w:val="0"/>
          <w:numId w:val="10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Veri temelli enerji yönetimi</w:t>
      </w:r>
    </w:p>
    <w:p w14:paraId="03BE993B"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gibi</w:t>
      </w:r>
      <w:proofErr w:type="gramEnd"/>
      <w:r w:rsidRPr="00F42DF8">
        <w:rPr>
          <w:rFonts w:ascii="Times New Roman" w:eastAsia="Times New Roman" w:hAnsi="Times New Roman"/>
          <w:kern w:val="0"/>
          <w:sz w:val="24"/>
          <w:szCs w:val="24"/>
          <w:lang w:eastAsia="tr-TR"/>
          <w14:ligatures w14:val="none"/>
        </w:rPr>
        <w:t xml:space="preserve"> unsurları içerir.</w:t>
      </w:r>
    </w:p>
    <w:p w14:paraId="420929A6"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Modern hastanelerde:</w:t>
      </w:r>
    </w:p>
    <w:p w14:paraId="748FAE80" w14:textId="77777777" w:rsidR="00F42DF8" w:rsidRPr="00F42DF8" w:rsidRDefault="00F42DF8" w:rsidP="009B4C31">
      <w:pPr>
        <w:numPr>
          <w:ilvl w:val="0"/>
          <w:numId w:val="10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Bina otomasyon sistemleri,</w:t>
      </w:r>
    </w:p>
    <w:p w14:paraId="4726659A" w14:textId="77777777" w:rsidR="00F42DF8" w:rsidRPr="00F42DF8" w:rsidRDefault="00F42DF8" w:rsidP="009B4C31">
      <w:pPr>
        <w:numPr>
          <w:ilvl w:val="0"/>
          <w:numId w:val="10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Dijital izleme altyapıları,</w:t>
      </w:r>
    </w:p>
    <w:p w14:paraId="27149D96" w14:textId="77777777" w:rsidR="00F42DF8" w:rsidRPr="00F42DF8" w:rsidRDefault="00F42DF8" w:rsidP="009B4C31">
      <w:pPr>
        <w:numPr>
          <w:ilvl w:val="0"/>
          <w:numId w:val="109"/>
        </w:num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spellStart"/>
      <w:r w:rsidRPr="00F42DF8">
        <w:rPr>
          <w:rFonts w:ascii="Times New Roman" w:eastAsia="Times New Roman" w:hAnsi="Times New Roman"/>
          <w:kern w:val="0"/>
          <w:sz w:val="24"/>
          <w:szCs w:val="24"/>
          <w:lang w:eastAsia="tr-TR"/>
          <w14:ligatures w14:val="none"/>
        </w:rPr>
        <w:t>IoT</w:t>
      </w:r>
      <w:proofErr w:type="spellEnd"/>
      <w:r w:rsidRPr="00F42DF8">
        <w:rPr>
          <w:rFonts w:ascii="Times New Roman" w:eastAsia="Times New Roman" w:hAnsi="Times New Roman"/>
          <w:kern w:val="0"/>
          <w:sz w:val="24"/>
          <w:szCs w:val="24"/>
          <w:lang w:eastAsia="tr-TR"/>
          <w14:ligatures w14:val="none"/>
        </w:rPr>
        <w:t xml:space="preserve"> ve sensör verileri</w:t>
      </w:r>
    </w:p>
    <w:p w14:paraId="5CEE58C2"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sağlık</w:t>
      </w:r>
      <w:proofErr w:type="gramEnd"/>
      <w:r w:rsidRPr="00F42DF8">
        <w:rPr>
          <w:rFonts w:ascii="Times New Roman" w:eastAsia="Times New Roman" w:hAnsi="Times New Roman"/>
          <w:kern w:val="0"/>
          <w:sz w:val="24"/>
          <w:szCs w:val="24"/>
          <w:lang w:eastAsia="tr-TR"/>
          <w14:ligatures w14:val="none"/>
        </w:rPr>
        <w:t xml:space="preserve"> bilgi sistemleri ile </w:t>
      </w:r>
      <w:proofErr w:type="gramStart"/>
      <w:r w:rsidRPr="00F42DF8">
        <w:rPr>
          <w:rFonts w:ascii="Times New Roman" w:eastAsia="Times New Roman" w:hAnsi="Times New Roman"/>
          <w:kern w:val="0"/>
          <w:sz w:val="24"/>
          <w:szCs w:val="24"/>
          <w:lang w:eastAsia="tr-TR"/>
          <w14:ligatures w14:val="none"/>
        </w:rPr>
        <w:t>entegre</w:t>
      </w:r>
      <w:proofErr w:type="gramEnd"/>
      <w:r w:rsidRPr="00F42DF8">
        <w:rPr>
          <w:rFonts w:ascii="Times New Roman" w:eastAsia="Times New Roman" w:hAnsi="Times New Roman"/>
          <w:kern w:val="0"/>
          <w:sz w:val="24"/>
          <w:szCs w:val="24"/>
          <w:lang w:eastAsia="tr-TR"/>
          <w14:ligatures w14:val="none"/>
        </w:rPr>
        <w:t xml:space="preserve"> çalışmaktadır.</w:t>
      </w:r>
    </w:p>
    <w:p w14:paraId="3ECFFF71"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Bu nedenle LEED sertifikasyonu, dolaylı olarak sağlık bilgi yönetimi ve veri temelli performans yönetimi ile ilişkilidir.</w:t>
      </w:r>
    </w:p>
    <w:p w14:paraId="4C875A48"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Türkiye’de bazı şehir hastaneleri ve özel hastaneler LEED sertifikasına sahiptir (özellikle şehir hastaneleri projeleri).</w:t>
      </w:r>
    </w:p>
    <w:p w14:paraId="7F9F59E3" w14:textId="77777777" w:rsidR="00F42DF8" w:rsidRPr="00F42DF8" w:rsidRDefault="00000000" w:rsidP="00F42DF8">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543EF8A">
          <v:rect id="_x0000_i1085" style="width:0;height:1.5pt" o:hralign="center" o:hrstd="t" o:hr="t" fillcolor="#a0a0a0" stroked="f"/>
        </w:pict>
      </w:r>
    </w:p>
    <w:p w14:paraId="1F486296" w14:textId="0009329B" w:rsidR="00F42DF8" w:rsidRPr="00F42DF8" w:rsidRDefault="00F42DF8" w:rsidP="00F42DF8">
      <w:pPr>
        <w:spacing w:before="100" w:beforeAutospacing="1" w:after="100" w:afterAutospacing="1" w:line="240" w:lineRule="auto"/>
        <w:outlineLvl w:val="0"/>
        <w:rPr>
          <w:rFonts w:ascii="Times New Roman" w:eastAsia="Times New Roman" w:hAnsi="Times New Roman"/>
          <w:b/>
          <w:bCs/>
          <w:kern w:val="36"/>
          <w:sz w:val="32"/>
          <w:szCs w:val="32"/>
          <w:lang w:eastAsia="tr-TR"/>
          <w14:ligatures w14:val="none"/>
        </w:rPr>
      </w:pPr>
      <w:r w:rsidRPr="00F42DF8">
        <w:rPr>
          <w:rFonts w:ascii="Times New Roman" w:eastAsia="Times New Roman" w:hAnsi="Times New Roman"/>
          <w:b/>
          <w:bCs/>
          <w:kern w:val="36"/>
          <w:sz w:val="32"/>
          <w:szCs w:val="32"/>
          <w:lang w:eastAsia="tr-TR"/>
          <w14:ligatures w14:val="none"/>
        </w:rPr>
        <w:t>Sağlıkta Kalite ve Akreditasyon Sistemleri</w:t>
      </w:r>
    </w:p>
    <w:p w14:paraId="36FAD78E" w14:textId="0EAC38BC" w:rsidR="00F42DF8" w:rsidRPr="00F42DF8" w:rsidRDefault="00F42DF8" w:rsidP="00F42DF8">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F42DF8">
        <w:rPr>
          <w:rFonts w:ascii="Times New Roman" w:eastAsia="Times New Roman" w:hAnsi="Times New Roman"/>
          <w:b/>
          <w:bCs/>
          <w:kern w:val="0"/>
          <w:sz w:val="32"/>
          <w:szCs w:val="32"/>
          <w:lang w:eastAsia="tr-TR"/>
          <w14:ligatures w14:val="none"/>
        </w:rPr>
        <w:t>JCI (</w:t>
      </w:r>
      <w:proofErr w:type="spellStart"/>
      <w:r w:rsidRPr="00F42DF8">
        <w:rPr>
          <w:rFonts w:ascii="Times New Roman" w:eastAsia="Times New Roman" w:hAnsi="Times New Roman"/>
          <w:b/>
          <w:bCs/>
          <w:kern w:val="0"/>
          <w:sz w:val="32"/>
          <w:szCs w:val="32"/>
          <w:lang w:eastAsia="tr-TR"/>
          <w14:ligatures w14:val="none"/>
        </w:rPr>
        <w:t>Joint</w:t>
      </w:r>
      <w:proofErr w:type="spellEnd"/>
      <w:r w:rsidRPr="00F42DF8">
        <w:rPr>
          <w:rFonts w:ascii="Times New Roman" w:eastAsia="Times New Roman" w:hAnsi="Times New Roman"/>
          <w:b/>
          <w:bCs/>
          <w:kern w:val="0"/>
          <w:sz w:val="32"/>
          <w:szCs w:val="32"/>
          <w:lang w:eastAsia="tr-TR"/>
          <w14:ligatures w14:val="none"/>
        </w:rPr>
        <w:t xml:space="preserve"> </w:t>
      </w:r>
      <w:proofErr w:type="spellStart"/>
      <w:r w:rsidRPr="00F42DF8">
        <w:rPr>
          <w:rFonts w:ascii="Times New Roman" w:eastAsia="Times New Roman" w:hAnsi="Times New Roman"/>
          <w:b/>
          <w:bCs/>
          <w:kern w:val="0"/>
          <w:sz w:val="32"/>
          <w:szCs w:val="32"/>
          <w:lang w:eastAsia="tr-TR"/>
          <w14:ligatures w14:val="none"/>
        </w:rPr>
        <w:t>Commission</w:t>
      </w:r>
      <w:proofErr w:type="spellEnd"/>
      <w:r w:rsidRPr="00F42DF8">
        <w:rPr>
          <w:rFonts w:ascii="Times New Roman" w:eastAsia="Times New Roman" w:hAnsi="Times New Roman"/>
          <w:b/>
          <w:bCs/>
          <w:kern w:val="0"/>
          <w:sz w:val="32"/>
          <w:szCs w:val="32"/>
          <w:lang w:eastAsia="tr-TR"/>
          <w14:ligatures w14:val="none"/>
        </w:rPr>
        <w:t xml:space="preserve"> International)</w:t>
      </w:r>
    </w:p>
    <w:p w14:paraId="502C2BDD"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JCI, dünyada en yaygın kullanılan uluslararası sağlık akreditasyon sistemidir.</w:t>
      </w:r>
    </w:p>
    <w:p w14:paraId="499BAFDA"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JCI standartları:</w:t>
      </w:r>
    </w:p>
    <w:p w14:paraId="74B60D9E" w14:textId="77777777" w:rsidR="00F42DF8" w:rsidRPr="00F42DF8" w:rsidRDefault="00F42DF8" w:rsidP="009B4C31">
      <w:pPr>
        <w:numPr>
          <w:ilvl w:val="0"/>
          <w:numId w:val="11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Hasta güvenliği</w:t>
      </w:r>
    </w:p>
    <w:p w14:paraId="073554EC" w14:textId="77777777" w:rsidR="00F42DF8" w:rsidRPr="00F42DF8" w:rsidRDefault="00F42DF8" w:rsidP="009B4C31">
      <w:pPr>
        <w:numPr>
          <w:ilvl w:val="0"/>
          <w:numId w:val="11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Klinik süreç yönetimi</w:t>
      </w:r>
    </w:p>
    <w:p w14:paraId="24079237" w14:textId="77777777" w:rsidR="00F42DF8" w:rsidRPr="00F42DF8" w:rsidRDefault="00F42DF8" w:rsidP="009B4C31">
      <w:pPr>
        <w:numPr>
          <w:ilvl w:val="0"/>
          <w:numId w:val="11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Enfeksiyon kontrolü</w:t>
      </w:r>
    </w:p>
    <w:p w14:paraId="51810F76" w14:textId="77777777" w:rsidR="00F42DF8" w:rsidRPr="00F42DF8" w:rsidRDefault="00F42DF8" w:rsidP="009B4C31">
      <w:pPr>
        <w:numPr>
          <w:ilvl w:val="0"/>
          <w:numId w:val="11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Kurumsal yönetim</w:t>
      </w:r>
    </w:p>
    <w:p w14:paraId="5F3B06A5" w14:textId="77777777" w:rsidR="00F42DF8" w:rsidRPr="00F42DF8" w:rsidRDefault="00F42DF8" w:rsidP="009B4C31">
      <w:pPr>
        <w:numPr>
          <w:ilvl w:val="0"/>
          <w:numId w:val="11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lastRenderedPageBreak/>
        <w:t>Bilgi yönetimi ve kayıt sistemleri</w:t>
      </w:r>
    </w:p>
    <w:p w14:paraId="767ACD8B"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alanlarını</w:t>
      </w:r>
      <w:proofErr w:type="gramEnd"/>
      <w:r w:rsidRPr="00F42DF8">
        <w:rPr>
          <w:rFonts w:ascii="Times New Roman" w:eastAsia="Times New Roman" w:hAnsi="Times New Roman"/>
          <w:kern w:val="0"/>
          <w:sz w:val="24"/>
          <w:szCs w:val="24"/>
          <w:lang w:eastAsia="tr-TR"/>
          <w14:ligatures w14:val="none"/>
        </w:rPr>
        <w:t xml:space="preserve"> kapsar.</w:t>
      </w:r>
    </w:p>
    <w:p w14:paraId="602C3306" w14:textId="77777777" w:rsidR="00F42DF8" w:rsidRPr="00F42DF8" w:rsidRDefault="00F42DF8" w:rsidP="00F42DF8">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proofErr w:type="spellStart"/>
      <w:r w:rsidRPr="00F42DF8">
        <w:rPr>
          <w:rFonts w:ascii="Times New Roman" w:eastAsia="Times New Roman" w:hAnsi="Times New Roman"/>
          <w:b/>
          <w:bCs/>
          <w:kern w:val="0"/>
          <w:sz w:val="27"/>
          <w:szCs w:val="27"/>
          <w:lang w:eastAsia="tr-TR"/>
          <w14:ligatures w14:val="none"/>
        </w:rPr>
        <w:t>JCI’da</w:t>
      </w:r>
      <w:proofErr w:type="spellEnd"/>
      <w:r w:rsidRPr="00F42DF8">
        <w:rPr>
          <w:rFonts w:ascii="Times New Roman" w:eastAsia="Times New Roman" w:hAnsi="Times New Roman"/>
          <w:b/>
          <w:bCs/>
          <w:kern w:val="0"/>
          <w:sz w:val="27"/>
          <w:szCs w:val="27"/>
          <w:lang w:eastAsia="tr-TR"/>
          <w14:ligatures w14:val="none"/>
        </w:rPr>
        <w:t xml:space="preserve"> Bilgi Yönetimi Standartları</w:t>
      </w:r>
    </w:p>
    <w:p w14:paraId="1AAE4BD1"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JCI bilgi yönetimi açısından sağlık kuruluşlarından:</w:t>
      </w:r>
    </w:p>
    <w:p w14:paraId="2B9F5437" w14:textId="77777777" w:rsidR="00F42DF8" w:rsidRPr="00F42DF8" w:rsidRDefault="00F42DF8" w:rsidP="009B4C31">
      <w:pPr>
        <w:numPr>
          <w:ilvl w:val="0"/>
          <w:numId w:val="11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Elektronik sağlık kayıtlarının güvenli tutulması</w:t>
      </w:r>
    </w:p>
    <w:p w14:paraId="1A6E79CE" w14:textId="77777777" w:rsidR="00F42DF8" w:rsidRPr="00F42DF8" w:rsidRDefault="00F42DF8" w:rsidP="009B4C31">
      <w:pPr>
        <w:numPr>
          <w:ilvl w:val="0"/>
          <w:numId w:val="11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Veri gizliliği ve güvenliği</w:t>
      </w:r>
    </w:p>
    <w:p w14:paraId="1B4393AD" w14:textId="77777777" w:rsidR="00F42DF8" w:rsidRPr="00F42DF8" w:rsidRDefault="00F42DF8" w:rsidP="009B4C31">
      <w:pPr>
        <w:numPr>
          <w:ilvl w:val="0"/>
          <w:numId w:val="11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Klinik veri doğruluğu</w:t>
      </w:r>
    </w:p>
    <w:p w14:paraId="0A852466" w14:textId="77777777" w:rsidR="00F42DF8" w:rsidRPr="00F42DF8" w:rsidRDefault="00F42DF8" w:rsidP="009B4C31">
      <w:pPr>
        <w:numPr>
          <w:ilvl w:val="0"/>
          <w:numId w:val="11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Bilgiye erişim yönetimi</w:t>
      </w:r>
    </w:p>
    <w:p w14:paraId="30D21AA6" w14:textId="77777777" w:rsidR="00F42DF8" w:rsidRPr="00F42DF8" w:rsidRDefault="00F42DF8" w:rsidP="009B4C31">
      <w:pPr>
        <w:numPr>
          <w:ilvl w:val="0"/>
          <w:numId w:val="11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Karar destek sistemleri</w:t>
      </w:r>
    </w:p>
    <w:p w14:paraId="0755119F" w14:textId="77777777" w:rsidR="00F42DF8" w:rsidRPr="00F42DF8" w:rsidRDefault="00F42DF8" w:rsidP="009B4C31">
      <w:pPr>
        <w:numPr>
          <w:ilvl w:val="0"/>
          <w:numId w:val="11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Veri analitiği ve performans raporlama</w:t>
      </w:r>
    </w:p>
    <w:p w14:paraId="6591C6E5"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gibi</w:t>
      </w:r>
      <w:proofErr w:type="gramEnd"/>
      <w:r w:rsidRPr="00F42DF8">
        <w:rPr>
          <w:rFonts w:ascii="Times New Roman" w:eastAsia="Times New Roman" w:hAnsi="Times New Roman"/>
          <w:kern w:val="0"/>
          <w:sz w:val="24"/>
          <w:szCs w:val="24"/>
          <w:lang w:eastAsia="tr-TR"/>
          <w14:ligatures w14:val="none"/>
        </w:rPr>
        <w:t xml:space="preserve"> unsurları yerine getirmelerini bekler.</w:t>
      </w:r>
    </w:p>
    <w:p w14:paraId="248819A2"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Türkiye’de JCI akreditasyonu alan birçok özel hastane bulunmaktadır (Acıbadem, Anadolu Sağlık Merkezi vb.).</w:t>
      </w:r>
    </w:p>
    <w:p w14:paraId="144C188C" w14:textId="77777777" w:rsidR="00F42DF8" w:rsidRPr="00F42DF8" w:rsidRDefault="00000000" w:rsidP="00F42DF8">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0A495C2D">
          <v:rect id="_x0000_i1086" style="width:0;height:1.5pt" o:hralign="center" o:hrstd="t" o:hr="t" fillcolor="#a0a0a0" stroked="f"/>
        </w:pict>
      </w:r>
    </w:p>
    <w:p w14:paraId="46566B48" w14:textId="7BE72186" w:rsidR="00F42DF8" w:rsidRPr="00F42DF8" w:rsidRDefault="00F42DF8" w:rsidP="00F42DF8">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F42DF8">
        <w:rPr>
          <w:rFonts w:ascii="Times New Roman" w:eastAsia="Times New Roman" w:hAnsi="Times New Roman"/>
          <w:b/>
          <w:bCs/>
          <w:kern w:val="0"/>
          <w:sz w:val="36"/>
          <w:szCs w:val="36"/>
          <w:lang w:eastAsia="tr-TR"/>
          <w14:ligatures w14:val="none"/>
        </w:rPr>
        <w:t>Türkiye: Sağlıkta Kalite Standartları (SKS)</w:t>
      </w:r>
    </w:p>
    <w:p w14:paraId="7C5E7A60"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Türkiye’de kalite değerlendirmesi Sağlık Bakanlığı tarafından geliştirilen:</w:t>
      </w:r>
    </w:p>
    <w:p w14:paraId="4F89B12E"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b/>
          <w:bCs/>
          <w:kern w:val="0"/>
          <w:sz w:val="24"/>
          <w:szCs w:val="24"/>
          <w:lang w:eastAsia="tr-TR"/>
          <w14:ligatures w14:val="none"/>
        </w:rPr>
        <w:t>Sağlıkta Kalite Standartları (SKS)</w:t>
      </w:r>
      <w:r w:rsidRPr="00F42DF8">
        <w:rPr>
          <w:rFonts w:ascii="Times New Roman" w:eastAsia="Times New Roman" w:hAnsi="Times New Roman"/>
          <w:kern w:val="0"/>
          <w:sz w:val="24"/>
          <w:szCs w:val="24"/>
          <w:lang w:eastAsia="tr-TR"/>
          <w14:ligatures w14:val="none"/>
        </w:rPr>
        <w:t xml:space="preserve"> ile yürütülmektedir.</w:t>
      </w:r>
    </w:p>
    <w:p w14:paraId="705F18BC"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SKS:</w:t>
      </w:r>
    </w:p>
    <w:p w14:paraId="0B44DB23" w14:textId="7A95C176" w:rsidR="00F42DF8" w:rsidRPr="00F42DF8" w:rsidRDefault="00CB0F77" w:rsidP="009B4C31">
      <w:pPr>
        <w:numPr>
          <w:ilvl w:val="0"/>
          <w:numId w:val="112"/>
        </w:numPr>
        <w:spacing w:before="100" w:beforeAutospacing="1" w:after="100" w:afterAutospacing="1"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Kurumsal hizmetler</w:t>
      </w:r>
    </w:p>
    <w:p w14:paraId="6B97847C" w14:textId="77CB8087" w:rsidR="00F42DF8" w:rsidRPr="00F42DF8" w:rsidRDefault="00746F8A" w:rsidP="009B4C31">
      <w:pPr>
        <w:numPr>
          <w:ilvl w:val="0"/>
          <w:numId w:val="112"/>
        </w:numPr>
        <w:spacing w:before="100" w:beforeAutospacing="1" w:after="100" w:afterAutospacing="1"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Hasta ve çalışan odaklı hizmetler</w:t>
      </w:r>
    </w:p>
    <w:p w14:paraId="2EC280C9" w14:textId="3BF1E91F" w:rsidR="00F42DF8" w:rsidRPr="00F42DF8" w:rsidRDefault="00746F8A" w:rsidP="009B4C31">
      <w:pPr>
        <w:numPr>
          <w:ilvl w:val="0"/>
          <w:numId w:val="112"/>
        </w:numPr>
        <w:spacing w:before="100" w:beforeAutospacing="1" w:after="100" w:afterAutospacing="1"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Sağlık hizmetleri</w:t>
      </w:r>
    </w:p>
    <w:p w14:paraId="76D35CAF" w14:textId="76497CB2" w:rsidR="00F42DF8" w:rsidRPr="00F42DF8" w:rsidRDefault="00746F8A" w:rsidP="009B4C31">
      <w:pPr>
        <w:numPr>
          <w:ilvl w:val="0"/>
          <w:numId w:val="112"/>
        </w:numPr>
        <w:spacing w:before="100" w:beforeAutospacing="1" w:after="100" w:afterAutospacing="1"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Destek hizmetleri</w:t>
      </w:r>
    </w:p>
    <w:p w14:paraId="25979239" w14:textId="04C8B07F" w:rsidR="00F42DF8" w:rsidRPr="00F42DF8" w:rsidRDefault="00746F8A" w:rsidP="009B4C31">
      <w:pPr>
        <w:numPr>
          <w:ilvl w:val="0"/>
          <w:numId w:val="112"/>
        </w:numPr>
        <w:spacing w:before="100" w:beforeAutospacing="1" w:after="100" w:afterAutospacing="1"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Gösterge yönetimi</w:t>
      </w:r>
    </w:p>
    <w:p w14:paraId="42D156DE" w14:textId="23725C81" w:rsidR="00F42DF8" w:rsidRPr="00F42DF8" w:rsidRDefault="00746F8A"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Boyutlarından oluşmaktadır.</w:t>
      </w:r>
    </w:p>
    <w:p w14:paraId="026AFF5A" w14:textId="1F513EBD" w:rsid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SKS</w:t>
      </w:r>
      <w:r w:rsidR="00746F8A">
        <w:rPr>
          <w:rFonts w:ascii="Times New Roman" w:eastAsia="Times New Roman" w:hAnsi="Times New Roman"/>
          <w:kern w:val="0"/>
          <w:sz w:val="24"/>
          <w:szCs w:val="24"/>
          <w:lang w:eastAsia="tr-TR"/>
          <w14:ligatures w14:val="none"/>
        </w:rPr>
        <w:t xml:space="preserve"> destek hizmetleri kapsamında “bilgi yönetim sistemi” bölümü bulunmaktadır.</w:t>
      </w:r>
      <w:r w:rsidRPr="00F42DF8">
        <w:rPr>
          <w:rFonts w:ascii="Times New Roman" w:eastAsia="Times New Roman" w:hAnsi="Times New Roman"/>
          <w:kern w:val="0"/>
          <w:sz w:val="24"/>
          <w:szCs w:val="24"/>
          <w:lang w:eastAsia="tr-TR"/>
          <w14:ligatures w14:val="none"/>
        </w:rPr>
        <w:t xml:space="preserve"> </w:t>
      </w:r>
      <w:r w:rsidR="00746F8A">
        <w:rPr>
          <w:rFonts w:ascii="Times New Roman" w:eastAsia="Times New Roman" w:hAnsi="Times New Roman"/>
          <w:kern w:val="0"/>
          <w:sz w:val="24"/>
          <w:szCs w:val="24"/>
          <w:lang w:eastAsia="tr-TR"/>
          <w14:ligatures w14:val="none"/>
        </w:rPr>
        <w:t>Bu bölüm</w:t>
      </w:r>
      <w:r w:rsidRPr="00F42DF8">
        <w:rPr>
          <w:rFonts w:ascii="Times New Roman" w:eastAsia="Times New Roman" w:hAnsi="Times New Roman"/>
          <w:kern w:val="0"/>
          <w:sz w:val="24"/>
          <w:szCs w:val="24"/>
          <w:lang w:eastAsia="tr-TR"/>
          <w14:ligatures w14:val="none"/>
        </w:rPr>
        <w:t xml:space="preserve"> kapsamında</w:t>
      </w:r>
      <w:r w:rsidR="00D621D0">
        <w:rPr>
          <w:rFonts w:ascii="Times New Roman" w:eastAsia="Times New Roman" w:hAnsi="Times New Roman"/>
          <w:kern w:val="0"/>
          <w:sz w:val="24"/>
          <w:szCs w:val="24"/>
          <w:lang w:eastAsia="tr-TR"/>
          <w14:ligatures w14:val="none"/>
        </w:rPr>
        <w:t xml:space="preserve"> 5’i çekirdek olmak üzere 17 </w:t>
      </w:r>
      <w:r w:rsidR="004B0B51">
        <w:rPr>
          <w:rFonts w:ascii="Times New Roman" w:eastAsia="Times New Roman" w:hAnsi="Times New Roman"/>
          <w:kern w:val="0"/>
          <w:sz w:val="24"/>
          <w:szCs w:val="24"/>
          <w:lang w:eastAsia="tr-TR"/>
          <w14:ligatures w14:val="none"/>
        </w:rPr>
        <w:t>standart</w:t>
      </w:r>
      <w:r w:rsidR="00CC1276">
        <w:rPr>
          <w:rFonts w:ascii="Times New Roman" w:eastAsia="Times New Roman" w:hAnsi="Times New Roman"/>
          <w:kern w:val="0"/>
          <w:sz w:val="24"/>
          <w:szCs w:val="24"/>
          <w:lang w:eastAsia="tr-TR"/>
          <w14:ligatures w14:val="none"/>
        </w:rPr>
        <w:t xml:space="preserve"> yer almaktadır. </w:t>
      </w:r>
      <w:r w:rsidR="00BE42B9">
        <w:rPr>
          <w:rFonts w:ascii="Times New Roman" w:eastAsia="Times New Roman" w:hAnsi="Times New Roman"/>
          <w:kern w:val="0"/>
          <w:sz w:val="24"/>
          <w:szCs w:val="24"/>
          <w:lang w:eastAsia="tr-TR"/>
          <w14:ligatures w14:val="none"/>
        </w:rPr>
        <w:t>K</w:t>
      </w:r>
      <w:r w:rsidR="00CC1276">
        <w:rPr>
          <w:rFonts w:ascii="Times New Roman" w:eastAsia="Times New Roman" w:hAnsi="Times New Roman"/>
          <w:kern w:val="0"/>
          <w:sz w:val="24"/>
          <w:szCs w:val="24"/>
          <w:lang w:eastAsia="tr-TR"/>
          <w14:ligatures w14:val="none"/>
        </w:rPr>
        <w:t>riterler aşağıdaki gibidir:</w:t>
      </w:r>
    </w:p>
    <w:p w14:paraId="34DE2079" w14:textId="4A445963"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6CDB681E" w14:textId="5D0380BF"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13ABF522" w14:textId="65ED610F"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4464E14D" w14:textId="73BEC1E2"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1EC674D5"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53579CB6"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728A62B0" w14:textId="2F3CCCF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BE42B9">
        <w:rPr>
          <w:rFonts w:ascii="Times New Roman" w:eastAsia="Times New Roman" w:hAnsi="Times New Roman"/>
          <w:noProof/>
          <w:kern w:val="0"/>
          <w:sz w:val="24"/>
          <w:szCs w:val="24"/>
          <w:lang w:eastAsia="tr-TR"/>
          <w14:ligatures w14:val="none"/>
        </w:rPr>
        <w:drawing>
          <wp:anchor distT="0" distB="0" distL="114300" distR="114300" simplePos="0" relativeHeight="251660288" behindDoc="0" locked="0" layoutInCell="1" allowOverlap="1" wp14:anchorId="0299411F" wp14:editId="348609B5">
            <wp:simplePos x="0" y="0"/>
            <wp:positionH relativeFrom="margin">
              <wp:posOffset>268224</wp:posOffset>
            </wp:positionH>
            <wp:positionV relativeFrom="paragraph">
              <wp:posOffset>-309753</wp:posOffset>
            </wp:positionV>
            <wp:extent cx="4782217" cy="5820587"/>
            <wp:effectExtent l="0" t="0" r="0" b="8890"/>
            <wp:wrapNone/>
            <wp:docPr id="13889815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81583" name=""/>
                    <pic:cNvPicPr/>
                  </pic:nvPicPr>
                  <pic:blipFill>
                    <a:blip r:embed="rId6">
                      <a:extLst>
                        <a:ext uri="{28A0092B-C50C-407E-A947-70E740481C1C}">
                          <a14:useLocalDpi xmlns:a14="http://schemas.microsoft.com/office/drawing/2010/main" val="0"/>
                        </a:ext>
                      </a:extLst>
                    </a:blip>
                    <a:stretch>
                      <a:fillRect/>
                    </a:stretch>
                  </pic:blipFill>
                  <pic:spPr>
                    <a:xfrm>
                      <a:off x="0" y="0"/>
                      <a:ext cx="4782217" cy="5820587"/>
                    </a:xfrm>
                    <a:prstGeom prst="rect">
                      <a:avLst/>
                    </a:prstGeom>
                  </pic:spPr>
                </pic:pic>
              </a:graphicData>
            </a:graphic>
            <wp14:sizeRelH relativeFrom="page">
              <wp14:pctWidth>0</wp14:pctWidth>
            </wp14:sizeRelH>
            <wp14:sizeRelV relativeFrom="page">
              <wp14:pctHeight>0</wp14:pctHeight>
            </wp14:sizeRelV>
          </wp:anchor>
        </w:drawing>
      </w:r>
    </w:p>
    <w:p w14:paraId="03683975"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1552DBF5"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21748AE2"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2A9C936E"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054A6B4D"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7A335044"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6469E03E"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5DA84DD3"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54D1F561"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6BAE3694"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23AC9680"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0AF94E24"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7C518982"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4C27BB5D"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10D75C3E" w14:textId="77777777" w:rsidR="00BE42B9" w:rsidRDefault="00BE42B9"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2B0EAB84" w14:textId="2FC1199E" w:rsidR="0021578B"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t>Bazı değerlendirme ölçütü örnekleri aşağıdadır:</w:t>
      </w:r>
    </w:p>
    <w:p w14:paraId="7DBACBD8" w14:textId="77FC8B80"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C2303">
        <w:rPr>
          <w:rFonts w:ascii="Times New Roman" w:eastAsia="Times New Roman" w:hAnsi="Times New Roman"/>
          <w:noProof/>
          <w:kern w:val="0"/>
          <w:sz w:val="24"/>
          <w:szCs w:val="24"/>
          <w:lang w:eastAsia="tr-TR"/>
          <w14:ligatures w14:val="none"/>
        </w:rPr>
        <w:drawing>
          <wp:anchor distT="0" distB="0" distL="114300" distR="114300" simplePos="0" relativeHeight="251661312" behindDoc="0" locked="0" layoutInCell="1" allowOverlap="1" wp14:anchorId="7735EDEC" wp14:editId="22F999DB">
            <wp:simplePos x="0" y="0"/>
            <wp:positionH relativeFrom="column">
              <wp:posOffset>38989</wp:posOffset>
            </wp:positionH>
            <wp:positionV relativeFrom="paragraph">
              <wp:posOffset>10541</wp:posOffset>
            </wp:positionV>
            <wp:extent cx="4754880" cy="2091791"/>
            <wp:effectExtent l="0" t="0" r="7620" b="3810"/>
            <wp:wrapNone/>
            <wp:docPr id="14453744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374433" name=""/>
                    <pic:cNvPicPr/>
                  </pic:nvPicPr>
                  <pic:blipFill>
                    <a:blip r:embed="rId7">
                      <a:extLst>
                        <a:ext uri="{28A0092B-C50C-407E-A947-70E740481C1C}">
                          <a14:useLocalDpi xmlns:a14="http://schemas.microsoft.com/office/drawing/2010/main" val="0"/>
                        </a:ext>
                      </a:extLst>
                    </a:blip>
                    <a:stretch>
                      <a:fillRect/>
                    </a:stretch>
                  </pic:blipFill>
                  <pic:spPr>
                    <a:xfrm>
                      <a:off x="0" y="0"/>
                      <a:ext cx="4754880" cy="2091791"/>
                    </a:xfrm>
                    <a:prstGeom prst="rect">
                      <a:avLst/>
                    </a:prstGeom>
                  </pic:spPr>
                </pic:pic>
              </a:graphicData>
            </a:graphic>
            <wp14:sizeRelH relativeFrom="page">
              <wp14:pctWidth>0</wp14:pctWidth>
            </wp14:sizeRelH>
            <wp14:sizeRelV relativeFrom="page">
              <wp14:pctHeight>0</wp14:pctHeight>
            </wp14:sizeRelV>
          </wp:anchor>
        </w:drawing>
      </w:r>
    </w:p>
    <w:p w14:paraId="4957F5AA" w14:textId="25529C03"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7A2430D0" w14:textId="77777777"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75ED45E5" w14:textId="77777777"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1873C1F7" w14:textId="6442F6A2"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74A0049D" w14:textId="77777777"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14AE5CE4" w14:textId="77777777"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5953FDD5" w14:textId="77777777"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60A9B38A" w14:textId="560416F3" w:rsidR="00AD2371" w:rsidRDefault="00AD2371"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AD2371">
        <w:rPr>
          <w:rFonts w:ascii="Times New Roman" w:eastAsia="Times New Roman" w:hAnsi="Times New Roman"/>
          <w:noProof/>
          <w:kern w:val="0"/>
          <w:sz w:val="24"/>
          <w:szCs w:val="24"/>
          <w:lang w:eastAsia="tr-TR"/>
          <w14:ligatures w14:val="none"/>
        </w:rPr>
        <w:drawing>
          <wp:anchor distT="0" distB="0" distL="114300" distR="114300" simplePos="0" relativeHeight="251662336" behindDoc="0" locked="0" layoutInCell="1" allowOverlap="1" wp14:anchorId="4C870EB7" wp14:editId="62CAC412">
            <wp:simplePos x="0" y="0"/>
            <wp:positionH relativeFrom="column">
              <wp:posOffset>197485</wp:posOffset>
            </wp:positionH>
            <wp:positionV relativeFrom="paragraph">
              <wp:posOffset>-326772</wp:posOffset>
            </wp:positionV>
            <wp:extent cx="4242816" cy="4044623"/>
            <wp:effectExtent l="0" t="0" r="5715" b="0"/>
            <wp:wrapNone/>
            <wp:docPr id="9432815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281540" name=""/>
                    <pic:cNvPicPr/>
                  </pic:nvPicPr>
                  <pic:blipFill>
                    <a:blip r:embed="rId8">
                      <a:extLst>
                        <a:ext uri="{28A0092B-C50C-407E-A947-70E740481C1C}">
                          <a14:useLocalDpi xmlns:a14="http://schemas.microsoft.com/office/drawing/2010/main" val="0"/>
                        </a:ext>
                      </a:extLst>
                    </a:blip>
                    <a:stretch>
                      <a:fillRect/>
                    </a:stretch>
                  </pic:blipFill>
                  <pic:spPr>
                    <a:xfrm>
                      <a:off x="0" y="0"/>
                      <a:ext cx="4243892" cy="4045649"/>
                    </a:xfrm>
                    <a:prstGeom prst="rect">
                      <a:avLst/>
                    </a:prstGeom>
                  </pic:spPr>
                </pic:pic>
              </a:graphicData>
            </a:graphic>
            <wp14:sizeRelH relativeFrom="page">
              <wp14:pctWidth>0</wp14:pctWidth>
            </wp14:sizeRelH>
            <wp14:sizeRelV relativeFrom="page">
              <wp14:pctHeight>0</wp14:pctHeight>
            </wp14:sizeRelV>
          </wp:anchor>
        </w:drawing>
      </w:r>
    </w:p>
    <w:p w14:paraId="41576CC9" w14:textId="4B08B8F3" w:rsidR="00AD2371" w:rsidRDefault="00AD2371"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494F92B2" w14:textId="77777777" w:rsidR="00AD2371" w:rsidRDefault="00AD2371"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10984E13" w14:textId="77777777" w:rsidR="00AD2371" w:rsidRDefault="00AD2371"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6CCDD137" w14:textId="77777777" w:rsidR="00AD2371" w:rsidRDefault="00AD2371"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6519E788" w14:textId="77777777" w:rsidR="00AD2371" w:rsidRDefault="00AD2371"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418C50E0" w14:textId="77777777" w:rsidR="00AD2371" w:rsidRDefault="00AD2371"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0BE91720" w14:textId="6131FEAD"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229185A1" w14:textId="77777777"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0DD3A242" w14:textId="77777777"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4439726A" w14:textId="77777777" w:rsidR="008C2303" w:rsidRDefault="008C2303"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4B79FE3B" w14:textId="07F4FD2B" w:rsidR="001E74CD" w:rsidRPr="009B4C31" w:rsidRDefault="00000000" w:rsidP="009B4C31">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B61D20F">
          <v:rect id="_x0000_i1087" style="width:0;height:1.5pt" o:hralign="center" o:hrstd="t" o:hr="t" fillcolor="#a0a0a0" stroked="f"/>
        </w:pict>
      </w:r>
    </w:p>
    <w:p w14:paraId="22AD7229" w14:textId="2C762519" w:rsidR="001E74CD" w:rsidRPr="00F42DF8" w:rsidRDefault="00F42DF8" w:rsidP="00F42DF8">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F42DF8">
        <w:rPr>
          <w:rFonts w:ascii="Times New Roman" w:eastAsia="Times New Roman" w:hAnsi="Times New Roman"/>
          <w:b/>
          <w:bCs/>
          <w:kern w:val="0"/>
          <w:sz w:val="36"/>
          <w:szCs w:val="36"/>
          <w:lang w:eastAsia="tr-TR"/>
          <w14:ligatures w14:val="none"/>
        </w:rPr>
        <w:t>SAS (Sağlıkta Akreditasyon Standartları – TÜSKA)</w:t>
      </w:r>
    </w:p>
    <w:p w14:paraId="594B4842"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Türkiye’de ulusal akreditasyon sistemi:</w:t>
      </w:r>
    </w:p>
    <w:p w14:paraId="381FF9BF"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b/>
          <w:bCs/>
          <w:kern w:val="0"/>
          <w:sz w:val="24"/>
          <w:szCs w:val="24"/>
          <w:lang w:eastAsia="tr-TR"/>
          <w14:ligatures w14:val="none"/>
        </w:rPr>
        <w:t>TÜSKA (Türkiye Sağlık Hizmetleri Kalite ve Akreditasyon Enstitüsü)</w:t>
      </w:r>
      <w:r w:rsidRPr="00F42DF8">
        <w:rPr>
          <w:rFonts w:ascii="Times New Roman" w:eastAsia="Times New Roman" w:hAnsi="Times New Roman"/>
          <w:kern w:val="0"/>
          <w:sz w:val="24"/>
          <w:szCs w:val="24"/>
          <w:lang w:eastAsia="tr-TR"/>
          <w14:ligatures w14:val="none"/>
        </w:rPr>
        <w:br/>
        <w:t>tarafından yürütülen</w:t>
      </w:r>
      <w:r w:rsidRPr="00F42DF8">
        <w:rPr>
          <w:rFonts w:ascii="Times New Roman" w:eastAsia="Times New Roman" w:hAnsi="Times New Roman"/>
          <w:kern w:val="0"/>
          <w:sz w:val="24"/>
          <w:szCs w:val="24"/>
          <w:lang w:eastAsia="tr-TR"/>
          <w14:ligatures w14:val="none"/>
        </w:rPr>
        <w:br/>
      </w:r>
      <w:r w:rsidRPr="00F42DF8">
        <w:rPr>
          <w:rFonts w:ascii="Times New Roman" w:eastAsia="Times New Roman" w:hAnsi="Times New Roman"/>
          <w:b/>
          <w:bCs/>
          <w:kern w:val="0"/>
          <w:sz w:val="24"/>
          <w:szCs w:val="24"/>
          <w:lang w:eastAsia="tr-TR"/>
          <w14:ligatures w14:val="none"/>
        </w:rPr>
        <w:t>SAS – Sağlıkta Akreditasyon Standartları</w:t>
      </w:r>
      <w:r w:rsidRPr="00F42DF8">
        <w:rPr>
          <w:rFonts w:ascii="Times New Roman" w:eastAsia="Times New Roman" w:hAnsi="Times New Roman"/>
          <w:kern w:val="0"/>
          <w:sz w:val="24"/>
          <w:szCs w:val="24"/>
          <w:lang w:eastAsia="tr-TR"/>
          <w14:ligatures w14:val="none"/>
        </w:rPr>
        <w:t>dır.</w:t>
      </w:r>
    </w:p>
    <w:p w14:paraId="3DBCF233"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SAS:</w:t>
      </w:r>
    </w:p>
    <w:p w14:paraId="14A451E4" w14:textId="77777777" w:rsidR="00F42DF8" w:rsidRPr="00F42DF8" w:rsidRDefault="00F42DF8" w:rsidP="009B4C31">
      <w:pPr>
        <w:numPr>
          <w:ilvl w:val="0"/>
          <w:numId w:val="11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Hastaneler</w:t>
      </w:r>
    </w:p>
    <w:p w14:paraId="7EE6569D" w14:textId="77777777" w:rsidR="00F42DF8" w:rsidRPr="00F42DF8" w:rsidRDefault="00F42DF8" w:rsidP="009B4C31">
      <w:pPr>
        <w:numPr>
          <w:ilvl w:val="0"/>
          <w:numId w:val="11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Ağız diş sağlığı</w:t>
      </w:r>
    </w:p>
    <w:p w14:paraId="6595CD7A" w14:textId="77777777" w:rsidR="00F42DF8" w:rsidRPr="00F42DF8" w:rsidRDefault="00F42DF8" w:rsidP="009B4C31">
      <w:pPr>
        <w:numPr>
          <w:ilvl w:val="0"/>
          <w:numId w:val="11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Laboratuvarlar</w:t>
      </w:r>
    </w:p>
    <w:p w14:paraId="3EF8B8AE" w14:textId="77777777" w:rsidR="00F42DF8" w:rsidRPr="00F42DF8" w:rsidRDefault="00F42DF8" w:rsidP="009B4C31">
      <w:pPr>
        <w:numPr>
          <w:ilvl w:val="0"/>
          <w:numId w:val="11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Tıp merkezleri</w:t>
      </w:r>
    </w:p>
    <w:p w14:paraId="66D1D29C"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için</w:t>
      </w:r>
      <w:proofErr w:type="gramEnd"/>
      <w:r w:rsidRPr="00F42DF8">
        <w:rPr>
          <w:rFonts w:ascii="Times New Roman" w:eastAsia="Times New Roman" w:hAnsi="Times New Roman"/>
          <w:kern w:val="0"/>
          <w:sz w:val="24"/>
          <w:szCs w:val="24"/>
          <w:lang w:eastAsia="tr-TR"/>
          <w14:ligatures w14:val="none"/>
        </w:rPr>
        <w:t xml:space="preserve"> akreditasyon setleri içerir. </w:t>
      </w:r>
    </w:p>
    <w:p w14:paraId="1A899DFD"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SAS standartları:</w:t>
      </w:r>
    </w:p>
    <w:p w14:paraId="2C7EBB4B" w14:textId="77777777" w:rsidR="00F42DF8" w:rsidRPr="00F42DF8" w:rsidRDefault="00F42DF8" w:rsidP="009B4C31">
      <w:pPr>
        <w:numPr>
          <w:ilvl w:val="0"/>
          <w:numId w:val="114"/>
        </w:num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spellStart"/>
      <w:r w:rsidRPr="00F42DF8">
        <w:rPr>
          <w:rFonts w:ascii="Times New Roman" w:eastAsia="Times New Roman" w:hAnsi="Times New Roman"/>
          <w:kern w:val="0"/>
          <w:sz w:val="24"/>
          <w:szCs w:val="24"/>
          <w:lang w:eastAsia="tr-TR"/>
          <w14:ligatures w14:val="none"/>
        </w:rPr>
        <w:t>ISQua</w:t>
      </w:r>
      <w:proofErr w:type="spellEnd"/>
      <w:r w:rsidRPr="00F42DF8">
        <w:rPr>
          <w:rFonts w:ascii="Times New Roman" w:eastAsia="Times New Roman" w:hAnsi="Times New Roman"/>
          <w:kern w:val="0"/>
          <w:sz w:val="24"/>
          <w:szCs w:val="24"/>
          <w:lang w:eastAsia="tr-TR"/>
          <w14:ligatures w14:val="none"/>
        </w:rPr>
        <w:t xml:space="preserve"> ilkeleri ile uyumlu</w:t>
      </w:r>
    </w:p>
    <w:p w14:paraId="14E3F18F" w14:textId="77777777" w:rsidR="00F42DF8" w:rsidRPr="00F42DF8" w:rsidRDefault="00F42DF8" w:rsidP="009B4C31">
      <w:pPr>
        <w:numPr>
          <w:ilvl w:val="0"/>
          <w:numId w:val="11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Uluslararası akreditasyon yaklaşımına uygun</w:t>
      </w:r>
    </w:p>
    <w:p w14:paraId="07B6AF1A" w14:textId="77777777" w:rsidR="00F42DF8" w:rsidRPr="00F42DF8" w:rsidRDefault="00F42DF8" w:rsidP="009B4C31">
      <w:pPr>
        <w:numPr>
          <w:ilvl w:val="0"/>
          <w:numId w:val="11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lastRenderedPageBreak/>
        <w:t>Süreç ve performans odaklı</w:t>
      </w:r>
    </w:p>
    <w:p w14:paraId="06683C1C"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olarak</w:t>
      </w:r>
      <w:proofErr w:type="gramEnd"/>
      <w:r w:rsidRPr="00F42DF8">
        <w:rPr>
          <w:rFonts w:ascii="Times New Roman" w:eastAsia="Times New Roman" w:hAnsi="Times New Roman"/>
          <w:kern w:val="0"/>
          <w:sz w:val="24"/>
          <w:szCs w:val="24"/>
          <w:lang w:eastAsia="tr-TR"/>
          <w14:ligatures w14:val="none"/>
        </w:rPr>
        <w:t xml:space="preserve"> geliştirilmiştir. </w:t>
      </w:r>
    </w:p>
    <w:p w14:paraId="67D6B278" w14:textId="77777777" w:rsidR="00F42DF8" w:rsidRPr="00F42DF8" w:rsidRDefault="00F42DF8" w:rsidP="00F42DF8">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2DF8">
        <w:rPr>
          <w:rFonts w:ascii="Times New Roman" w:eastAsia="Times New Roman" w:hAnsi="Times New Roman"/>
          <w:b/>
          <w:bCs/>
          <w:kern w:val="0"/>
          <w:sz w:val="27"/>
          <w:szCs w:val="27"/>
          <w:lang w:eastAsia="tr-TR"/>
          <w14:ligatures w14:val="none"/>
        </w:rPr>
        <w:t>SAS’ta Bilgi Yönetimi ve Bilgi Sistemleri</w:t>
      </w:r>
    </w:p>
    <w:p w14:paraId="32899D8E"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SAS kapsamında:</w:t>
      </w:r>
    </w:p>
    <w:p w14:paraId="646E2301" w14:textId="77777777" w:rsidR="00F42DF8" w:rsidRPr="00F42DF8" w:rsidRDefault="00F42DF8" w:rsidP="009B4C31">
      <w:pPr>
        <w:numPr>
          <w:ilvl w:val="0"/>
          <w:numId w:val="11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Elektronik kayıt sistemleri</w:t>
      </w:r>
    </w:p>
    <w:p w14:paraId="7041D612" w14:textId="77777777" w:rsidR="00F42DF8" w:rsidRPr="00F42DF8" w:rsidRDefault="00F42DF8" w:rsidP="009B4C31">
      <w:pPr>
        <w:numPr>
          <w:ilvl w:val="0"/>
          <w:numId w:val="11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Veri güvenliği</w:t>
      </w:r>
    </w:p>
    <w:p w14:paraId="28BE6248" w14:textId="77777777" w:rsidR="00F42DF8" w:rsidRPr="00F42DF8" w:rsidRDefault="00F42DF8" w:rsidP="009B4C31">
      <w:pPr>
        <w:numPr>
          <w:ilvl w:val="0"/>
          <w:numId w:val="11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Klinik veri yönetimi</w:t>
      </w:r>
    </w:p>
    <w:p w14:paraId="2ACD33CF" w14:textId="77777777" w:rsidR="00F42DF8" w:rsidRPr="00F42DF8" w:rsidRDefault="00F42DF8" w:rsidP="009B4C31">
      <w:pPr>
        <w:numPr>
          <w:ilvl w:val="0"/>
          <w:numId w:val="11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Performans göstergeleri</w:t>
      </w:r>
    </w:p>
    <w:p w14:paraId="1D4942E6" w14:textId="77777777" w:rsidR="00F42DF8" w:rsidRPr="00F42DF8" w:rsidRDefault="00F42DF8" w:rsidP="009B4C31">
      <w:pPr>
        <w:numPr>
          <w:ilvl w:val="0"/>
          <w:numId w:val="11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 xml:space="preserve">Dijital arşiv ve </w:t>
      </w:r>
      <w:proofErr w:type="gramStart"/>
      <w:r w:rsidRPr="00F42DF8">
        <w:rPr>
          <w:rFonts w:ascii="Times New Roman" w:eastAsia="Times New Roman" w:hAnsi="Times New Roman"/>
          <w:kern w:val="0"/>
          <w:sz w:val="24"/>
          <w:szCs w:val="24"/>
          <w:lang w:eastAsia="tr-TR"/>
          <w14:ligatures w14:val="none"/>
        </w:rPr>
        <w:t>dokümantasyon</w:t>
      </w:r>
      <w:proofErr w:type="gramEnd"/>
    </w:p>
    <w:p w14:paraId="1E983BF6" w14:textId="77777777" w:rsidR="00F42DF8" w:rsidRPr="00F42DF8" w:rsidRDefault="00F42DF8" w:rsidP="009B4C31">
      <w:pPr>
        <w:numPr>
          <w:ilvl w:val="0"/>
          <w:numId w:val="11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Karar destek ve raporlama sistemleri</w:t>
      </w:r>
    </w:p>
    <w:p w14:paraId="51410E01"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akreditasyonun</w:t>
      </w:r>
      <w:proofErr w:type="gramEnd"/>
      <w:r w:rsidRPr="00F42DF8">
        <w:rPr>
          <w:rFonts w:ascii="Times New Roman" w:eastAsia="Times New Roman" w:hAnsi="Times New Roman"/>
          <w:kern w:val="0"/>
          <w:sz w:val="24"/>
          <w:szCs w:val="24"/>
          <w:lang w:eastAsia="tr-TR"/>
          <w14:ligatures w14:val="none"/>
        </w:rPr>
        <w:t xml:space="preserve"> temel bileşenlerindendir.</w:t>
      </w:r>
    </w:p>
    <w:p w14:paraId="6D37207E" w14:textId="23ABE7BF" w:rsidR="001E74CD" w:rsidRPr="009B4C31" w:rsidRDefault="00000000" w:rsidP="009B4C31">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2C46DA1">
          <v:rect id="_x0000_i1088" style="width:0;height:1.5pt" o:hralign="center" o:hrstd="t" o:hr="t" fillcolor="#a0a0a0" stroked="f"/>
        </w:pict>
      </w:r>
    </w:p>
    <w:p w14:paraId="22E412CE" w14:textId="42844A74" w:rsidR="00F42DF8" w:rsidRPr="00F42DF8" w:rsidRDefault="00F42DF8" w:rsidP="00F42DF8">
      <w:pPr>
        <w:spacing w:before="100" w:beforeAutospacing="1" w:after="100" w:afterAutospacing="1" w:line="240" w:lineRule="auto"/>
        <w:jc w:val="both"/>
        <w:outlineLvl w:val="0"/>
        <w:rPr>
          <w:rFonts w:ascii="Times New Roman" w:eastAsia="Times New Roman" w:hAnsi="Times New Roman"/>
          <w:b/>
          <w:bCs/>
          <w:kern w:val="36"/>
          <w:sz w:val="32"/>
          <w:szCs w:val="32"/>
          <w:lang w:eastAsia="tr-TR"/>
          <w14:ligatures w14:val="none"/>
        </w:rPr>
      </w:pPr>
      <w:r w:rsidRPr="00F42DF8">
        <w:rPr>
          <w:rFonts w:ascii="Times New Roman" w:eastAsia="Times New Roman" w:hAnsi="Times New Roman"/>
          <w:b/>
          <w:bCs/>
          <w:kern w:val="36"/>
          <w:sz w:val="32"/>
          <w:szCs w:val="32"/>
          <w:lang w:eastAsia="tr-TR"/>
          <w14:ligatures w14:val="none"/>
        </w:rPr>
        <w:t>Performans Yönetimi ve Sağlık Bilgi Sistemleri</w:t>
      </w:r>
    </w:p>
    <w:p w14:paraId="22B23125"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Sağlık bilgi sistemleri olmadan performans yönetimi mümkün değildir.</w:t>
      </w:r>
    </w:p>
    <w:p w14:paraId="291416C9"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Bilgi sistemleri sayesinde:</w:t>
      </w:r>
    </w:p>
    <w:p w14:paraId="02BAD54B" w14:textId="77777777" w:rsidR="00F42DF8" w:rsidRPr="00F42DF8" w:rsidRDefault="00F42DF8" w:rsidP="009B4C31">
      <w:pPr>
        <w:numPr>
          <w:ilvl w:val="0"/>
          <w:numId w:val="11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Klinik performans göstergeleri</w:t>
      </w:r>
    </w:p>
    <w:p w14:paraId="54956188" w14:textId="77777777" w:rsidR="00F42DF8" w:rsidRPr="00F42DF8" w:rsidRDefault="00F42DF8" w:rsidP="009B4C31">
      <w:pPr>
        <w:numPr>
          <w:ilvl w:val="0"/>
          <w:numId w:val="11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Finansal göstergeler</w:t>
      </w:r>
    </w:p>
    <w:p w14:paraId="01CB7C99" w14:textId="77777777" w:rsidR="00F42DF8" w:rsidRPr="00F42DF8" w:rsidRDefault="00F42DF8" w:rsidP="009B4C31">
      <w:pPr>
        <w:numPr>
          <w:ilvl w:val="0"/>
          <w:numId w:val="11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Verimlilik analizleri</w:t>
      </w:r>
    </w:p>
    <w:p w14:paraId="7677AA0F" w14:textId="77777777" w:rsidR="00F42DF8" w:rsidRPr="00F42DF8" w:rsidRDefault="00F42DF8" w:rsidP="009B4C31">
      <w:pPr>
        <w:numPr>
          <w:ilvl w:val="0"/>
          <w:numId w:val="11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Hasta güvenliği göstergeleri</w:t>
      </w:r>
    </w:p>
    <w:p w14:paraId="67C3EF4B" w14:textId="77777777" w:rsidR="00F42DF8" w:rsidRPr="00F42DF8" w:rsidRDefault="00F42DF8" w:rsidP="009B4C31">
      <w:pPr>
        <w:numPr>
          <w:ilvl w:val="0"/>
          <w:numId w:val="11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Mortalite ve morbidite verileri</w:t>
      </w:r>
    </w:p>
    <w:p w14:paraId="62C00C1A" w14:textId="77777777" w:rsidR="00F42DF8" w:rsidRPr="00F42DF8" w:rsidRDefault="00F42DF8" w:rsidP="009B4C31">
      <w:pPr>
        <w:numPr>
          <w:ilvl w:val="0"/>
          <w:numId w:val="11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Enfeksiyon oranları</w:t>
      </w:r>
    </w:p>
    <w:p w14:paraId="7C9D24F2" w14:textId="77777777" w:rsidR="00F42DF8" w:rsidRPr="00F42DF8" w:rsidRDefault="00F42DF8" w:rsidP="009B4C31">
      <w:pPr>
        <w:numPr>
          <w:ilvl w:val="0"/>
          <w:numId w:val="11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Bekleme süreleri</w:t>
      </w:r>
    </w:p>
    <w:p w14:paraId="339F6082"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izlenebilir</w:t>
      </w:r>
      <w:proofErr w:type="gramEnd"/>
      <w:r w:rsidRPr="00F42DF8">
        <w:rPr>
          <w:rFonts w:ascii="Times New Roman" w:eastAsia="Times New Roman" w:hAnsi="Times New Roman"/>
          <w:kern w:val="0"/>
          <w:sz w:val="24"/>
          <w:szCs w:val="24"/>
          <w:lang w:eastAsia="tr-TR"/>
          <w14:ligatures w14:val="none"/>
        </w:rPr>
        <w:t>.</w:t>
      </w:r>
    </w:p>
    <w:p w14:paraId="04463A2A" w14:textId="77777777" w:rsidR="00F42DF8" w:rsidRPr="00F42DF8" w:rsidRDefault="00F42DF8" w:rsidP="00F42DF8">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2DF8">
        <w:rPr>
          <w:rFonts w:ascii="Times New Roman" w:eastAsia="Times New Roman" w:hAnsi="Times New Roman"/>
          <w:b/>
          <w:bCs/>
          <w:kern w:val="0"/>
          <w:sz w:val="27"/>
          <w:szCs w:val="27"/>
          <w:lang w:eastAsia="tr-TR"/>
          <w14:ligatures w14:val="none"/>
        </w:rPr>
        <w:t>Veri Temelli Performans Yönetimi</w:t>
      </w:r>
    </w:p>
    <w:p w14:paraId="1532160E"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Modern sağlık yönetimi:</w:t>
      </w:r>
    </w:p>
    <w:p w14:paraId="3D84E4C9"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Veri temelli performans yönetimi</w:t>
      </w:r>
    </w:p>
    <w:p w14:paraId="2E49DAB9"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modeline</w:t>
      </w:r>
      <w:proofErr w:type="gramEnd"/>
      <w:r w:rsidRPr="00F42DF8">
        <w:rPr>
          <w:rFonts w:ascii="Times New Roman" w:eastAsia="Times New Roman" w:hAnsi="Times New Roman"/>
          <w:kern w:val="0"/>
          <w:sz w:val="24"/>
          <w:szCs w:val="24"/>
          <w:lang w:eastAsia="tr-TR"/>
          <w14:ligatures w14:val="none"/>
        </w:rPr>
        <w:t xml:space="preserve"> dayanmaktadır.</w:t>
      </w:r>
    </w:p>
    <w:p w14:paraId="6258ADAB"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Bu modelde:</w:t>
      </w:r>
    </w:p>
    <w:p w14:paraId="7F0B5761" w14:textId="77777777" w:rsidR="00F42DF8" w:rsidRPr="00F42DF8" w:rsidRDefault="00F42DF8" w:rsidP="009B4C31">
      <w:pPr>
        <w:numPr>
          <w:ilvl w:val="0"/>
          <w:numId w:val="11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Veri toplanır</w:t>
      </w:r>
    </w:p>
    <w:p w14:paraId="71241168" w14:textId="77777777" w:rsidR="00F42DF8" w:rsidRPr="00F42DF8" w:rsidRDefault="00F42DF8" w:rsidP="009B4C31">
      <w:pPr>
        <w:numPr>
          <w:ilvl w:val="0"/>
          <w:numId w:val="11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Bilgiye dönüştürülür</w:t>
      </w:r>
    </w:p>
    <w:p w14:paraId="0FBCB5A6" w14:textId="77777777" w:rsidR="00F42DF8" w:rsidRPr="00F42DF8" w:rsidRDefault="00F42DF8" w:rsidP="009B4C31">
      <w:pPr>
        <w:numPr>
          <w:ilvl w:val="0"/>
          <w:numId w:val="11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Performans göstergeleri hesaplanır</w:t>
      </w:r>
    </w:p>
    <w:p w14:paraId="55916650" w14:textId="77777777" w:rsidR="00F42DF8" w:rsidRPr="00F42DF8" w:rsidRDefault="00F42DF8" w:rsidP="009B4C31">
      <w:pPr>
        <w:numPr>
          <w:ilvl w:val="0"/>
          <w:numId w:val="11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Yönetim kararları alınır</w:t>
      </w:r>
    </w:p>
    <w:p w14:paraId="460EF011" w14:textId="77777777" w:rsidR="00F42DF8" w:rsidRPr="00F42DF8" w:rsidRDefault="00F42DF8" w:rsidP="009B4C31">
      <w:pPr>
        <w:numPr>
          <w:ilvl w:val="0"/>
          <w:numId w:val="11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lastRenderedPageBreak/>
        <w:t>Süreçler iyileştirilir</w:t>
      </w:r>
    </w:p>
    <w:p w14:paraId="461C9052"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Bu döngü, kalite iyileştirme sürecinin temelidir.</w:t>
      </w:r>
    </w:p>
    <w:p w14:paraId="003DAA89" w14:textId="2E1E4B1B" w:rsidR="00F42DF8" w:rsidRPr="00F42DF8" w:rsidRDefault="00000000" w:rsidP="00F42DF8">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4AE8DB5">
          <v:rect id="_x0000_i1089" style="width:0;height:1.5pt" o:hralign="center" o:hrstd="t" o:hr="t" fillcolor="#a0a0a0" stroked="f"/>
        </w:pict>
      </w:r>
    </w:p>
    <w:p w14:paraId="58C40B55" w14:textId="0CF7E264" w:rsidR="00F42DF8" w:rsidRPr="00F42DF8" w:rsidRDefault="00F42DF8" w:rsidP="00F42DF8">
      <w:pPr>
        <w:spacing w:after="0" w:line="240" w:lineRule="auto"/>
        <w:rPr>
          <w:rFonts w:ascii="Times New Roman" w:eastAsia="Times New Roman" w:hAnsi="Times New Roman"/>
          <w:kern w:val="0"/>
          <w:sz w:val="24"/>
          <w:szCs w:val="24"/>
          <w:lang w:eastAsia="tr-TR"/>
          <w14:ligatures w14:val="none"/>
        </w:rPr>
      </w:pPr>
    </w:p>
    <w:p w14:paraId="65771B8F" w14:textId="77777777" w:rsidR="00F42DF8" w:rsidRPr="003D01A0" w:rsidRDefault="00F42DF8" w:rsidP="00F42DF8">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3D01A0">
        <w:rPr>
          <w:rFonts w:ascii="Times New Roman" w:eastAsia="Times New Roman" w:hAnsi="Times New Roman"/>
          <w:b/>
          <w:bCs/>
          <w:kern w:val="0"/>
          <w:sz w:val="36"/>
          <w:szCs w:val="36"/>
          <w:lang w:eastAsia="tr-TR"/>
          <w14:ligatures w14:val="none"/>
        </w:rPr>
        <w:t>Bölüm Özeti</w:t>
      </w:r>
    </w:p>
    <w:p w14:paraId="6264B82B"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Bu bölümde:</w:t>
      </w:r>
    </w:p>
    <w:p w14:paraId="4CFA3332" w14:textId="77777777" w:rsidR="00F42DF8" w:rsidRPr="00F42DF8" w:rsidRDefault="00F42DF8" w:rsidP="009B4C31">
      <w:pPr>
        <w:numPr>
          <w:ilvl w:val="0"/>
          <w:numId w:val="11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Sağlıkta kalite ve akreditasyon kavramı</w:t>
      </w:r>
    </w:p>
    <w:p w14:paraId="358ADC62" w14:textId="77777777" w:rsidR="00F42DF8" w:rsidRPr="00F42DF8" w:rsidRDefault="00F42DF8" w:rsidP="009B4C31">
      <w:pPr>
        <w:numPr>
          <w:ilvl w:val="0"/>
          <w:numId w:val="11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HIMSS ve EMRAM modeli</w:t>
      </w:r>
    </w:p>
    <w:p w14:paraId="2B355F90" w14:textId="77777777" w:rsidR="00F42DF8" w:rsidRPr="00F42DF8" w:rsidRDefault="00F42DF8" w:rsidP="009B4C31">
      <w:pPr>
        <w:numPr>
          <w:ilvl w:val="0"/>
          <w:numId w:val="11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Türkiye’de dijital hastane uygulamaları</w:t>
      </w:r>
    </w:p>
    <w:p w14:paraId="399FE77D" w14:textId="77777777" w:rsidR="00F42DF8" w:rsidRPr="00F42DF8" w:rsidRDefault="00F42DF8" w:rsidP="009B4C31">
      <w:pPr>
        <w:numPr>
          <w:ilvl w:val="0"/>
          <w:numId w:val="11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LEED ve sürdürülebilir sağlık yapıları</w:t>
      </w:r>
    </w:p>
    <w:p w14:paraId="46806786" w14:textId="77777777" w:rsidR="00F42DF8" w:rsidRPr="00F42DF8" w:rsidRDefault="00F42DF8" w:rsidP="009B4C31">
      <w:pPr>
        <w:numPr>
          <w:ilvl w:val="0"/>
          <w:numId w:val="11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JCI, SKS ve SAS akreditasyon sistemleri</w:t>
      </w:r>
    </w:p>
    <w:p w14:paraId="47105399" w14:textId="77777777" w:rsidR="00F42DF8" w:rsidRPr="00F42DF8" w:rsidRDefault="00F42DF8" w:rsidP="009B4C31">
      <w:pPr>
        <w:numPr>
          <w:ilvl w:val="0"/>
          <w:numId w:val="11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Bilgi yönetiminin kalite ve performans üzerindeki rolü</w:t>
      </w:r>
    </w:p>
    <w:p w14:paraId="5863FF34"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F42DF8">
        <w:rPr>
          <w:rFonts w:ascii="Times New Roman" w:eastAsia="Times New Roman" w:hAnsi="Times New Roman"/>
          <w:kern w:val="0"/>
          <w:sz w:val="24"/>
          <w:szCs w:val="24"/>
          <w:lang w:eastAsia="tr-TR"/>
          <w14:ligatures w14:val="none"/>
        </w:rPr>
        <w:t>ayrıntılı</w:t>
      </w:r>
      <w:proofErr w:type="gramEnd"/>
      <w:r w:rsidRPr="00F42DF8">
        <w:rPr>
          <w:rFonts w:ascii="Times New Roman" w:eastAsia="Times New Roman" w:hAnsi="Times New Roman"/>
          <w:kern w:val="0"/>
          <w:sz w:val="24"/>
          <w:szCs w:val="24"/>
          <w:lang w:eastAsia="tr-TR"/>
          <w14:ligatures w14:val="none"/>
        </w:rPr>
        <w:t xml:space="preserve"> olarak ele alınmıştır.</w:t>
      </w:r>
    </w:p>
    <w:p w14:paraId="0F4259F1" w14:textId="77777777" w:rsidR="00F42DF8" w:rsidRPr="00F42DF8" w:rsidRDefault="00F42DF8" w:rsidP="00F42DF8">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Sağlık bilgi sistemleri, modern sağlık kuruluşlarında kalite yönetiminin ve akreditasyon süreçlerinin temel belirleyicisidir.</w:t>
      </w:r>
    </w:p>
    <w:p w14:paraId="7F81232D" w14:textId="77777777" w:rsidR="00F42DF8" w:rsidRPr="00F42DF8" w:rsidRDefault="00000000" w:rsidP="00F42DF8">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56B63807">
          <v:rect id="_x0000_i1090" style="width:0;height:1.5pt" o:hralign="center" o:hrstd="t" o:hr="t" fillcolor="#a0a0a0" stroked="f"/>
        </w:pict>
      </w:r>
    </w:p>
    <w:p w14:paraId="182F7122" w14:textId="092FB749" w:rsidR="00F42DF8" w:rsidRPr="00F42DF8" w:rsidRDefault="00F42DF8" w:rsidP="00F42DF8">
      <w:pPr>
        <w:spacing w:before="100" w:beforeAutospacing="1" w:after="100" w:afterAutospacing="1" w:line="240" w:lineRule="auto"/>
        <w:outlineLvl w:val="0"/>
        <w:rPr>
          <w:rFonts w:ascii="Times New Roman" w:eastAsia="Times New Roman" w:hAnsi="Times New Roman"/>
          <w:b/>
          <w:bCs/>
          <w:kern w:val="36"/>
          <w:sz w:val="32"/>
          <w:szCs w:val="32"/>
          <w:lang w:eastAsia="tr-TR"/>
          <w14:ligatures w14:val="none"/>
        </w:rPr>
      </w:pPr>
      <w:r>
        <w:rPr>
          <w:rFonts w:ascii="Times New Roman" w:eastAsia="Times New Roman" w:hAnsi="Times New Roman"/>
          <w:b/>
          <w:bCs/>
          <w:kern w:val="36"/>
          <w:sz w:val="32"/>
          <w:szCs w:val="32"/>
          <w:lang w:eastAsia="tr-TR"/>
          <w14:ligatures w14:val="none"/>
        </w:rPr>
        <w:t>Tartışma Soruları</w:t>
      </w:r>
    </w:p>
    <w:p w14:paraId="6F13DB86" w14:textId="77777777" w:rsidR="00F42DF8" w:rsidRPr="00F42DF8" w:rsidRDefault="00F42DF8" w:rsidP="009B4C31">
      <w:pPr>
        <w:numPr>
          <w:ilvl w:val="0"/>
          <w:numId w:val="11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Sağlık bilgi sistemleri olmadan kalite yönetimi mümkün müdür? Tartışınız.</w:t>
      </w:r>
    </w:p>
    <w:p w14:paraId="67D98A08" w14:textId="77777777" w:rsidR="00F42DF8" w:rsidRPr="00F42DF8" w:rsidRDefault="00F42DF8" w:rsidP="009B4C31">
      <w:pPr>
        <w:numPr>
          <w:ilvl w:val="0"/>
          <w:numId w:val="11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EMRAM Seviye 7 hastane ne anlama gelmektedir?</w:t>
      </w:r>
    </w:p>
    <w:p w14:paraId="1F91338B" w14:textId="77777777" w:rsidR="00F42DF8" w:rsidRPr="00F42DF8" w:rsidRDefault="00F42DF8" w:rsidP="009B4C31">
      <w:pPr>
        <w:numPr>
          <w:ilvl w:val="0"/>
          <w:numId w:val="11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Türkiye’de dijital hastane dönüşümü sağlık hizmetlerini nasıl etkilemiştir?</w:t>
      </w:r>
    </w:p>
    <w:p w14:paraId="20731EC9" w14:textId="77777777" w:rsidR="00F42DF8" w:rsidRPr="00F42DF8" w:rsidRDefault="00F42DF8" w:rsidP="009B4C31">
      <w:pPr>
        <w:numPr>
          <w:ilvl w:val="0"/>
          <w:numId w:val="11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JCI, SKS ve SAS standartlarında bilgi yönetiminin rolü nedir?</w:t>
      </w:r>
    </w:p>
    <w:p w14:paraId="7B70BCD6" w14:textId="77777777" w:rsidR="00F42DF8" w:rsidRPr="00F42DF8" w:rsidRDefault="00F42DF8" w:rsidP="009B4C31">
      <w:pPr>
        <w:numPr>
          <w:ilvl w:val="0"/>
          <w:numId w:val="11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Performans yönetiminde veri kullanımının önemi nedir?</w:t>
      </w:r>
    </w:p>
    <w:p w14:paraId="2F096A4F" w14:textId="77777777" w:rsidR="00F42DF8" w:rsidRPr="00F42DF8" w:rsidRDefault="00F42DF8" w:rsidP="009B4C31">
      <w:pPr>
        <w:numPr>
          <w:ilvl w:val="0"/>
          <w:numId w:val="11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2DF8">
        <w:rPr>
          <w:rFonts w:ascii="Times New Roman" w:eastAsia="Times New Roman" w:hAnsi="Times New Roman"/>
          <w:kern w:val="0"/>
          <w:sz w:val="24"/>
          <w:szCs w:val="24"/>
          <w:lang w:eastAsia="tr-TR"/>
          <w14:ligatures w14:val="none"/>
        </w:rPr>
        <w:t>Dijitalleşme sağlık hizmetlerinde kaliteyi nasıl dönüştürmektedir?</w:t>
      </w:r>
    </w:p>
    <w:p w14:paraId="6E446F01" w14:textId="77777777" w:rsidR="003D01A0" w:rsidRDefault="003D01A0" w:rsidP="000E01D1">
      <w:pPr>
        <w:jc w:val="both"/>
        <w:rPr>
          <w:rFonts w:ascii="Times New Roman" w:hAnsi="Times New Roman"/>
          <w:b/>
          <w:bCs/>
          <w:sz w:val="28"/>
          <w:szCs w:val="28"/>
        </w:rPr>
      </w:pPr>
    </w:p>
    <w:p w14:paraId="4AAC1EE9" w14:textId="77777777" w:rsidR="003D01A0" w:rsidRDefault="003D01A0" w:rsidP="000E01D1">
      <w:pPr>
        <w:jc w:val="both"/>
        <w:rPr>
          <w:rFonts w:ascii="Times New Roman" w:hAnsi="Times New Roman"/>
          <w:b/>
          <w:bCs/>
          <w:sz w:val="28"/>
          <w:szCs w:val="28"/>
        </w:rPr>
      </w:pPr>
    </w:p>
    <w:p w14:paraId="25E9DF18" w14:textId="77777777" w:rsidR="003D01A0" w:rsidRDefault="003D01A0" w:rsidP="000E01D1">
      <w:pPr>
        <w:jc w:val="both"/>
        <w:rPr>
          <w:rFonts w:ascii="Times New Roman" w:hAnsi="Times New Roman"/>
          <w:b/>
          <w:bCs/>
          <w:sz w:val="28"/>
          <w:szCs w:val="28"/>
        </w:rPr>
      </w:pPr>
    </w:p>
    <w:p w14:paraId="2DD53CF2" w14:textId="77777777" w:rsidR="003D01A0" w:rsidRDefault="003D01A0" w:rsidP="000E01D1">
      <w:pPr>
        <w:jc w:val="both"/>
        <w:rPr>
          <w:rFonts w:ascii="Times New Roman" w:hAnsi="Times New Roman"/>
          <w:b/>
          <w:bCs/>
          <w:sz w:val="28"/>
          <w:szCs w:val="28"/>
        </w:rPr>
      </w:pPr>
    </w:p>
    <w:p w14:paraId="713BA2FC" w14:textId="77777777" w:rsidR="003D01A0" w:rsidRDefault="003D01A0" w:rsidP="000E01D1">
      <w:pPr>
        <w:jc w:val="both"/>
        <w:rPr>
          <w:rFonts w:ascii="Times New Roman" w:hAnsi="Times New Roman"/>
          <w:b/>
          <w:bCs/>
          <w:sz w:val="28"/>
          <w:szCs w:val="28"/>
        </w:rPr>
      </w:pPr>
    </w:p>
    <w:p w14:paraId="507491E1" w14:textId="77777777" w:rsidR="003D01A0" w:rsidRDefault="003D01A0" w:rsidP="000E01D1">
      <w:pPr>
        <w:jc w:val="both"/>
        <w:rPr>
          <w:rFonts w:ascii="Times New Roman" w:hAnsi="Times New Roman"/>
          <w:b/>
          <w:bCs/>
          <w:sz w:val="28"/>
          <w:szCs w:val="28"/>
        </w:rPr>
      </w:pPr>
    </w:p>
    <w:p w14:paraId="50F804FA" w14:textId="77777777" w:rsidR="003D01A0" w:rsidRDefault="003D01A0" w:rsidP="000E01D1">
      <w:pPr>
        <w:jc w:val="both"/>
        <w:rPr>
          <w:rFonts w:ascii="Times New Roman" w:hAnsi="Times New Roman"/>
          <w:b/>
          <w:bCs/>
          <w:sz w:val="28"/>
          <w:szCs w:val="28"/>
        </w:rPr>
      </w:pPr>
    </w:p>
    <w:p w14:paraId="1E21B763" w14:textId="77777777" w:rsidR="003D01A0" w:rsidRDefault="003D01A0" w:rsidP="000E01D1">
      <w:pPr>
        <w:jc w:val="both"/>
        <w:rPr>
          <w:rFonts w:ascii="Times New Roman" w:hAnsi="Times New Roman"/>
          <w:b/>
          <w:bCs/>
          <w:sz w:val="28"/>
          <w:szCs w:val="28"/>
        </w:rPr>
      </w:pPr>
    </w:p>
    <w:p w14:paraId="236F2D8A" w14:textId="77777777" w:rsidR="003D01A0" w:rsidRDefault="003D01A0" w:rsidP="000E01D1">
      <w:pPr>
        <w:jc w:val="both"/>
        <w:rPr>
          <w:rFonts w:ascii="Times New Roman" w:hAnsi="Times New Roman"/>
          <w:b/>
          <w:bCs/>
          <w:sz w:val="28"/>
          <w:szCs w:val="28"/>
        </w:rPr>
      </w:pPr>
    </w:p>
    <w:p w14:paraId="44716E94" w14:textId="0E744E9D" w:rsidR="00F77918" w:rsidRDefault="00F77918" w:rsidP="000E01D1">
      <w:pPr>
        <w:jc w:val="both"/>
        <w:rPr>
          <w:rFonts w:ascii="Times New Roman" w:hAnsi="Times New Roman"/>
          <w:b/>
          <w:bCs/>
          <w:sz w:val="28"/>
          <w:szCs w:val="28"/>
        </w:rPr>
      </w:pPr>
    </w:p>
    <w:p w14:paraId="41765BA2" w14:textId="77777777" w:rsidR="00F37817" w:rsidRDefault="00F37817" w:rsidP="000E01D1">
      <w:pPr>
        <w:jc w:val="both"/>
        <w:rPr>
          <w:rFonts w:ascii="Times New Roman" w:hAnsi="Times New Roman"/>
          <w:b/>
          <w:bCs/>
          <w:sz w:val="28"/>
          <w:szCs w:val="28"/>
        </w:rPr>
      </w:pPr>
    </w:p>
    <w:p w14:paraId="247DE220" w14:textId="77777777" w:rsidR="00F37817" w:rsidRDefault="00F37817" w:rsidP="000E01D1">
      <w:pPr>
        <w:jc w:val="both"/>
        <w:rPr>
          <w:rFonts w:ascii="Times New Roman" w:hAnsi="Times New Roman"/>
          <w:b/>
          <w:bCs/>
          <w:sz w:val="28"/>
          <w:szCs w:val="28"/>
        </w:rPr>
      </w:pPr>
    </w:p>
    <w:p w14:paraId="3F383DA2" w14:textId="77777777" w:rsidR="00F37817" w:rsidRDefault="00F37817" w:rsidP="000E01D1">
      <w:pPr>
        <w:jc w:val="both"/>
        <w:rPr>
          <w:rFonts w:ascii="Times New Roman" w:hAnsi="Times New Roman"/>
          <w:b/>
          <w:bCs/>
          <w:sz w:val="28"/>
          <w:szCs w:val="28"/>
        </w:rPr>
      </w:pPr>
    </w:p>
    <w:p w14:paraId="25559FD2" w14:textId="77777777" w:rsidR="00F37817" w:rsidRDefault="00F37817" w:rsidP="000E01D1">
      <w:pPr>
        <w:jc w:val="both"/>
        <w:rPr>
          <w:rFonts w:ascii="Times New Roman" w:hAnsi="Times New Roman"/>
          <w:b/>
          <w:bCs/>
          <w:sz w:val="28"/>
          <w:szCs w:val="28"/>
        </w:rPr>
      </w:pPr>
    </w:p>
    <w:p w14:paraId="323A0F99" w14:textId="77777777" w:rsidR="00F37817" w:rsidRDefault="00F37817" w:rsidP="000E01D1">
      <w:pPr>
        <w:jc w:val="both"/>
        <w:rPr>
          <w:rFonts w:ascii="Times New Roman" w:hAnsi="Times New Roman"/>
          <w:b/>
          <w:bCs/>
          <w:sz w:val="28"/>
          <w:szCs w:val="28"/>
        </w:rPr>
      </w:pPr>
    </w:p>
    <w:p w14:paraId="5D310395" w14:textId="77777777" w:rsidR="00606ECC" w:rsidRDefault="00606ECC" w:rsidP="00606ECC">
      <w:pPr>
        <w:jc w:val="center"/>
        <w:rPr>
          <w:rFonts w:ascii="Times New Roman" w:hAnsi="Times New Roman"/>
          <w:b/>
          <w:bCs/>
          <w:sz w:val="40"/>
          <w:szCs w:val="40"/>
        </w:rPr>
      </w:pPr>
    </w:p>
    <w:p w14:paraId="2E9177AD" w14:textId="77777777" w:rsidR="005E644A" w:rsidRDefault="005E644A" w:rsidP="0080700F">
      <w:pPr>
        <w:jc w:val="center"/>
        <w:rPr>
          <w:rFonts w:ascii="Times New Roman" w:hAnsi="Times New Roman"/>
          <w:b/>
          <w:bCs/>
          <w:sz w:val="40"/>
          <w:szCs w:val="40"/>
        </w:rPr>
      </w:pPr>
    </w:p>
    <w:p w14:paraId="739C3DAE" w14:textId="77777777" w:rsidR="005E644A" w:rsidRDefault="005E644A" w:rsidP="0080700F">
      <w:pPr>
        <w:jc w:val="center"/>
        <w:rPr>
          <w:rFonts w:ascii="Times New Roman" w:hAnsi="Times New Roman"/>
          <w:b/>
          <w:bCs/>
          <w:sz w:val="40"/>
          <w:szCs w:val="40"/>
        </w:rPr>
      </w:pPr>
    </w:p>
    <w:p w14:paraId="6759BA4E" w14:textId="77777777" w:rsidR="005E644A" w:rsidRDefault="005E644A" w:rsidP="0080700F">
      <w:pPr>
        <w:jc w:val="center"/>
        <w:rPr>
          <w:rFonts w:ascii="Times New Roman" w:hAnsi="Times New Roman"/>
          <w:b/>
          <w:bCs/>
          <w:sz w:val="40"/>
          <w:szCs w:val="40"/>
        </w:rPr>
      </w:pPr>
    </w:p>
    <w:p w14:paraId="716FA099" w14:textId="4BF73FDC" w:rsidR="0080700F" w:rsidRDefault="0080700F" w:rsidP="0080700F">
      <w:pPr>
        <w:jc w:val="center"/>
        <w:rPr>
          <w:rFonts w:ascii="Times New Roman" w:hAnsi="Times New Roman"/>
          <w:b/>
          <w:bCs/>
          <w:sz w:val="40"/>
          <w:szCs w:val="40"/>
        </w:rPr>
      </w:pPr>
      <w:r>
        <w:rPr>
          <w:rFonts w:ascii="Times New Roman" w:hAnsi="Times New Roman"/>
          <w:b/>
          <w:bCs/>
          <w:sz w:val="40"/>
          <w:szCs w:val="40"/>
        </w:rPr>
        <w:t>B</w:t>
      </w:r>
      <w:r w:rsidRPr="00F77918">
        <w:rPr>
          <w:rFonts w:ascii="Times New Roman" w:hAnsi="Times New Roman"/>
          <w:b/>
          <w:bCs/>
          <w:sz w:val="40"/>
          <w:szCs w:val="40"/>
        </w:rPr>
        <w:t xml:space="preserve">ÖLÜM </w:t>
      </w:r>
      <w:r>
        <w:rPr>
          <w:rFonts w:ascii="Times New Roman" w:hAnsi="Times New Roman"/>
          <w:b/>
          <w:bCs/>
          <w:sz w:val="40"/>
          <w:szCs w:val="40"/>
        </w:rPr>
        <w:t>7</w:t>
      </w:r>
    </w:p>
    <w:p w14:paraId="62711460" w14:textId="7AFF28A0" w:rsidR="0080700F" w:rsidRDefault="0080700F" w:rsidP="0080700F">
      <w:pPr>
        <w:jc w:val="center"/>
        <w:rPr>
          <w:rFonts w:ascii="Times New Roman" w:hAnsi="Times New Roman"/>
          <w:b/>
          <w:bCs/>
          <w:sz w:val="40"/>
          <w:szCs w:val="40"/>
        </w:rPr>
      </w:pPr>
      <w:r>
        <w:rPr>
          <w:rFonts w:ascii="Times New Roman" w:hAnsi="Times New Roman"/>
          <w:b/>
          <w:bCs/>
          <w:sz w:val="40"/>
          <w:szCs w:val="40"/>
        </w:rPr>
        <w:t>SAĞLIK VERİLERİNDE TEMEL ANALİZLER</w:t>
      </w:r>
    </w:p>
    <w:p w14:paraId="3C1309D6" w14:textId="73855998" w:rsidR="0080700F" w:rsidRDefault="0080700F" w:rsidP="0080700F">
      <w:pPr>
        <w:jc w:val="center"/>
        <w:rPr>
          <w:rFonts w:ascii="Times New Roman" w:hAnsi="Times New Roman"/>
          <w:b/>
          <w:bCs/>
          <w:sz w:val="40"/>
          <w:szCs w:val="40"/>
        </w:rPr>
      </w:pPr>
      <w:r>
        <w:rPr>
          <w:rFonts w:ascii="Times New Roman" w:hAnsi="Times New Roman"/>
          <w:b/>
          <w:bCs/>
          <w:sz w:val="40"/>
          <w:szCs w:val="40"/>
        </w:rPr>
        <w:t>TANIMLAYICI İSTATİSTİKLER</w:t>
      </w:r>
    </w:p>
    <w:p w14:paraId="4A5C0D1B" w14:textId="77777777" w:rsidR="00606ECC" w:rsidRDefault="00606ECC" w:rsidP="00606ECC">
      <w:pPr>
        <w:jc w:val="center"/>
        <w:rPr>
          <w:rFonts w:ascii="Times New Roman" w:hAnsi="Times New Roman"/>
          <w:b/>
          <w:bCs/>
          <w:sz w:val="40"/>
          <w:szCs w:val="40"/>
        </w:rPr>
      </w:pPr>
    </w:p>
    <w:p w14:paraId="7E4B4AC8" w14:textId="77777777" w:rsidR="00606ECC" w:rsidRDefault="00606ECC" w:rsidP="00606ECC">
      <w:pPr>
        <w:jc w:val="center"/>
        <w:rPr>
          <w:rFonts w:ascii="Times New Roman" w:hAnsi="Times New Roman"/>
          <w:b/>
          <w:bCs/>
          <w:sz w:val="40"/>
          <w:szCs w:val="40"/>
        </w:rPr>
      </w:pPr>
    </w:p>
    <w:p w14:paraId="50E67165" w14:textId="77777777" w:rsidR="0080700F" w:rsidRDefault="0080700F" w:rsidP="00606ECC">
      <w:pPr>
        <w:jc w:val="center"/>
        <w:rPr>
          <w:rFonts w:ascii="Times New Roman" w:hAnsi="Times New Roman"/>
          <w:b/>
          <w:bCs/>
          <w:sz w:val="40"/>
          <w:szCs w:val="40"/>
        </w:rPr>
      </w:pPr>
    </w:p>
    <w:p w14:paraId="1425F484" w14:textId="77777777" w:rsidR="0080700F" w:rsidRDefault="0080700F" w:rsidP="00606ECC">
      <w:pPr>
        <w:jc w:val="center"/>
        <w:rPr>
          <w:rFonts w:ascii="Times New Roman" w:hAnsi="Times New Roman"/>
          <w:b/>
          <w:bCs/>
          <w:sz w:val="40"/>
          <w:szCs w:val="40"/>
        </w:rPr>
      </w:pPr>
    </w:p>
    <w:p w14:paraId="2DAED305" w14:textId="77777777" w:rsidR="0080700F" w:rsidRDefault="0080700F" w:rsidP="00606ECC">
      <w:pPr>
        <w:jc w:val="center"/>
        <w:rPr>
          <w:rFonts w:ascii="Times New Roman" w:hAnsi="Times New Roman"/>
          <w:b/>
          <w:bCs/>
          <w:sz w:val="40"/>
          <w:szCs w:val="40"/>
        </w:rPr>
      </w:pPr>
    </w:p>
    <w:p w14:paraId="4D53872E" w14:textId="77777777" w:rsidR="0080700F" w:rsidRDefault="0080700F" w:rsidP="00606ECC">
      <w:pPr>
        <w:jc w:val="center"/>
        <w:rPr>
          <w:rFonts w:ascii="Times New Roman" w:hAnsi="Times New Roman"/>
          <w:b/>
          <w:bCs/>
          <w:sz w:val="40"/>
          <w:szCs w:val="40"/>
        </w:rPr>
      </w:pPr>
    </w:p>
    <w:p w14:paraId="7D45AF69" w14:textId="77777777" w:rsidR="0080700F" w:rsidRDefault="0080700F" w:rsidP="00606ECC">
      <w:pPr>
        <w:jc w:val="center"/>
        <w:rPr>
          <w:rFonts w:ascii="Times New Roman" w:hAnsi="Times New Roman"/>
          <w:b/>
          <w:bCs/>
          <w:sz w:val="40"/>
          <w:szCs w:val="40"/>
        </w:rPr>
      </w:pPr>
    </w:p>
    <w:p w14:paraId="197562F9" w14:textId="77777777" w:rsidR="0080700F" w:rsidRDefault="0080700F" w:rsidP="00606ECC">
      <w:pPr>
        <w:jc w:val="center"/>
        <w:rPr>
          <w:rFonts w:ascii="Times New Roman" w:hAnsi="Times New Roman"/>
          <w:b/>
          <w:bCs/>
          <w:sz w:val="40"/>
          <w:szCs w:val="40"/>
        </w:rPr>
      </w:pPr>
    </w:p>
    <w:p w14:paraId="4297C08E" w14:textId="77777777" w:rsidR="0080700F" w:rsidRDefault="0080700F" w:rsidP="005E644A">
      <w:pPr>
        <w:rPr>
          <w:rFonts w:ascii="Times New Roman" w:hAnsi="Times New Roman"/>
          <w:b/>
          <w:bCs/>
          <w:sz w:val="40"/>
          <w:szCs w:val="40"/>
        </w:rPr>
      </w:pPr>
    </w:p>
    <w:p w14:paraId="116A6CEF" w14:textId="77777777" w:rsidR="005E644A" w:rsidRPr="005E644A" w:rsidRDefault="005E644A" w:rsidP="005E644A">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lastRenderedPageBreak/>
        <w:t>Sağlık bilgi yönetiminde toplanan verilerin anlamlandırılabilmesi için ilk adım tanımlayıcı istatistiklerdir. Tanımlayıcı istatistikler; bir veri setinin temel özelliklerini özetleyen, dağılımını ve merkezi eğilimini ortaya koyan analiz araçlarıdır. Sağlık kurumlarında hasta sayıları, yatış süreleri, laboratuvar sonuçları, mortalite oranları ve hizmet kullanım verileri gibi çok sayıda nicel veri üretilmektedir. Bu verilerin yorumlanabilmesi için ortalama, ortanca, standart sapma ve grafiksel analizler temel araçları oluşturur.</w:t>
      </w:r>
    </w:p>
    <w:p w14:paraId="3AE1BC68" w14:textId="77777777" w:rsidR="005E644A" w:rsidRPr="005E644A" w:rsidRDefault="005E644A" w:rsidP="005E644A">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Tanımlayıcı istatistikler üç temel soruya yanıt verir:</w:t>
      </w:r>
    </w:p>
    <w:p w14:paraId="0105A260" w14:textId="77777777" w:rsidR="005E644A" w:rsidRPr="005E644A" w:rsidRDefault="005E644A">
      <w:pPr>
        <w:numPr>
          <w:ilvl w:val="0"/>
          <w:numId w:val="13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Veriler genel olarak hangi düzeydedir?</w:t>
      </w:r>
    </w:p>
    <w:p w14:paraId="5032E004" w14:textId="77777777" w:rsidR="005E644A" w:rsidRPr="005E644A" w:rsidRDefault="005E644A">
      <w:pPr>
        <w:numPr>
          <w:ilvl w:val="0"/>
          <w:numId w:val="13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Veriler ne kadar değişkenlik göstermektedir?</w:t>
      </w:r>
    </w:p>
    <w:p w14:paraId="4AC8DA90" w14:textId="77777777" w:rsidR="005E644A" w:rsidRPr="005E644A" w:rsidRDefault="005E644A">
      <w:pPr>
        <w:numPr>
          <w:ilvl w:val="0"/>
          <w:numId w:val="134"/>
        </w:num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Veriler nasıl bir dağılım göstermektedir?</w:t>
      </w:r>
    </w:p>
    <w:p w14:paraId="167594D7" w14:textId="77777777" w:rsidR="005E644A" w:rsidRPr="005E644A" w:rsidRDefault="005E644A" w:rsidP="005E644A">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Bu soruların yanıtları sağlık yöneticilerinin planlama, kalite değerlendirme ve performans izleme süreçlerinde kritik rol oynar.</w:t>
      </w:r>
    </w:p>
    <w:p w14:paraId="37DBBD5E" w14:textId="77777777" w:rsidR="005E644A" w:rsidRPr="005E644A" w:rsidRDefault="00000000" w:rsidP="005E644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55B6C05">
          <v:rect id="_x0000_i1091" style="width:0;height:1.5pt" o:hralign="center" o:hrstd="t" o:hr="t" fillcolor="#a0a0a0" stroked="f"/>
        </w:pict>
      </w:r>
    </w:p>
    <w:p w14:paraId="03FCA102" w14:textId="14A1C404" w:rsidR="005E644A" w:rsidRPr="005E644A" w:rsidRDefault="005E644A" w:rsidP="005E644A">
      <w:pPr>
        <w:spacing w:before="100" w:beforeAutospacing="1" w:after="100" w:afterAutospacing="1" w:line="240" w:lineRule="auto"/>
        <w:outlineLvl w:val="0"/>
        <w:rPr>
          <w:rFonts w:ascii="Times New Roman" w:eastAsia="Times New Roman" w:hAnsi="Times New Roman"/>
          <w:b/>
          <w:bCs/>
          <w:kern w:val="36"/>
          <w:sz w:val="40"/>
          <w:szCs w:val="40"/>
          <w:lang w:eastAsia="tr-TR"/>
          <w14:ligatures w14:val="none"/>
        </w:rPr>
      </w:pPr>
      <w:r w:rsidRPr="005E644A">
        <w:rPr>
          <w:rFonts w:ascii="Times New Roman" w:eastAsia="Times New Roman" w:hAnsi="Times New Roman"/>
          <w:b/>
          <w:bCs/>
          <w:kern w:val="36"/>
          <w:sz w:val="40"/>
          <w:szCs w:val="40"/>
          <w:lang w:eastAsia="tr-TR"/>
          <w14:ligatures w14:val="none"/>
        </w:rPr>
        <w:t>Veri Türleri ve Tanımlayıcı İstatistiklerle İlişkisi</w:t>
      </w:r>
    </w:p>
    <w:p w14:paraId="0DB985BF"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Tanımlayıcı istatistiklerin doğru kullanılabilmesi için veri türlerinin bilinmesi gerekir.</w:t>
      </w:r>
    </w:p>
    <w:p w14:paraId="214CB6D2" w14:textId="1CE98ECB" w:rsidR="005E644A" w:rsidRPr="005E644A" w:rsidRDefault="005E644A" w:rsidP="005E644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5E644A">
        <w:rPr>
          <w:rFonts w:ascii="Times New Roman" w:eastAsia="Times New Roman" w:hAnsi="Times New Roman"/>
          <w:b/>
          <w:bCs/>
          <w:kern w:val="0"/>
          <w:sz w:val="27"/>
          <w:szCs w:val="27"/>
          <w:lang w:eastAsia="tr-TR"/>
          <w14:ligatures w14:val="none"/>
        </w:rPr>
        <w:t>Nicel (Sayısal) Veriler</w:t>
      </w:r>
    </w:p>
    <w:p w14:paraId="170E663E"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Sayısal olarak ölçülebilen verilerdir.</w:t>
      </w:r>
    </w:p>
    <w:p w14:paraId="1E7504BC"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Sağlık hizmetlerinden örnekler:</w:t>
      </w:r>
    </w:p>
    <w:p w14:paraId="0A435A38" w14:textId="77777777" w:rsidR="005E644A" w:rsidRPr="005E644A" w:rsidRDefault="005E644A">
      <w:pPr>
        <w:numPr>
          <w:ilvl w:val="0"/>
          <w:numId w:val="13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Hastanede yatış süresi (gün)</w:t>
      </w:r>
    </w:p>
    <w:p w14:paraId="54E8D97B" w14:textId="77777777" w:rsidR="005E644A" w:rsidRPr="005E644A" w:rsidRDefault="005E644A">
      <w:pPr>
        <w:numPr>
          <w:ilvl w:val="0"/>
          <w:numId w:val="13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Hastanın yaşı</w:t>
      </w:r>
    </w:p>
    <w:p w14:paraId="03EC13F0" w14:textId="77777777" w:rsidR="005E644A" w:rsidRPr="005E644A" w:rsidRDefault="005E644A">
      <w:pPr>
        <w:numPr>
          <w:ilvl w:val="0"/>
          <w:numId w:val="13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Günlük başvuru sayısı</w:t>
      </w:r>
    </w:p>
    <w:p w14:paraId="12C57FE9" w14:textId="77777777" w:rsidR="005E644A" w:rsidRPr="005E644A" w:rsidRDefault="005E644A">
      <w:pPr>
        <w:numPr>
          <w:ilvl w:val="0"/>
          <w:numId w:val="13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Kan basıncı değeri</w:t>
      </w:r>
    </w:p>
    <w:p w14:paraId="3DC8B715" w14:textId="77777777" w:rsidR="005E644A" w:rsidRPr="005E644A" w:rsidRDefault="005E644A">
      <w:pPr>
        <w:numPr>
          <w:ilvl w:val="0"/>
          <w:numId w:val="13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Vücut kitle indeksi</w:t>
      </w:r>
    </w:p>
    <w:p w14:paraId="58246543"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Bu veriler ortalama, standart sapma ve dağılım analizine uygundur.</w:t>
      </w:r>
    </w:p>
    <w:p w14:paraId="074DA3DE" w14:textId="4717C435" w:rsidR="005E644A" w:rsidRPr="005E644A" w:rsidRDefault="005E644A" w:rsidP="005E644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5E644A">
        <w:rPr>
          <w:rFonts w:ascii="Times New Roman" w:eastAsia="Times New Roman" w:hAnsi="Times New Roman"/>
          <w:b/>
          <w:bCs/>
          <w:kern w:val="0"/>
          <w:sz w:val="27"/>
          <w:szCs w:val="27"/>
          <w:lang w:eastAsia="tr-TR"/>
          <w14:ligatures w14:val="none"/>
        </w:rPr>
        <w:t>Nitel (Kategorik) Veriler</w:t>
      </w:r>
    </w:p>
    <w:p w14:paraId="48943E09"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Sınıflandırmaya dayalı verilerdir.</w:t>
      </w:r>
    </w:p>
    <w:p w14:paraId="7A1CB68F"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Örnekler:</w:t>
      </w:r>
    </w:p>
    <w:p w14:paraId="3A947D3E" w14:textId="77777777" w:rsidR="005E644A" w:rsidRPr="005E644A" w:rsidRDefault="005E644A">
      <w:pPr>
        <w:numPr>
          <w:ilvl w:val="0"/>
          <w:numId w:val="13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Cinsiyet</w:t>
      </w:r>
    </w:p>
    <w:p w14:paraId="6D957F93" w14:textId="77777777" w:rsidR="005E644A" w:rsidRPr="005E644A" w:rsidRDefault="005E644A">
      <w:pPr>
        <w:numPr>
          <w:ilvl w:val="0"/>
          <w:numId w:val="13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Tanı grubu</w:t>
      </w:r>
    </w:p>
    <w:p w14:paraId="1B4C1241" w14:textId="77777777" w:rsidR="005E644A" w:rsidRPr="005E644A" w:rsidRDefault="005E644A">
      <w:pPr>
        <w:numPr>
          <w:ilvl w:val="0"/>
          <w:numId w:val="13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Hastane türü (kamu/özel)</w:t>
      </w:r>
    </w:p>
    <w:p w14:paraId="50651829" w14:textId="77777777" w:rsidR="005E644A" w:rsidRPr="005E644A" w:rsidRDefault="005E644A">
      <w:pPr>
        <w:numPr>
          <w:ilvl w:val="0"/>
          <w:numId w:val="13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Servis türü</w:t>
      </w:r>
    </w:p>
    <w:p w14:paraId="515CC0D9"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Bu veriler frekans ve yüzde ile özetlenir.</w:t>
      </w:r>
    </w:p>
    <w:p w14:paraId="6E5F2A82" w14:textId="21C6A5C3" w:rsidR="005E644A" w:rsidRPr="005E644A" w:rsidRDefault="005E644A" w:rsidP="005E644A">
      <w:pPr>
        <w:spacing w:after="0" w:line="240" w:lineRule="auto"/>
        <w:rPr>
          <w:rFonts w:ascii="Times New Roman" w:eastAsia="Times New Roman" w:hAnsi="Times New Roman"/>
          <w:kern w:val="0"/>
          <w:sz w:val="24"/>
          <w:szCs w:val="24"/>
          <w:lang w:eastAsia="tr-TR"/>
          <w14:ligatures w14:val="none"/>
        </w:rPr>
      </w:pPr>
    </w:p>
    <w:p w14:paraId="53EEA9B9" w14:textId="75CF0383" w:rsidR="005E644A" w:rsidRPr="005E644A" w:rsidRDefault="005E644A" w:rsidP="005E644A">
      <w:pPr>
        <w:spacing w:before="100" w:beforeAutospacing="1" w:after="100" w:afterAutospacing="1" w:line="240" w:lineRule="auto"/>
        <w:outlineLvl w:val="0"/>
        <w:rPr>
          <w:rFonts w:ascii="Times New Roman" w:eastAsia="Times New Roman" w:hAnsi="Times New Roman"/>
          <w:b/>
          <w:bCs/>
          <w:kern w:val="36"/>
          <w:sz w:val="40"/>
          <w:szCs w:val="40"/>
          <w:lang w:eastAsia="tr-TR"/>
          <w14:ligatures w14:val="none"/>
        </w:rPr>
      </w:pPr>
      <w:r w:rsidRPr="005E644A">
        <w:rPr>
          <w:rFonts w:ascii="Times New Roman" w:eastAsia="Times New Roman" w:hAnsi="Times New Roman"/>
          <w:b/>
          <w:bCs/>
          <w:kern w:val="36"/>
          <w:sz w:val="40"/>
          <w:szCs w:val="40"/>
          <w:lang w:eastAsia="tr-TR"/>
          <w14:ligatures w14:val="none"/>
        </w:rPr>
        <w:t>Merkezi Eğilim Ölçüleri</w:t>
      </w:r>
    </w:p>
    <w:p w14:paraId="05F1F8A6"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Merkezi eğilim ölçüleri, verilerin hangi değer etrafında toplandığını gösterir.</w:t>
      </w:r>
    </w:p>
    <w:p w14:paraId="2EDCB4FF" w14:textId="5CD1F657" w:rsidR="005E644A" w:rsidRPr="005E644A" w:rsidRDefault="005E644A" w:rsidP="005E644A">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5E644A">
        <w:rPr>
          <w:rFonts w:ascii="Times New Roman" w:eastAsia="Times New Roman" w:hAnsi="Times New Roman"/>
          <w:b/>
          <w:bCs/>
          <w:kern w:val="0"/>
          <w:sz w:val="32"/>
          <w:szCs w:val="32"/>
          <w:lang w:eastAsia="tr-TR"/>
          <w14:ligatures w14:val="none"/>
        </w:rPr>
        <w:t>Ortalama (</w:t>
      </w:r>
      <w:proofErr w:type="spellStart"/>
      <w:r w:rsidRPr="005E644A">
        <w:rPr>
          <w:rFonts w:ascii="Times New Roman" w:eastAsia="Times New Roman" w:hAnsi="Times New Roman"/>
          <w:b/>
          <w:bCs/>
          <w:kern w:val="0"/>
          <w:sz w:val="32"/>
          <w:szCs w:val="32"/>
          <w:lang w:eastAsia="tr-TR"/>
          <w14:ligatures w14:val="none"/>
        </w:rPr>
        <w:t>Mean</w:t>
      </w:r>
      <w:proofErr w:type="spellEnd"/>
      <w:r w:rsidRPr="005E644A">
        <w:rPr>
          <w:rFonts w:ascii="Times New Roman" w:eastAsia="Times New Roman" w:hAnsi="Times New Roman"/>
          <w:b/>
          <w:bCs/>
          <w:kern w:val="0"/>
          <w:sz w:val="32"/>
          <w:szCs w:val="32"/>
          <w:lang w:eastAsia="tr-TR"/>
          <w14:ligatures w14:val="none"/>
        </w:rPr>
        <w:t>)</w:t>
      </w:r>
    </w:p>
    <w:p w14:paraId="6418796B"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Ortalama, veri setindeki tüm değerlerin toplamının gözlem sayısına bölünmesiyle elde edilir.</w:t>
      </w:r>
    </w:p>
    <w:p w14:paraId="19F6F576" w14:textId="77777777" w:rsidR="005E644A" w:rsidRPr="005E644A" w:rsidRDefault="005E644A" w:rsidP="005E644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5E644A">
        <w:rPr>
          <w:rFonts w:ascii="Times New Roman" w:eastAsia="Times New Roman" w:hAnsi="Times New Roman"/>
          <w:b/>
          <w:bCs/>
          <w:kern w:val="0"/>
          <w:sz w:val="27"/>
          <w:szCs w:val="27"/>
          <w:lang w:eastAsia="tr-TR"/>
          <w14:ligatures w14:val="none"/>
        </w:rPr>
        <w:t>Formül</w:t>
      </w:r>
    </w:p>
    <w:p w14:paraId="32335F73"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Ortalama = Toplam değer / Gözlem sayısı</w:t>
      </w:r>
    </w:p>
    <w:p w14:paraId="77E17F5D" w14:textId="77777777" w:rsidR="005E644A" w:rsidRPr="005E644A" w:rsidRDefault="005E644A" w:rsidP="005E644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5E644A">
        <w:rPr>
          <w:rFonts w:ascii="Times New Roman" w:eastAsia="Times New Roman" w:hAnsi="Times New Roman"/>
          <w:b/>
          <w:bCs/>
          <w:kern w:val="0"/>
          <w:sz w:val="27"/>
          <w:szCs w:val="27"/>
          <w:lang w:eastAsia="tr-TR"/>
          <w14:ligatures w14:val="none"/>
        </w:rPr>
        <w:t>Sağlık Hizmeti Örneği</w:t>
      </w:r>
    </w:p>
    <w:p w14:paraId="20E002A8"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Bir hastanede 5 hastanın yatış süreleri:</w:t>
      </w:r>
    </w:p>
    <w:p w14:paraId="4CD2A1D9"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3 gün, 5 gün, 7 gün, 5 gün, 10 gün</w:t>
      </w:r>
    </w:p>
    <w:p w14:paraId="4797F239"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Ortalama yatış süresi:</w:t>
      </w:r>
      <w:r w:rsidRPr="005E644A">
        <w:rPr>
          <w:rFonts w:ascii="Times New Roman" w:eastAsia="Times New Roman" w:hAnsi="Times New Roman"/>
          <w:kern w:val="0"/>
          <w:sz w:val="24"/>
          <w:szCs w:val="24"/>
          <w:lang w:eastAsia="tr-TR"/>
          <w14:ligatures w14:val="none"/>
        </w:rPr>
        <w:br/>
        <w:t xml:space="preserve">(3 + 5 + 7 + 5 + 10) / 5 = 30 / 5 = </w:t>
      </w:r>
      <w:r w:rsidRPr="005E644A">
        <w:rPr>
          <w:rFonts w:ascii="Times New Roman" w:eastAsia="Times New Roman" w:hAnsi="Times New Roman"/>
          <w:b/>
          <w:bCs/>
          <w:kern w:val="0"/>
          <w:sz w:val="24"/>
          <w:szCs w:val="24"/>
          <w:lang w:eastAsia="tr-TR"/>
          <w14:ligatures w14:val="none"/>
        </w:rPr>
        <w:t>6 gün</w:t>
      </w:r>
    </w:p>
    <w:p w14:paraId="2B34603B"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Ortalama, sağlık hizmetlerinde en sık kullanılan göstergelerden biridir. Örneğin:</w:t>
      </w:r>
    </w:p>
    <w:p w14:paraId="135C8403" w14:textId="77777777" w:rsidR="005E644A" w:rsidRPr="005E644A" w:rsidRDefault="005E644A">
      <w:pPr>
        <w:numPr>
          <w:ilvl w:val="0"/>
          <w:numId w:val="13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Ortalama yatış süresi</w:t>
      </w:r>
    </w:p>
    <w:p w14:paraId="5F4132FE" w14:textId="77777777" w:rsidR="005E644A" w:rsidRPr="005E644A" w:rsidRDefault="005E644A">
      <w:pPr>
        <w:numPr>
          <w:ilvl w:val="0"/>
          <w:numId w:val="13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Ortalama ameliyat süresi</w:t>
      </w:r>
    </w:p>
    <w:p w14:paraId="634E1430" w14:textId="77777777" w:rsidR="005E644A" w:rsidRPr="005E644A" w:rsidRDefault="005E644A">
      <w:pPr>
        <w:numPr>
          <w:ilvl w:val="0"/>
          <w:numId w:val="13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Ortalama poliklinik bekleme süresi</w:t>
      </w:r>
    </w:p>
    <w:p w14:paraId="45694E14"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Ancak uç değerlerden etkilenir.</w:t>
      </w:r>
    </w:p>
    <w:p w14:paraId="73E52A88" w14:textId="77777777" w:rsidR="005E644A" w:rsidRPr="005E644A" w:rsidRDefault="00000000" w:rsidP="005E644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2CC04F3A">
          <v:rect id="_x0000_i1092" style="width:0;height:1.5pt" o:hralign="center" o:hrstd="t" o:hr="t" fillcolor="#a0a0a0" stroked="f"/>
        </w:pict>
      </w:r>
    </w:p>
    <w:p w14:paraId="399D985F" w14:textId="276ED816" w:rsidR="005E644A" w:rsidRPr="005E644A" w:rsidRDefault="005E644A" w:rsidP="005E644A">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5E644A">
        <w:rPr>
          <w:rFonts w:ascii="Times New Roman" w:eastAsia="Times New Roman" w:hAnsi="Times New Roman"/>
          <w:b/>
          <w:bCs/>
          <w:kern w:val="0"/>
          <w:sz w:val="32"/>
          <w:szCs w:val="32"/>
          <w:lang w:eastAsia="tr-TR"/>
          <w14:ligatures w14:val="none"/>
        </w:rPr>
        <w:t>Ortanca (Medyan)</w:t>
      </w:r>
    </w:p>
    <w:p w14:paraId="6DEB3CD1"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Ortanca, sıralanmış verilerde ortada kalan değerdir.</w:t>
      </w:r>
    </w:p>
    <w:p w14:paraId="748902A0"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Veriler: 3, 5, 5, 7, 10</w:t>
      </w:r>
      <w:r w:rsidRPr="005E644A">
        <w:rPr>
          <w:rFonts w:ascii="Times New Roman" w:eastAsia="Times New Roman" w:hAnsi="Times New Roman"/>
          <w:kern w:val="0"/>
          <w:sz w:val="24"/>
          <w:szCs w:val="24"/>
          <w:lang w:eastAsia="tr-TR"/>
          <w14:ligatures w14:val="none"/>
        </w:rPr>
        <w:br/>
        <w:t xml:space="preserve">Ortanca = </w:t>
      </w:r>
      <w:r w:rsidRPr="005E644A">
        <w:rPr>
          <w:rFonts w:ascii="Times New Roman" w:eastAsia="Times New Roman" w:hAnsi="Times New Roman"/>
          <w:b/>
          <w:bCs/>
          <w:kern w:val="0"/>
          <w:sz w:val="24"/>
          <w:szCs w:val="24"/>
          <w:lang w:eastAsia="tr-TR"/>
          <w14:ligatures w14:val="none"/>
        </w:rPr>
        <w:t>5</w:t>
      </w:r>
    </w:p>
    <w:p w14:paraId="4736B91F"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Eğer hasta sayısı çift olsaydı:</w:t>
      </w:r>
    </w:p>
    <w:p w14:paraId="1968C3FD"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3, 5, 7, 10</w:t>
      </w:r>
      <w:r w:rsidRPr="005E644A">
        <w:rPr>
          <w:rFonts w:ascii="Times New Roman" w:eastAsia="Times New Roman" w:hAnsi="Times New Roman"/>
          <w:kern w:val="0"/>
          <w:sz w:val="24"/>
          <w:szCs w:val="24"/>
          <w:lang w:eastAsia="tr-TR"/>
          <w14:ligatures w14:val="none"/>
        </w:rPr>
        <w:br/>
        <w:t>Ortanca = (5+</w:t>
      </w:r>
      <w:proofErr w:type="gramStart"/>
      <w:r w:rsidRPr="005E644A">
        <w:rPr>
          <w:rFonts w:ascii="Times New Roman" w:eastAsia="Times New Roman" w:hAnsi="Times New Roman"/>
          <w:kern w:val="0"/>
          <w:sz w:val="24"/>
          <w:szCs w:val="24"/>
          <w:lang w:eastAsia="tr-TR"/>
          <w14:ligatures w14:val="none"/>
        </w:rPr>
        <w:t>7)/</w:t>
      </w:r>
      <w:proofErr w:type="gramEnd"/>
      <w:r w:rsidRPr="005E644A">
        <w:rPr>
          <w:rFonts w:ascii="Times New Roman" w:eastAsia="Times New Roman" w:hAnsi="Times New Roman"/>
          <w:kern w:val="0"/>
          <w:sz w:val="24"/>
          <w:szCs w:val="24"/>
          <w:lang w:eastAsia="tr-TR"/>
          <w14:ligatures w14:val="none"/>
        </w:rPr>
        <w:t>2 = 6</w:t>
      </w:r>
    </w:p>
    <w:p w14:paraId="63337FB3"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Ortanca özellikle uç değerlerin olduğu durumlarda daha güvenilir bir göstergedir.</w:t>
      </w:r>
    </w:p>
    <w:p w14:paraId="1C46F8D3" w14:textId="77777777" w:rsidR="00467071" w:rsidRDefault="00467071" w:rsidP="005E644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p>
    <w:p w14:paraId="49B6D81C" w14:textId="2769AE0D" w:rsidR="005E644A" w:rsidRPr="005E644A" w:rsidRDefault="005E644A" w:rsidP="005E644A">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5E644A">
        <w:rPr>
          <w:rFonts w:ascii="Times New Roman" w:eastAsia="Times New Roman" w:hAnsi="Times New Roman"/>
          <w:b/>
          <w:bCs/>
          <w:kern w:val="0"/>
          <w:sz w:val="27"/>
          <w:szCs w:val="27"/>
          <w:lang w:eastAsia="tr-TR"/>
          <w14:ligatures w14:val="none"/>
        </w:rPr>
        <w:lastRenderedPageBreak/>
        <w:t>Örne</w:t>
      </w:r>
      <w:r w:rsidR="00467071">
        <w:rPr>
          <w:rFonts w:ascii="Times New Roman" w:eastAsia="Times New Roman" w:hAnsi="Times New Roman"/>
          <w:b/>
          <w:bCs/>
          <w:kern w:val="0"/>
          <w:sz w:val="27"/>
          <w:szCs w:val="27"/>
          <w:lang w:eastAsia="tr-TR"/>
          <w14:ligatures w14:val="none"/>
        </w:rPr>
        <w:t>k</w:t>
      </w:r>
    </w:p>
    <w:p w14:paraId="068D7B19"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Acil serviste bekleme süreleri:</w:t>
      </w:r>
      <w:r w:rsidRPr="005E644A">
        <w:rPr>
          <w:rFonts w:ascii="Times New Roman" w:eastAsia="Times New Roman" w:hAnsi="Times New Roman"/>
          <w:kern w:val="0"/>
          <w:sz w:val="24"/>
          <w:szCs w:val="24"/>
          <w:lang w:eastAsia="tr-TR"/>
          <w14:ligatures w14:val="none"/>
        </w:rPr>
        <w:br/>
        <w:t>5, 7, 8, 9, 120 dakika</w:t>
      </w:r>
    </w:p>
    <w:p w14:paraId="7CB82826"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Ortalama = yüksek çıkar</w:t>
      </w:r>
      <w:r w:rsidRPr="005E644A">
        <w:rPr>
          <w:rFonts w:ascii="Times New Roman" w:eastAsia="Times New Roman" w:hAnsi="Times New Roman"/>
          <w:kern w:val="0"/>
          <w:sz w:val="24"/>
          <w:szCs w:val="24"/>
          <w:lang w:eastAsia="tr-TR"/>
          <w14:ligatures w14:val="none"/>
        </w:rPr>
        <w:br/>
        <w:t>Ortanca = daha gerçekçi hizmet düzeyini gösterir</w:t>
      </w:r>
    </w:p>
    <w:p w14:paraId="3FE9313E" w14:textId="77777777" w:rsidR="005E644A" w:rsidRPr="005E644A" w:rsidRDefault="00000000" w:rsidP="005E644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8AC27A7">
          <v:rect id="_x0000_i1093" style="width:0;height:1.5pt" o:hralign="center" o:hrstd="t" o:hr="t" fillcolor="#a0a0a0" stroked="f"/>
        </w:pict>
      </w:r>
    </w:p>
    <w:p w14:paraId="7012DFAD" w14:textId="6264894D" w:rsidR="005E644A" w:rsidRPr="005E644A" w:rsidRDefault="005E644A" w:rsidP="005E644A">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5E644A">
        <w:rPr>
          <w:rFonts w:ascii="Times New Roman" w:eastAsia="Times New Roman" w:hAnsi="Times New Roman"/>
          <w:b/>
          <w:bCs/>
          <w:kern w:val="0"/>
          <w:sz w:val="32"/>
          <w:szCs w:val="32"/>
          <w:lang w:eastAsia="tr-TR"/>
          <w14:ligatures w14:val="none"/>
        </w:rPr>
        <w:t>Tepe Değeri (Mod)</w:t>
      </w:r>
    </w:p>
    <w:p w14:paraId="1F1BECFB"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En sık görülen değerdir.</w:t>
      </w:r>
    </w:p>
    <w:p w14:paraId="0D5F19DA"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Örnek:</w:t>
      </w:r>
      <w:r w:rsidRPr="005E644A">
        <w:rPr>
          <w:rFonts w:ascii="Times New Roman" w:eastAsia="Times New Roman" w:hAnsi="Times New Roman"/>
          <w:kern w:val="0"/>
          <w:sz w:val="24"/>
          <w:szCs w:val="24"/>
          <w:lang w:eastAsia="tr-TR"/>
          <w14:ligatures w14:val="none"/>
        </w:rPr>
        <w:br/>
        <w:t>Serviste kalış süresi:</w:t>
      </w:r>
      <w:r w:rsidRPr="005E644A">
        <w:rPr>
          <w:rFonts w:ascii="Times New Roman" w:eastAsia="Times New Roman" w:hAnsi="Times New Roman"/>
          <w:kern w:val="0"/>
          <w:sz w:val="24"/>
          <w:szCs w:val="24"/>
          <w:lang w:eastAsia="tr-TR"/>
          <w14:ligatures w14:val="none"/>
        </w:rPr>
        <w:br/>
        <w:t>3, 5, 5, 5, 7, 9</w:t>
      </w:r>
    </w:p>
    <w:p w14:paraId="146F6A4F"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 xml:space="preserve">Mod = </w:t>
      </w:r>
      <w:r w:rsidRPr="005E644A">
        <w:rPr>
          <w:rFonts w:ascii="Times New Roman" w:eastAsia="Times New Roman" w:hAnsi="Times New Roman"/>
          <w:b/>
          <w:bCs/>
          <w:kern w:val="0"/>
          <w:sz w:val="24"/>
          <w:szCs w:val="24"/>
          <w:lang w:eastAsia="tr-TR"/>
          <w14:ligatures w14:val="none"/>
        </w:rPr>
        <w:t>5 gün</w:t>
      </w:r>
    </w:p>
    <w:p w14:paraId="114E0F53"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Hastanelerde en sık görülen tanı veya işlem türü analizinde kullanılır.</w:t>
      </w:r>
    </w:p>
    <w:p w14:paraId="7AAEA696" w14:textId="77777777" w:rsidR="005E644A" w:rsidRPr="005E644A" w:rsidRDefault="00000000" w:rsidP="005E644A">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2F7A2BBA">
          <v:rect id="_x0000_i1094" style="width:0;height:1.5pt" o:hralign="center" o:hrstd="t" o:hr="t" fillcolor="#a0a0a0" stroked="f"/>
        </w:pict>
      </w:r>
    </w:p>
    <w:p w14:paraId="739DB875" w14:textId="77777777" w:rsidR="008A6042" w:rsidRDefault="008A6042" w:rsidP="008A6042">
      <w:pPr>
        <w:rPr>
          <w:lang w:eastAsia="tr-TR"/>
        </w:rPr>
      </w:pPr>
    </w:p>
    <w:p w14:paraId="7C08DDEA" w14:textId="77777777" w:rsidR="008A6042" w:rsidRDefault="008A6042" w:rsidP="008A6042">
      <w:pPr>
        <w:rPr>
          <w:lang w:eastAsia="tr-TR"/>
        </w:rPr>
      </w:pPr>
    </w:p>
    <w:p w14:paraId="6C35DDB5" w14:textId="77777777" w:rsidR="008A6042" w:rsidRDefault="008A6042" w:rsidP="008A6042">
      <w:pPr>
        <w:rPr>
          <w:lang w:eastAsia="tr-TR"/>
        </w:rPr>
      </w:pPr>
    </w:p>
    <w:p w14:paraId="09C9DCA7" w14:textId="77777777" w:rsidR="008A6042" w:rsidRDefault="008A6042" w:rsidP="008A6042">
      <w:pPr>
        <w:rPr>
          <w:lang w:eastAsia="tr-TR"/>
        </w:rPr>
      </w:pPr>
    </w:p>
    <w:p w14:paraId="6C9A479E" w14:textId="77777777" w:rsidR="008A6042" w:rsidRDefault="008A6042" w:rsidP="008A6042">
      <w:pPr>
        <w:rPr>
          <w:lang w:eastAsia="tr-TR"/>
        </w:rPr>
      </w:pPr>
    </w:p>
    <w:p w14:paraId="0E32D7CD" w14:textId="77777777" w:rsidR="008A6042" w:rsidRDefault="008A6042" w:rsidP="008A6042">
      <w:pPr>
        <w:rPr>
          <w:lang w:eastAsia="tr-TR"/>
        </w:rPr>
      </w:pPr>
    </w:p>
    <w:p w14:paraId="0464DF9B" w14:textId="77777777" w:rsidR="008A6042" w:rsidRDefault="008A6042" w:rsidP="008A6042">
      <w:pPr>
        <w:rPr>
          <w:lang w:eastAsia="tr-TR"/>
        </w:rPr>
      </w:pPr>
    </w:p>
    <w:p w14:paraId="1B80C692" w14:textId="77777777" w:rsidR="008A6042" w:rsidRDefault="008A6042" w:rsidP="008A6042">
      <w:pPr>
        <w:rPr>
          <w:lang w:eastAsia="tr-TR"/>
        </w:rPr>
      </w:pPr>
    </w:p>
    <w:p w14:paraId="7021217C" w14:textId="77777777" w:rsidR="008A6042" w:rsidRDefault="008A6042" w:rsidP="008A6042">
      <w:pPr>
        <w:rPr>
          <w:lang w:eastAsia="tr-TR"/>
        </w:rPr>
      </w:pPr>
    </w:p>
    <w:p w14:paraId="400E2109" w14:textId="77777777" w:rsidR="008A6042" w:rsidRDefault="008A6042" w:rsidP="008A6042">
      <w:pPr>
        <w:rPr>
          <w:lang w:eastAsia="tr-TR"/>
        </w:rPr>
      </w:pPr>
    </w:p>
    <w:p w14:paraId="659EF88E" w14:textId="77777777" w:rsidR="008A6042" w:rsidRDefault="008A6042" w:rsidP="008A6042">
      <w:pPr>
        <w:rPr>
          <w:lang w:eastAsia="tr-TR"/>
        </w:rPr>
      </w:pPr>
    </w:p>
    <w:p w14:paraId="382F06CD" w14:textId="77777777" w:rsidR="008A6042" w:rsidRDefault="008A6042" w:rsidP="008A6042">
      <w:pPr>
        <w:rPr>
          <w:lang w:eastAsia="tr-TR"/>
        </w:rPr>
      </w:pPr>
    </w:p>
    <w:p w14:paraId="40D88463" w14:textId="77777777" w:rsidR="008A6042" w:rsidRDefault="008A6042" w:rsidP="008A6042">
      <w:pPr>
        <w:rPr>
          <w:lang w:eastAsia="tr-TR"/>
        </w:rPr>
      </w:pPr>
    </w:p>
    <w:p w14:paraId="7E9B407B" w14:textId="77777777" w:rsidR="008A6042" w:rsidRDefault="008A6042" w:rsidP="008A6042">
      <w:pPr>
        <w:rPr>
          <w:lang w:eastAsia="tr-TR"/>
        </w:rPr>
      </w:pPr>
    </w:p>
    <w:p w14:paraId="66974643" w14:textId="77777777" w:rsidR="008A6042" w:rsidRDefault="008A6042" w:rsidP="005E644A">
      <w:pPr>
        <w:spacing w:before="100" w:beforeAutospacing="1" w:after="100" w:afterAutospacing="1" w:line="240" w:lineRule="auto"/>
        <w:outlineLvl w:val="0"/>
        <w:rPr>
          <w:rFonts w:ascii="Times New Roman" w:eastAsia="Times New Roman" w:hAnsi="Times New Roman"/>
          <w:b/>
          <w:bCs/>
          <w:kern w:val="36"/>
          <w:sz w:val="40"/>
          <w:szCs w:val="40"/>
          <w:lang w:eastAsia="tr-TR"/>
          <w14:ligatures w14:val="none"/>
        </w:rPr>
      </w:pPr>
    </w:p>
    <w:p w14:paraId="1939B49E" w14:textId="2505B256" w:rsidR="005E644A" w:rsidRPr="005E644A" w:rsidRDefault="005E644A" w:rsidP="005E644A">
      <w:pPr>
        <w:spacing w:before="100" w:beforeAutospacing="1" w:after="100" w:afterAutospacing="1" w:line="240" w:lineRule="auto"/>
        <w:outlineLvl w:val="0"/>
        <w:rPr>
          <w:rFonts w:ascii="Times New Roman" w:eastAsia="Times New Roman" w:hAnsi="Times New Roman"/>
          <w:b/>
          <w:bCs/>
          <w:kern w:val="36"/>
          <w:sz w:val="40"/>
          <w:szCs w:val="40"/>
          <w:lang w:eastAsia="tr-TR"/>
          <w14:ligatures w14:val="none"/>
        </w:rPr>
      </w:pPr>
      <w:r w:rsidRPr="005E644A">
        <w:rPr>
          <w:rFonts w:ascii="Times New Roman" w:eastAsia="Times New Roman" w:hAnsi="Times New Roman"/>
          <w:b/>
          <w:bCs/>
          <w:kern w:val="36"/>
          <w:sz w:val="40"/>
          <w:szCs w:val="40"/>
          <w:lang w:eastAsia="tr-TR"/>
          <w14:ligatures w14:val="none"/>
        </w:rPr>
        <w:lastRenderedPageBreak/>
        <w:t>Dağılım Ölçüleri</w:t>
      </w:r>
    </w:p>
    <w:p w14:paraId="55D2C912"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Verilerin ne kadar değişken olduğunu gösterir.</w:t>
      </w:r>
    </w:p>
    <w:p w14:paraId="12788FCF" w14:textId="42E86412" w:rsidR="005E644A" w:rsidRPr="005E644A" w:rsidRDefault="005E644A" w:rsidP="005E644A">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5E644A">
        <w:rPr>
          <w:rFonts w:ascii="Times New Roman" w:eastAsia="Times New Roman" w:hAnsi="Times New Roman"/>
          <w:b/>
          <w:bCs/>
          <w:kern w:val="0"/>
          <w:sz w:val="32"/>
          <w:szCs w:val="32"/>
          <w:lang w:eastAsia="tr-TR"/>
          <w14:ligatures w14:val="none"/>
        </w:rPr>
        <w:t>Değişim Aralığı (</w:t>
      </w:r>
      <w:proofErr w:type="spellStart"/>
      <w:r w:rsidRPr="005E644A">
        <w:rPr>
          <w:rFonts w:ascii="Times New Roman" w:eastAsia="Times New Roman" w:hAnsi="Times New Roman"/>
          <w:b/>
          <w:bCs/>
          <w:kern w:val="0"/>
          <w:sz w:val="32"/>
          <w:szCs w:val="32"/>
          <w:lang w:eastAsia="tr-TR"/>
          <w14:ligatures w14:val="none"/>
        </w:rPr>
        <w:t>Range</w:t>
      </w:r>
      <w:proofErr w:type="spellEnd"/>
      <w:r w:rsidRPr="005E644A">
        <w:rPr>
          <w:rFonts w:ascii="Times New Roman" w:eastAsia="Times New Roman" w:hAnsi="Times New Roman"/>
          <w:b/>
          <w:bCs/>
          <w:kern w:val="0"/>
          <w:sz w:val="32"/>
          <w:szCs w:val="32"/>
          <w:lang w:eastAsia="tr-TR"/>
          <w14:ligatures w14:val="none"/>
        </w:rPr>
        <w:t>)</w:t>
      </w:r>
    </w:p>
    <w:p w14:paraId="3631AAA0"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En büyük değer − En küçük değer</w:t>
      </w:r>
    </w:p>
    <w:p w14:paraId="2A6B9F55"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Örnek:</w:t>
      </w:r>
      <w:r w:rsidRPr="005E644A">
        <w:rPr>
          <w:rFonts w:ascii="Times New Roman" w:eastAsia="Times New Roman" w:hAnsi="Times New Roman"/>
          <w:kern w:val="0"/>
          <w:sz w:val="24"/>
          <w:szCs w:val="24"/>
          <w:lang w:eastAsia="tr-TR"/>
          <w14:ligatures w14:val="none"/>
        </w:rPr>
        <w:br/>
        <w:t>Yatış süreleri: 2, 4, 6, 8, 20</w:t>
      </w:r>
    </w:p>
    <w:p w14:paraId="7DCC463C"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spellStart"/>
      <w:r w:rsidRPr="005E644A">
        <w:rPr>
          <w:rFonts w:ascii="Times New Roman" w:eastAsia="Times New Roman" w:hAnsi="Times New Roman"/>
          <w:kern w:val="0"/>
          <w:sz w:val="24"/>
          <w:szCs w:val="24"/>
          <w:lang w:eastAsia="tr-TR"/>
          <w14:ligatures w14:val="none"/>
        </w:rPr>
        <w:t>Range</w:t>
      </w:r>
      <w:proofErr w:type="spellEnd"/>
      <w:r w:rsidRPr="005E644A">
        <w:rPr>
          <w:rFonts w:ascii="Times New Roman" w:eastAsia="Times New Roman" w:hAnsi="Times New Roman"/>
          <w:kern w:val="0"/>
          <w:sz w:val="24"/>
          <w:szCs w:val="24"/>
          <w:lang w:eastAsia="tr-TR"/>
          <w14:ligatures w14:val="none"/>
        </w:rPr>
        <w:t xml:space="preserve"> = 20 − 2 = </w:t>
      </w:r>
      <w:r w:rsidRPr="005E644A">
        <w:rPr>
          <w:rFonts w:ascii="Times New Roman" w:eastAsia="Times New Roman" w:hAnsi="Times New Roman"/>
          <w:b/>
          <w:bCs/>
          <w:kern w:val="0"/>
          <w:sz w:val="24"/>
          <w:szCs w:val="24"/>
          <w:lang w:eastAsia="tr-TR"/>
          <w14:ligatures w14:val="none"/>
        </w:rPr>
        <w:t>18</w:t>
      </w:r>
    </w:p>
    <w:p w14:paraId="20AF5B24" w14:textId="77777777" w:rsidR="005E644A" w:rsidRPr="005E644A" w:rsidRDefault="005E644A" w:rsidP="005E644A">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E644A">
        <w:rPr>
          <w:rFonts w:ascii="Times New Roman" w:eastAsia="Times New Roman" w:hAnsi="Times New Roman"/>
          <w:kern w:val="0"/>
          <w:sz w:val="24"/>
          <w:szCs w:val="24"/>
          <w:lang w:eastAsia="tr-TR"/>
          <w14:ligatures w14:val="none"/>
        </w:rPr>
        <w:t>Değişkenliğin en basit ölçüsüdür.</w:t>
      </w:r>
    </w:p>
    <w:p w14:paraId="2E717C26" w14:textId="056C86E0" w:rsidR="008A6042" w:rsidRPr="008A6042" w:rsidRDefault="00000000" w:rsidP="008A6042">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CEC5449">
          <v:rect id="_x0000_i1095" style="width:0;height:1.5pt" o:hralign="center" o:hrstd="t" o:hr="t" fillcolor="#a0a0a0" stroked="f"/>
        </w:pict>
      </w:r>
    </w:p>
    <w:p w14:paraId="2A6F0738" w14:textId="381C3D89" w:rsidR="005E644A" w:rsidRPr="005E644A" w:rsidRDefault="005E644A" w:rsidP="005E644A">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5E644A">
        <w:rPr>
          <w:rFonts w:ascii="Times New Roman" w:eastAsia="Times New Roman" w:hAnsi="Times New Roman"/>
          <w:b/>
          <w:bCs/>
          <w:kern w:val="0"/>
          <w:sz w:val="32"/>
          <w:szCs w:val="32"/>
          <w:lang w:eastAsia="tr-TR"/>
          <w14:ligatures w14:val="none"/>
        </w:rPr>
        <w:t>Standart Sapma</w:t>
      </w:r>
    </w:p>
    <w:p w14:paraId="50243126"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 xml:space="preserve">Standart sapma, tanımlayıcı istatistiklerin en önemli bileşenlerinden biridir ve sağlık verilerinin yalnızca ortalamasını değil, </w:t>
      </w:r>
      <w:r w:rsidRPr="008A6042">
        <w:rPr>
          <w:rFonts w:ascii="Times New Roman" w:eastAsia="Times New Roman" w:hAnsi="Times New Roman"/>
          <w:b/>
          <w:bCs/>
          <w:kern w:val="0"/>
          <w:sz w:val="24"/>
          <w:szCs w:val="24"/>
          <w:lang w:eastAsia="tr-TR"/>
          <w14:ligatures w14:val="none"/>
        </w:rPr>
        <w:t>ortalama etrafındaki yayılımını</w:t>
      </w:r>
      <w:r w:rsidRPr="008A6042">
        <w:rPr>
          <w:rFonts w:ascii="Times New Roman" w:eastAsia="Times New Roman" w:hAnsi="Times New Roman"/>
          <w:kern w:val="0"/>
          <w:sz w:val="24"/>
          <w:szCs w:val="24"/>
          <w:lang w:eastAsia="tr-TR"/>
          <w14:ligatures w14:val="none"/>
        </w:rPr>
        <w:t xml:space="preserve"> anlamayı sağlar. Bir sağlık göstergesinin ortalaması tek başına çoğu zaman yeterli değildir; o değerin ne kadar değişkenlik gösterdiği, hizmet kalitesi ve sistem performansı hakkında daha güçlü bilgiler sunar.</w:t>
      </w:r>
    </w:p>
    <w:p w14:paraId="68D2F8CE" w14:textId="26823220" w:rsidR="008A6042" w:rsidRPr="008A6042" w:rsidRDefault="008A6042" w:rsidP="00594D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Sağlık hizmetlerinde standart sapma; hizmetin tutarlılığını, hasta deneyiminin homojenliğini ve süreçlerin istikrarını değerlendirmek için kritik bir ölçüttür.</w:t>
      </w:r>
    </w:p>
    <w:p w14:paraId="109091F1"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Standart sapma, her bir gözlem değerinin ortalamadan ne kadar uzaklaştığını ölçer.</w:t>
      </w:r>
    </w:p>
    <w:p w14:paraId="153B878C"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Temel soru şudur:</w:t>
      </w:r>
      <w:r w:rsidRPr="008A6042">
        <w:rPr>
          <w:rFonts w:ascii="Times New Roman" w:eastAsia="Times New Roman" w:hAnsi="Times New Roman"/>
          <w:kern w:val="0"/>
          <w:sz w:val="24"/>
          <w:szCs w:val="24"/>
          <w:lang w:eastAsia="tr-TR"/>
          <w14:ligatures w14:val="none"/>
        </w:rPr>
        <w:br/>
      </w:r>
      <w:r w:rsidRPr="008A6042">
        <w:rPr>
          <w:rFonts w:ascii="Times New Roman" w:eastAsia="Times New Roman" w:hAnsi="Times New Roman"/>
          <w:b/>
          <w:bCs/>
          <w:kern w:val="0"/>
          <w:sz w:val="24"/>
          <w:szCs w:val="24"/>
          <w:lang w:eastAsia="tr-TR"/>
          <w14:ligatures w14:val="none"/>
        </w:rPr>
        <w:t>Veriler ortalama etrafında ne kadar yayılmıştır?</w:t>
      </w:r>
    </w:p>
    <w:p w14:paraId="27CBBF4B" w14:textId="77777777" w:rsidR="008A6042" w:rsidRPr="008A6042" w:rsidRDefault="008A6042">
      <w:pPr>
        <w:numPr>
          <w:ilvl w:val="0"/>
          <w:numId w:val="13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Küçük standart sapma → veriler ortalamaya yakın → hizmetler tutarlı</w:t>
      </w:r>
    </w:p>
    <w:p w14:paraId="4E766FA2" w14:textId="77777777" w:rsidR="008A6042" w:rsidRPr="008A6042" w:rsidRDefault="008A6042">
      <w:pPr>
        <w:numPr>
          <w:ilvl w:val="0"/>
          <w:numId w:val="13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Büyük standart sapma → veriler çok dağınık → hizmetler düzensiz</w:t>
      </w:r>
    </w:p>
    <w:p w14:paraId="365DF73B" w14:textId="77777777" w:rsidR="00594D7D" w:rsidRDefault="00594D7D"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0004E644" w14:textId="77777777" w:rsidR="00594D7D" w:rsidRDefault="00594D7D"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11483E64" w14:textId="77777777" w:rsidR="00594D7D" w:rsidRDefault="00594D7D"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3B427F88" w14:textId="77777777" w:rsidR="00594D7D" w:rsidRDefault="00594D7D"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4536C4CF" w14:textId="77777777" w:rsidR="00594D7D" w:rsidRDefault="00594D7D"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7F116C2C" w14:textId="77777777" w:rsidR="00594D7D" w:rsidRDefault="00594D7D"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09EC89AF" w14:textId="61290E2B"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lastRenderedPageBreak/>
        <w:t>Standart sapma, her bir değerin ortalamadan farkının karesinin alınması, bu karelerin ortalamasının hesaplanması ve sonucun karekökünün alınmasıyla elde edilir.</w:t>
      </w:r>
    </w:p>
    <w:p w14:paraId="526AADA1" w14:textId="77777777" w:rsidR="008A6042" w:rsidRPr="008A6042" w:rsidRDefault="008A6042" w:rsidP="008A6042">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6042">
        <w:rPr>
          <w:rFonts w:ascii="Times New Roman" w:eastAsia="Times New Roman" w:hAnsi="Times New Roman"/>
          <w:b/>
          <w:bCs/>
          <w:kern w:val="0"/>
          <w:sz w:val="27"/>
          <w:szCs w:val="27"/>
          <w:lang w:eastAsia="tr-TR"/>
          <w14:ligatures w14:val="none"/>
        </w:rPr>
        <w:t>Adım adım süreç:</w:t>
      </w:r>
    </w:p>
    <w:p w14:paraId="6193D606" w14:textId="77777777" w:rsidR="008A6042" w:rsidRPr="008A6042" w:rsidRDefault="008A6042">
      <w:pPr>
        <w:numPr>
          <w:ilvl w:val="0"/>
          <w:numId w:val="13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Ortalama hesaplanır</w:t>
      </w:r>
    </w:p>
    <w:p w14:paraId="7F868A87" w14:textId="77777777" w:rsidR="008A6042" w:rsidRPr="008A6042" w:rsidRDefault="008A6042">
      <w:pPr>
        <w:numPr>
          <w:ilvl w:val="0"/>
          <w:numId w:val="13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Her gözlemden ortalama çıkarılır</w:t>
      </w:r>
    </w:p>
    <w:p w14:paraId="677D61E4" w14:textId="77777777" w:rsidR="008A6042" w:rsidRPr="008A6042" w:rsidRDefault="008A6042">
      <w:pPr>
        <w:numPr>
          <w:ilvl w:val="0"/>
          <w:numId w:val="13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Farkların karesi alınır</w:t>
      </w:r>
    </w:p>
    <w:p w14:paraId="5021439D" w14:textId="77777777" w:rsidR="008A6042" w:rsidRPr="008A6042" w:rsidRDefault="008A6042">
      <w:pPr>
        <w:numPr>
          <w:ilvl w:val="0"/>
          <w:numId w:val="13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Karelerin ortalaması alınır</w:t>
      </w:r>
    </w:p>
    <w:p w14:paraId="272BCB6F" w14:textId="77777777" w:rsidR="008A6042" w:rsidRPr="008A6042" w:rsidRDefault="008A6042">
      <w:pPr>
        <w:numPr>
          <w:ilvl w:val="0"/>
          <w:numId w:val="13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Karekök alınır</w:t>
      </w:r>
    </w:p>
    <w:p w14:paraId="56281C4B" w14:textId="77777777" w:rsidR="008A6042" w:rsidRPr="008A6042" w:rsidRDefault="008A6042" w:rsidP="008A6042">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6042">
        <w:rPr>
          <w:rFonts w:ascii="Times New Roman" w:eastAsia="Times New Roman" w:hAnsi="Times New Roman"/>
          <w:b/>
          <w:bCs/>
          <w:kern w:val="0"/>
          <w:sz w:val="27"/>
          <w:szCs w:val="27"/>
          <w:lang w:eastAsia="tr-TR"/>
          <w14:ligatures w14:val="none"/>
        </w:rPr>
        <w:t>Basitleştirilmiş formül:</w:t>
      </w:r>
    </w:p>
    <w:p w14:paraId="2C1C97E6" w14:textId="35458A36" w:rsidR="008A6042" w:rsidRPr="008A6042" w:rsidRDefault="008A6042" w:rsidP="00594D7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 xml:space="preserve">Standart sapma = </w:t>
      </w:r>
      <w:proofErr w:type="gramStart"/>
      <w:r w:rsidRPr="008A6042">
        <w:rPr>
          <w:rFonts w:ascii="Times New Roman" w:eastAsia="Times New Roman" w:hAnsi="Times New Roman"/>
          <w:kern w:val="0"/>
          <w:sz w:val="24"/>
          <w:szCs w:val="24"/>
          <w:lang w:eastAsia="tr-TR"/>
          <w14:ligatures w14:val="none"/>
        </w:rPr>
        <w:t>√[</w:t>
      </w:r>
      <w:proofErr w:type="gramEnd"/>
      <w:r w:rsidRPr="008A6042">
        <w:rPr>
          <w:rFonts w:ascii="Times New Roman" w:eastAsia="Times New Roman" w:hAnsi="Times New Roman"/>
          <w:kern w:val="0"/>
          <w:sz w:val="24"/>
          <w:szCs w:val="24"/>
          <w:lang w:eastAsia="tr-TR"/>
          <w14:ligatures w14:val="none"/>
        </w:rPr>
        <w:t>(</w:t>
      </w:r>
      <w:proofErr w:type="gramStart"/>
      <w:r w:rsidRPr="008A6042">
        <w:rPr>
          <w:rFonts w:ascii="Times New Roman" w:eastAsia="Times New Roman" w:hAnsi="Times New Roman"/>
          <w:kern w:val="0"/>
          <w:sz w:val="24"/>
          <w:szCs w:val="24"/>
          <w:lang w:eastAsia="tr-TR"/>
          <w14:ligatures w14:val="none"/>
        </w:rPr>
        <w:t>∑(</w:t>
      </w:r>
      <w:proofErr w:type="gramEnd"/>
      <w:r w:rsidRPr="008A6042">
        <w:rPr>
          <w:rFonts w:ascii="Times New Roman" w:eastAsia="Times New Roman" w:hAnsi="Times New Roman"/>
          <w:kern w:val="0"/>
          <w:sz w:val="24"/>
          <w:szCs w:val="24"/>
          <w:lang w:eastAsia="tr-TR"/>
          <w14:ligatures w14:val="none"/>
        </w:rPr>
        <w:t xml:space="preserve">xi − </w:t>
      </w:r>
      <w:proofErr w:type="gramStart"/>
      <w:r w:rsidRPr="008A6042">
        <w:rPr>
          <w:rFonts w:ascii="Times New Roman" w:eastAsia="Times New Roman" w:hAnsi="Times New Roman"/>
          <w:kern w:val="0"/>
          <w:sz w:val="24"/>
          <w:szCs w:val="24"/>
          <w:lang w:eastAsia="tr-TR"/>
          <w14:ligatures w14:val="none"/>
        </w:rPr>
        <w:t>ortalama)²</w:t>
      </w:r>
      <w:proofErr w:type="gramEnd"/>
      <w:r w:rsidRPr="008A6042">
        <w:rPr>
          <w:rFonts w:ascii="Times New Roman" w:eastAsia="Times New Roman" w:hAnsi="Times New Roman"/>
          <w:kern w:val="0"/>
          <w:sz w:val="24"/>
          <w:szCs w:val="24"/>
          <w:lang w:eastAsia="tr-TR"/>
          <w14:ligatures w14:val="none"/>
        </w:rPr>
        <w:t>) / n]</w:t>
      </w:r>
    </w:p>
    <w:p w14:paraId="5FFC1FE1" w14:textId="61C0EAA5" w:rsidR="008A6042" w:rsidRPr="008A6042" w:rsidRDefault="008A6042"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8A6042">
        <w:rPr>
          <w:rFonts w:ascii="Times New Roman" w:eastAsia="Times New Roman" w:hAnsi="Times New Roman"/>
          <w:b/>
          <w:bCs/>
          <w:kern w:val="0"/>
          <w:sz w:val="32"/>
          <w:szCs w:val="32"/>
          <w:lang w:eastAsia="tr-TR"/>
          <w14:ligatures w14:val="none"/>
        </w:rPr>
        <w:t>Adım Adım Örnek</w:t>
      </w:r>
    </w:p>
    <w:p w14:paraId="665FE5F5" w14:textId="77777777" w:rsidR="008A6042" w:rsidRPr="008A6042" w:rsidRDefault="008A6042" w:rsidP="008A6042">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8A6042">
        <w:rPr>
          <w:rFonts w:ascii="Times New Roman" w:eastAsia="Times New Roman" w:hAnsi="Times New Roman"/>
          <w:b/>
          <w:bCs/>
          <w:kern w:val="0"/>
          <w:sz w:val="28"/>
          <w:szCs w:val="28"/>
          <w:lang w:eastAsia="tr-TR"/>
          <w14:ligatures w14:val="none"/>
        </w:rPr>
        <w:t>Örnek: Poliklinik Bekleme Süresi (dakika)</w:t>
      </w:r>
    </w:p>
    <w:p w14:paraId="0805E570"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10, 12, 14, 16, 18</w:t>
      </w:r>
    </w:p>
    <w:p w14:paraId="653FAFB5" w14:textId="77777777" w:rsidR="008A6042" w:rsidRPr="008A6042" w:rsidRDefault="008A6042" w:rsidP="008A6042">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6042">
        <w:rPr>
          <w:rFonts w:ascii="Times New Roman" w:eastAsia="Times New Roman" w:hAnsi="Times New Roman"/>
          <w:b/>
          <w:bCs/>
          <w:kern w:val="0"/>
          <w:sz w:val="27"/>
          <w:szCs w:val="27"/>
          <w:lang w:eastAsia="tr-TR"/>
          <w14:ligatures w14:val="none"/>
        </w:rPr>
        <w:t>Adım 1: Ortalama</w:t>
      </w:r>
    </w:p>
    <w:p w14:paraId="5744B188"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(10+12+14+16+</w:t>
      </w:r>
      <w:proofErr w:type="gramStart"/>
      <w:r w:rsidRPr="008A6042">
        <w:rPr>
          <w:rFonts w:ascii="Times New Roman" w:eastAsia="Times New Roman" w:hAnsi="Times New Roman"/>
          <w:kern w:val="0"/>
          <w:sz w:val="24"/>
          <w:szCs w:val="24"/>
          <w:lang w:eastAsia="tr-TR"/>
          <w14:ligatures w14:val="none"/>
        </w:rPr>
        <w:t>18)/</w:t>
      </w:r>
      <w:proofErr w:type="gramEnd"/>
      <w:r w:rsidRPr="008A6042">
        <w:rPr>
          <w:rFonts w:ascii="Times New Roman" w:eastAsia="Times New Roman" w:hAnsi="Times New Roman"/>
          <w:kern w:val="0"/>
          <w:sz w:val="24"/>
          <w:szCs w:val="24"/>
          <w:lang w:eastAsia="tr-TR"/>
          <w14:ligatures w14:val="none"/>
        </w:rPr>
        <w:t xml:space="preserve">5 = 70/5 = </w:t>
      </w:r>
      <w:r w:rsidRPr="008A6042">
        <w:rPr>
          <w:rFonts w:ascii="Times New Roman" w:eastAsia="Times New Roman" w:hAnsi="Times New Roman"/>
          <w:b/>
          <w:bCs/>
          <w:kern w:val="0"/>
          <w:sz w:val="24"/>
          <w:szCs w:val="24"/>
          <w:lang w:eastAsia="tr-TR"/>
          <w14:ligatures w14:val="none"/>
        </w:rPr>
        <w:t>14</w:t>
      </w:r>
    </w:p>
    <w:p w14:paraId="015B9523" w14:textId="77777777" w:rsidR="008A6042" w:rsidRPr="008A6042" w:rsidRDefault="008A6042" w:rsidP="008A6042">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6042">
        <w:rPr>
          <w:rFonts w:ascii="Times New Roman" w:eastAsia="Times New Roman" w:hAnsi="Times New Roman"/>
          <w:b/>
          <w:bCs/>
          <w:kern w:val="0"/>
          <w:sz w:val="27"/>
          <w:szCs w:val="27"/>
          <w:lang w:eastAsia="tr-TR"/>
          <w14:ligatures w14:val="none"/>
        </w:rPr>
        <w:t>Adım 2: Ortalamadan farklar</w:t>
      </w:r>
    </w:p>
    <w:p w14:paraId="31751451"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10−14 = −4</w:t>
      </w:r>
      <w:r w:rsidRPr="008A6042">
        <w:rPr>
          <w:rFonts w:ascii="Times New Roman" w:eastAsia="Times New Roman" w:hAnsi="Times New Roman"/>
          <w:kern w:val="0"/>
          <w:sz w:val="24"/>
          <w:szCs w:val="24"/>
          <w:lang w:eastAsia="tr-TR"/>
          <w14:ligatures w14:val="none"/>
        </w:rPr>
        <w:br/>
        <w:t>12−14 = −2</w:t>
      </w:r>
      <w:r w:rsidRPr="008A6042">
        <w:rPr>
          <w:rFonts w:ascii="Times New Roman" w:eastAsia="Times New Roman" w:hAnsi="Times New Roman"/>
          <w:kern w:val="0"/>
          <w:sz w:val="24"/>
          <w:szCs w:val="24"/>
          <w:lang w:eastAsia="tr-TR"/>
          <w14:ligatures w14:val="none"/>
        </w:rPr>
        <w:br/>
        <w:t>14−14 = 0</w:t>
      </w:r>
      <w:r w:rsidRPr="008A6042">
        <w:rPr>
          <w:rFonts w:ascii="Times New Roman" w:eastAsia="Times New Roman" w:hAnsi="Times New Roman"/>
          <w:kern w:val="0"/>
          <w:sz w:val="24"/>
          <w:szCs w:val="24"/>
          <w:lang w:eastAsia="tr-TR"/>
          <w14:ligatures w14:val="none"/>
        </w:rPr>
        <w:br/>
        <w:t>16−14 = 2</w:t>
      </w:r>
      <w:r w:rsidRPr="008A6042">
        <w:rPr>
          <w:rFonts w:ascii="Times New Roman" w:eastAsia="Times New Roman" w:hAnsi="Times New Roman"/>
          <w:kern w:val="0"/>
          <w:sz w:val="24"/>
          <w:szCs w:val="24"/>
          <w:lang w:eastAsia="tr-TR"/>
          <w14:ligatures w14:val="none"/>
        </w:rPr>
        <w:br/>
        <w:t>18−14 = 4</w:t>
      </w:r>
    </w:p>
    <w:p w14:paraId="73992E88" w14:textId="77777777" w:rsidR="008A6042" w:rsidRPr="008A6042" w:rsidRDefault="008A6042" w:rsidP="008A6042">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6042">
        <w:rPr>
          <w:rFonts w:ascii="Times New Roman" w:eastAsia="Times New Roman" w:hAnsi="Times New Roman"/>
          <w:b/>
          <w:bCs/>
          <w:kern w:val="0"/>
          <w:sz w:val="27"/>
          <w:szCs w:val="27"/>
          <w:lang w:eastAsia="tr-TR"/>
          <w14:ligatures w14:val="none"/>
        </w:rPr>
        <w:t>Adım 3: Kareleri</w:t>
      </w:r>
    </w:p>
    <w:p w14:paraId="569B0B35"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16, 4, 0, 4, 16</w:t>
      </w:r>
    </w:p>
    <w:p w14:paraId="1509D2CA" w14:textId="77777777" w:rsidR="008A6042" w:rsidRPr="008A6042" w:rsidRDefault="008A6042" w:rsidP="008A6042">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6042">
        <w:rPr>
          <w:rFonts w:ascii="Times New Roman" w:eastAsia="Times New Roman" w:hAnsi="Times New Roman"/>
          <w:b/>
          <w:bCs/>
          <w:kern w:val="0"/>
          <w:sz w:val="27"/>
          <w:szCs w:val="27"/>
          <w:lang w:eastAsia="tr-TR"/>
          <w14:ligatures w14:val="none"/>
        </w:rPr>
        <w:t>Adım 4: Ortalama kare fark</w:t>
      </w:r>
    </w:p>
    <w:p w14:paraId="34E83D64"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(16+4+0+4+</w:t>
      </w:r>
      <w:proofErr w:type="gramStart"/>
      <w:r w:rsidRPr="008A6042">
        <w:rPr>
          <w:rFonts w:ascii="Times New Roman" w:eastAsia="Times New Roman" w:hAnsi="Times New Roman"/>
          <w:kern w:val="0"/>
          <w:sz w:val="24"/>
          <w:szCs w:val="24"/>
          <w:lang w:eastAsia="tr-TR"/>
          <w14:ligatures w14:val="none"/>
        </w:rPr>
        <w:t>16)/</w:t>
      </w:r>
      <w:proofErr w:type="gramEnd"/>
      <w:r w:rsidRPr="008A6042">
        <w:rPr>
          <w:rFonts w:ascii="Times New Roman" w:eastAsia="Times New Roman" w:hAnsi="Times New Roman"/>
          <w:kern w:val="0"/>
          <w:sz w:val="24"/>
          <w:szCs w:val="24"/>
          <w:lang w:eastAsia="tr-TR"/>
          <w14:ligatures w14:val="none"/>
        </w:rPr>
        <w:t>5 = 40/5 = 8</w:t>
      </w:r>
    </w:p>
    <w:p w14:paraId="4C87ED09" w14:textId="77777777" w:rsidR="008A6042" w:rsidRPr="008A6042" w:rsidRDefault="008A6042" w:rsidP="008A6042">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6042">
        <w:rPr>
          <w:rFonts w:ascii="Times New Roman" w:eastAsia="Times New Roman" w:hAnsi="Times New Roman"/>
          <w:b/>
          <w:bCs/>
          <w:kern w:val="0"/>
          <w:sz w:val="27"/>
          <w:szCs w:val="27"/>
          <w:lang w:eastAsia="tr-TR"/>
          <w14:ligatures w14:val="none"/>
        </w:rPr>
        <w:t>Adım 5: Karekök</w:t>
      </w:r>
    </w:p>
    <w:p w14:paraId="159D4598"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 xml:space="preserve">√8 ≈ </w:t>
      </w:r>
      <w:r w:rsidRPr="008A6042">
        <w:rPr>
          <w:rFonts w:ascii="Times New Roman" w:eastAsia="Times New Roman" w:hAnsi="Times New Roman"/>
          <w:b/>
          <w:bCs/>
          <w:kern w:val="0"/>
          <w:sz w:val="24"/>
          <w:szCs w:val="24"/>
          <w:lang w:eastAsia="tr-TR"/>
          <w14:ligatures w14:val="none"/>
        </w:rPr>
        <w:t>2,83</w:t>
      </w:r>
    </w:p>
    <w:p w14:paraId="4D838B18"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 xml:space="preserve">Standart sapma = </w:t>
      </w:r>
      <w:r w:rsidRPr="008A6042">
        <w:rPr>
          <w:rFonts w:ascii="Times New Roman" w:eastAsia="Times New Roman" w:hAnsi="Times New Roman"/>
          <w:b/>
          <w:bCs/>
          <w:kern w:val="0"/>
          <w:sz w:val="24"/>
          <w:szCs w:val="24"/>
          <w:lang w:eastAsia="tr-TR"/>
          <w14:ligatures w14:val="none"/>
        </w:rPr>
        <w:t>2,83 dakika</w:t>
      </w:r>
    </w:p>
    <w:p w14:paraId="66F0A049" w14:textId="2DF28325" w:rsidR="003B446B" w:rsidRPr="008A6042" w:rsidRDefault="008A6042" w:rsidP="003B446B">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Bu değer, bekleme sürelerinin ortalama etrafında yaklaşık ±3 dakika değiştiğini gösterir.</w:t>
      </w:r>
    </w:p>
    <w:p w14:paraId="00358475" w14:textId="2A57EB14" w:rsidR="008A6042" w:rsidRPr="008A6042" w:rsidRDefault="008A6042"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8A6042">
        <w:rPr>
          <w:rFonts w:ascii="Times New Roman" w:eastAsia="Times New Roman" w:hAnsi="Times New Roman"/>
          <w:b/>
          <w:bCs/>
          <w:kern w:val="0"/>
          <w:sz w:val="32"/>
          <w:szCs w:val="32"/>
          <w:lang w:eastAsia="tr-TR"/>
          <w14:ligatures w14:val="none"/>
        </w:rPr>
        <w:lastRenderedPageBreak/>
        <w:t xml:space="preserve">Standart Sapmanın Yorumlanması </w:t>
      </w:r>
    </w:p>
    <w:p w14:paraId="20273E12"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 xml:space="preserve">Standart sapma yorumlanırken tek başına değil ortalama </w:t>
      </w:r>
      <w:proofErr w:type="gramStart"/>
      <w:r w:rsidRPr="008A6042">
        <w:rPr>
          <w:rFonts w:ascii="Times New Roman" w:eastAsia="Times New Roman" w:hAnsi="Times New Roman"/>
          <w:kern w:val="0"/>
          <w:sz w:val="24"/>
          <w:szCs w:val="24"/>
          <w:lang w:eastAsia="tr-TR"/>
          <w14:ligatures w14:val="none"/>
        </w:rPr>
        <w:t>ile birlikte</w:t>
      </w:r>
      <w:proofErr w:type="gramEnd"/>
      <w:r w:rsidRPr="008A6042">
        <w:rPr>
          <w:rFonts w:ascii="Times New Roman" w:eastAsia="Times New Roman" w:hAnsi="Times New Roman"/>
          <w:kern w:val="0"/>
          <w:sz w:val="24"/>
          <w:szCs w:val="24"/>
          <w:lang w:eastAsia="tr-TR"/>
          <w14:ligatures w14:val="none"/>
        </w:rPr>
        <w:t xml:space="preserve"> değerlendirilir.</w:t>
      </w:r>
    </w:p>
    <w:p w14:paraId="1C84E98C" w14:textId="77777777" w:rsidR="008A6042" w:rsidRPr="008A6042" w:rsidRDefault="008A6042" w:rsidP="008A6042">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8A6042">
        <w:rPr>
          <w:rFonts w:ascii="Times New Roman" w:eastAsia="Times New Roman" w:hAnsi="Times New Roman"/>
          <w:b/>
          <w:bCs/>
          <w:kern w:val="0"/>
          <w:sz w:val="36"/>
          <w:szCs w:val="36"/>
          <w:lang w:eastAsia="tr-TR"/>
          <w14:ligatures w14:val="none"/>
        </w:rPr>
        <w:t>Senaryo 1: Düşük standart sapma</w:t>
      </w:r>
    </w:p>
    <w:p w14:paraId="320059C8"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Ortalama ameliyat süresi: 60 dk</w:t>
      </w:r>
      <w:r w:rsidRPr="008A6042">
        <w:rPr>
          <w:rFonts w:ascii="Times New Roman" w:eastAsia="Times New Roman" w:hAnsi="Times New Roman"/>
          <w:kern w:val="0"/>
          <w:sz w:val="24"/>
          <w:szCs w:val="24"/>
          <w:lang w:eastAsia="tr-TR"/>
          <w14:ligatures w14:val="none"/>
        </w:rPr>
        <w:br/>
        <w:t>Standart sapma: 5 dk</w:t>
      </w:r>
    </w:p>
    <w:p w14:paraId="528110CB"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 Süreler birbirine yakın</w:t>
      </w:r>
      <w:r w:rsidRPr="008A6042">
        <w:rPr>
          <w:rFonts w:ascii="Times New Roman" w:eastAsia="Times New Roman" w:hAnsi="Times New Roman"/>
          <w:kern w:val="0"/>
          <w:sz w:val="24"/>
          <w:szCs w:val="24"/>
          <w:lang w:eastAsia="tr-TR"/>
          <w14:ligatures w14:val="none"/>
        </w:rPr>
        <w:br/>
        <w:t>→ Süreç standart</w:t>
      </w:r>
      <w:r w:rsidRPr="008A6042">
        <w:rPr>
          <w:rFonts w:ascii="Times New Roman" w:eastAsia="Times New Roman" w:hAnsi="Times New Roman"/>
          <w:kern w:val="0"/>
          <w:sz w:val="24"/>
          <w:szCs w:val="24"/>
          <w:lang w:eastAsia="tr-TR"/>
          <w14:ligatures w14:val="none"/>
        </w:rPr>
        <w:br/>
        <w:t>→ Planlama kolay</w:t>
      </w:r>
    </w:p>
    <w:p w14:paraId="3C6E0BFF" w14:textId="77777777" w:rsidR="008A6042" w:rsidRPr="008A6042" w:rsidRDefault="008A6042" w:rsidP="008A6042">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8A6042">
        <w:rPr>
          <w:rFonts w:ascii="Times New Roman" w:eastAsia="Times New Roman" w:hAnsi="Times New Roman"/>
          <w:b/>
          <w:bCs/>
          <w:kern w:val="0"/>
          <w:sz w:val="36"/>
          <w:szCs w:val="36"/>
          <w:lang w:eastAsia="tr-TR"/>
          <w14:ligatures w14:val="none"/>
        </w:rPr>
        <w:t>Senaryo 2: Yüksek standart sapma</w:t>
      </w:r>
    </w:p>
    <w:p w14:paraId="64CEFDB7"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Ortalama ameliyat süresi: 60 dk</w:t>
      </w:r>
      <w:r w:rsidRPr="008A6042">
        <w:rPr>
          <w:rFonts w:ascii="Times New Roman" w:eastAsia="Times New Roman" w:hAnsi="Times New Roman"/>
          <w:kern w:val="0"/>
          <w:sz w:val="24"/>
          <w:szCs w:val="24"/>
          <w:lang w:eastAsia="tr-TR"/>
          <w14:ligatures w14:val="none"/>
        </w:rPr>
        <w:br/>
        <w:t>Standart sapma: 35 dk</w:t>
      </w:r>
    </w:p>
    <w:p w14:paraId="73E84BA4"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 Süreler çok değişken</w:t>
      </w:r>
      <w:r w:rsidRPr="008A6042">
        <w:rPr>
          <w:rFonts w:ascii="Times New Roman" w:eastAsia="Times New Roman" w:hAnsi="Times New Roman"/>
          <w:kern w:val="0"/>
          <w:sz w:val="24"/>
          <w:szCs w:val="24"/>
          <w:lang w:eastAsia="tr-TR"/>
          <w14:ligatures w14:val="none"/>
        </w:rPr>
        <w:br/>
        <w:t>→ Planlama zor</w:t>
      </w:r>
      <w:r w:rsidRPr="008A6042">
        <w:rPr>
          <w:rFonts w:ascii="Times New Roman" w:eastAsia="Times New Roman" w:hAnsi="Times New Roman"/>
          <w:kern w:val="0"/>
          <w:sz w:val="24"/>
          <w:szCs w:val="24"/>
          <w:lang w:eastAsia="tr-TR"/>
          <w14:ligatures w14:val="none"/>
        </w:rPr>
        <w:br/>
        <w:t>→ Kaynak yönetimi sorunlu</w:t>
      </w:r>
    </w:p>
    <w:p w14:paraId="31AABD94"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Bu durum:</w:t>
      </w:r>
    </w:p>
    <w:p w14:paraId="7E3798ED" w14:textId="77777777" w:rsidR="008A6042" w:rsidRPr="008A6042" w:rsidRDefault="008A6042">
      <w:pPr>
        <w:numPr>
          <w:ilvl w:val="0"/>
          <w:numId w:val="14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Ameliyat türlerinin heterojen olduğunu</w:t>
      </w:r>
    </w:p>
    <w:p w14:paraId="35F2A4D9" w14:textId="77777777" w:rsidR="008A6042" w:rsidRPr="008A6042" w:rsidRDefault="008A6042">
      <w:pPr>
        <w:numPr>
          <w:ilvl w:val="0"/>
          <w:numId w:val="14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Ekip performans farklarını</w:t>
      </w:r>
    </w:p>
    <w:p w14:paraId="38AAF046" w14:textId="77777777" w:rsidR="008A6042" w:rsidRPr="008A6042" w:rsidRDefault="008A6042">
      <w:pPr>
        <w:numPr>
          <w:ilvl w:val="0"/>
          <w:numId w:val="14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Süreç standardizasyonu eksikliğini</w:t>
      </w:r>
    </w:p>
    <w:p w14:paraId="2ABCD56C" w14:textId="75EBAFC3" w:rsidR="008A6042" w:rsidRPr="008A6042" w:rsidRDefault="008A6042" w:rsidP="00130633">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8A6042">
        <w:rPr>
          <w:rFonts w:ascii="Times New Roman" w:eastAsia="Times New Roman" w:hAnsi="Times New Roman"/>
          <w:kern w:val="0"/>
          <w:sz w:val="24"/>
          <w:szCs w:val="24"/>
          <w:lang w:eastAsia="tr-TR"/>
          <w14:ligatures w14:val="none"/>
        </w:rPr>
        <w:t>gösterebilir</w:t>
      </w:r>
      <w:proofErr w:type="gramEnd"/>
      <w:r w:rsidRPr="008A6042">
        <w:rPr>
          <w:rFonts w:ascii="Times New Roman" w:eastAsia="Times New Roman" w:hAnsi="Times New Roman"/>
          <w:kern w:val="0"/>
          <w:sz w:val="24"/>
          <w:szCs w:val="24"/>
          <w:lang w:eastAsia="tr-TR"/>
          <w14:ligatures w14:val="none"/>
        </w:rPr>
        <w:t>.</w:t>
      </w:r>
    </w:p>
    <w:p w14:paraId="29CB16FF"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3679E123"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3EFF86AC"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4C3003A6"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02101F71" w14:textId="77777777" w:rsidR="003B446B" w:rsidRDefault="003B446B"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13A53A99"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7002D1A7"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10321D1C"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29545279" w14:textId="3731E52F" w:rsidR="008A6042" w:rsidRPr="008A6042" w:rsidRDefault="008A6042"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8A6042">
        <w:rPr>
          <w:rFonts w:ascii="Times New Roman" w:eastAsia="Times New Roman" w:hAnsi="Times New Roman"/>
          <w:b/>
          <w:bCs/>
          <w:kern w:val="0"/>
          <w:sz w:val="32"/>
          <w:szCs w:val="32"/>
          <w:lang w:eastAsia="tr-TR"/>
          <w14:ligatures w14:val="none"/>
        </w:rPr>
        <w:lastRenderedPageBreak/>
        <w:t>Sağlık Hizmetlerinde Standart Sapmanın Kullanım Alanları</w:t>
      </w:r>
    </w:p>
    <w:p w14:paraId="22ECB550" w14:textId="641D9F1F" w:rsidR="008A6042" w:rsidRPr="008A6042" w:rsidRDefault="008A6042" w:rsidP="008A6042">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8A6042">
        <w:rPr>
          <w:rFonts w:ascii="Times New Roman" w:eastAsia="Times New Roman" w:hAnsi="Times New Roman"/>
          <w:b/>
          <w:bCs/>
          <w:kern w:val="0"/>
          <w:sz w:val="28"/>
          <w:szCs w:val="28"/>
          <w:lang w:eastAsia="tr-TR"/>
          <w14:ligatures w14:val="none"/>
        </w:rPr>
        <w:t>Hizmet Kalitesi Ölçümü</w:t>
      </w:r>
    </w:p>
    <w:p w14:paraId="6DF4913B"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Bekleme sürelerinin standart sapması yüksekse hasta memnuniyeti düşer.</w:t>
      </w:r>
      <w:r w:rsidRPr="008A6042">
        <w:rPr>
          <w:rFonts w:ascii="Times New Roman" w:eastAsia="Times New Roman" w:hAnsi="Times New Roman"/>
          <w:kern w:val="0"/>
          <w:sz w:val="24"/>
          <w:szCs w:val="24"/>
          <w:lang w:eastAsia="tr-TR"/>
          <w14:ligatures w14:val="none"/>
        </w:rPr>
        <w:br/>
        <w:t xml:space="preserve">Amaç yalnızca ortalamayı değil </w:t>
      </w:r>
      <w:r w:rsidRPr="008A6042">
        <w:rPr>
          <w:rFonts w:ascii="Times New Roman" w:eastAsia="Times New Roman" w:hAnsi="Times New Roman"/>
          <w:b/>
          <w:bCs/>
          <w:kern w:val="0"/>
          <w:sz w:val="24"/>
          <w:szCs w:val="24"/>
          <w:lang w:eastAsia="tr-TR"/>
          <w14:ligatures w14:val="none"/>
        </w:rPr>
        <w:t>değişkenliği de azaltmaktır</w:t>
      </w:r>
      <w:r w:rsidRPr="008A6042">
        <w:rPr>
          <w:rFonts w:ascii="Times New Roman" w:eastAsia="Times New Roman" w:hAnsi="Times New Roman"/>
          <w:kern w:val="0"/>
          <w:sz w:val="24"/>
          <w:szCs w:val="24"/>
          <w:lang w:eastAsia="tr-TR"/>
          <w14:ligatures w14:val="none"/>
        </w:rPr>
        <w:t>.</w:t>
      </w:r>
    </w:p>
    <w:p w14:paraId="5A747619" w14:textId="5F6E5A14" w:rsidR="008A6042" w:rsidRPr="008A6042" w:rsidRDefault="008A6042" w:rsidP="008A6042">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8A6042">
        <w:rPr>
          <w:rFonts w:ascii="Times New Roman" w:eastAsia="Times New Roman" w:hAnsi="Times New Roman"/>
          <w:b/>
          <w:bCs/>
          <w:kern w:val="0"/>
          <w:sz w:val="28"/>
          <w:szCs w:val="28"/>
          <w:lang w:eastAsia="tr-TR"/>
          <w14:ligatures w14:val="none"/>
        </w:rPr>
        <w:t>Klinik Performans Analizi</w:t>
      </w:r>
    </w:p>
    <w:p w14:paraId="40E38C0D"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Örnek: Yoğun bakımda kalış süresi</w:t>
      </w:r>
    </w:p>
    <w:p w14:paraId="7480A8EF" w14:textId="77777777" w:rsidR="008A6042" w:rsidRPr="008A6042" w:rsidRDefault="008A6042">
      <w:pPr>
        <w:numPr>
          <w:ilvl w:val="0"/>
          <w:numId w:val="14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Düşük standart sapma → standart tedavi süreci</w:t>
      </w:r>
    </w:p>
    <w:p w14:paraId="06DDCD57" w14:textId="77777777" w:rsidR="008A6042" w:rsidRPr="008A6042" w:rsidRDefault="008A6042">
      <w:pPr>
        <w:numPr>
          <w:ilvl w:val="0"/>
          <w:numId w:val="14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Yüksek standart sapma → komplikasyon farklılıkları</w:t>
      </w:r>
    </w:p>
    <w:p w14:paraId="061B4778" w14:textId="278287BC" w:rsidR="008A6042" w:rsidRPr="008A6042" w:rsidRDefault="008A6042" w:rsidP="008A6042">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8A6042">
        <w:rPr>
          <w:rFonts w:ascii="Times New Roman" w:eastAsia="Times New Roman" w:hAnsi="Times New Roman"/>
          <w:b/>
          <w:bCs/>
          <w:kern w:val="0"/>
          <w:sz w:val="28"/>
          <w:szCs w:val="28"/>
          <w:lang w:eastAsia="tr-TR"/>
          <w14:ligatures w14:val="none"/>
        </w:rPr>
        <w:t>Finansal Analiz</w:t>
      </w:r>
    </w:p>
    <w:p w14:paraId="5F91774C"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Hasta başı maliyet:</w:t>
      </w:r>
    </w:p>
    <w:p w14:paraId="6A9A7AFE"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Ortalama maliyet: 10.000 TL</w:t>
      </w:r>
      <w:r w:rsidRPr="008A6042">
        <w:rPr>
          <w:rFonts w:ascii="Times New Roman" w:eastAsia="Times New Roman" w:hAnsi="Times New Roman"/>
          <w:kern w:val="0"/>
          <w:sz w:val="24"/>
          <w:szCs w:val="24"/>
          <w:lang w:eastAsia="tr-TR"/>
          <w14:ligatures w14:val="none"/>
        </w:rPr>
        <w:br/>
        <w:t>Standart sapma: 500 TL → maliyet kontrol altında</w:t>
      </w:r>
      <w:r w:rsidRPr="008A6042">
        <w:rPr>
          <w:rFonts w:ascii="Times New Roman" w:eastAsia="Times New Roman" w:hAnsi="Times New Roman"/>
          <w:kern w:val="0"/>
          <w:sz w:val="24"/>
          <w:szCs w:val="24"/>
          <w:lang w:eastAsia="tr-TR"/>
          <w14:ligatures w14:val="none"/>
        </w:rPr>
        <w:br/>
        <w:t>Standart sapma: 9.000 TL → maliyetler öngörülemez</w:t>
      </w:r>
    </w:p>
    <w:p w14:paraId="436D610D" w14:textId="6D937743" w:rsidR="008A6042" w:rsidRPr="008A6042" w:rsidRDefault="008A6042" w:rsidP="008A6042">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8A6042">
        <w:rPr>
          <w:rFonts w:ascii="Times New Roman" w:eastAsia="Times New Roman" w:hAnsi="Times New Roman"/>
          <w:b/>
          <w:bCs/>
          <w:kern w:val="0"/>
          <w:sz w:val="28"/>
          <w:szCs w:val="28"/>
          <w:lang w:eastAsia="tr-TR"/>
          <w14:ligatures w14:val="none"/>
        </w:rPr>
        <w:t>Halk Sağlığı Analizi</w:t>
      </w:r>
    </w:p>
    <w:p w14:paraId="56311673"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İller arası bebek ölüm oranı standart sapması:</w:t>
      </w:r>
    </w:p>
    <w:p w14:paraId="343714BE" w14:textId="77777777" w:rsidR="008A6042" w:rsidRPr="008A6042" w:rsidRDefault="008A6042">
      <w:pPr>
        <w:numPr>
          <w:ilvl w:val="0"/>
          <w:numId w:val="14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Düşük → eşit sağlık hizmeti</w:t>
      </w:r>
    </w:p>
    <w:p w14:paraId="2D90CE4A" w14:textId="1AE7E2B0" w:rsidR="008A6042" w:rsidRPr="008A6042" w:rsidRDefault="008A6042">
      <w:pPr>
        <w:numPr>
          <w:ilvl w:val="0"/>
          <w:numId w:val="14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Yüksek → bölgesel eşitsizlik</w:t>
      </w:r>
    </w:p>
    <w:p w14:paraId="62063E4B"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5D0C2DF6"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7ECB53C1"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49D975A7"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6885B24D"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2AB155F6"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3700954F"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65257303"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46701990" w14:textId="77777777" w:rsidR="00130633" w:rsidRDefault="00130633"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p>
    <w:p w14:paraId="2746C0BB" w14:textId="68BA1979" w:rsidR="008A6042" w:rsidRPr="008A6042" w:rsidRDefault="008A6042" w:rsidP="008A6042">
      <w:pPr>
        <w:spacing w:before="100" w:beforeAutospacing="1" w:after="100" w:afterAutospacing="1" w:line="240" w:lineRule="auto"/>
        <w:outlineLvl w:val="1"/>
        <w:rPr>
          <w:rFonts w:ascii="Times New Roman" w:eastAsia="Times New Roman" w:hAnsi="Times New Roman"/>
          <w:b/>
          <w:bCs/>
          <w:kern w:val="0"/>
          <w:sz w:val="32"/>
          <w:szCs w:val="32"/>
          <w:lang w:eastAsia="tr-TR"/>
          <w14:ligatures w14:val="none"/>
        </w:rPr>
      </w:pPr>
      <w:r w:rsidRPr="008A6042">
        <w:rPr>
          <w:rFonts w:ascii="Times New Roman" w:eastAsia="Times New Roman" w:hAnsi="Times New Roman"/>
          <w:b/>
          <w:bCs/>
          <w:kern w:val="0"/>
          <w:sz w:val="32"/>
          <w:szCs w:val="32"/>
          <w:lang w:eastAsia="tr-TR"/>
          <w14:ligatures w14:val="none"/>
        </w:rPr>
        <w:lastRenderedPageBreak/>
        <w:t>Standart Sapma ve Normal Dağılım İlişkisi</w:t>
      </w:r>
    </w:p>
    <w:p w14:paraId="605C8339"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Normal dağılımda standart sapma çok güçlü bir yorum aracıdır.</w:t>
      </w:r>
    </w:p>
    <w:p w14:paraId="582311E0" w14:textId="77777777" w:rsidR="008A6042" w:rsidRPr="008A6042" w:rsidRDefault="008A6042" w:rsidP="008A6042">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6042">
        <w:rPr>
          <w:rFonts w:ascii="Times New Roman" w:eastAsia="Times New Roman" w:hAnsi="Times New Roman"/>
          <w:b/>
          <w:bCs/>
          <w:kern w:val="0"/>
          <w:sz w:val="27"/>
          <w:szCs w:val="27"/>
          <w:lang w:eastAsia="tr-TR"/>
          <w14:ligatures w14:val="none"/>
        </w:rPr>
        <w:t>Normal dağılım kuralı:</w:t>
      </w:r>
    </w:p>
    <w:p w14:paraId="547194FE" w14:textId="77777777" w:rsidR="008A6042" w:rsidRPr="008A6042" w:rsidRDefault="008A6042">
      <w:pPr>
        <w:numPr>
          <w:ilvl w:val="0"/>
          <w:numId w:val="14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Verilerin %68’i → ±1 standart sapma</w:t>
      </w:r>
    </w:p>
    <w:p w14:paraId="246DAD37" w14:textId="77777777" w:rsidR="008A6042" w:rsidRPr="008A6042" w:rsidRDefault="008A6042">
      <w:pPr>
        <w:numPr>
          <w:ilvl w:val="0"/>
          <w:numId w:val="14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%95’i → ±2 standart sapma</w:t>
      </w:r>
    </w:p>
    <w:p w14:paraId="1E9AE1C3" w14:textId="77777777" w:rsidR="008A6042" w:rsidRPr="008A6042" w:rsidRDefault="008A6042">
      <w:pPr>
        <w:numPr>
          <w:ilvl w:val="0"/>
          <w:numId w:val="14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%99’u → ±3 standart sapma</w:t>
      </w:r>
    </w:p>
    <w:p w14:paraId="36D3B3F5" w14:textId="6FB2D3AC" w:rsidR="008A6042" w:rsidRPr="008A6042" w:rsidRDefault="008A6042" w:rsidP="008A6042">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8A6042">
        <w:rPr>
          <w:rFonts w:ascii="Times New Roman" w:eastAsia="Times New Roman" w:hAnsi="Times New Roman"/>
          <w:b/>
          <w:bCs/>
          <w:kern w:val="0"/>
          <w:sz w:val="27"/>
          <w:szCs w:val="27"/>
          <w:lang w:eastAsia="tr-TR"/>
          <w14:ligatures w14:val="none"/>
        </w:rPr>
        <w:t>Ö</w:t>
      </w:r>
      <w:r w:rsidR="00130633">
        <w:rPr>
          <w:rFonts w:ascii="Times New Roman" w:eastAsia="Times New Roman" w:hAnsi="Times New Roman"/>
          <w:b/>
          <w:bCs/>
          <w:kern w:val="0"/>
          <w:sz w:val="27"/>
          <w:szCs w:val="27"/>
          <w:lang w:eastAsia="tr-TR"/>
          <w14:ligatures w14:val="none"/>
        </w:rPr>
        <w:t>rnek</w:t>
      </w:r>
    </w:p>
    <w:p w14:paraId="72AB87BB"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Ortalama yatış süresi: 6 gün</w:t>
      </w:r>
      <w:r w:rsidRPr="008A6042">
        <w:rPr>
          <w:rFonts w:ascii="Times New Roman" w:eastAsia="Times New Roman" w:hAnsi="Times New Roman"/>
          <w:kern w:val="0"/>
          <w:sz w:val="24"/>
          <w:szCs w:val="24"/>
          <w:lang w:eastAsia="tr-TR"/>
          <w14:ligatures w14:val="none"/>
        </w:rPr>
        <w:br/>
        <w:t>Standart sapma: 1 gün</w:t>
      </w:r>
    </w:p>
    <w:p w14:paraId="398306F2"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Hastaların %68’i:</w:t>
      </w:r>
      <w:r w:rsidRPr="008A6042">
        <w:rPr>
          <w:rFonts w:ascii="Times New Roman" w:eastAsia="Times New Roman" w:hAnsi="Times New Roman"/>
          <w:kern w:val="0"/>
          <w:sz w:val="24"/>
          <w:szCs w:val="24"/>
          <w:lang w:eastAsia="tr-TR"/>
          <w14:ligatures w14:val="none"/>
        </w:rPr>
        <w:br/>
        <w:t>5–7 gün arasında</w:t>
      </w:r>
    </w:p>
    <w:p w14:paraId="72AE4F0C"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%95’i:</w:t>
      </w:r>
      <w:r w:rsidRPr="008A6042">
        <w:rPr>
          <w:rFonts w:ascii="Times New Roman" w:eastAsia="Times New Roman" w:hAnsi="Times New Roman"/>
          <w:kern w:val="0"/>
          <w:sz w:val="24"/>
          <w:szCs w:val="24"/>
          <w:lang w:eastAsia="tr-TR"/>
          <w14:ligatures w14:val="none"/>
        </w:rPr>
        <w:br/>
        <w:t>4–8 gün arasında</w:t>
      </w:r>
    </w:p>
    <w:p w14:paraId="241B7719"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Bu bilgi hastane kapasite planlamasında kullanılır.</w:t>
      </w:r>
    </w:p>
    <w:p w14:paraId="4CB4B7BF" w14:textId="4795BB98" w:rsidR="008A6042" w:rsidRPr="008A6042" w:rsidRDefault="008A6042" w:rsidP="008A6042">
      <w:pPr>
        <w:spacing w:after="0" w:line="240" w:lineRule="auto"/>
        <w:rPr>
          <w:rFonts w:ascii="Times New Roman" w:eastAsia="Times New Roman" w:hAnsi="Times New Roman"/>
          <w:kern w:val="0"/>
          <w:sz w:val="24"/>
          <w:szCs w:val="24"/>
          <w:lang w:eastAsia="tr-TR"/>
          <w14:ligatures w14:val="none"/>
        </w:rPr>
      </w:pPr>
    </w:p>
    <w:p w14:paraId="4BFA0708" w14:textId="3A6F7315" w:rsidR="008A6042" w:rsidRPr="008A6042" w:rsidRDefault="008A6042" w:rsidP="008A6042">
      <w:pPr>
        <w:spacing w:before="100" w:beforeAutospacing="1" w:after="100" w:afterAutospacing="1" w:line="240" w:lineRule="auto"/>
        <w:outlineLvl w:val="0"/>
        <w:rPr>
          <w:rFonts w:ascii="Times New Roman" w:eastAsia="Times New Roman" w:hAnsi="Times New Roman"/>
          <w:b/>
          <w:bCs/>
          <w:kern w:val="36"/>
          <w:sz w:val="32"/>
          <w:szCs w:val="32"/>
          <w:lang w:eastAsia="tr-TR"/>
          <w14:ligatures w14:val="none"/>
        </w:rPr>
      </w:pPr>
      <w:r w:rsidRPr="008A6042">
        <w:rPr>
          <w:rFonts w:ascii="Times New Roman" w:eastAsia="Times New Roman" w:hAnsi="Times New Roman"/>
          <w:b/>
          <w:bCs/>
          <w:kern w:val="36"/>
          <w:sz w:val="32"/>
          <w:szCs w:val="32"/>
          <w:lang w:eastAsia="tr-TR"/>
          <w14:ligatures w14:val="none"/>
        </w:rPr>
        <w:t>Standart Sapma ve Karar Verme</w:t>
      </w:r>
    </w:p>
    <w:p w14:paraId="51ECA648"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Bir sağlık yöneticisi için standart sapma şu sorulara yanıt verir:</w:t>
      </w:r>
    </w:p>
    <w:p w14:paraId="7EB3F2F7" w14:textId="77777777" w:rsidR="008A6042" w:rsidRPr="008A6042" w:rsidRDefault="008A6042">
      <w:pPr>
        <w:numPr>
          <w:ilvl w:val="0"/>
          <w:numId w:val="14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Hizmetler ne kadar standart?</w:t>
      </w:r>
    </w:p>
    <w:p w14:paraId="587CF3A0" w14:textId="77777777" w:rsidR="008A6042" w:rsidRPr="008A6042" w:rsidRDefault="008A6042">
      <w:pPr>
        <w:numPr>
          <w:ilvl w:val="0"/>
          <w:numId w:val="14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Süreçler ne kadar öngörülebilir?</w:t>
      </w:r>
    </w:p>
    <w:p w14:paraId="4C9B31BE" w14:textId="77777777" w:rsidR="008A6042" w:rsidRPr="008A6042" w:rsidRDefault="008A6042">
      <w:pPr>
        <w:numPr>
          <w:ilvl w:val="0"/>
          <w:numId w:val="14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Kalite dalgalanması var mı?</w:t>
      </w:r>
    </w:p>
    <w:p w14:paraId="78D02016" w14:textId="77777777" w:rsidR="008A6042" w:rsidRPr="008A6042" w:rsidRDefault="008A6042">
      <w:pPr>
        <w:numPr>
          <w:ilvl w:val="0"/>
          <w:numId w:val="14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Personel performansı homojen mi?</w:t>
      </w:r>
    </w:p>
    <w:p w14:paraId="636BD291" w14:textId="77777777" w:rsidR="008A6042" w:rsidRPr="008A6042" w:rsidRDefault="008A6042">
      <w:pPr>
        <w:numPr>
          <w:ilvl w:val="0"/>
          <w:numId w:val="14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Riskli uç değerler var mı?</w:t>
      </w:r>
    </w:p>
    <w:p w14:paraId="3A79F824" w14:textId="77777777" w:rsidR="008A6042" w:rsidRPr="008A6042" w:rsidRDefault="008A6042" w:rsidP="008A604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8A6042">
        <w:rPr>
          <w:rFonts w:ascii="Times New Roman" w:eastAsia="Times New Roman" w:hAnsi="Times New Roman"/>
          <w:kern w:val="0"/>
          <w:sz w:val="24"/>
          <w:szCs w:val="24"/>
          <w:lang w:eastAsia="tr-TR"/>
          <w14:ligatures w14:val="none"/>
        </w:rPr>
        <w:t>Ortalama tek başına kaliteyi göstermez.</w:t>
      </w:r>
      <w:r w:rsidRPr="008A6042">
        <w:rPr>
          <w:rFonts w:ascii="Times New Roman" w:eastAsia="Times New Roman" w:hAnsi="Times New Roman"/>
          <w:kern w:val="0"/>
          <w:sz w:val="24"/>
          <w:szCs w:val="24"/>
          <w:lang w:eastAsia="tr-TR"/>
          <w14:ligatures w14:val="none"/>
        </w:rPr>
        <w:br/>
      </w:r>
      <w:r w:rsidRPr="008A6042">
        <w:rPr>
          <w:rFonts w:ascii="Times New Roman" w:eastAsia="Times New Roman" w:hAnsi="Times New Roman"/>
          <w:b/>
          <w:bCs/>
          <w:kern w:val="0"/>
          <w:sz w:val="24"/>
          <w:szCs w:val="24"/>
          <w:lang w:eastAsia="tr-TR"/>
          <w14:ligatures w14:val="none"/>
        </w:rPr>
        <w:t>Standart sapma kalite istikrarını gösterir.</w:t>
      </w:r>
    </w:p>
    <w:p w14:paraId="74315365" w14:textId="564AA124" w:rsidR="008A6042" w:rsidRPr="008A6042" w:rsidRDefault="008A6042" w:rsidP="008A6042">
      <w:pPr>
        <w:spacing w:after="0" w:line="240" w:lineRule="auto"/>
        <w:rPr>
          <w:rFonts w:ascii="Times New Roman" w:eastAsia="Times New Roman" w:hAnsi="Times New Roman"/>
          <w:kern w:val="0"/>
          <w:sz w:val="24"/>
          <w:szCs w:val="24"/>
          <w:lang w:eastAsia="tr-TR"/>
          <w14:ligatures w14:val="none"/>
        </w:rPr>
      </w:pPr>
    </w:p>
    <w:p w14:paraId="381AB362" w14:textId="77777777" w:rsidR="0080700F" w:rsidRDefault="0080700F" w:rsidP="00606ECC">
      <w:pPr>
        <w:jc w:val="center"/>
        <w:rPr>
          <w:rFonts w:ascii="Times New Roman" w:hAnsi="Times New Roman"/>
          <w:b/>
          <w:bCs/>
          <w:sz w:val="40"/>
          <w:szCs w:val="40"/>
        </w:rPr>
      </w:pPr>
    </w:p>
    <w:p w14:paraId="58366BE1" w14:textId="77777777" w:rsidR="0080700F" w:rsidRDefault="0080700F" w:rsidP="00606ECC">
      <w:pPr>
        <w:jc w:val="center"/>
        <w:rPr>
          <w:rFonts w:ascii="Times New Roman" w:hAnsi="Times New Roman"/>
          <w:b/>
          <w:bCs/>
          <w:sz w:val="40"/>
          <w:szCs w:val="40"/>
        </w:rPr>
      </w:pPr>
    </w:p>
    <w:p w14:paraId="2C718B3A" w14:textId="77777777" w:rsidR="0080700F" w:rsidRDefault="0080700F" w:rsidP="00606ECC">
      <w:pPr>
        <w:jc w:val="center"/>
        <w:rPr>
          <w:rFonts w:ascii="Times New Roman" w:hAnsi="Times New Roman"/>
          <w:b/>
          <w:bCs/>
          <w:sz w:val="40"/>
          <w:szCs w:val="40"/>
        </w:rPr>
      </w:pPr>
    </w:p>
    <w:p w14:paraId="11BFC745" w14:textId="77777777" w:rsidR="0080700F" w:rsidRDefault="0080700F" w:rsidP="00606ECC">
      <w:pPr>
        <w:jc w:val="center"/>
        <w:rPr>
          <w:rFonts w:ascii="Times New Roman" w:hAnsi="Times New Roman"/>
          <w:b/>
          <w:bCs/>
          <w:sz w:val="40"/>
          <w:szCs w:val="40"/>
        </w:rPr>
      </w:pPr>
    </w:p>
    <w:p w14:paraId="17B19804" w14:textId="77777777" w:rsidR="004C3582" w:rsidRPr="004C3582" w:rsidRDefault="004C3582" w:rsidP="003B446B">
      <w:pPr>
        <w:spacing w:before="100" w:beforeAutospacing="1" w:after="100" w:afterAutospacing="1" w:line="240" w:lineRule="auto"/>
        <w:outlineLvl w:val="0"/>
        <w:rPr>
          <w:rFonts w:ascii="Times New Roman" w:eastAsia="Times New Roman" w:hAnsi="Times New Roman"/>
          <w:b/>
          <w:bCs/>
          <w:kern w:val="36"/>
          <w:sz w:val="40"/>
          <w:szCs w:val="40"/>
          <w:lang w:eastAsia="tr-TR"/>
          <w14:ligatures w14:val="none"/>
        </w:rPr>
      </w:pPr>
      <w:r w:rsidRPr="004C3582">
        <w:rPr>
          <w:rFonts w:ascii="Times New Roman" w:eastAsia="Times New Roman" w:hAnsi="Times New Roman"/>
          <w:b/>
          <w:bCs/>
          <w:kern w:val="36"/>
          <w:sz w:val="40"/>
          <w:szCs w:val="40"/>
          <w:lang w:eastAsia="tr-TR"/>
          <w14:ligatures w14:val="none"/>
        </w:rPr>
        <w:lastRenderedPageBreak/>
        <w:t>Veri Dağılımının İncelenmesi</w:t>
      </w:r>
    </w:p>
    <w:p w14:paraId="132198A3" w14:textId="7237898D" w:rsidR="004C3582" w:rsidRPr="004C3582" w:rsidRDefault="004C3582" w:rsidP="004C358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4C3582">
        <w:rPr>
          <w:rFonts w:ascii="Times New Roman" w:eastAsia="Times New Roman" w:hAnsi="Times New Roman"/>
          <w:kern w:val="0"/>
          <w:sz w:val="24"/>
          <w:szCs w:val="24"/>
          <w:lang w:eastAsia="tr-TR"/>
          <w14:ligatures w14:val="none"/>
        </w:rPr>
        <w:t>Verilerin dağılımı sağlık hizmetlerinin planlanmasında kritik öneme sahiptir.</w:t>
      </w:r>
    </w:p>
    <w:p w14:paraId="0AE96E20" w14:textId="78C7E4D1" w:rsidR="004C3582" w:rsidRPr="004C3582" w:rsidRDefault="004C3582" w:rsidP="004C3582">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4C3582">
        <w:rPr>
          <w:rFonts w:ascii="Times New Roman" w:eastAsia="Times New Roman" w:hAnsi="Times New Roman"/>
          <w:b/>
          <w:bCs/>
          <w:kern w:val="0"/>
          <w:sz w:val="36"/>
          <w:szCs w:val="36"/>
          <w:lang w:eastAsia="tr-TR"/>
          <w14:ligatures w14:val="none"/>
        </w:rPr>
        <w:t>Normal Dağılım</w:t>
      </w:r>
    </w:p>
    <w:p w14:paraId="38326AFC" w14:textId="1D4724BC" w:rsidR="004C3582" w:rsidRPr="004C3582" w:rsidRDefault="004C3582" w:rsidP="004C358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4C3582">
        <w:rPr>
          <w:rFonts w:ascii="Times New Roman" w:eastAsia="Times New Roman" w:hAnsi="Times New Roman"/>
          <w:kern w:val="0"/>
          <w:sz w:val="24"/>
          <w:szCs w:val="24"/>
          <w:lang w:eastAsia="tr-TR"/>
          <w14:ligatures w14:val="none"/>
        </w:rPr>
        <w:t>Çan eğrisi şeklindedir.</w:t>
      </w:r>
      <w:r w:rsidRPr="004C3582">
        <w:rPr>
          <w:rFonts w:ascii="Times New Roman" w:eastAsia="Times New Roman" w:hAnsi="Times New Roman"/>
          <w:kern w:val="0"/>
          <w:sz w:val="24"/>
          <w:szCs w:val="24"/>
          <w:lang w:eastAsia="tr-TR"/>
          <w14:ligatures w14:val="none"/>
        </w:rPr>
        <w:br/>
        <w:t>Çoğu hasta ortalamaya yakın değerlerde toplanır.</w:t>
      </w:r>
      <w:r w:rsidR="00531609">
        <w:rPr>
          <w:rFonts w:ascii="Times New Roman" w:eastAsia="Times New Roman" w:hAnsi="Times New Roman"/>
          <w:kern w:val="0"/>
          <w:sz w:val="24"/>
          <w:szCs w:val="24"/>
          <w:lang w:eastAsia="tr-TR"/>
          <w14:ligatures w14:val="none"/>
        </w:rPr>
        <w:t xml:space="preserve"> </w:t>
      </w:r>
    </w:p>
    <w:p w14:paraId="6F2AD90C" w14:textId="111892FA" w:rsidR="004C3582" w:rsidRPr="004C3582" w:rsidRDefault="004C3582" w:rsidP="00726123">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4C3582">
        <w:rPr>
          <w:rFonts w:ascii="Times New Roman" w:eastAsia="Times New Roman" w:hAnsi="Times New Roman"/>
          <w:kern w:val="0"/>
          <w:sz w:val="24"/>
          <w:szCs w:val="24"/>
          <w:lang w:eastAsia="tr-TR"/>
          <w14:ligatures w14:val="none"/>
        </w:rPr>
        <w:t>Örnek:</w:t>
      </w:r>
      <w:r w:rsidRPr="004C3582">
        <w:rPr>
          <w:rFonts w:ascii="Times New Roman" w:eastAsia="Times New Roman" w:hAnsi="Times New Roman"/>
          <w:kern w:val="0"/>
          <w:sz w:val="24"/>
          <w:szCs w:val="24"/>
          <w:lang w:eastAsia="tr-TR"/>
          <w14:ligatures w14:val="none"/>
        </w:rPr>
        <w:br/>
        <w:t>Toplumda boy uzunluğu</w:t>
      </w:r>
      <w:r w:rsidRPr="004C3582">
        <w:rPr>
          <w:rFonts w:ascii="Times New Roman" w:eastAsia="Times New Roman" w:hAnsi="Times New Roman"/>
          <w:kern w:val="0"/>
          <w:sz w:val="24"/>
          <w:szCs w:val="24"/>
          <w:lang w:eastAsia="tr-TR"/>
          <w14:ligatures w14:val="none"/>
        </w:rPr>
        <w:br/>
        <w:t>Hemoglobin düzeyi</w:t>
      </w:r>
    </w:p>
    <w:p w14:paraId="13186023" w14:textId="1A16193A" w:rsidR="004C3582" w:rsidRPr="004C3582" w:rsidRDefault="004C3582" w:rsidP="004C3582">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4C3582">
        <w:rPr>
          <w:rFonts w:ascii="Times New Roman" w:eastAsia="Times New Roman" w:hAnsi="Times New Roman"/>
          <w:kern w:val="0"/>
          <w:sz w:val="24"/>
          <w:szCs w:val="24"/>
          <w:lang w:eastAsia="tr-TR"/>
          <w14:ligatures w14:val="none"/>
        </w:rPr>
        <w:t>Normal dağılımda:</w:t>
      </w:r>
    </w:p>
    <w:p w14:paraId="292CED2B" w14:textId="62341A07" w:rsidR="004C3582" w:rsidRPr="004C3582" w:rsidRDefault="004C3582">
      <w:pPr>
        <w:numPr>
          <w:ilvl w:val="0"/>
          <w:numId w:val="14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4C3582">
        <w:rPr>
          <w:rFonts w:ascii="Times New Roman" w:eastAsia="Times New Roman" w:hAnsi="Times New Roman"/>
          <w:kern w:val="0"/>
          <w:sz w:val="24"/>
          <w:szCs w:val="24"/>
          <w:lang w:eastAsia="tr-TR"/>
          <w14:ligatures w14:val="none"/>
        </w:rPr>
        <w:t>Ortalama = Ortanca = Mod</w:t>
      </w:r>
    </w:p>
    <w:p w14:paraId="3B9344EA" w14:textId="6E7259D6" w:rsidR="004C3582" w:rsidRPr="004C3582" w:rsidRDefault="004238E3">
      <w:pPr>
        <w:numPr>
          <w:ilvl w:val="0"/>
          <w:numId w:val="145"/>
        </w:numPr>
        <w:spacing w:before="100" w:beforeAutospacing="1" w:after="100" w:afterAutospacing="1" w:line="240" w:lineRule="auto"/>
        <w:rPr>
          <w:rFonts w:ascii="Times New Roman" w:eastAsia="Times New Roman" w:hAnsi="Times New Roman"/>
          <w:kern w:val="0"/>
          <w:sz w:val="24"/>
          <w:szCs w:val="24"/>
          <w:lang w:eastAsia="tr-TR"/>
          <w14:ligatures w14:val="none"/>
        </w:rPr>
      </w:pPr>
      <w:r>
        <w:rPr>
          <w:noProof/>
        </w:rPr>
        <w:drawing>
          <wp:anchor distT="0" distB="0" distL="114300" distR="114300" simplePos="0" relativeHeight="251663360" behindDoc="0" locked="0" layoutInCell="1" allowOverlap="1" wp14:anchorId="4F140E44" wp14:editId="6E9D7C60">
            <wp:simplePos x="0" y="0"/>
            <wp:positionH relativeFrom="column">
              <wp:posOffset>416560</wp:posOffset>
            </wp:positionH>
            <wp:positionV relativeFrom="paragraph">
              <wp:posOffset>260350</wp:posOffset>
            </wp:positionV>
            <wp:extent cx="4376928" cy="2182925"/>
            <wp:effectExtent l="0" t="0" r="5080" b="0"/>
            <wp:wrapNone/>
            <wp:docPr id="893076929" name="Resim 4" descr="Normal dağılım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Normal dağılım - Vikiped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6928" cy="218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582" w:rsidRPr="004C3582">
        <w:rPr>
          <w:rFonts w:ascii="Times New Roman" w:eastAsia="Times New Roman" w:hAnsi="Times New Roman"/>
          <w:kern w:val="0"/>
          <w:sz w:val="24"/>
          <w:szCs w:val="24"/>
          <w:lang w:eastAsia="tr-TR"/>
          <w14:ligatures w14:val="none"/>
        </w:rPr>
        <w:t>Simetrik dağılım vardır</w:t>
      </w:r>
    </w:p>
    <w:p w14:paraId="428F0CE3" w14:textId="636AC5BF" w:rsidR="005E644A" w:rsidRDefault="005E644A" w:rsidP="00606ECC">
      <w:pPr>
        <w:jc w:val="center"/>
        <w:rPr>
          <w:rFonts w:ascii="Times New Roman" w:hAnsi="Times New Roman"/>
          <w:b/>
          <w:bCs/>
          <w:sz w:val="40"/>
          <w:szCs w:val="40"/>
        </w:rPr>
      </w:pPr>
    </w:p>
    <w:p w14:paraId="44AC7813" w14:textId="3A1FBBBF" w:rsidR="005E644A" w:rsidRDefault="005E644A" w:rsidP="00606ECC">
      <w:pPr>
        <w:jc w:val="center"/>
        <w:rPr>
          <w:rFonts w:ascii="Times New Roman" w:hAnsi="Times New Roman"/>
          <w:b/>
          <w:bCs/>
          <w:sz w:val="40"/>
          <w:szCs w:val="40"/>
        </w:rPr>
      </w:pPr>
    </w:p>
    <w:p w14:paraId="0B0EFAED" w14:textId="77777777" w:rsidR="005E644A" w:rsidRDefault="005E644A" w:rsidP="00606ECC">
      <w:pPr>
        <w:jc w:val="center"/>
        <w:rPr>
          <w:rFonts w:ascii="Times New Roman" w:hAnsi="Times New Roman"/>
          <w:b/>
          <w:bCs/>
          <w:sz w:val="40"/>
          <w:szCs w:val="40"/>
        </w:rPr>
      </w:pPr>
    </w:p>
    <w:p w14:paraId="6605AB01" w14:textId="77777777" w:rsidR="005E644A" w:rsidRDefault="005E644A" w:rsidP="00606ECC">
      <w:pPr>
        <w:jc w:val="center"/>
        <w:rPr>
          <w:rFonts w:ascii="Times New Roman" w:hAnsi="Times New Roman"/>
          <w:b/>
          <w:bCs/>
          <w:sz w:val="40"/>
          <w:szCs w:val="40"/>
        </w:rPr>
      </w:pPr>
    </w:p>
    <w:p w14:paraId="645DBA74" w14:textId="77777777" w:rsidR="005E644A" w:rsidRDefault="005E644A" w:rsidP="009C757B">
      <w:pPr>
        <w:rPr>
          <w:rFonts w:ascii="Times New Roman" w:hAnsi="Times New Roman"/>
          <w:b/>
          <w:bCs/>
          <w:sz w:val="40"/>
          <w:szCs w:val="40"/>
        </w:rPr>
      </w:pPr>
    </w:p>
    <w:p w14:paraId="192F3673" w14:textId="77777777" w:rsidR="009C757B" w:rsidRPr="009C757B" w:rsidRDefault="009C757B" w:rsidP="009C757B">
      <w:pPr>
        <w:spacing w:before="100" w:beforeAutospacing="1" w:after="100" w:afterAutospacing="1" w:line="240" w:lineRule="auto"/>
        <w:outlineLvl w:val="0"/>
        <w:rPr>
          <w:rFonts w:ascii="Times New Roman" w:eastAsia="Times New Roman" w:hAnsi="Times New Roman"/>
          <w:b/>
          <w:bCs/>
          <w:i/>
          <w:iCs/>
          <w:kern w:val="36"/>
          <w:sz w:val="32"/>
          <w:szCs w:val="32"/>
          <w:lang w:eastAsia="tr-TR"/>
          <w14:ligatures w14:val="none"/>
        </w:rPr>
      </w:pPr>
      <w:r w:rsidRPr="009C757B">
        <w:rPr>
          <w:rFonts w:ascii="Times New Roman" w:eastAsia="Times New Roman" w:hAnsi="Times New Roman"/>
          <w:b/>
          <w:bCs/>
          <w:i/>
          <w:iCs/>
          <w:kern w:val="36"/>
          <w:sz w:val="32"/>
          <w:szCs w:val="32"/>
          <w:lang w:eastAsia="tr-TR"/>
          <w14:ligatures w14:val="none"/>
        </w:rPr>
        <w:t>Histogram</w:t>
      </w:r>
    </w:p>
    <w:p w14:paraId="4348A947" w14:textId="77777777" w:rsidR="009C757B" w:rsidRPr="009C757B" w:rsidRDefault="009C757B" w:rsidP="009C757B">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9C757B">
        <w:rPr>
          <w:rFonts w:ascii="Times New Roman" w:eastAsia="Times New Roman" w:hAnsi="Times New Roman"/>
          <w:kern w:val="0"/>
          <w:sz w:val="24"/>
          <w:szCs w:val="24"/>
          <w:lang w:eastAsia="tr-TR"/>
          <w14:ligatures w14:val="none"/>
        </w:rPr>
        <w:t>Histogram, verilerin frekans dağılımını gösteren en önemli grafiklerden biridir.</w:t>
      </w:r>
    </w:p>
    <w:p w14:paraId="5592D7EB" w14:textId="08DF98F4" w:rsidR="009C757B" w:rsidRPr="009C757B" w:rsidRDefault="009C757B" w:rsidP="009C757B">
      <w:pPr>
        <w:spacing w:before="100" w:beforeAutospacing="1" w:after="100" w:afterAutospacing="1" w:line="240" w:lineRule="auto"/>
        <w:rPr>
          <w:rFonts w:ascii="Times New Roman" w:eastAsia="Times New Roman" w:hAnsi="Times New Roman"/>
          <w:kern w:val="0"/>
          <w:sz w:val="24"/>
          <w:szCs w:val="24"/>
          <w:lang w:eastAsia="tr-TR"/>
          <w14:ligatures w14:val="none"/>
        </w:rPr>
      </w:pPr>
      <w:r>
        <w:rPr>
          <w:noProof/>
        </w:rPr>
        <w:drawing>
          <wp:anchor distT="0" distB="0" distL="114300" distR="114300" simplePos="0" relativeHeight="251664384" behindDoc="0" locked="0" layoutInCell="1" allowOverlap="1" wp14:anchorId="2C07895C" wp14:editId="7E35BB0D">
            <wp:simplePos x="0" y="0"/>
            <wp:positionH relativeFrom="column">
              <wp:posOffset>2257933</wp:posOffset>
            </wp:positionH>
            <wp:positionV relativeFrom="paragraph">
              <wp:posOffset>232156</wp:posOffset>
            </wp:positionV>
            <wp:extent cx="4013982" cy="2609088"/>
            <wp:effectExtent l="0" t="0" r="5715" b="1270"/>
            <wp:wrapNone/>
            <wp:docPr id="1581228877" name="Resim 6" descr="Normal Dağılım: Tanımı, Özellikleri, Değerlendirme Kriterleri ve SPSS  Uygulama Kılavu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Normal Dağılım: Tanımı, Özellikleri, Değerlendirme Kriterleri ve SPSS  Uygulama Kılavuz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3312" cy="26151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57B">
        <w:rPr>
          <w:rFonts w:ascii="Times New Roman" w:eastAsia="Times New Roman" w:hAnsi="Times New Roman"/>
          <w:kern w:val="0"/>
          <w:sz w:val="24"/>
          <w:szCs w:val="24"/>
          <w:lang w:eastAsia="tr-TR"/>
          <w14:ligatures w14:val="none"/>
        </w:rPr>
        <w:t>Sağlık kullanım örnekleri:</w:t>
      </w:r>
    </w:p>
    <w:p w14:paraId="7D722503" w14:textId="3A64D9E7" w:rsidR="009C757B" w:rsidRPr="009C757B" w:rsidRDefault="009C757B">
      <w:pPr>
        <w:numPr>
          <w:ilvl w:val="0"/>
          <w:numId w:val="1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9C757B">
        <w:rPr>
          <w:rFonts w:ascii="Times New Roman" w:eastAsia="Times New Roman" w:hAnsi="Times New Roman"/>
          <w:kern w:val="0"/>
          <w:sz w:val="24"/>
          <w:szCs w:val="24"/>
          <w:lang w:eastAsia="tr-TR"/>
          <w14:ligatures w14:val="none"/>
        </w:rPr>
        <w:t>Günlük başvuru sayısı</w:t>
      </w:r>
    </w:p>
    <w:p w14:paraId="1F02F1B5" w14:textId="2F9E4392" w:rsidR="009C757B" w:rsidRPr="009C757B" w:rsidRDefault="009C757B">
      <w:pPr>
        <w:numPr>
          <w:ilvl w:val="0"/>
          <w:numId w:val="1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9C757B">
        <w:rPr>
          <w:rFonts w:ascii="Times New Roman" w:eastAsia="Times New Roman" w:hAnsi="Times New Roman"/>
          <w:kern w:val="0"/>
          <w:sz w:val="24"/>
          <w:szCs w:val="24"/>
          <w:lang w:eastAsia="tr-TR"/>
          <w14:ligatures w14:val="none"/>
        </w:rPr>
        <w:t>Yatış süresi dağılımı</w:t>
      </w:r>
    </w:p>
    <w:p w14:paraId="4EFF6BEB" w14:textId="7673FD4A" w:rsidR="009C757B" w:rsidRPr="009C757B" w:rsidRDefault="009C757B">
      <w:pPr>
        <w:numPr>
          <w:ilvl w:val="0"/>
          <w:numId w:val="1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9C757B">
        <w:rPr>
          <w:rFonts w:ascii="Times New Roman" w:eastAsia="Times New Roman" w:hAnsi="Times New Roman"/>
          <w:kern w:val="0"/>
          <w:sz w:val="24"/>
          <w:szCs w:val="24"/>
          <w:lang w:eastAsia="tr-TR"/>
          <w14:ligatures w14:val="none"/>
        </w:rPr>
        <w:t>Yaş dağılımı</w:t>
      </w:r>
    </w:p>
    <w:p w14:paraId="73CB1F08" w14:textId="6F1AC819" w:rsidR="005E644A" w:rsidRPr="009C757B" w:rsidRDefault="009C757B">
      <w:pPr>
        <w:numPr>
          <w:ilvl w:val="0"/>
          <w:numId w:val="14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9C757B">
        <w:rPr>
          <w:rFonts w:ascii="Times New Roman" w:eastAsia="Times New Roman" w:hAnsi="Times New Roman"/>
          <w:kern w:val="0"/>
          <w:sz w:val="24"/>
          <w:szCs w:val="24"/>
          <w:lang w:eastAsia="tr-TR"/>
          <w14:ligatures w14:val="none"/>
        </w:rPr>
        <w:t>Laboratuvar değerleri</w:t>
      </w:r>
    </w:p>
    <w:p w14:paraId="09A5FEE4" w14:textId="4BE0C482" w:rsidR="005E644A" w:rsidRDefault="005E644A" w:rsidP="00606ECC">
      <w:pPr>
        <w:jc w:val="center"/>
        <w:rPr>
          <w:rFonts w:ascii="Times New Roman" w:hAnsi="Times New Roman"/>
          <w:b/>
          <w:bCs/>
          <w:sz w:val="40"/>
          <w:szCs w:val="40"/>
        </w:rPr>
      </w:pPr>
    </w:p>
    <w:p w14:paraId="1343A69F" w14:textId="09146529" w:rsidR="005E644A" w:rsidRDefault="005E644A" w:rsidP="00606ECC">
      <w:pPr>
        <w:jc w:val="center"/>
        <w:rPr>
          <w:rFonts w:ascii="Times New Roman" w:hAnsi="Times New Roman"/>
          <w:b/>
          <w:bCs/>
          <w:sz w:val="40"/>
          <w:szCs w:val="40"/>
        </w:rPr>
      </w:pPr>
    </w:p>
    <w:p w14:paraId="44A993AF" w14:textId="705699EF" w:rsidR="00F11428" w:rsidRDefault="00F11428" w:rsidP="00606ECC">
      <w:pPr>
        <w:jc w:val="center"/>
        <w:rPr>
          <w:rFonts w:ascii="Times New Roman" w:hAnsi="Times New Roman"/>
          <w:b/>
          <w:bCs/>
          <w:sz w:val="40"/>
          <w:szCs w:val="40"/>
        </w:rPr>
      </w:pPr>
    </w:p>
    <w:p w14:paraId="3AA93A41" w14:textId="53CE2263" w:rsidR="00F11428" w:rsidRDefault="00F11428" w:rsidP="00531609">
      <w:pPr>
        <w:rPr>
          <w:rFonts w:ascii="Times New Roman" w:hAnsi="Times New Roman"/>
          <w:b/>
          <w:bCs/>
          <w:sz w:val="40"/>
          <w:szCs w:val="40"/>
        </w:rPr>
      </w:pPr>
    </w:p>
    <w:p w14:paraId="45D0085E" w14:textId="61E603AA" w:rsidR="00531609" w:rsidRPr="00531609" w:rsidRDefault="00531609" w:rsidP="00531609">
      <w:pPr>
        <w:spacing w:before="100" w:beforeAutospacing="1" w:after="100" w:afterAutospacing="1" w:line="240" w:lineRule="auto"/>
        <w:outlineLvl w:val="0"/>
        <w:rPr>
          <w:rFonts w:ascii="Times New Roman" w:eastAsia="Times New Roman" w:hAnsi="Times New Roman"/>
          <w:b/>
          <w:bCs/>
          <w:i/>
          <w:iCs/>
          <w:kern w:val="36"/>
          <w:sz w:val="32"/>
          <w:szCs w:val="32"/>
          <w:lang w:eastAsia="tr-TR"/>
          <w14:ligatures w14:val="none"/>
        </w:rPr>
      </w:pPr>
      <w:r w:rsidRPr="00531609">
        <w:rPr>
          <w:rFonts w:ascii="Times New Roman" w:eastAsia="Times New Roman" w:hAnsi="Times New Roman"/>
          <w:b/>
          <w:bCs/>
          <w:i/>
          <w:iCs/>
          <w:kern w:val="36"/>
          <w:sz w:val="32"/>
          <w:szCs w:val="32"/>
          <w:lang w:eastAsia="tr-TR"/>
          <w14:ligatures w14:val="none"/>
        </w:rPr>
        <w:t>Dağılım Grafiği (</w:t>
      </w:r>
      <w:proofErr w:type="spellStart"/>
      <w:r w:rsidRPr="00531609">
        <w:rPr>
          <w:rFonts w:ascii="Times New Roman" w:eastAsia="Times New Roman" w:hAnsi="Times New Roman"/>
          <w:b/>
          <w:bCs/>
          <w:i/>
          <w:iCs/>
          <w:kern w:val="36"/>
          <w:sz w:val="32"/>
          <w:szCs w:val="32"/>
          <w:lang w:eastAsia="tr-TR"/>
          <w14:ligatures w14:val="none"/>
        </w:rPr>
        <w:t>Scatter</w:t>
      </w:r>
      <w:proofErr w:type="spellEnd"/>
      <w:r w:rsidRPr="00531609">
        <w:rPr>
          <w:rFonts w:ascii="Times New Roman" w:eastAsia="Times New Roman" w:hAnsi="Times New Roman"/>
          <w:b/>
          <w:bCs/>
          <w:i/>
          <w:iCs/>
          <w:kern w:val="36"/>
          <w:sz w:val="32"/>
          <w:szCs w:val="32"/>
          <w:lang w:eastAsia="tr-TR"/>
          <w14:ligatures w14:val="none"/>
        </w:rPr>
        <w:t xml:space="preserve"> </w:t>
      </w:r>
      <w:proofErr w:type="spellStart"/>
      <w:r w:rsidRPr="00531609">
        <w:rPr>
          <w:rFonts w:ascii="Times New Roman" w:eastAsia="Times New Roman" w:hAnsi="Times New Roman"/>
          <w:b/>
          <w:bCs/>
          <w:i/>
          <w:iCs/>
          <w:kern w:val="36"/>
          <w:sz w:val="32"/>
          <w:szCs w:val="32"/>
          <w:lang w:eastAsia="tr-TR"/>
          <w14:ligatures w14:val="none"/>
        </w:rPr>
        <w:t>Plot</w:t>
      </w:r>
      <w:proofErr w:type="spellEnd"/>
      <w:r w:rsidRPr="00531609">
        <w:rPr>
          <w:rFonts w:ascii="Times New Roman" w:eastAsia="Times New Roman" w:hAnsi="Times New Roman"/>
          <w:b/>
          <w:bCs/>
          <w:i/>
          <w:iCs/>
          <w:kern w:val="36"/>
          <w:sz w:val="32"/>
          <w:szCs w:val="32"/>
          <w:lang w:eastAsia="tr-TR"/>
          <w14:ligatures w14:val="none"/>
        </w:rPr>
        <w:t>)</w:t>
      </w:r>
    </w:p>
    <w:p w14:paraId="58DDDFEE" w14:textId="799FCE80" w:rsidR="00531609" w:rsidRPr="00531609" w:rsidRDefault="00531609" w:rsidP="00531609">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31609">
        <w:rPr>
          <w:rFonts w:ascii="Times New Roman" w:eastAsia="Times New Roman" w:hAnsi="Times New Roman"/>
          <w:kern w:val="0"/>
          <w:sz w:val="24"/>
          <w:szCs w:val="24"/>
          <w:lang w:eastAsia="tr-TR"/>
          <w14:ligatures w14:val="none"/>
        </w:rPr>
        <w:t>İki değişken arasındaki ilişkiyi gösterir.</w:t>
      </w:r>
      <w:r w:rsidR="00155816">
        <w:rPr>
          <w:rFonts w:ascii="Times New Roman" w:eastAsia="Times New Roman" w:hAnsi="Times New Roman"/>
          <w:kern w:val="0"/>
          <w:sz w:val="24"/>
          <w:szCs w:val="24"/>
          <w:lang w:eastAsia="tr-TR"/>
          <w14:ligatures w14:val="none"/>
        </w:rPr>
        <w:t xml:space="preserve"> Bir değişkenin normal dağılıma uygunluğunu sınamak için de kullanılır. </w:t>
      </w:r>
    </w:p>
    <w:p w14:paraId="52E488DF" w14:textId="3C22F417" w:rsidR="00531609" w:rsidRPr="00531609" w:rsidRDefault="00531609" w:rsidP="00531609">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31609">
        <w:rPr>
          <w:rFonts w:ascii="Times New Roman" w:eastAsia="Times New Roman" w:hAnsi="Times New Roman"/>
          <w:kern w:val="0"/>
          <w:sz w:val="24"/>
          <w:szCs w:val="24"/>
          <w:lang w:eastAsia="tr-TR"/>
          <w14:ligatures w14:val="none"/>
        </w:rPr>
        <w:t>Sağlık örnekleri:</w:t>
      </w:r>
    </w:p>
    <w:p w14:paraId="2463C3EE" w14:textId="77777777" w:rsidR="00531609" w:rsidRPr="00531609" w:rsidRDefault="00531609">
      <w:pPr>
        <w:numPr>
          <w:ilvl w:val="0"/>
          <w:numId w:val="14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31609">
        <w:rPr>
          <w:rFonts w:ascii="Times New Roman" w:eastAsia="Times New Roman" w:hAnsi="Times New Roman"/>
          <w:kern w:val="0"/>
          <w:sz w:val="24"/>
          <w:szCs w:val="24"/>
          <w:lang w:eastAsia="tr-TR"/>
          <w14:ligatures w14:val="none"/>
        </w:rPr>
        <w:t>Yaş ve kronik hastalık sayısı</w:t>
      </w:r>
    </w:p>
    <w:p w14:paraId="22605109" w14:textId="77777777" w:rsidR="00531609" w:rsidRPr="00531609" w:rsidRDefault="00531609">
      <w:pPr>
        <w:numPr>
          <w:ilvl w:val="0"/>
          <w:numId w:val="14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31609">
        <w:rPr>
          <w:rFonts w:ascii="Times New Roman" w:eastAsia="Times New Roman" w:hAnsi="Times New Roman"/>
          <w:kern w:val="0"/>
          <w:sz w:val="24"/>
          <w:szCs w:val="24"/>
          <w:lang w:eastAsia="tr-TR"/>
          <w14:ligatures w14:val="none"/>
        </w:rPr>
        <w:t>Gelir ve sağlık hizmeti kullanımı</w:t>
      </w:r>
    </w:p>
    <w:p w14:paraId="64119C5C" w14:textId="676155AF" w:rsidR="00531609" w:rsidRPr="00531609" w:rsidRDefault="00531609">
      <w:pPr>
        <w:numPr>
          <w:ilvl w:val="0"/>
          <w:numId w:val="14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31609">
        <w:rPr>
          <w:rFonts w:ascii="Times New Roman" w:eastAsia="Times New Roman" w:hAnsi="Times New Roman"/>
          <w:kern w:val="0"/>
          <w:sz w:val="24"/>
          <w:szCs w:val="24"/>
          <w:lang w:eastAsia="tr-TR"/>
          <w14:ligatures w14:val="none"/>
        </w:rPr>
        <w:t>BMI ve kan basıncı</w:t>
      </w:r>
    </w:p>
    <w:p w14:paraId="0DBEC33C" w14:textId="40D48FD8" w:rsidR="00F11428" w:rsidRDefault="00E672BB" w:rsidP="00606ECC">
      <w:pPr>
        <w:jc w:val="center"/>
        <w:rPr>
          <w:rFonts w:ascii="Times New Roman" w:hAnsi="Times New Roman"/>
          <w:b/>
          <w:bCs/>
          <w:sz w:val="40"/>
          <w:szCs w:val="40"/>
        </w:rPr>
      </w:pPr>
      <w:r>
        <w:rPr>
          <w:rFonts w:ascii="Times New Roman" w:hAnsi="Times New Roman"/>
          <w:b/>
          <w:bCs/>
          <w:noProof/>
          <w:sz w:val="40"/>
          <w:szCs w:val="40"/>
        </w:rPr>
        <w:drawing>
          <wp:anchor distT="0" distB="0" distL="114300" distR="114300" simplePos="0" relativeHeight="251666432" behindDoc="0" locked="0" layoutInCell="1" allowOverlap="1" wp14:anchorId="58842276" wp14:editId="72F6852F">
            <wp:simplePos x="0" y="0"/>
            <wp:positionH relativeFrom="margin">
              <wp:posOffset>2996702</wp:posOffset>
            </wp:positionH>
            <wp:positionV relativeFrom="paragraph">
              <wp:posOffset>264177</wp:posOffset>
            </wp:positionV>
            <wp:extent cx="3213734" cy="2594919"/>
            <wp:effectExtent l="0" t="0" r="6350" b="0"/>
            <wp:wrapNone/>
            <wp:docPr id="64277967"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rotWithShape="1">
                    <a:blip r:embed="rId11">
                      <a:extLst>
                        <a:ext uri="{28A0092B-C50C-407E-A947-70E740481C1C}">
                          <a14:useLocalDpi xmlns:a14="http://schemas.microsoft.com/office/drawing/2010/main" val="0"/>
                        </a:ext>
                      </a:extLst>
                    </a:blip>
                    <a:srcRect t="12408" b="2952"/>
                    <a:stretch>
                      <a:fillRect/>
                    </a:stretch>
                  </pic:blipFill>
                  <pic:spPr bwMode="auto">
                    <a:xfrm>
                      <a:off x="0" y="0"/>
                      <a:ext cx="3216424" cy="259709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6EB0FD17" wp14:editId="129517E2">
            <wp:simplePos x="0" y="0"/>
            <wp:positionH relativeFrom="margin">
              <wp:posOffset>-537124</wp:posOffset>
            </wp:positionH>
            <wp:positionV relativeFrom="paragraph">
              <wp:posOffset>148333</wp:posOffset>
            </wp:positionV>
            <wp:extent cx="3227741" cy="3262184"/>
            <wp:effectExtent l="0" t="0" r="0" b="0"/>
            <wp:wrapNone/>
            <wp:docPr id="675603274" name="Resim 8" descr="normal probability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normal probability plot"/>
                    <pic:cNvPicPr>
                      <a:picLocks noChangeAspect="1" noChangeArrowheads="1"/>
                    </pic:cNvPicPr>
                  </pic:nvPicPr>
                  <pic:blipFill rotWithShape="1">
                    <a:blip r:embed="rId12">
                      <a:extLst>
                        <a:ext uri="{28A0092B-C50C-407E-A947-70E740481C1C}">
                          <a14:useLocalDpi xmlns:a14="http://schemas.microsoft.com/office/drawing/2010/main" val="0"/>
                        </a:ext>
                      </a:extLst>
                    </a:blip>
                    <a:srcRect l="16343" r="17862"/>
                    <a:stretch>
                      <a:fillRect/>
                    </a:stretch>
                  </pic:blipFill>
                  <pic:spPr bwMode="auto">
                    <a:xfrm>
                      <a:off x="0" y="0"/>
                      <a:ext cx="3227741" cy="32621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44685C" w14:textId="180CDF05" w:rsidR="00F11428" w:rsidRDefault="00F11428" w:rsidP="00606ECC">
      <w:pPr>
        <w:jc w:val="center"/>
        <w:rPr>
          <w:rFonts w:ascii="Times New Roman" w:hAnsi="Times New Roman"/>
          <w:b/>
          <w:bCs/>
          <w:sz w:val="40"/>
          <w:szCs w:val="40"/>
        </w:rPr>
      </w:pPr>
    </w:p>
    <w:p w14:paraId="05F84C16" w14:textId="294F051E" w:rsidR="00F11428" w:rsidRDefault="00F11428" w:rsidP="00606ECC">
      <w:pPr>
        <w:jc w:val="center"/>
        <w:rPr>
          <w:rFonts w:ascii="Times New Roman" w:hAnsi="Times New Roman"/>
          <w:b/>
          <w:bCs/>
          <w:sz w:val="40"/>
          <w:szCs w:val="40"/>
        </w:rPr>
      </w:pPr>
    </w:p>
    <w:p w14:paraId="04CF5126" w14:textId="77777777" w:rsidR="00F11428" w:rsidRDefault="00F11428" w:rsidP="00606ECC">
      <w:pPr>
        <w:jc w:val="center"/>
        <w:rPr>
          <w:rFonts w:ascii="Times New Roman" w:hAnsi="Times New Roman"/>
          <w:b/>
          <w:bCs/>
          <w:sz w:val="40"/>
          <w:szCs w:val="40"/>
        </w:rPr>
      </w:pPr>
    </w:p>
    <w:p w14:paraId="6EE7F661" w14:textId="01A8BCEA" w:rsidR="00F11428" w:rsidRDefault="00F11428" w:rsidP="00606ECC">
      <w:pPr>
        <w:jc w:val="center"/>
        <w:rPr>
          <w:rFonts w:ascii="Times New Roman" w:hAnsi="Times New Roman"/>
          <w:b/>
          <w:bCs/>
          <w:sz w:val="40"/>
          <w:szCs w:val="40"/>
        </w:rPr>
      </w:pPr>
    </w:p>
    <w:p w14:paraId="67B17D20" w14:textId="4BBFB9EE" w:rsidR="00F11428" w:rsidRDefault="00F11428" w:rsidP="00606ECC">
      <w:pPr>
        <w:jc w:val="center"/>
        <w:rPr>
          <w:rFonts w:ascii="Times New Roman" w:hAnsi="Times New Roman"/>
          <w:b/>
          <w:bCs/>
          <w:sz w:val="40"/>
          <w:szCs w:val="40"/>
        </w:rPr>
      </w:pPr>
    </w:p>
    <w:p w14:paraId="48E87787" w14:textId="77777777" w:rsidR="00F11428" w:rsidRDefault="00F11428" w:rsidP="00606ECC">
      <w:pPr>
        <w:jc w:val="center"/>
        <w:rPr>
          <w:rFonts w:ascii="Times New Roman" w:hAnsi="Times New Roman"/>
          <w:b/>
          <w:bCs/>
          <w:sz w:val="40"/>
          <w:szCs w:val="40"/>
        </w:rPr>
      </w:pPr>
    </w:p>
    <w:p w14:paraId="06380687" w14:textId="77777777" w:rsidR="00F11428" w:rsidRDefault="00F11428" w:rsidP="00606ECC">
      <w:pPr>
        <w:jc w:val="center"/>
        <w:rPr>
          <w:rFonts w:ascii="Times New Roman" w:hAnsi="Times New Roman"/>
          <w:b/>
          <w:bCs/>
          <w:sz w:val="40"/>
          <w:szCs w:val="40"/>
        </w:rPr>
      </w:pPr>
    </w:p>
    <w:p w14:paraId="126E4523" w14:textId="62339851" w:rsidR="00F11428" w:rsidRDefault="00F11428" w:rsidP="00606ECC">
      <w:pPr>
        <w:jc w:val="center"/>
        <w:rPr>
          <w:rFonts w:ascii="Times New Roman" w:hAnsi="Times New Roman"/>
          <w:b/>
          <w:bCs/>
          <w:sz w:val="40"/>
          <w:szCs w:val="40"/>
        </w:rPr>
      </w:pPr>
    </w:p>
    <w:p w14:paraId="78BC4CF1" w14:textId="18D3576E" w:rsidR="00F11428" w:rsidRDefault="00F11428" w:rsidP="00606ECC">
      <w:pPr>
        <w:jc w:val="center"/>
        <w:rPr>
          <w:rFonts w:ascii="Times New Roman" w:hAnsi="Times New Roman"/>
          <w:b/>
          <w:bCs/>
          <w:sz w:val="40"/>
          <w:szCs w:val="40"/>
        </w:rPr>
      </w:pPr>
    </w:p>
    <w:p w14:paraId="009B9A6D" w14:textId="2E79404D" w:rsidR="00331A5D" w:rsidRDefault="00331A5D" w:rsidP="00606ECC">
      <w:pPr>
        <w:jc w:val="center"/>
        <w:rPr>
          <w:rFonts w:ascii="Times New Roman" w:hAnsi="Times New Roman"/>
          <w:b/>
          <w:bCs/>
          <w:sz w:val="40"/>
          <w:szCs w:val="40"/>
        </w:rPr>
      </w:pPr>
    </w:p>
    <w:p w14:paraId="01ED1AD1" w14:textId="77777777" w:rsidR="00331A5D" w:rsidRDefault="00331A5D" w:rsidP="00606ECC">
      <w:pPr>
        <w:jc w:val="center"/>
        <w:rPr>
          <w:rFonts w:ascii="Times New Roman" w:hAnsi="Times New Roman"/>
          <w:b/>
          <w:bCs/>
          <w:sz w:val="40"/>
          <w:szCs w:val="40"/>
        </w:rPr>
      </w:pPr>
    </w:p>
    <w:p w14:paraId="779E02D0" w14:textId="77777777" w:rsidR="00331A5D" w:rsidRDefault="00331A5D" w:rsidP="00606ECC">
      <w:pPr>
        <w:jc w:val="center"/>
        <w:rPr>
          <w:rFonts w:ascii="Times New Roman" w:hAnsi="Times New Roman"/>
          <w:b/>
          <w:bCs/>
          <w:sz w:val="40"/>
          <w:szCs w:val="40"/>
        </w:rPr>
      </w:pPr>
    </w:p>
    <w:p w14:paraId="1A20FFD2" w14:textId="77777777" w:rsidR="00331A5D" w:rsidRDefault="00331A5D" w:rsidP="00606ECC">
      <w:pPr>
        <w:jc w:val="center"/>
        <w:rPr>
          <w:rFonts w:ascii="Times New Roman" w:hAnsi="Times New Roman"/>
          <w:b/>
          <w:bCs/>
          <w:sz w:val="40"/>
          <w:szCs w:val="40"/>
        </w:rPr>
      </w:pPr>
    </w:p>
    <w:p w14:paraId="18FFDA47" w14:textId="77777777" w:rsidR="00331A5D" w:rsidRDefault="00331A5D" w:rsidP="00606ECC">
      <w:pPr>
        <w:jc w:val="center"/>
        <w:rPr>
          <w:rFonts w:ascii="Times New Roman" w:hAnsi="Times New Roman"/>
          <w:b/>
          <w:bCs/>
          <w:sz w:val="40"/>
          <w:szCs w:val="40"/>
        </w:rPr>
      </w:pPr>
    </w:p>
    <w:p w14:paraId="37D36918" w14:textId="77777777" w:rsidR="00331A5D" w:rsidRPr="00331A5D" w:rsidRDefault="00331A5D" w:rsidP="00331A5D">
      <w:pPr>
        <w:spacing w:before="100" w:beforeAutospacing="1" w:after="100" w:afterAutospacing="1" w:line="240" w:lineRule="auto"/>
        <w:outlineLvl w:val="0"/>
        <w:rPr>
          <w:rFonts w:ascii="Times New Roman" w:eastAsia="Times New Roman" w:hAnsi="Times New Roman"/>
          <w:b/>
          <w:bCs/>
          <w:kern w:val="36"/>
          <w:sz w:val="28"/>
          <w:szCs w:val="28"/>
          <w:lang w:eastAsia="tr-TR"/>
          <w14:ligatures w14:val="none"/>
        </w:rPr>
      </w:pPr>
      <w:r w:rsidRPr="00331A5D">
        <w:rPr>
          <w:rFonts w:ascii="Times New Roman" w:eastAsia="Times New Roman" w:hAnsi="Times New Roman"/>
          <w:b/>
          <w:bCs/>
          <w:kern w:val="36"/>
          <w:sz w:val="28"/>
          <w:szCs w:val="28"/>
          <w:lang w:eastAsia="tr-TR"/>
          <w14:ligatures w14:val="none"/>
        </w:rPr>
        <w:lastRenderedPageBreak/>
        <w:t>Tanımlayıcı İstatistiklerin Sağlık Yönetiminde Kullanım Alanları</w:t>
      </w:r>
    </w:p>
    <w:p w14:paraId="44739E60" w14:textId="77777777" w:rsidR="00331A5D" w:rsidRPr="00331A5D" w:rsidRDefault="00331A5D" w:rsidP="00331A5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Tanımlayıcı istatistikler sağlık sisteminin tüm düzeylerinde kullanılır.</w:t>
      </w:r>
    </w:p>
    <w:p w14:paraId="228FAEDB" w14:textId="77777777" w:rsidR="00331A5D" w:rsidRPr="00331A5D" w:rsidRDefault="00331A5D" w:rsidP="00331A5D">
      <w:pPr>
        <w:spacing w:before="100" w:beforeAutospacing="1" w:after="100" w:afterAutospacing="1" w:line="240" w:lineRule="auto"/>
        <w:outlineLvl w:val="2"/>
        <w:rPr>
          <w:rFonts w:ascii="Times New Roman" w:eastAsia="Times New Roman" w:hAnsi="Times New Roman"/>
          <w:b/>
          <w:bCs/>
          <w:kern w:val="0"/>
          <w:sz w:val="24"/>
          <w:szCs w:val="24"/>
          <w:lang w:eastAsia="tr-TR"/>
          <w14:ligatures w14:val="none"/>
        </w:rPr>
      </w:pPr>
      <w:r w:rsidRPr="00331A5D">
        <w:rPr>
          <w:rFonts w:ascii="Times New Roman" w:eastAsia="Times New Roman" w:hAnsi="Times New Roman"/>
          <w:b/>
          <w:bCs/>
          <w:kern w:val="0"/>
          <w:sz w:val="24"/>
          <w:szCs w:val="24"/>
          <w:lang w:eastAsia="tr-TR"/>
          <w14:ligatures w14:val="none"/>
        </w:rPr>
        <w:t>Hastane Yönetimi</w:t>
      </w:r>
    </w:p>
    <w:p w14:paraId="7D33C333" w14:textId="77777777" w:rsidR="00331A5D" w:rsidRPr="00331A5D" w:rsidRDefault="00331A5D">
      <w:pPr>
        <w:numPr>
          <w:ilvl w:val="0"/>
          <w:numId w:val="14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Ortalama yatış süresi</w:t>
      </w:r>
    </w:p>
    <w:p w14:paraId="45D46BD8" w14:textId="77777777" w:rsidR="00331A5D" w:rsidRPr="00331A5D" w:rsidRDefault="00331A5D">
      <w:pPr>
        <w:numPr>
          <w:ilvl w:val="0"/>
          <w:numId w:val="14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Yatak doluluk oranı</w:t>
      </w:r>
    </w:p>
    <w:p w14:paraId="013A221A" w14:textId="77777777" w:rsidR="00331A5D" w:rsidRPr="00331A5D" w:rsidRDefault="00331A5D">
      <w:pPr>
        <w:numPr>
          <w:ilvl w:val="0"/>
          <w:numId w:val="14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Günlük başvuru sayısı</w:t>
      </w:r>
    </w:p>
    <w:p w14:paraId="2E3AF0C0" w14:textId="77777777" w:rsidR="00331A5D" w:rsidRPr="00331A5D" w:rsidRDefault="00331A5D" w:rsidP="00331A5D">
      <w:pPr>
        <w:spacing w:before="100" w:beforeAutospacing="1" w:after="100" w:afterAutospacing="1" w:line="240" w:lineRule="auto"/>
        <w:outlineLvl w:val="2"/>
        <w:rPr>
          <w:rFonts w:ascii="Times New Roman" w:eastAsia="Times New Roman" w:hAnsi="Times New Roman"/>
          <w:b/>
          <w:bCs/>
          <w:kern w:val="0"/>
          <w:sz w:val="24"/>
          <w:szCs w:val="24"/>
          <w:lang w:eastAsia="tr-TR"/>
          <w14:ligatures w14:val="none"/>
        </w:rPr>
      </w:pPr>
      <w:r w:rsidRPr="00331A5D">
        <w:rPr>
          <w:rFonts w:ascii="Times New Roman" w:eastAsia="Times New Roman" w:hAnsi="Times New Roman"/>
          <w:b/>
          <w:bCs/>
          <w:kern w:val="0"/>
          <w:sz w:val="24"/>
          <w:szCs w:val="24"/>
          <w:lang w:eastAsia="tr-TR"/>
          <w14:ligatures w14:val="none"/>
        </w:rPr>
        <w:t>Halk Sağlığı</w:t>
      </w:r>
    </w:p>
    <w:p w14:paraId="2632BD29" w14:textId="77777777" w:rsidR="00331A5D" w:rsidRPr="00331A5D" w:rsidRDefault="00331A5D">
      <w:pPr>
        <w:numPr>
          <w:ilvl w:val="0"/>
          <w:numId w:val="14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Yaş dağılımı</w:t>
      </w:r>
    </w:p>
    <w:p w14:paraId="038F90D9" w14:textId="77777777" w:rsidR="00331A5D" w:rsidRPr="00331A5D" w:rsidRDefault="00331A5D">
      <w:pPr>
        <w:numPr>
          <w:ilvl w:val="0"/>
          <w:numId w:val="14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Ölüm oranları</w:t>
      </w:r>
    </w:p>
    <w:p w14:paraId="35B4807B" w14:textId="77777777" w:rsidR="00331A5D" w:rsidRPr="00331A5D" w:rsidRDefault="00331A5D">
      <w:pPr>
        <w:numPr>
          <w:ilvl w:val="0"/>
          <w:numId w:val="14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Hastalık prevalansı</w:t>
      </w:r>
    </w:p>
    <w:p w14:paraId="68B1ADE2" w14:textId="77777777" w:rsidR="00331A5D" w:rsidRPr="00331A5D" w:rsidRDefault="00331A5D" w:rsidP="00331A5D">
      <w:pPr>
        <w:spacing w:before="100" w:beforeAutospacing="1" w:after="100" w:afterAutospacing="1" w:line="240" w:lineRule="auto"/>
        <w:outlineLvl w:val="2"/>
        <w:rPr>
          <w:rFonts w:ascii="Times New Roman" w:eastAsia="Times New Roman" w:hAnsi="Times New Roman"/>
          <w:b/>
          <w:bCs/>
          <w:kern w:val="0"/>
          <w:sz w:val="24"/>
          <w:szCs w:val="24"/>
          <w:lang w:eastAsia="tr-TR"/>
          <w14:ligatures w14:val="none"/>
        </w:rPr>
      </w:pPr>
      <w:r w:rsidRPr="00331A5D">
        <w:rPr>
          <w:rFonts w:ascii="Times New Roman" w:eastAsia="Times New Roman" w:hAnsi="Times New Roman"/>
          <w:b/>
          <w:bCs/>
          <w:kern w:val="0"/>
          <w:sz w:val="24"/>
          <w:szCs w:val="24"/>
          <w:lang w:eastAsia="tr-TR"/>
          <w14:ligatures w14:val="none"/>
        </w:rPr>
        <w:t>Sağlık Politikası</w:t>
      </w:r>
    </w:p>
    <w:p w14:paraId="0368AC4B" w14:textId="77777777" w:rsidR="00331A5D" w:rsidRPr="00331A5D" w:rsidRDefault="00331A5D">
      <w:pPr>
        <w:numPr>
          <w:ilvl w:val="0"/>
          <w:numId w:val="15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Hekim başına nüfus</w:t>
      </w:r>
    </w:p>
    <w:p w14:paraId="61A67004" w14:textId="77777777" w:rsidR="00331A5D" w:rsidRPr="00331A5D" w:rsidRDefault="00331A5D">
      <w:pPr>
        <w:numPr>
          <w:ilvl w:val="0"/>
          <w:numId w:val="15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Harcama ortalamaları</w:t>
      </w:r>
    </w:p>
    <w:p w14:paraId="49244130" w14:textId="77777777" w:rsidR="00331A5D" w:rsidRPr="00331A5D" w:rsidRDefault="00331A5D">
      <w:pPr>
        <w:numPr>
          <w:ilvl w:val="0"/>
          <w:numId w:val="15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Hizmet kullanım düzeyi</w:t>
      </w:r>
    </w:p>
    <w:p w14:paraId="0EE5B252" w14:textId="77777777" w:rsidR="00331A5D" w:rsidRPr="00331A5D" w:rsidRDefault="00000000" w:rsidP="00331A5D">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79770E8">
          <v:rect id="_x0000_i1096" style="width:0;height:1.5pt" o:hralign="center" o:hrstd="t" o:hr="t" fillcolor="#a0a0a0" stroked="f"/>
        </w:pict>
      </w:r>
    </w:p>
    <w:p w14:paraId="1CF6AC23" w14:textId="7F02D62E" w:rsidR="00331A5D" w:rsidRPr="00331A5D" w:rsidRDefault="00331A5D" w:rsidP="00331A5D">
      <w:pPr>
        <w:spacing w:before="100" w:beforeAutospacing="1" w:after="100" w:afterAutospacing="1" w:line="240" w:lineRule="auto"/>
        <w:outlineLvl w:val="0"/>
        <w:rPr>
          <w:rFonts w:ascii="Times New Roman" w:eastAsia="Times New Roman" w:hAnsi="Times New Roman"/>
          <w:b/>
          <w:bCs/>
          <w:kern w:val="36"/>
          <w:sz w:val="28"/>
          <w:szCs w:val="28"/>
          <w:lang w:eastAsia="tr-TR"/>
          <w14:ligatures w14:val="none"/>
        </w:rPr>
      </w:pPr>
      <w:r w:rsidRPr="00331A5D">
        <w:rPr>
          <w:rFonts w:ascii="Times New Roman" w:eastAsia="Times New Roman" w:hAnsi="Times New Roman"/>
          <w:b/>
          <w:bCs/>
          <w:kern w:val="36"/>
          <w:sz w:val="28"/>
          <w:szCs w:val="28"/>
          <w:lang w:eastAsia="tr-TR"/>
          <w14:ligatures w14:val="none"/>
        </w:rPr>
        <w:t>Sağlık Yöneticileri İçin Analitik Yorumlama</w:t>
      </w:r>
    </w:p>
    <w:p w14:paraId="3E3684F8" w14:textId="77777777" w:rsidR="00331A5D" w:rsidRPr="00331A5D" w:rsidRDefault="00331A5D" w:rsidP="00331A5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Bir sağlık yöneticisi yalnızca ortalamaya bakarak karar veremez.</w:t>
      </w:r>
      <w:r w:rsidRPr="00331A5D">
        <w:rPr>
          <w:rFonts w:ascii="Times New Roman" w:eastAsia="Times New Roman" w:hAnsi="Times New Roman"/>
          <w:kern w:val="0"/>
          <w:sz w:val="24"/>
          <w:szCs w:val="24"/>
          <w:lang w:eastAsia="tr-TR"/>
          <w14:ligatures w14:val="none"/>
        </w:rPr>
        <w:br/>
        <w:t>Aşağıdaki sorular sorulmalıdır:</w:t>
      </w:r>
    </w:p>
    <w:p w14:paraId="4C97F828" w14:textId="77777777" w:rsidR="00331A5D" w:rsidRPr="00331A5D" w:rsidRDefault="00331A5D">
      <w:pPr>
        <w:numPr>
          <w:ilvl w:val="0"/>
          <w:numId w:val="15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Ortalama yüksek mi, yoksa dağılım mı geniş?</w:t>
      </w:r>
    </w:p>
    <w:p w14:paraId="7D17FD1B" w14:textId="77777777" w:rsidR="00331A5D" w:rsidRPr="00331A5D" w:rsidRDefault="00331A5D">
      <w:pPr>
        <w:numPr>
          <w:ilvl w:val="0"/>
          <w:numId w:val="15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Standart sapma neden yüksek?</w:t>
      </w:r>
    </w:p>
    <w:p w14:paraId="1C55E833" w14:textId="77777777" w:rsidR="00331A5D" w:rsidRPr="00331A5D" w:rsidRDefault="00331A5D">
      <w:pPr>
        <w:numPr>
          <w:ilvl w:val="0"/>
          <w:numId w:val="15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Uç değerler hizmet kalitesini mi gösteriyor?</w:t>
      </w:r>
    </w:p>
    <w:p w14:paraId="26B9BBE1" w14:textId="77777777" w:rsidR="00331A5D" w:rsidRPr="00331A5D" w:rsidRDefault="00331A5D">
      <w:pPr>
        <w:numPr>
          <w:ilvl w:val="0"/>
          <w:numId w:val="15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Dağılım normal mi, çarpık mı?</w:t>
      </w:r>
    </w:p>
    <w:p w14:paraId="3E6967ED" w14:textId="77777777" w:rsidR="00331A5D" w:rsidRPr="00331A5D" w:rsidRDefault="00331A5D" w:rsidP="00331A5D">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31A5D">
        <w:rPr>
          <w:rFonts w:ascii="Times New Roman" w:eastAsia="Times New Roman" w:hAnsi="Times New Roman"/>
          <w:kern w:val="0"/>
          <w:sz w:val="24"/>
          <w:szCs w:val="24"/>
          <w:lang w:eastAsia="tr-TR"/>
          <w14:ligatures w14:val="none"/>
        </w:rPr>
        <w:t>Bu sorular veri temelli yönetimin temelini oluşturur.</w:t>
      </w:r>
    </w:p>
    <w:p w14:paraId="03BF9912" w14:textId="77777777" w:rsidR="00331A5D" w:rsidRDefault="00331A5D" w:rsidP="00606ECC">
      <w:pPr>
        <w:jc w:val="center"/>
        <w:rPr>
          <w:rFonts w:ascii="Times New Roman" w:hAnsi="Times New Roman"/>
          <w:b/>
          <w:bCs/>
          <w:sz w:val="40"/>
          <w:szCs w:val="40"/>
        </w:rPr>
      </w:pPr>
    </w:p>
    <w:p w14:paraId="48ECE22D" w14:textId="77777777" w:rsidR="00F11428" w:rsidRDefault="00F11428" w:rsidP="00606ECC">
      <w:pPr>
        <w:jc w:val="center"/>
        <w:rPr>
          <w:rFonts w:ascii="Times New Roman" w:hAnsi="Times New Roman"/>
          <w:b/>
          <w:bCs/>
          <w:sz w:val="40"/>
          <w:szCs w:val="40"/>
        </w:rPr>
      </w:pPr>
    </w:p>
    <w:p w14:paraId="6BB76021" w14:textId="77777777" w:rsidR="00531609" w:rsidRDefault="00531609" w:rsidP="00606ECC">
      <w:pPr>
        <w:jc w:val="center"/>
        <w:rPr>
          <w:rFonts w:ascii="Times New Roman" w:hAnsi="Times New Roman"/>
          <w:b/>
          <w:bCs/>
          <w:sz w:val="40"/>
          <w:szCs w:val="40"/>
        </w:rPr>
      </w:pPr>
    </w:p>
    <w:p w14:paraId="2D9F07B9" w14:textId="77777777" w:rsidR="00531609" w:rsidRDefault="00531609" w:rsidP="00606ECC">
      <w:pPr>
        <w:jc w:val="center"/>
        <w:rPr>
          <w:rFonts w:ascii="Times New Roman" w:hAnsi="Times New Roman"/>
          <w:b/>
          <w:bCs/>
          <w:sz w:val="40"/>
          <w:szCs w:val="40"/>
        </w:rPr>
      </w:pPr>
    </w:p>
    <w:p w14:paraId="713E08AF" w14:textId="77777777" w:rsidR="00531609" w:rsidRDefault="00531609" w:rsidP="00606ECC">
      <w:pPr>
        <w:jc w:val="center"/>
        <w:rPr>
          <w:rFonts w:ascii="Times New Roman" w:hAnsi="Times New Roman"/>
          <w:b/>
          <w:bCs/>
          <w:sz w:val="40"/>
          <w:szCs w:val="40"/>
        </w:rPr>
      </w:pPr>
    </w:p>
    <w:p w14:paraId="503E2941" w14:textId="77777777" w:rsidR="005E644A" w:rsidRDefault="005E644A" w:rsidP="00606ECC">
      <w:pPr>
        <w:jc w:val="center"/>
        <w:rPr>
          <w:rFonts w:ascii="Times New Roman" w:hAnsi="Times New Roman"/>
          <w:b/>
          <w:bCs/>
          <w:sz w:val="40"/>
          <w:szCs w:val="40"/>
        </w:rPr>
      </w:pPr>
    </w:p>
    <w:p w14:paraId="51E4C593" w14:textId="77777777" w:rsidR="0080700F" w:rsidRDefault="0080700F" w:rsidP="00606ECC">
      <w:pPr>
        <w:jc w:val="center"/>
        <w:rPr>
          <w:rFonts w:ascii="Times New Roman" w:hAnsi="Times New Roman"/>
          <w:b/>
          <w:bCs/>
          <w:sz w:val="40"/>
          <w:szCs w:val="40"/>
        </w:rPr>
      </w:pPr>
    </w:p>
    <w:p w14:paraId="748E55ED" w14:textId="77777777" w:rsidR="0080700F" w:rsidRDefault="0080700F" w:rsidP="00606ECC">
      <w:pPr>
        <w:jc w:val="center"/>
        <w:rPr>
          <w:rFonts w:ascii="Times New Roman" w:hAnsi="Times New Roman"/>
          <w:b/>
          <w:bCs/>
          <w:sz w:val="40"/>
          <w:szCs w:val="40"/>
        </w:rPr>
      </w:pPr>
    </w:p>
    <w:p w14:paraId="66D862F5" w14:textId="77777777" w:rsidR="008B71B6" w:rsidRDefault="008B71B6" w:rsidP="00606ECC">
      <w:pPr>
        <w:jc w:val="center"/>
        <w:rPr>
          <w:rFonts w:ascii="Times New Roman" w:hAnsi="Times New Roman"/>
          <w:b/>
          <w:bCs/>
          <w:sz w:val="40"/>
          <w:szCs w:val="40"/>
        </w:rPr>
      </w:pPr>
    </w:p>
    <w:p w14:paraId="7A793C56" w14:textId="77777777" w:rsidR="008B71B6" w:rsidRDefault="008B71B6" w:rsidP="00606ECC">
      <w:pPr>
        <w:jc w:val="center"/>
        <w:rPr>
          <w:rFonts w:ascii="Times New Roman" w:hAnsi="Times New Roman"/>
          <w:b/>
          <w:bCs/>
          <w:sz w:val="40"/>
          <w:szCs w:val="40"/>
        </w:rPr>
      </w:pPr>
    </w:p>
    <w:p w14:paraId="3B6E263F" w14:textId="77777777" w:rsidR="008B71B6" w:rsidRDefault="008B71B6" w:rsidP="00606ECC">
      <w:pPr>
        <w:jc w:val="center"/>
        <w:rPr>
          <w:rFonts w:ascii="Times New Roman" w:hAnsi="Times New Roman"/>
          <w:b/>
          <w:bCs/>
          <w:sz w:val="40"/>
          <w:szCs w:val="40"/>
        </w:rPr>
      </w:pPr>
    </w:p>
    <w:p w14:paraId="14A261F2" w14:textId="77777777" w:rsidR="008B71B6" w:rsidRDefault="008B71B6" w:rsidP="00606ECC">
      <w:pPr>
        <w:jc w:val="center"/>
        <w:rPr>
          <w:rFonts w:ascii="Times New Roman" w:hAnsi="Times New Roman"/>
          <w:b/>
          <w:bCs/>
          <w:sz w:val="40"/>
          <w:szCs w:val="40"/>
        </w:rPr>
      </w:pPr>
    </w:p>
    <w:p w14:paraId="4F86F999" w14:textId="77777777" w:rsidR="00606ECC" w:rsidRDefault="00606ECC" w:rsidP="00606ECC">
      <w:pPr>
        <w:jc w:val="center"/>
        <w:rPr>
          <w:rFonts w:ascii="Times New Roman" w:hAnsi="Times New Roman"/>
          <w:b/>
          <w:bCs/>
          <w:sz w:val="40"/>
          <w:szCs w:val="40"/>
        </w:rPr>
      </w:pPr>
    </w:p>
    <w:p w14:paraId="017806A7" w14:textId="2980DC0F" w:rsidR="00606ECC" w:rsidRDefault="00606ECC" w:rsidP="00606ECC">
      <w:pPr>
        <w:jc w:val="center"/>
        <w:rPr>
          <w:rFonts w:ascii="Times New Roman" w:hAnsi="Times New Roman"/>
          <w:b/>
          <w:bCs/>
          <w:sz w:val="40"/>
          <w:szCs w:val="40"/>
        </w:rPr>
      </w:pPr>
      <w:r>
        <w:rPr>
          <w:rFonts w:ascii="Times New Roman" w:hAnsi="Times New Roman"/>
          <w:b/>
          <w:bCs/>
          <w:sz w:val="40"/>
          <w:szCs w:val="40"/>
        </w:rPr>
        <w:t>B</w:t>
      </w:r>
      <w:r w:rsidRPr="00F77918">
        <w:rPr>
          <w:rFonts w:ascii="Times New Roman" w:hAnsi="Times New Roman"/>
          <w:b/>
          <w:bCs/>
          <w:sz w:val="40"/>
          <w:szCs w:val="40"/>
        </w:rPr>
        <w:t xml:space="preserve">ÖLÜM </w:t>
      </w:r>
      <w:r>
        <w:rPr>
          <w:rFonts w:ascii="Times New Roman" w:hAnsi="Times New Roman"/>
          <w:b/>
          <w:bCs/>
          <w:sz w:val="40"/>
          <w:szCs w:val="40"/>
        </w:rPr>
        <w:t>7</w:t>
      </w:r>
    </w:p>
    <w:p w14:paraId="74A3E36C" w14:textId="7E869398" w:rsidR="00606ECC" w:rsidRDefault="00606ECC" w:rsidP="00606ECC">
      <w:pPr>
        <w:jc w:val="center"/>
        <w:rPr>
          <w:rFonts w:ascii="Times New Roman" w:hAnsi="Times New Roman"/>
          <w:b/>
          <w:bCs/>
          <w:sz w:val="40"/>
          <w:szCs w:val="40"/>
        </w:rPr>
      </w:pPr>
      <w:r>
        <w:rPr>
          <w:rFonts w:ascii="Times New Roman" w:hAnsi="Times New Roman"/>
          <w:b/>
          <w:bCs/>
          <w:sz w:val="40"/>
          <w:szCs w:val="40"/>
        </w:rPr>
        <w:t>TEMEL SAĞLIK SİSTEMİ GÖSTERGELERİ</w:t>
      </w:r>
    </w:p>
    <w:p w14:paraId="424F69ED" w14:textId="77777777" w:rsidR="00F37817" w:rsidRDefault="00F37817" w:rsidP="000E01D1">
      <w:pPr>
        <w:jc w:val="both"/>
        <w:rPr>
          <w:rFonts w:ascii="Times New Roman" w:hAnsi="Times New Roman"/>
          <w:b/>
          <w:bCs/>
          <w:sz w:val="28"/>
          <w:szCs w:val="28"/>
        </w:rPr>
      </w:pPr>
    </w:p>
    <w:p w14:paraId="320FFB9E" w14:textId="77777777" w:rsidR="00F37817" w:rsidRDefault="00F37817" w:rsidP="000E01D1">
      <w:pPr>
        <w:jc w:val="both"/>
        <w:rPr>
          <w:rFonts w:ascii="Times New Roman" w:hAnsi="Times New Roman"/>
          <w:b/>
          <w:bCs/>
          <w:sz w:val="28"/>
          <w:szCs w:val="28"/>
        </w:rPr>
      </w:pPr>
    </w:p>
    <w:p w14:paraId="431D9562" w14:textId="77777777" w:rsidR="00F37817" w:rsidRDefault="00F37817" w:rsidP="000E01D1">
      <w:pPr>
        <w:jc w:val="both"/>
        <w:rPr>
          <w:rFonts w:ascii="Times New Roman" w:hAnsi="Times New Roman"/>
          <w:b/>
          <w:bCs/>
          <w:sz w:val="28"/>
          <w:szCs w:val="28"/>
        </w:rPr>
      </w:pPr>
    </w:p>
    <w:p w14:paraId="270CCF09" w14:textId="77777777" w:rsidR="00606ECC" w:rsidRDefault="00606ECC" w:rsidP="000E01D1">
      <w:pPr>
        <w:jc w:val="both"/>
        <w:rPr>
          <w:rFonts w:ascii="Times New Roman" w:hAnsi="Times New Roman"/>
          <w:b/>
          <w:bCs/>
          <w:sz w:val="28"/>
          <w:szCs w:val="28"/>
        </w:rPr>
      </w:pPr>
    </w:p>
    <w:p w14:paraId="14ED288D" w14:textId="77777777" w:rsidR="00606ECC" w:rsidRDefault="00606ECC" w:rsidP="000E01D1">
      <w:pPr>
        <w:jc w:val="both"/>
        <w:rPr>
          <w:rFonts w:ascii="Times New Roman" w:hAnsi="Times New Roman"/>
          <w:b/>
          <w:bCs/>
          <w:sz w:val="28"/>
          <w:szCs w:val="28"/>
        </w:rPr>
      </w:pPr>
    </w:p>
    <w:p w14:paraId="5B1B9460" w14:textId="77777777" w:rsidR="00606ECC" w:rsidRDefault="00606ECC" w:rsidP="000E01D1">
      <w:pPr>
        <w:jc w:val="both"/>
        <w:rPr>
          <w:rFonts w:ascii="Times New Roman" w:hAnsi="Times New Roman"/>
          <w:b/>
          <w:bCs/>
          <w:sz w:val="28"/>
          <w:szCs w:val="28"/>
        </w:rPr>
      </w:pPr>
    </w:p>
    <w:p w14:paraId="52897F80" w14:textId="77777777" w:rsidR="00606ECC" w:rsidRDefault="00606ECC" w:rsidP="000E01D1">
      <w:pPr>
        <w:jc w:val="both"/>
        <w:rPr>
          <w:rFonts w:ascii="Times New Roman" w:hAnsi="Times New Roman"/>
          <w:b/>
          <w:bCs/>
          <w:sz w:val="28"/>
          <w:szCs w:val="28"/>
        </w:rPr>
      </w:pPr>
    </w:p>
    <w:p w14:paraId="4BAF773B" w14:textId="77777777" w:rsidR="00606ECC" w:rsidRDefault="00606ECC" w:rsidP="000E01D1">
      <w:pPr>
        <w:jc w:val="both"/>
        <w:rPr>
          <w:rFonts w:ascii="Times New Roman" w:hAnsi="Times New Roman"/>
          <w:b/>
          <w:bCs/>
          <w:sz w:val="28"/>
          <w:szCs w:val="28"/>
        </w:rPr>
      </w:pPr>
    </w:p>
    <w:p w14:paraId="6A2BD31E" w14:textId="77777777" w:rsidR="00606ECC" w:rsidRDefault="00606ECC" w:rsidP="000E01D1">
      <w:pPr>
        <w:jc w:val="both"/>
        <w:rPr>
          <w:rFonts w:ascii="Times New Roman" w:hAnsi="Times New Roman"/>
          <w:b/>
          <w:bCs/>
          <w:sz w:val="28"/>
          <w:szCs w:val="28"/>
        </w:rPr>
      </w:pPr>
    </w:p>
    <w:p w14:paraId="2B701C66" w14:textId="77777777" w:rsidR="00606ECC" w:rsidRDefault="00606ECC" w:rsidP="000E01D1">
      <w:pPr>
        <w:jc w:val="both"/>
        <w:rPr>
          <w:rFonts w:ascii="Times New Roman" w:hAnsi="Times New Roman"/>
          <w:b/>
          <w:bCs/>
          <w:sz w:val="28"/>
          <w:szCs w:val="28"/>
        </w:rPr>
      </w:pPr>
    </w:p>
    <w:p w14:paraId="6142E59C" w14:textId="77777777" w:rsidR="00606ECC" w:rsidRDefault="00606ECC" w:rsidP="000E01D1">
      <w:pPr>
        <w:jc w:val="both"/>
        <w:rPr>
          <w:rFonts w:ascii="Times New Roman" w:hAnsi="Times New Roman"/>
          <w:b/>
          <w:bCs/>
          <w:sz w:val="28"/>
          <w:szCs w:val="28"/>
        </w:rPr>
      </w:pPr>
    </w:p>
    <w:p w14:paraId="746247EA" w14:textId="77777777" w:rsidR="00606ECC" w:rsidRDefault="00606ECC" w:rsidP="000E01D1">
      <w:pPr>
        <w:jc w:val="both"/>
        <w:rPr>
          <w:rFonts w:ascii="Times New Roman" w:hAnsi="Times New Roman"/>
          <w:b/>
          <w:bCs/>
          <w:sz w:val="28"/>
          <w:szCs w:val="28"/>
        </w:rPr>
      </w:pPr>
    </w:p>
    <w:p w14:paraId="032ABD76" w14:textId="77777777" w:rsidR="00606ECC" w:rsidRDefault="00606ECC" w:rsidP="000E01D1">
      <w:pPr>
        <w:jc w:val="both"/>
        <w:rPr>
          <w:rFonts w:ascii="Times New Roman" w:hAnsi="Times New Roman"/>
          <w:b/>
          <w:bCs/>
          <w:sz w:val="28"/>
          <w:szCs w:val="28"/>
        </w:rPr>
      </w:pPr>
    </w:p>
    <w:p w14:paraId="01BEE391" w14:textId="77777777" w:rsidR="00606ECC" w:rsidRDefault="00606ECC" w:rsidP="000E01D1">
      <w:pPr>
        <w:jc w:val="both"/>
        <w:rPr>
          <w:rFonts w:ascii="Times New Roman" w:hAnsi="Times New Roman"/>
          <w:b/>
          <w:bCs/>
          <w:sz w:val="28"/>
          <w:szCs w:val="28"/>
        </w:rPr>
      </w:pPr>
    </w:p>
    <w:p w14:paraId="3A0715DF" w14:textId="77777777" w:rsidR="00606ECC" w:rsidRDefault="00606ECC" w:rsidP="000E01D1">
      <w:pPr>
        <w:jc w:val="both"/>
        <w:rPr>
          <w:rFonts w:ascii="Times New Roman" w:hAnsi="Times New Roman"/>
          <w:b/>
          <w:bCs/>
          <w:sz w:val="28"/>
          <w:szCs w:val="28"/>
        </w:rPr>
      </w:pPr>
    </w:p>
    <w:p w14:paraId="257878E2" w14:textId="77777777" w:rsidR="00606ECC" w:rsidRDefault="00606ECC" w:rsidP="000E01D1">
      <w:pPr>
        <w:jc w:val="both"/>
        <w:rPr>
          <w:rFonts w:ascii="Times New Roman" w:hAnsi="Times New Roman"/>
          <w:b/>
          <w:bCs/>
          <w:sz w:val="28"/>
          <w:szCs w:val="28"/>
        </w:rPr>
      </w:pPr>
    </w:p>
    <w:p w14:paraId="079C8267" w14:textId="77777777" w:rsidR="00D55ED5" w:rsidRPr="00D55ED5" w:rsidRDefault="00D55ED5" w:rsidP="00BB587C">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lastRenderedPageBreak/>
        <w:t xml:space="preserve">Sağlık sistemlerinin performansının değerlendirilmesi, sağlık politikalarının yönlendirilmesi ve hizmet planlamasının bilimsel temellere dayandırılması açısından sağlık göstergeleri temel araçlardır. Sağlık göstergeleri, toplumun sağlık düzeyini, sağlık hizmetlerine erişim ve kullanım durumunu, sağlık sisteminin kaynak yapısını ve çıktılarını ölçmeye yarayan nicel ölçütlerdir. Türkiye’de sağlık göstergelerinin en kapsamlı ve düzenli yayımlandığı kaynak, Sağlık Bakanlığı tarafından hazırlanan </w:t>
      </w:r>
      <w:r w:rsidRPr="00D55ED5">
        <w:rPr>
          <w:rFonts w:ascii="Times New Roman" w:eastAsia="Times New Roman" w:hAnsi="Times New Roman"/>
          <w:b/>
          <w:bCs/>
          <w:kern w:val="0"/>
          <w:sz w:val="24"/>
          <w:szCs w:val="24"/>
          <w:lang w:eastAsia="tr-TR"/>
          <w14:ligatures w14:val="none"/>
        </w:rPr>
        <w:t>Sağlık İstatistikleri Yıllığı</w:t>
      </w:r>
      <w:r w:rsidRPr="00D55ED5">
        <w:rPr>
          <w:rFonts w:ascii="Times New Roman" w:eastAsia="Times New Roman" w:hAnsi="Times New Roman"/>
          <w:kern w:val="0"/>
          <w:sz w:val="24"/>
          <w:szCs w:val="24"/>
          <w:lang w:eastAsia="tr-TR"/>
          <w14:ligatures w14:val="none"/>
        </w:rPr>
        <w:t>dır. Bu yıllık, ulusal sağlık politikalarının izlenmesi ve uluslararası karşılaştırmaların yapılması açısından referans niteliğindedir.</w:t>
      </w:r>
    </w:p>
    <w:p w14:paraId="1A4365E3" w14:textId="77777777" w:rsidR="00D55ED5" w:rsidRPr="00D55ED5" w:rsidRDefault="00D55ED5" w:rsidP="00BB587C">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Sağlık göstergeleri yalnızca betimleyici değil; aynı zamanda planlama, izleme, değerlendirme ve karar destek süreçlerinin temel bileşenidir. Bu göstergeler demografik yapı, morbidite ve mortalite düzeyi, sağlık hizmeti kullanımı, altyapı ve insan gücü gibi çok boyutlu alanları kapsar.</w:t>
      </w:r>
    </w:p>
    <w:p w14:paraId="26A87F59" w14:textId="77777777" w:rsidR="00D55ED5" w:rsidRPr="00D55ED5" w:rsidRDefault="00D55ED5" w:rsidP="00BB587C">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Bu bölümde sağlık göstergeleri; (1) temel demografik göstergeler, (2) temel sağlık göstergeleri, (3) sağlık hizmeti kullanımı ve altyapı göstergeleri ve (4) diğer tamamlayıcı göstergeler çerçevesinde ele alınmakta; her bir göstergenin tanımı, hesaplama yöntemi ve yönetimsel önemi ayrıntılı biçimde incelenmektedir.</w:t>
      </w:r>
    </w:p>
    <w:p w14:paraId="292A308E" w14:textId="77777777" w:rsidR="00D55ED5" w:rsidRPr="00D55ED5" w:rsidRDefault="00000000" w:rsidP="00D55ED5">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58C7E4DA">
          <v:rect id="_x0000_i1097" style="width:0;height:1.5pt" o:hralign="center" o:hrstd="t" o:hr="t" fillcolor="#a0a0a0" stroked="f"/>
        </w:pict>
      </w:r>
    </w:p>
    <w:p w14:paraId="52958C67" w14:textId="37933081" w:rsidR="00D55ED5" w:rsidRPr="00D55ED5" w:rsidRDefault="008B71B6" w:rsidP="00D55ED5">
      <w:pPr>
        <w:spacing w:before="100" w:beforeAutospacing="1" w:after="100" w:afterAutospacing="1" w:line="240" w:lineRule="auto"/>
        <w:outlineLvl w:val="0"/>
        <w:rPr>
          <w:rFonts w:ascii="Times New Roman" w:eastAsia="Times New Roman" w:hAnsi="Times New Roman"/>
          <w:b/>
          <w:bCs/>
          <w:kern w:val="36"/>
          <w:sz w:val="32"/>
          <w:szCs w:val="32"/>
          <w:lang w:eastAsia="tr-TR"/>
          <w14:ligatures w14:val="none"/>
        </w:rPr>
      </w:pPr>
      <w:r w:rsidRPr="00D55ED5">
        <w:rPr>
          <w:rFonts w:ascii="Times New Roman" w:eastAsia="Times New Roman" w:hAnsi="Times New Roman"/>
          <w:b/>
          <w:bCs/>
          <w:kern w:val="36"/>
          <w:sz w:val="32"/>
          <w:szCs w:val="32"/>
          <w:lang w:eastAsia="tr-TR"/>
          <w14:ligatures w14:val="none"/>
        </w:rPr>
        <w:t>Temel Demografik Göstergeler</w:t>
      </w:r>
    </w:p>
    <w:p w14:paraId="4E383CEF" w14:textId="77777777" w:rsidR="00D55ED5" w:rsidRPr="00D55ED5" w:rsidRDefault="00D55ED5" w:rsidP="00852B15">
      <w:pPr>
        <w:spacing w:before="100" w:beforeAutospacing="1" w:after="100" w:afterAutospacing="1" w:line="240" w:lineRule="auto"/>
        <w:jc w:val="both"/>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Demografik göstergeler, bir toplumun nüfus yapısını ve dinamiklerini ortaya koyan temel ölçütlerdir. Sağlık hizmetlerinin planlanmasında nüfusun büyüklüğü, yaş yapısı ve artış hızı belirleyici rol oynar.</w:t>
      </w:r>
    </w:p>
    <w:p w14:paraId="5E867DC8" w14:textId="03C52DA4"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D55ED5">
        <w:rPr>
          <w:rFonts w:ascii="Times New Roman" w:eastAsia="Times New Roman" w:hAnsi="Times New Roman"/>
          <w:b/>
          <w:bCs/>
          <w:kern w:val="0"/>
          <w:sz w:val="28"/>
          <w:szCs w:val="28"/>
          <w:lang w:eastAsia="tr-TR"/>
          <w14:ligatures w14:val="none"/>
        </w:rPr>
        <w:t xml:space="preserve">Kaba Doğum Hızı </w:t>
      </w:r>
    </w:p>
    <w:p w14:paraId="68943D24"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Belirli bir yılda gerçekleşen canlı doğum sayısının yıl ortası toplam nüfusa oranıdır.</w:t>
      </w:r>
    </w:p>
    <w:p w14:paraId="19FA85F7"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Formül:</w:t>
      </w:r>
    </w:p>
    <w:p w14:paraId="3AF2202F"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Kaba Doğum Hızı = (Bir yıldaki canlı doğum sayısı / Yıl ortası nüfus) × 1000</w:t>
      </w:r>
    </w:p>
    <w:p w14:paraId="75C9818A"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Yorum:</w:t>
      </w:r>
    </w:p>
    <w:p w14:paraId="4E7B7C80" w14:textId="77777777" w:rsidR="00D55ED5" w:rsidRPr="00D55ED5" w:rsidRDefault="00D55ED5" w:rsidP="00D55ED5">
      <w:pPr>
        <w:numPr>
          <w:ilvl w:val="0"/>
          <w:numId w:val="12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Toplumdaki doğurganlık düzeyini gösterir.</w:t>
      </w:r>
    </w:p>
    <w:p w14:paraId="72640D98" w14:textId="77777777" w:rsidR="00D55ED5" w:rsidRPr="00D55ED5" w:rsidRDefault="00D55ED5" w:rsidP="00D55ED5">
      <w:pPr>
        <w:numPr>
          <w:ilvl w:val="0"/>
          <w:numId w:val="12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Sağlık altyapısında özellikle doğum hizmetleri, anne-çocuk sağlığı ve aşılama planlamasında kullanılır.</w:t>
      </w:r>
    </w:p>
    <w:p w14:paraId="036A6AEC" w14:textId="58417821"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D55ED5">
        <w:rPr>
          <w:rFonts w:ascii="Times New Roman" w:eastAsia="Times New Roman" w:hAnsi="Times New Roman"/>
          <w:b/>
          <w:bCs/>
          <w:kern w:val="0"/>
          <w:sz w:val="28"/>
          <w:szCs w:val="28"/>
          <w:lang w:eastAsia="tr-TR"/>
          <w14:ligatures w14:val="none"/>
        </w:rPr>
        <w:t>Toplam Doğurganlık Hızı</w:t>
      </w:r>
      <w:r w:rsidRPr="00D55ED5">
        <w:rPr>
          <w:rFonts w:ascii="Times New Roman" w:eastAsia="Times New Roman" w:hAnsi="Times New Roman"/>
          <w:b/>
          <w:bCs/>
          <w:kern w:val="0"/>
          <w:sz w:val="36"/>
          <w:szCs w:val="36"/>
          <w:lang w:eastAsia="tr-TR"/>
          <w14:ligatures w14:val="none"/>
        </w:rPr>
        <w:t xml:space="preserve"> </w:t>
      </w:r>
    </w:p>
    <w:p w14:paraId="24948606"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Bir kadının doğurganlık dönemi boyunca doğurması beklenen ortalama çocuk sayısını ifade eder.</w:t>
      </w:r>
    </w:p>
    <w:p w14:paraId="3921280B" w14:textId="2EF7F580" w:rsidR="00D55ED5" w:rsidRPr="00D93DFC" w:rsidRDefault="00D55ED5" w:rsidP="00D93DFC">
      <w:pPr>
        <w:spacing w:before="100" w:beforeAutospacing="1" w:after="100" w:afterAutospacing="1" w:line="240" w:lineRule="auto"/>
        <w:rPr>
          <w:rFonts w:ascii="Times New Roman" w:eastAsia="Times New Roman" w:hAnsi="Times New Roman"/>
          <w:b/>
          <w:bCs/>
          <w:kern w:val="0"/>
          <w:sz w:val="24"/>
          <w:szCs w:val="24"/>
          <w:lang w:eastAsia="tr-TR"/>
          <w14:ligatures w14:val="none"/>
        </w:rPr>
      </w:pPr>
      <w:proofErr w:type="spellStart"/>
      <w:proofErr w:type="gramStart"/>
      <w:r w:rsidRPr="00D55ED5">
        <w:rPr>
          <w:rFonts w:ascii="Times New Roman" w:eastAsia="Times New Roman" w:hAnsi="Times New Roman"/>
          <w:b/>
          <w:bCs/>
          <w:kern w:val="0"/>
          <w:sz w:val="24"/>
          <w:szCs w:val="24"/>
          <w:lang w:eastAsia="tr-TR"/>
          <w14:ligatures w14:val="none"/>
        </w:rPr>
        <w:t>Önemi:</w:t>
      </w:r>
      <w:r w:rsidRPr="00D55ED5">
        <w:rPr>
          <w:rFonts w:ascii="Times New Roman" w:eastAsia="Times New Roman" w:hAnsi="Times New Roman"/>
          <w:kern w:val="0"/>
          <w:sz w:val="24"/>
          <w:szCs w:val="24"/>
          <w:lang w:eastAsia="tr-TR"/>
          <w14:ligatures w14:val="none"/>
        </w:rPr>
        <w:t>Nüfus</w:t>
      </w:r>
      <w:proofErr w:type="spellEnd"/>
      <w:proofErr w:type="gramEnd"/>
      <w:r w:rsidRPr="00D55ED5">
        <w:rPr>
          <w:rFonts w:ascii="Times New Roman" w:eastAsia="Times New Roman" w:hAnsi="Times New Roman"/>
          <w:kern w:val="0"/>
          <w:sz w:val="24"/>
          <w:szCs w:val="24"/>
          <w:lang w:eastAsia="tr-TR"/>
          <w14:ligatures w14:val="none"/>
        </w:rPr>
        <w:t xml:space="preserve"> artış eğilimini belirler</w:t>
      </w:r>
      <w:r w:rsidR="00D93DFC">
        <w:rPr>
          <w:rFonts w:ascii="Times New Roman" w:eastAsia="Times New Roman" w:hAnsi="Times New Roman"/>
          <w:kern w:val="0"/>
          <w:sz w:val="24"/>
          <w:szCs w:val="24"/>
          <w:lang w:eastAsia="tr-TR"/>
          <w14:ligatures w14:val="none"/>
        </w:rPr>
        <w:t xml:space="preserve">. </w:t>
      </w:r>
      <w:r w:rsidRPr="00D93DFC">
        <w:rPr>
          <w:rFonts w:ascii="Times New Roman" w:eastAsia="Times New Roman" w:hAnsi="Times New Roman"/>
          <w:kern w:val="0"/>
          <w:sz w:val="24"/>
          <w:szCs w:val="24"/>
          <w:lang w:eastAsia="tr-TR"/>
          <w14:ligatures w14:val="none"/>
        </w:rPr>
        <w:t>Uzun vadeli sağlık hizmeti ve eğitim planlaması için temel göstergedir</w:t>
      </w:r>
    </w:p>
    <w:p w14:paraId="480A06B6" w14:textId="32E2F16D"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D55ED5">
        <w:rPr>
          <w:rFonts w:ascii="Times New Roman" w:eastAsia="Times New Roman" w:hAnsi="Times New Roman"/>
          <w:b/>
          <w:bCs/>
          <w:kern w:val="0"/>
          <w:sz w:val="28"/>
          <w:szCs w:val="28"/>
          <w:lang w:eastAsia="tr-TR"/>
          <w14:ligatures w14:val="none"/>
        </w:rPr>
        <w:lastRenderedPageBreak/>
        <w:t>Bağımlı Nüfus Oranı</w:t>
      </w:r>
    </w:p>
    <w:p w14:paraId="43B0505B"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Çalışma çağındaki nüfusa (15–64 yaş) bağımlı olan çocuk (0–14) ve yaşlı (65+) nüfusun oranıdır.</w:t>
      </w:r>
    </w:p>
    <w:p w14:paraId="5E077D89"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Formül:</w:t>
      </w:r>
    </w:p>
    <w:p w14:paraId="6067DFBD"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Bağımlı Nüfus Oranı = (0–14 yaş + 65 yaş üstü nüfus / 15–64 yaş nüfus) × 100</w:t>
      </w:r>
    </w:p>
    <w:p w14:paraId="0BFF2FE1"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Yorum:</w:t>
      </w:r>
    </w:p>
    <w:p w14:paraId="57DC7286" w14:textId="77777777" w:rsidR="00D55ED5" w:rsidRPr="00D55ED5" w:rsidRDefault="00D55ED5">
      <w:pPr>
        <w:numPr>
          <w:ilvl w:val="0"/>
          <w:numId w:val="12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Sağlık ve sosyal güvenlik harcamalarının gelecekteki yükünü öngörür</w:t>
      </w:r>
    </w:p>
    <w:p w14:paraId="3F2269D4" w14:textId="77777777" w:rsidR="00D55ED5" w:rsidRPr="00D55ED5" w:rsidRDefault="00D55ED5">
      <w:pPr>
        <w:numPr>
          <w:ilvl w:val="0"/>
          <w:numId w:val="12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Yaşlı bağımlılık oranı özellikle kronik hastalık yükünü yansıtır</w:t>
      </w:r>
    </w:p>
    <w:p w14:paraId="2642BA1E" w14:textId="4754BBEA"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D55ED5">
        <w:rPr>
          <w:rFonts w:ascii="Times New Roman" w:eastAsia="Times New Roman" w:hAnsi="Times New Roman"/>
          <w:b/>
          <w:bCs/>
          <w:kern w:val="0"/>
          <w:sz w:val="28"/>
          <w:szCs w:val="28"/>
          <w:lang w:eastAsia="tr-TR"/>
          <w14:ligatures w14:val="none"/>
        </w:rPr>
        <w:t>Nüfus Artış Hızı</w:t>
      </w:r>
    </w:p>
    <w:p w14:paraId="68EACB0A"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Belirli bir dönemde nüfusun artış oranını gösterir.</w:t>
      </w:r>
    </w:p>
    <w:p w14:paraId="127C3D0A"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Formül:</w:t>
      </w:r>
    </w:p>
    <w:p w14:paraId="433E6C85"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Nüfus Artış Hızı = (Yıl sonu nüfus – yıl başı nüfus) / yıl ortası nüfus × 1000</w:t>
      </w:r>
    </w:p>
    <w:p w14:paraId="4CD5F385" w14:textId="77777777" w:rsidR="00D55ED5" w:rsidRPr="00D55ED5" w:rsidRDefault="00000000" w:rsidP="00D55ED5">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07A364E0">
          <v:rect id="_x0000_i1098" style="width:0;height:1.5pt" o:hralign="center" o:hrstd="t" o:hr="t" fillcolor="#a0a0a0" stroked="f"/>
        </w:pict>
      </w:r>
    </w:p>
    <w:p w14:paraId="46EC20EA" w14:textId="18B9DE45" w:rsidR="00D55ED5" w:rsidRPr="00D55ED5" w:rsidRDefault="00D55ED5" w:rsidP="00D55ED5">
      <w:pPr>
        <w:spacing w:before="100" w:beforeAutospacing="1" w:after="100" w:afterAutospacing="1" w:line="240" w:lineRule="auto"/>
        <w:outlineLvl w:val="0"/>
        <w:rPr>
          <w:rFonts w:ascii="Times New Roman" w:eastAsia="Times New Roman" w:hAnsi="Times New Roman"/>
          <w:b/>
          <w:bCs/>
          <w:kern w:val="36"/>
          <w:sz w:val="32"/>
          <w:szCs w:val="32"/>
          <w:lang w:eastAsia="tr-TR"/>
          <w14:ligatures w14:val="none"/>
        </w:rPr>
      </w:pPr>
      <w:r w:rsidRPr="00D55ED5">
        <w:rPr>
          <w:rFonts w:ascii="Times New Roman" w:eastAsia="Times New Roman" w:hAnsi="Times New Roman"/>
          <w:b/>
          <w:bCs/>
          <w:kern w:val="36"/>
          <w:sz w:val="32"/>
          <w:szCs w:val="32"/>
          <w:lang w:eastAsia="tr-TR"/>
          <w14:ligatures w14:val="none"/>
        </w:rPr>
        <w:t>TEMEL SAĞLIK GÖSTERGELERİ</w:t>
      </w:r>
    </w:p>
    <w:p w14:paraId="6BB7848D"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Bu göstergeler toplumun genel sağlık düzeyini ve sağlık sonuçlarını ölçer. Mortalitenin ve yaşam süresinin izlenmesi sağlık politikalarının etkinliğini değerlendirmede kritik rol oynar.</w:t>
      </w:r>
    </w:p>
    <w:p w14:paraId="7A65035D" w14:textId="50C611A3"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D55ED5">
        <w:rPr>
          <w:rFonts w:ascii="Times New Roman" w:eastAsia="Times New Roman" w:hAnsi="Times New Roman"/>
          <w:b/>
          <w:bCs/>
          <w:kern w:val="0"/>
          <w:sz w:val="28"/>
          <w:szCs w:val="28"/>
          <w:lang w:eastAsia="tr-TR"/>
          <w14:ligatures w14:val="none"/>
        </w:rPr>
        <w:t xml:space="preserve">2.1 Kaba Ölüm Hızı </w:t>
      </w:r>
    </w:p>
    <w:p w14:paraId="103F0797"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Belirli bir yılda meydana gelen toplam ölüm sayısının yıl ortası nüfusa oranıdır.</w:t>
      </w:r>
    </w:p>
    <w:p w14:paraId="5D12E89F"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Formül:</w:t>
      </w:r>
    </w:p>
    <w:p w14:paraId="39730184"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Kaba Ölüm Hızı = (Toplam ölüm sayısı / yıl ortası nüfus) × 1000</w:t>
      </w:r>
    </w:p>
    <w:p w14:paraId="0C0DF20F" w14:textId="77777777" w:rsid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Sınırlılık:</w:t>
      </w:r>
      <w:r w:rsidRPr="00D55ED5">
        <w:rPr>
          <w:rFonts w:ascii="Times New Roman" w:eastAsia="Times New Roman" w:hAnsi="Times New Roman"/>
          <w:kern w:val="0"/>
          <w:sz w:val="24"/>
          <w:szCs w:val="24"/>
          <w:lang w:eastAsia="tr-TR"/>
          <w14:ligatures w14:val="none"/>
        </w:rPr>
        <w:br/>
        <w:t>Yaş yapısından etkilenir. Yaşlı nüfusu fazla olan toplumlarda yüksek çıkabilir.</w:t>
      </w:r>
    </w:p>
    <w:p w14:paraId="711E5E9E" w14:textId="77777777" w:rsid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46C753AD" w14:textId="77777777" w:rsid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613D2C8C" w14:textId="77777777" w:rsid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55DFACFF"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p>
    <w:p w14:paraId="0E0BD968" w14:textId="40897976"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D55ED5">
        <w:rPr>
          <w:rFonts w:ascii="Times New Roman" w:eastAsia="Times New Roman" w:hAnsi="Times New Roman"/>
          <w:b/>
          <w:bCs/>
          <w:kern w:val="0"/>
          <w:sz w:val="28"/>
          <w:szCs w:val="28"/>
          <w:lang w:eastAsia="tr-TR"/>
          <w14:ligatures w14:val="none"/>
        </w:rPr>
        <w:t>Yaşa Ayarlı Ölüm Hızı</w:t>
      </w:r>
    </w:p>
    <w:p w14:paraId="77A027D8"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lastRenderedPageBreak/>
        <w:t>Farklı yaş yapısına sahip toplumların ölüm düzeylerini karşılaştırmak için standardizasyon yapılır.</w:t>
      </w:r>
    </w:p>
    <w:p w14:paraId="56258B18"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Amaç:</w:t>
      </w:r>
    </w:p>
    <w:p w14:paraId="7955FAD9" w14:textId="77777777" w:rsidR="00D55ED5" w:rsidRPr="00D55ED5" w:rsidRDefault="00D55ED5">
      <w:pPr>
        <w:numPr>
          <w:ilvl w:val="0"/>
          <w:numId w:val="12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Uluslararası karşılaştırma</w:t>
      </w:r>
    </w:p>
    <w:p w14:paraId="72853C95" w14:textId="77777777" w:rsidR="00D55ED5" w:rsidRPr="00D55ED5" w:rsidRDefault="00D55ED5">
      <w:pPr>
        <w:numPr>
          <w:ilvl w:val="0"/>
          <w:numId w:val="12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Bölgesel sağlık eşitsizliklerinin analizi</w:t>
      </w:r>
    </w:p>
    <w:p w14:paraId="7C7213BD"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Standardizasyon genellikle doğrudan standart nüfus yöntemiyle yapılır.</w:t>
      </w:r>
    </w:p>
    <w:p w14:paraId="3F6C445A" w14:textId="00FC8CDB"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D55ED5">
        <w:rPr>
          <w:rFonts w:ascii="Times New Roman" w:eastAsia="Times New Roman" w:hAnsi="Times New Roman"/>
          <w:b/>
          <w:bCs/>
          <w:kern w:val="0"/>
          <w:sz w:val="28"/>
          <w:szCs w:val="28"/>
          <w:lang w:eastAsia="tr-TR"/>
          <w14:ligatures w14:val="none"/>
        </w:rPr>
        <w:t>Bebek Ölüm Hızı</w:t>
      </w:r>
    </w:p>
    <w:p w14:paraId="378712ED"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Bir yıl içinde 1 yaşını doldurmadan ölen bebek sayısının aynı yıl doğan canlı bebek sayısına oranıdır.</w:t>
      </w:r>
    </w:p>
    <w:p w14:paraId="53EDECF5"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Formül:</w:t>
      </w:r>
    </w:p>
    <w:p w14:paraId="69A84B31"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Bebek Ölüm Hızı = (0–1 yaş ölümleri / canlı doğum sayısı) × 1000</w:t>
      </w:r>
    </w:p>
    <w:p w14:paraId="78598EFC"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Önemi:</w:t>
      </w:r>
    </w:p>
    <w:p w14:paraId="1ECF40E0" w14:textId="77777777" w:rsidR="00D55ED5" w:rsidRPr="00D55ED5" w:rsidRDefault="00D55ED5">
      <w:pPr>
        <w:numPr>
          <w:ilvl w:val="0"/>
          <w:numId w:val="12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Sağlık sisteminin genel gelişmişlik düzeyini gösteren en önemli göstergelerden biridir</w:t>
      </w:r>
    </w:p>
    <w:p w14:paraId="0FF89770" w14:textId="77777777" w:rsidR="00D55ED5" w:rsidRPr="00D55ED5" w:rsidRDefault="00D55ED5">
      <w:pPr>
        <w:numPr>
          <w:ilvl w:val="0"/>
          <w:numId w:val="12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Anne ve çocuk sağlığı hizmetlerinin kalitesini yansıtır</w:t>
      </w:r>
    </w:p>
    <w:p w14:paraId="4ED650CB" w14:textId="7EBC7BC8"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D55ED5">
        <w:rPr>
          <w:rFonts w:ascii="Times New Roman" w:eastAsia="Times New Roman" w:hAnsi="Times New Roman"/>
          <w:b/>
          <w:bCs/>
          <w:kern w:val="0"/>
          <w:sz w:val="28"/>
          <w:szCs w:val="28"/>
          <w:lang w:eastAsia="tr-TR"/>
          <w14:ligatures w14:val="none"/>
        </w:rPr>
        <w:t>Anne Ölüm Oranı</w:t>
      </w:r>
    </w:p>
    <w:p w14:paraId="0EE662ED"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Gebelik, doğum veya doğum sonrası nedenlerle meydana gelen anne ölümlerinin canlı doğumlara oranıdır.</w:t>
      </w:r>
    </w:p>
    <w:p w14:paraId="376DD625"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Formül:</w:t>
      </w:r>
    </w:p>
    <w:p w14:paraId="0BBD1E30"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Anne Ölüm Oranı = (Anne ölümleri / canlı doğum sayısı) × 100.000</w:t>
      </w:r>
    </w:p>
    <w:p w14:paraId="713BDB9F" w14:textId="1FE59188"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D55ED5">
        <w:rPr>
          <w:rFonts w:ascii="Times New Roman" w:eastAsia="Times New Roman" w:hAnsi="Times New Roman"/>
          <w:b/>
          <w:bCs/>
          <w:kern w:val="0"/>
          <w:sz w:val="36"/>
          <w:szCs w:val="36"/>
          <w:lang w:eastAsia="tr-TR"/>
          <w14:ligatures w14:val="none"/>
        </w:rPr>
        <w:t>Doğumda Beklenen Yaşam Süresi</w:t>
      </w:r>
    </w:p>
    <w:p w14:paraId="206547D8"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Yeni doğan bir bireyin mevcut ölüm hızları altında yaşaması beklenen ortalama yaşam süresidir.</w:t>
      </w:r>
    </w:p>
    <w:p w14:paraId="6881DE4B"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Önemi:</w:t>
      </w:r>
    </w:p>
    <w:p w14:paraId="5939BF42" w14:textId="77777777" w:rsidR="00D55ED5" w:rsidRPr="00D55ED5" w:rsidRDefault="00D55ED5">
      <w:pPr>
        <w:numPr>
          <w:ilvl w:val="0"/>
          <w:numId w:val="12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Toplumun genel sağlık düzeyini ve yaşam kalitesini yansıtır</w:t>
      </w:r>
    </w:p>
    <w:p w14:paraId="176B22EB" w14:textId="77777777" w:rsidR="00D55ED5" w:rsidRPr="00D55ED5" w:rsidRDefault="00D55ED5">
      <w:pPr>
        <w:numPr>
          <w:ilvl w:val="0"/>
          <w:numId w:val="124"/>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Sosyoekonomik gelişmişlik göstergesidir</w:t>
      </w:r>
    </w:p>
    <w:p w14:paraId="04273FFB" w14:textId="77777777" w:rsidR="00D55ED5" w:rsidRPr="00D55ED5" w:rsidRDefault="00000000" w:rsidP="00D55ED5">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2261AB83">
          <v:rect id="_x0000_i1099" style="width:0;height:1.5pt" o:hralign="center" o:hrstd="t" o:hr="t" fillcolor="#a0a0a0" stroked="f"/>
        </w:pict>
      </w:r>
    </w:p>
    <w:p w14:paraId="70CE32E8" w14:textId="407080FA" w:rsidR="00D55ED5" w:rsidRPr="00D55ED5" w:rsidRDefault="00D55ED5" w:rsidP="00D55ED5">
      <w:pPr>
        <w:spacing w:before="100" w:beforeAutospacing="1" w:after="100" w:afterAutospacing="1" w:line="240" w:lineRule="auto"/>
        <w:jc w:val="both"/>
        <w:outlineLvl w:val="0"/>
        <w:rPr>
          <w:rFonts w:ascii="Times New Roman" w:eastAsia="Times New Roman" w:hAnsi="Times New Roman"/>
          <w:b/>
          <w:bCs/>
          <w:kern w:val="36"/>
          <w:sz w:val="32"/>
          <w:szCs w:val="32"/>
          <w:lang w:eastAsia="tr-TR"/>
          <w14:ligatures w14:val="none"/>
        </w:rPr>
      </w:pPr>
      <w:r w:rsidRPr="00D55ED5">
        <w:rPr>
          <w:rFonts w:ascii="Times New Roman" w:eastAsia="Times New Roman" w:hAnsi="Times New Roman"/>
          <w:b/>
          <w:bCs/>
          <w:kern w:val="36"/>
          <w:sz w:val="32"/>
          <w:szCs w:val="32"/>
          <w:lang w:eastAsia="tr-TR"/>
          <w14:ligatures w14:val="none"/>
        </w:rPr>
        <w:t>SAĞLIK HİZMETİ KULLANIMI VE ALTYAPI GÖSTERGELERİ</w:t>
      </w:r>
    </w:p>
    <w:p w14:paraId="3183ED5C"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lastRenderedPageBreak/>
        <w:t>Bu göstergeler sağlık sisteminin kapasitesini, kullanım düzeyini ve verimliliğini analiz etmeye yöneliktir.</w:t>
      </w:r>
    </w:p>
    <w:p w14:paraId="2D35BEA9" w14:textId="3710BD54"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D55ED5">
        <w:rPr>
          <w:rFonts w:ascii="Times New Roman" w:eastAsia="Times New Roman" w:hAnsi="Times New Roman"/>
          <w:b/>
          <w:bCs/>
          <w:kern w:val="0"/>
          <w:sz w:val="28"/>
          <w:szCs w:val="28"/>
          <w:lang w:eastAsia="tr-TR"/>
          <w14:ligatures w14:val="none"/>
        </w:rPr>
        <w:t>Hekime Başvuru Sayısı</w:t>
      </w:r>
    </w:p>
    <w:p w14:paraId="01E023E1"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Kişi başına yıllık ortalama hekime başvuru sayısını ifade eder.</w:t>
      </w:r>
    </w:p>
    <w:p w14:paraId="0ECD10FC"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Formül:</w:t>
      </w:r>
    </w:p>
    <w:p w14:paraId="6C114766"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Kişi Başı Hekime Başvuru = Toplam başvuru sayısı / toplam nüfus</w:t>
      </w:r>
    </w:p>
    <w:p w14:paraId="6DECF935"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Yorum:</w:t>
      </w:r>
    </w:p>
    <w:p w14:paraId="3721487C" w14:textId="77777777" w:rsidR="00D55ED5" w:rsidRPr="00D55ED5" w:rsidRDefault="00D55ED5">
      <w:pPr>
        <w:numPr>
          <w:ilvl w:val="0"/>
          <w:numId w:val="12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Hizmete erişim düzeyini gösterir</w:t>
      </w:r>
    </w:p>
    <w:p w14:paraId="12E69BFC" w14:textId="77777777" w:rsidR="00D55ED5" w:rsidRPr="00D55ED5" w:rsidRDefault="00D55ED5">
      <w:pPr>
        <w:numPr>
          <w:ilvl w:val="0"/>
          <w:numId w:val="125"/>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Aşırı kullanım veya erişim sorunlarını ortaya koyabilir</w:t>
      </w:r>
    </w:p>
    <w:p w14:paraId="33FACB58" w14:textId="176AC247"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D55ED5">
        <w:rPr>
          <w:rFonts w:ascii="Times New Roman" w:eastAsia="Times New Roman" w:hAnsi="Times New Roman"/>
          <w:b/>
          <w:bCs/>
          <w:kern w:val="0"/>
          <w:sz w:val="28"/>
          <w:szCs w:val="28"/>
          <w:lang w:eastAsia="tr-TR"/>
          <w14:ligatures w14:val="none"/>
        </w:rPr>
        <w:t>Yatak Doluluk Oranı</w:t>
      </w:r>
    </w:p>
    <w:p w14:paraId="3757BCAC"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Bir hastanedeki yatakların kullanım oranını gösterir.</w:t>
      </w:r>
    </w:p>
    <w:p w14:paraId="3BEDD3D3"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Formül:</w:t>
      </w:r>
    </w:p>
    <w:p w14:paraId="2DE4081D"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Yatak Doluluk Oranı = (Toplam yatış günü / (yatak sayısı × 365)) × 100</w:t>
      </w:r>
    </w:p>
    <w:p w14:paraId="20181ECC"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Yorum:</w:t>
      </w:r>
    </w:p>
    <w:p w14:paraId="58623EEA" w14:textId="77777777" w:rsidR="00D55ED5" w:rsidRPr="00D55ED5" w:rsidRDefault="00D55ED5">
      <w:pPr>
        <w:numPr>
          <w:ilvl w:val="0"/>
          <w:numId w:val="12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%85 civarı ideal kabul edilir</w:t>
      </w:r>
    </w:p>
    <w:p w14:paraId="4C1489CC" w14:textId="77777777" w:rsidR="00D55ED5" w:rsidRPr="00D55ED5" w:rsidRDefault="00D55ED5">
      <w:pPr>
        <w:numPr>
          <w:ilvl w:val="0"/>
          <w:numId w:val="12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Çok yüksek olması kapasite yetersizliğini</w:t>
      </w:r>
    </w:p>
    <w:p w14:paraId="4AF73B70" w14:textId="77777777" w:rsidR="00D55ED5" w:rsidRPr="00D55ED5" w:rsidRDefault="00D55ED5">
      <w:pPr>
        <w:numPr>
          <w:ilvl w:val="0"/>
          <w:numId w:val="126"/>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Çok düşük olması kaynak israfını gösterir</w:t>
      </w:r>
    </w:p>
    <w:p w14:paraId="09B019D9" w14:textId="18F6C5B7"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D55ED5">
        <w:rPr>
          <w:rFonts w:ascii="Times New Roman" w:eastAsia="Times New Roman" w:hAnsi="Times New Roman"/>
          <w:b/>
          <w:bCs/>
          <w:kern w:val="0"/>
          <w:sz w:val="28"/>
          <w:szCs w:val="28"/>
          <w:lang w:eastAsia="tr-TR"/>
          <w14:ligatures w14:val="none"/>
        </w:rPr>
        <w:t>Ortalama Yatış Süresi</w:t>
      </w:r>
    </w:p>
    <w:p w14:paraId="43DC4B5C"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Bir hastanın hastanede ortalama kalış süresidir.</w:t>
      </w:r>
    </w:p>
    <w:p w14:paraId="7543E4BB"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Formül:</w:t>
      </w:r>
    </w:p>
    <w:p w14:paraId="48AAD1BE"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Ortalama Yatış Süresi = Toplam yatış günü / taburcu sayısı</w:t>
      </w:r>
    </w:p>
    <w:p w14:paraId="5C3D50F2"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Yorum:</w:t>
      </w:r>
    </w:p>
    <w:p w14:paraId="37573579" w14:textId="77777777" w:rsidR="00D55ED5" w:rsidRPr="00D55ED5" w:rsidRDefault="00D55ED5">
      <w:pPr>
        <w:numPr>
          <w:ilvl w:val="0"/>
          <w:numId w:val="12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Hizmet verimliliği göstergesidir</w:t>
      </w:r>
    </w:p>
    <w:p w14:paraId="27AB2977" w14:textId="77777777" w:rsidR="00D55ED5" w:rsidRPr="00D55ED5" w:rsidRDefault="00D55ED5">
      <w:pPr>
        <w:numPr>
          <w:ilvl w:val="0"/>
          <w:numId w:val="127"/>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Uzun süreler maliyet artışı ve verimsizlik göstergesi olabilir</w:t>
      </w:r>
    </w:p>
    <w:p w14:paraId="6F328BB4" w14:textId="77777777" w:rsidR="00F073D7" w:rsidRDefault="00F073D7"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p>
    <w:p w14:paraId="6C629125" w14:textId="3D7C937A"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28"/>
          <w:szCs w:val="28"/>
          <w:lang w:eastAsia="tr-TR"/>
          <w14:ligatures w14:val="none"/>
        </w:rPr>
      </w:pPr>
      <w:r w:rsidRPr="00D55ED5">
        <w:rPr>
          <w:rFonts w:ascii="Times New Roman" w:eastAsia="Times New Roman" w:hAnsi="Times New Roman"/>
          <w:b/>
          <w:bCs/>
          <w:kern w:val="0"/>
          <w:sz w:val="28"/>
          <w:szCs w:val="28"/>
          <w:lang w:eastAsia="tr-TR"/>
          <w14:ligatures w14:val="none"/>
        </w:rPr>
        <w:t>Yatak Devir Hızı</w:t>
      </w:r>
    </w:p>
    <w:p w14:paraId="1C672D42"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Bir yatağın yılda kaç hasta tarafından kullanıldığını gösterir.</w:t>
      </w:r>
    </w:p>
    <w:p w14:paraId="3D3FF759"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lastRenderedPageBreak/>
        <w:t>Formül:</w:t>
      </w:r>
    </w:p>
    <w:p w14:paraId="5A00D7EA" w14:textId="4415469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 xml:space="preserve">Yatak Devir Hızı = Taburcu </w:t>
      </w:r>
      <w:r w:rsidR="007E0B0E">
        <w:rPr>
          <w:rFonts w:ascii="Times New Roman" w:eastAsia="Times New Roman" w:hAnsi="Times New Roman"/>
          <w:kern w:val="0"/>
          <w:sz w:val="24"/>
          <w:szCs w:val="24"/>
          <w:lang w:eastAsia="tr-TR"/>
          <w14:ligatures w14:val="none"/>
        </w:rPr>
        <w:t xml:space="preserve">+ </w:t>
      </w:r>
      <w:proofErr w:type="spellStart"/>
      <w:r w:rsidR="007E0B0E">
        <w:rPr>
          <w:rFonts w:ascii="Times New Roman" w:eastAsia="Times New Roman" w:hAnsi="Times New Roman"/>
          <w:kern w:val="0"/>
          <w:sz w:val="24"/>
          <w:szCs w:val="24"/>
          <w:lang w:eastAsia="tr-TR"/>
          <w14:ligatures w14:val="none"/>
        </w:rPr>
        <w:t>Ex</w:t>
      </w:r>
      <w:proofErr w:type="spellEnd"/>
      <w:r w:rsidR="007E0B0E">
        <w:rPr>
          <w:rFonts w:ascii="Times New Roman" w:eastAsia="Times New Roman" w:hAnsi="Times New Roman"/>
          <w:kern w:val="0"/>
          <w:sz w:val="24"/>
          <w:szCs w:val="24"/>
          <w:lang w:eastAsia="tr-TR"/>
          <w14:ligatures w14:val="none"/>
        </w:rPr>
        <w:t xml:space="preserve"> </w:t>
      </w:r>
      <w:r w:rsidRPr="00D55ED5">
        <w:rPr>
          <w:rFonts w:ascii="Times New Roman" w:eastAsia="Times New Roman" w:hAnsi="Times New Roman"/>
          <w:kern w:val="0"/>
          <w:sz w:val="24"/>
          <w:szCs w:val="24"/>
          <w:lang w:eastAsia="tr-TR"/>
          <w14:ligatures w14:val="none"/>
        </w:rPr>
        <w:t>sayısı</w:t>
      </w:r>
      <w:r w:rsidR="007E0B0E">
        <w:rPr>
          <w:rFonts w:ascii="Times New Roman" w:eastAsia="Times New Roman" w:hAnsi="Times New Roman"/>
          <w:kern w:val="0"/>
          <w:sz w:val="24"/>
          <w:szCs w:val="24"/>
          <w:lang w:eastAsia="tr-TR"/>
          <w14:ligatures w14:val="none"/>
        </w:rPr>
        <w:t xml:space="preserve"> (veya yatan hasta sayısı)</w:t>
      </w:r>
      <w:r w:rsidRPr="00D55ED5">
        <w:rPr>
          <w:rFonts w:ascii="Times New Roman" w:eastAsia="Times New Roman" w:hAnsi="Times New Roman"/>
          <w:kern w:val="0"/>
          <w:sz w:val="24"/>
          <w:szCs w:val="24"/>
          <w:lang w:eastAsia="tr-TR"/>
          <w14:ligatures w14:val="none"/>
        </w:rPr>
        <w:t xml:space="preserve"> / </w:t>
      </w:r>
      <w:r w:rsidR="007E0B0E">
        <w:rPr>
          <w:rFonts w:ascii="Times New Roman" w:eastAsia="Times New Roman" w:hAnsi="Times New Roman"/>
          <w:kern w:val="0"/>
          <w:sz w:val="24"/>
          <w:szCs w:val="24"/>
          <w:lang w:eastAsia="tr-TR"/>
          <w14:ligatures w14:val="none"/>
        </w:rPr>
        <w:t>Y</w:t>
      </w:r>
      <w:r w:rsidRPr="00D55ED5">
        <w:rPr>
          <w:rFonts w:ascii="Times New Roman" w:eastAsia="Times New Roman" w:hAnsi="Times New Roman"/>
          <w:kern w:val="0"/>
          <w:sz w:val="24"/>
          <w:szCs w:val="24"/>
          <w:lang w:eastAsia="tr-TR"/>
          <w14:ligatures w14:val="none"/>
        </w:rPr>
        <w:t>atak sayısı</w:t>
      </w:r>
    </w:p>
    <w:p w14:paraId="6D6809E4" w14:textId="0126772C"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D55ED5">
        <w:rPr>
          <w:rFonts w:ascii="Times New Roman" w:eastAsia="Times New Roman" w:hAnsi="Times New Roman"/>
          <w:b/>
          <w:bCs/>
          <w:kern w:val="0"/>
          <w:sz w:val="28"/>
          <w:szCs w:val="28"/>
          <w:lang w:eastAsia="tr-TR"/>
          <w14:ligatures w14:val="none"/>
        </w:rPr>
        <w:t>Sağlık İnsan Gücü Göstergeleri</w:t>
      </w:r>
    </w:p>
    <w:p w14:paraId="4B506085" w14:textId="77777777" w:rsidR="00D55ED5" w:rsidRPr="00D55ED5" w:rsidRDefault="00D55ED5">
      <w:pPr>
        <w:numPr>
          <w:ilvl w:val="0"/>
          <w:numId w:val="12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1000 nüfus başına hekim sayısı</w:t>
      </w:r>
    </w:p>
    <w:p w14:paraId="6593AF59" w14:textId="77777777" w:rsidR="00D55ED5" w:rsidRPr="00D55ED5" w:rsidRDefault="00D55ED5">
      <w:pPr>
        <w:numPr>
          <w:ilvl w:val="0"/>
          <w:numId w:val="12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1000 nüfus başına hemşire sayısı</w:t>
      </w:r>
    </w:p>
    <w:p w14:paraId="6DBACBC9" w14:textId="77777777" w:rsidR="00D55ED5" w:rsidRPr="00D55ED5" w:rsidRDefault="00D55ED5">
      <w:pPr>
        <w:numPr>
          <w:ilvl w:val="0"/>
          <w:numId w:val="128"/>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100.000 nüfus başına diş hekimi sayısı</w:t>
      </w:r>
    </w:p>
    <w:p w14:paraId="3228D1C9"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b/>
          <w:bCs/>
          <w:kern w:val="0"/>
          <w:sz w:val="24"/>
          <w:szCs w:val="24"/>
          <w:lang w:eastAsia="tr-TR"/>
          <w14:ligatures w14:val="none"/>
        </w:rPr>
        <w:t>Formül:</w:t>
      </w:r>
    </w:p>
    <w:p w14:paraId="6304D7EC"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1000 Nüfus Başına Hekim = (Toplam hekim sayısı / nüfus) × 1000</w:t>
      </w:r>
    </w:p>
    <w:p w14:paraId="4BDC52A6" w14:textId="77777777" w:rsidR="00D55ED5" w:rsidRPr="00D55ED5" w:rsidRDefault="00000000" w:rsidP="00D55ED5">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17FD74AB">
          <v:rect id="_x0000_i1100" style="width:0;height:1.5pt" o:hralign="center" o:hrstd="t" o:hr="t" fillcolor="#a0a0a0" stroked="f"/>
        </w:pict>
      </w:r>
    </w:p>
    <w:p w14:paraId="5E5B82F1" w14:textId="3BB69359" w:rsidR="00D55ED5" w:rsidRPr="00D55ED5" w:rsidRDefault="00D55ED5" w:rsidP="00F073D7">
      <w:pPr>
        <w:spacing w:before="100" w:beforeAutospacing="1" w:after="100" w:afterAutospacing="1" w:line="240" w:lineRule="auto"/>
        <w:jc w:val="both"/>
        <w:outlineLvl w:val="0"/>
        <w:rPr>
          <w:rFonts w:ascii="Times New Roman" w:eastAsia="Times New Roman" w:hAnsi="Times New Roman"/>
          <w:b/>
          <w:bCs/>
          <w:kern w:val="36"/>
          <w:sz w:val="32"/>
          <w:szCs w:val="32"/>
          <w:lang w:eastAsia="tr-TR"/>
          <w14:ligatures w14:val="none"/>
        </w:rPr>
      </w:pPr>
      <w:r w:rsidRPr="00D55ED5">
        <w:rPr>
          <w:rFonts w:ascii="Times New Roman" w:eastAsia="Times New Roman" w:hAnsi="Times New Roman"/>
          <w:b/>
          <w:bCs/>
          <w:kern w:val="36"/>
          <w:sz w:val="32"/>
          <w:szCs w:val="32"/>
          <w:lang w:eastAsia="tr-TR"/>
          <w14:ligatures w14:val="none"/>
        </w:rPr>
        <w:t>MORBİDİTE VE HASTALIK YÜKÜ GÖSTERGELERİ</w:t>
      </w:r>
    </w:p>
    <w:p w14:paraId="77BB532E" w14:textId="663F984B"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D55ED5">
        <w:rPr>
          <w:rFonts w:ascii="Times New Roman" w:eastAsia="Times New Roman" w:hAnsi="Times New Roman"/>
          <w:b/>
          <w:bCs/>
          <w:kern w:val="0"/>
          <w:sz w:val="36"/>
          <w:szCs w:val="36"/>
          <w:lang w:eastAsia="tr-TR"/>
          <w14:ligatures w14:val="none"/>
        </w:rPr>
        <w:t>İnsidans</w:t>
      </w:r>
    </w:p>
    <w:p w14:paraId="687300AC"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Belirli bir dönemde ortaya çıkan yeni vaka sayısıdır.</w:t>
      </w:r>
    </w:p>
    <w:p w14:paraId="1EEDB528"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İnsidans = Yeni vaka sayısı / risk altındaki nüfus</w:t>
      </w:r>
    </w:p>
    <w:p w14:paraId="204B7DE0" w14:textId="30C26E2E"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D55ED5">
        <w:rPr>
          <w:rFonts w:ascii="Times New Roman" w:eastAsia="Times New Roman" w:hAnsi="Times New Roman"/>
          <w:b/>
          <w:bCs/>
          <w:kern w:val="0"/>
          <w:sz w:val="36"/>
          <w:szCs w:val="36"/>
          <w:lang w:eastAsia="tr-TR"/>
          <w14:ligatures w14:val="none"/>
        </w:rPr>
        <w:t>Prevalans</w:t>
      </w:r>
    </w:p>
    <w:p w14:paraId="0B28B2A6"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Belirli bir anda mevcut toplam vaka sayısıdır.</w:t>
      </w:r>
    </w:p>
    <w:p w14:paraId="335A4D97"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Prevalans = Toplam vaka sayısı / toplam nüfus</w:t>
      </w:r>
    </w:p>
    <w:p w14:paraId="2A5F780B" w14:textId="2E09BAFF" w:rsidR="00D55ED5" w:rsidRPr="00D55ED5" w:rsidRDefault="00D55ED5" w:rsidP="00D55ED5">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sidRPr="00D55ED5">
        <w:rPr>
          <w:rFonts w:ascii="Times New Roman" w:eastAsia="Times New Roman" w:hAnsi="Times New Roman"/>
          <w:b/>
          <w:bCs/>
          <w:kern w:val="0"/>
          <w:sz w:val="36"/>
          <w:szCs w:val="36"/>
          <w:lang w:eastAsia="tr-TR"/>
          <w14:ligatures w14:val="none"/>
        </w:rPr>
        <w:t>DALY (</w:t>
      </w:r>
      <w:proofErr w:type="spellStart"/>
      <w:r w:rsidRPr="00D55ED5">
        <w:rPr>
          <w:rFonts w:ascii="Times New Roman" w:eastAsia="Times New Roman" w:hAnsi="Times New Roman"/>
          <w:b/>
          <w:bCs/>
          <w:kern w:val="0"/>
          <w:sz w:val="36"/>
          <w:szCs w:val="36"/>
          <w:lang w:eastAsia="tr-TR"/>
          <w14:ligatures w14:val="none"/>
        </w:rPr>
        <w:t>Disability</w:t>
      </w:r>
      <w:proofErr w:type="spellEnd"/>
      <w:r w:rsidRPr="00D55ED5">
        <w:rPr>
          <w:rFonts w:ascii="Times New Roman" w:eastAsia="Times New Roman" w:hAnsi="Times New Roman"/>
          <w:b/>
          <w:bCs/>
          <w:kern w:val="0"/>
          <w:sz w:val="36"/>
          <w:szCs w:val="36"/>
          <w:lang w:eastAsia="tr-TR"/>
          <w14:ligatures w14:val="none"/>
        </w:rPr>
        <w:t xml:space="preserve"> </w:t>
      </w:r>
      <w:proofErr w:type="spellStart"/>
      <w:r w:rsidRPr="00D55ED5">
        <w:rPr>
          <w:rFonts w:ascii="Times New Roman" w:eastAsia="Times New Roman" w:hAnsi="Times New Roman"/>
          <w:b/>
          <w:bCs/>
          <w:kern w:val="0"/>
          <w:sz w:val="36"/>
          <w:szCs w:val="36"/>
          <w:lang w:eastAsia="tr-TR"/>
          <w14:ligatures w14:val="none"/>
        </w:rPr>
        <w:t>Adjusted</w:t>
      </w:r>
      <w:proofErr w:type="spellEnd"/>
      <w:r w:rsidRPr="00D55ED5">
        <w:rPr>
          <w:rFonts w:ascii="Times New Roman" w:eastAsia="Times New Roman" w:hAnsi="Times New Roman"/>
          <w:b/>
          <w:bCs/>
          <w:kern w:val="0"/>
          <w:sz w:val="36"/>
          <w:szCs w:val="36"/>
          <w:lang w:eastAsia="tr-TR"/>
          <w14:ligatures w14:val="none"/>
        </w:rPr>
        <w:t xml:space="preserve"> Life </w:t>
      </w:r>
      <w:proofErr w:type="spellStart"/>
      <w:r w:rsidRPr="00D55ED5">
        <w:rPr>
          <w:rFonts w:ascii="Times New Roman" w:eastAsia="Times New Roman" w:hAnsi="Times New Roman"/>
          <w:b/>
          <w:bCs/>
          <w:kern w:val="0"/>
          <w:sz w:val="36"/>
          <w:szCs w:val="36"/>
          <w:lang w:eastAsia="tr-TR"/>
          <w14:ligatures w14:val="none"/>
        </w:rPr>
        <w:t>Years</w:t>
      </w:r>
      <w:proofErr w:type="spellEnd"/>
      <w:r w:rsidRPr="00D55ED5">
        <w:rPr>
          <w:rFonts w:ascii="Times New Roman" w:eastAsia="Times New Roman" w:hAnsi="Times New Roman"/>
          <w:b/>
          <w:bCs/>
          <w:kern w:val="0"/>
          <w:sz w:val="36"/>
          <w:szCs w:val="36"/>
          <w:lang w:eastAsia="tr-TR"/>
          <w14:ligatures w14:val="none"/>
        </w:rPr>
        <w:t>)</w:t>
      </w:r>
    </w:p>
    <w:p w14:paraId="2B8CFDD6"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Sağlıklı yaşamdan kaybedilen yıl ölçüsüdür.</w:t>
      </w:r>
    </w:p>
    <w:p w14:paraId="5AF2CB4A" w14:textId="77777777" w:rsidR="00D55ED5" w:rsidRPr="00D55ED5" w:rsidRDefault="00D55ED5">
      <w:pPr>
        <w:numPr>
          <w:ilvl w:val="0"/>
          <w:numId w:val="12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Erken ölüm</w:t>
      </w:r>
    </w:p>
    <w:p w14:paraId="2F6DB9D7" w14:textId="77777777" w:rsidR="00D55ED5" w:rsidRPr="00D55ED5" w:rsidRDefault="00D55ED5">
      <w:pPr>
        <w:numPr>
          <w:ilvl w:val="0"/>
          <w:numId w:val="129"/>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Engellilik</w:t>
      </w:r>
    </w:p>
    <w:p w14:paraId="1F7F2C6C"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proofErr w:type="gramStart"/>
      <w:r w:rsidRPr="00D55ED5">
        <w:rPr>
          <w:rFonts w:ascii="Times New Roman" w:eastAsia="Times New Roman" w:hAnsi="Times New Roman"/>
          <w:kern w:val="0"/>
          <w:sz w:val="24"/>
          <w:szCs w:val="24"/>
          <w:lang w:eastAsia="tr-TR"/>
          <w14:ligatures w14:val="none"/>
        </w:rPr>
        <w:t>bileşenlerini</w:t>
      </w:r>
      <w:proofErr w:type="gramEnd"/>
      <w:r w:rsidRPr="00D55ED5">
        <w:rPr>
          <w:rFonts w:ascii="Times New Roman" w:eastAsia="Times New Roman" w:hAnsi="Times New Roman"/>
          <w:kern w:val="0"/>
          <w:sz w:val="24"/>
          <w:szCs w:val="24"/>
          <w:lang w:eastAsia="tr-TR"/>
          <w14:ligatures w14:val="none"/>
        </w:rPr>
        <w:t xml:space="preserve"> içerir.</w:t>
      </w:r>
    </w:p>
    <w:p w14:paraId="6CD7F15D" w14:textId="77777777" w:rsidR="00D55ED5" w:rsidRPr="00D55ED5" w:rsidRDefault="00000000" w:rsidP="00D55ED5">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17180CF">
          <v:rect id="_x0000_i1101" style="width:0;height:1.5pt" o:hralign="center" o:hrstd="t" o:hr="t" fillcolor="#a0a0a0" stroked="f"/>
        </w:pict>
      </w:r>
    </w:p>
    <w:p w14:paraId="0FB1C74D" w14:textId="77777777" w:rsidR="00F073D7" w:rsidRDefault="00F073D7" w:rsidP="00F073D7">
      <w:pPr>
        <w:spacing w:before="100" w:beforeAutospacing="1" w:after="100" w:afterAutospacing="1" w:line="240" w:lineRule="auto"/>
        <w:jc w:val="both"/>
        <w:outlineLvl w:val="0"/>
        <w:rPr>
          <w:rFonts w:ascii="Times New Roman" w:eastAsia="Times New Roman" w:hAnsi="Times New Roman"/>
          <w:b/>
          <w:bCs/>
          <w:kern w:val="36"/>
          <w:sz w:val="28"/>
          <w:szCs w:val="28"/>
          <w:lang w:eastAsia="tr-TR"/>
          <w14:ligatures w14:val="none"/>
        </w:rPr>
      </w:pPr>
    </w:p>
    <w:p w14:paraId="33537D97" w14:textId="7420217E" w:rsidR="00D55ED5" w:rsidRPr="00D55ED5" w:rsidRDefault="00D55ED5" w:rsidP="00F073D7">
      <w:pPr>
        <w:spacing w:before="100" w:beforeAutospacing="1" w:after="100" w:afterAutospacing="1" w:line="240" w:lineRule="auto"/>
        <w:jc w:val="both"/>
        <w:outlineLvl w:val="0"/>
        <w:rPr>
          <w:rFonts w:ascii="Times New Roman" w:eastAsia="Times New Roman" w:hAnsi="Times New Roman"/>
          <w:b/>
          <w:bCs/>
          <w:kern w:val="36"/>
          <w:sz w:val="28"/>
          <w:szCs w:val="28"/>
          <w:lang w:eastAsia="tr-TR"/>
          <w14:ligatures w14:val="none"/>
        </w:rPr>
      </w:pPr>
      <w:r w:rsidRPr="00D55ED5">
        <w:rPr>
          <w:rFonts w:ascii="Times New Roman" w:eastAsia="Times New Roman" w:hAnsi="Times New Roman"/>
          <w:b/>
          <w:bCs/>
          <w:kern w:val="36"/>
          <w:sz w:val="28"/>
          <w:szCs w:val="28"/>
          <w:lang w:eastAsia="tr-TR"/>
          <w14:ligatures w14:val="none"/>
        </w:rPr>
        <w:t>SAĞLIK GÖSTERGELERİNİN YÖNETİMİ</w:t>
      </w:r>
    </w:p>
    <w:p w14:paraId="2505C6A0" w14:textId="77777777" w:rsidR="00D55ED5" w:rsidRPr="00D55ED5" w:rsidRDefault="00D55ED5" w:rsidP="00D55ED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Sağlık göstergeleri yalnızca hesaplanmaz; aynı zamanda sistematik biçimde yönetilir. Bu süreç dört aşamadan oluşur:</w:t>
      </w:r>
    </w:p>
    <w:p w14:paraId="69A1A783" w14:textId="5F6F2E44" w:rsidR="00D55ED5" w:rsidRPr="00D55ED5" w:rsidRDefault="00D55ED5" w:rsidP="00D55ED5">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D55ED5">
        <w:rPr>
          <w:rFonts w:ascii="Times New Roman" w:eastAsia="Times New Roman" w:hAnsi="Times New Roman"/>
          <w:b/>
          <w:bCs/>
          <w:kern w:val="0"/>
          <w:sz w:val="27"/>
          <w:szCs w:val="27"/>
          <w:lang w:eastAsia="tr-TR"/>
          <w14:ligatures w14:val="none"/>
        </w:rPr>
        <w:lastRenderedPageBreak/>
        <w:t>Veri Toplama</w:t>
      </w:r>
    </w:p>
    <w:p w14:paraId="79A4400D" w14:textId="77777777" w:rsidR="00D55ED5" w:rsidRPr="00D55ED5" w:rsidRDefault="00D55ED5">
      <w:pPr>
        <w:numPr>
          <w:ilvl w:val="0"/>
          <w:numId w:val="13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Hastane bilgi sistemleri</w:t>
      </w:r>
    </w:p>
    <w:p w14:paraId="2D3A2F68" w14:textId="77777777" w:rsidR="00D55ED5" w:rsidRPr="00D55ED5" w:rsidRDefault="00D55ED5">
      <w:pPr>
        <w:numPr>
          <w:ilvl w:val="0"/>
          <w:numId w:val="13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Aile hekimliği bilgi sistemleri</w:t>
      </w:r>
    </w:p>
    <w:p w14:paraId="2C3965D9" w14:textId="77777777" w:rsidR="00D55ED5" w:rsidRPr="00D55ED5" w:rsidRDefault="00D55ED5">
      <w:pPr>
        <w:numPr>
          <w:ilvl w:val="0"/>
          <w:numId w:val="13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Ölüm bildirim sistemi</w:t>
      </w:r>
    </w:p>
    <w:p w14:paraId="31051119" w14:textId="77777777" w:rsidR="00D55ED5" w:rsidRPr="00D55ED5" w:rsidRDefault="00D55ED5">
      <w:pPr>
        <w:numPr>
          <w:ilvl w:val="0"/>
          <w:numId w:val="130"/>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TÜİK veri setleri</w:t>
      </w:r>
    </w:p>
    <w:p w14:paraId="2A6DA8B3" w14:textId="474ECE07" w:rsidR="00D55ED5" w:rsidRPr="00D55ED5" w:rsidRDefault="00D55ED5" w:rsidP="00D55ED5">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D55ED5">
        <w:rPr>
          <w:rFonts w:ascii="Times New Roman" w:eastAsia="Times New Roman" w:hAnsi="Times New Roman"/>
          <w:b/>
          <w:bCs/>
          <w:kern w:val="0"/>
          <w:sz w:val="27"/>
          <w:szCs w:val="27"/>
          <w:lang w:eastAsia="tr-TR"/>
          <w14:ligatures w14:val="none"/>
        </w:rPr>
        <w:t>Veri Doğrulama ve Standardizasyon</w:t>
      </w:r>
    </w:p>
    <w:p w14:paraId="4BEDB2D8" w14:textId="77777777" w:rsidR="00D55ED5" w:rsidRPr="00D55ED5" w:rsidRDefault="00D55ED5">
      <w:pPr>
        <w:numPr>
          <w:ilvl w:val="0"/>
          <w:numId w:val="13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ICD kodlama</w:t>
      </w:r>
    </w:p>
    <w:p w14:paraId="78F2DDCF" w14:textId="77777777" w:rsidR="00D55ED5" w:rsidRPr="00D55ED5" w:rsidRDefault="00D55ED5">
      <w:pPr>
        <w:numPr>
          <w:ilvl w:val="0"/>
          <w:numId w:val="13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Veri kalite kontrolleri</w:t>
      </w:r>
    </w:p>
    <w:p w14:paraId="18344A22" w14:textId="77777777" w:rsidR="00D55ED5" w:rsidRPr="00D55ED5" w:rsidRDefault="00D55ED5">
      <w:pPr>
        <w:numPr>
          <w:ilvl w:val="0"/>
          <w:numId w:val="131"/>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Ulusal standartlara uyum</w:t>
      </w:r>
    </w:p>
    <w:p w14:paraId="290CBE9D" w14:textId="3542CEE4" w:rsidR="00D55ED5" w:rsidRPr="00D55ED5" w:rsidRDefault="00D55ED5" w:rsidP="00D55ED5">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D55ED5">
        <w:rPr>
          <w:rFonts w:ascii="Times New Roman" w:eastAsia="Times New Roman" w:hAnsi="Times New Roman"/>
          <w:b/>
          <w:bCs/>
          <w:kern w:val="0"/>
          <w:sz w:val="27"/>
          <w:szCs w:val="27"/>
          <w:lang w:eastAsia="tr-TR"/>
          <w14:ligatures w14:val="none"/>
        </w:rPr>
        <w:t>Analiz ve Raporlama</w:t>
      </w:r>
    </w:p>
    <w:p w14:paraId="68F952B7" w14:textId="77777777" w:rsidR="00D55ED5" w:rsidRPr="00D55ED5" w:rsidRDefault="00D55ED5">
      <w:pPr>
        <w:numPr>
          <w:ilvl w:val="0"/>
          <w:numId w:val="13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Sağlık istatistikleri yıllığı</w:t>
      </w:r>
    </w:p>
    <w:p w14:paraId="3FE733D6" w14:textId="77777777" w:rsidR="00D55ED5" w:rsidRPr="00D55ED5" w:rsidRDefault="00D55ED5">
      <w:pPr>
        <w:numPr>
          <w:ilvl w:val="0"/>
          <w:numId w:val="13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İl sağlık raporları</w:t>
      </w:r>
    </w:p>
    <w:p w14:paraId="23BC6E2A" w14:textId="77777777" w:rsidR="00D55ED5" w:rsidRPr="00D55ED5" w:rsidRDefault="00D55ED5">
      <w:pPr>
        <w:numPr>
          <w:ilvl w:val="0"/>
          <w:numId w:val="132"/>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Performans göstergeleri</w:t>
      </w:r>
    </w:p>
    <w:p w14:paraId="0EDAF76F" w14:textId="5F07CD54" w:rsidR="00D55ED5" w:rsidRPr="00D55ED5" w:rsidRDefault="00D55ED5" w:rsidP="00D55ED5">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D55ED5">
        <w:rPr>
          <w:rFonts w:ascii="Times New Roman" w:eastAsia="Times New Roman" w:hAnsi="Times New Roman"/>
          <w:b/>
          <w:bCs/>
          <w:kern w:val="0"/>
          <w:sz w:val="27"/>
          <w:szCs w:val="27"/>
          <w:lang w:eastAsia="tr-TR"/>
          <w14:ligatures w14:val="none"/>
        </w:rPr>
        <w:t>Karar Destek Süreçleri</w:t>
      </w:r>
    </w:p>
    <w:p w14:paraId="01531D51" w14:textId="77777777" w:rsidR="00D55ED5" w:rsidRPr="00D55ED5" w:rsidRDefault="00D55ED5">
      <w:pPr>
        <w:numPr>
          <w:ilvl w:val="0"/>
          <w:numId w:val="13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Sağlık politikası geliştirme</w:t>
      </w:r>
    </w:p>
    <w:p w14:paraId="6C98648B" w14:textId="77777777" w:rsidR="00D55ED5" w:rsidRPr="00D55ED5" w:rsidRDefault="00D55ED5">
      <w:pPr>
        <w:numPr>
          <w:ilvl w:val="0"/>
          <w:numId w:val="13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Kaynak planlama</w:t>
      </w:r>
    </w:p>
    <w:p w14:paraId="2D562A93" w14:textId="77777777" w:rsidR="00D55ED5" w:rsidRPr="00D55ED5" w:rsidRDefault="00D55ED5">
      <w:pPr>
        <w:numPr>
          <w:ilvl w:val="0"/>
          <w:numId w:val="13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Performans yönetimi</w:t>
      </w:r>
    </w:p>
    <w:p w14:paraId="5DAC1501" w14:textId="77777777" w:rsidR="00D55ED5" w:rsidRPr="00D55ED5" w:rsidRDefault="00D55ED5">
      <w:pPr>
        <w:numPr>
          <w:ilvl w:val="0"/>
          <w:numId w:val="133"/>
        </w:num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55ED5">
        <w:rPr>
          <w:rFonts w:ascii="Times New Roman" w:eastAsia="Times New Roman" w:hAnsi="Times New Roman"/>
          <w:kern w:val="0"/>
          <w:sz w:val="24"/>
          <w:szCs w:val="24"/>
          <w:lang w:eastAsia="tr-TR"/>
          <w14:ligatures w14:val="none"/>
        </w:rPr>
        <w:t>Uluslararası raporlama (OECD, WHO)</w:t>
      </w:r>
    </w:p>
    <w:p w14:paraId="21006754" w14:textId="022D897A" w:rsidR="00F073D7" w:rsidRPr="00D55ED5" w:rsidRDefault="00000000" w:rsidP="00F073D7">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2A678A59">
          <v:rect id="_x0000_i1102" style="width:0;height:1.5pt" o:hralign="center" o:hrstd="t" o:hr="t" fillcolor="#a0a0a0" stroked="f"/>
        </w:pict>
      </w:r>
    </w:p>
    <w:p w14:paraId="57B79A0B" w14:textId="1D9553CF" w:rsidR="00D55ED5" w:rsidRPr="00D55ED5" w:rsidRDefault="00D55ED5" w:rsidP="00D55ED5">
      <w:pPr>
        <w:spacing w:after="0" w:line="240" w:lineRule="auto"/>
        <w:rPr>
          <w:rFonts w:ascii="Times New Roman" w:eastAsia="Times New Roman" w:hAnsi="Times New Roman"/>
          <w:kern w:val="0"/>
          <w:sz w:val="24"/>
          <w:szCs w:val="24"/>
          <w:lang w:eastAsia="tr-TR"/>
          <w14:ligatures w14:val="none"/>
        </w:rPr>
      </w:pPr>
    </w:p>
    <w:p w14:paraId="399D762F" w14:textId="5CA67F96" w:rsidR="00D55ED5" w:rsidRPr="00D360C9" w:rsidRDefault="00D360C9" w:rsidP="00D55ED5">
      <w:pPr>
        <w:spacing w:before="100" w:beforeAutospacing="1" w:after="100" w:afterAutospacing="1" w:line="240" w:lineRule="auto"/>
        <w:outlineLvl w:val="0"/>
        <w:rPr>
          <w:rFonts w:ascii="Times New Roman" w:eastAsia="Times New Roman" w:hAnsi="Times New Roman"/>
          <w:b/>
          <w:bCs/>
          <w:kern w:val="36"/>
          <w:sz w:val="32"/>
          <w:szCs w:val="32"/>
          <w:lang w:eastAsia="tr-TR"/>
          <w14:ligatures w14:val="none"/>
        </w:rPr>
      </w:pPr>
      <w:r w:rsidRPr="00D360C9">
        <w:rPr>
          <w:rFonts w:ascii="Times New Roman" w:eastAsia="Times New Roman" w:hAnsi="Times New Roman"/>
          <w:b/>
          <w:bCs/>
          <w:kern w:val="36"/>
          <w:sz w:val="32"/>
          <w:szCs w:val="32"/>
          <w:lang w:eastAsia="tr-TR"/>
          <w14:ligatures w14:val="none"/>
        </w:rPr>
        <w:t>Bölüm Özeti</w:t>
      </w:r>
    </w:p>
    <w:p w14:paraId="43DC826D" w14:textId="77777777" w:rsidR="00D360C9" w:rsidRPr="00D360C9" w:rsidRDefault="00D360C9" w:rsidP="00D360C9">
      <w:pPr>
        <w:jc w:val="both"/>
        <w:rPr>
          <w:rFonts w:ascii="Times New Roman" w:eastAsia="Times New Roman" w:hAnsi="Times New Roman"/>
          <w:kern w:val="0"/>
          <w:sz w:val="24"/>
          <w:szCs w:val="24"/>
          <w:lang w:eastAsia="tr-TR"/>
          <w14:ligatures w14:val="none"/>
        </w:rPr>
      </w:pPr>
      <w:r w:rsidRPr="00D360C9">
        <w:rPr>
          <w:rFonts w:ascii="Times New Roman" w:eastAsia="Times New Roman" w:hAnsi="Times New Roman"/>
          <w:kern w:val="0"/>
          <w:sz w:val="24"/>
          <w:szCs w:val="24"/>
          <w:lang w:eastAsia="tr-TR"/>
          <w14:ligatures w14:val="none"/>
        </w:rPr>
        <w:t>Bu bölümde sağlık göstergeleri kavramı, kapsamı ve hesaplanma yöntemleri sistematik biçimde ele alınmıştır. Sağlık göstergeleri; toplumun sağlık düzeyini, sağlık hizmetlerine erişimini, sağlık sisteminin kapasitesini ve performansını ölçen temel analitik araçlardır. Sağlık Bakanlığı Sağlık İstatistikleri Yıllığı bu göstergelerin Türkiye düzeyindeki en kapsamlı ve düzenli veri kaynağını oluşturmaktadır.</w:t>
      </w:r>
    </w:p>
    <w:p w14:paraId="7D846ED4" w14:textId="77777777" w:rsidR="00D360C9" w:rsidRPr="00D360C9" w:rsidRDefault="00D360C9" w:rsidP="00D360C9">
      <w:pPr>
        <w:jc w:val="both"/>
        <w:rPr>
          <w:rFonts w:ascii="Times New Roman" w:eastAsia="Times New Roman" w:hAnsi="Times New Roman"/>
          <w:kern w:val="0"/>
          <w:sz w:val="24"/>
          <w:szCs w:val="24"/>
          <w:lang w:eastAsia="tr-TR"/>
          <w14:ligatures w14:val="none"/>
        </w:rPr>
      </w:pPr>
      <w:r w:rsidRPr="00D360C9">
        <w:rPr>
          <w:rFonts w:ascii="Times New Roman" w:eastAsia="Times New Roman" w:hAnsi="Times New Roman"/>
          <w:kern w:val="0"/>
          <w:sz w:val="24"/>
          <w:szCs w:val="24"/>
          <w:lang w:eastAsia="tr-TR"/>
          <w14:ligatures w14:val="none"/>
        </w:rPr>
        <w:t>Temel demografik göstergeler (kaba doğum hızı, toplam doğurganlık hızı, bağımlı nüfus oranı ve nüfus artış hızı) sağlık hizmeti planlamasının nüfus temelli boyutunu ortaya koymaktadır. Temel sağlık göstergeleri (kaba ölüm hızı, bebek ölüm hızı, anne ölüm oranı ve doğumda beklenen yaşam süresi) toplumun sağlık sonuçlarını ve sağlık sisteminin etkinliğini yansıtmaktadır.</w:t>
      </w:r>
    </w:p>
    <w:p w14:paraId="5C9CB60C" w14:textId="77777777" w:rsidR="00D360C9" w:rsidRPr="00D360C9" w:rsidRDefault="00D360C9" w:rsidP="00D360C9">
      <w:pPr>
        <w:jc w:val="both"/>
        <w:rPr>
          <w:rFonts w:ascii="Times New Roman" w:eastAsia="Times New Roman" w:hAnsi="Times New Roman"/>
          <w:kern w:val="0"/>
          <w:sz w:val="24"/>
          <w:szCs w:val="24"/>
          <w:lang w:eastAsia="tr-TR"/>
          <w14:ligatures w14:val="none"/>
        </w:rPr>
      </w:pPr>
      <w:r w:rsidRPr="00D360C9">
        <w:rPr>
          <w:rFonts w:ascii="Times New Roman" w:eastAsia="Times New Roman" w:hAnsi="Times New Roman"/>
          <w:kern w:val="0"/>
          <w:sz w:val="24"/>
          <w:szCs w:val="24"/>
          <w:lang w:eastAsia="tr-TR"/>
          <w14:ligatures w14:val="none"/>
        </w:rPr>
        <w:t>Sağlık hizmeti kullanım ve altyapı göstergeleri (hekime başvuru sayısı, yatak doluluk oranı, ortalama yatış süresi, yatak devir hızı ve sağlık insan gücü oranları) sağlık sisteminin kapasitesi ve verimliliğinin analizinde kritik öneme sahiptir. Morbidite göstergeleri (insidans, prevalans ve hastalık yükü ölçütleri) hastalıkların toplum üzerindeki etkisini nicel olarak değerlendirmeyi mümkün kılar.</w:t>
      </w:r>
    </w:p>
    <w:p w14:paraId="0300CE18" w14:textId="77777777" w:rsidR="00D360C9" w:rsidRPr="00D360C9" w:rsidRDefault="00D360C9" w:rsidP="00D360C9">
      <w:pPr>
        <w:jc w:val="both"/>
        <w:rPr>
          <w:rFonts w:ascii="Times New Roman" w:eastAsia="Times New Roman" w:hAnsi="Times New Roman"/>
          <w:kern w:val="0"/>
          <w:sz w:val="24"/>
          <w:szCs w:val="24"/>
          <w:lang w:eastAsia="tr-TR"/>
          <w14:ligatures w14:val="none"/>
        </w:rPr>
      </w:pPr>
      <w:r w:rsidRPr="00D360C9">
        <w:rPr>
          <w:rFonts w:ascii="Times New Roman" w:eastAsia="Times New Roman" w:hAnsi="Times New Roman"/>
          <w:kern w:val="0"/>
          <w:sz w:val="24"/>
          <w:szCs w:val="24"/>
          <w:lang w:eastAsia="tr-TR"/>
          <w14:ligatures w14:val="none"/>
        </w:rPr>
        <w:lastRenderedPageBreak/>
        <w:t>Sağlık göstergelerinin yönetimi; veri toplama, standardizasyon, analiz ve karar destek süreçlerini kapsayan bütüncül bir yaklaşım gerektirir. Dijital sağlık sistemlerinin yaygınlaşması, göstergelerin gerçek zamanlı izlenmesini ve veri temelli sağlık politikalarının geliştirilmesini mümkün kılmaktadır.</w:t>
      </w:r>
    </w:p>
    <w:p w14:paraId="4BB022AF" w14:textId="77777777" w:rsidR="00606ECC" w:rsidRDefault="00606ECC" w:rsidP="000E01D1">
      <w:pPr>
        <w:jc w:val="both"/>
        <w:rPr>
          <w:rFonts w:ascii="Times New Roman" w:hAnsi="Times New Roman"/>
          <w:b/>
          <w:bCs/>
          <w:sz w:val="28"/>
          <w:szCs w:val="28"/>
        </w:rPr>
      </w:pPr>
    </w:p>
    <w:p w14:paraId="3B971574" w14:textId="4E380AD7" w:rsidR="005A4595" w:rsidRPr="005A4595" w:rsidRDefault="005A4595" w:rsidP="005A4595">
      <w:pPr>
        <w:spacing w:before="100" w:beforeAutospacing="1" w:after="100" w:afterAutospacing="1" w:line="240" w:lineRule="auto"/>
        <w:outlineLvl w:val="0"/>
        <w:rPr>
          <w:rFonts w:ascii="Times New Roman" w:eastAsia="Times New Roman" w:hAnsi="Times New Roman"/>
          <w:b/>
          <w:bCs/>
          <w:kern w:val="36"/>
          <w:sz w:val="32"/>
          <w:szCs w:val="32"/>
          <w:lang w:eastAsia="tr-TR"/>
          <w14:ligatures w14:val="none"/>
        </w:rPr>
      </w:pPr>
      <w:r w:rsidRPr="005A4595">
        <w:rPr>
          <w:rFonts w:ascii="Times New Roman" w:eastAsia="Times New Roman" w:hAnsi="Times New Roman"/>
          <w:b/>
          <w:bCs/>
          <w:kern w:val="36"/>
          <w:sz w:val="32"/>
          <w:szCs w:val="32"/>
          <w:lang w:eastAsia="tr-TR"/>
          <w14:ligatures w14:val="none"/>
        </w:rPr>
        <w:t xml:space="preserve">Tartışma </w:t>
      </w:r>
      <w:r>
        <w:rPr>
          <w:rFonts w:ascii="Times New Roman" w:eastAsia="Times New Roman" w:hAnsi="Times New Roman"/>
          <w:b/>
          <w:bCs/>
          <w:kern w:val="36"/>
          <w:sz w:val="32"/>
          <w:szCs w:val="32"/>
          <w:lang w:eastAsia="tr-TR"/>
          <w14:ligatures w14:val="none"/>
        </w:rPr>
        <w:t>v</w:t>
      </w:r>
      <w:r w:rsidRPr="005A4595">
        <w:rPr>
          <w:rFonts w:ascii="Times New Roman" w:eastAsia="Times New Roman" w:hAnsi="Times New Roman"/>
          <w:b/>
          <w:bCs/>
          <w:kern w:val="36"/>
          <w:sz w:val="32"/>
          <w:szCs w:val="32"/>
          <w:lang w:eastAsia="tr-TR"/>
          <w14:ligatures w14:val="none"/>
        </w:rPr>
        <w:t>e Uygulama Soruları</w:t>
      </w:r>
    </w:p>
    <w:p w14:paraId="2E1EE8F8" w14:textId="1C902890" w:rsidR="005A4595" w:rsidRPr="005A4595" w:rsidRDefault="005A4595" w:rsidP="005A4595">
      <w:pPr>
        <w:spacing w:before="100" w:beforeAutospacing="1" w:after="100" w:afterAutospacing="1" w:line="240" w:lineRule="auto"/>
        <w:outlineLvl w:val="1"/>
        <w:rPr>
          <w:rFonts w:ascii="Times New Roman" w:eastAsia="Times New Roman" w:hAnsi="Times New Roman"/>
          <w:b/>
          <w:bCs/>
          <w:kern w:val="0"/>
          <w:lang w:eastAsia="tr-TR"/>
          <w14:ligatures w14:val="none"/>
        </w:rPr>
      </w:pPr>
      <w:r w:rsidRPr="005A4595">
        <w:rPr>
          <w:rFonts w:ascii="Times New Roman" w:eastAsia="Times New Roman" w:hAnsi="Times New Roman"/>
          <w:b/>
          <w:bCs/>
          <w:kern w:val="0"/>
          <w:lang w:eastAsia="tr-TR"/>
          <w14:ligatures w14:val="none"/>
        </w:rPr>
        <w:t>Kavramsal ve Analitik Sorular</w:t>
      </w:r>
    </w:p>
    <w:p w14:paraId="72DC4629" w14:textId="77777777" w:rsidR="005A4595" w:rsidRPr="005A4595" w:rsidRDefault="005A4595" w:rsidP="005A45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A4595">
        <w:rPr>
          <w:rFonts w:ascii="Times New Roman" w:eastAsia="Times New Roman" w:hAnsi="Times New Roman"/>
          <w:b/>
          <w:bCs/>
          <w:kern w:val="0"/>
          <w:sz w:val="24"/>
          <w:szCs w:val="24"/>
          <w:lang w:eastAsia="tr-TR"/>
          <w14:ligatures w14:val="none"/>
        </w:rPr>
        <w:t>1.</w:t>
      </w:r>
      <w:r w:rsidRPr="005A4595">
        <w:rPr>
          <w:rFonts w:ascii="Times New Roman" w:eastAsia="Times New Roman" w:hAnsi="Times New Roman"/>
          <w:kern w:val="0"/>
          <w:sz w:val="24"/>
          <w:szCs w:val="24"/>
          <w:lang w:eastAsia="tr-TR"/>
          <w14:ligatures w14:val="none"/>
        </w:rPr>
        <w:t xml:space="preserve"> Sağlık göstergeleri sağlık politikalarının oluşturulmasında neden kritik öneme sahiptir? Açıklayınız.</w:t>
      </w:r>
    </w:p>
    <w:p w14:paraId="077C8B75" w14:textId="77777777" w:rsidR="005A4595" w:rsidRPr="005A4595" w:rsidRDefault="005A4595" w:rsidP="005A45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A4595">
        <w:rPr>
          <w:rFonts w:ascii="Times New Roman" w:eastAsia="Times New Roman" w:hAnsi="Times New Roman"/>
          <w:b/>
          <w:bCs/>
          <w:kern w:val="0"/>
          <w:sz w:val="24"/>
          <w:szCs w:val="24"/>
          <w:lang w:eastAsia="tr-TR"/>
          <w14:ligatures w14:val="none"/>
        </w:rPr>
        <w:t>2.</w:t>
      </w:r>
      <w:r w:rsidRPr="005A4595">
        <w:rPr>
          <w:rFonts w:ascii="Times New Roman" w:eastAsia="Times New Roman" w:hAnsi="Times New Roman"/>
          <w:kern w:val="0"/>
          <w:sz w:val="24"/>
          <w:szCs w:val="24"/>
          <w:lang w:eastAsia="tr-TR"/>
          <w14:ligatures w14:val="none"/>
        </w:rPr>
        <w:t xml:space="preserve"> Kaba ölüm hızı ile yaşa standardize edilmiş ölüm hızı arasındaki fark nedir? Hangi durumlarda standardizasyon gereklidir?</w:t>
      </w:r>
    </w:p>
    <w:p w14:paraId="4FFEC505" w14:textId="77777777" w:rsidR="005A4595" w:rsidRPr="005A4595" w:rsidRDefault="005A4595" w:rsidP="005A45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A4595">
        <w:rPr>
          <w:rFonts w:ascii="Times New Roman" w:eastAsia="Times New Roman" w:hAnsi="Times New Roman"/>
          <w:b/>
          <w:bCs/>
          <w:kern w:val="0"/>
          <w:sz w:val="24"/>
          <w:szCs w:val="24"/>
          <w:lang w:eastAsia="tr-TR"/>
          <w14:ligatures w14:val="none"/>
        </w:rPr>
        <w:t>3.</w:t>
      </w:r>
      <w:r w:rsidRPr="005A4595">
        <w:rPr>
          <w:rFonts w:ascii="Times New Roman" w:eastAsia="Times New Roman" w:hAnsi="Times New Roman"/>
          <w:kern w:val="0"/>
          <w:sz w:val="24"/>
          <w:szCs w:val="24"/>
          <w:lang w:eastAsia="tr-TR"/>
          <w14:ligatures w14:val="none"/>
        </w:rPr>
        <w:t xml:space="preserve"> Bebek ölüm hızının bir ülkenin sağlık sisteminin gelişmişlik düzeyi için temel bir gösterge olarak kabul edilmesinin nedenlerini tartışınız.</w:t>
      </w:r>
    </w:p>
    <w:p w14:paraId="7BD92F86" w14:textId="77777777" w:rsidR="005A4595" w:rsidRPr="005A4595" w:rsidRDefault="005A4595" w:rsidP="005A4595">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A4595">
        <w:rPr>
          <w:rFonts w:ascii="Times New Roman" w:eastAsia="Times New Roman" w:hAnsi="Times New Roman"/>
          <w:b/>
          <w:bCs/>
          <w:kern w:val="0"/>
          <w:sz w:val="24"/>
          <w:szCs w:val="24"/>
          <w:lang w:eastAsia="tr-TR"/>
          <w14:ligatures w14:val="none"/>
        </w:rPr>
        <w:t>4.</w:t>
      </w:r>
      <w:r w:rsidRPr="005A4595">
        <w:rPr>
          <w:rFonts w:ascii="Times New Roman" w:eastAsia="Times New Roman" w:hAnsi="Times New Roman"/>
          <w:kern w:val="0"/>
          <w:sz w:val="24"/>
          <w:szCs w:val="24"/>
          <w:lang w:eastAsia="tr-TR"/>
          <w14:ligatures w14:val="none"/>
        </w:rPr>
        <w:t xml:space="preserve"> Sağlık hizmeti kullanım göstergeleri ile sağlık hizmetine erişim göstergeleri arasındaki ilişkiyi değerlendiriniz.</w:t>
      </w:r>
    </w:p>
    <w:p w14:paraId="737F5999" w14:textId="59033357" w:rsidR="00606ECC" w:rsidRPr="00DB2D2E" w:rsidRDefault="005A4595" w:rsidP="00DB2D2E">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5A4595">
        <w:rPr>
          <w:rFonts w:ascii="Times New Roman" w:eastAsia="Times New Roman" w:hAnsi="Times New Roman"/>
          <w:b/>
          <w:bCs/>
          <w:kern w:val="0"/>
          <w:sz w:val="24"/>
          <w:szCs w:val="24"/>
          <w:lang w:eastAsia="tr-TR"/>
          <w14:ligatures w14:val="none"/>
        </w:rPr>
        <w:t>5.</w:t>
      </w:r>
      <w:r w:rsidRPr="005A4595">
        <w:rPr>
          <w:rFonts w:ascii="Times New Roman" w:eastAsia="Times New Roman" w:hAnsi="Times New Roman"/>
          <w:kern w:val="0"/>
          <w:sz w:val="24"/>
          <w:szCs w:val="24"/>
          <w:lang w:eastAsia="tr-TR"/>
          <w14:ligatures w14:val="none"/>
        </w:rPr>
        <w:t xml:space="preserve"> Büyük veri ve dijital sağlık sistemlerinin sağlık göstergelerinin yönetimine sağlayacağı katkıları analiz ediniz.</w:t>
      </w:r>
    </w:p>
    <w:p w14:paraId="001D6F40" w14:textId="0AB7283D" w:rsidR="00F402CB" w:rsidRPr="00F402CB" w:rsidRDefault="00F402CB" w:rsidP="00F402CB">
      <w:pPr>
        <w:spacing w:before="100" w:beforeAutospacing="1" w:after="100" w:afterAutospacing="1" w:line="240" w:lineRule="auto"/>
        <w:outlineLvl w:val="1"/>
        <w:rPr>
          <w:rFonts w:ascii="Times New Roman" w:eastAsia="Times New Roman" w:hAnsi="Times New Roman"/>
          <w:b/>
          <w:bCs/>
          <w:kern w:val="0"/>
          <w:sz w:val="36"/>
          <w:szCs w:val="36"/>
          <w:lang w:eastAsia="tr-TR"/>
          <w14:ligatures w14:val="none"/>
        </w:rPr>
      </w:pPr>
      <w:r>
        <w:rPr>
          <w:rFonts w:ascii="Times New Roman" w:eastAsia="Times New Roman" w:hAnsi="Times New Roman"/>
          <w:b/>
          <w:bCs/>
          <w:kern w:val="0"/>
          <w:sz w:val="36"/>
          <w:szCs w:val="36"/>
          <w:lang w:eastAsia="tr-TR"/>
          <w14:ligatures w14:val="none"/>
        </w:rPr>
        <w:t>Analitik</w:t>
      </w:r>
      <w:r w:rsidRPr="00F402CB">
        <w:rPr>
          <w:rFonts w:ascii="Times New Roman" w:eastAsia="Times New Roman" w:hAnsi="Times New Roman"/>
          <w:b/>
          <w:bCs/>
          <w:kern w:val="0"/>
          <w:sz w:val="36"/>
          <w:szCs w:val="36"/>
          <w:lang w:eastAsia="tr-TR"/>
          <w14:ligatures w14:val="none"/>
        </w:rPr>
        <w:t xml:space="preserve"> Sorular</w:t>
      </w:r>
    </w:p>
    <w:p w14:paraId="6366C496" w14:textId="62B23638" w:rsidR="00F402CB" w:rsidRPr="00F402CB" w:rsidRDefault="00F402CB" w:rsidP="00F402CB">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02CB">
        <w:rPr>
          <w:rFonts w:ascii="Times New Roman" w:eastAsia="Times New Roman" w:hAnsi="Times New Roman"/>
          <w:b/>
          <w:bCs/>
          <w:kern w:val="0"/>
          <w:sz w:val="27"/>
          <w:szCs w:val="27"/>
          <w:lang w:eastAsia="tr-TR"/>
          <w14:ligatures w14:val="none"/>
        </w:rPr>
        <w:t xml:space="preserve">Soru </w:t>
      </w:r>
      <w:proofErr w:type="gramStart"/>
      <w:r w:rsidRPr="00F402CB">
        <w:rPr>
          <w:rFonts w:ascii="Times New Roman" w:eastAsia="Times New Roman" w:hAnsi="Times New Roman"/>
          <w:b/>
          <w:bCs/>
          <w:kern w:val="0"/>
          <w:sz w:val="27"/>
          <w:szCs w:val="27"/>
          <w:lang w:eastAsia="tr-TR"/>
          <w14:ligatures w14:val="none"/>
        </w:rPr>
        <w:t xml:space="preserve">1: </w:t>
      </w:r>
      <w:r>
        <w:rPr>
          <w:rFonts w:ascii="Times New Roman" w:eastAsia="Times New Roman" w:hAnsi="Times New Roman"/>
          <w:b/>
          <w:bCs/>
          <w:kern w:val="0"/>
          <w:sz w:val="27"/>
          <w:szCs w:val="27"/>
          <w:lang w:eastAsia="tr-TR"/>
          <w14:ligatures w14:val="none"/>
        </w:rPr>
        <w:t xml:space="preserve"> </w:t>
      </w:r>
      <w:r w:rsidRPr="00F402CB">
        <w:rPr>
          <w:rFonts w:ascii="Times New Roman" w:eastAsia="Times New Roman" w:hAnsi="Times New Roman"/>
          <w:kern w:val="0"/>
          <w:sz w:val="24"/>
          <w:szCs w:val="24"/>
          <w:lang w:eastAsia="tr-TR"/>
          <w14:ligatures w14:val="none"/>
        </w:rPr>
        <w:t>Bir</w:t>
      </w:r>
      <w:proofErr w:type="gramEnd"/>
      <w:r w:rsidRPr="00F402CB">
        <w:rPr>
          <w:rFonts w:ascii="Times New Roman" w:eastAsia="Times New Roman" w:hAnsi="Times New Roman"/>
          <w:kern w:val="0"/>
          <w:sz w:val="24"/>
          <w:szCs w:val="24"/>
          <w:lang w:eastAsia="tr-TR"/>
          <w14:ligatures w14:val="none"/>
        </w:rPr>
        <w:t xml:space="preserve"> ilde yıl ortası nüfus 1.200.000, aynı yıl canlı doğum sayısı 18.000’dir.</w:t>
      </w:r>
      <w:r w:rsidRPr="00F402CB">
        <w:rPr>
          <w:rFonts w:ascii="Times New Roman" w:eastAsia="Times New Roman" w:hAnsi="Times New Roman"/>
          <w:kern w:val="0"/>
          <w:sz w:val="24"/>
          <w:szCs w:val="24"/>
          <w:lang w:eastAsia="tr-TR"/>
          <w14:ligatures w14:val="none"/>
        </w:rPr>
        <w:br/>
        <w:t>Kaba doğum hızını hesaplayınız.</w:t>
      </w:r>
    </w:p>
    <w:p w14:paraId="7890AD07" w14:textId="77777777" w:rsidR="00F402CB" w:rsidRPr="00F402CB" w:rsidRDefault="00000000" w:rsidP="00F402CB">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002721DD">
          <v:rect id="_x0000_i1103" style="width:0;height:1.5pt" o:hralign="center" o:hrstd="t" o:hr="t" fillcolor="#a0a0a0" stroked="f"/>
        </w:pict>
      </w:r>
    </w:p>
    <w:p w14:paraId="127C1534" w14:textId="76C673E7" w:rsidR="00F402CB" w:rsidRPr="00F402CB" w:rsidRDefault="00F402CB" w:rsidP="00F402CB">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02CB">
        <w:rPr>
          <w:rFonts w:ascii="Times New Roman" w:eastAsia="Times New Roman" w:hAnsi="Times New Roman"/>
          <w:b/>
          <w:bCs/>
          <w:kern w:val="0"/>
          <w:sz w:val="27"/>
          <w:szCs w:val="27"/>
          <w:lang w:eastAsia="tr-TR"/>
          <w14:ligatures w14:val="none"/>
        </w:rPr>
        <w:t xml:space="preserve">Soru </w:t>
      </w:r>
      <w:proofErr w:type="gramStart"/>
      <w:r w:rsidRPr="00F402CB">
        <w:rPr>
          <w:rFonts w:ascii="Times New Roman" w:eastAsia="Times New Roman" w:hAnsi="Times New Roman"/>
          <w:b/>
          <w:bCs/>
          <w:kern w:val="0"/>
          <w:sz w:val="27"/>
          <w:szCs w:val="27"/>
          <w:lang w:eastAsia="tr-TR"/>
          <w14:ligatures w14:val="none"/>
        </w:rPr>
        <w:t xml:space="preserve">2: </w:t>
      </w:r>
      <w:r>
        <w:rPr>
          <w:rFonts w:ascii="Times New Roman" w:eastAsia="Times New Roman" w:hAnsi="Times New Roman"/>
          <w:b/>
          <w:bCs/>
          <w:kern w:val="0"/>
          <w:sz w:val="27"/>
          <w:szCs w:val="27"/>
          <w:lang w:eastAsia="tr-TR"/>
          <w14:ligatures w14:val="none"/>
        </w:rPr>
        <w:t xml:space="preserve"> </w:t>
      </w:r>
      <w:r w:rsidRPr="00F402CB">
        <w:rPr>
          <w:rFonts w:ascii="Times New Roman" w:eastAsia="Times New Roman" w:hAnsi="Times New Roman"/>
          <w:kern w:val="0"/>
          <w:sz w:val="24"/>
          <w:szCs w:val="24"/>
          <w:lang w:eastAsia="tr-TR"/>
          <w14:ligatures w14:val="none"/>
        </w:rPr>
        <w:t>Bir</w:t>
      </w:r>
      <w:proofErr w:type="gramEnd"/>
      <w:r w:rsidRPr="00F402CB">
        <w:rPr>
          <w:rFonts w:ascii="Times New Roman" w:eastAsia="Times New Roman" w:hAnsi="Times New Roman"/>
          <w:kern w:val="0"/>
          <w:sz w:val="24"/>
          <w:szCs w:val="24"/>
          <w:lang w:eastAsia="tr-TR"/>
          <w14:ligatures w14:val="none"/>
        </w:rPr>
        <w:t xml:space="preserve"> yılda 12.500 canlı doğum gerçekleşmiş ve 1 yaş altı 150 bebek ölümü meydana gelmiştir.</w:t>
      </w:r>
      <w:r>
        <w:rPr>
          <w:rFonts w:ascii="Times New Roman" w:eastAsia="Times New Roman" w:hAnsi="Times New Roman"/>
          <w:kern w:val="0"/>
          <w:sz w:val="24"/>
          <w:szCs w:val="24"/>
          <w:lang w:eastAsia="tr-TR"/>
          <w14:ligatures w14:val="none"/>
        </w:rPr>
        <w:t xml:space="preserve"> </w:t>
      </w:r>
      <w:r w:rsidRPr="00F402CB">
        <w:rPr>
          <w:rFonts w:ascii="Times New Roman" w:eastAsia="Times New Roman" w:hAnsi="Times New Roman"/>
          <w:kern w:val="0"/>
          <w:sz w:val="24"/>
          <w:szCs w:val="24"/>
          <w:lang w:eastAsia="tr-TR"/>
          <w14:ligatures w14:val="none"/>
        </w:rPr>
        <w:t>Bebek ölüm hızını hesaplayınız.</w:t>
      </w:r>
    </w:p>
    <w:p w14:paraId="3D462FC7" w14:textId="77777777" w:rsidR="00F402CB" w:rsidRPr="00F402CB" w:rsidRDefault="00000000" w:rsidP="00F402CB">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784AC2EB">
          <v:rect id="_x0000_i1104" style="width:0;height:1.5pt" o:hralign="center" o:hrstd="t" o:hr="t" fillcolor="#a0a0a0" stroked="f"/>
        </w:pict>
      </w:r>
    </w:p>
    <w:p w14:paraId="4A6A29BC" w14:textId="77777777" w:rsidR="00F402CB" w:rsidRPr="00F402CB" w:rsidRDefault="00F402CB" w:rsidP="00F402CB">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02CB">
        <w:rPr>
          <w:rFonts w:ascii="Times New Roman" w:eastAsia="Times New Roman" w:hAnsi="Times New Roman"/>
          <w:kern w:val="0"/>
          <w:sz w:val="24"/>
          <w:szCs w:val="24"/>
          <w:lang w:eastAsia="tr-TR"/>
          <w14:ligatures w14:val="none"/>
        </w:rPr>
        <w:t>Toplam nüfus: 850.000</w:t>
      </w:r>
      <w:r w:rsidRPr="00F402CB">
        <w:rPr>
          <w:rFonts w:ascii="Times New Roman" w:eastAsia="Times New Roman" w:hAnsi="Times New Roman"/>
          <w:kern w:val="0"/>
          <w:sz w:val="24"/>
          <w:szCs w:val="24"/>
          <w:lang w:eastAsia="tr-TR"/>
          <w14:ligatures w14:val="none"/>
        </w:rPr>
        <w:br/>
        <w:t>Yıllık ölüm sayısı: 6.800</w:t>
      </w:r>
    </w:p>
    <w:p w14:paraId="65CFE4D7" w14:textId="77777777" w:rsidR="00F402CB" w:rsidRPr="00F402CB" w:rsidRDefault="00F402CB" w:rsidP="00F402CB">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02CB">
        <w:rPr>
          <w:rFonts w:ascii="Times New Roman" w:eastAsia="Times New Roman" w:hAnsi="Times New Roman"/>
          <w:kern w:val="0"/>
          <w:sz w:val="24"/>
          <w:szCs w:val="24"/>
          <w:lang w:eastAsia="tr-TR"/>
          <w14:ligatures w14:val="none"/>
        </w:rPr>
        <w:t>Kaba ölüm hızını hesaplayınız.</w:t>
      </w:r>
    </w:p>
    <w:p w14:paraId="738AFA3F" w14:textId="77777777" w:rsidR="00F402CB" w:rsidRPr="00F402CB" w:rsidRDefault="00000000" w:rsidP="00F402CB">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6724B4F2">
          <v:rect id="_x0000_i1105" style="width:0;height:1.5pt" o:hralign="center" o:hrstd="t" o:hr="t" fillcolor="#a0a0a0" stroked="f"/>
        </w:pict>
      </w:r>
    </w:p>
    <w:p w14:paraId="35AF438A" w14:textId="6B5D88DD" w:rsidR="00F402CB" w:rsidRPr="00F402CB" w:rsidRDefault="00F402CB" w:rsidP="00F402CB">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02CB">
        <w:rPr>
          <w:rFonts w:ascii="Times New Roman" w:eastAsia="Times New Roman" w:hAnsi="Times New Roman"/>
          <w:b/>
          <w:bCs/>
          <w:kern w:val="0"/>
          <w:sz w:val="27"/>
          <w:szCs w:val="27"/>
          <w:lang w:eastAsia="tr-TR"/>
          <w14:ligatures w14:val="none"/>
        </w:rPr>
        <w:t xml:space="preserve">Soru 4: </w:t>
      </w:r>
    </w:p>
    <w:p w14:paraId="1FBEDA54" w14:textId="77777777" w:rsidR="00F402CB" w:rsidRPr="00F402CB" w:rsidRDefault="00F402CB" w:rsidP="00F402CB">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02CB">
        <w:rPr>
          <w:rFonts w:ascii="Times New Roman" w:eastAsia="Times New Roman" w:hAnsi="Times New Roman"/>
          <w:kern w:val="0"/>
          <w:sz w:val="24"/>
          <w:szCs w:val="24"/>
          <w:lang w:eastAsia="tr-TR"/>
          <w14:ligatures w14:val="none"/>
        </w:rPr>
        <w:t>Bir hastanede 400 yatak bulunmaktadır.</w:t>
      </w:r>
      <w:r w:rsidRPr="00F402CB">
        <w:rPr>
          <w:rFonts w:ascii="Times New Roman" w:eastAsia="Times New Roman" w:hAnsi="Times New Roman"/>
          <w:kern w:val="0"/>
          <w:sz w:val="24"/>
          <w:szCs w:val="24"/>
          <w:lang w:eastAsia="tr-TR"/>
          <w14:ligatures w14:val="none"/>
        </w:rPr>
        <w:br/>
        <w:t>Bir yıl boyunca toplam yatış günü sayısı 102.200’dür.</w:t>
      </w:r>
    </w:p>
    <w:p w14:paraId="77CA9025" w14:textId="77777777" w:rsidR="00F402CB" w:rsidRPr="00F402CB" w:rsidRDefault="00F402CB" w:rsidP="00F402CB">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02CB">
        <w:rPr>
          <w:rFonts w:ascii="Times New Roman" w:eastAsia="Times New Roman" w:hAnsi="Times New Roman"/>
          <w:kern w:val="0"/>
          <w:sz w:val="24"/>
          <w:szCs w:val="24"/>
          <w:lang w:eastAsia="tr-TR"/>
          <w14:ligatures w14:val="none"/>
        </w:rPr>
        <w:lastRenderedPageBreak/>
        <w:t>Yatak doluluk oranını hesaplayınız.</w:t>
      </w:r>
    </w:p>
    <w:p w14:paraId="3108CE28" w14:textId="77777777" w:rsidR="00F402CB" w:rsidRPr="00F402CB" w:rsidRDefault="00000000" w:rsidP="00F402CB">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063E8EA5">
          <v:rect id="_x0000_i1106" style="width:0;height:1.5pt" o:hralign="center" o:hrstd="t" o:hr="t" fillcolor="#a0a0a0" stroked="f"/>
        </w:pict>
      </w:r>
    </w:p>
    <w:p w14:paraId="39D9B1F8" w14:textId="7E587780" w:rsidR="00F402CB" w:rsidRPr="00F402CB" w:rsidRDefault="00F402CB" w:rsidP="00F402CB">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02CB">
        <w:rPr>
          <w:rFonts w:ascii="Times New Roman" w:eastAsia="Times New Roman" w:hAnsi="Times New Roman"/>
          <w:b/>
          <w:bCs/>
          <w:kern w:val="0"/>
          <w:sz w:val="27"/>
          <w:szCs w:val="27"/>
          <w:lang w:eastAsia="tr-TR"/>
          <w14:ligatures w14:val="none"/>
        </w:rPr>
        <w:t xml:space="preserve">Soru 5: </w:t>
      </w:r>
    </w:p>
    <w:p w14:paraId="6F8D3DF9" w14:textId="77777777" w:rsidR="00F402CB" w:rsidRPr="00F402CB" w:rsidRDefault="00F402CB" w:rsidP="00F402CB">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02CB">
        <w:rPr>
          <w:rFonts w:ascii="Times New Roman" w:eastAsia="Times New Roman" w:hAnsi="Times New Roman"/>
          <w:kern w:val="0"/>
          <w:sz w:val="24"/>
          <w:szCs w:val="24"/>
          <w:lang w:eastAsia="tr-TR"/>
          <w14:ligatures w14:val="none"/>
        </w:rPr>
        <w:t>Bir hastanede bir yıl içinde:</w:t>
      </w:r>
      <w:r w:rsidRPr="00F402CB">
        <w:rPr>
          <w:rFonts w:ascii="Times New Roman" w:eastAsia="Times New Roman" w:hAnsi="Times New Roman"/>
          <w:kern w:val="0"/>
          <w:sz w:val="24"/>
          <w:szCs w:val="24"/>
          <w:lang w:eastAsia="tr-TR"/>
          <w14:ligatures w14:val="none"/>
        </w:rPr>
        <w:br/>
        <w:t>Toplam yatış günü = 75.000</w:t>
      </w:r>
      <w:r w:rsidRPr="00F402CB">
        <w:rPr>
          <w:rFonts w:ascii="Times New Roman" w:eastAsia="Times New Roman" w:hAnsi="Times New Roman"/>
          <w:kern w:val="0"/>
          <w:sz w:val="24"/>
          <w:szCs w:val="24"/>
          <w:lang w:eastAsia="tr-TR"/>
          <w14:ligatures w14:val="none"/>
        </w:rPr>
        <w:br/>
        <w:t>Taburcu olan hasta sayısı = 15.000</w:t>
      </w:r>
    </w:p>
    <w:p w14:paraId="188F7338" w14:textId="3739966C" w:rsidR="00F402CB" w:rsidRPr="00F402CB" w:rsidRDefault="00F402CB" w:rsidP="00F402CB">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02CB">
        <w:rPr>
          <w:rFonts w:ascii="Times New Roman" w:eastAsia="Times New Roman" w:hAnsi="Times New Roman"/>
          <w:kern w:val="0"/>
          <w:sz w:val="24"/>
          <w:szCs w:val="24"/>
          <w:lang w:eastAsia="tr-TR"/>
          <w14:ligatures w14:val="none"/>
        </w:rPr>
        <w:t>Ortalama yatış süresini hesaplayınız.</w:t>
      </w:r>
    </w:p>
    <w:p w14:paraId="5243E543" w14:textId="77777777" w:rsidR="00F402CB" w:rsidRPr="00F402CB" w:rsidRDefault="00000000" w:rsidP="00F402CB">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28F3048B">
          <v:rect id="_x0000_i1107" style="width:0;height:1.5pt" o:hralign="center" o:hrstd="t" o:hr="t" fillcolor="#a0a0a0" stroked="f"/>
        </w:pict>
      </w:r>
    </w:p>
    <w:p w14:paraId="11BF24D8" w14:textId="374C7564" w:rsidR="00F402CB" w:rsidRPr="00F402CB" w:rsidRDefault="00F402CB" w:rsidP="00F402CB">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F402CB">
        <w:rPr>
          <w:rFonts w:ascii="Times New Roman" w:eastAsia="Times New Roman" w:hAnsi="Times New Roman"/>
          <w:b/>
          <w:bCs/>
          <w:kern w:val="0"/>
          <w:sz w:val="27"/>
          <w:szCs w:val="27"/>
          <w:lang w:eastAsia="tr-TR"/>
          <w14:ligatures w14:val="none"/>
        </w:rPr>
        <w:t xml:space="preserve">Soru 6: </w:t>
      </w:r>
    </w:p>
    <w:p w14:paraId="6CF51C5A" w14:textId="77777777" w:rsidR="00F402CB" w:rsidRPr="00F402CB" w:rsidRDefault="00F402CB" w:rsidP="00F402CB">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02CB">
        <w:rPr>
          <w:rFonts w:ascii="Times New Roman" w:eastAsia="Times New Roman" w:hAnsi="Times New Roman"/>
          <w:kern w:val="0"/>
          <w:sz w:val="24"/>
          <w:szCs w:val="24"/>
          <w:lang w:eastAsia="tr-TR"/>
          <w14:ligatures w14:val="none"/>
        </w:rPr>
        <w:t>Bir ilde toplam hekim sayısı 2.400, toplam nüfus 1.600.000’dir.</w:t>
      </w:r>
    </w:p>
    <w:p w14:paraId="45AC1007" w14:textId="1A499630" w:rsidR="00F402CB" w:rsidRPr="00F402CB" w:rsidRDefault="00F402CB" w:rsidP="00347C9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F402CB">
        <w:rPr>
          <w:rFonts w:ascii="Times New Roman" w:eastAsia="Times New Roman" w:hAnsi="Times New Roman"/>
          <w:kern w:val="0"/>
          <w:sz w:val="24"/>
          <w:szCs w:val="24"/>
          <w:lang w:eastAsia="tr-TR"/>
          <w14:ligatures w14:val="none"/>
        </w:rPr>
        <w:t>1000 nüfus başına düşen hekim sayısını hesaplayınız.</w:t>
      </w:r>
      <w:r w:rsidR="00000000">
        <w:rPr>
          <w:rFonts w:ascii="Times New Roman" w:eastAsia="Times New Roman" w:hAnsi="Times New Roman"/>
          <w:kern w:val="0"/>
          <w:sz w:val="24"/>
          <w:szCs w:val="24"/>
          <w:lang w:eastAsia="tr-TR"/>
          <w14:ligatures w14:val="none"/>
        </w:rPr>
        <w:pict w14:anchorId="0E020F9B">
          <v:rect id="_x0000_i1108" style="width:0;height:1.5pt" o:hralign="center" o:hrstd="t" o:hr="t" fillcolor="#a0a0a0" stroked="f"/>
        </w:pict>
      </w:r>
    </w:p>
    <w:p w14:paraId="3DE70399" w14:textId="77777777" w:rsidR="00F402CB" w:rsidRDefault="00F402CB" w:rsidP="00F402CB">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p>
    <w:p w14:paraId="27C0AF21" w14:textId="77777777" w:rsidR="00F402CB" w:rsidRDefault="00F402CB" w:rsidP="00F402CB">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p>
    <w:p w14:paraId="48BD860C" w14:textId="7A777876" w:rsidR="00347C94" w:rsidRDefault="00347C94" w:rsidP="00F402CB">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47C94">
        <w:rPr>
          <w:rFonts w:ascii="Times New Roman" w:eastAsia="Times New Roman" w:hAnsi="Times New Roman"/>
          <w:b/>
          <w:bCs/>
          <w:kern w:val="0"/>
          <w:sz w:val="27"/>
          <w:szCs w:val="27"/>
          <w:lang w:eastAsia="tr-TR"/>
          <w14:ligatures w14:val="none"/>
        </w:rPr>
        <w:t xml:space="preserve">Soru </w:t>
      </w:r>
      <w:r>
        <w:rPr>
          <w:rFonts w:ascii="Times New Roman" w:eastAsia="Times New Roman" w:hAnsi="Times New Roman"/>
          <w:b/>
          <w:bCs/>
          <w:kern w:val="0"/>
          <w:sz w:val="27"/>
          <w:szCs w:val="27"/>
          <w:lang w:eastAsia="tr-TR"/>
          <w14:ligatures w14:val="none"/>
        </w:rPr>
        <w:t>7</w:t>
      </w:r>
      <w:r w:rsidRPr="00347C94">
        <w:rPr>
          <w:rFonts w:ascii="Times New Roman" w:eastAsia="Times New Roman" w:hAnsi="Times New Roman"/>
          <w:b/>
          <w:bCs/>
          <w:kern w:val="0"/>
          <w:sz w:val="27"/>
          <w:szCs w:val="27"/>
          <w:lang w:eastAsia="tr-TR"/>
          <w14:ligatures w14:val="none"/>
        </w:rPr>
        <w:t xml:space="preserve">: </w:t>
      </w:r>
    </w:p>
    <w:p w14:paraId="1B94AB99" w14:textId="77777777" w:rsidR="00347C94" w:rsidRPr="00347C94" w:rsidRDefault="00347C94" w:rsidP="00347C9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47C94">
        <w:rPr>
          <w:rFonts w:ascii="Times New Roman" w:eastAsia="Times New Roman" w:hAnsi="Times New Roman"/>
          <w:kern w:val="0"/>
          <w:sz w:val="24"/>
          <w:szCs w:val="24"/>
          <w:lang w:eastAsia="tr-TR"/>
          <w14:ligatures w14:val="none"/>
        </w:rPr>
        <w:t>Bir şehirde yıl başında diyabet hastası olmayan nüfus 200.000 kişidir.</w:t>
      </w:r>
      <w:r w:rsidRPr="00347C94">
        <w:rPr>
          <w:rFonts w:ascii="Times New Roman" w:eastAsia="Times New Roman" w:hAnsi="Times New Roman"/>
          <w:kern w:val="0"/>
          <w:sz w:val="24"/>
          <w:szCs w:val="24"/>
          <w:lang w:eastAsia="tr-TR"/>
          <w14:ligatures w14:val="none"/>
        </w:rPr>
        <w:br/>
        <w:t>Bir yıl içinde 4.000 kişiye yeni diyabet tanısı konulmuştur.</w:t>
      </w:r>
    </w:p>
    <w:p w14:paraId="3187BF03" w14:textId="77777777" w:rsidR="00347C94" w:rsidRPr="00347C94" w:rsidRDefault="00347C94" w:rsidP="00347C9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47C94">
        <w:rPr>
          <w:rFonts w:ascii="Times New Roman" w:eastAsia="Times New Roman" w:hAnsi="Times New Roman"/>
          <w:kern w:val="0"/>
          <w:sz w:val="24"/>
          <w:szCs w:val="24"/>
          <w:lang w:eastAsia="tr-TR"/>
          <w14:ligatures w14:val="none"/>
        </w:rPr>
        <w:t>Bu şehir için yıllık diyabet insidans hızını (1000 kişide) hesaplayınız.</w:t>
      </w:r>
    </w:p>
    <w:p w14:paraId="3FB792EF" w14:textId="77777777" w:rsidR="00347C94" w:rsidRPr="00347C94" w:rsidRDefault="00000000" w:rsidP="00347C94">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29A50F18">
          <v:rect id="_x0000_i1109" style="width:0;height:1.5pt" o:hralign="center" o:hrstd="t" o:hr="t" fillcolor="#a0a0a0" stroked="f"/>
        </w:pict>
      </w:r>
    </w:p>
    <w:p w14:paraId="5C8C3E58" w14:textId="66944F49" w:rsidR="00347C94" w:rsidRPr="00347C94" w:rsidRDefault="00347C94" w:rsidP="00347C9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47C94">
        <w:rPr>
          <w:rFonts w:ascii="Times New Roman" w:eastAsia="Times New Roman" w:hAnsi="Times New Roman"/>
          <w:b/>
          <w:bCs/>
          <w:kern w:val="0"/>
          <w:sz w:val="27"/>
          <w:szCs w:val="27"/>
          <w:lang w:eastAsia="tr-TR"/>
          <w14:ligatures w14:val="none"/>
        </w:rPr>
        <w:t xml:space="preserve">Soru </w:t>
      </w:r>
      <w:r>
        <w:rPr>
          <w:rFonts w:ascii="Times New Roman" w:eastAsia="Times New Roman" w:hAnsi="Times New Roman"/>
          <w:b/>
          <w:bCs/>
          <w:kern w:val="0"/>
          <w:sz w:val="27"/>
          <w:szCs w:val="27"/>
          <w:lang w:eastAsia="tr-TR"/>
          <w14:ligatures w14:val="none"/>
        </w:rPr>
        <w:t>8</w:t>
      </w:r>
      <w:r w:rsidRPr="00347C94">
        <w:rPr>
          <w:rFonts w:ascii="Times New Roman" w:eastAsia="Times New Roman" w:hAnsi="Times New Roman"/>
          <w:b/>
          <w:bCs/>
          <w:kern w:val="0"/>
          <w:sz w:val="27"/>
          <w:szCs w:val="27"/>
          <w:lang w:eastAsia="tr-TR"/>
          <w14:ligatures w14:val="none"/>
        </w:rPr>
        <w:t xml:space="preserve">: </w:t>
      </w:r>
    </w:p>
    <w:p w14:paraId="2E10510E" w14:textId="77777777" w:rsidR="00347C94" w:rsidRPr="00347C94" w:rsidRDefault="00347C94" w:rsidP="00347C9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47C94">
        <w:rPr>
          <w:rFonts w:ascii="Times New Roman" w:eastAsia="Times New Roman" w:hAnsi="Times New Roman"/>
          <w:kern w:val="0"/>
          <w:sz w:val="24"/>
          <w:szCs w:val="24"/>
          <w:lang w:eastAsia="tr-TR"/>
          <w14:ligatures w14:val="none"/>
        </w:rPr>
        <w:t>Bir ilçede toplam nüfus 120.000’dir.</w:t>
      </w:r>
      <w:r w:rsidRPr="00347C94">
        <w:rPr>
          <w:rFonts w:ascii="Times New Roman" w:eastAsia="Times New Roman" w:hAnsi="Times New Roman"/>
          <w:kern w:val="0"/>
          <w:sz w:val="24"/>
          <w:szCs w:val="24"/>
          <w:lang w:eastAsia="tr-TR"/>
          <w14:ligatures w14:val="none"/>
        </w:rPr>
        <w:br/>
        <w:t>Bu nüfus içinde mevcut hipertansiyon tanısı olan toplam kişi sayısı 18.000’dir.</w:t>
      </w:r>
    </w:p>
    <w:p w14:paraId="43025CC7" w14:textId="77777777" w:rsidR="00347C94" w:rsidRPr="00347C94" w:rsidRDefault="00347C94" w:rsidP="00347C9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47C94">
        <w:rPr>
          <w:rFonts w:ascii="Times New Roman" w:eastAsia="Times New Roman" w:hAnsi="Times New Roman"/>
          <w:kern w:val="0"/>
          <w:sz w:val="24"/>
          <w:szCs w:val="24"/>
          <w:lang w:eastAsia="tr-TR"/>
          <w14:ligatures w14:val="none"/>
        </w:rPr>
        <w:t>Hipertansiyon prevalansını (%) hesaplayınız.</w:t>
      </w:r>
    </w:p>
    <w:p w14:paraId="4CAE29B4" w14:textId="77777777" w:rsidR="00347C94" w:rsidRPr="00347C94" w:rsidRDefault="00000000" w:rsidP="00347C94">
      <w:pPr>
        <w:spacing w:after="0" w:line="240" w:lineRule="auto"/>
        <w:rPr>
          <w:rFonts w:ascii="Times New Roman" w:eastAsia="Times New Roman" w:hAnsi="Times New Roman"/>
          <w:kern w:val="0"/>
          <w:sz w:val="24"/>
          <w:szCs w:val="24"/>
          <w:lang w:eastAsia="tr-TR"/>
          <w14:ligatures w14:val="none"/>
        </w:rPr>
      </w:pPr>
      <w:r>
        <w:rPr>
          <w:rFonts w:ascii="Times New Roman" w:eastAsia="Times New Roman" w:hAnsi="Times New Roman"/>
          <w:kern w:val="0"/>
          <w:sz w:val="24"/>
          <w:szCs w:val="24"/>
          <w:lang w:eastAsia="tr-TR"/>
          <w14:ligatures w14:val="none"/>
        </w:rPr>
        <w:pict w14:anchorId="3C40C364">
          <v:rect id="_x0000_i1110" style="width:0;height:1.5pt" o:hralign="center" o:hrstd="t" o:hr="t" fillcolor="#a0a0a0" stroked="f"/>
        </w:pict>
      </w:r>
    </w:p>
    <w:p w14:paraId="5082B3A9" w14:textId="757A18D7" w:rsidR="00347C94" w:rsidRPr="00347C94" w:rsidRDefault="00347C94" w:rsidP="00347C94">
      <w:pPr>
        <w:spacing w:before="100" w:beforeAutospacing="1" w:after="100" w:afterAutospacing="1" w:line="240" w:lineRule="auto"/>
        <w:outlineLvl w:val="2"/>
        <w:rPr>
          <w:rFonts w:ascii="Times New Roman" w:eastAsia="Times New Roman" w:hAnsi="Times New Roman"/>
          <w:b/>
          <w:bCs/>
          <w:kern w:val="0"/>
          <w:sz w:val="27"/>
          <w:szCs w:val="27"/>
          <w:lang w:eastAsia="tr-TR"/>
          <w14:ligatures w14:val="none"/>
        </w:rPr>
      </w:pPr>
      <w:r w:rsidRPr="00347C94">
        <w:rPr>
          <w:rFonts w:ascii="Times New Roman" w:eastAsia="Times New Roman" w:hAnsi="Times New Roman"/>
          <w:b/>
          <w:bCs/>
          <w:kern w:val="0"/>
          <w:sz w:val="27"/>
          <w:szCs w:val="27"/>
          <w:lang w:eastAsia="tr-TR"/>
          <w14:ligatures w14:val="none"/>
        </w:rPr>
        <w:t xml:space="preserve">Soru </w:t>
      </w:r>
      <w:r>
        <w:rPr>
          <w:rFonts w:ascii="Times New Roman" w:eastAsia="Times New Roman" w:hAnsi="Times New Roman"/>
          <w:b/>
          <w:bCs/>
          <w:kern w:val="0"/>
          <w:sz w:val="27"/>
          <w:szCs w:val="27"/>
          <w:lang w:eastAsia="tr-TR"/>
          <w14:ligatures w14:val="none"/>
        </w:rPr>
        <w:t>9</w:t>
      </w:r>
      <w:r w:rsidRPr="00347C94">
        <w:rPr>
          <w:rFonts w:ascii="Times New Roman" w:eastAsia="Times New Roman" w:hAnsi="Times New Roman"/>
          <w:b/>
          <w:bCs/>
          <w:kern w:val="0"/>
          <w:sz w:val="27"/>
          <w:szCs w:val="27"/>
          <w:lang w:eastAsia="tr-TR"/>
          <w14:ligatures w14:val="none"/>
        </w:rPr>
        <w:t>: Nokta Prevalansı ve İnsidans Birlikte</w:t>
      </w:r>
    </w:p>
    <w:p w14:paraId="413328FF" w14:textId="77777777" w:rsidR="00347C94" w:rsidRPr="00347C94" w:rsidRDefault="00347C94" w:rsidP="00347C94">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47C94">
        <w:rPr>
          <w:rFonts w:ascii="Times New Roman" w:eastAsia="Times New Roman" w:hAnsi="Times New Roman"/>
          <w:kern w:val="0"/>
          <w:sz w:val="24"/>
          <w:szCs w:val="24"/>
          <w:lang w:eastAsia="tr-TR"/>
          <w14:ligatures w14:val="none"/>
        </w:rPr>
        <w:t>Bir üniversite kampüsünde 10.000 öğrenci bulunmaktadır.</w:t>
      </w:r>
      <w:r w:rsidRPr="00347C94">
        <w:rPr>
          <w:rFonts w:ascii="Times New Roman" w:eastAsia="Times New Roman" w:hAnsi="Times New Roman"/>
          <w:kern w:val="0"/>
          <w:sz w:val="24"/>
          <w:szCs w:val="24"/>
          <w:lang w:eastAsia="tr-TR"/>
          <w14:ligatures w14:val="none"/>
        </w:rPr>
        <w:br/>
        <w:t>Yıl başında 300 öğrencide astım tanısı vardır.</w:t>
      </w:r>
      <w:r w:rsidRPr="00347C94">
        <w:rPr>
          <w:rFonts w:ascii="Times New Roman" w:eastAsia="Times New Roman" w:hAnsi="Times New Roman"/>
          <w:kern w:val="0"/>
          <w:sz w:val="24"/>
          <w:szCs w:val="24"/>
          <w:lang w:eastAsia="tr-TR"/>
          <w14:ligatures w14:val="none"/>
        </w:rPr>
        <w:br/>
        <w:t>Yıl içinde 50 öğrenciye yeni astım tanısı konmuştur.</w:t>
      </w:r>
      <w:r w:rsidRPr="00347C94">
        <w:rPr>
          <w:rFonts w:ascii="Times New Roman" w:eastAsia="Times New Roman" w:hAnsi="Times New Roman"/>
          <w:kern w:val="0"/>
          <w:sz w:val="24"/>
          <w:szCs w:val="24"/>
          <w:lang w:eastAsia="tr-TR"/>
          <w14:ligatures w14:val="none"/>
        </w:rPr>
        <w:br/>
        <w:t>Yıl içinde astımı olan öğrencilerden 20’si mezun olup kampüsten ayrılmıştır.</w:t>
      </w:r>
    </w:p>
    <w:p w14:paraId="5420FA80" w14:textId="39473141" w:rsidR="00F402CB" w:rsidRPr="00F402CB" w:rsidRDefault="00347C94" w:rsidP="00F402CB">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347C94">
        <w:rPr>
          <w:rFonts w:ascii="Times New Roman" w:eastAsia="Times New Roman" w:hAnsi="Times New Roman"/>
          <w:kern w:val="0"/>
          <w:sz w:val="24"/>
          <w:szCs w:val="24"/>
          <w:lang w:eastAsia="tr-TR"/>
          <w14:ligatures w14:val="none"/>
        </w:rPr>
        <w:lastRenderedPageBreak/>
        <w:t>a) Yıl sonu nokta prevalansını hesaplayınız.</w:t>
      </w:r>
      <w:r w:rsidRPr="00347C94">
        <w:rPr>
          <w:rFonts w:ascii="Times New Roman" w:eastAsia="Times New Roman" w:hAnsi="Times New Roman"/>
          <w:kern w:val="0"/>
          <w:sz w:val="24"/>
          <w:szCs w:val="24"/>
          <w:lang w:eastAsia="tr-TR"/>
          <w14:ligatures w14:val="none"/>
        </w:rPr>
        <w:br/>
        <w:t>b) Yıllık insidans hızını (1000 kişide) hesaplayınız.</w:t>
      </w:r>
    </w:p>
    <w:p w14:paraId="4EC305F2" w14:textId="127FC7F7" w:rsidR="00606ECC" w:rsidRDefault="00DB2D2E" w:rsidP="000E01D1">
      <w:pPr>
        <w:jc w:val="both"/>
        <w:rPr>
          <w:rFonts w:ascii="Times New Roman" w:hAnsi="Times New Roman"/>
          <w:b/>
          <w:bCs/>
          <w:sz w:val="28"/>
          <w:szCs w:val="28"/>
        </w:rPr>
      </w:pPr>
      <w:r>
        <w:rPr>
          <w:rFonts w:ascii="Times New Roman" w:hAnsi="Times New Roman"/>
          <w:b/>
          <w:bCs/>
          <w:sz w:val="28"/>
          <w:szCs w:val="28"/>
        </w:rPr>
        <w:t xml:space="preserve">Soru 9 Çözüm: </w:t>
      </w:r>
    </w:p>
    <w:p w14:paraId="3001361E" w14:textId="77777777" w:rsidR="00DB2D2E" w:rsidRPr="00DB2D2E" w:rsidRDefault="00DB2D2E" w:rsidP="00DB2D2E">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DB2D2E">
        <w:rPr>
          <w:rFonts w:ascii="Times New Roman" w:eastAsia="Times New Roman" w:hAnsi="Times New Roman"/>
          <w:b/>
          <w:bCs/>
          <w:kern w:val="0"/>
          <w:sz w:val="24"/>
          <w:szCs w:val="24"/>
          <w:lang w:eastAsia="tr-TR"/>
          <w14:ligatures w14:val="none"/>
        </w:rPr>
        <w:t>a) Yıl sonu prevalans</w:t>
      </w:r>
    </w:p>
    <w:p w14:paraId="3985F5C4" w14:textId="77777777" w:rsidR="00DB2D2E" w:rsidRPr="00DB2D2E" w:rsidRDefault="00DB2D2E" w:rsidP="00DB2D2E">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B2D2E">
        <w:rPr>
          <w:rFonts w:ascii="Times New Roman" w:eastAsia="Times New Roman" w:hAnsi="Times New Roman"/>
          <w:kern w:val="0"/>
          <w:sz w:val="24"/>
          <w:szCs w:val="24"/>
          <w:lang w:eastAsia="tr-TR"/>
          <w14:ligatures w14:val="none"/>
        </w:rPr>
        <w:t>Yıl başı mevcut vaka = 300</w:t>
      </w:r>
      <w:r w:rsidRPr="00DB2D2E">
        <w:rPr>
          <w:rFonts w:ascii="Times New Roman" w:eastAsia="Times New Roman" w:hAnsi="Times New Roman"/>
          <w:kern w:val="0"/>
          <w:sz w:val="24"/>
          <w:szCs w:val="24"/>
          <w:lang w:eastAsia="tr-TR"/>
          <w14:ligatures w14:val="none"/>
        </w:rPr>
        <w:br/>
        <w:t>Yeni vakalar = +50</w:t>
      </w:r>
      <w:r w:rsidRPr="00DB2D2E">
        <w:rPr>
          <w:rFonts w:ascii="Times New Roman" w:eastAsia="Times New Roman" w:hAnsi="Times New Roman"/>
          <w:kern w:val="0"/>
          <w:sz w:val="24"/>
          <w:szCs w:val="24"/>
          <w:lang w:eastAsia="tr-TR"/>
          <w14:ligatures w14:val="none"/>
        </w:rPr>
        <w:br/>
        <w:t>Ayrılanlar = −20</w:t>
      </w:r>
    </w:p>
    <w:p w14:paraId="63322403" w14:textId="77777777" w:rsidR="00DB2D2E" w:rsidRPr="00DB2D2E" w:rsidRDefault="00DB2D2E" w:rsidP="00DB2D2E">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B2D2E">
        <w:rPr>
          <w:rFonts w:ascii="Times New Roman" w:eastAsia="Times New Roman" w:hAnsi="Times New Roman"/>
          <w:kern w:val="0"/>
          <w:sz w:val="24"/>
          <w:szCs w:val="24"/>
          <w:lang w:eastAsia="tr-TR"/>
          <w14:ligatures w14:val="none"/>
        </w:rPr>
        <w:t>Yıl sonu mevcut vaka = 330</w:t>
      </w:r>
    </w:p>
    <w:p w14:paraId="2D75A2A8" w14:textId="2BC7A83E" w:rsidR="00DB2D2E" w:rsidRPr="00DB2D2E" w:rsidRDefault="00DB2D2E" w:rsidP="00DB2D2E">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B2D2E">
        <w:rPr>
          <w:rFonts w:ascii="Times New Roman" w:eastAsia="Times New Roman" w:hAnsi="Times New Roman"/>
          <w:kern w:val="0"/>
          <w:sz w:val="24"/>
          <w:szCs w:val="24"/>
          <w:lang w:eastAsia="tr-TR"/>
          <w14:ligatures w14:val="none"/>
        </w:rPr>
        <w:t>Prevalans = (330 / 10.000) × 100</w:t>
      </w:r>
      <w:r w:rsidRPr="00DB2D2E">
        <w:rPr>
          <w:rFonts w:ascii="Times New Roman" w:eastAsia="Times New Roman" w:hAnsi="Times New Roman"/>
          <w:kern w:val="0"/>
          <w:sz w:val="24"/>
          <w:szCs w:val="24"/>
          <w:lang w:eastAsia="tr-TR"/>
          <w14:ligatures w14:val="none"/>
        </w:rPr>
        <w:br/>
        <w:t>= 0,033 × 100</w:t>
      </w:r>
      <w:r w:rsidRPr="00DB2D2E">
        <w:rPr>
          <w:rFonts w:ascii="Times New Roman" w:eastAsia="Times New Roman" w:hAnsi="Times New Roman"/>
          <w:kern w:val="0"/>
          <w:sz w:val="24"/>
          <w:szCs w:val="24"/>
          <w:lang w:eastAsia="tr-TR"/>
          <w14:ligatures w14:val="none"/>
        </w:rPr>
        <w:br/>
        <w:t xml:space="preserve">= </w:t>
      </w:r>
      <w:r w:rsidRPr="00DB2D2E">
        <w:rPr>
          <w:rFonts w:ascii="Times New Roman" w:eastAsia="Times New Roman" w:hAnsi="Times New Roman"/>
          <w:b/>
          <w:bCs/>
          <w:kern w:val="0"/>
          <w:sz w:val="24"/>
          <w:szCs w:val="24"/>
          <w:lang w:eastAsia="tr-TR"/>
          <w14:ligatures w14:val="none"/>
        </w:rPr>
        <w:t>%3,3</w:t>
      </w:r>
    </w:p>
    <w:p w14:paraId="14EDDA34" w14:textId="77777777" w:rsidR="00DB2D2E" w:rsidRPr="00DB2D2E" w:rsidRDefault="00DB2D2E" w:rsidP="00DB2D2E">
      <w:pPr>
        <w:spacing w:before="100" w:beforeAutospacing="1" w:after="100" w:afterAutospacing="1" w:line="240" w:lineRule="auto"/>
        <w:outlineLvl w:val="3"/>
        <w:rPr>
          <w:rFonts w:ascii="Times New Roman" w:eastAsia="Times New Roman" w:hAnsi="Times New Roman"/>
          <w:b/>
          <w:bCs/>
          <w:kern w:val="0"/>
          <w:sz w:val="24"/>
          <w:szCs w:val="24"/>
          <w:lang w:eastAsia="tr-TR"/>
          <w14:ligatures w14:val="none"/>
        </w:rPr>
      </w:pPr>
      <w:r w:rsidRPr="00DB2D2E">
        <w:rPr>
          <w:rFonts w:ascii="Times New Roman" w:eastAsia="Times New Roman" w:hAnsi="Times New Roman"/>
          <w:b/>
          <w:bCs/>
          <w:kern w:val="0"/>
          <w:sz w:val="24"/>
          <w:szCs w:val="24"/>
          <w:lang w:eastAsia="tr-TR"/>
          <w14:ligatures w14:val="none"/>
        </w:rPr>
        <w:t>b) İnsidans</w:t>
      </w:r>
    </w:p>
    <w:p w14:paraId="03D8C833" w14:textId="77777777" w:rsidR="00DB2D2E" w:rsidRPr="00DB2D2E" w:rsidRDefault="00DB2D2E" w:rsidP="00DB2D2E">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B2D2E">
        <w:rPr>
          <w:rFonts w:ascii="Times New Roman" w:eastAsia="Times New Roman" w:hAnsi="Times New Roman"/>
          <w:kern w:val="0"/>
          <w:sz w:val="24"/>
          <w:szCs w:val="24"/>
          <w:lang w:eastAsia="tr-TR"/>
          <w14:ligatures w14:val="none"/>
        </w:rPr>
        <w:t>İnsidans yalnızca yeni vakalara göre hesaplanır.</w:t>
      </w:r>
    </w:p>
    <w:p w14:paraId="2E84EEB2" w14:textId="77777777" w:rsidR="00DB2D2E" w:rsidRPr="00DB2D2E" w:rsidRDefault="00DB2D2E" w:rsidP="00DB2D2E">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B2D2E">
        <w:rPr>
          <w:rFonts w:ascii="Times New Roman" w:eastAsia="Times New Roman" w:hAnsi="Times New Roman"/>
          <w:kern w:val="0"/>
          <w:sz w:val="24"/>
          <w:szCs w:val="24"/>
          <w:lang w:eastAsia="tr-TR"/>
          <w14:ligatures w14:val="none"/>
        </w:rPr>
        <w:t>Risk altındaki nüfus =</w:t>
      </w:r>
      <w:r w:rsidRPr="00DB2D2E">
        <w:rPr>
          <w:rFonts w:ascii="Times New Roman" w:eastAsia="Times New Roman" w:hAnsi="Times New Roman"/>
          <w:kern w:val="0"/>
          <w:sz w:val="24"/>
          <w:szCs w:val="24"/>
          <w:lang w:eastAsia="tr-TR"/>
          <w14:ligatures w14:val="none"/>
        </w:rPr>
        <w:br/>
        <w:t>Toplam nüfus − yıl başı hasta sayısı</w:t>
      </w:r>
      <w:r w:rsidRPr="00DB2D2E">
        <w:rPr>
          <w:rFonts w:ascii="Times New Roman" w:eastAsia="Times New Roman" w:hAnsi="Times New Roman"/>
          <w:kern w:val="0"/>
          <w:sz w:val="24"/>
          <w:szCs w:val="24"/>
          <w:lang w:eastAsia="tr-TR"/>
          <w14:ligatures w14:val="none"/>
        </w:rPr>
        <w:br/>
        <w:t>= 10.000 − 300</w:t>
      </w:r>
      <w:r w:rsidRPr="00DB2D2E">
        <w:rPr>
          <w:rFonts w:ascii="Times New Roman" w:eastAsia="Times New Roman" w:hAnsi="Times New Roman"/>
          <w:kern w:val="0"/>
          <w:sz w:val="24"/>
          <w:szCs w:val="24"/>
          <w:lang w:eastAsia="tr-TR"/>
          <w14:ligatures w14:val="none"/>
        </w:rPr>
        <w:br/>
        <w:t>= 9.700</w:t>
      </w:r>
    </w:p>
    <w:p w14:paraId="3CC5F5E9" w14:textId="77777777" w:rsidR="00DB2D2E" w:rsidRPr="00DB2D2E" w:rsidRDefault="00DB2D2E" w:rsidP="00DB2D2E">
      <w:pPr>
        <w:spacing w:before="100" w:beforeAutospacing="1" w:after="100" w:afterAutospacing="1" w:line="240" w:lineRule="auto"/>
        <w:rPr>
          <w:rFonts w:ascii="Times New Roman" w:eastAsia="Times New Roman" w:hAnsi="Times New Roman"/>
          <w:kern w:val="0"/>
          <w:sz w:val="24"/>
          <w:szCs w:val="24"/>
          <w:lang w:eastAsia="tr-TR"/>
          <w14:ligatures w14:val="none"/>
        </w:rPr>
      </w:pPr>
      <w:r w:rsidRPr="00DB2D2E">
        <w:rPr>
          <w:rFonts w:ascii="Times New Roman" w:eastAsia="Times New Roman" w:hAnsi="Times New Roman"/>
          <w:kern w:val="0"/>
          <w:sz w:val="24"/>
          <w:szCs w:val="24"/>
          <w:lang w:eastAsia="tr-TR"/>
          <w14:ligatures w14:val="none"/>
        </w:rPr>
        <w:t>İnsidans = (50 / 9.700) × 1000</w:t>
      </w:r>
      <w:r w:rsidRPr="00DB2D2E">
        <w:rPr>
          <w:rFonts w:ascii="Times New Roman" w:eastAsia="Times New Roman" w:hAnsi="Times New Roman"/>
          <w:kern w:val="0"/>
          <w:sz w:val="24"/>
          <w:szCs w:val="24"/>
          <w:lang w:eastAsia="tr-TR"/>
          <w14:ligatures w14:val="none"/>
        </w:rPr>
        <w:br/>
        <w:t>≈ 0,00515 × 1000</w:t>
      </w:r>
      <w:r w:rsidRPr="00DB2D2E">
        <w:rPr>
          <w:rFonts w:ascii="Times New Roman" w:eastAsia="Times New Roman" w:hAnsi="Times New Roman"/>
          <w:kern w:val="0"/>
          <w:sz w:val="24"/>
          <w:szCs w:val="24"/>
          <w:lang w:eastAsia="tr-TR"/>
          <w14:ligatures w14:val="none"/>
        </w:rPr>
        <w:br/>
        <w:t xml:space="preserve">= </w:t>
      </w:r>
      <w:r w:rsidRPr="00DB2D2E">
        <w:rPr>
          <w:rFonts w:ascii="Times New Roman" w:eastAsia="Times New Roman" w:hAnsi="Times New Roman"/>
          <w:b/>
          <w:bCs/>
          <w:kern w:val="0"/>
          <w:sz w:val="24"/>
          <w:szCs w:val="24"/>
          <w:lang w:eastAsia="tr-TR"/>
          <w14:ligatures w14:val="none"/>
        </w:rPr>
        <w:t>5,15 /1000 kişi-yıl</w:t>
      </w:r>
    </w:p>
    <w:p w14:paraId="33EE0D05" w14:textId="77777777" w:rsidR="00DB2D2E" w:rsidRDefault="00DB2D2E" w:rsidP="000E01D1">
      <w:pPr>
        <w:jc w:val="both"/>
        <w:rPr>
          <w:rFonts w:ascii="Times New Roman" w:hAnsi="Times New Roman"/>
          <w:b/>
          <w:bCs/>
          <w:sz w:val="28"/>
          <w:szCs w:val="28"/>
        </w:rPr>
      </w:pPr>
    </w:p>
    <w:p w14:paraId="56B70A66" w14:textId="77777777" w:rsidR="00606ECC" w:rsidRDefault="00606ECC" w:rsidP="000E01D1">
      <w:pPr>
        <w:jc w:val="both"/>
        <w:rPr>
          <w:rFonts w:ascii="Times New Roman" w:hAnsi="Times New Roman"/>
          <w:b/>
          <w:bCs/>
          <w:sz w:val="28"/>
          <w:szCs w:val="28"/>
        </w:rPr>
      </w:pPr>
    </w:p>
    <w:p w14:paraId="5BD5874B" w14:textId="77777777" w:rsidR="00606ECC" w:rsidRDefault="00606ECC" w:rsidP="000E01D1">
      <w:pPr>
        <w:jc w:val="both"/>
        <w:rPr>
          <w:rFonts w:ascii="Times New Roman" w:hAnsi="Times New Roman"/>
          <w:b/>
          <w:bCs/>
          <w:sz w:val="28"/>
          <w:szCs w:val="28"/>
        </w:rPr>
      </w:pPr>
    </w:p>
    <w:p w14:paraId="0663BEBD" w14:textId="77777777" w:rsidR="00606ECC" w:rsidRDefault="00606ECC" w:rsidP="000E01D1">
      <w:pPr>
        <w:jc w:val="both"/>
        <w:rPr>
          <w:rFonts w:ascii="Times New Roman" w:hAnsi="Times New Roman"/>
          <w:b/>
          <w:bCs/>
          <w:sz w:val="28"/>
          <w:szCs w:val="28"/>
        </w:rPr>
      </w:pPr>
    </w:p>
    <w:p w14:paraId="793FAEB6" w14:textId="77777777" w:rsidR="00606ECC" w:rsidRDefault="00606ECC" w:rsidP="000E01D1">
      <w:pPr>
        <w:jc w:val="both"/>
        <w:rPr>
          <w:rFonts w:ascii="Times New Roman" w:hAnsi="Times New Roman"/>
          <w:b/>
          <w:bCs/>
          <w:sz w:val="28"/>
          <w:szCs w:val="28"/>
        </w:rPr>
      </w:pPr>
    </w:p>
    <w:p w14:paraId="407A20C7" w14:textId="77777777" w:rsidR="00F37817" w:rsidRDefault="00F37817" w:rsidP="000E01D1">
      <w:pPr>
        <w:jc w:val="both"/>
        <w:rPr>
          <w:rFonts w:ascii="Times New Roman" w:hAnsi="Times New Roman"/>
          <w:b/>
          <w:bCs/>
          <w:sz w:val="28"/>
          <w:szCs w:val="28"/>
        </w:rPr>
      </w:pPr>
    </w:p>
    <w:p w14:paraId="2E9CD9CF" w14:textId="77777777" w:rsidR="00AD5D00" w:rsidRDefault="00AD5D00" w:rsidP="000E01D1">
      <w:pPr>
        <w:jc w:val="both"/>
        <w:rPr>
          <w:rFonts w:ascii="Times New Roman" w:hAnsi="Times New Roman"/>
          <w:b/>
          <w:bCs/>
          <w:sz w:val="28"/>
          <w:szCs w:val="28"/>
        </w:rPr>
      </w:pPr>
    </w:p>
    <w:p w14:paraId="1B04EAB2" w14:textId="77777777" w:rsidR="00DB2D2E" w:rsidRDefault="00DB2D2E" w:rsidP="000E01D1">
      <w:pPr>
        <w:jc w:val="both"/>
        <w:rPr>
          <w:rFonts w:ascii="Times New Roman" w:hAnsi="Times New Roman"/>
          <w:b/>
          <w:bCs/>
          <w:sz w:val="28"/>
          <w:szCs w:val="28"/>
        </w:rPr>
      </w:pPr>
    </w:p>
    <w:p w14:paraId="4287DF59" w14:textId="77777777" w:rsidR="00DB2D2E" w:rsidRDefault="00DB2D2E" w:rsidP="000E01D1">
      <w:pPr>
        <w:jc w:val="both"/>
        <w:rPr>
          <w:rFonts w:ascii="Times New Roman" w:hAnsi="Times New Roman"/>
          <w:b/>
          <w:bCs/>
          <w:sz w:val="28"/>
          <w:szCs w:val="28"/>
        </w:rPr>
      </w:pPr>
    </w:p>
    <w:p w14:paraId="43C2F3C3" w14:textId="77777777" w:rsidR="00DB2D2E" w:rsidRDefault="00DB2D2E" w:rsidP="000E01D1">
      <w:pPr>
        <w:jc w:val="both"/>
        <w:rPr>
          <w:rFonts w:ascii="Times New Roman" w:hAnsi="Times New Roman"/>
          <w:b/>
          <w:bCs/>
          <w:sz w:val="28"/>
          <w:szCs w:val="28"/>
        </w:rPr>
      </w:pPr>
    </w:p>
    <w:p w14:paraId="241AD656" w14:textId="77777777" w:rsidR="00DB2D2E" w:rsidRDefault="00DB2D2E" w:rsidP="000E01D1">
      <w:pPr>
        <w:jc w:val="both"/>
        <w:rPr>
          <w:rFonts w:ascii="Times New Roman" w:hAnsi="Times New Roman"/>
          <w:b/>
          <w:bCs/>
          <w:sz w:val="28"/>
          <w:szCs w:val="28"/>
        </w:rPr>
      </w:pPr>
    </w:p>
    <w:p w14:paraId="1659FF65" w14:textId="77777777" w:rsidR="00DB2D2E" w:rsidRDefault="00DB2D2E" w:rsidP="000E01D1">
      <w:pPr>
        <w:jc w:val="both"/>
        <w:rPr>
          <w:rFonts w:ascii="Times New Roman" w:hAnsi="Times New Roman"/>
          <w:b/>
          <w:bCs/>
          <w:sz w:val="28"/>
          <w:szCs w:val="28"/>
        </w:rPr>
      </w:pPr>
    </w:p>
    <w:p w14:paraId="53E343AC" w14:textId="77777777" w:rsidR="00DB2D2E" w:rsidRDefault="00DB2D2E" w:rsidP="000E01D1">
      <w:pPr>
        <w:jc w:val="both"/>
        <w:rPr>
          <w:rFonts w:ascii="Times New Roman" w:hAnsi="Times New Roman"/>
          <w:b/>
          <w:bCs/>
          <w:sz w:val="28"/>
          <w:szCs w:val="28"/>
        </w:rPr>
      </w:pPr>
    </w:p>
    <w:p w14:paraId="59519F98" w14:textId="77777777" w:rsidR="00DB2D2E" w:rsidRDefault="00DB2D2E" w:rsidP="000E01D1">
      <w:pPr>
        <w:jc w:val="both"/>
        <w:rPr>
          <w:rFonts w:ascii="Times New Roman" w:hAnsi="Times New Roman"/>
          <w:b/>
          <w:bCs/>
          <w:sz w:val="28"/>
          <w:szCs w:val="28"/>
        </w:rPr>
      </w:pPr>
    </w:p>
    <w:p w14:paraId="4975B60C" w14:textId="77777777" w:rsidR="00DB2D2E" w:rsidRDefault="00DB2D2E" w:rsidP="000E01D1">
      <w:pPr>
        <w:jc w:val="both"/>
        <w:rPr>
          <w:rFonts w:ascii="Times New Roman" w:hAnsi="Times New Roman"/>
          <w:b/>
          <w:bCs/>
          <w:sz w:val="28"/>
          <w:szCs w:val="28"/>
        </w:rPr>
      </w:pPr>
    </w:p>
    <w:p w14:paraId="525C9AF0" w14:textId="77777777" w:rsidR="00AD5D00" w:rsidRDefault="00AD5D00" w:rsidP="00F77918">
      <w:pPr>
        <w:jc w:val="center"/>
        <w:rPr>
          <w:rFonts w:ascii="Times New Roman" w:hAnsi="Times New Roman"/>
          <w:b/>
          <w:bCs/>
          <w:sz w:val="36"/>
          <w:szCs w:val="36"/>
        </w:rPr>
      </w:pPr>
      <w:r>
        <w:rPr>
          <w:rFonts w:ascii="Times New Roman" w:hAnsi="Times New Roman"/>
          <w:b/>
          <w:bCs/>
          <w:sz w:val="36"/>
          <w:szCs w:val="36"/>
        </w:rPr>
        <w:t xml:space="preserve">Dr. </w:t>
      </w:r>
      <w:proofErr w:type="spellStart"/>
      <w:r>
        <w:rPr>
          <w:rFonts w:ascii="Times New Roman" w:hAnsi="Times New Roman"/>
          <w:b/>
          <w:bCs/>
          <w:sz w:val="36"/>
          <w:szCs w:val="36"/>
        </w:rPr>
        <w:t>Doğancan</w:t>
      </w:r>
      <w:proofErr w:type="spellEnd"/>
      <w:r>
        <w:rPr>
          <w:rFonts w:ascii="Times New Roman" w:hAnsi="Times New Roman"/>
          <w:b/>
          <w:bCs/>
          <w:sz w:val="36"/>
          <w:szCs w:val="36"/>
        </w:rPr>
        <w:t xml:space="preserve"> ÇAVMAK</w:t>
      </w:r>
    </w:p>
    <w:p w14:paraId="45B0C0A1" w14:textId="77777777" w:rsidR="00AD5D00" w:rsidRDefault="00AD5D00" w:rsidP="00F77918">
      <w:pPr>
        <w:jc w:val="center"/>
        <w:rPr>
          <w:rFonts w:ascii="Times New Roman" w:hAnsi="Times New Roman"/>
          <w:b/>
          <w:bCs/>
          <w:sz w:val="36"/>
          <w:szCs w:val="36"/>
        </w:rPr>
      </w:pPr>
      <w:r>
        <w:rPr>
          <w:rFonts w:ascii="Times New Roman" w:hAnsi="Times New Roman"/>
          <w:b/>
          <w:bCs/>
          <w:sz w:val="36"/>
          <w:szCs w:val="36"/>
        </w:rPr>
        <w:t>Tarsus Üniversitesi</w:t>
      </w:r>
    </w:p>
    <w:p w14:paraId="28DAB95B" w14:textId="77777777" w:rsidR="00AD5D00" w:rsidRDefault="00AD5D00" w:rsidP="00F77918">
      <w:pPr>
        <w:jc w:val="center"/>
        <w:rPr>
          <w:rFonts w:ascii="Times New Roman" w:hAnsi="Times New Roman"/>
          <w:b/>
          <w:bCs/>
          <w:sz w:val="36"/>
          <w:szCs w:val="36"/>
        </w:rPr>
      </w:pPr>
      <w:r>
        <w:rPr>
          <w:rFonts w:ascii="Times New Roman" w:hAnsi="Times New Roman"/>
          <w:b/>
          <w:bCs/>
          <w:sz w:val="36"/>
          <w:szCs w:val="36"/>
        </w:rPr>
        <w:t>Sağlık Yönetimi Bölümü</w:t>
      </w:r>
    </w:p>
    <w:p w14:paraId="6A059BDE" w14:textId="77777777" w:rsidR="00AD5D00" w:rsidRDefault="00AD5D00" w:rsidP="000E01D1">
      <w:pPr>
        <w:jc w:val="both"/>
        <w:rPr>
          <w:rFonts w:ascii="Times New Roman" w:hAnsi="Times New Roman"/>
          <w:b/>
          <w:bCs/>
          <w:sz w:val="40"/>
          <w:szCs w:val="40"/>
        </w:rPr>
      </w:pPr>
    </w:p>
    <w:p w14:paraId="74397C3F" w14:textId="77777777" w:rsidR="00AD5D00" w:rsidRDefault="00AD5D00" w:rsidP="000E01D1">
      <w:pPr>
        <w:jc w:val="both"/>
        <w:rPr>
          <w:rFonts w:ascii="Times New Roman" w:hAnsi="Times New Roman"/>
          <w:b/>
          <w:bCs/>
          <w:sz w:val="40"/>
          <w:szCs w:val="40"/>
        </w:rPr>
      </w:pPr>
    </w:p>
    <w:p w14:paraId="5C606C9A" w14:textId="77777777" w:rsidR="00AD5D00" w:rsidRDefault="00AD5D00" w:rsidP="000E01D1">
      <w:pPr>
        <w:jc w:val="both"/>
        <w:rPr>
          <w:rFonts w:ascii="Times New Roman" w:hAnsi="Times New Roman"/>
          <w:b/>
          <w:bCs/>
          <w:sz w:val="40"/>
          <w:szCs w:val="40"/>
        </w:rPr>
      </w:pPr>
    </w:p>
    <w:p w14:paraId="618FC7D1" w14:textId="77777777" w:rsidR="00FA66AA" w:rsidRDefault="00FA66AA" w:rsidP="000E01D1">
      <w:pPr>
        <w:jc w:val="both"/>
        <w:rPr>
          <w:rFonts w:ascii="Times New Roman" w:hAnsi="Times New Roman"/>
          <w:sz w:val="28"/>
          <w:szCs w:val="28"/>
        </w:rPr>
      </w:pPr>
      <w:r>
        <w:rPr>
          <w:rFonts w:ascii="Times New Roman" w:hAnsi="Times New Roman"/>
          <w:i/>
          <w:iCs/>
          <w:sz w:val="28"/>
          <w:szCs w:val="28"/>
        </w:rPr>
        <w:t xml:space="preserve">Bu </w:t>
      </w:r>
      <w:proofErr w:type="gramStart"/>
      <w:r>
        <w:rPr>
          <w:rFonts w:ascii="Times New Roman" w:hAnsi="Times New Roman"/>
          <w:i/>
          <w:iCs/>
          <w:sz w:val="28"/>
          <w:szCs w:val="28"/>
        </w:rPr>
        <w:t>doküman</w:t>
      </w:r>
      <w:proofErr w:type="gramEnd"/>
      <w:r>
        <w:rPr>
          <w:rFonts w:ascii="Times New Roman" w:hAnsi="Times New Roman"/>
          <w:i/>
          <w:iCs/>
          <w:sz w:val="28"/>
          <w:szCs w:val="28"/>
        </w:rPr>
        <w:t xml:space="preserve">, Sağlık Bilgi Yönetimi lisans dersi kapsamında, öğrencilere yardımcı materyal olma amacıyla, yapay </w:t>
      </w:r>
      <w:proofErr w:type="gramStart"/>
      <w:r>
        <w:rPr>
          <w:rFonts w:ascii="Times New Roman" w:hAnsi="Times New Roman"/>
          <w:i/>
          <w:iCs/>
          <w:sz w:val="28"/>
          <w:szCs w:val="28"/>
        </w:rPr>
        <w:t>zeka</w:t>
      </w:r>
      <w:proofErr w:type="gramEnd"/>
      <w:r>
        <w:rPr>
          <w:rFonts w:ascii="Times New Roman" w:hAnsi="Times New Roman"/>
          <w:i/>
          <w:iCs/>
          <w:sz w:val="28"/>
          <w:szCs w:val="28"/>
        </w:rPr>
        <w:t xml:space="preserve"> destekli olarak hazırlanmıştır</w:t>
      </w:r>
      <w:r>
        <w:rPr>
          <w:rFonts w:ascii="Times New Roman" w:hAnsi="Times New Roman"/>
          <w:sz w:val="28"/>
          <w:szCs w:val="28"/>
        </w:rPr>
        <w:t xml:space="preserve">. </w:t>
      </w:r>
      <w:r>
        <w:rPr>
          <w:rFonts w:ascii="Times New Roman" w:hAnsi="Times New Roman"/>
          <w:i/>
          <w:iCs/>
          <w:sz w:val="28"/>
          <w:szCs w:val="28"/>
        </w:rPr>
        <w:t>Herhangi bir bilimsel özgünlük iddiası ve ticari amaç taşımamaktadır.</w:t>
      </w:r>
      <w:r>
        <w:rPr>
          <w:rFonts w:ascii="Times New Roman" w:hAnsi="Times New Roman"/>
          <w:sz w:val="28"/>
          <w:szCs w:val="28"/>
        </w:rPr>
        <w:t xml:space="preserve"> </w:t>
      </w:r>
    </w:p>
    <w:p w14:paraId="1E8B07B6" w14:textId="77777777" w:rsidR="00A00B4A" w:rsidRDefault="00A00B4A" w:rsidP="000E01D1">
      <w:pPr>
        <w:tabs>
          <w:tab w:val="left" w:pos="3307"/>
        </w:tabs>
        <w:spacing w:line="360" w:lineRule="auto"/>
        <w:jc w:val="both"/>
        <w:rPr>
          <w:rFonts w:ascii="Times New Roman" w:eastAsia="Times New Roman" w:hAnsi="Times New Roman"/>
          <w:b/>
          <w:bCs/>
          <w:sz w:val="32"/>
          <w:szCs w:val="32"/>
          <w:lang w:eastAsia="tr-TR"/>
        </w:rPr>
      </w:pPr>
    </w:p>
    <w:sectPr w:rsidR="00A00B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5EF"/>
    <w:multiLevelType w:val="multilevel"/>
    <w:tmpl w:val="5904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477D8"/>
    <w:multiLevelType w:val="multilevel"/>
    <w:tmpl w:val="F9889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3F7DA5"/>
    <w:multiLevelType w:val="multilevel"/>
    <w:tmpl w:val="0ECA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5104DC"/>
    <w:multiLevelType w:val="multilevel"/>
    <w:tmpl w:val="31D6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B62F1C"/>
    <w:multiLevelType w:val="multilevel"/>
    <w:tmpl w:val="E0FE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D72535"/>
    <w:multiLevelType w:val="multilevel"/>
    <w:tmpl w:val="4B08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FD3008"/>
    <w:multiLevelType w:val="multilevel"/>
    <w:tmpl w:val="CF66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32259D"/>
    <w:multiLevelType w:val="multilevel"/>
    <w:tmpl w:val="8424F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3629D3"/>
    <w:multiLevelType w:val="multilevel"/>
    <w:tmpl w:val="9656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984AFB"/>
    <w:multiLevelType w:val="multilevel"/>
    <w:tmpl w:val="9544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CD3614"/>
    <w:multiLevelType w:val="multilevel"/>
    <w:tmpl w:val="C628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F062C6"/>
    <w:multiLevelType w:val="multilevel"/>
    <w:tmpl w:val="04FE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0A43F4"/>
    <w:multiLevelType w:val="multilevel"/>
    <w:tmpl w:val="5EA8C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CA6E58"/>
    <w:multiLevelType w:val="multilevel"/>
    <w:tmpl w:val="D7D8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6D5AB9"/>
    <w:multiLevelType w:val="multilevel"/>
    <w:tmpl w:val="8294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D5492F"/>
    <w:multiLevelType w:val="multilevel"/>
    <w:tmpl w:val="A9D8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4F110B"/>
    <w:multiLevelType w:val="multilevel"/>
    <w:tmpl w:val="2904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AD0209"/>
    <w:multiLevelType w:val="multilevel"/>
    <w:tmpl w:val="7CF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CA4FC5"/>
    <w:multiLevelType w:val="multilevel"/>
    <w:tmpl w:val="F9B4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680359"/>
    <w:multiLevelType w:val="multilevel"/>
    <w:tmpl w:val="4B50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7563E9"/>
    <w:multiLevelType w:val="multilevel"/>
    <w:tmpl w:val="7DA8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EB2280"/>
    <w:multiLevelType w:val="multilevel"/>
    <w:tmpl w:val="A842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A10803"/>
    <w:multiLevelType w:val="multilevel"/>
    <w:tmpl w:val="2024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21262E6"/>
    <w:multiLevelType w:val="multilevel"/>
    <w:tmpl w:val="C714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AC5966"/>
    <w:multiLevelType w:val="multilevel"/>
    <w:tmpl w:val="BC04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4B3A8C"/>
    <w:multiLevelType w:val="multilevel"/>
    <w:tmpl w:val="AC1A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C20CBB"/>
    <w:multiLevelType w:val="multilevel"/>
    <w:tmpl w:val="1F04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6156865"/>
    <w:multiLevelType w:val="multilevel"/>
    <w:tmpl w:val="8A8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6712FEA"/>
    <w:multiLevelType w:val="multilevel"/>
    <w:tmpl w:val="C368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73C0939"/>
    <w:multiLevelType w:val="multilevel"/>
    <w:tmpl w:val="1FD6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4A29D0"/>
    <w:multiLevelType w:val="multilevel"/>
    <w:tmpl w:val="76F6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86202F"/>
    <w:multiLevelType w:val="multilevel"/>
    <w:tmpl w:val="A51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BD5239"/>
    <w:multiLevelType w:val="multilevel"/>
    <w:tmpl w:val="560E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8D00682"/>
    <w:multiLevelType w:val="multilevel"/>
    <w:tmpl w:val="B1F2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435CA6"/>
    <w:multiLevelType w:val="multilevel"/>
    <w:tmpl w:val="1342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9E40142"/>
    <w:multiLevelType w:val="multilevel"/>
    <w:tmpl w:val="E8A0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9E54BA"/>
    <w:multiLevelType w:val="multilevel"/>
    <w:tmpl w:val="5CAE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83726F"/>
    <w:multiLevelType w:val="multilevel"/>
    <w:tmpl w:val="9FCE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E196824"/>
    <w:multiLevelType w:val="multilevel"/>
    <w:tmpl w:val="FD74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FE84F32"/>
    <w:multiLevelType w:val="multilevel"/>
    <w:tmpl w:val="CD1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1A3ACB"/>
    <w:multiLevelType w:val="multilevel"/>
    <w:tmpl w:val="964E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7D05F2"/>
    <w:multiLevelType w:val="multilevel"/>
    <w:tmpl w:val="A446C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18E07A1"/>
    <w:multiLevelType w:val="multilevel"/>
    <w:tmpl w:val="A78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401D92"/>
    <w:multiLevelType w:val="multilevel"/>
    <w:tmpl w:val="2DCE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26A0227"/>
    <w:multiLevelType w:val="multilevel"/>
    <w:tmpl w:val="84E26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2A66F42"/>
    <w:multiLevelType w:val="multilevel"/>
    <w:tmpl w:val="01EA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C20D18"/>
    <w:multiLevelType w:val="multilevel"/>
    <w:tmpl w:val="1874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0977FA"/>
    <w:multiLevelType w:val="multilevel"/>
    <w:tmpl w:val="1ABCF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9765AF4"/>
    <w:multiLevelType w:val="multilevel"/>
    <w:tmpl w:val="3AE4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9DA4E03"/>
    <w:multiLevelType w:val="multilevel"/>
    <w:tmpl w:val="0DD64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B0926F1"/>
    <w:multiLevelType w:val="multilevel"/>
    <w:tmpl w:val="5606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A015BB"/>
    <w:multiLevelType w:val="multilevel"/>
    <w:tmpl w:val="C3C0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DA54BF5"/>
    <w:multiLevelType w:val="multilevel"/>
    <w:tmpl w:val="812C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4A57E1"/>
    <w:multiLevelType w:val="multilevel"/>
    <w:tmpl w:val="3058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9B6D91"/>
    <w:multiLevelType w:val="multilevel"/>
    <w:tmpl w:val="63F8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15E16AA"/>
    <w:multiLevelType w:val="multilevel"/>
    <w:tmpl w:val="734E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D27489"/>
    <w:multiLevelType w:val="multilevel"/>
    <w:tmpl w:val="E77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E671B6"/>
    <w:multiLevelType w:val="multilevel"/>
    <w:tmpl w:val="3606F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104264"/>
    <w:multiLevelType w:val="multilevel"/>
    <w:tmpl w:val="6F3C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2F5F6A"/>
    <w:multiLevelType w:val="multilevel"/>
    <w:tmpl w:val="7F68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F942EF"/>
    <w:multiLevelType w:val="multilevel"/>
    <w:tmpl w:val="04E2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2FD587E"/>
    <w:multiLevelType w:val="multilevel"/>
    <w:tmpl w:val="3552D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0E5A73"/>
    <w:multiLevelType w:val="multilevel"/>
    <w:tmpl w:val="6EA0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33361EB"/>
    <w:multiLevelType w:val="multilevel"/>
    <w:tmpl w:val="9E74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77E1232"/>
    <w:multiLevelType w:val="multilevel"/>
    <w:tmpl w:val="6604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89D10D7"/>
    <w:multiLevelType w:val="multilevel"/>
    <w:tmpl w:val="5A94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8D801B8"/>
    <w:multiLevelType w:val="multilevel"/>
    <w:tmpl w:val="5722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9F06EAC"/>
    <w:multiLevelType w:val="multilevel"/>
    <w:tmpl w:val="F37E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A701123"/>
    <w:multiLevelType w:val="multilevel"/>
    <w:tmpl w:val="308E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9E6F25"/>
    <w:multiLevelType w:val="multilevel"/>
    <w:tmpl w:val="7F66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ABB5F38"/>
    <w:multiLevelType w:val="multilevel"/>
    <w:tmpl w:val="3E7C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BB016CA"/>
    <w:multiLevelType w:val="multilevel"/>
    <w:tmpl w:val="D68E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86717F"/>
    <w:multiLevelType w:val="multilevel"/>
    <w:tmpl w:val="E54C3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DE07A82"/>
    <w:multiLevelType w:val="multilevel"/>
    <w:tmpl w:val="5EC8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DE1101F"/>
    <w:multiLevelType w:val="multilevel"/>
    <w:tmpl w:val="43A6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1A35463"/>
    <w:multiLevelType w:val="multilevel"/>
    <w:tmpl w:val="32321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500AD1"/>
    <w:multiLevelType w:val="multilevel"/>
    <w:tmpl w:val="2B8E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595FA9"/>
    <w:multiLevelType w:val="multilevel"/>
    <w:tmpl w:val="2D2E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3D622A1"/>
    <w:multiLevelType w:val="multilevel"/>
    <w:tmpl w:val="6D387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3D80421"/>
    <w:multiLevelType w:val="multilevel"/>
    <w:tmpl w:val="3C865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200133"/>
    <w:multiLevelType w:val="multilevel"/>
    <w:tmpl w:val="6DC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363A37"/>
    <w:multiLevelType w:val="multilevel"/>
    <w:tmpl w:val="1FCA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7AA1A0E"/>
    <w:multiLevelType w:val="multilevel"/>
    <w:tmpl w:val="66F8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91623E9"/>
    <w:multiLevelType w:val="multilevel"/>
    <w:tmpl w:val="AC5E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9324BB9"/>
    <w:multiLevelType w:val="multilevel"/>
    <w:tmpl w:val="7A6C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A200283"/>
    <w:multiLevelType w:val="multilevel"/>
    <w:tmpl w:val="31E8D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ABA7A7E"/>
    <w:multiLevelType w:val="multilevel"/>
    <w:tmpl w:val="2F06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B3566CC"/>
    <w:multiLevelType w:val="multilevel"/>
    <w:tmpl w:val="CC4E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C4B199D"/>
    <w:multiLevelType w:val="multilevel"/>
    <w:tmpl w:val="B7E6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CF5268A"/>
    <w:multiLevelType w:val="multilevel"/>
    <w:tmpl w:val="8BCC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D102E55"/>
    <w:multiLevelType w:val="multilevel"/>
    <w:tmpl w:val="5F2C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D770278"/>
    <w:multiLevelType w:val="multilevel"/>
    <w:tmpl w:val="EEEC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DA50471"/>
    <w:multiLevelType w:val="multilevel"/>
    <w:tmpl w:val="4B80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E16AB4"/>
    <w:multiLevelType w:val="multilevel"/>
    <w:tmpl w:val="9F924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FA12228"/>
    <w:multiLevelType w:val="multilevel"/>
    <w:tmpl w:val="062A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0325D99"/>
    <w:multiLevelType w:val="multilevel"/>
    <w:tmpl w:val="E2A6B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2F008EF"/>
    <w:multiLevelType w:val="multilevel"/>
    <w:tmpl w:val="B204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9C4BEF"/>
    <w:multiLevelType w:val="multilevel"/>
    <w:tmpl w:val="9DEAC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475410C"/>
    <w:multiLevelType w:val="multilevel"/>
    <w:tmpl w:val="5A9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5F6AEC"/>
    <w:multiLevelType w:val="multilevel"/>
    <w:tmpl w:val="5AD2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8161692"/>
    <w:multiLevelType w:val="multilevel"/>
    <w:tmpl w:val="1CDC9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C70696"/>
    <w:multiLevelType w:val="multilevel"/>
    <w:tmpl w:val="A5E2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8F916C5"/>
    <w:multiLevelType w:val="multilevel"/>
    <w:tmpl w:val="82C8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97D5A51"/>
    <w:multiLevelType w:val="multilevel"/>
    <w:tmpl w:val="429A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C62CD0"/>
    <w:multiLevelType w:val="multilevel"/>
    <w:tmpl w:val="E776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AED0033"/>
    <w:multiLevelType w:val="multilevel"/>
    <w:tmpl w:val="AE185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B7E40FC"/>
    <w:multiLevelType w:val="multilevel"/>
    <w:tmpl w:val="AD54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C22507A"/>
    <w:multiLevelType w:val="multilevel"/>
    <w:tmpl w:val="3E7C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C783C47"/>
    <w:multiLevelType w:val="multilevel"/>
    <w:tmpl w:val="641A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CC41095"/>
    <w:multiLevelType w:val="multilevel"/>
    <w:tmpl w:val="9292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D1B22EC"/>
    <w:multiLevelType w:val="multilevel"/>
    <w:tmpl w:val="049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DA7091C"/>
    <w:multiLevelType w:val="multilevel"/>
    <w:tmpl w:val="464E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E3D05EC"/>
    <w:multiLevelType w:val="multilevel"/>
    <w:tmpl w:val="C34A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E801022"/>
    <w:multiLevelType w:val="multilevel"/>
    <w:tmpl w:val="21D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F4B1219"/>
    <w:multiLevelType w:val="multilevel"/>
    <w:tmpl w:val="1386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0393C83"/>
    <w:multiLevelType w:val="multilevel"/>
    <w:tmpl w:val="46B64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1415351"/>
    <w:multiLevelType w:val="multilevel"/>
    <w:tmpl w:val="17FC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15A08E1"/>
    <w:multiLevelType w:val="multilevel"/>
    <w:tmpl w:val="A8AC3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17335D2"/>
    <w:multiLevelType w:val="multilevel"/>
    <w:tmpl w:val="08EA5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2AD43A5"/>
    <w:multiLevelType w:val="multilevel"/>
    <w:tmpl w:val="9DD8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3283A28"/>
    <w:multiLevelType w:val="multilevel"/>
    <w:tmpl w:val="913C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38C485A"/>
    <w:multiLevelType w:val="multilevel"/>
    <w:tmpl w:val="AB0E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5B479AA"/>
    <w:multiLevelType w:val="multilevel"/>
    <w:tmpl w:val="810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65463E0"/>
    <w:multiLevelType w:val="multilevel"/>
    <w:tmpl w:val="A240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7644287"/>
    <w:multiLevelType w:val="multilevel"/>
    <w:tmpl w:val="EE6A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89617DB"/>
    <w:multiLevelType w:val="multilevel"/>
    <w:tmpl w:val="D10C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8DB73CA"/>
    <w:multiLevelType w:val="multilevel"/>
    <w:tmpl w:val="CAFE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A894864"/>
    <w:multiLevelType w:val="multilevel"/>
    <w:tmpl w:val="C440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B197810"/>
    <w:multiLevelType w:val="multilevel"/>
    <w:tmpl w:val="A41E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D1221C3"/>
    <w:multiLevelType w:val="multilevel"/>
    <w:tmpl w:val="C4D8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DAB0536"/>
    <w:multiLevelType w:val="multilevel"/>
    <w:tmpl w:val="2E7E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DB61BDA"/>
    <w:multiLevelType w:val="multilevel"/>
    <w:tmpl w:val="4192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0EE390A"/>
    <w:multiLevelType w:val="multilevel"/>
    <w:tmpl w:val="006E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2BD1466"/>
    <w:multiLevelType w:val="multilevel"/>
    <w:tmpl w:val="9D9AC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52E3CCC"/>
    <w:multiLevelType w:val="multilevel"/>
    <w:tmpl w:val="26F4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58137CA"/>
    <w:multiLevelType w:val="multilevel"/>
    <w:tmpl w:val="FF58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5F50CAD"/>
    <w:multiLevelType w:val="multilevel"/>
    <w:tmpl w:val="F012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6807034"/>
    <w:multiLevelType w:val="multilevel"/>
    <w:tmpl w:val="824E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6E16029"/>
    <w:multiLevelType w:val="multilevel"/>
    <w:tmpl w:val="AE10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6ED2E13"/>
    <w:multiLevelType w:val="multilevel"/>
    <w:tmpl w:val="74F6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8262CA6"/>
    <w:multiLevelType w:val="multilevel"/>
    <w:tmpl w:val="5446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A851E3A"/>
    <w:multiLevelType w:val="multilevel"/>
    <w:tmpl w:val="B942A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ABD07AC"/>
    <w:multiLevelType w:val="multilevel"/>
    <w:tmpl w:val="FF760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BB52FE8"/>
    <w:multiLevelType w:val="multilevel"/>
    <w:tmpl w:val="0970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C115956"/>
    <w:multiLevelType w:val="multilevel"/>
    <w:tmpl w:val="F980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CD53B96"/>
    <w:multiLevelType w:val="multilevel"/>
    <w:tmpl w:val="6724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D254D3C"/>
    <w:multiLevelType w:val="multilevel"/>
    <w:tmpl w:val="8E14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F0F3EBD"/>
    <w:multiLevelType w:val="multilevel"/>
    <w:tmpl w:val="1F30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F5778A5"/>
    <w:multiLevelType w:val="multilevel"/>
    <w:tmpl w:val="3908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FA95CB6"/>
    <w:multiLevelType w:val="multilevel"/>
    <w:tmpl w:val="E35C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FE432FF"/>
    <w:multiLevelType w:val="multilevel"/>
    <w:tmpl w:val="5B12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101382">
    <w:abstractNumId w:val="51"/>
  </w:num>
  <w:num w:numId="2" w16cid:durableId="1119181095">
    <w:abstractNumId w:val="128"/>
  </w:num>
  <w:num w:numId="3" w16cid:durableId="874385131">
    <w:abstractNumId w:val="137"/>
  </w:num>
  <w:num w:numId="4" w16cid:durableId="751128129">
    <w:abstractNumId w:val="134"/>
  </w:num>
  <w:num w:numId="5" w16cid:durableId="1204518442">
    <w:abstractNumId w:val="126"/>
  </w:num>
  <w:num w:numId="6" w16cid:durableId="226571985">
    <w:abstractNumId w:val="132"/>
  </w:num>
  <w:num w:numId="7" w16cid:durableId="1571185745">
    <w:abstractNumId w:val="49"/>
  </w:num>
  <w:num w:numId="8" w16cid:durableId="2014136940">
    <w:abstractNumId w:val="87"/>
  </w:num>
  <w:num w:numId="9" w16cid:durableId="1066295561">
    <w:abstractNumId w:val="105"/>
  </w:num>
  <w:num w:numId="10" w16cid:durableId="1130055873">
    <w:abstractNumId w:val="76"/>
  </w:num>
  <w:num w:numId="11" w16cid:durableId="2130123150">
    <w:abstractNumId w:val="125"/>
  </w:num>
  <w:num w:numId="12" w16cid:durableId="1315529252">
    <w:abstractNumId w:val="35"/>
  </w:num>
  <w:num w:numId="13" w16cid:durableId="394474028">
    <w:abstractNumId w:val="79"/>
  </w:num>
  <w:num w:numId="14" w16cid:durableId="2105689041">
    <w:abstractNumId w:val="18"/>
  </w:num>
  <w:num w:numId="15" w16cid:durableId="208803541">
    <w:abstractNumId w:val="116"/>
  </w:num>
  <w:num w:numId="16" w16cid:durableId="408116085">
    <w:abstractNumId w:val="47"/>
  </w:num>
  <w:num w:numId="17" w16cid:durableId="1839423002">
    <w:abstractNumId w:val="13"/>
  </w:num>
  <w:num w:numId="18" w16cid:durableId="1972128474">
    <w:abstractNumId w:val="119"/>
  </w:num>
  <w:num w:numId="19" w16cid:durableId="524831591">
    <w:abstractNumId w:val="120"/>
  </w:num>
  <w:num w:numId="20" w16cid:durableId="2033259519">
    <w:abstractNumId w:val="144"/>
  </w:num>
  <w:num w:numId="21" w16cid:durableId="889150773">
    <w:abstractNumId w:val="80"/>
  </w:num>
  <w:num w:numId="22" w16cid:durableId="256063365">
    <w:abstractNumId w:val="20"/>
  </w:num>
  <w:num w:numId="23" w16cid:durableId="1898202585">
    <w:abstractNumId w:val="29"/>
  </w:num>
  <w:num w:numId="24" w16cid:durableId="1786580097">
    <w:abstractNumId w:val="57"/>
  </w:num>
  <w:num w:numId="25" w16cid:durableId="584387563">
    <w:abstractNumId w:val="112"/>
  </w:num>
  <w:num w:numId="26" w16cid:durableId="1303727014">
    <w:abstractNumId w:val="110"/>
  </w:num>
  <w:num w:numId="27" w16cid:durableId="1816026276">
    <w:abstractNumId w:val="121"/>
  </w:num>
  <w:num w:numId="28" w16cid:durableId="691149671">
    <w:abstractNumId w:val="100"/>
  </w:num>
  <w:num w:numId="29" w16cid:durableId="768699386">
    <w:abstractNumId w:val="139"/>
  </w:num>
  <w:num w:numId="30" w16cid:durableId="2018268357">
    <w:abstractNumId w:val="24"/>
  </w:num>
  <w:num w:numId="31" w16cid:durableId="690422630">
    <w:abstractNumId w:val="89"/>
  </w:num>
  <w:num w:numId="32" w16cid:durableId="2071225509">
    <w:abstractNumId w:val="41"/>
  </w:num>
  <w:num w:numId="33" w16cid:durableId="1140927160">
    <w:abstractNumId w:val="103"/>
  </w:num>
  <w:num w:numId="34" w16cid:durableId="914168732">
    <w:abstractNumId w:val="27"/>
  </w:num>
  <w:num w:numId="35" w16cid:durableId="594289397">
    <w:abstractNumId w:val="107"/>
  </w:num>
  <w:num w:numId="36" w16cid:durableId="517543246">
    <w:abstractNumId w:val="65"/>
  </w:num>
  <w:num w:numId="37" w16cid:durableId="571893546">
    <w:abstractNumId w:val="97"/>
  </w:num>
  <w:num w:numId="38" w16cid:durableId="1152982576">
    <w:abstractNumId w:val="101"/>
  </w:num>
  <w:num w:numId="39" w16cid:durableId="1293318146">
    <w:abstractNumId w:val="96"/>
  </w:num>
  <w:num w:numId="40" w16cid:durableId="1274752026">
    <w:abstractNumId w:val="53"/>
  </w:num>
  <w:num w:numId="41" w16cid:durableId="925768730">
    <w:abstractNumId w:val="50"/>
  </w:num>
  <w:num w:numId="42" w16cid:durableId="1209681180">
    <w:abstractNumId w:val="83"/>
  </w:num>
  <w:num w:numId="43" w16cid:durableId="2123183517">
    <w:abstractNumId w:val="150"/>
  </w:num>
  <w:num w:numId="44" w16cid:durableId="1725642571">
    <w:abstractNumId w:val="145"/>
  </w:num>
  <w:num w:numId="45" w16cid:durableId="518013426">
    <w:abstractNumId w:val="142"/>
  </w:num>
  <w:num w:numId="46" w16cid:durableId="644627583">
    <w:abstractNumId w:val="133"/>
  </w:num>
  <w:num w:numId="47" w16cid:durableId="587156133">
    <w:abstractNumId w:val="5"/>
  </w:num>
  <w:num w:numId="48" w16cid:durableId="109013032">
    <w:abstractNumId w:val="124"/>
  </w:num>
  <w:num w:numId="49" w16cid:durableId="789053567">
    <w:abstractNumId w:val="4"/>
  </w:num>
  <w:num w:numId="50" w16cid:durableId="479617618">
    <w:abstractNumId w:val="67"/>
  </w:num>
  <w:num w:numId="51" w16cid:durableId="568004273">
    <w:abstractNumId w:val="55"/>
  </w:num>
  <w:num w:numId="52" w16cid:durableId="557669576">
    <w:abstractNumId w:val="84"/>
  </w:num>
  <w:num w:numId="53" w16cid:durableId="1048145570">
    <w:abstractNumId w:val="73"/>
  </w:num>
  <w:num w:numId="54" w16cid:durableId="1838568431">
    <w:abstractNumId w:val="26"/>
  </w:num>
  <w:num w:numId="55" w16cid:durableId="509831379">
    <w:abstractNumId w:val="54"/>
  </w:num>
  <w:num w:numId="56" w16cid:durableId="1752192330">
    <w:abstractNumId w:val="61"/>
  </w:num>
  <w:num w:numId="57" w16cid:durableId="400638861">
    <w:abstractNumId w:val="32"/>
  </w:num>
  <w:num w:numId="58" w16cid:durableId="1804151250">
    <w:abstractNumId w:val="90"/>
  </w:num>
  <w:num w:numId="59" w16cid:durableId="719205871">
    <w:abstractNumId w:val="46"/>
  </w:num>
  <w:num w:numId="60" w16cid:durableId="1659922245">
    <w:abstractNumId w:val="113"/>
  </w:num>
  <w:num w:numId="61" w16cid:durableId="1084031526">
    <w:abstractNumId w:val="43"/>
  </w:num>
  <w:num w:numId="62" w16cid:durableId="687754779">
    <w:abstractNumId w:val="25"/>
  </w:num>
  <w:num w:numId="63" w16cid:durableId="1079907324">
    <w:abstractNumId w:val="28"/>
  </w:num>
  <w:num w:numId="64" w16cid:durableId="1754273514">
    <w:abstractNumId w:val="111"/>
  </w:num>
  <w:num w:numId="65" w16cid:durableId="1509175108">
    <w:abstractNumId w:val="86"/>
  </w:num>
  <w:num w:numId="66" w16cid:durableId="467819095">
    <w:abstractNumId w:val="7"/>
  </w:num>
  <w:num w:numId="67" w16cid:durableId="1459449383">
    <w:abstractNumId w:val="140"/>
  </w:num>
  <w:num w:numId="68" w16cid:durableId="1116026213">
    <w:abstractNumId w:val="36"/>
  </w:num>
  <w:num w:numId="69" w16cid:durableId="93478577">
    <w:abstractNumId w:val="45"/>
  </w:num>
  <w:num w:numId="70" w16cid:durableId="494807582">
    <w:abstractNumId w:val="8"/>
  </w:num>
  <w:num w:numId="71" w16cid:durableId="1362509457">
    <w:abstractNumId w:val="19"/>
  </w:num>
  <w:num w:numId="72" w16cid:durableId="357973105">
    <w:abstractNumId w:val="23"/>
  </w:num>
  <w:num w:numId="73" w16cid:durableId="575356920">
    <w:abstractNumId w:val="16"/>
  </w:num>
  <w:num w:numId="74" w16cid:durableId="1503159828">
    <w:abstractNumId w:val="104"/>
  </w:num>
  <w:num w:numId="75" w16cid:durableId="341666875">
    <w:abstractNumId w:val="129"/>
  </w:num>
  <w:num w:numId="76" w16cid:durableId="1158156130">
    <w:abstractNumId w:val="98"/>
  </w:num>
  <w:num w:numId="77" w16cid:durableId="1463813370">
    <w:abstractNumId w:val="108"/>
  </w:num>
  <w:num w:numId="78" w16cid:durableId="1122772238">
    <w:abstractNumId w:val="14"/>
  </w:num>
  <w:num w:numId="79" w16cid:durableId="1809207539">
    <w:abstractNumId w:val="81"/>
  </w:num>
  <w:num w:numId="80" w16cid:durableId="1146047551">
    <w:abstractNumId w:val="69"/>
  </w:num>
  <w:num w:numId="81" w16cid:durableId="1304235488">
    <w:abstractNumId w:val="118"/>
  </w:num>
  <w:num w:numId="82" w16cid:durableId="1613436301">
    <w:abstractNumId w:val="136"/>
  </w:num>
  <w:num w:numId="83" w16cid:durableId="1856575608">
    <w:abstractNumId w:val="143"/>
  </w:num>
  <w:num w:numId="84" w16cid:durableId="2139444963">
    <w:abstractNumId w:val="127"/>
  </w:num>
  <w:num w:numId="85" w16cid:durableId="645550574">
    <w:abstractNumId w:val="21"/>
  </w:num>
  <w:num w:numId="86" w16cid:durableId="2142843569">
    <w:abstractNumId w:val="102"/>
  </w:num>
  <w:num w:numId="87" w16cid:durableId="1396703982">
    <w:abstractNumId w:val="0"/>
  </w:num>
  <w:num w:numId="88" w16cid:durableId="2024360904">
    <w:abstractNumId w:val="44"/>
  </w:num>
  <w:num w:numId="89" w16cid:durableId="1251039158">
    <w:abstractNumId w:val="147"/>
  </w:num>
  <w:num w:numId="90" w16cid:durableId="450245853">
    <w:abstractNumId w:val="58"/>
  </w:num>
  <w:num w:numId="91" w16cid:durableId="979920581">
    <w:abstractNumId w:val="64"/>
  </w:num>
  <w:num w:numId="92" w16cid:durableId="1597865617">
    <w:abstractNumId w:val="94"/>
  </w:num>
  <w:num w:numId="93" w16cid:durableId="1663049517">
    <w:abstractNumId w:val="115"/>
  </w:num>
  <w:num w:numId="94" w16cid:durableId="1728843131">
    <w:abstractNumId w:val="48"/>
  </w:num>
  <w:num w:numId="95" w16cid:durableId="49504411">
    <w:abstractNumId w:val="117"/>
  </w:num>
  <w:num w:numId="96" w16cid:durableId="762070552">
    <w:abstractNumId w:val="135"/>
  </w:num>
  <w:num w:numId="97" w16cid:durableId="887032524">
    <w:abstractNumId w:val="92"/>
  </w:num>
  <w:num w:numId="98" w16cid:durableId="1377974178">
    <w:abstractNumId w:val="138"/>
  </w:num>
  <w:num w:numId="99" w16cid:durableId="1263806158">
    <w:abstractNumId w:val="141"/>
  </w:num>
  <w:num w:numId="100" w16cid:durableId="781608963">
    <w:abstractNumId w:val="109"/>
  </w:num>
  <w:num w:numId="101" w16cid:durableId="1492058610">
    <w:abstractNumId w:val="30"/>
  </w:num>
  <w:num w:numId="102" w16cid:durableId="1207520701">
    <w:abstractNumId w:val="95"/>
  </w:num>
  <w:num w:numId="103" w16cid:durableId="1291202365">
    <w:abstractNumId w:val="12"/>
  </w:num>
  <w:num w:numId="104" w16cid:durableId="2067222860">
    <w:abstractNumId w:val="130"/>
  </w:num>
  <w:num w:numId="105" w16cid:durableId="2000689115">
    <w:abstractNumId w:val="39"/>
  </w:num>
  <w:num w:numId="106" w16cid:durableId="570700877">
    <w:abstractNumId w:val="106"/>
  </w:num>
  <w:num w:numId="107" w16cid:durableId="204103546">
    <w:abstractNumId w:val="37"/>
  </w:num>
  <w:num w:numId="108" w16cid:durableId="229510082">
    <w:abstractNumId w:val="6"/>
  </w:num>
  <w:num w:numId="109" w16cid:durableId="860245902">
    <w:abstractNumId w:val="91"/>
  </w:num>
  <w:num w:numId="110" w16cid:durableId="1113013642">
    <w:abstractNumId w:val="77"/>
  </w:num>
  <w:num w:numId="111" w16cid:durableId="1400251173">
    <w:abstractNumId w:val="38"/>
  </w:num>
  <w:num w:numId="112" w16cid:durableId="1182208351">
    <w:abstractNumId w:val="11"/>
  </w:num>
  <w:num w:numId="113" w16cid:durableId="1793665216">
    <w:abstractNumId w:val="99"/>
  </w:num>
  <w:num w:numId="114" w16cid:durableId="1116481775">
    <w:abstractNumId w:val="149"/>
  </w:num>
  <w:num w:numId="115" w16cid:durableId="1987011812">
    <w:abstractNumId w:val="15"/>
  </w:num>
  <w:num w:numId="116" w16cid:durableId="1915704478">
    <w:abstractNumId w:val="70"/>
  </w:num>
  <w:num w:numId="117" w16cid:durableId="1458375444">
    <w:abstractNumId w:val="1"/>
  </w:num>
  <w:num w:numId="118" w16cid:durableId="1767656670">
    <w:abstractNumId w:val="131"/>
  </w:num>
  <w:num w:numId="119" w16cid:durableId="504201065">
    <w:abstractNumId w:val="33"/>
  </w:num>
  <w:num w:numId="120" w16cid:durableId="1670012658">
    <w:abstractNumId w:val="148"/>
  </w:num>
  <w:num w:numId="121" w16cid:durableId="2023623865">
    <w:abstractNumId w:val="123"/>
  </w:num>
  <w:num w:numId="122" w16cid:durableId="1587884427">
    <w:abstractNumId w:val="71"/>
  </w:num>
  <w:num w:numId="123" w16cid:durableId="572084859">
    <w:abstractNumId w:val="122"/>
  </w:num>
  <w:num w:numId="124" w16cid:durableId="1691907613">
    <w:abstractNumId w:val="22"/>
  </w:num>
  <w:num w:numId="125" w16cid:durableId="900485983">
    <w:abstractNumId w:val="146"/>
  </w:num>
  <w:num w:numId="126" w16cid:durableId="1342010337">
    <w:abstractNumId w:val="34"/>
  </w:num>
  <w:num w:numId="127" w16cid:durableId="733089889">
    <w:abstractNumId w:val="78"/>
  </w:num>
  <w:num w:numId="128" w16cid:durableId="1985546900">
    <w:abstractNumId w:val="9"/>
  </w:num>
  <w:num w:numId="129" w16cid:durableId="1064913828">
    <w:abstractNumId w:val="3"/>
  </w:num>
  <w:num w:numId="130" w16cid:durableId="1013530209">
    <w:abstractNumId w:val="17"/>
  </w:num>
  <w:num w:numId="131" w16cid:durableId="1575625283">
    <w:abstractNumId w:val="74"/>
  </w:num>
  <w:num w:numId="132" w16cid:durableId="1681657260">
    <w:abstractNumId w:val="31"/>
  </w:num>
  <w:num w:numId="133" w16cid:durableId="1499496174">
    <w:abstractNumId w:val="56"/>
  </w:num>
  <w:num w:numId="134" w16cid:durableId="1602445856">
    <w:abstractNumId w:val="72"/>
  </w:num>
  <w:num w:numId="135" w16cid:durableId="430899691">
    <w:abstractNumId w:val="75"/>
  </w:num>
  <w:num w:numId="136" w16cid:durableId="823667145">
    <w:abstractNumId w:val="59"/>
  </w:num>
  <w:num w:numId="137" w16cid:durableId="2077894393">
    <w:abstractNumId w:val="93"/>
  </w:num>
  <w:num w:numId="138" w16cid:durableId="1611087774">
    <w:abstractNumId w:val="68"/>
  </w:num>
  <w:num w:numId="139" w16cid:durableId="898638910">
    <w:abstractNumId w:val="85"/>
  </w:num>
  <w:num w:numId="140" w16cid:durableId="1027292634">
    <w:abstractNumId w:val="40"/>
  </w:num>
  <w:num w:numId="141" w16cid:durableId="799802124">
    <w:abstractNumId w:val="42"/>
  </w:num>
  <w:num w:numId="142" w16cid:durableId="1277980830">
    <w:abstractNumId w:val="10"/>
  </w:num>
  <w:num w:numId="143" w16cid:durableId="1241912199">
    <w:abstractNumId w:val="63"/>
  </w:num>
  <w:num w:numId="144" w16cid:durableId="1185945496">
    <w:abstractNumId w:val="88"/>
  </w:num>
  <w:num w:numId="145" w16cid:durableId="1948344594">
    <w:abstractNumId w:val="66"/>
  </w:num>
  <w:num w:numId="146" w16cid:durableId="848521646">
    <w:abstractNumId w:val="52"/>
  </w:num>
  <w:num w:numId="147" w16cid:durableId="391392933">
    <w:abstractNumId w:val="114"/>
  </w:num>
  <w:num w:numId="148" w16cid:durableId="1873570674">
    <w:abstractNumId w:val="62"/>
  </w:num>
  <w:num w:numId="149" w16cid:durableId="1837651416">
    <w:abstractNumId w:val="82"/>
  </w:num>
  <w:num w:numId="150" w16cid:durableId="1822883847">
    <w:abstractNumId w:val="2"/>
  </w:num>
  <w:num w:numId="151" w16cid:durableId="1025717361">
    <w:abstractNumId w:val="60"/>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B9F"/>
    <w:rsid w:val="00025378"/>
    <w:rsid w:val="0005041F"/>
    <w:rsid w:val="00072CE9"/>
    <w:rsid w:val="000875AC"/>
    <w:rsid w:val="00091C30"/>
    <w:rsid w:val="000D114E"/>
    <w:rsid w:val="000E01D1"/>
    <w:rsid w:val="000E2D41"/>
    <w:rsid w:val="00117F1B"/>
    <w:rsid w:val="00122154"/>
    <w:rsid w:val="001236CA"/>
    <w:rsid w:val="00130633"/>
    <w:rsid w:val="00154A0D"/>
    <w:rsid w:val="00155816"/>
    <w:rsid w:val="00174A60"/>
    <w:rsid w:val="00186D5E"/>
    <w:rsid w:val="0019269B"/>
    <w:rsid w:val="001B2D82"/>
    <w:rsid w:val="001B7F8C"/>
    <w:rsid w:val="001E2E67"/>
    <w:rsid w:val="001E74CD"/>
    <w:rsid w:val="0021578B"/>
    <w:rsid w:val="00246AD2"/>
    <w:rsid w:val="002B1914"/>
    <w:rsid w:val="002B2F67"/>
    <w:rsid w:val="002B6CAA"/>
    <w:rsid w:val="002C593B"/>
    <w:rsid w:val="003078B6"/>
    <w:rsid w:val="003263D2"/>
    <w:rsid w:val="00331A5D"/>
    <w:rsid w:val="00347C94"/>
    <w:rsid w:val="0035178F"/>
    <w:rsid w:val="003A2289"/>
    <w:rsid w:val="003A6B9A"/>
    <w:rsid w:val="003B232A"/>
    <w:rsid w:val="003B446B"/>
    <w:rsid w:val="003D01A0"/>
    <w:rsid w:val="003E30B1"/>
    <w:rsid w:val="003F4E7D"/>
    <w:rsid w:val="004238E3"/>
    <w:rsid w:val="00423F20"/>
    <w:rsid w:val="00444204"/>
    <w:rsid w:val="004468BA"/>
    <w:rsid w:val="00455D6E"/>
    <w:rsid w:val="00457B9F"/>
    <w:rsid w:val="00467071"/>
    <w:rsid w:val="004B0B51"/>
    <w:rsid w:val="004C1222"/>
    <w:rsid w:val="004C3582"/>
    <w:rsid w:val="004C701E"/>
    <w:rsid w:val="004D2F1B"/>
    <w:rsid w:val="004D6F07"/>
    <w:rsid w:val="004E08F2"/>
    <w:rsid w:val="004F5D95"/>
    <w:rsid w:val="00512272"/>
    <w:rsid w:val="00530D94"/>
    <w:rsid w:val="00531609"/>
    <w:rsid w:val="00552E69"/>
    <w:rsid w:val="00561995"/>
    <w:rsid w:val="00565744"/>
    <w:rsid w:val="00580BCA"/>
    <w:rsid w:val="00594D7D"/>
    <w:rsid w:val="005959B0"/>
    <w:rsid w:val="005A43AB"/>
    <w:rsid w:val="005A4595"/>
    <w:rsid w:val="005B7A3E"/>
    <w:rsid w:val="005C12F2"/>
    <w:rsid w:val="005E644A"/>
    <w:rsid w:val="00606ECC"/>
    <w:rsid w:val="006114AB"/>
    <w:rsid w:val="00615A4F"/>
    <w:rsid w:val="00621D21"/>
    <w:rsid w:val="00630BEA"/>
    <w:rsid w:val="0064412D"/>
    <w:rsid w:val="0064754F"/>
    <w:rsid w:val="00664A0D"/>
    <w:rsid w:val="00681671"/>
    <w:rsid w:val="0069043C"/>
    <w:rsid w:val="006A5426"/>
    <w:rsid w:val="006B6338"/>
    <w:rsid w:val="006E254D"/>
    <w:rsid w:val="006E697D"/>
    <w:rsid w:val="007134ED"/>
    <w:rsid w:val="00725903"/>
    <w:rsid w:val="00725F8B"/>
    <w:rsid w:val="00726123"/>
    <w:rsid w:val="0072723E"/>
    <w:rsid w:val="007306EE"/>
    <w:rsid w:val="00746F8A"/>
    <w:rsid w:val="00786A5C"/>
    <w:rsid w:val="00787EC7"/>
    <w:rsid w:val="007B1500"/>
    <w:rsid w:val="007B16F3"/>
    <w:rsid w:val="007C4497"/>
    <w:rsid w:val="007D1562"/>
    <w:rsid w:val="007E0B0E"/>
    <w:rsid w:val="007E256C"/>
    <w:rsid w:val="0080700F"/>
    <w:rsid w:val="00852B15"/>
    <w:rsid w:val="00856108"/>
    <w:rsid w:val="00864595"/>
    <w:rsid w:val="00880D77"/>
    <w:rsid w:val="008A48DA"/>
    <w:rsid w:val="008A6042"/>
    <w:rsid w:val="008B71B6"/>
    <w:rsid w:val="008C2303"/>
    <w:rsid w:val="008D6BD9"/>
    <w:rsid w:val="00904DF7"/>
    <w:rsid w:val="00923D6F"/>
    <w:rsid w:val="00993CAE"/>
    <w:rsid w:val="009B4C31"/>
    <w:rsid w:val="009C757B"/>
    <w:rsid w:val="00A00B4A"/>
    <w:rsid w:val="00A07885"/>
    <w:rsid w:val="00A741FC"/>
    <w:rsid w:val="00AA0B40"/>
    <w:rsid w:val="00AB10C4"/>
    <w:rsid w:val="00AD2371"/>
    <w:rsid w:val="00AD5D00"/>
    <w:rsid w:val="00B35333"/>
    <w:rsid w:val="00B57C81"/>
    <w:rsid w:val="00B632F3"/>
    <w:rsid w:val="00B85E85"/>
    <w:rsid w:val="00BB28E6"/>
    <w:rsid w:val="00BB587C"/>
    <w:rsid w:val="00BC1679"/>
    <w:rsid w:val="00BD3F48"/>
    <w:rsid w:val="00BE1BFA"/>
    <w:rsid w:val="00BE42B9"/>
    <w:rsid w:val="00BE4379"/>
    <w:rsid w:val="00BE4456"/>
    <w:rsid w:val="00C06974"/>
    <w:rsid w:val="00C070BE"/>
    <w:rsid w:val="00C1002D"/>
    <w:rsid w:val="00C11CD9"/>
    <w:rsid w:val="00C32379"/>
    <w:rsid w:val="00C43737"/>
    <w:rsid w:val="00C760D0"/>
    <w:rsid w:val="00C95395"/>
    <w:rsid w:val="00C97538"/>
    <w:rsid w:val="00CA65F4"/>
    <w:rsid w:val="00CB0F77"/>
    <w:rsid w:val="00CC1276"/>
    <w:rsid w:val="00CE44CA"/>
    <w:rsid w:val="00CF199A"/>
    <w:rsid w:val="00D06B1E"/>
    <w:rsid w:val="00D14948"/>
    <w:rsid w:val="00D31F13"/>
    <w:rsid w:val="00D360C9"/>
    <w:rsid w:val="00D542CC"/>
    <w:rsid w:val="00D55ED5"/>
    <w:rsid w:val="00D621D0"/>
    <w:rsid w:val="00D75100"/>
    <w:rsid w:val="00D838F3"/>
    <w:rsid w:val="00D93DFC"/>
    <w:rsid w:val="00DB2D2E"/>
    <w:rsid w:val="00DB78C8"/>
    <w:rsid w:val="00DC5A7C"/>
    <w:rsid w:val="00DD18FD"/>
    <w:rsid w:val="00DE4F02"/>
    <w:rsid w:val="00E00EF7"/>
    <w:rsid w:val="00E07A14"/>
    <w:rsid w:val="00E300A3"/>
    <w:rsid w:val="00E33469"/>
    <w:rsid w:val="00E360E0"/>
    <w:rsid w:val="00E44A69"/>
    <w:rsid w:val="00E53D73"/>
    <w:rsid w:val="00E672BB"/>
    <w:rsid w:val="00E7085B"/>
    <w:rsid w:val="00E7393B"/>
    <w:rsid w:val="00E80E9B"/>
    <w:rsid w:val="00EB5DC9"/>
    <w:rsid w:val="00EC56C6"/>
    <w:rsid w:val="00EC7D19"/>
    <w:rsid w:val="00EE2D6B"/>
    <w:rsid w:val="00EF52AA"/>
    <w:rsid w:val="00F073D7"/>
    <w:rsid w:val="00F07A16"/>
    <w:rsid w:val="00F11428"/>
    <w:rsid w:val="00F37817"/>
    <w:rsid w:val="00F402CB"/>
    <w:rsid w:val="00F42DF8"/>
    <w:rsid w:val="00F4779C"/>
    <w:rsid w:val="00F63BA1"/>
    <w:rsid w:val="00F77918"/>
    <w:rsid w:val="00F8186E"/>
    <w:rsid w:val="00F94831"/>
    <w:rsid w:val="00FA66AA"/>
    <w:rsid w:val="00FE176F"/>
    <w:rsid w:val="00FE4468"/>
    <w:rsid w:val="00FE690D"/>
    <w:rsid w:val="00FF601C"/>
    <w:rsid w:val="00FF7C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3BA6"/>
  <w15:chartTrackingRefBased/>
  <w15:docId w15:val="{62E94B6A-88BF-408D-B7CF-6C548552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379"/>
    <w:pPr>
      <w:spacing w:line="256" w:lineRule="auto"/>
    </w:pPr>
    <w:rPr>
      <w:rFonts w:ascii="Calibri" w:eastAsia="Calibri" w:hAnsi="Calibri" w:cs="Times New Roman"/>
    </w:rPr>
  </w:style>
  <w:style w:type="paragraph" w:styleId="Balk1">
    <w:name w:val="heading 1"/>
    <w:basedOn w:val="Normal"/>
    <w:next w:val="Normal"/>
    <w:link w:val="Balk1Char"/>
    <w:uiPriority w:val="9"/>
    <w:qFormat/>
    <w:rsid w:val="00457B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unhideWhenUsed/>
    <w:qFormat/>
    <w:rsid w:val="00457B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57B9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57B9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57B9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57B9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57B9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57B9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57B9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7B9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rsid w:val="00457B9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57B9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57B9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57B9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57B9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7B9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7B9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7B9F"/>
    <w:rPr>
      <w:rFonts w:eastAsiaTheme="majorEastAsia" w:cstheme="majorBidi"/>
      <w:color w:val="272727" w:themeColor="text1" w:themeTint="D8"/>
    </w:rPr>
  </w:style>
  <w:style w:type="paragraph" w:styleId="KonuBal">
    <w:name w:val="Title"/>
    <w:basedOn w:val="Normal"/>
    <w:next w:val="Normal"/>
    <w:link w:val="KonuBalChar"/>
    <w:uiPriority w:val="10"/>
    <w:qFormat/>
    <w:rsid w:val="00457B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57B9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7B9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57B9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7B9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57B9F"/>
    <w:rPr>
      <w:i/>
      <w:iCs/>
      <w:color w:val="404040" w:themeColor="text1" w:themeTint="BF"/>
    </w:rPr>
  </w:style>
  <w:style w:type="paragraph" w:styleId="ListeParagraf">
    <w:name w:val="List Paragraph"/>
    <w:basedOn w:val="Normal"/>
    <w:uiPriority w:val="34"/>
    <w:qFormat/>
    <w:rsid w:val="00457B9F"/>
    <w:pPr>
      <w:ind w:left="720"/>
      <w:contextualSpacing/>
    </w:pPr>
  </w:style>
  <w:style w:type="character" w:styleId="GlVurgulama">
    <w:name w:val="Intense Emphasis"/>
    <w:basedOn w:val="VarsaylanParagrafYazTipi"/>
    <w:uiPriority w:val="21"/>
    <w:qFormat/>
    <w:rsid w:val="00457B9F"/>
    <w:rPr>
      <w:i/>
      <w:iCs/>
      <w:color w:val="2F5496" w:themeColor="accent1" w:themeShade="BF"/>
    </w:rPr>
  </w:style>
  <w:style w:type="paragraph" w:styleId="GlAlnt">
    <w:name w:val="Intense Quote"/>
    <w:basedOn w:val="Normal"/>
    <w:next w:val="Normal"/>
    <w:link w:val="GlAlntChar"/>
    <w:uiPriority w:val="30"/>
    <w:qFormat/>
    <w:rsid w:val="00457B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57B9F"/>
    <w:rPr>
      <w:i/>
      <w:iCs/>
      <w:color w:val="2F5496" w:themeColor="accent1" w:themeShade="BF"/>
    </w:rPr>
  </w:style>
  <w:style w:type="character" w:styleId="GlBavuru">
    <w:name w:val="Intense Reference"/>
    <w:basedOn w:val="VarsaylanParagrafYazTipi"/>
    <w:uiPriority w:val="32"/>
    <w:qFormat/>
    <w:rsid w:val="00457B9F"/>
    <w:rPr>
      <w:b/>
      <w:bCs/>
      <w:smallCaps/>
      <w:color w:val="2F5496" w:themeColor="accent1" w:themeShade="BF"/>
      <w:spacing w:val="5"/>
    </w:rPr>
  </w:style>
  <w:style w:type="table" w:styleId="DzTablo3">
    <w:name w:val="Plain Table 3"/>
    <w:basedOn w:val="NormalTablo"/>
    <w:uiPriority w:val="43"/>
    <w:rsid w:val="0056199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2">
    <w:name w:val="Plain Table 2"/>
    <w:basedOn w:val="NormalTablo"/>
    <w:uiPriority w:val="42"/>
    <w:rsid w:val="002B2F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Gl">
    <w:name w:val="Strong"/>
    <w:basedOn w:val="VarsaylanParagrafYazTipi"/>
    <w:uiPriority w:val="22"/>
    <w:qFormat/>
    <w:rsid w:val="00C06974"/>
    <w:rPr>
      <w:b/>
      <w:bCs/>
    </w:rPr>
  </w:style>
  <w:style w:type="paragraph" w:styleId="NormalWeb">
    <w:name w:val="Normal (Web)"/>
    <w:basedOn w:val="Normal"/>
    <w:uiPriority w:val="99"/>
    <w:semiHidden/>
    <w:unhideWhenUsed/>
    <w:rsid w:val="00C06974"/>
    <w:pPr>
      <w:spacing w:before="100" w:beforeAutospacing="1" w:after="100" w:afterAutospacing="1" w:line="240" w:lineRule="auto"/>
    </w:pPr>
    <w:rPr>
      <w:rFonts w:ascii="Times New Roman" w:eastAsia="Times New Roman" w:hAnsi="Times New Roman"/>
      <w:kern w:val="0"/>
      <w:sz w:val="24"/>
      <w:szCs w:val="24"/>
      <w:lang w:eastAsia="tr-TR"/>
      <w14:ligatures w14:val="none"/>
    </w:rPr>
  </w:style>
  <w:style w:type="table" w:styleId="DzTablo5">
    <w:name w:val="Plain Table 5"/>
    <w:basedOn w:val="NormalTablo"/>
    <w:uiPriority w:val="45"/>
    <w:rsid w:val="00D838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DzTablo4">
    <w:name w:val="Plain Table 4"/>
    <w:basedOn w:val="NormalTablo"/>
    <w:uiPriority w:val="44"/>
    <w:rsid w:val="00D751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1</Pages>
  <Words>10606</Words>
  <Characters>76791</Characters>
  <Application>Microsoft Office Word</Application>
  <DocSecurity>0</DocSecurity>
  <Lines>2559</Lines>
  <Paragraphs>1618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N</dc:creator>
  <cp:keywords/>
  <dc:description/>
  <cp:lastModifiedBy>Şeyda Çavmak</cp:lastModifiedBy>
  <cp:revision>190</cp:revision>
  <cp:lastPrinted>2025-07-30T09:38:00Z</cp:lastPrinted>
  <dcterms:created xsi:type="dcterms:W3CDTF">2025-07-28T10:46:00Z</dcterms:created>
  <dcterms:modified xsi:type="dcterms:W3CDTF">2026-03-22T18:15:00Z</dcterms:modified>
</cp:coreProperties>
</file>