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Default="00974B60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4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337015E3" w14:textId="66FA25A1" w:rsidR="00974B60" w:rsidRPr="00974B60" w:rsidRDefault="00682169" w:rsidP="00974B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  <w:r w:rsidR="00974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974B60" w:rsidRPr="00974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TDE </w:t>
            </w:r>
            <w:proofErr w:type="gramStart"/>
            <w:r w:rsidR="00B7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  <w:r w:rsidR="00974B60" w:rsidRPr="00974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proofErr w:type="gramEnd"/>
            <w:r w:rsidR="00974B60" w:rsidRPr="00974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B72E2B" w:rsidRPr="00B72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Türk Edebiyatına Giriş I</w:t>
            </w:r>
          </w:p>
          <w:p w14:paraId="7959D0D6" w14:textId="7A2ECCA5" w:rsidR="00D10A58" w:rsidRPr="00B866A4" w:rsidRDefault="00682169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B866A4" w:rsidRDefault="00974B60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0D729E36" w:rsidR="00D10A58" w:rsidRPr="00B866A4" w:rsidRDefault="004B586C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Dijital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üzerinden, </w:t>
            </w:r>
            <w:r w:rsidR="00974B60">
              <w:rPr>
                <w:rFonts w:ascii="Times New Roman" w:hAnsi="Times New Roman" w:cs="Times New Roman"/>
                <w:sz w:val="20"/>
                <w:szCs w:val="20"/>
              </w:rPr>
              <w:t>13 Ocak 2026</w:t>
            </w:r>
            <w:r w:rsidR="00474532">
              <w:rPr>
                <w:rFonts w:ascii="Times New Roman" w:hAnsi="Times New Roman" w:cs="Times New Roman"/>
                <w:sz w:val="20"/>
                <w:szCs w:val="20"/>
              </w:rPr>
              <w:t>, saat:</w:t>
            </w:r>
            <w:proofErr w:type="gramStart"/>
            <w:r w:rsidR="0047453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7BD68E7E" w:rsidR="00E30A4E" w:rsidRPr="00B866A4" w:rsidRDefault="00974B60" w:rsidP="00974B6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B60">
              <w:rPr>
                <w:rFonts w:ascii="Times New Roman" w:hAnsi="Times New Roman" w:cs="Times New Roman"/>
                <w:sz w:val="20"/>
                <w:szCs w:val="20"/>
              </w:rPr>
              <w:t>Edebiyat, Zekâ ve Sürdürülebilirlik: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B60">
              <w:rPr>
                <w:rFonts w:ascii="Times New Roman" w:hAnsi="Times New Roman" w:cs="Times New Roman"/>
                <w:sz w:val="20"/>
                <w:szCs w:val="20"/>
              </w:rPr>
              <w:t>Modern Türk Edebiyatında Dönüşüm, Eleştiri, Karşılaştırmalı Edebiyat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B60">
              <w:rPr>
                <w:rFonts w:ascii="Times New Roman" w:hAnsi="Times New Roman" w:cs="Times New Roman"/>
                <w:sz w:val="20"/>
                <w:szCs w:val="20"/>
              </w:rPr>
              <w:t>Ortaklık Temelli Öğrenme Modeli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B866A4" w:rsidRDefault="00974B60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2EDE0065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0558836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Sevgili Öğrencilerim,</w:t>
      </w:r>
    </w:p>
    <w:p w14:paraId="303D5616" w14:textId="6952A3E4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Bu dönem birlikte yürüttüğümüz</w:t>
      </w:r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>“Edebiyat, Zekâ ve Sürdürülebilirlik” başlıklı ders projesi (BAP) kapsamında gerçekleştirdiğimiz okumalar, tartışmalar, metin analizleri, yapay zekâ destekli metin yazımı ve üretimler olarak değerlendirilecektir.</w:t>
      </w:r>
    </w:p>
    <w:p w14:paraId="3C1C6987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Bu nedenle:</w:t>
      </w:r>
    </w:p>
    <w:p w14:paraId="29092A39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•</w:t>
      </w:r>
      <w:r w:rsidRPr="007F4136">
        <w:rPr>
          <w:rFonts w:ascii="Times New Roman" w:hAnsi="Times New Roman" w:cs="Times New Roman"/>
        </w:rPr>
        <w:tab/>
        <w:t>Final sınavı yerine</w:t>
      </w:r>
    </w:p>
    <w:p w14:paraId="5FA59FCD" w14:textId="47C6311A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•</w:t>
      </w:r>
      <w:r w:rsidRPr="007F4136">
        <w:rPr>
          <w:rFonts w:ascii="Times New Roman" w:hAnsi="Times New Roman" w:cs="Times New Roman"/>
        </w:rPr>
        <w:tab/>
        <w:t>hazırlanacak bir akademik rapor veya akademik mini makale teslim edeceksiniz.</w:t>
      </w:r>
    </w:p>
    <w:p w14:paraId="6FF0662B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Çalışmanızda:</w:t>
      </w:r>
    </w:p>
    <w:p w14:paraId="748C72A2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•</w:t>
      </w:r>
      <w:r w:rsidRPr="007F4136">
        <w:rPr>
          <w:rFonts w:ascii="Times New Roman" w:hAnsi="Times New Roman" w:cs="Times New Roman"/>
        </w:rPr>
        <w:tab/>
        <w:t>kuramsal okumalarınızı,</w:t>
      </w:r>
    </w:p>
    <w:p w14:paraId="4B16AA29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•</w:t>
      </w:r>
      <w:r w:rsidRPr="007F4136">
        <w:rPr>
          <w:rFonts w:ascii="Times New Roman" w:hAnsi="Times New Roman" w:cs="Times New Roman"/>
        </w:rPr>
        <w:tab/>
        <w:t>seçtiğiniz edebi metinleri,</w:t>
      </w:r>
    </w:p>
    <w:p w14:paraId="3F8AC3BB" w14:textId="77777777" w:rsidR="007F4136" w:rsidRPr="007F4136" w:rsidRDefault="007F4136" w:rsidP="007F4136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•</w:t>
      </w:r>
      <w:r w:rsidRPr="007F4136">
        <w:rPr>
          <w:rFonts w:ascii="Times New Roman" w:hAnsi="Times New Roman" w:cs="Times New Roman"/>
        </w:rPr>
        <w:tab/>
        <w:t>yapay zekâ ile üretim sürecinizi,</w:t>
      </w:r>
    </w:p>
    <w:p w14:paraId="35A3518E" w14:textId="7949D06F" w:rsidR="007F4136" w:rsidRDefault="007F4136" w:rsidP="002C55DA">
      <w:pPr>
        <w:spacing w:after="120"/>
        <w:rPr>
          <w:rFonts w:ascii="Times New Roman" w:hAnsi="Times New Roman" w:cs="Times New Roman"/>
        </w:rPr>
      </w:pPr>
      <w:r w:rsidRPr="007F4136">
        <w:rPr>
          <w:rFonts w:ascii="Times New Roman" w:hAnsi="Times New Roman" w:cs="Times New Roman"/>
        </w:rPr>
        <w:t>•</w:t>
      </w:r>
      <w:r w:rsidRPr="007F41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metin içerikleriyle uyumlu bir veya birden fazla </w:t>
      </w:r>
      <w:r w:rsidRPr="007F4136">
        <w:rPr>
          <w:rFonts w:ascii="Times New Roman" w:hAnsi="Times New Roman" w:cs="Times New Roman"/>
        </w:rPr>
        <w:t xml:space="preserve">SKA ile </w:t>
      </w:r>
      <w:proofErr w:type="spellStart"/>
      <w:r w:rsidRPr="007F4136">
        <w:rPr>
          <w:rFonts w:ascii="Times New Roman" w:hAnsi="Times New Roman" w:cs="Times New Roman"/>
        </w:rPr>
        <w:t>ilşkilendirmelerinizi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>bütünlüklü bir akademik metin hâline getirmenizi bekliyorum.</w:t>
      </w:r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 xml:space="preserve">Detaylı yönerge ve değerlendirme </w:t>
      </w:r>
      <w:proofErr w:type="spellStart"/>
      <w:r w:rsidRPr="007F4136">
        <w:rPr>
          <w:rFonts w:ascii="Times New Roman" w:hAnsi="Times New Roman" w:cs="Times New Roman"/>
        </w:rPr>
        <w:t>rubriği</w:t>
      </w:r>
      <w:proofErr w:type="spellEnd"/>
      <w:r w:rsidRPr="007F4136">
        <w:rPr>
          <w:rFonts w:ascii="Times New Roman" w:hAnsi="Times New Roman" w:cs="Times New Roman"/>
        </w:rPr>
        <w:t xml:space="preserve"> tarafınızla paylaşılmıştır.</w:t>
      </w:r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 xml:space="preserve">Teslimler </w:t>
      </w:r>
      <w:proofErr w:type="spellStart"/>
      <w:r w:rsidRPr="007F4136">
        <w:rPr>
          <w:rFonts w:ascii="Times New Roman" w:hAnsi="Times New Roman" w:cs="Times New Roman"/>
          <w:b/>
        </w:rPr>
        <w:t>Turnitin</w:t>
      </w:r>
      <w:proofErr w:type="spellEnd"/>
      <w:r w:rsidRPr="007F4136">
        <w:rPr>
          <w:rFonts w:ascii="Times New Roman" w:hAnsi="Times New Roman" w:cs="Times New Roman"/>
        </w:rPr>
        <w:t xml:space="preserve"> üzerinden yapılacaktır.</w:t>
      </w:r>
      <w:r w:rsidR="002C55DA" w:rsidRPr="002C55DA">
        <w:t xml:space="preserve"> </w:t>
      </w:r>
      <w:r w:rsidR="002C55DA">
        <w:t>(</w:t>
      </w:r>
      <w:r w:rsidR="002C55DA" w:rsidRPr="002C55DA">
        <w:rPr>
          <w:rFonts w:ascii="Times New Roman" w:hAnsi="Times New Roman" w:cs="Times New Roman"/>
        </w:rPr>
        <w:t xml:space="preserve">Son Teslim: 13 Ocak 2026, </w:t>
      </w:r>
      <w:proofErr w:type="gramStart"/>
      <w:r w:rsidR="002C55DA" w:rsidRPr="002C55DA">
        <w:rPr>
          <w:rFonts w:ascii="Times New Roman" w:hAnsi="Times New Roman" w:cs="Times New Roman"/>
        </w:rPr>
        <w:t>17:00</w:t>
      </w:r>
      <w:proofErr w:type="gramEnd"/>
      <w:r w:rsidR="002C55DA">
        <w:rPr>
          <w:rFonts w:ascii="Times New Roman" w:hAnsi="Times New Roman" w:cs="Times New Roman"/>
        </w:rPr>
        <w:t xml:space="preserve">. </w:t>
      </w:r>
      <w:r w:rsidR="002C55DA" w:rsidRPr="002C55DA">
        <w:rPr>
          <w:rFonts w:ascii="Times New Roman" w:hAnsi="Times New Roman" w:cs="Times New Roman"/>
        </w:rPr>
        <w:t>Dosya adı:</w:t>
      </w:r>
      <w:r w:rsidR="002C55DA">
        <w:rPr>
          <w:rFonts w:ascii="Times New Roman" w:hAnsi="Times New Roman" w:cs="Times New Roman"/>
        </w:rPr>
        <w:t xml:space="preserve"> </w:t>
      </w:r>
      <w:proofErr w:type="spellStart"/>
      <w:r w:rsidR="002C55DA" w:rsidRPr="002C55DA">
        <w:rPr>
          <w:rFonts w:ascii="Times New Roman" w:hAnsi="Times New Roman" w:cs="Times New Roman"/>
        </w:rPr>
        <w:t>DersAdı_Güz</w:t>
      </w:r>
      <w:proofErr w:type="spellEnd"/>
      <w:r w:rsidR="002C55DA" w:rsidRPr="002C55DA">
        <w:rPr>
          <w:rFonts w:ascii="Times New Roman" w:hAnsi="Times New Roman" w:cs="Times New Roman"/>
        </w:rPr>
        <w:t xml:space="preserve"> Final2025</w:t>
      </w:r>
      <w:r w:rsidR="002C55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>Bu çalışma yalnızca bir “final ödevi” değil;</w:t>
      </w:r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>aynı zamanda bahar döneminde devam edecek üretim sürecinin akademik temelini oluşturacaktır.</w:t>
      </w:r>
      <w:r>
        <w:rPr>
          <w:rFonts w:ascii="Times New Roman" w:hAnsi="Times New Roman" w:cs="Times New Roman"/>
        </w:rPr>
        <w:t xml:space="preserve"> </w:t>
      </w:r>
      <w:r w:rsidRPr="007F4136">
        <w:rPr>
          <w:rFonts w:ascii="Times New Roman" w:hAnsi="Times New Roman" w:cs="Times New Roman"/>
        </w:rPr>
        <w:t>Hepinize keyifli, yaratıcı ve verimli bir çalışma süreci diliyorum.</w:t>
      </w:r>
      <w:r>
        <w:rPr>
          <w:rFonts w:ascii="Times New Roman" w:hAnsi="Times New Roman" w:cs="Times New Roman"/>
        </w:rPr>
        <w:t xml:space="preserve"> </w:t>
      </w:r>
    </w:p>
    <w:p w14:paraId="4A80E6D5" w14:textId="58206467" w:rsidR="007F4136" w:rsidRPr="00723C35" w:rsidRDefault="007F4136" w:rsidP="007F4136">
      <w:pPr>
        <w:spacing w:after="12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723C35">
        <w:rPr>
          <w:rFonts w:ascii="Times New Roman" w:hAnsi="Times New Roman" w:cs="Times New Roman"/>
          <w:b/>
          <w:bCs/>
        </w:rPr>
        <w:t>Çalışma Biçimi</w:t>
      </w:r>
      <w:r>
        <w:rPr>
          <w:rFonts w:ascii="Times New Roman" w:hAnsi="Times New Roman" w:cs="Times New Roman"/>
          <w:b/>
          <w:bCs/>
        </w:rPr>
        <w:t xml:space="preserve"> </w:t>
      </w:r>
      <w:r w:rsidRPr="00723C35">
        <w:rPr>
          <w:rFonts w:ascii="Times New Roman" w:hAnsi="Times New Roman" w:cs="Times New Roman"/>
        </w:rPr>
        <w:t xml:space="preserve">Çalışma </w:t>
      </w:r>
      <w:r w:rsidRPr="00723C35">
        <w:rPr>
          <w:rFonts w:ascii="Times New Roman" w:hAnsi="Times New Roman" w:cs="Times New Roman"/>
          <w:b/>
          <w:bCs/>
        </w:rPr>
        <w:t>grup çalışması</w:t>
      </w:r>
      <w:r w:rsidRPr="00723C35">
        <w:rPr>
          <w:rFonts w:ascii="Times New Roman" w:hAnsi="Times New Roman" w:cs="Times New Roman"/>
        </w:rPr>
        <w:t xml:space="preserve"> olarak yapılacaktır. (</w:t>
      </w:r>
      <w:proofErr w:type="gramStart"/>
      <w:r w:rsidRPr="00723C35">
        <w:rPr>
          <w:rFonts w:ascii="Times New Roman" w:hAnsi="Times New Roman" w:cs="Times New Roman"/>
        </w:rPr>
        <w:t xml:space="preserve">ancak </w:t>
      </w:r>
      <w:r w:rsidRPr="00723C35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TDE</w:t>
      </w:r>
      <w:proofErr w:type="gramEnd"/>
      <w:r w:rsidRPr="00723C35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355 Cumhuriyet Dönemi Türk Edebiyatı I</w:t>
      </w:r>
      <w:r w:rsidR="005321E7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, TDE 151 Yeni Türk Ed. I ve TDE 101 Yeni, Türk Edebiyatına Giriş I) </w:t>
      </w:r>
      <w:r w:rsidRPr="00723C35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  <w:r w:rsidRPr="00723C35">
        <w:rPr>
          <w:rFonts w:ascii="Times New Roman" w:hAnsi="Times New Roman" w:cs="Times New Roman"/>
        </w:rPr>
        <w:t>dersini tekrar alan öğrenci</w:t>
      </w:r>
      <w:r w:rsidR="005321E7">
        <w:rPr>
          <w:rFonts w:ascii="Times New Roman" w:hAnsi="Times New Roman" w:cs="Times New Roman"/>
        </w:rPr>
        <w:t>lerimiz, her derste tek oldukl</w:t>
      </w:r>
      <w:r w:rsidR="00B85967">
        <w:rPr>
          <w:rFonts w:ascii="Times New Roman" w:hAnsi="Times New Roman" w:cs="Times New Roman"/>
        </w:rPr>
        <w:t>a</w:t>
      </w:r>
      <w:r w:rsidR="005321E7">
        <w:rPr>
          <w:rFonts w:ascii="Times New Roman" w:hAnsi="Times New Roman" w:cs="Times New Roman"/>
        </w:rPr>
        <w:t>rı için çalışmalar</w:t>
      </w:r>
      <w:r w:rsidRPr="00723C35">
        <w:rPr>
          <w:rFonts w:ascii="Times New Roman" w:hAnsi="Times New Roman" w:cs="Times New Roman"/>
        </w:rPr>
        <w:t>ını bireysel yapabilir</w:t>
      </w:r>
      <w:r w:rsidR="005321E7">
        <w:rPr>
          <w:rFonts w:ascii="Times New Roman" w:hAnsi="Times New Roman" w:cs="Times New Roman"/>
        </w:rPr>
        <w:t>ler</w:t>
      </w:r>
      <w:r w:rsidRPr="00723C35">
        <w:rPr>
          <w:rFonts w:ascii="Times New Roman" w:hAnsi="Times New Roman" w:cs="Times New Roman"/>
        </w:rPr>
        <w:t xml:space="preserve">) </w:t>
      </w:r>
    </w:p>
    <w:p w14:paraId="609F73C6" w14:textId="4A36DCA8" w:rsidR="007F4136" w:rsidRPr="00723C35" w:rsidRDefault="00EF774A" w:rsidP="007F4136">
      <w:pPr>
        <w:widowControl/>
        <w:numPr>
          <w:ilvl w:val="0"/>
          <w:numId w:val="17"/>
        </w:numPr>
        <w:autoSpaceDE/>
        <w:autoSpaceDN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Aşağıdaki dersler için ç</w:t>
      </w:r>
      <w:r w:rsidR="007F4136" w:rsidRPr="00723C35">
        <w:rPr>
          <w:rFonts w:ascii="Times New Roman" w:hAnsi="Times New Roman" w:cs="Times New Roman"/>
        </w:rPr>
        <w:t xml:space="preserve">alışma </w:t>
      </w:r>
      <w:r w:rsidR="007F4136" w:rsidRPr="00723C35">
        <w:rPr>
          <w:rFonts w:ascii="Times New Roman" w:hAnsi="Times New Roman" w:cs="Times New Roman"/>
          <w:b/>
          <w:bCs/>
        </w:rPr>
        <w:t>grup çalışması</w:t>
      </w:r>
      <w:r w:rsidR="007F4136" w:rsidRPr="00723C35">
        <w:rPr>
          <w:rFonts w:ascii="Times New Roman" w:hAnsi="Times New Roman" w:cs="Times New Roman"/>
        </w:rPr>
        <w:t xml:space="preserve"> olarak yapılacaktır.</w:t>
      </w:r>
    </w:p>
    <w:p w14:paraId="60296F16" w14:textId="77777777" w:rsidR="007F4136" w:rsidRPr="00723C35" w:rsidRDefault="007F4136" w:rsidP="007F4136">
      <w:pPr>
        <w:widowControl/>
        <w:numPr>
          <w:ilvl w:val="0"/>
          <w:numId w:val="17"/>
        </w:numPr>
        <w:autoSpaceDE/>
        <w:autoSpaceDN/>
        <w:spacing w:after="120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  <w:b/>
          <w:bCs/>
        </w:rPr>
        <w:lastRenderedPageBreak/>
        <w:t xml:space="preserve">Zekâ Yazıyor – Eleştiri ve Yaratıcılık </w:t>
      </w:r>
      <w:proofErr w:type="gramStart"/>
      <w:r w:rsidRPr="00723C35">
        <w:rPr>
          <w:rFonts w:ascii="Times New Roman" w:hAnsi="Times New Roman" w:cs="Times New Roman"/>
          <w:b/>
          <w:bCs/>
        </w:rPr>
        <w:t>5.0</w:t>
      </w:r>
      <w:proofErr w:type="gramEnd"/>
      <w:r w:rsidRPr="00723C35">
        <w:rPr>
          <w:rFonts w:ascii="Times New Roman" w:hAnsi="Times New Roman" w:cs="Times New Roman"/>
        </w:rPr>
        <w:t xml:space="preserve"> dersinde: </w:t>
      </w:r>
      <w:r w:rsidRPr="00723C35">
        <w:rPr>
          <w:rFonts w:ascii="Times New Roman" w:hAnsi="Times New Roman" w:cs="Times New Roman"/>
          <w:b/>
          <w:bCs/>
        </w:rPr>
        <w:t>4 grup</w:t>
      </w:r>
    </w:p>
    <w:p w14:paraId="30977802" w14:textId="78C4CD8D" w:rsidR="007F4136" w:rsidRPr="00723C35" w:rsidRDefault="007F4136" w:rsidP="007F4136">
      <w:pPr>
        <w:widowControl/>
        <w:numPr>
          <w:ilvl w:val="0"/>
          <w:numId w:val="17"/>
        </w:numPr>
        <w:autoSpaceDE/>
        <w:autoSpaceDN/>
        <w:spacing w:after="120"/>
        <w:rPr>
          <w:rFonts w:ascii="Times New Roman" w:hAnsi="Times New Roman" w:cs="Times New Roman"/>
        </w:rPr>
      </w:pPr>
      <w:proofErr w:type="spellStart"/>
      <w:r w:rsidRPr="00723C35">
        <w:rPr>
          <w:rFonts w:ascii="Times New Roman" w:hAnsi="Times New Roman" w:cs="Times New Roman"/>
          <w:b/>
          <w:bCs/>
        </w:rPr>
        <w:t>Postokuma</w:t>
      </w:r>
      <w:proofErr w:type="spellEnd"/>
      <w:r w:rsidRPr="00723C35">
        <w:rPr>
          <w:rFonts w:ascii="Times New Roman" w:hAnsi="Times New Roman" w:cs="Times New Roman"/>
          <w:b/>
          <w:bCs/>
        </w:rPr>
        <w:t xml:space="preserve"> / YZ: </w:t>
      </w:r>
      <w:proofErr w:type="spellStart"/>
      <w:r w:rsidRPr="00723C35">
        <w:rPr>
          <w:rFonts w:ascii="Times New Roman" w:hAnsi="Times New Roman" w:cs="Times New Roman"/>
          <w:b/>
          <w:bCs/>
        </w:rPr>
        <w:t>Kodlararası</w:t>
      </w:r>
      <w:proofErr w:type="spellEnd"/>
      <w:r w:rsidRPr="00723C35">
        <w:rPr>
          <w:rFonts w:ascii="Times New Roman" w:hAnsi="Times New Roman" w:cs="Times New Roman"/>
          <w:b/>
          <w:bCs/>
        </w:rPr>
        <w:t xml:space="preserve"> Karşılaştırmalı Edebiyat, Yenileşme Dönemi ve Modern </w:t>
      </w:r>
      <w:r>
        <w:rPr>
          <w:rFonts w:ascii="Times New Roman" w:hAnsi="Times New Roman" w:cs="Times New Roman"/>
          <w:b/>
          <w:bCs/>
        </w:rPr>
        <w:t xml:space="preserve">Türk </w:t>
      </w:r>
      <w:r w:rsidRPr="00723C35">
        <w:rPr>
          <w:rFonts w:ascii="Times New Roman" w:hAnsi="Times New Roman" w:cs="Times New Roman"/>
          <w:b/>
          <w:bCs/>
        </w:rPr>
        <w:t>Edebiyat</w:t>
      </w:r>
      <w:r w:rsidRPr="00723C35">
        <w:rPr>
          <w:rFonts w:ascii="Times New Roman" w:hAnsi="Times New Roman" w:cs="Times New Roman"/>
        </w:rPr>
        <w:t xml:space="preserve"> derslerinde: </w:t>
      </w:r>
      <w:r w:rsidRPr="00723C35">
        <w:rPr>
          <w:rFonts w:ascii="Times New Roman" w:hAnsi="Times New Roman" w:cs="Times New Roman"/>
          <w:b/>
          <w:bCs/>
        </w:rPr>
        <w:t>5 grup</w:t>
      </w:r>
    </w:p>
    <w:p w14:paraId="3DE3B679" w14:textId="77777777" w:rsidR="007F4136" w:rsidRPr="00723C35" w:rsidRDefault="007F4136" w:rsidP="007F4136">
      <w:pPr>
        <w:widowControl/>
        <w:numPr>
          <w:ilvl w:val="0"/>
          <w:numId w:val="17"/>
        </w:numPr>
        <w:autoSpaceDE/>
        <w:autoSpaceDN/>
        <w:spacing w:after="120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</w:rPr>
        <w:t xml:space="preserve">Her grup </w:t>
      </w:r>
      <w:r w:rsidRPr="00723C35">
        <w:rPr>
          <w:rFonts w:ascii="Times New Roman" w:hAnsi="Times New Roman" w:cs="Times New Roman"/>
          <w:b/>
          <w:bCs/>
        </w:rPr>
        <w:t>tek bir ortak metin</w:t>
      </w:r>
      <w:r w:rsidRPr="00723C35">
        <w:rPr>
          <w:rFonts w:ascii="Times New Roman" w:hAnsi="Times New Roman" w:cs="Times New Roman"/>
        </w:rPr>
        <w:t xml:space="preserve"> teslim edecektir.</w:t>
      </w:r>
    </w:p>
    <w:p w14:paraId="63DC2050" w14:textId="77777777" w:rsidR="007F4136" w:rsidRPr="00723C35" w:rsidRDefault="007F4136" w:rsidP="007F4136">
      <w:pPr>
        <w:spacing w:after="120"/>
        <w:rPr>
          <w:rFonts w:ascii="Times New Roman" w:hAnsi="Times New Roman" w:cs="Times New Roman"/>
          <w:b/>
          <w:bCs/>
        </w:rPr>
      </w:pPr>
      <w:r w:rsidRPr="00723C35">
        <w:rPr>
          <w:rFonts w:ascii="Times New Roman" w:hAnsi="Times New Roman" w:cs="Times New Roman"/>
          <w:b/>
          <w:bCs/>
        </w:rPr>
        <w:t>Çalışma Türü (Grup Tercihine Göre)</w:t>
      </w:r>
    </w:p>
    <w:p w14:paraId="0ED08D88" w14:textId="28080506" w:rsidR="007F4136" w:rsidRPr="00723C35" w:rsidRDefault="007F4136" w:rsidP="001928EF">
      <w:pPr>
        <w:spacing w:after="120"/>
        <w:jc w:val="both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</w:rPr>
        <w:t xml:space="preserve">Gruplar aşağıdaki iki formattan </w:t>
      </w:r>
      <w:r w:rsidRPr="00723C35">
        <w:rPr>
          <w:rFonts w:ascii="Times New Roman" w:hAnsi="Times New Roman" w:cs="Times New Roman"/>
          <w:b/>
          <w:bCs/>
        </w:rPr>
        <w:t>birini</w:t>
      </w:r>
      <w:r w:rsidRPr="00723C35">
        <w:rPr>
          <w:rFonts w:ascii="Times New Roman" w:hAnsi="Times New Roman" w:cs="Times New Roman"/>
        </w:rPr>
        <w:t xml:space="preserve"> seçebilir</w:t>
      </w:r>
      <w:r w:rsidR="00EF774A">
        <w:rPr>
          <w:rFonts w:ascii="Times New Roman" w:hAnsi="Times New Roman" w:cs="Times New Roman"/>
        </w:rPr>
        <w:t xml:space="preserve"> (</w:t>
      </w:r>
      <w:r w:rsidR="00707D02">
        <w:rPr>
          <w:rFonts w:ascii="Times New Roman" w:hAnsi="Times New Roman" w:cs="Times New Roman"/>
        </w:rPr>
        <w:t>belirtilen derslerde b</w:t>
      </w:r>
      <w:r w:rsidR="00EF774A">
        <w:rPr>
          <w:rFonts w:ascii="Times New Roman" w:hAnsi="Times New Roman" w:cs="Times New Roman"/>
        </w:rPr>
        <w:t>ireysel yapacak olanlar da ikisinden birini tercih edecektir)</w:t>
      </w:r>
      <w:r w:rsidRPr="00723C35">
        <w:rPr>
          <w:rFonts w:ascii="Times New Roman" w:hAnsi="Times New Roman" w:cs="Times New Roman"/>
        </w:rPr>
        <w:t>:</w:t>
      </w:r>
    </w:p>
    <w:p w14:paraId="71D26688" w14:textId="77777777" w:rsidR="007F4136" w:rsidRPr="00723C35" w:rsidRDefault="007F4136" w:rsidP="007F4136">
      <w:pPr>
        <w:widowControl/>
        <w:numPr>
          <w:ilvl w:val="0"/>
          <w:numId w:val="18"/>
        </w:numPr>
        <w:autoSpaceDE/>
        <w:autoSpaceDN/>
        <w:spacing w:after="120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  <w:b/>
          <w:bCs/>
        </w:rPr>
        <w:t>Akademik Rapor</w:t>
      </w:r>
    </w:p>
    <w:p w14:paraId="2FB45E3A" w14:textId="77777777" w:rsidR="007F4136" w:rsidRPr="00723C35" w:rsidRDefault="007F4136" w:rsidP="007F4136">
      <w:pPr>
        <w:widowControl/>
        <w:numPr>
          <w:ilvl w:val="0"/>
          <w:numId w:val="18"/>
        </w:numPr>
        <w:autoSpaceDE/>
        <w:autoSpaceDN/>
        <w:spacing w:after="120"/>
        <w:rPr>
          <w:rFonts w:ascii="Times New Roman" w:hAnsi="Times New Roman" w:cs="Times New Roman"/>
          <w:b/>
          <w:bCs/>
        </w:rPr>
      </w:pPr>
      <w:r w:rsidRPr="00723C35">
        <w:rPr>
          <w:rFonts w:ascii="Times New Roman" w:hAnsi="Times New Roman" w:cs="Times New Roman"/>
          <w:b/>
          <w:bCs/>
        </w:rPr>
        <w:t>Akademik mini makale (karşılaştırmalı / dönemsel / tematik)</w:t>
      </w:r>
    </w:p>
    <w:p w14:paraId="358FA36C" w14:textId="77777777" w:rsidR="007F4136" w:rsidRDefault="007F4136" w:rsidP="007F4136">
      <w:pPr>
        <w:spacing w:after="120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</w:rPr>
        <w:t>(İki format da bilimsel dil, kaynakça ve tutarlılık açısından değerlendirilecektir.)</w:t>
      </w:r>
    </w:p>
    <w:p w14:paraId="34F49D61" w14:textId="44528044" w:rsidR="007A6FAD" w:rsidRPr="00723C35" w:rsidRDefault="007A6FAD" w:rsidP="007A6FAD">
      <w:pPr>
        <w:spacing w:after="120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</w:rPr>
        <w:t>Bu çalışma, güz dönemi boyunca yürüttü</w:t>
      </w:r>
      <w:r w:rsidR="007C3BC6">
        <w:rPr>
          <w:rFonts w:ascii="Times New Roman" w:hAnsi="Times New Roman" w:cs="Times New Roman"/>
        </w:rPr>
        <w:t>ğümüz</w:t>
      </w:r>
      <w:r w:rsidRPr="00723C35">
        <w:rPr>
          <w:rFonts w:ascii="Times New Roman" w:hAnsi="Times New Roman" w:cs="Times New Roman"/>
        </w:rPr>
        <w:t>:</w:t>
      </w:r>
    </w:p>
    <w:p w14:paraId="274660B1" w14:textId="77777777" w:rsidR="007A6FAD" w:rsidRPr="00723C35" w:rsidRDefault="007A6FAD" w:rsidP="007A6FAD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hAnsi="Times New Roman" w:cs="Times New Roman"/>
        </w:rPr>
      </w:pPr>
      <w:proofErr w:type="gramStart"/>
      <w:r w:rsidRPr="00723C35">
        <w:rPr>
          <w:rFonts w:ascii="Times New Roman" w:hAnsi="Times New Roman" w:cs="Times New Roman"/>
        </w:rPr>
        <w:t>kuramsal</w:t>
      </w:r>
      <w:proofErr w:type="gramEnd"/>
      <w:r w:rsidRPr="00723C35">
        <w:rPr>
          <w:rFonts w:ascii="Times New Roman" w:hAnsi="Times New Roman" w:cs="Times New Roman"/>
        </w:rPr>
        <w:t xml:space="preserve"> okumaları,</w:t>
      </w:r>
    </w:p>
    <w:p w14:paraId="51F82098" w14:textId="77777777" w:rsidR="007A6FAD" w:rsidRPr="00723C35" w:rsidRDefault="007A6FAD" w:rsidP="007A6FAD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hAnsi="Times New Roman" w:cs="Times New Roman"/>
        </w:rPr>
      </w:pPr>
      <w:proofErr w:type="gramStart"/>
      <w:r w:rsidRPr="00723C35">
        <w:rPr>
          <w:rFonts w:ascii="Times New Roman" w:hAnsi="Times New Roman" w:cs="Times New Roman"/>
        </w:rPr>
        <w:t>edebi</w:t>
      </w:r>
      <w:proofErr w:type="gramEnd"/>
      <w:r w:rsidRPr="00723C35">
        <w:rPr>
          <w:rFonts w:ascii="Times New Roman" w:hAnsi="Times New Roman" w:cs="Times New Roman"/>
        </w:rPr>
        <w:t xml:space="preserve"> metin analizlerini,</w:t>
      </w:r>
    </w:p>
    <w:p w14:paraId="37074D32" w14:textId="3C03C056" w:rsidR="007A6FAD" w:rsidRPr="00723C35" w:rsidRDefault="007A6FAD" w:rsidP="007A6FAD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hAnsi="Times New Roman" w:cs="Times New Roman"/>
        </w:rPr>
      </w:pPr>
      <w:proofErr w:type="gramStart"/>
      <w:r w:rsidRPr="00723C35">
        <w:rPr>
          <w:rFonts w:ascii="Times New Roman" w:hAnsi="Times New Roman" w:cs="Times New Roman"/>
        </w:rPr>
        <w:t>yapay</w:t>
      </w:r>
      <w:proofErr w:type="gramEnd"/>
      <w:r w:rsidRPr="00723C35">
        <w:rPr>
          <w:rFonts w:ascii="Times New Roman" w:hAnsi="Times New Roman" w:cs="Times New Roman"/>
        </w:rPr>
        <w:t xml:space="preserve"> zekâ destekli yazım /üretim deneyimlerini</w:t>
      </w:r>
      <w:r w:rsidR="007C3BC6">
        <w:rPr>
          <w:rFonts w:ascii="Times New Roman" w:hAnsi="Times New Roman" w:cs="Times New Roman"/>
        </w:rPr>
        <w:t>zi</w:t>
      </w:r>
    </w:p>
    <w:p w14:paraId="2E29592C" w14:textId="43E82D4D" w:rsidR="007A6FAD" w:rsidRPr="00723C35" w:rsidRDefault="007A6FAD" w:rsidP="007A6FAD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</w:rPr>
        <w:t>Metinlerin yeniden çağdaş /modern okumaları</w:t>
      </w:r>
      <w:r w:rsidR="007C3BC6">
        <w:rPr>
          <w:rFonts w:ascii="Times New Roman" w:hAnsi="Times New Roman" w:cs="Times New Roman"/>
        </w:rPr>
        <w:t>nızı</w:t>
      </w:r>
      <w:r w:rsidRPr="00723C35">
        <w:rPr>
          <w:rFonts w:ascii="Times New Roman" w:hAnsi="Times New Roman" w:cs="Times New Roman"/>
        </w:rPr>
        <w:t xml:space="preserve"> </w:t>
      </w:r>
    </w:p>
    <w:p w14:paraId="034EB6F1" w14:textId="3D1EBB63" w:rsidR="007A6FAD" w:rsidRPr="00723C35" w:rsidRDefault="007A6FAD" w:rsidP="007A6FAD">
      <w:pPr>
        <w:spacing w:after="120"/>
        <w:rPr>
          <w:rFonts w:ascii="Times New Roman" w:hAnsi="Times New Roman" w:cs="Times New Roman"/>
        </w:rPr>
      </w:pPr>
      <w:proofErr w:type="gramStart"/>
      <w:r w:rsidRPr="00723C35">
        <w:rPr>
          <w:rFonts w:ascii="Times New Roman" w:hAnsi="Times New Roman" w:cs="Times New Roman"/>
          <w:b/>
          <w:bCs/>
        </w:rPr>
        <w:t>akademik</w:t>
      </w:r>
      <w:proofErr w:type="gramEnd"/>
      <w:r w:rsidRPr="00723C35">
        <w:rPr>
          <w:rFonts w:ascii="Times New Roman" w:hAnsi="Times New Roman" w:cs="Times New Roman"/>
          <w:b/>
          <w:bCs/>
        </w:rPr>
        <w:t xml:space="preserve"> bir rapor veya makale formatında</w:t>
      </w:r>
      <w:r w:rsidRPr="00723C35">
        <w:rPr>
          <w:rFonts w:ascii="Times New Roman" w:hAnsi="Times New Roman" w:cs="Times New Roman"/>
        </w:rPr>
        <w:t xml:space="preserve"> bütünlüklü biçimde değerlendirmelerini</w:t>
      </w:r>
      <w:r w:rsidR="007C3BC6">
        <w:rPr>
          <w:rFonts w:ascii="Times New Roman" w:hAnsi="Times New Roman" w:cs="Times New Roman"/>
        </w:rPr>
        <w:t>zi</w:t>
      </w:r>
      <w:r w:rsidRPr="00723C35">
        <w:rPr>
          <w:rFonts w:ascii="Times New Roman" w:hAnsi="Times New Roman" w:cs="Times New Roman"/>
        </w:rPr>
        <w:t xml:space="preserve"> amaçlamaktadır.</w:t>
      </w:r>
    </w:p>
    <w:p w14:paraId="627D4398" w14:textId="77777777" w:rsidR="007F4136" w:rsidRPr="00723C35" w:rsidRDefault="007F4136" w:rsidP="007F4136">
      <w:pPr>
        <w:spacing w:after="120"/>
        <w:rPr>
          <w:rFonts w:ascii="Times New Roman" w:hAnsi="Times New Roman" w:cs="Times New Roman"/>
          <w:b/>
          <w:bCs/>
        </w:rPr>
      </w:pPr>
      <w:r w:rsidRPr="00723C35">
        <w:rPr>
          <w:rFonts w:ascii="Times New Roman" w:hAnsi="Times New Roman" w:cs="Times New Roman"/>
          <w:b/>
          <w:bCs/>
        </w:rPr>
        <w:t>İçerik Kapsamı (Zorunlu Başlıklar)</w:t>
      </w:r>
    </w:p>
    <w:p w14:paraId="7A97047E" w14:textId="77777777" w:rsidR="007F4136" w:rsidRPr="00723C35" w:rsidRDefault="007F4136" w:rsidP="007F4136">
      <w:pPr>
        <w:rPr>
          <w:rFonts w:ascii="Times New Roman" w:hAnsi="Times New Roman" w:cs="Times New Roman"/>
        </w:rPr>
      </w:pPr>
      <w:r w:rsidRPr="00723C35">
        <w:rPr>
          <w:rFonts w:ascii="Times New Roman" w:hAnsi="Times New Roman" w:cs="Times New Roman"/>
        </w:rPr>
        <w:t xml:space="preserve">Hazırlanacak metinde en fazla 150 sözcükten oluşan bir </w:t>
      </w:r>
      <w:r w:rsidRPr="00723C35">
        <w:rPr>
          <w:rFonts w:ascii="Times New Roman" w:hAnsi="Times New Roman" w:cs="Times New Roman"/>
          <w:b/>
        </w:rPr>
        <w:t>Öz / Özet</w:t>
      </w:r>
      <w:r w:rsidRPr="00723C35">
        <w:rPr>
          <w:rFonts w:ascii="Times New Roman" w:hAnsi="Times New Roman" w:cs="Times New Roman"/>
        </w:rPr>
        <w:t xml:space="preserve"> (</w:t>
      </w:r>
      <w:proofErr w:type="spellStart"/>
      <w:r w:rsidRPr="00723C35">
        <w:rPr>
          <w:rFonts w:ascii="Times New Roman" w:hAnsi="Times New Roman" w:cs="Times New Roman"/>
        </w:rPr>
        <w:t>abstract</w:t>
      </w:r>
      <w:proofErr w:type="spellEnd"/>
      <w:r w:rsidRPr="00723C35">
        <w:rPr>
          <w:rFonts w:ascii="Times New Roman" w:hAnsi="Times New Roman" w:cs="Times New Roman"/>
        </w:rPr>
        <w:t>, Türkçesi yeterli) ile aşağıdaki bölümlerin yer alması beklenir:</w:t>
      </w:r>
    </w:p>
    <w:p w14:paraId="0E9453A8" w14:textId="77777777" w:rsidR="007F4136" w:rsidRDefault="007F4136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A99844" w14:textId="023E56E9" w:rsidR="00A42C54" w:rsidRPr="00A42C54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ÖDEV</w:t>
      </w:r>
      <w:r w:rsidR="00E30A4E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682169" w14:paraId="297848EE" w14:textId="77777777" w:rsidTr="007F4136">
        <w:tc>
          <w:tcPr>
            <w:tcW w:w="9495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82169" w14:paraId="3FB8A7E2" w14:textId="77777777" w:rsidTr="007F4136">
        <w:trPr>
          <w:trHeight w:val="1134"/>
        </w:trPr>
        <w:tc>
          <w:tcPr>
            <w:tcW w:w="9495" w:type="dxa"/>
          </w:tcPr>
          <w:p w14:paraId="2552F636" w14:textId="77777777" w:rsidR="003A2804" w:rsidRDefault="00682169" w:rsidP="003A280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ile İlişkili Öğrenme Çıktıları:</w:t>
            </w:r>
            <w:r w:rsidR="00D93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A2804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3A2804" w:rsidRPr="003A2804">
              <w:rPr>
                <w:rFonts w:ascii="Times New Roman" w:hAnsi="Times New Roman" w:cs="Times New Roman"/>
                <w:bCs/>
                <w:sz w:val="20"/>
                <w:szCs w:val="20"/>
              </w:rPr>
              <w:t>Edebiyattaki Tanzimat ve ıslahat gibi yenilikleri değerlendirebilir.</w:t>
            </w:r>
            <w:r w:rsidR="003A28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D3D7119" w14:textId="78FD94BF" w:rsidR="003A2804" w:rsidRPr="003A2804" w:rsidRDefault="003A2804" w:rsidP="003A280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Pr="003A2804">
              <w:rPr>
                <w:rFonts w:ascii="Times New Roman" w:hAnsi="Times New Roman" w:cs="Times New Roman"/>
                <w:bCs/>
                <w:sz w:val="20"/>
                <w:szCs w:val="20"/>
              </w:rPr>
              <w:t>Aydınlanma çağının yazar ve aydınlarını fark eder. 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A28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Modern Türk edebiyatının edebi türlerini sorgulayabilir. </w:t>
            </w:r>
          </w:p>
          <w:p w14:paraId="0692905B" w14:textId="543FCE42" w:rsidR="00682169" w:rsidRPr="00682169" w:rsidRDefault="003A2804" w:rsidP="003A280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3A2804">
              <w:rPr>
                <w:rFonts w:ascii="Times New Roman" w:hAnsi="Times New Roman" w:cs="Times New Roman"/>
                <w:bCs/>
                <w:sz w:val="20"/>
                <w:szCs w:val="20"/>
              </w:rPr>
              <w:t>Dönem şiirindeki farklılıkları görür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7.</w:t>
            </w:r>
            <w:r w:rsidRPr="003A2804">
              <w:rPr>
                <w:rFonts w:ascii="Times New Roman" w:hAnsi="Times New Roman" w:cs="Times New Roman"/>
                <w:bCs/>
                <w:sz w:val="20"/>
                <w:szCs w:val="20"/>
              </w:rPr>
              <w:t>Yeni edebiyatın özelliklerini, ilk roman ve öykü türlerinin farkına varır</w:t>
            </w:r>
          </w:p>
        </w:tc>
      </w:tr>
      <w:tr w:rsidR="00682169" w:rsidRPr="00682169" w14:paraId="5EECE578" w14:textId="77777777" w:rsidTr="007F4136">
        <w:trPr>
          <w:trHeight w:val="1134"/>
        </w:trPr>
        <w:tc>
          <w:tcPr>
            <w:tcW w:w="9495" w:type="dxa"/>
          </w:tcPr>
          <w:p w14:paraId="2A0D651D" w14:textId="14D888D4" w:rsidR="00682169" w:rsidRPr="00682169" w:rsidRDefault="00682169" w:rsidP="00D9314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Sürdürülebilir Kalkınma Amaçları (SKA, varsa):</w:t>
            </w:r>
            <w:r w:rsidR="00D9314B">
              <w:t xml:space="preserve"> </w:t>
            </w:r>
            <w:r w:rsidR="00D9314B" w:rsidRPr="00D93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 proje, SKA 4 (Nitelikli Eğitim), SKA 5 (Toplumsal Cinsiyet Eşitliği), SKA 9 (Sanayi &amp; </w:t>
            </w:r>
            <w:proofErr w:type="spellStart"/>
            <w:r w:rsidR="00D9314B" w:rsidRPr="00D9314B">
              <w:rPr>
                <w:rFonts w:ascii="Times New Roman" w:hAnsi="Times New Roman" w:cs="Times New Roman"/>
                <w:bCs/>
                <w:sz w:val="20"/>
                <w:szCs w:val="20"/>
              </w:rPr>
              <w:t>İnovasyon</w:t>
            </w:r>
            <w:proofErr w:type="spellEnd"/>
            <w:r w:rsidR="00D9314B" w:rsidRPr="00D9314B">
              <w:rPr>
                <w:rFonts w:ascii="Times New Roman" w:hAnsi="Times New Roman" w:cs="Times New Roman"/>
                <w:bCs/>
                <w:sz w:val="20"/>
                <w:szCs w:val="20"/>
              </w:rPr>
              <w:t>: Medya iş birliğiyle yaratım), KA 10 (Eşitsizliklerin Azaltılması), SKA 11 (Sürdürülebilir Toplumlar: Yapay zekâ kültüründe etik üretimle uyumlu), SKA 15 (Karasal Yaşam) ve SKA 17 (Amaçlar için Ortaklıklar) hedefleriyle doğrudan ilişkilidir; edebiyatın dönüştürücü gücünü sürdürülebilir öğrenme kültürüne taşımayı hedefler.</w:t>
            </w:r>
            <w:r w:rsidR="00D93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  <w:r w:rsidR="00D93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 bağlamda özellikle bu </w:t>
            </w:r>
            <w:proofErr w:type="spellStart"/>
            <w:r w:rsidR="00D9314B">
              <w:rPr>
                <w:rFonts w:ascii="Times New Roman" w:hAnsi="Times New Roman" w:cs="Times New Roman"/>
                <w:bCs/>
                <w:sz w:val="20"/>
                <w:szCs w:val="20"/>
              </w:rPr>
              <w:t>SKA'lardan</w:t>
            </w:r>
            <w:proofErr w:type="spellEnd"/>
            <w:r w:rsidR="00D93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biri veya daha fazlasıyla ilişkilendirilmesi beklenmektedir.</w:t>
            </w:r>
          </w:p>
        </w:tc>
      </w:tr>
      <w:tr w:rsidR="00682169" w:rsidRPr="00682169" w14:paraId="56048830" w14:textId="77777777" w:rsidTr="007F4136">
        <w:tc>
          <w:tcPr>
            <w:tcW w:w="9495" w:type="dxa"/>
          </w:tcPr>
          <w:p w14:paraId="412C27ED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682169" w14:paraId="44CD1E68" w14:textId="77777777" w:rsidTr="007F4136">
        <w:tc>
          <w:tcPr>
            <w:tcW w:w="9495" w:type="dxa"/>
          </w:tcPr>
          <w:p w14:paraId="06E97228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3.1 Giriş</w:t>
            </w:r>
          </w:p>
        </w:tc>
      </w:tr>
      <w:tr w:rsidR="00682169" w:rsidRPr="00682169" w14:paraId="00D840F3" w14:textId="77777777" w:rsidTr="007F4136">
        <w:trPr>
          <w:trHeight w:val="1134"/>
        </w:trPr>
        <w:tc>
          <w:tcPr>
            <w:tcW w:w="9495" w:type="dxa"/>
          </w:tcPr>
          <w:p w14:paraId="1E9CDC13" w14:textId="77777777" w:rsidR="007A6FAD" w:rsidRPr="007A6FAD" w:rsidRDefault="007A6FAD" w:rsidP="007A6F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A6FAD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7A6FAD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Çalışmanın amacı</w:t>
            </w:r>
          </w:p>
          <w:p w14:paraId="0C144643" w14:textId="02B37B01" w:rsidR="00682169" w:rsidRPr="00682169" w:rsidRDefault="007A6FAD" w:rsidP="007A6FA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7A6FAD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7A6FAD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Seçilen metin(</w:t>
            </w:r>
            <w:proofErr w:type="spellStart"/>
            <w:r w:rsidRPr="007A6FAD">
              <w:rPr>
                <w:rFonts w:ascii="Times New Roman" w:hAnsi="Times New Roman" w:cs="Times New Roman"/>
                <w:bCs/>
                <w:sz w:val="20"/>
                <w:szCs w:val="20"/>
              </w:rPr>
              <w:t>ler</w:t>
            </w:r>
            <w:proofErr w:type="spellEnd"/>
            <w:r w:rsidRPr="007A6FAD">
              <w:rPr>
                <w:rFonts w:ascii="Times New Roman" w:hAnsi="Times New Roman" w:cs="Times New Roman"/>
                <w:bCs/>
                <w:sz w:val="20"/>
                <w:szCs w:val="20"/>
              </w:rPr>
              <w:t>) ve kuramsal çerçeve</w:t>
            </w:r>
          </w:p>
        </w:tc>
      </w:tr>
      <w:tr w:rsidR="00682169" w:rsidRPr="00682169" w14:paraId="5767E623" w14:textId="77777777" w:rsidTr="007F4136">
        <w:tc>
          <w:tcPr>
            <w:tcW w:w="9495" w:type="dxa"/>
          </w:tcPr>
          <w:p w14:paraId="03405E22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3.2 Yöntem / Yaklaşım</w:t>
            </w:r>
          </w:p>
        </w:tc>
      </w:tr>
      <w:tr w:rsidR="00682169" w:rsidRPr="00682169" w14:paraId="13F78E92" w14:textId="77777777" w:rsidTr="007F4136">
        <w:trPr>
          <w:trHeight w:val="1134"/>
        </w:trPr>
        <w:tc>
          <w:tcPr>
            <w:tcW w:w="9495" w:type="dxa"/>
          </w:tcPr>
          <w:p w14:paraId="678C6173" w14:textId="77777777" w:rsidR="00466CCF" w:rsidRDefault="00466CCF" w:rsidP="00466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Kuramsal Arka Plan: </w:t>
            </w:r>
          </w:p>
          <w:p w14:paraId="1CD3F7A7" w14:textId="1CF441D9" w:rsidR="00466CCF" w:rsidRDefault="00606225" w:rsidP="00466CCF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Modernizm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="00466CCF"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proofErr w:type="spellEnd"/>
            <w:r w:rsidR="00466CCF"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="00466CCF"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>Posthümanizm</w:t>
            </w:r>
            <w:proofErr w:type="spellEnd"/>
            <w:r w:rsidR="00466CCF"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Dijital kültür</w:t>
            </w:r>
          </w:p>
          <w:p w14:paraId="7D0B0424" w14:textId="77777777" w:rsidR="00466CCF" w:rsidRDefault="00466CCF" w:rsidP="00466CCF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>Yapay zekâ ve edebiyat ilişkisi</w:t>
            </w:r>
          </w:p>
          <w:p w14:paraId="47F4C35C" w14:textId="58025835" w:rsidR="00682169" w:rsidRPr="00682169" w:rsidRDefault="00466CCF" w:rsidP="00466CCF">
            <w:pPr>
              <w:pStyle w:val="ListeParagraf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CCF">
              <w:rPr>
                <w:rFonts w:ascii="Times New Roman" w:hAnsi="Times New Roman" w:cs="Times New Roman"/>
                <w:bCs/>
                <w:sz w:val="20"/>
                <w:szCs w:val="20"/>
              </w:rPr>
              <w:t>Eleştirel okuma ve yaratıcı dönüşüm kavramları</w:t>
            </w:r>
          </w:p>
        </w:tc>
      </w:tr>
      <w:tr w:rsidR="00682169" w:rsidRPr="00682169" w14:paraId="7BEE1AD8" w14:textId="77777777" w:rsidTr="007F4136">
        <w:tc>
          <w:tcPr>
            <w:tcW w:w="9495" w:type="dxa"/>
          </w:tcPr>
          <w:p w14:paraId="1B252AF8" w14:textId="31B55D81" w:rsidR="00682169" w:rsidRPr="00682169" w:rsidRDefault="00682169" w:rsidP="00DC00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3.3 </w:t>
            </w:r>
            <w:r w:rsidR="00CF4014" w:rsidRPr="00CF4014">
              <w:rPr>
                <w:rFonts w:ascii="Times New Roman" w:hAnsi="Times New Roman" w:cs="Times New Roman"/>
                <w:b/>
                <w:sz w:val="20"/>
                <w:szCs w:val="20"/>
              </w:rPr>
              <w:t>Bulgular</w:t>
            </w:r>
            <w:r w:rsidR="00CF40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="00DC00FC" w:rsidRPr="00DC00FC">
              <w:rPr>
                <w:rFonts w:ascii="Times New Roman" w:hAnsi="Times New Roman" w:cs="Times New Roman"/>
                <w:b/>
                <w:sz w:val="20"/>
                <w:szCs w:val="20"/>
              </w:rPr>
              <w:t>Metin Analizi / Karşılaştırmalı Okuma</w:t>
            </w:r>
          </w:p>
        </w:tc>
      </w:tr>
      <w:tr w:rsidR="00682169" w:rsidRPr="00682169" w14:paraId="35B41179" w14:textId="77777777" w:rsidTr="007F4136">
        <w:trPr>
          <w:trHeight w:val="1134"/>
        </w:trPr>
        <w:tc>
          <w:tcPr>
            <w:tcW w:w="9495" w:type="dxa"/>
          </w:tcPr>
          <w:p w14:paraId="188CB5E6" w14:textId="77777777" w:rsidR="00606225" w:rsidRPr="00606225" w:rsidRDefault="00606225" w:rsidP="00606225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Ders İzlencesine bağlı kalınarak Tanzimat'tan </w:t>
            </w:r>
            <w:proofErr w:type="spellStart"/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>Fecr</w:t>
            </w:r>
            <w:proofErr w:type="spellEnd"/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>-i Ati dönemine kadar olan konulardan oluşan metin/</w:t>
            </w:r>
            <w:proofErr w:type="spellStart"/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>ler</w:t>
            </w:r>
            <w:proofErr w:type="spellEnd"/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seçilecektir.</w:t>
            </w:r>
          </w:p>
          <w:p w14:paraId="692AFDA3" w14:textId="77777777" w:rsidR="00606225" w:rsidRPr="00606225" w:rsidRDefault="00606225" w:rsidP="00606225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>Metinler / Türler arası tematik incelemeler veya karşılaştırmalar (şiir, öykü, roman, oyun vb.)</w:t>
            </w:r>
          </w:p>
          <w:p w14:paraId="7888DDDB" w14:textId="1564FB77" w:rsidR="00682169" w:rsidRPr="00682169" w:rsidRDefault="00606225" w:rsidP="00606225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6225">
              <w:rPr>
                <w:rFonts w:ascii="Times New Roman" w:hAnsi="Times New Roman" w:cs="Times New Roman"/>
                <w:bCs/>
                <w:sz w:val="20"/>
                <w:szCs w:val="20"/>
              </w:rPr>
              <w:t>Kültürel bağlam ve karşıt kültürler</w:t>
            </w:r>
          </w:p>
        </w:tc>
      </w:tr>
      <w:tr w:rsidR="00682169" w:rsidRPr="00682169" w14:paraId="54641C68" w14:textId="77777777" w:rsidTr="007F4136">
        <w:tc>
          <w:tcPr>
            <w:tcW w:w="9495" w:type="dxa"/>
          </w:tcPr>
          <w:p w14:paraId="580F0C9F" w14:textId="04C8306D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3.4 </w:t>
            </w:r>
            <w:r w:rsidR="00E94C3E" w:rsidRPr="00E94C3E">
              <w:rPr>
                <w:rFonts w:ascii="Times New Roman" w:hAnsi="Times New Roman" w:cs="Times New Roman"/>
                <w:b/>
                <w:sz w:val="20"/>
                <w:szCs w:val="20"/>
              </w:rPr>
              <w:t>YZ destekli okuma, karşılaştırma, dil ve üslup analizi, yaratıcı yeniden yazım</w:t>
            </w:r>
          </w:p>
        </w:tc>
      </w:tr>
      <w:tr w:rsidR="00682169" w:rsidRPr="00682169" w14:paraId="3E669B58" w14:textId="77777777" w:rsidTr="007F4136">
        <w:trPr>
          <w:trHeight w:val="1134"/>
        </w:trPr>
        <w:tc>
          <w:tcPr>
            <w:tcW w:w="9495" w:type="dxa"/>
          </w:tcPr>
          <w:p w14:paraId="34EDA983" w14:textId="77777777" w:rsidR="00E94C3E" w:rsidRPr="00E94C3E" w:rsidRDefault="00E94C3E" w:rsidP="00E94C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Kullanılan yapay zekâ araçları</w:t>
            </w:r>
          </w:p>
          <w:p w14:paraId="1C8CE680" w14:textId="77777777" w:rsidR="00E94C3E" w:rsidRPr="00E94C3E" w:rsidRDefault="00E94C3E" w:rsidP="00E94C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İnsan–YZ iş birliği sürecinin değerlendirilmesi</w:t>
            </w:r>
          </w:p>
          <w:p w14:paraId="1FA2AA29" w14:textId="64738328" w:rsidR="00682169" w:rsidRPr="00682169" w:rsidRDefault="00E94C3E" w:rsidP="00E94C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Üretim sırasında karşılaşılan olanaklar ve sınırlılıklar</w:t>
            </w:r>
          </w:p>
        </w:tc>
      </w:tr>
      <w:tr w:rsidR="00682169" w:rsidRPr="00682169" w14:paraId="35D0450B" w14:textId="77777777" w:rsidTr="007F4136">
        <w:tc>
          <w:tcPr>
            <w:tcW w:w="9495" w:type="dxa"/>
          </w:tcPr>
          <w:p w14:paraId="01625E82" w14:textId="72C26136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3.5 </w:t>
            </w:r>
            <w:r w:rsidR="00E94C3E" w:rsidRPr="00E94C3E">
              <w:rPr>
                <w:rFonts w:ascii="Times New Roman" w:hAnsi="Times New Roman" w:cs="Times New Roman"/>
                <w:b/>
                <w:sz w:val="20"/>
                <w:szCs w:val="20"/>
              </w:rPr>
              <w:t>Edebi Bağlam</w:t>
            </w:r>
          </w:p>
        </w:tc>
      </w:tr>
      <w:tr w:rsidR="00682169" w:rsidRPr="00682169" w14:paraId="13BF8A85" w14:textId="77777777" w:rsidTr="007F4136">
        <w:trPr>
          <w:trHeight w:val="1134"/>
        </w:trPr>
        <w:tc>
          <w:tcPr>
            <w:tcW w:w="9495" w:type="dxa"/>
          </w:tcPr>
          <w:p w14:paraId="0B031B60" w14:textId="77777777" w:rsidR="00E94C3E" w:rsidRPr="00E94C3E" w:rsidRDefault="00E94C3E" w:rsidP="00E94C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Dönemin edebi bağlamı</w:t>
            </w:r>
          </w:p>
          <w:p w14:paraId="113DE474" w14:textId="77777777" w:rsidR="00E94C3E" w:rsidRPr="00E94C3E" w:rsidRDefault="00E94C3E" w:rsidP="00E94C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Tarihsel-modernleşme ilişkisi</w:t>
            </w:r>
          </w:p>
          <w:p w14:paraId="11F58A19" w14:textId="0E7200EC" w:rsidR="00682169" w:rsidRPr="00682169" w:rsidRDefault="00E94C3E" w:rsidP="00E94C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E94C3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Metnin çağdaş okuma imkânları</w:t>
            </w:r>
          </w:p>
        </w:tc>
      </w:tr>
      <w:tr w:rsidR="00682169" w:rsidRPr="00682169" w14:paraId="30C356CE" w14:textId="77777777" w:rsidTr="007F4136">
        <w:tc>
          <w:tcPr>
            <w:tcW w:w="9495" w:type="dxa"/>
          </w:tcPr>
          <w:p w14:paraId="3631D4F4" w14:textId="29B5A68E" w:rsidR="00682169" w:rsidRPr="00682169" w:rsidRDefault="00252E84" w:rsidP="002202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724C8">
              <w:rPr>
                <w:rFonts w:ascii="Times New Roman" w:hAnsi="Times New Roman" w:cs="Times New Roman"/>
                <w:b/>
                <w:sz w:val="20"/>
                <w:szCs w:val="20"/>
              </w:rPr>
              <w:t>Sonuç</w:t>
            </w:r>
          </w:p>
        </w:tc>
      </w:tr>
      <w:tr w:rsidR="00682169" w:rsidRPr="00682169" w14:paraId="1DB16500" w14:textId="77777777" w:rsidTr="007F4136">
        <w:trPr>
          <w:trHeight w:val="1134"/>
        </w:trPr>
        <w:tc>
          <w:tcPr>
            <w:tcW w:w="9495" w:type="dxa"/>
          </w:tcPr>
          <w:p w14:paraId="107DDBED" w14:textId="77777777" w:rsidR="00F15257" w:rsidRPr="00F15257" w:rsidRDefault="00F15257" w:rsidP="00F152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5257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F1525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Elde edilen bulgular</w:t>
            </w:r>
          </w:p>
          <w:p w14:paraId="50E5DF39" w14:textId="476AC85F" w:rsidR="00682169" w:rsidRPr="00682169" w:rsidRDefault="00F15257" w:rsidP="00F1525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5257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gramEnd"/>
            <w:r w:rsidRPr="00F1525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Öğrenme sürecine dair genel değerlendirme</w:t>
            </w:r>
          </w:p>
        </w:tc>
      </w:tr>
      <w:tr w:rsidR="00682169" w:rsidRPr="00682169" w14:paraId="77AB2583" w14:textId="77777777" w:rsidTr="007F4136">
        <w:tc>
          <w:tcPr>
            <w:tcW w:w="9495" w:type="dxa"/>
          </w:tcPr>
          <w:p w14:paraId="397C7BEE" w14:textId="38664A82" w:rsidR="00682169" w:rsidRPr="00682169" w:rsidRDefault="00252E84" w:rsidP="00A703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70379">
              <w:rPr>
                <w:rFonts w:ascii="Times New Roman" w:hAnsi="Times New Roman" w:cs="Times New Roman"/>
                <w:b/>
                <w:sz w:val="20"/>
                <w:szCs w:val="20"/>
              </w:rPr>
              <w:t>Kaynakça</w:t>
            </w:r>
            <w:r w:rsidR="00401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01039" w:rsidRPr="00682169" w14:paraId="3BB10103" w14:textId="77777777" w:rsidTr="007F4136">
        <w:tc>
          <w:tcPr>
            <w:tcW w:w="9495" w:type="dxa"/>
          </w:tcPr>
          <w:p w14:paraId="67F2C44E" w14:textId="14C2AB8E" w:rsidR="00A70379" w:rsidRPr="007D28F8" w:rsidRDefault="00A70379" w:rsidP="007D28F8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8F8">
              <w:rPr>
                <w:rFonts w:ascii="Times New Roman" w:hAnsi="Times New Roman" w:cs="Times New Roman"/>
                <w:b/>
                <w:sz w:val="20"/>
                <w:szCs w:val="20"/>
              </w:rPr>
              <w:t>Akademik kaynaklar</w:t>
            </w:r>
          </w:p>
          <w:p w14:paraId="0F826BB7" w14:textId="77777777" w:rsidR="007D28F8" w:rsidRDefault="00A70379" w:rsidP="007D28F8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8F8">
              <w:rPr>
                <w:rFonts w:ascii="Times New Roman" w:hAnsi="Times New Roman" w:cs="Times New Roman"/>
                <w:b/>
                <w:sz w:val="20"/>
                <w:szCs w:val="20"/>
              </w:rPr>
              <w:t>Kullanılan dijital/YZ araçları (varsa)</w:t>
            </w:r>
          </w:p>
          <w:p w14:paraId="271A583B" w14:textId="77777777" w:rsidR="007D28F8" w:rsidRPr="005A63A7" w:rsidRDefault="007D28F8" w:rsidP="007D28F8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8F8">
              <w:rPr>
                <w:rFonts w:ascii="Times New Roman" w:hAnsi="Times New Roman" w:cs="Times New Roman"/>
                <w:b/>
              </w:rPr>
              <w:t>APA / MLA (tercih serbest, tutarlı olmak koşuluyla)</w:t>
            </w:r>
          </w:p>
          <w:p w14:paraId="38B7A18E" w14:textId="77777777" w:rsidR="005A63A7" w:rsidRPr="00F4729F" w:rsidRDefault="005A63A7" w:rsidP="005A63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Biçimsel Özellikler</w:t>
            </w:r>
          </w:p>
          <w:p w14:paraId="77BDA16B" w14:textId="77777777" w:rsidR="005A63A7" w:rsidRPr="00F4729F" w:rsidRDefault="005A63A7" w:rsidP="005A63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•</w:t>
            </w: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Yazı tipi: Times New Roman</w:t>
            </w:r>
          </w:p>
          <w:p w14:paraId="40E68819" w14:textId="77777777" w:rsidR="005A63A7" w:rsidRPr="00F4729F" w:rsidRDefault="005A63A7" w:rsidP="005A63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•</w:t>
            </w: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Punto: 12</w:t>
            </w:r>
          </w:p>
          <w:p w14:paraId="66FFF53B" w14:textId="77777777" w:rsidR="005A63A7" w:rsidRPr="00F4729F" w:rsidRDefault="005A63A7" w:rsidP="005A63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•</w:t>
            </w: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Satır </w:t>
            </w:r>
            <w:proofErr w:type="gramStart"/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aralığı</w:t>
            </w:r>
            <w:proofErr w:type="gramEnd"/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: 1,5</w:t>
            </w:r>
          </w:p>
          <w:p w14:paraId="046FC396" w14:textId="77777777" w:rsidR="005A63A7" w:rsidRPr="00F4729F" w:rsidRDefault="005A63A7" w:rsidP="005A63A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>•</w:t>
            </w:r>
            <w:r w:rsidRPr="00F4729F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Sayfa sayısı:</w:t>
            </w:r>
          </w:p>
          <w:p w14:paraId="4EAEFB3A" w14:textId="74E77859" w:rsidR="005A63A7" w:rsidRPr="005A63A7" w:rsidRDefault="005A63A7" w:rsidP="005A63A7">
            <w:pPr>
              <w:pStyle w:val="ListeParagraf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3A7">
              <w:rPr>
                <w:rFonts w:ascii="Times New Roman" w:hAnsi="Times New Roman" w:cs="Times New Roman"/>
                <w:bCs/>
                <w:sz w:val="20"/>
                <w:szCs w:val="20"/>
              </w:rPr>
              <w:t>Rapor: 8–12 sayfa</w:t>
            </w:r>
          </w:p>
          <w:p w14:paraId="1DA0C4F7" w14:textId="77777777" w:rsidR="005A63A7" w:rsidRPr="005A63A7" w:rsidRDefault="005A63A7" w:rsidP="005A63A7">
            <w:pPr>
              <w:pStyle w:val="ListeParagraf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3A7">
              <w:rPr>
                <w:rFonts w:ascii="Times New Roman" w:hAnsi="Times New Roman" w:cs="Times New Roman"/>
                <w:bCs/>
                <w:sz w:val="20"/>
                <w:szCs w:val="20"/>
              </w:rPr>
              <w:t>Makale: 6–10 sayfa</w:t>
            </w:r>
          </w:p>
        </w:tc>
      </w:tr>
      <w:tr w:rsidR="00A70379" w:rsidRPr="00682169" w14:paraId="4376C911" w14:textId="77777777" w:rsidTr="007F4136">
        <w:tc>
          <w:tcPr>
            <w:tcW w:w="9495" w:type="dxa"/>
          </w:tcPr>
          <w:p w14:paraId="3903022A" w14:textId="45B1B519" w:rsidR="00A70379" w:rsidRPr="00682169" w:rsidRDefault="00252E84" w:rsidP="00672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70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7037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Ekler (Varsa</w:t>
            </w:r>
            <w:r w:rsidR="005641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tablo, şekil, grafik</w:t>
            </w:r>
            <w:r w:rsidR="00287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imaj, ek belgeler </w:t>
            </w:r>
            <w:proofErr w:type="spellStart"/>
            <w:r w:rsidR="005641DA">
              <w:rPr>
                <w:rFonts w:ascii="Times New Roman" w:hAnsi="Times New Roman" w:cs="Times New Roman"/>
                <w:b/>
                <w:sz w:val="20"/>
                <w:szCs w:val="20"/>
              </w:rPr>
              <w:t>vs</w:t>
            </w:r>
            <w:proofErr w:type="spellEnd"/>
            <w:r w:rsidR="00A7037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82169" w:rsidRPr="00682169" w14:paraId="15D21352" w14:textId="77777777" w:rsidTr="007F4136">
        <w:tc>
          <w:tcPr>
            <w:tcW w:w="9495" w:type="dxa"/>
          </w:tcPr>
          <w:p w14:paraId="723C7E9C" w14:textId="5C34ACD0" w:rsidR="00682169" w:rsidRPr="00682169" w:rsidRDefault="00252E84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Değerlendirme Ölçütleri ve </w:t>
            </w:r>
            <w:proofErr w:type="spellStart"/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3D6722" w14:paraId="11E43D08" w14:textId="77777777" w:rsidTr="007F4136">
        <w:trPr>
          <w:trHeight w:val="2835"/>
        </w:trPr>
        <w:tc>
          <w:tcPr>
            <w:tcW w:w="9495" w:type="dxa"/>
          </w:tcPr>
          <w:p w14:paraId="78F6941B" w14:textId="77777777" w:rsid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rubriği</w:t>
            </w:r>
            <w:proofErr w:type="spellEnd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kriterlere</w:t>
            </w:r>
            <w:proofErr w:type="gramEnd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</w:t>
            </w:r>
            <w:proofErr w:type="spellStart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rubrik</w:t>
            </w:r>
            <w:proofErr w:type="spellEnd"/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üzerinden açık biçimde görebilirler.</w:t>
            </w:r>
          </w:p>
          <w:p w14:paraId="269CC4EC" w14:textId="77777777" w:rsidR="00761807" w:rsidRPr="00723C35" w:rsidRDefault="00761807" w:rsidP="00761807">
            <w:pPr>
              <w:spacing w:after="120"/>
              <w:rPr>
                <w:rFonts w:ascii="Times New Roman" w:hAnsi="Times New Roman" w:cs="Times New Roman"/>
              </w:rPr>
            </w:pPr>
            <w:r w:rsidRPr="00723C35">
              <w:rPr>
                <w:rFonts w:ascii="Times New Roman" w:hAnsi="Times New Roman" w:cs="Times New Roman"/>
              </w:rPr>
              <w:t>Çalışmalar aşağıdaki ölçütlere göre değerlendirilecektir:</w:t>
            </w:r>
          </w:p>
          <w:p w14:paraId="673B67FA" w14:textId="77777777" w:rsidR="00761807" w:rsidRPr="00723C35" w:rsidRDefault="00761807" w:rsidP="00761807">
            <w:pPr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</w:rPr>
            </w:pPr>
            <w:r w:rsidRPr="00723C35">
              <w:rPr>
                <w:rFonts w:ascii="Times New Roman" w:hAnsi="Times New Roman" w:cs="Times New Roman"/>
              </w:rPr>
              <w:t>Kuramsal derinlik</w:t>
            </w:r>
          </w:p>
          <w:p w14:paraId="6D10BE48" w14:textId="77777777" w:rsidR="00761807" w:rsidRPr="00723C35" w:rsidRDefault="00761807" w:rsidP="00761807">
            <w:pPr>
              <w:numPr>
                <w:ilvl w:val="0"/>
                <w:numId w:val="25"/>
              </w:num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  <w:r w:rsidRPr="00723C35">
              <w:rPr>
                <w:rFonts w:ascii="Times New Roman" w:hAnsi="Times New Roman" w:cs="Times New Roman"/>
              </w:rPr>
              <w:t>Metin analizi ve yorum gücü</w:t>
            </w:r>
          </w:p>
          <w:p w14:paraId="3660AF8A" w14:textId="77777777" w:rsidR="00761807" w:rsidRPr="00723C35" w:rsidRDefault="00761807" w:rsidP="00761807">
            <w:pPr>
              <w:numPr>
                <w:ilvl w:val="0"/>
                <w:numId w:val="25"/>
              </w:num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  <w:r w:rsidRPr="00723C35">
              <w:rPr>
                <w:rFonts w:ascii="Times New Roman" w:eastAsia="Times New Roman" w:hAnsi="Times New Roman" w:cs="Times New Roman"/>
                <w:lang w:eastAsia="tr-TR"/>
              </w:rPr>
              <w:t>YZ destekli okuma, karşılaştırma, dil ve üslup analizi, yaratıcı yeniden yazım</w:t>
            </w:r>
          </w:p>
          <w:p w14:paraId="363B23D0" w14:textId="77777777" w:rsidR="00761807" w:rsidRPr="00723C35" w:rsidRDefault="00761807" w:rsidP="00761807">
            <w:pPr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</w:rPr>
            </w:pPr>
            <w:r w:rsidRPr="00723C35">
              <w:rPr>
                <w:rFonts w:ascii="Times New Roman" w:hAnsi="Times New Roman" w:cs="Times New Roman"/>
              </w:rPr>
              <w:t>Dil, üslup ve akademik tutarlılık</w:t>
            </w:r>
          </w:p>
          <w:p w14:paraId="373BF2F4" w14:textId="1C6C6DD1" w:rsidR="00761807" w:rsidRPr="003D6722" w:rsidRDefault="004F476E" w:rsidP="004F476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Not: </w:t>
            </w:r>
            <w:r w:rsidRPr="004F476E">
              <w:rPr>
                <w:rFonts w:ascii="Times New Roman" w:hAnsi="Times New Roman" w:cs="Times New Roman"/>
                <w:bCs/>
                <w:sz w:val="20"/>
                <w:szCs w:val="20"/>
              </w:rPr>
              <w:t>Bu çalışma, projenin güz dönemi çıktısı olarak değerlendirilecek;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F476E">
              <w:rPr>
                <w:rFonts w:ascii="Times New Roman" w:hAnsi="Times New Roman" w:cs="Times New Roman"/>
                <w:bCs/>
                <w:sz w:val="20"/>
                <w:szCs w:val="20"/>
              </w:rPr>
              <w:t>Bahar döneminde ise üretim odaklı çalışmalar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metin çözümlemeleri, </w:t>
            </w:r>
            <w:proofErr w:type="spellStart"/>
            <w:r w:rsidRPr="004F476E">
              <w:rPr>
                <w:rFonts w:ascii="Times New Roman" w:hAnsi="Times New Roman" w:cs="Times New Roman"/>
                <w:bCs/>
                <w:sz w:val="20"/>
                <w:szCs w:val="20"/>
              </w:rPr>
              <w:t>podcast</w:t>
            </w:r>
            <w:proofErr w:type="spellEnd"/>
            <w:r w:rsidRPr="004F476E">
              <w:rPr>
                <w:rFonts w:ascii="Times New Roman" w:hAnsi="Times New Roman" w:cs="Times New Roman"/>
                <w:bCs/>
                <w:sz w:val="20"/>
                <w:szCs w:val="20"/>
              </w:rPr>
              <w:t>, kısa film, dijital sergi, yaratıcı ürünler vb.) vize ve final kapsamında ele alınacaktır.</w:t>
            </w:r>
          </w:p>
        </w:tc>
      </w:tr>
    </w:tbl>
    <w:p w14:paraId="7D3820C1" w14:textId="306653EF" w:rsidR="00A8186E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F66F0A" w14:textId="6A6E69E1" w:rsidR="00B74988" w:rsidRPr="00B74988" w:rsidRDefault="00B74988" w:rsidP="00B7498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88">
        <w:rPr>
          <w:rFonts w:ascii="Times New Roman" w:hAnsi="Times New Roman" w:cs="Times New Roman"/>
          <w:b/>
          <w:bCs/>
          <w:sz w:val="20"/>
          <w:szCs w:val="20"/>
        </w:rPr>
        <w:t>GÜZ DÖNE</w:t>
      </w:r>
      <w:r w:rsidR="00FC473B">
        <w:rPr>
          <w:rFonts w:ascii="Times New Roman" w:hAnsi="Times New Roman" w:cs="Times New Roman"/>
          <w:b/>
          <w:bCs/>
          <w:sz w:val="20"/>
          <w:szCs w:val="20"/>
        </w:rPr>
        <w:t xml:space="preserve">Mİ FİNAL DEĞERLENDİRME RUBRİĞİ </w:t>
      </w:r>
    </w:p>
    <w:p w14:paraId="150ED7B5" w14:textId="3ED36C0C" w:rsidR="00B74988" w:rsidRPr="00B74988" w:rsidRDefault="00B74988" w:rsidP="00B7498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8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262426">
        <w:rPr>
          <w:rFonts w:ascii="Times New Roman" w:hAnsi="Times New Roman" w:cs="Times New Roman"/>
          <w:b/>
          <w:bCs/>
          <w:sz w:val="20"/>
          <w:szCs w:val="20"/>
        </w:rPr>
        <w:t>Bireysel</w:t>
      </w:r>
      <w:r w:rsidRPr="00B74988">
        <w:rPr>
          <w:rFonts w:ascii="Times New Roman" w:hAnsi="Times New Roman" w:cs="Times New Roman"/>
          <w:b/>
          <w:bCs/>
          <w:sz w:val="20"/>
          <w:szCs w:val="20"/>
        </w:rPr>
        <w:t xml:space="preserve"> Temelli </w:t>
      </w:r>
      <w:r w:rsidR="00FC473B">
        <w:rPr>
          <w:rFonts w:ascii="Times New Roman" w:hAnsi="Times New Roman" w:cs="Times New Roman"/>
          <w:b/>
          <w:bCs/>
          <w:sz w:val="20"/>
          <w:szCs w:val="20"/>
        </w:rPr>
        <w:t>Çalışma</w:t>
      </w:r>
      <w:r w:rsidRPr="00B74988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6F55267" w14:textId="5CAC1612" w:rsidR="00B74988" w:rsidRPr="00B74988" w:rsidRDefault="00B74988" w:rsidP="00B7498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88">
        <w:rPr>
          <w:rFonts w:ascii="Times New Roman" w:hAnsi="Times New Roman" w:cs="Times New Roman"/>
          <w:b/>
          <w:bCs/>
          <w:sz w:val="20"/>
          <w:szCs w:val="20"/>
        </w:rPr>
        <w:t xml:space="preserve">TDE </w:t>
      </w:r>
      <w:proofErr w:type="gramStart"/>
      <w:r w:rsidR="00262426">
        <w:rPr>
          <w:rFonts w:ascii="Times New Roman" w:hAnsi="Times New Roman" w:cs="Times New Roman"/>
          <w:b/>
          <w:bCs/>
          <w:sz w:val="20"/>
          <w:szCs w:val="20"/>
        </w:rPr>
        <w:t>101</w:t>
      </w:r>
      <w:r w:rsidRPr="00B74988">
        <w:rPr>
          <w:rFonts w:ascii="Times New Roman" w:hAnsi="Times New Roman" w:cs="Times New Roman"/>
          <w:b/>
          <w:bCs/>
          <w:sz w:val="20"/>
          <w:szCs w:val="20"/>
        </w:rPr>
        <w:t>.1</w:t>
      </w:r>
      <w:proofErr w:type="gramEnd"/>
      <w:r w:rsidRPr="00B74988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262426" w:rsidRPr="00262426">
        <w:rPr>
          <w:rFonts w:ascii="Times New Roman" w:hAnsi="Times New Roman" w:cs="Times New Roman"/>
          <w:b/>
          <w:bCs/>
          <w:sz w:val="20"/>
          <w:szCs w:val="20"/>
        </w:rPr>
        <w:t>Yeni Türk Edebiyatına Giriş I</w:t>
      </w:r>
    </w:p>
    <w:p w14:paraId="1C672AB6" w14:textId="77777777" w:rsidR="00B74988" w:rsidRPr="00B74988" w:rsidRDefault="00B74988" w:rsidP="00B7498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88">
        <w:rPr>
          <w:rFonts w:ascii="Times New Roman" w:hAnsi="Times New Roman" w:cs="Times New Roman"/>
          <w:b/>
          <w:bCs/>
          <w:sz w:val="20"/>
          <w:szCs w:val="20"/>
        </w:rPr>
        <w:t>GÜZ DÖNEMİ FİNAL DEĞERLENDİRME RUBRİĞİ</w:t>
      </w:r>
    </w:p>
    <w:p w14:paraId="3CDE542C" w14:textId="7903EFF9" w:rsidR="00B74988" w:rsidRPr="00B74988" w:rsidRDefault="00B74988" w:rsidP="00B7498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88">
        <w:rPr>
          <w:rFonts w:ascii="Times New Roman" w:hAnsi="Times New Roman" w:cs="Times New Roman"/>
          <w:b/>
          <w:bCs/>
          <w:sz w:val="20"/>
          <w:szCs w:val="20"/>
        </w:rPr>
        <w:t>2025-2026 Güz Dönemi Final Projesi Katkı: %</w:t>
      </w:r>
      <w:r w:rsidR="00262426">
        <w:rPr>
          <w:rFonts w:ascii="Times New Roman" w:hAnsi="Times New Roman" w:cs="Times New Roman"/>
          <w:b/>
          <w:bCs/>
          <w:sz w:val="20"/>
          <w:szCs w:val="20"/>
        </w:rPr>
        <w:t>60</w:t>
      </w:r>
      <w:r w:rsidRPr="00B74988">
        <w:rPr>
          <w:rFonts w:ascii="Times New Roman" w:hAnsi="Times New Roman" w:cs="Times New Roman"/>
          <w:b/>
          <w:bCs/>
          <w:sz w:val="20"/>
          <w:szCs w:val="20"/>
        </w:rPr>
        <w:t xml:space="preserve"> | Puanlama: 100 üzerinden</w:t>
      </w:r>
    </w:p>
    <w:p w14:paraId="384FDD79" w14:textId="77777777" w:rsidR="00B74988" w:rsidRPr="00B74988" w:rsidRDefault="00B74988" w:rsidP="00B7498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4988">
        <w:rPr>
          <w:rFonts w:ascii="Times New Roman" w:hAnsi="Times New Roman" w:cs="Times New Roman"/>
          <w:b/>
          <w:bCs/>
          <w:sz w:val="20"/>
          <w:szCs w:val="20"/>
        </w:rPr>
        <w:t>Proje Temelli Bireysel Çalışma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772"/>
        <w:gridCol w:w="1991"/>
        <w:gridCol w:w="1626"/>
        <w:gridCol w:w="1448"/>
        <w:gridCol w:w="1663"/>
      </w:tblGrid>
      <w:tr w:rsidR="00B74988" w:rsidRPr="00B74988" w14:paraId="0EF4ECB6" w14:textId="77777777" w:rsidTr="008754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F03B5A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D21E814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Ağırlık (Puan)</w:t>
            </w:r>
          </w:p>
        </w:tc>
        <w:tc>
          <w:tcPr>
            <w:tcW w:w="0" w:type="auto"/>
            <w:vAlign w:val="center"/>
            <w:hideMark/>
          </w:tcPr>
          <w:p w14:paraId="38D10ED3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 İyi (90–100)</w:t>
            </w:r>
          </w:p>
        </w:tc>
        <w:tc>
          <w:tcPr>
            <w:tcW w:w="0" w:type="auto"/>
            <w:vAlign w:val="center"/>
            <w:hideMark/>
          </w:tcPr>
          <w:p w14:paraId="47327A09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 (75–89)</w:t>
            </w:r>
          </w:p>
        </w:tc>
        <w:tc>
          <w:tcPr>
            <w:tcW w:w="0" w:type="auto"/>
            <w:vAlign w:val="center"/>
            <w:hideMark/>
          </w:tcPr>
          <w:p w14:paraId="76808CC0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 (60–74)</w:t>
            </w:r>
          </w:p>
        </w:tc>
        <w:tc>
          <w:tcPr>
            <w:tcW w:w="0" w:type="auto"/>
            <w:vAlign w:val="center"/>
            <w:hideMark/>
          </w:tcPr>
          <w:p w14:paraId="3CA487A7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Geliştirilmeli (0–59)</w:t>
            </w:r>
          </w:p>
        </w:tc>
      </w:tr>
      <w:tr w:rsidR="00B74988" w:rsidRPr="00B74988" w14:paraId="6CAF6BD6" w14:textId="77777777" w:rsidTr="00875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9A9D4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Kuramsal Derinlik</w:t>
            </w:r>
          </w:p>
        </w:tc>
        <w:tc>
          <w:tcPr>
            <w:tcW w:w="0" w:type="auto"/>
            <w:vAlign w:val="center"/>
            <w:hideMark/>
          </w:tcPr>
          <w:p w14:paraId="0A650E33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1DE6862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Kuramlar doğru, derinlikli ve eleştirel biçimde kullanılmıştır</w:t>
            </w:r>
          </w:p>
        </w:tc>
        <w:tc>
          <w:tcPr>
            <w:tcW w:w="0" w:type="auto"/>
            <w:vAlign w:val="center"/>
            <w:hideMark/>
          </w:tcPr>
          <w:p w14:paraId="2C5757BC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Kuramsal çerçeve yeterlidir, yer yer yüzeysellik vardır</w:t>
            </w:r>
          </w:p>
        </w:tc>
        <w:tc>
          <w:tcPr>
            <w:tcW w:w="0" w:type="auto"/>
            <w:vAlign w:val="center"/>
            <w:hideMark/>
          </w:tcPr>
          <w:p w14:paraId="2DCDA2DC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Kuramsal bağlam sınırlı ve açıklamalar zayıftır</w:t>
            </w:r>
          </w:p>
        </w:tc>
        <w:tc>
          <w:tcPr>
            <w:tcW w:w="0" w:type="auto"/>
            <w:vAlign w:val="center"/>
            <w:hideMark/>
          </w:tcPr>
          <w:p w14:paraId="44EDAA6A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Kuramsal çerçeve yok ya da hatalıdır</w:t>
            </w:r>
          </w:p>
        </w:tc>
      </w:tr>
      <w:tr w:rsidR="00B74988" w:rsidRPr="00B74988" w14:paraId="36196CAF" w14:textId="77777777" w:rsidTr="00875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8EDF3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Metin Analizi ve Yorum Gücü</w:t>
            </w:r>
          </w:p>
        </w:tc>
        <w:tc>
          <w:tcPr>
            <w:tcW w:w="0" w:type="auto"/>
            <w:vAlign w:val="center"/>
            <w:hideMark/>
          </w:tcPr>
          <w:p w14:paraId="575D4AD5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10CB921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Metinler arası ilişkiler güçlü, özgün ve tutarlıdır</w:t>
            </w:r>
          </w:p>
        </w:tc>
        <w:tc>
          <w:tcPr>
            <w:tcW w:w="0" w:type="auto"/>
            <w:vAlign w:val="center"/>
            <w:hideMark/>
          </w:tcPr>
          <w:p w14:paraId="5026E21B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Analiz yeterlidir ancak karşılaştırma sınırlıdır</w:t>
            </w:r>
          </w:p>
        </w:tc>
        <w:tc>
          <w:tcPr>
            <w:tcW w:w="0" w:type="auto"/>
            <w:vAlign w:val="center"/>
            <w:hideMark/>
          </w:tcPr>
          <w:p w14:paraId="7EBD0BB5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Betimleyici düzeyde kalmıştır</w:t>
            </w:r>
          </w:p>
        </w:tc>
        <w:tc>
          <w:tcPr>
            <w:tcW w:w="0" w:type="auto"/>
            <w:vAlign w:val="center"/>
            <w:hideMark/>
          </w:tcPr>
          <w:p w14:paraId="35772028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Analiz zayıf ya da kopuktur</w:t>
            </w:r>
          </w:p>
        </w:tc>
      </w:tr>
      <w:tr w:rsidR="00B74988" w:rsidRPr="00B74988" w14:paraId="3D65683C" w14:textId="77777777" w:rsidTr="00875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B3A5D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YZ Destekli Okuma, Karşılaştırma, Dil ve Üslup Analizi, Yaratıcı Yeniden Yazım</w:t>
            </w:r>
          </w:p>
        </w:tc>
        <w:tc>
          <w:tcPr>
            <w:tcW w:w="0" w:type="auto"/>
            <w:vAlign w:val="center"/>
            <w:hideMark/>
          </w:tcPr>
          <w:p w14:paraId="14AAAB86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282EDD2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YZ araçları bilinçli, eleştirel ve şeffaf biçimde kullanılmıştır</w:t>
            </w:r>
          </w:p>
        </w:tc>
        <w:tc>
          <w:tcPr>
            <w:tcW w:w="0" w:type="auto"/>
            <w:vAlign w:val="center"/>
            <w:hideMark/>
          </w:tcPr>
          <w:p w14:paraId="23EA8FB2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YZ kullanımı vardır ancak tartışma sınırlıdır</w:t>
            </w:r>
          </w:p>
        </w:tc>
        <w:tc>
          <w:tcPr>
            <w:tcW w:w="0" w:type="auto"/>
            <w:vAlign w:val="center"/>
            <w:hideMark/>
          </w:tcPr>
          <w:p w14:paraId="7897639F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YZ kullanımı yüzeysel kalmıştır</w:t>
            </w:r>
          </w:p>
        </w:tc>
        <w:tc>
          <w:tcPr>
            <w:tcW w:w="0" w:type="auto"/>
            <w:vAlign w:val="center"/>
            <w:hideMark/>
          </w:tcPr>
          <w:p w14:paraId="62D5C14C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YZ süreci açıklanmamıştır</w:t>
            </w:r>
          </w:p>
        </w:tc>
      </w:tr>
      <w:tr w:rsidR="00B74988" w:rsidRPr="00B74988" w14:paraId="488F370F" w14:textId="77777777" w:rsidTr="00875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CA7A6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Dil, Üslup ve Akademik Tutarlılık</w:t>
            </w:r>
          </w:p>
        </w:tc>
        <w:tc>
          <w:tcPr>
            <w:tcW w:w="0" w:type="auto"/>
            <w:vAlign w:val="center"/>
            <w:hideMark/>
          </w:tcPr>
          <w:p w14:paraId="5B98940C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7747D3C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Akıcı, tutarlı, akademik dil kusursuzdur</w:t>
            </w:r>
          </w:p>
        </w:tc>
        <w:tc>
          <w:tcPr>
            <w:tcW w:w="0" w:type="auto"/>
            <w:vAlign w:val="center"/>
            <w:hideMark/>
          </w:tcPr>
          <w:p w14:paraId="1AF5175A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Küçük yazım/dil sorunları vardır</w:t>
            </w:r>
          </w:p>
        </w:tc>
        <w:tc>
          <w:tcPr>
            <w:tcW w:w="0" w:type="auto"/>
            <w:vAlign w:val="center"/>
            <w:hideMark/>
          </w:tcPr>
          <w:p w14:paraId="478DA625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Dil ve anlatım yer yer sorunludur</w:t>
            </w:r>
          </w:p>
        </w:tc>
        <w:tc>
          <w:tcPr>
            <w:tcW w:w="0" w:type="auto"/>
            <w:vAlign w:val="center"/>
            <w:hideMark/>
          </w:tcPr>
          <w:p w14:paraId="202BBA1A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Akademik dil kullanılmamıştır</w:t>
            </w:r>
          </w:p>
        </w:tc>
      </w:tr>
      <w:tr w:rsidR="00B74988" w:rsidRPr="00B74988" w14:paraId="447194B7" w14:textId="77777777" w:rsidTr="008754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01C75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Kaynakça</w:t>
            </w:r>
          </w:p>
        </w:tc>
        <w:tc>
          <w:tcPr>
            <w:tcW w:w="0" w:type="auto"/>
            <w:vAlign w:val="center"/>
            <w:hideMark/>
          </w:tcPr>
          <w:p w14:paraId="6B907E75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50330F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Akademik kaynaklar ve YZ/dijital araçlar eksiksiz, tutarlı biçimde gösterilmiştir</w:t>
            </w:r>
          </w:p>
        </w:tc>
        <w:tc>
          <w:tcPr>
            <w:tcW w:w="0" w:type="auto"/>
            <w:vAlign w:val="center"/>
            <w:hideMark/>
          </w:tcPr>
          <w:p w14:paraId="1CC3974D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Kaynakça vardır ancak küçük eksiklikler bulunur</w:t>
            </w:r>
          </w:p>
        </w:tc>
        <w:tc>
          <w:tcPr>
            <w:tcW w:w="0" w:type="auto"/>
            <w:vAlign w:val="center"/>
            <w:hideMark/>
          </w:tcPr>
          <w:p w14:paraId="16901814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Kaynakça sınırlı veya biçimsel sorunludur</w:t>
            </w:r>
          </w:p>
        </w:tc>
        <w:tc>
          <w:tcPr>
            <w:tcW w:w="0" w:type="auto"/>
            <w:vAlign w:val="center"/>
            <w:hideMark/>
          </w:tcPr>
          <w:p w14:paraId="30F86619" w14:textId="77777777" w:rsidR="00B74988" w:rsidRPr="00B74988" w:rsidRDefault="00B74988" w:rsidP="00B7498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988">
              <w:rPr>
                <w:rFonts w:ascii="Times New Roman" w:hAnsi="Times New Roman" w:cs="Times New Roman"/>
                <w:bCs/>
                <w:sz w:val="20"/>
                <w:szCs w:val="20"/>
              </w:rPr>
              <w:t>Kaynakça yok ya da hatalıdır</w:t>
            </w:r>
          </w:p>
        </w:tc>
      </w:tr>
    </w:tbl>
    <w:p w14:paraId="4D5A2AEE" w14:textId="77777777" w:rsidR="00B74988" w:rsidRPr="003D6722" w:rsidRDefault="00B74988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B74988" w:rsidRPr="003D6722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F5FBB" w14:textId="77777777" w:rsidR="00BE1A4F" w:rsidRDefault="00BE1A4F">
      <w:r>
        <w:separator/>
      </w:r>
    </w:p>
  </w:endnote>
  <w:endnote w:type="continuationSeparator" w:id="0">
    <w:p w14:paraId="475A0702" w14:textId="77777777" w:rsidR="00BE1A4F" w:rsidRDefault="00B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2C422" w14:textId="77777777" w:rsidR="00BE1A4F" w:rsidRDefault="00BE1A4F">
      <w:r>
        <w:separator/>
      </w:r>
    </w:p>
  </w:footnote>
  <w:footnote w:type="continuationSeparator" w:id="0">
    <w:p w14:paraId="4DD50620" w14:textId="77777777" w:rsidR="00BE1A4F" w:rsidRDefault="00BE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776"/>
    <w:multiLevelType w:val="multilevel"/>
    <w:tmpl w:val="E1A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04AAA"/>
    <w:multiLevelType w:val="multilevel"/>
    <w:tmpl w:val="24CC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A19AE"/>
    <w:multiLevelType w:val="multilevel"/>
    <w:tmpl w:val="C53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F3F96"/>
    <w:multiLevelType w:val="hybridMultilevel"/>
    <w:tmpl w:val="33186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17F72"/>
    <w:multiLevelType w:val="hybridMultilevel"/>
    <w:tmpl w:val="1EAC0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2230B"/>
    <w:multiLevelType w:val="hybridMultilevel"/>
    <w:tmpl w:val="13D07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46742"/>
    <w:multiLevelType w:val="hybridMultilevel"/>
    <w:tmpl w:val="E6DE6A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746"/>
    <w:multiLevelType w:val="multilevel"/>
    <w:tmpl w:val="85C4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83C81"/>
    <w:multiLevelType w:val="hybridMultilevel"/>
    <w:tmpl w:val="A0FA47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A12CA"/>
    <w:multiLevelType w:val="multilevel"/>
    <w:tmpl w:val="146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0012D9"/>
    <w:multiLevelType w:val="hybridMultilevel"/>
    <w:tmpl w:val="A17EC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66278"/>
    <w:multiLevelType w:val="hybridMultilevel"/>
    <w:tmpl w:val="B094B9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7"/>
  </w:num>
  <w:num w:numId="5">
    <w:abstractNumId w:val="19"/>
  </w:num>
  <w:num w:numId="6">
    <w:abstractNumId w:val="6"/>
  </w:num>
  <w:num w:numId="7">
    <w:abstractNumId w:val="24"/>
  </w:num>
  <w:num w:numId="8">
    <w:abstractNumId w:val="25"/>
  </w:num>
  <w:num w:numId="9">
    <w:abstractNumId w:val="11"/>
  </w:num>
  <w:num w:numId="10">
    <w:abstractNumId w:val="22"/>
  </w:num>
  <w:num w:numId="11">
    <w:abstractNumId w:val="3"/>
  </w:num>
  <w:num w:numId="12">
    <w:abstractNumId w:val="9"/>
  </w:num>
  <w:num w:numId="13">
    <w:abstractNumId w:val="14"/>
  </w:num>
  <w:num w:numId="14">
    <w:abstractNumId w:val="18"/>
  </w:num>
  <w:num w:numId="15">
    <w:abstractNumId w:val="21"/>
  </w:num>
  <w:num w:numId="16">
    <w:abstractNumId w:val="12"/>
  </w:num>
  <w:num w:numId="17">
    <w:abstractNumId w:val="23"/>
  </w:num>
  <w:num w:numId="18">
    <w:abstractNumId w:val="1"/>
  </w:num>
  <w:num w:numId="19">
    <w:abstractNumId w:val="0"/>
  </w:num>
  <w:num w:numId="20">
    <w:abstractNumId w:val="27"/>
  </w:num>
  <w:num w:numId="21">
    <w:abstractNumId w:val="13"/>
  </w:num>
  <w:num w:numId="22">
    <w:abstractNumId w:val="4"/>
  </w:num>
  <w:num w:numId="23">
    <w:abstractNumId w:val="15"/>
  </w:num>
  <w:num w:numId="24">
    <w:abstractNumId w:val="8"/>
  </w:num>
  <w:num w:numId="25">
    <w:abstractNumId w:val="2"/>
  </w:num>
  <w:num w:numId="26">
    <w:abstractNumId w:val="16"/>
  </w:num>
  <w:num w:numId="27">
    <w:abstractNumId w:val="17"/>
  </w:num>
  <w:num w:numId="28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61E1"/>
    <w:rsid w:val="00027CF0"/>
    <w:rsid w:val="00027F1C"/>
    <w:rsid w:val="00033B99"/>
    <w:rsid w:val="00037E66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928EF"/>
    <w:rsid w:val="001B1CC3"/>
    <w:rsid w:val="001E4861"/>
    <w:rsid w:val="00220204"/>
    <w:rsid w:val="0022342A"/>
    <w:rsid w:val="002469CA"/>
    <w:rsid w:val="00252E84"/>
    <w:rsid w:val="002564B3"/>
    <w:rsid w:val="00262426"/>
    <w:rsid w:val="00272535"/>
    <w:rsid w:val="00275474"/>
    <w:rsid w:val="00287F94"/>
    <w:rsid w:val="0029508B"/>
    <w:rsid w:val="0029598D"/>
    <w:rsid w:val="002A518F"/>
    <w:rsid w:val="002B2408"/>
    <w:rsid w:val="002C55DA"/>
    <w:rsid w:val="002C7DC2"/>
    <w:rsid w:val="002D3708"/>
    <w:rsid w:val="002E1F10"/>
    <w:rsid w:val="00336218"/>
    <w:rsid w:val="00343DDD"/>
    <w:rsid w:val="00345C8A"/>
    <w:rsid w:val="00374B2B"/>
    <w:rsid w:val="00376770"/>
    <w:rsid w:val="00383D99"/>
    <w:rsid w:val="003A17B9"/>
    <w:rsid w:val="003A2804"/>
    <w:rsid w:val="003A2DBE"/>
    <w:rsid w:val="003A6130"/>
    <w:rsid w:val="003A7483"/>
    <w:rsid w:val="003C2DD8"/>
    <w:rsid w:val="003D6722"/>
    <w:rsid w:val="003E3B2F"/>
    <w:rsid w:val="003F1F4D"/>
    <w:rsid w:val="003F3497"/>
    <w:rsid w:val="003F5B91"/>
    <w:rsid w:val="00401039"/>
    <w:rsid w:val="0040256D"/>
    <w:rsid w:val="00410A0B"/>
    <w:rsid w:val="00415F48"/>
    <w:rsid w:val="00416AC7"/>
    <w:rsid w:val="00430236"/>
    <w:rsid w:val="00462B6E"/>
    <w:rsid w:val="00465911"/>
    <w:rsid w:val="00465C66"/>
    <w:rsid w:val="00466CCF"/>
    <w:rsid w:val="00474532"/>
    <w:rsid w:val="0049508A"/>
    <w:rsid w:val="00496F8A"/>
    <w:rsid w:val="004A67E9"/>
    <w:rsid w:val="004B586C"/>
    <w:rsid w:val="004F2355"/>
    <w:rsid w:val="004F476E"/>
    <w:rsid w:val="00504469"/>
    <w:rsid w:val="00504EB9"/>
    <w:rsid w:val="00507546"/>
    <w:rsid w:val="005321E7"/>
    <w:rsid w:val="005641DA"/>
    <w:rsid w:val="005760AC"/>
    <w:rsid w:val="005818C4"/>
    <w:rsid w:val="00591BA9"/>
    <w:rsid w:val="005A0610"/>
    <w:rsid w:val="005A18C9"/>
    <w:rsid w:val="005A63A7"/>
    <w:rsid w:val="005B538F"/>
    <w:rsid w:val="005C4B3E"/>
    <w:rsid w:val="005D212B"/>
    <w:rsid w:val="005E0040"/>
    <w:rsid w:val="00606225"/>
    <w:rsid w:val="00622F5B"/>
    <w:rsid w:val="0064649F"/>
    <w:rsid w:val="006521ED"/>
    <w:rsid w:val="006564DF"/>
    <w:rsid w:val="00662986"/>
    <w:rsid w:val="006724C8"/>
    <w:rsid w:val="00682169"/>
    <w:rsid w:val="006B6B1B"/>
    <w:rsid w:val="006C2C87"/>
    <w:rsid w:val="006C3210"/>
    <w:rsid w:val="006E5215"/>
    <w:rsid w:val="006F3E43"/>
    <w:rsid w:val="00707D02"/>
    <w:rsid w:val="00722407"/>
    <w:rsid w:val="00741429"/>
    <w:rsid w:val="00761807"/>
    <w:rsid w:val="00774ED1"/>
    <w:rsid w:val="007A2F98"/>
    <w:rsid w:val="007A6FAD"/>
    <w:rsid w:val="007C3BC6"/>
    <w:rsid w:val="007D11D7"/>
    <w:rsid w:val="007D28F8"/>
    <w:rsid w:val="007E0E90"/>
    <w:rsid w:val="007E1745"/>
    <w:rsid w:val="007F4136"/>
    <w:rsid w:val="007F440C"/>
    <w:rsid w:val="008022A7"/>
    <w:rsid w:val="008059FB"/>
    <w:rsid w:val="00845169"/>
    <w:rsid w:val="00873535"/>
    <w:rsid w:val="00893C98"/>
    <w:rsid w:val="008B74E5"/>
    <w:rsid w:val="008C64EB"/>
    <w:rsid w:val="009255C5"/>
    <w:rsid w:val="00932697"/>
    <w:rsid w:val="00941DD2"/>
    <w:rsid w:val="00950E48"/>
    <w:rsid w:val="00974B60"/>
    <w:rsid w:val="009A0BF7"/>
    <w:rsid w:val="009D02C1"/>
    <w:rsid w:val="009E4FF3"/>
    <w:rsid w:val="009E7235"/>
    <w:rsid w:val="009F4C17"/>
    <w:rsid w:val="00A07500"/>
    <w:rsid w:val="00A24729"/>
    <w:rsid w:val="00A26D8F"/>
    <w:rsid w:val="00A30D73"/>
    <w:rsid w:val="00A42C54"/>
    <w:rsid w:val="00A47950"/>
    <w:rsid w:val="00A529C4"/>
    <w:rsid w:val="00A70379"/>
    <w:rsid w:val="00A72DC7"/>
    <w:rsid w:val="00A74D8A"/>
    <w:rsid w:val="00A8186E"/>
    <w:rsid w:val="00AE3BFC"/>
    <w:rsid w:val="00AF3B7E"/>
    <w:rsid w:val="00B5216B"/>
    <w:rsid w:val="00B6433C"/>
    <w:rsid w:val="00B72E2B"/>
    <w:rsid w:val="00B742C8"/>
    <w:rsid w:val="00B74988"/>
    <w:rsid w:val="00B83771"/>
    <w:rsid w:val="00B85967"/>
    <w:rsid w:val="00B866A4"/>
    <w:rsid w:val="00B90C8E"/>
    <w:rsid w:val="00B91C71"/>
    <w:rsid w:val="00BB5AF2"/>
    <w:rsid w:val="00BC7EE1"/>
    <w:rsid w:val="00BD3AAE"/>
    <w:rsid w:val="00BE1A4F"/>
    <w:rsid w:val="00BF6E1C"/>
    <w:rsid w:val="00BF7142"/>
    <w:rsid w:val="00C100C5"/>
    <w:rsid w:val="00C30737"/>
    <w:rsid w:val="00C363DB"/>
    <w:rsid w:val="00C4562F"/>
    <w:rsid w:val="00C7728C"/>
    <w:rsid w:val="00CB687F"/>
    <w:rsid w:val="00CC2805"/>
    <w:rsid w:val="00CD5E56"/>
    <w:rsid w:val="00CD5E6B"/>
    <w:rsid w:val="00CF4014"/>
    <w:rsid w:val="00D10A58"/>
    <w:rsid w:val="00D3794B"/>
    <w:rsid w:val="00D42201"/>
    <w:rsid w:val="00D43E99"/>
    <w:rsid w:val="00D53CA7"/>
    <w:rsid w:val="00D677ED"/>
    <w:rsid w:val="00D9314B"/>
    <w:rsid w:val="00DA7A1F"/>
    <w:rsid w:val="00DB1475"/>
    <w:rsid w:val="00DC00FC"/>
    <w:rsid w:val="00DD08DD"/>
    <w:rsid w:val="00DE6A6C"/>
    <w:rsid w:val="00DF0137"/>
    <w:rsid w:val="00E15DDF"/>
    <w:rsid w:val="00E21339"/>
    <w:rsid w:val="00E256AF"/>
    <w:rsid w:val="00E30A4E"/>
    <w:rsid w:val="00E94C3E"/>
    <w:rsid w:val="00EC2556"/>
    <w:rsid w:val="00ED788B"/>
    <w:rsid w:val="00EF774A"/>
    <w:rsid w:val="00F0571B"/>
    <w:rsid w:val="00F15257"/>
    <w:rsid w:val="00F16C97"/>
    <w:rsid w:val="00F30C36"/>
    <w:rsid w:val="00F41421"/>
    <w:rsid w:val="00F4729F"/>
    <w:rsid w:val="00F61914"/>
    <w:rsid w:val="00F73709"/>
    <w:rsid w:val="00F7485F"/>
    <w:rsid w:val="00F770CA"/>
    <w:rsid w:val="00F963B7"/>
    <w:rsid w:val="00F977A6"/>
    <w:rsid w:val="00FA0A51"/>
    <w:rsid w:val="00FB0478"/>
    <w:rsid w:val="00FB54B8"/>
    <w:rsid w:val="00FC473B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longtext">
    <w:name w:val="long_text"/>
    <w:basedOn w:val="VarsaylanParagrafYazTipi"/>
    <w:rsid w:val="003A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longtext">
    <w:name w:val="long_text"/>
    <w:basedOn w:val="VarsaylanParagrafYazTipi"/>
    <w:rsid w:val="003A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8D9E-8EDC-4973-B173-683E1FF9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19</cp:revision>
  <cp:lastPrinted>2024-03-07T10:38:00Z</cp:lastPrinted>
  <dcterms:created xsi:type="dcterms:W3CDTF">2026-01-06T07:14:00Z</dcterms:created>
  <dcterms:modified xsi:type="dcterms:W3CDTF">2026-01-06T08:35:00Z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