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B96ADF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4B639F66" w:rsidR="00682169" w:rsidRPr="00B96ADF" w:rsidRDefault="00974B60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FEN EDEBİYAT </w:t>
            </w:r>
            <w:r w:rsidR="00682169" w:rsidRPr="00B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FAKÜLTESİ / </w:t>
            </w:r>
            <w:r w:rsidRPr="00B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DİLİ VE EDEBİYATI LİSANS</w:t>
            </w:r>
            <w:r w:rsidR="00682169" w:rsidRPr="00B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  <w:p w14:paraId="337015E3" w14:textId="17409BED" w:rsidR="00974B60" w:rsidRPr="00B96ADF" w:rsidRDefault="00682169" w:rsidP="00974B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DERSİN </w:t>
            </w:r>
            <w:r w:rsidR="00BB43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KODU VE </w:t>
            </w:r>
            <w:r w:rsidRPr="00B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974B60" w:rsidRPr="00B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24AA884C" w14:textId="77777777" w:rsidR="00D10A58" w:rsidRDefault="00682169" w:rsidP="006821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Veren Öğretim Elemanının Unvanı, Adı ve Soyadı</w:t>
            </w:r>
            <w:r w:rsidR="00974B60" w:rsidRPr="00B96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Prof. Dr. Elmas Şahin</w:t>
            </w:r>
          </w:p>
          <w:p w14:paraId="7959D0D6" w14:textId="3A7A89D6" w:rsidR="00BB433E" w:rsidRPr="00B96ADF" w:rsidRDefault="00377019" w:rsidP="003770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Gl"/>
              </w:rPr>
              <w:t>Vize</w:t>
            </w:r>
            <w:r w:rsidR="00BB433E">
              <w:rPr>
                <w:rStyle w:val="Gl"/>
              </w:rPr>
              <w:t xml:space="preserve"> (</w:t>
            </w:r>
            <w:r>
              <w:rPr>
                <w:rStyle w:val="Gl"/>
              </w:rPr>
              <w:t>02 Nisan</w:t>
            </w:r>
            <w:r w:rsidR="00BB433E">
              <w:rPr>
                <w:rStyle w:val="Gl"/>
              </w:rPr>
              <w:t xml:space="preserve"> 2026)</w:t>
            </w:r>
            <w:r w:rsidR="00BB433E">
              <w:t xml:space="preserve"> → </w:t>
            </w:r>
            <w:r w:rsidR="00BB433E">
              <w:rPr>
                <w:rStyle w:val="Vurgu"/>
              </w:rPr>
              <w:t>Süreç Takibi / Bireysel Taslak</w:t>
            </w:r>
          </w:p>
        </w:tc>
      </w:tr>
      <w:tr w:rsidR="00D10A58" w:rsidRPr="00B96ADF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04F1EE11" w:rsidR="00D10A58" w:rsidRPr="00B96ADF" w:rsidRDefault="00F61914" w:rsidP="00FE29C4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  <w:r w:rsidR="00FE29C4"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B96ADF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B96ADF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5189FED7" w14:textId="61902D44" w:rsidR="00D10A58" w:rsidRPr="00B96ADF" w:rsidRDefault="00974B60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sz w:val="20"/>
                <w:szCs w:val="20"/>
              </w:rPr>
              <w:t>Türk Dili ve Edebiyatı Lisans</w:t>
            </w:r>
          </w:p>
        </w:tc>
      </w:tr>
      <w:tr w:rsidR="00D10A58" w:rsidRPr="00B96ADF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96ADF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="00C30737"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B96ADF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3171E0A" w14:textId="12868ADD" w:rsidR="00D10A58" w:rsidRPr="00B96ADF" w:rsidRDefault="00682169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2851" w:type="dxa"/>
            <w:vAlign w:val="center"/>
          </w:tcPr>
          <w:p w14:paraId="18E82387" w14:textId="64E61E5D" w:rsidR="00D10A58" w:rsidRPr="00B96ADF" w:rsidRDefault="00377019" w:rsidP="0037701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 Nisan</w:t>
            </w:r>
            <w:r w:rsidR="00FE29C4" w:rsidRPr="00B96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B60" w:rsidRPr="00B96ADF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E29C4" w:rsidRPr="00B96AD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FE29C4" w:rsidRPr="00B96ADF">
              <w:rPr>
                <w:rFonts w:ascii="Times New Roman" w:hAnsi="Times New Roman" w:cs="Times New Roman"/>
                <w:sz w:val="20"/>
                <w:szCs w:val="20"/>
              </w:rPr>
              <w:t>17:00'a</w:t>
            </w:r>
            <w:proofErr w:type="gramEnd"/>
            <w:r w:rsidR="00FE29C4" w:rsidRPr="00B96ADF">
              <w:rPr>
                <w:rFonts w:ascii="Times New Roman" w:hAnsi="Times New Roman" w:cs="Times New Roman"/>
                <w:sz w:val="20"/>
                <w:szCs w:val="20"/>
              </w:rPr>
              <w:t xml:space="preserve"> kadar</w:t>
            </w:r>
            <w:r w:rsidR="00CE52E4">
              <w:rPr>
                <w:rFonts w:ascii="Times New Roman" w:hAnsi="Times New Roman" w:cs="Times New Roman"/>
                <w:sz w:val="20"/>
                <w:szCs w:val="20"/>
              </w:rPr>
              <w:t xml:space="preserve">, Dijital teslim: </w:t>
            </w:r>
            <w:proofErr w:type="spellStart"/>
            <w:r w:rsidR="00CE52E4">
              <w:rPr>
                <w:rFonts w:ascii="Times New Roman" w:hAnsi="Times New Roman" w:cs="Times New Roman"/>
                <w:sz w:val="20"/>
                <w:szCs w:val="20"/>
              </w:rPr>
              <w:t>Turnitin</w:t>
            </w:r>
            <w:proofErr w:type="spellEnd"/>
            <w:r w:rsidR="00CE52E4">
              <w:rPr>
                <w:rFonts w:ascii="Times New Roman" w:hAnsi="Times New Roman" w:cs="Times New Roman"/>
                <w:sz w:val="20"/>
                <w:szCs w:val="20"/>
              </w:rPr>
              <w:t xml:space="preserve"> üzerinden</w:t>
            </w:r>
            <w:r w:rsidR="000479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E30A4E" w:rsidRPr="00B96ADF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96ADF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B96ADF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327AEE88" w:rsidR="00E30A4E" w:rsidRPr="00B96ADF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Ödev/Proje Başlığı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67F375DA" w:rsidR="00E30A4E" w:rsidRPr="00B96ADF" w:rsidRDefault="00A81062" w:rsidP="00A8106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Orhan Veli'nin </w:t>
            </w:r>
            <w:r w:rsidR="00377019">
              <w:rPr>
                <w:rFonts w:ascii="Times New Roman" w:hAnsi="Times New Roman" w:cs="Times New Roman"/>
                <w:sz w:val="20"/>
                <w:szCs w:val="20"/>
              </w:rPr>
              <w:t>şiir hakkındaki düşüncelerini "</w:t>
            </w:r>
            <w:r w:rsidRPr="00A81062">
              <w:rPr>
                <w:rFonts w:ascii="Times New Roman" w:hAnsi="Times New Roman" w:cs="Times New Roman"/>
                <w:sz w:val="20"/>
                <w:szCs w:val="20"/>
              </w:rPr>
              <w:t xml:space="preserve">Kitabe-i </w:t>
            </w:r>
            <w:proofErr w:type="spellStart"/>
            <w:r w:rsidRPr="00A81062">
              <w:rPr>
                <w:rFonts w:ascii="Times New Roman" w:hAnsi="Times New Roman" w:cs="Times New Roman"/>
                <w:sz w:val="20"/>
                <w:szCs w:val="20"/>
              </w:rPr>
              <w:t>Seng</w:t>
            </w:r>
            <w:proofErr w:type="spellEnd"/>
            <w:r w:rsidRPr="00A81062">
              <w:rPr>
                <w:rFonts w:ascii="Times New Roman" w:hAnsi="Times New Roman" w:cs="Times New Roman"/>
                <w:sz w:val="20"/>
                <w:szCs w:val="20"/>
              </w:rPr>
              <w:t>-i Mezar</w:t>
            </w:r>
            <w:r w:rsidR="00377019">
              <w:rPr>
                <w:rFonts w:ascii="Times New Roman" w:hAnsi="Times New Roman" w:cs="Times New Roman"/>
                <w:sz w:val="20"/>
                <w:szCs w:val="20"/>
              </w:rPr>
              <w:t>" şiiri üzerinden, dizelerden örnekler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vererek inceleyip, Cumhuriyet dönemi şiir geleneğiyle uyuşan ve uyuşmayan yönlerini tartışınız. </w:t>
            </w:r>
          </w:p>
        </w:tc>
      </w:tr>
      <w:tr w:rsidR="00E30A4E" w:rsidRPr="00B96ADF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96ADF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4CF79556" w14:textId="4076CBB8" w:rsidR="00E30A4E" w:rsidRPr="00B96ADF" w:rsidRDefault="00974B60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sz w:val="20"/>
                <w:szCs w:val="20"/>
              </w:rPr>
              <w:t xml:space="preserve">2025-2026 / Güz 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B96ADF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B96ADF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96ADF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FE92D4F" w14:textId="5676C6C4" w:rsidR="00B866A4" w:rsidRPr="00B96ADF" w:rsidRDefault="00B866A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6ADF">
        <w:rPr>
          <w:rFonts w:ascii="Times New Roman" w:hAnsi="Times New Roman" w:cs="Times New Roman"/>
          <w:b/>
          <w:sz w:val="20"/>
          <w:szCs w:val="20"/>
        </w:rPr>
        <w:t>AÇIKLAMALAR</w:t>
      </w:r>
      <w:r w:rsidR="008059FB" w:rsidRPr="00B96ADF">
        <w:rPr>
          <w:rFonts w:ascii="Times New Roman" w:hAnsi="Times New Roman" w:cs="Times New Roman"/>
          <w:b/>
          <w:sz w:val="20"/>
          <w:szCs w:val="20"/>
        </w:rPr>
        <w:t xml:space="preserve"> (VARSA)</w:t>
      </w:r>
    </w:p>
    <w:p w14:paraId="3D5AB561" w14:textId="6573C9FE" w:rsidR="00EA18C8" w:rsidRPr="0088110F" w:rsidRDefault="00377019" w:rsidP="00EA18C8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Vize </w:t>
      </w:r>
      <w:r w:rsidR="00EA18C8" w:rsidRPr="0088110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Projenin Amacı</w:t>
      </w:r>
    </w:p>
    <w:p w14:paraId="5BED2AD2" w14:textId="77777777" w:rsidR="00EA18C8" w:rsidRPr="0088110F" w:rsidRDefault="00EA18C8" w:rsidP="00EA18C8">
      <w:pPr>
        <w:pStyle w:val="ListeParagraf"/>
        <w:widowControl/>
        <w:autoSpaceDE/>
        <w:autoSpaceDN/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8110F">
        <w:rPr>
          <w:rFonts w:ascii="Times New Roman" w:hAnsi="Times New Roman" w:cs="Times New Roman"/>
          <w:sz w:val="20"/>
          <w:szCs w:val="20"/>
        </w:rPr>
        <w:t>Bu proje, öğrencilerin;</w:t>
      </w:r>
    </w:p>
    <w:p w14:paraId="3490994D" w14:textId="77777777" w:rsidR="00EA18C8" w:rsidRPr="0088110F" w:rsidRDefault="00EA18C8" w:rsidP="00EA18C8">
      <w:pPr>
        <w:pStyle w:val="ListeParagraf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8110F">
        <w:rPr>
          <w:rFonts w:ascii="Times New Roman" w:hAnsi="Times New Roman" w:cs="Times New Roman"/>
          <w:sz w:val="20"/>
          <w:szCs w:val="20"/>
        </w:rPr>
        <w:t>eleştirel</w:t>
      </w:r>
      <w:proofErr w:type="gramEnd"/>
      <w:r w:rsidRPr="0088110F">
        <w:rPr>
          <w:rFonts w:ascii="Times New Roman" w:hAnsi="Times New Roman" w:cs="Times New Roman"/>
          <w:sz w:val="20"/>
          <w:szCs w:val="20"/>
        </w:rPr>
        <w:t xml:space="preserve"> okuma,</w:t>
      </w:r>
    </w:p>
    <w:p w14:paraId="2A55DEBD" w14:textId="77777777" w:rsidR="00EA18C8" w:rsidRPr="0088110F" w:rsidRDefault="00EA18C8" w:rsidP="00EA18C8">
      <w:pPr>
        <w:pStyle w:val="ListeParagraf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8110F">
        <w:rPr>
          <w:rFonts w:ascii="Times New Roman" w:hAnsi="Times New Roman" w:cs="Times New Roman"/>
          <w:sz w:val="20"/>
          <w:szCs w:val="20"/>
        </w:rPr>
        <w:t>karşılaştırmalı</w:t>
      </w:r>
      <w:proofErr w:type="gramEnd"/>
      <w:r w:rsidRPr="0088110F">
        <w:rPr>
          <w:rFonts w:ascii="Times New Roman" w:hAnsi="Times New Roman" w:cs="Times New Roman"/>
          <w:sz w:val="20"/>
          <w:szCs w:val="20"/>
        </w:rPr>
        <w:t xml:space="preserve"> analiz,</w:t>
      </w:r>
    </w:p>
    <w:p w14:paraId="3B4EC23E" w14:textId="77777777" w:rsidR="00EA18C8" w:rsidRPr="0088110F" w:rsidRDefault="00EA18C8" w:rsidP="00EA18C8">
      <w:pPr>
        <w:pStyle w:val="ListeParagraf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8110F">
        <w:rPr>
          <w:rFonts w:ascii="Times New Roman" w:hAnsi="Times New Roman" w:cs="Times New Roman"/>
          <w:sz w:val="20"/>
          <w:szCs w:val="20"/>
        </w:rPr>
        <w:t>sürdürülebilirlik</w:t>
      </w:r>
      <w:proofErr w:type="gramEnd"/>
      <w:r w:rsidRPr="0088110F">
        <w:rPr>
          <w:rFonts w:ascii="Times New Roman" w:hAnsi="Times New Roman" w:cs="Times New Roman"/>
          <w:sz w:val="20"/>
          <w:szCs w:val="20"/>
        </w:rPr>
        <w:t xml:space="preserve"> bilinci,</w:t>
      </w:r>
    </w:p>
    <w:p w14:paraId="577E863C" w14:textId="77777777" w:rsidR="00EA18C8" w:rsidRPr="0088110F" w:rsidRDefault="00EA18C8" w:rsidP="00EA18C8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88110F">
        <w:rPr>
          <w:rFonts w:ascii="Times New Roman" w:hAnsi="Times New Roman" w:cs="Times New Roman"/>
          <w:sz w:val="20"/>
          <w:szCs w:val="20"/>
        </w:rPr>
        <w:t>dijital</w:t>
      </w:r>
      <w:proofErr w:type="gramEnd"/>
      <w:r w:rsidRPr="0088110F">
        <w:rPr>
          <w:rFonts w:ascii="Times New Roman" w:hAnsi="Times New Roman" w:cs="Times New Roman"/>
          <w:sz w:val="20"/>
          <w:szCs w:val="20"/>
        </w:rPr>
        <w:t xml:space="preserve"> ve yaratıcı üretim</w:t>
      </w:r>
    </w:p>
    <w:p w14:paraId="2BF0911A" w14:textId="77777777" w:rsidR="00EA18C8" w:rsidRPr="0088110F" w:rsidRDefault="00EA18C8" w:rsidP="00EA18C8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88110F">
        <w:rPr>
          <w:rFonts w:ascii="Times New Roman" w:hAnsi="Times New Roman" w:cs="Times New Roman"/>
          <w:sz w:val="20"/>
          <w:szCs w:val="20"/>
        </w:rPr>
        <w:t>akademik</w:t>
      </w:r>
      <w:proofErr w:type="gramEnd"/>
      <w:r w:rsidRPr="0088110F">
        <w:rPr>
          <w:rFonts w:ascii="Times New Roman" w:hAnsi="Times New Roman" w:cs="Times New Roman"/>
          <w:sz w:val="20"/>
          <w:szCs w:val="20"/>
        </w:rPr>
        <w:t xml:space="preserve"> yazma</w:t>
      </w:r>
      <w:r w:rsidRPr="0088110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14:paraId="46FB5C1A" w14:textId="77777777" w:rsidR="00EA18C8" w:rsidRPr="0088110F" w:rsidRDefault="00EA18C8" w:rsidP="00EA18C8">
      <w:pPr>
        <w:pStyle w:val="ListeParagraf"/>
        <w:spacing w:before="100" w:beforeAutospacing="1" w:after="100" w:afterAutospacing="1" w:line="36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88110F">
        <w:rPr>
          <w:rFonts w:ascii="Times New Roman" w:eastAsia="Times New Roman" w:hAnsi="Times New Roman" w:cs="Times New Roman"/>
          <w:sz w:val="20"/>
          <w:szCs w:val="20"/>
          <w:lang w:eastAsia="tr-TR"/>
        </w:rPr>
        <w:t>becerilerini</w:t>
      </w:r>
      <w:proofErr w:type="gramEnd"/>
      <w:r w:rsidRPr="0088110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bütüncül biçimde geliştirmesini amaçlar.</w:t>
      </w:r>
    </w:p>
    <w:p w14:paraId="34091A20" w14:textId="77777777" w:rsidR="00EA18C8" w:rsidRPr="0088110F" w:rsidRDefault="00EA18C8" w:rsidP="00EA18C8">
      <w:pPr>
        <w:pStyle w:val="ListeParagraf"/>
        <w:numPr>
          <w:ilvl w:val="0"/>
          <w:numId w:val="1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88110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Çalışma Biçimi</w:t>
      </w:r>
    </w:p>
    <w:p w14:paraId="5C3C1ECE" w14:textId="1E9CD248" w:rsidR="00EA18C8" w:rsidRPr="0088110F" w:rsidRDefault="00377019" w:rsidP="00EA18C8">
      <w:pPr>
        <w:pStyle w:val="ListeParagraf"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</w:t>
      </w:r>
      <w:r w:rsidR="00EA18C8" w:rsidRPr="0088110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ireysel sorumluluk</w:t>
      </w:r>
      <w:r w:rsidR="00EA18C8" w:rsidRPr="0088110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taşır.</w:t>
      </w:r>
    </w:p>
    <w:p w14:paraId="7C9C05A1" w14:textId="77777777" w:rsidR="00EA18C8" w:rsidRPr="00FE29C4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 Bireysel Sorumluluklar</w:t>
      </w:r>
    </w:p>
    <w:p w14:paraId="0890E674" w14:textId="54B30477" w:rsidR="00EA18C8" w:rsidRPr="00FE29C4" w:rsidRDefault="00377019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Ö</w:t>
      </w:r>
      <w:r w:rsidR="00EA18C8"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ğrenci aşağıdakilerden sorumludur:</w:t>
      </w:r>
    </w:p>
    <w:p w14:paraId="39E5B872" w14:textId="02EF37DF" w:rsidR="00EA18C8" w:rsidRPr="00FE29C4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✅ Kendisine verilen metni akademik kaynaklarla incelemek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Kuramsal çerçeve oluşturmak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Taslak metin hazırlamak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Dijital üretime katkı sağlamak</w:t>
      </w:r>
    </w:p>
    <w:p w14:paraId="3CE1D21E" w14:textId="0C249813" w:rsidR="00EA18C8" w:rsidRPr="00FE29C4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lastRenderedPageBreak/>
        <w:t xml:space="preserve">4. </w:t>
      </w:r>
      <w:r w:rsidR="0037701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Akademik Ürün</w:t>
      </w:r>
    </w:p>
    <w:p w14:paraId="3E46A789" w14:textId="79D651F7" w:rsidR="00EA18C8" w:rsidRPr="00FE29C4" w:rsidRDefault="00377019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Öğrenci </w:t>
      </w:r>
      <w:r w:rsidR="00EA18C8"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aşağıdaki ürünleri hazırlayacaktır:</w:t>
      </w:r>
    </w:p>
    <w:p w14:paraId="3795F60E" w14:textId="77777777" w:rsidR="00EA18C8" w:rsidRPr="0088110F" w:rsidRDefault="00EA18C8" w:rsidP="00EA18C8">
      <w:pPr>
        <w:pStyle w:val="NormalWeb"/>
        <w:rPr>
          <w:sz w:val="20"/>
          <w:szCs w:val="20"/>
        </w:rPr>
      </w:pPr>
      <w:r w:rsidRPr="0088110F">
        <w:rPr>
          <w:sz w:val="20"/>
          <w:szCs w:val="20"/>
        </w:rPr>
        <w:t>  Akademik rapor/makale için:</w:t>
      </w:r>
    </w:p>
    <w:p w14:paraId="0F0D5546" w14:textId="0E1866EB" w:rsidR="00EA18C8" w:rsidRPr="0088110F" w:rsidRDefault="00EA18C8" w:rsidP="00EA18C8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0088110F">
        <w:rPr>
          <w:rStyle w:val="Gl"/>
          <w:sz w:val="20"/>
          <w:szCs w:val="20"/>
        </w:rPr>
        <w:t>Kelime sayısı aralığı</w:t>
      </w:r>
      <w:r w:rsidRPr="0088110F">
        <w:rPr>
          <w:sz w:val="20"/>
          <w:szCs w:val="20"/>
        </w:rPr>
        <w:t xml:space="preserve"> </w:t>
      </w:r>
      <w:proofErr w:type="gramStart"/>
      <w:r w:rsidRPr="0088110F">
        <w:rPr>
          <w:sz w:val="20"/>
          <w:szCs w:val="20"/>
        </w:rPr>
        <w:t>(</w:t>
      </w:r>
      <w:proofErr w:type="gramEnd"/>
      <w:r w:rsidRPr="0088110F">
        <w:rPr>
          <w:sz w:val="20"/>
          <w:szCs w:val="20"/>
        </w:rPr>
        <w:t xml:space="preserve">ör. </w:t>
      </w:r>
      <w:proofErr w:type="gramStart"/>
      <w:r w:rsidR="00377019">
        <w:rPr>
          <w:sz w:val="20"/>
          <w:szCs w:val="20"/>
        </w:rPr>
        <w:t>en</w:t>
      </w:r>
      <w:proofErr w:type="gramEnd"/>
      <w:r w:rsidR="00377019">
        <w:rPr>
          <w:sz w:val="20"/>
          <w:szCs w:val="20"/>
        </w:rPr>
        <w:t xml:space="preserve"> fazla 1000 sözcük</w:t>
      </w:r>
      <w:r w:rsidRPr="0088110F">
        <w:rPr>
          <w:sz w:val="20"/>
          <w:szCs w:val="20"/>
        </w:rPr>
        <w:t>)</w:t>
      </w:r>
    </w:p>
    <w:p w14:paraId="0D8D1E46" w14:textId="77777777" w:rsidR="00EA18C8" w:rsidRPr="0088110F" w:rsidRDefault="00EA18C8" w:rsidP="00EA18C8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0088110F">
        <w:rPr>
          <w:rStyle w:val="Gl"/>
          <w:sz w:val="20"/>
          <w:szCs w:val="20"/>
        </w:rPr>
        <w:t>APA 7’ye uygun kaynakça</w:t>
      </w:r>
      <w:r w:rsidRPr="0088110F">
        <w:rPr>
          <w:sz w:val="20"/>
          <w:szCs w:val="20"/>
        </w:rPr>
        <w:t xml:space="preserve"> zorunluluğu</w:t>
      </w:r>
    </w:p>
    <w:p w14:paraId="79CF0D9C" w14:textId="77777777" w:rsidR="00EA18C8" w:rsidRPr="0088110F" w:rsidRDefault="00EA18C8" w:rsidP="00EA18C8">
      <w:pPr>
        <w:pStyle w:val="NormalWeb"/>
        <w:rPr>
          <w:sz w:val="20"/>
          <w:szCs w:val="20"/>
        </w:rPr>
      </w:pPr>
      <w:r w:rsidRPr="0088110F">
        <w:rPr>
          <w:sz w:val="20"/>
          <w:szCs w:val="20"/>
        </w:rPr>
        <w:t>  Dijital içerik için:</w:t>
      </w:r>
    </w:p>
    <w:p w14:paraId="174A23FE" w14:textId="3A8AF033" w:rsidR="00EA18C8" w:rsidRPr="0088110F" w:rsidRDefault="00EA18C8" w:rsidP="00EA18C8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0088110F">
        <w:rPr>
          <w:rStyle w:val="Gl"/>
          <w:sz w:val="20"/>
          <w:szCs w:val="20"/>
        </w:rPr>
        <w:t>Süre/format sınırı</w:t>
      </w:r>
      <w:r w:rsidRPr="0088110F">
        <w:rPr>
          <w:sz w:val="20"/>
          <w:szCs w:val="20"/>
        </w:rPr>
        <w:t xml:space="preserve"> (</w:t>
      </w:r>
      <w:r w:rsidR="00492A60">
        <w:rPr>
          <w:sz w:val="20"/>
          <w:szCs w:val="20"/>
        </w:rPr>
        <w:t xml:space="preserve">şiire uygun kapak, görsel ya da </w:t>
      </w:r>
      <w:proofErr w:type="spellStart"/>
      <w:r w:rsidR="00492A60">
        <w:rPr>
          <w:sz w:val="20"/>
          <w:szCs w:val="20"/>
        </w:rPr>
        <w:t>caps</w:t>
      </w:r>
      <w:proofErr w:type="spellEnd"/>
      <w:r w:rsidR="00492A60">
        <w:rPr>
          <w:sz w:val="20"/>
          <w:szCs w:val="20"/>
        </w:rPr>
        <w:t>)</w:t>
      </w:r>
    </w:p>
    <w:p w14:paraId="125386BE" w14:textId="77777777" w:rsidR="00EA18C8" w:rsidRPr="0088110F" w:rsidRDefault="00EA18C8" w:rsidP="00EA18C8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0088110F">
        <w:rPr>
          <w:sz w:val="20"/>
          <w:szCs w:val="20"/>
        </w:rPr>
        <w:t>Görsel tasarımda telif haklarına dikkat edilmesi</w:t>
      </w:r>
    </w:p>
    <w:p w14:paraId="2964D4BB" w14:textId="77777777" w:rsidR="00EA18C8" w:rsidRPr="00FE29C4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5. Süreç Takvimi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2042"/>
      </w:tblGrid>
      <w:tr w:rsidR="00EA18C8" w:rsidRPr="0088110F" w14:paraId="0965607E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41DC22" w14:textId="77777777" w:rsidR="00EA18C8" w:rsidRPr="00FE29C4" w:rsidRDefault="00EA18C8" w:rsidP="000123B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Dönem</w:t>
            </w:r>
          </w:p>
        </w:tc>
        <w:tc>
          <w:tcPr>
            <w:tcW w:w="0" w:type="auto"/>
            <w:vAlign w:val="center"/>
            <w:hideMark/>
          </w:tcPr>
          <w:p w14:paraId="25A6C1CB" w14:textId="77777777" w:rsidR="00EA18C8" w:rsidRPr="00FE29C4" w:rsidRDefault="00EA18C8" w:rsidP="000123B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Çalışma</w:t>
            </w:r>
          </w:p>
        </w:tc>
      </w:tr>
      <w:tr w:rsidR="00EA18C8" w:rsidRPr="0088110F" w14:paraId="277692DB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369CA" w14:textId="1ACC6563" w:rsidR="00EA18C8" w:rsidRPr="00FE29C4" w:rsidRDefault="00492A60" w:rsidP="00492A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 Nisan 2026</w:t>
            </w:r>
          </w:p>
        </w:tc>
        <w:tc>
          <w:tcPr>
            <w:tcW w:w="0" w:type="auto"/>
            <w:vAlign w:val="center"/>
            <w:hideMark/>
          </w:tcPr>
          <w:p w14:paraId="7C6E1DB5" w14:textId="079A959E" w:rsidR="00EA18C8" w:rsidRPr="00FE29C4" w:rsidRDefault="00492A60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Tunitin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üzerinden teslim</w:t>
            </w:r>
          </w:p>
        </w:tc>
      </w:tr>
    </w:tbl>
    <w:p w14:paraId="683A8C26" w14:textId="1FC90E46" w:rsidR="00EA18C8" w:rsidRDefault="00492A60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  <w:r w:rsidR="00EA18C8"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Değerlendirme</w:t>
      </w:r>
    </w:p>
    <w:p w14:paraId="132A45CC" w14:textId="69A20465" w:rsidR="00492A60" w:rsidRPr="00FE29C4" w:rsidRDefault="00492A60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492A6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Vizeye Katkısı</w:t>
      </w:r>
      <w:r w:rsidRPr="00492A6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ab/>
        <w:t>%40</w:t>
      </w:r>
    </w:p>
    <w:p w14:paraId="321372D5" w14:textId="74F9D39D" w:rsidR="00EA18C8" w:rsidRPr="00FE29C4" w:rsidRDefault="00492A60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7</w:t>
      </w:r>
      <w:r w:rsidR="00EA18C8"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Akademik Etik</w:t>
      </w:r>
    </w:p>
    <w:p w14:paraId="2F2924F4" w14:textId="77777777" w:rsidR="00EA18C8" w:rsidRPr="00FE29C4" w:rsidRDefault="00EA18C8" w:rsidP="00EA18C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İntihal kesinlikle yasaktır.</w:t>
      </w:r>
    </w:p>
    <w:p w14:paraId="587B7ABB" w14:textId="77777777" w:rsidR="00EA18C8" w:rsidRPr="00FE29C4" w:rsidRDefault="00EA18C8" w:rsidP="00EA18C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Turnitin</w:t>
      </w:r>
      <w:proofErr w:type="spell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benzerlik oranı dikkate alınır.</w:t>
      </w:r>
    </w:p>
    <w:p w14:paraId="14204CD3" w14:textId="77777777" w:rsidR="00EA18C8" w:rsidRPr="00FE29C4" w:rsidRDefault="00EA18C8" w:rsidP="00EA18C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Yapay zekâ araçları destek amaçlı kullanılabilir; metnin sorumluluğu öğrenciye aittir.</w:t>
      </w:r>
    </w:p>
    <w:p w14:paraId="620B35E3" w14:textId="62DA27E5" w:rsidR="00EA18C8" w:rsidRPr="0088110F" w:rsidRDefault="00492A60" w:rsidP="00EA18C8">
      <w:pPr>
        <w:pStyle w:val="NormalWeb"/>
        <w:numPr>
          <w:ilvl w:val="0"/>
          <w:numId w:val="31"/>
        </w:numPr>
        <w:rPr>
          <w:sz w:val="20"/>
          <w:szCs w:val="20"/>
        </w:rPr>
      </w:pPr>
      <w:r>
        <w:rPr>
          <w:rStyle w:val="Gl"/>
          <w:sz w:val="20"/>
          <w:szCs w:val="20"/>
        </w:rPr>
        <w:t>E</w:t>
      </w:r>
      <w:r w:rsidR="00EA18C8" w:rsidRPr="0088110F">
        <w:rPr>
          <w:rStyle w:val="Gl"/>
          <w:sz w:val="20"/>
          <w:szCs w:val="20"/>
        </w:rPr>
        <w:t>n az bir görsel/dijital ürün</w:t>
      </w:r>
      <w:r w:rsidR="00EA18C8" w:rsidRPr="0088110F">
        <w:rPr>
          <w:sz w:val="20"/>
          <w:szCs w:val="20"/>
        </w:rPr>
        <w:t xml:space="preserve"> zorunludur.</w:t>
      </w:r>
    </w:p>
    <w:p w14:paraId="7A559427" w14:textId="77777777" w:rsidR="00EA18C8" w:rsidRPr="0088110F" w:rsidRDefault="00EA18C8" w:rsidP="00EA18C8">
      <w:pPr>
        <w:pStyle w:val="ListeParagraf"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8110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Ders Yürütücüsü</w:t>
      </w:r>
      <w:r w:rsidRPr="0088110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Prof. Dr. Elmas Şahin</w:t>
      </w:r>
    </w:p>
    <w:p w14:paraId="21A99844" w14:textId="023E56E9" w:rsidR="00A42C54" w:rsidRPr="00B96ADF" w:rsidRDefault="00A42C5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6ADF">
        <w:rPr>
          <w:rFonts w:ascii="Times New Roman" w:hAnsi="Times New Roman" w:cs="Times New Roman"/>
          <w:b/>
          <w:sz w:val="20"/>
          <w:szCs w:val="20"/>
        </w:rPr>
        <w:t>ÖDEV</w:t>
      </w:r>
      <w:r w:rsidR="00E30A4E" w:rsidRPr="00B96ADF">
        <w:rPr>
          <w:rFonts w:ascii="Times New Roman" w:hAnsi="Times New Roman" w:cs="Times New Roman"/>
          <w:b/>
          <w:sz w:val="20"/>
          <w:szCs w:val="20"/>
        </w:rPr>
        <w:t xml:space="preserve"> / PROJEDE YER ALACAK İÇERİKLER</w:t>
      </w:r>
    </w:p>
    <w:p w14:paraId="2FF79355" w14:textId="77777777" w:rsidR="00272535" w:rsidRPr="00B96ADF" w:rsidRDefault="00272535" w:rsidP="009A0BF7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495"/>
      </w:tblGrid>
      <w:tr w:rsidR="00682169" w:rsidRPr="00B96ADF" w14:paraId="297848EE" w14:textId="77777777" w:rsidTr="00682169">
        <w:tc>
          <w:tcPr>
            <w:tcW w:w="9629" w:type="dxa"/>
          </w:tcPr>
          <w:p w14:paraId="60AEB590" w14:textId="77777777" w:rsidR="00682169" w:rsidRPr="00B96AD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Çıktıları</w:t>
            </w:r>
          </w:p>
        </w:tc>
      </w:tr>
      <w:tr w:rsidR="00682169" w:rsidRPr="00B96ADF" w14:paraId="3FB8A7E2" w14:textId="77777777" w:rsidTr="00873535">
        <w:trPr>
          <w:trHeight w:val="1134"/>
        </w:trPr>
        <w:tc>
          <w:tcPr>
            <w:tcW w:w="9629" w:type="dxa"/>
          </w:tcPr>
          <w:p w14:paraId="064CE575" w14:textId="52B722C3" w:rsidR="00B86396" w:rsidRPr="00B96ADF" w:rsidRDefault="00B86396" w:rsidP="00A81062">
            <w:pPr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96ADF">
              <w:rPr>
                <w:rFonts w:ascii="Times New Roman" w:hAnsi="Times New Roman" w:cs="Times New Roman"/>
                <w:bCs/>
                <w:sz w:val="20"/>
                <w:szCs w:val="20"/>
              </w:rPr>
              <w:t>Bu Ödev/Proje</w:t>
            </w:r>
            <w:r w:rsidR="00A810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ile ilişkili Ders İzlencesine göre öğrenme çıktıları:</w:t>
            </w:r>
          </w:p>
          <w:p w14:paraId="0B127155" w14:textId="77777777" w:rsidR="00A81062" w:rsidRPr="00A81062" w:rsidRDefault="00A81062" w:rsidP="00A81062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8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A8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ab/>
              <w:t>Milli edebiyat dönemini değerlendirir</w:t>
            </w:r>
          </w:p>
          <w:p w14:paraId="5D92830C" w14:textId="77777777" w:rsidR="00A81062" w:rsidRPr="00A81062" w:rsidRDefault="00A81062" w:rsidP="00A81062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8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A8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ab/>
              <w:t xml:space="preserve">Cumhuriyet dönemi şiir geleneğini özelliklerini algılar: Beş </w:t>
            </w:r>
            <w:proofErr w:type="spellStart"/>
            <w:r w:rsidRPr="00A8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Hececiler</w:t>
            </w:r>
            <w:proofErr w:type="spellEnd"/>
            <w:r w:rsidRPr="00A8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, Yedi Meşaleciler, </w:t>
            </w:r>
            <w:proofErr w:type="spellStart"/>
            <w:r w:rsidRPr="00A8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Garib</w:t>
            </w:r>
            <w:proofErr w:type="spellEnd"/>
            <w:r w:rsidRPr="00A8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8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A8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Yeni Şiir</w:t>
            </w:r>
          </w:p>
          <w:p w14:paraId="0692905B" w14:textId="48DC105C" w:rsidR="00682169" w:rsidRPr="00B96ADF" w:rsidRDefault="00A81062" w:rsidP="00A81062">
            <w:pPr>
              <w:ind w:left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A8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ab/>
              <w:t>Cumhuriyet dönemi şiiri ve nesrindeki toplumsal, siyasi değişimleri ve fikirleri ifade eder</w:t>
            </w:r>
          </w:p>
        </w:tc>
      </w:tr>
      <w:tr w:rsidR="00682169" w:rsidRPr="00B96ADF" w14:paraId="5EECE578" w14:textId="77777777" w:rsidTr="00873535">
        <w:trPr>
          <w:trHeight w:val="1134"/>
        </w:trPr>
        <w:tc>
          <w:tcPr>
            <w:tcW w:w="9629" w:type="dxa"/>
          </w:tcPr>
          <w:p w14:paraId="2A0D651D" w14:textId="25C9B571" w:rsidR="00682169" w:rsidRPr="00B96ADF" w:rsidRDefault="00682169" w:rsidP="00A8106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B96ADF" w14:paraId="56048830" w14:textId="77777777" w:rsidTr="00682169">
        <w:tc>
          <w:tcPr>
            <w:tcW w:w="9629" w:type="dxa"/>
          </w:tcPr>
          <w:p w14:paraId="412C27ED" w14:textId="77777777" w:rsidR="00682169" w:rsidRPr="00B96AD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Ödev/Proje İçeriği (Ödev/Proje İçeriğini İlgili Öğretim Elemanı Ders İçeriği ve Yöntemi Kapsamında Belirleyebilir)</w:t>
            </w:r>
          </w:p>
        </w:tc>
      </w:tr>
      <w:tr w:rsidR="00682169" w:rsidRPr="00B96ADF" w14:paraId="44CD1E68" w14:textId="77777777" w:rsidTr="00682169">
        <w:tc>
          <w:tcPr>
            <w:tcW w:w="9629" w:type="dxa"/>
          </w:tcPr>
          <w:p w14:paraId="06E97228" w14:textId="77777777" w:rsidR="00682169" w:rsidRPr="00B96AD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3.1 Giriş</w:t>
            </w:r>
          </w:p>
        </w:tc>
      </w:tr>
      <w:tr w:rsidR="00682169" w:rsidRPr="00B96ADF" w14:paraId="00D840F3" w14:textId="77777777" w:rsidTr="00873535">
        <w:trPr>
          <w:trHeight w:val="1134"/>
        </w:trPr>
        <w:tc>
          <w:tcPr>
            <w:tcW w:w="9629" w:type="dxa"/>
          </w:tcPr>
          <w:p w14:paraId="0C144643" w14:textId="037D8F4D" w:rsidR="00682169" w:rsidRPr="00721AEF" w:rsidRDefault="00682169" w:rsidP="00A81062">
            <w:pPr>
              <w:spacing w:after="120"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Cs/>
                <w:sz w:val="20"/>
                <w:szCs w:val="20"/>
              </w:rPr>
              <w:t>Konuya genel bakış, amaç, kapsam.</w:t>
            </w:r>
            <w:r w:rsidR="0003511B"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Bu çalışmada hangi metinler incelenmiştir?</w:t>
            </w:r>
            <w:r w:rsidR="0003511B"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="00721AEF" w:rsidRPr="00721A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Girişten önce </w:t>
            </w:r>
            <w:r w:rsidR="00721AEF" w:rsidRPr="00721A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Öz /Özet</w:t>
            </w:r>
            <w:r w:rsidR="00721AEF" w:rsidRPr="00721A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(</w:t>
            </w:r>
            <w:r w:rsidR="00492A60">
              <w:rPr>
                <w:rFonts w:ascii="Times New Roman" w:eastAsia="Times New Roman" w:hAnsi="Times New Roman" w:cs="Times New Roman"/>
                <w:bCs/>
                <w:lang w:eastAsia="tr-TR"/>
              </w:rPr>
              <w:t>en fazla 150 sözcük</w:t>
            </w:r>
            <w:r w:rsidR="00721AEF" w:rsidRPr="00721A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) kısmı </w:t>
            </w:r>
            <w:proofErr w:type="spellStart"/>
            <w:r w:rsidR="00721AEF" w:rsidRPr="00721AEF">
              <w:rPr>
                <w:rFonts w:ascii="Times New Roman" w:eastAsia="Times New Roman" w:hAnsi="Times New Roman" w:cs="Times New Roman"/>
                <w:bCs/>
                <w:lang w:eastAsia="tr-TR"/>
              </w:rPr>
              <w:t>obsiyoneldir</w:t>
            </w:r>
            <w:proofErr w:type="spellEnd"/>
            <w:r w:rsidR="00721AEF" w:rsidRPr="00721A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, isteyen hazırlayabilir. </w:t>
            </w:r>
          </w:p>
        </w:tc>
      </w:tr>
      <w:tr w:rsidR="00682169" w:rsidRPr="00B96ADF" w14:paraId="5767E623" w14:textId="77777777" w:rsidTr="00682169">
        <w:tc>
          <w:tcPr>
            <w:tcW w:w="9629" w:type="dxa"/>
          </w:tcPr>
          <w:p w14:paraId="03405E22" w14:textId="77777777" w:rsidR="00682169" w:rsidRPr="00B96AD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3.2 Yöntem / Yaklaşım</w:t>
            </w:r>
          </w:p>
        </w:tc>
      </w:tr>
      <w:tr w:rsidR="00682169" w:rsidRPr="00B96ADF" w14:paraId="13F78E92" w14:textId="77777777" w:rsidTr="00873535">
        <w:trPr>
          <w:trHeight w:val="1134"/>
        </w:trPr>
        <w:tc>
          <w:tcPr>
            <w:tcW w:w="9629" w:type="dxa"/>
          </w:tcPr>
          <w:p w14:paraId="4F13DACD" w14:textId="77777777" w:rsidR="00682169" w:rsidRPr="00B96AD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Cs/>
                <w:sz w:val="20"/>
                <w:szCs w:val="20"/>
              </w:rPr>
              <w:t>Kullanılan yöntemler, araçlar, stratejiler.</w:t>
            </w:r>
          </w:p>
          <w:p w14:paraId="47BDBAF2" w14:textId="77777777" w:rsidR="0003511B" w:rsidRPr="00B96ADF" w:rsidRDefault="0003511B" w:rsidP="0003511B">
            <w:pPr>
              <w:numPr>
                <w:ilvl w:val="0"/>
                <w:numId w:val="24"/>
              </w:num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Metin(</w:t>
            </w:r>
            <w:proofErr w:type="spellStart"/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ler</w:t>
            </w:r>
            <w:proofErr w:type="spellEnd"/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):</w:t>
            </w:r>
          </w:p>
          <w:p w14:paraId="54B9B2E6" w14:textId="77777777" w:rsidR="0003511B" w:rsidRPr="00B96ADF" w:rsidRDefault="0003511B" w:rsidP="0003511B">
            <w:pPr>
              <w:numPr>
                <w:ilvl w:val="0"/>
                <w:numId w:val="24"/>
              </w:num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Kullanılan kuram/eleştiri yöntemi:</w:t>
            </w:r>
          </w:p>
          <w:p w14:paraId="73110B5A" w14:textId="77777777" w:rsidR="0003511B" w:rsidRPr="00B96ADF" w:rsidRDefault="0003511B" w:rsidP="0003511B">
            <w:pPr>
              <w:numPr>
                <w:ilvl w:val="0"/>
                <w:numId w:val="24"/>
              </w:num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kavramlar:</w:t>
            </w:r>
          </w:p>
          <w:p w14:paraId="47F4C35C" w14:textId="77777777" w:rsidR="0003511B" w:rsidRPr="00B96ADF" w:rsidRDefault="0003511B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B96ADF" w14:paraId="7BEE1AD8" w14:textId="77777777" w:rsidTr="00682169">
        <w:tc>
          <w:tcPr>
            <w:tcW w:w="9629" w:type="dxa"/>
          </w:tcPr>
          <w:p w14:paraId="1B252AF8" w14:textId="77777777" w:rsidR="00682169" w:rsidRPr="00B96AD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3.3 Bulgular / Analiz</w:t>
            </w:r>
          </w:p>
        </w:tc>
      </w:tr>
      <w:tr w:rsidR="00682169" w:rsidRPr="00B96ADF" w14:paraId="35B41179" w14:textId="77777777" w:rsidTr="00873535">
        <w:trPr>
          <w:trHeight w:val="1134"/>
        </w:trPr>
        <w:tc>
          <w:tcPr>
            <w:tcW w:w="9629" w:type="dxa"/>
          </w:tcPr>
          <w:p w14:paraId="5B27CD93" w14:textId="2528E851" w:rsidR="0003511B" w:rsidRPr="00B96ADF" w:rsidRDefault="00682169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96A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Elde edilen veriler, analiz sonuçları, hesaplamalar, </w:t>
            </w:r>
            <w:r w:rsidR="00492A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görseller </w:t>
            </w:r>
          </w:p>
          <w:p w14:paraId="54D02485" w14:textId="5015ECA4" w:rsidR="0003511B" w:rsidRPr="00B96ADF" w:rsidRDefault="0003511B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9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Yapılan Çalışmalar</w:t>
            </w:r>
          </w:p>
          <w:p w14:paraId="21065D3E" w14:textId="77777777" w:rsidR="0003511B" w:rsidRPr="00B96ADF" w:rsidRDefault="0003511B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96ADF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Okuma</w:t>
            </w:r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B96ADF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Analiz</w:t>
            </w:r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B96ADF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Tartışma</w:t>
            </w:r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B96ADF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Dijital üretim</w:t>
            </w:r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B96ADF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Yapay zekâ desteği</w:t>
            </w:r>
          </w:p>
          <w:p w14:paraId="0C33C907" w14:textId="77777777" w:rsidR="0003511B" w:rsidRPr="00B96ADF" w:rsidRDefault="0003511B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nasıl</w:t>
            </w:r>
            <w:proofErr w:type="gramEnd"/>
            <w:r w:rsidRPr="00B96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kullanıldı? Açıklayınız.</w:t>
            </w:r>
          </w:p>
          <w:p w14:paraId="7888DDDB" w14:textId="41D9CA04" w:rsidR="00682169" w:rsidRPr="00B96ADF" w:rsidRDefault="00682169" w:rsidP="00492A60">
            <w:pPr>
              <w:spacing w:after="120"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B96ADF" w14:paraId="54641C68" w14:textId="77777777" w:rsidTr="00682169">
        <w:tc>
          <w:tcPr>
            <w:tcW w:w="9629" w:type="dxa"/>
          </w:tcPr>
          <w:p w14:paraId="580F0C9F" w14:textId="77777777" w:rsidR="00682169" w:rsidRPr="00B96AD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3.4 Tartışma</w:t>
            </w:r>
          </w:p>
        </w:tc>
      </w:tr>
      <w:tr w:rsidR="00682169" w:rsidRPr="00B96ADF" w14:paraId="3E669B58" w14:textId="77777777" w:rsidTr="00873535">
        <w:trPr>
          <w:trHeight w:val="1134"/>
        </w:trPr>
        <w:tc>
          <w:tcPr>
            <w:tcW w:w="9629" w:type="dxa"/>
          </w:tcPr>
          <w:p w14:paraId="1FA2AA29" w14:textId="2D65231A" w:rsidR="0003511B" w:rsidRPr="00B96ADF" w:rsidRDefault="00682169" w:rsidP="00492A6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Cs/>
                <w:sz w:val="20"/>
                <w:szCs w:val="20"/>
              </w:rPr>
              <w:t>Sonuçların değerlendirilmesi, güçlü/zayıf yönler, sınırlılıklar.</w:t>
            </w:r>
          </w:p>
        </w:tc>
      </w:tr>
      <w:tr w:rsidR="00682169" w:rsidRPr="00B96ADF" w14:paraId="35D0450B" w14:textId="77777777" w:rsidTr="00682169">
        <w:tc>
          <w:tcPr>
            <w:tcW w:w="9629" w:type="dxa"/>
          </w:tcPr>
          <w:p w14:paraId="01625E82" w14:textId="77777777" w:rsidR="00682169" w:rsidRPr="00B96AD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3.5 Sonuç ve Öneriler</w:t>
            </w:r>
          </w:p>
        </w:tc>
      </w:tr>
      <w:tr w:rsidR="00682169" w:rsidRPr="00B96ADF" w14:paraId="13BF8A85" w14:textId="77777777" w:rsidTr="00873535">
        <w:trPr>
          <w:trHeight w:val="1134"/>
        </w:trPr>
        <w:tc>
          <w:tcPr>
            <w:tcW w:w="9629" w:type="dxa"/>
          </w:tcPr>
          <w:p w14:paraId="11F58A19" w14:textId="1C00655A" w:rsidR="0003511B" w:rsidRPr="00B96ADF" w:rsidRDefault="00682169" w:rsidP="00492A6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Cs/>
                <w:sz w:val="20"/>
                <w:szCs w:val="20"/>
              </w:rPr>
              <w:t>Genel değerlendirme ve ileriye dönük öneriler.</w:t>
            </w:r>
          </w:p>
        </w:tc>
      </w:tr>
      <w:tr w:rsidR="00682169" w:rsidRPr="00B96ADF" w14:paraId="30C356CE" w14:textId="77777777" w:rsidTr="00682169">
        <w:tc>
          <w:tcPr>
            <w:tcW w:w="9629" w:type="dxa"/>
          </w:tcPr>
          <w:p w14:paraId="3631D4F4" w14:textId="77777777" w:rsidR="00682169" w:rsidRPr="00B96AD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5. Kaynakça</w:t>
            </w:r>
          </w:p>
        </w:tc>
      </w:tr>
      <w:tr w:rsidR="00682169" w:rsidRPr="00B96ADF" w14:paraId="1DB16500" w14:textId="77777777" w:rsidTr="00873535">
        <w:trPr>
          <w:trHeight w:val="1134"/>
        </w:trPr>
        <w:tc>
          <w:tcPr>
            <w:tcW w:w="9629" w:type="dxa"/>
          </w:tcPr>
          <w:p w14:paraId="1B90ADC6" w14:textId="77777777" w:rsidR="003B4B49" w:rsidRPr="00B96ADF" w:rsidRDefault="003B4B49" w:rsidP="003B4B4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Cs/>
                <w:sz w:val="20"/>
                <w:szCs w:val="20"/>
              </w:rPr>
              <w:t>APA 7'ye göre hazırlanmalıdır.</w:t>
            </w:r>
          </w:p>
          <w:p w14:paraId="1867491E" w14:textId="77777777" w:rsidR="003B4B49" w:rsidRPr="00B96ADF" w:rsidRDefault="003B4B49" w:rsidP="003B4B4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sz w:val="20"/>
                <w:szCs w:val="20"/>
              </w:rPr>
              <w:t>Yapay zekâ araçlarının kullanımına dair:</w:t>
            </w:r>
          </w:p>
          <w:p w14:paraId="4D6CC29D" w14:textId="77777777" w:rsidR="003B4B49" w:rsidRPr="00B96ADF" w:rsidRDefault="003B4B49" w:rsidP="003B4B49">
            <w:pPr>
              <w:pStyle w:val="NormalWeb"/>
              <w:numPr>
                <w:ilvl w:val="0"/>
                <w:numId w:val="30"/>
              </w:numPr>
              <w:rPr>
                <w:rStyle w:val="Vurgu"/>
                <w:i w:val="0"/>
                <w:iCs w:val="0"/>
                <w:sz w:val="20"/>
                <w:szCs w:val="20"/>
              </w:rPr>
            </w:pPr>
            <w:r w:rsidRPr="00B96ADF">
              <w:rPr>
                <w:rStyle w:val="Vurgu"/>
                <w:sz w:val="20"/>
                <w:szCs w:val="20"/>
              </w:rPr>
              <w:t>AI /YZ ile üretilen içerik mutlaka kaynak gösterilerek açıklanmalıdır.</w:t>
            </w:r>
          </w:p>
          <w:p w14:paraId="6072DC25" w14:textId="77777777" w:rsidR="003B4B49" w:rsidRPr="00B96ADF" w:rsidRDefault="003B4B49" w:rsidP="003B4B49">
            <w:pPr>
              <w:pStyle w:val="NormalWeb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B96ADF">
              <w:rPr>
                <w:sz w:val="20"/>
                <w:szCs w:val="20"/>
              </w:rPr>
              <w:t>Yapay zekâ ve dijital araçları etik biçimde kullanarak yaratıcı ürünler üretilmelidir.</w:t>
            </w:r>
          </w:p>
          <w:p w14:paraId="50E5DF39" w14:textId="54B0BEB3" w:rsidR="00682169" w:rsidRPr="00B96ADF" w:rsidRDefault="00682169" w:rsidP="0003511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B96ADF" w14:paraId="77AB2583" w14:textId="77777777" w:rsidTr="00682169">
        <w:tc>
          <w:tcPr>
            <w:tcW w:w="9629" w:type="dxa"/>
          </w:tcPr>
          <w:p w14:paraId="397C7BEE" w14:textId="77777777" w:rsidR="00682169" w:rsidRPr="00B96AD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6. Ekler (Varsa)</w:t>
            </w:r>
          </w:p>
        </w:tc>
      </w:tr>
      <w:tr w:rsidR="00682169" w:rsidRPr="00B96ADF" w14:paraId="34F6919A" w14:textId="77777777" w:rsidTr="00873535">
        <w:trPr>
          <w:trHeight w:val="1134"/>
        </w:trPr>
        <w:tc>
          <w:tcPr>
            <w:tcW w:w="9629" w:type="dxa"/>
          </w:tcPr>
          <w:p w14:paraId="7BCAFA70" w14:textId="45F31832" w:rsidR="00682169" w:rsidRPr="00B96AD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Tablolar, </w:t>
            </w:r>
            <w:r w:rsidR="0003511B" w:rsidRPr="00B96A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imajlar, kod parçaları, ek belgeler </w:t>
            </w:r>
            <w:proofErr w:type="spellStart"/>
            <w:r w:rsidR="0003511B" w:rsidRPr="00B96ADF">
              <w:rPr>
                <w:rFonts w:ascii="Times New Roman" w:hAnsi="Times New Roman" w:cs="Times New Roman"/>
                <w:bCs/>
                <w:sz w:val="20"/>
                <w:szCs w:val="20"/>
              </w:rPr>
              <w:t>vs</w:t>
            </w:r>
            <w:proofErr w:type="spellEnd"/>
          </w:p>
        </w:tc>
      </w:tr>
      <w:tr w:rsidR="00682169" w:rsidRPr="00B96ADF" w14:paraId="15D21352" w14:textId="77777777" w:rsidTr="00682169">
        <w:tc>
          <w:tcPr>
            <w:tcW w:w="9629" w:type="dxa"/>
          </w:tcPr>
          <w:p w14:paraId="723C7E9C" w14:textId="77777777" w:rsidR="00682169" w:rsidRPr="00B96AD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Değerlendirme Ölçütleri ve </w:t>
            </w:r>
            <w:proofErr w:type="spellStart"/>
            <w:r w:rsidRPr="00B96ADF">
              <w:rPr>
                <w:rFonts w:ascii="Times New Roman" w:hAnsi="Times New Roman" w:cs="Times New Roman"/>
                <w:b/>
                <w:sz w:val="20"/>
                <w:szCs w:val="20"/>
              </w:rPr>
              <w:t>Rubrik</w:t>
            </w:r>
            <w:proofErr w:type="spellEnd"/>
          </w:p>
        </w:tc>
      </w:tr>
      <w:tr w:rsidR="00682169" w:rsidRPr="00B96ADF" w14:paraId="11E43D08" w14:textId="77777777" w:rsidTr="00873535">
        <w:trPr>
          <w:trHeight w:val="2835"/>
        </w:trPr>
        <w:tc>
          <w:tcPr>
            <w:tcW w:w="9629" w:type="dxa"/>
          </w:tcPr>
          <w:p w14:paraId="373BF2F4" w14:textId="77538C94" w:rsidR="00682169" w:rsidRPr="00B96ADF" w:rsidRDefault="00682169" w:rsidP="00CD18E0">
            <w:pPr>
              <w:pStyle w:val="NormalWeb"/>
              <w:rPr>
                <w:bCs/>
                <w:sz w:val="20"/>
                <w:szCs w:val="20"/>
              </w:rPr>
            </w:pPr>
            <w:r w:rsidRPr="00B96ADF">
              <w:rPr>
                <w:bCs/>
                <w:sz w:val="20"/>
                <w:szCs w:val="20"/>
              </w:rPr>
              <w:t xml:space="preserve">Bu ödev/proje çalışmasının değerlendirilmesinde kullanılacak olan ölçütler ve değerlendirme </w:t>
            </w:r>
            <w:proofErr w:type="spellStart"/>
            <w:r w:rsidRPr="00B96ADF">
              <w:rPr>
                <w:bCs/>
                <w:sz w:val="20"/>
                <w:szCs w:val="20"/>
              </w:rPr>
              <w:t>rubriği</w:t>
            </w:r>
            <w:proofErr w:type="spellEnd"/>
            <w:r w:rsidRPr="00B96ADF">
              <w:rPr>
                <w:bCs/>
                <w:sz w:val="20"/>
                <w:szCs w:val="20"/>
              </w:rPr>
              <w:t xml:space="preserve">, sürecin nesnelliğini ve şeffaflığını sağlamak amacıyla öğrencilerle paylaşılmaktadır. Öğrenciler, ödevin/projenin hangi </w:t>
            </w:r>
            <w:proofErr w:type="gramStart"/>
            <w:r w:rsidRPr="00B96ADF">
              <w:rPr>
                <w:bCs/>
                <w:sz w:val="20"/>
                <w:szCs w:val="20"/>
              </w:rPr>
              <w:t>kriterlere</w:t>
            </w:r>
            <w:proofErr w:type="gramEnd"/>
            <w:r w:rsidRPr="00B96ADF">
              <w:rPr>
                <w:bCs/>
                <w:sz w:val="20"/>
                <w:szCs w:val="20"/>
              </w:rPr>
              <w:t xml:space="preserve"> göre değerlendirileceğini, her bir maddenin ağırlığını ve başarı düzeylerinin nasıl tanımlandığını </w:t>
            </w:r>
            <w:r w:rsidR="00B86396" w:rsidRPr="00B96ADF">
              <w:rPr>
                <w:bCs/>
                <w:sz w:val="20"/>
                <w:szCs w:val="20"/>
              </w:rPr>
              <w:t xml:space="preserve">aşağıdaki </w:t>
            </w:r>
            <w:proofErr w:type="spellStart"/>
            <w:r w:rsidRPr="00B96ADF">
              <w:rPr>
                <w:bCs/>
                <w:sz w:val="20"/>
                <w:szCs w:val="20"/>
              </w:rPr>
              <w:t>rubrik</w:t>
            </w:r>
            <w:proofErr w:type="spellEnd"/>
            <w:r w:rsidRPr="00B96ADF">
              <w:rPr>
                <w:bCs/>
                <w:sz w:val="20"/>
                <w:szCs w:val="20"/>
              </w:rPr>
              <w:t xml:space="preserve"> üzerinden açık biçimde görebilirler.</w:t>
            </w:r>
            <w:r w:rsidR="00CE4183" w:rsidRPr="00B96ADF">
              <w:rPr>
                <w:sz w:val="20"/>
                <w:szCs w:val="20"/>
              </w:rPr>
              <w:t xml:space="preserve"> </w:t>
            </w:r>
          </w:p>
        </w:tc>
      </w:tr>
    </w:tbl>
    <w:p w14:paraId="57355B91" w14:textId="77777777" w:rsidR="00492A60" w:rsidRDefault="00492A60" w:rsidP="00492A60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492A6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Değerlendirme </w:t>
      </w:r>
      <w:proofErr w:type="spellStart"/>
      <w:r w:rsidRPr="00492A6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Rubriği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2536"/>
        <w:gridCol w:w="1770"/>
        <w:gridCol w:w="1503"/>
        <w:gridCol w:w="1249"/>
        <w:gridCol w:w="1330"/>
      </w:tblGrid>
      <w:tr w:rsidR="00AB1F37" w:rsidRPr="00AB1F37" w14:paraId="2AFAB3E7" w14:textId="77777777" w:rsidTr="001067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63C4C7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14:paraId="2580AB89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5 (Mükemmel)</w:t>
            </w:r>
          </w:p>
        </w:tc>
        <w:tc>
          <w:tcPr>
            <w:tcW w:w="0" w:type="auto"/>
            <w:vAlign w:val="center"/>
            <w:hideMark/>
          </w:tcPr>
          <w:p w14:paraId="544164CF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C54252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98E3DED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EA6392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 (Yetersiz)</w:t>
            </w:r>
          </w:p>
        </w:tc>
      </w:tr>
      <w:tr w:rsidR="00AB1F37" w:rsidRPr="00AB1F37" w14:paraId="218C70CA" w14:textId="77777777" w:rsidTr="001067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472EA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Kuramsal Yaklaşım</w:t>
            </w:r>
          </w:p>
        </w:tc>
        <w:tc>
          <w:tcPr>
            <w:tcW w:w="0" w:type="auto"/>
            <w:vAlign w:val="center"/>
            <w:hideMark/>
          </w:tcPr>
          <w:p w14:paraId="67497E94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Yapısalcı ve </w:t>
            </w:r>
            <w:proofErr w:type="spellStart"/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postyapısalcı</w:t>
            </w:r>
            <w:proofErr w:type="spellEnd"/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kuramlar eksiksiz uygulanmış</w:t>
            </w:r>
          </w:p>
        </w:tc>
        <w:tc>
          <w:tcPr>
            <w:tcW w:w="0" w:type="auto"/>
            <w:vAlign w:val="center"/>
            <w:hideMark/>
          </w:tcPr>
          <w:p w14:paraId="0989F279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Kuramlar yeterli ama sınırlı</w:t>
            </w:r>
          </w:p>
        </w:tc>
        <w:tc>
          <w:tcPr>
            <w:tcW w:w="0" w:type="auto"/>
            <w:vAlign w:val="center"/>
            <w:hideMark/>
          </w:tcPr>
          <w:p w14:paraId="0C27C55B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Kuramsal açıklama yüzeysel</w:t>
            </w:r>
          </w:p>
        </w:tc>
        <w:tc>
          <w:tcPr>
            <w:tcW w:w="0" w:type="auto"/>
            <w:vAlign w:val="center"/>
            <w:hideMark/>
          </w:tcPr>
          <w:p w14:paraId="6CCAECC7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Kuramsal eksik</w:t>
            </w:r>
          </w:p>
        </w:tc>
        <w:tc>
          <w:tcPr>
            <w:tcW w:w="0" w:type="auto"/>
            <w:vAlign w:val="center"/>
            <w:hideMark/>
          </w:tcPr>
          <w:p w14:paraId="3FEA7B64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Kuram yok</w:t>
            </w:r>
          </w:p>
        </w:tc>
      </w:tr>
      <w:tr w:rsidR="00AB1F37" w:rsidRPr="00AB1F37" w14:paraId="2F67A3DA" w14:textId="77777777" w:rsidTr="001067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FB779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Eleştirel Derinlik</w:t>
            </w:r>
          </w:p>
        </w:tc>
        <w:tc>
          <w:tcPr>
            <w:tcW w:w="0" w:type="auto"/>
            <w:vAlign w:val="center"/>
            <w:hideMark/>
          </w:tcPr>
          <w:p w14:paraId="72BE585F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Metin çok yönlü analiz edilmiş, farklı bakış açıları</w:t>
            </w:r>
          </w:p>
        </w:tc>
        <w:tc>
          <w:tcPr>
            <w:tcW w:w="0" w:type="auto"/>
            <w:vAlign w:val="center"/>
            <w:hideMark/>
          </w:tcPr>
          <w:p w14:paraId="0B51364B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Analiz var ama sınırlı</w:t>
            </w:r>
          </w:p>
        </w:tc>
        <w:tc>
          <w:tcPr>
            <w:tcW w:w="0" w:type="auto"/>
            <w:vAlign w:val="center"/>
            <w:hideMark/>
          </w:tcPr>
          <w:p w14:paraId="459C7F70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Analiz yüzeysel</w:t>
            </w:r>
          </w:p>
        </w:tc>
        <w:tc>
          <w:tcPr>
            <w:tcW w:w="0" w:type="auto"/>
            <w:vAlign w:val="center"/>
            <w:hideMark/>
          </w:tcPr>
          <w:p w14:paraId="1FD1BB43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Zayıf analiz</w:t>
            </w:r>
          </w:p>
        </w:tc>
        <w:tc>
          <w:tcPr>
            <w:tcW w:w="0" w:type="auto"/>
            <w:vAlign w:val="center"/>
            <w:hideMark/>
          </w:tcPr>
          <w:p w14:paraId="4C09CF6F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Analiz yok</w:t>
            </w:r>
          </w:p>
        </w:tc>
      </w:tr>
      <w:tr w:rsidR="00AB1F37" w:rsidRPr="00AB1F37" w14:paraId="45408276" w14:textId="77777777" w:rsidTr="001067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5A375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YZ Metniyle Etkileşim</w:t>
            </w:r>
          </w:p>
        </w:tc>
        <w:tc>
          <w:tcPr>
            <w:tcW w:w="0" w:type="auto"/>
            <w:vAlign w:val="center"/>
            <w:hideMark/>
          </w:tcPr>
          <w:p w14:paraId="115CA15D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Etkileşim yaratıcı ve açık</w:t>
            </w:r>
          </w:p>
        </w:tc>
        <w:tc>
          <w:tcPr>
            <w:tcW w:w="0" w:type="auto"/>
            <w:vAlign w:val="center"/>
            <w:hideMark/>
          </w:tcPr>
          <w:p w14:paraId="29A728CE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Etkileşim var ama sınırlı</w:t>
            </w:r>
          </w:p>
        </w:tc>
        <w:tc>
          <w:tcPr>
            <w:tcW w:w="0" w:type="auto"/>
            <w:vAlign w:val="center"/>
            <w:hideMark/>
          </w:tcPr>
          <w:p w14:paraId="0CD52D46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Belirsiz</w:t>
            </w:r>
          </w:p>
        </w:tc>
        <w:tc>
          <w:tcPr>
            <w:tcW w:w="0" w:type="auto"/>
            <w:vAlign w:val="center"/>
            <w:hideMark/>
          </w:tcPr>
          <w:p w14:paraId="69368003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Zayıf</w:t>
            </w:r>
          </w:p>
        </w:tc>
        <w:tc>
          <w:tcPr>
            <w:tcW w:w="0" w:type="auto"/>
            <w:vAlign w:val="center"/>
            <w:hideMark/>
          </w:tcPr>
          <w:p w14:paraId="6AD9EC06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Yok</w:t>
            </w:r>
          </w:p>
        </w:tc>
      </w:tr>
      <w:tr w:rsidR="00AB1F37" w:rsidRPr="00AB1F37" w14:paraId="73A50C8F" w14:textId="77777777" w:rsidTr="001067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9D271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Yazı Yapısı</w:t>
            </w:r>
          </w:p>
        </w:tc>
        <w:tc>
          <w:tcPr>
            <w:tcW w:w="0" w:type="auto"/>
            <w:vAlign w:val="center"/>
            <w:hideMark/>
          </w:tcPr>
          <w:p w14:paraId="7D6B1044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Akıcı, mantıklı, giriş-gelişme-sonuç</w:t>
            </w:r>
          </w:p>
        </w:tc>
        <w:tc>
          <w:tcPr>
            <w:tcW w:w="0" w:type="auto"/>
            <w:vAlign w:val="center"/>
            <w:hideMark/>
          </w:tcPr>
          <w:p w14:paraId="0F5BEB08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Küçük uyumsuzluklar</w:t>
            </w:r>
          </w:p>
        </w:tc>
        <w:tc>
          <w:tcPr>
            <w:tcW w:w="0" w:type="auto"/>
            <w:vAlign w:val="center"/>
            <w:hideMark/>
          </w:tcPr>
          <w:p w14:paraId="54543BCA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Bazı yapısal sorunlar</w:t>
            </w:r>
          </w:p>
        </w:tc>
        <w:tc>
          <w:tcPr>
            <w:tcW w:w="0" w:type="auto"/>
            <w:vAlign w:val="center"/>
            <w:hideMark/>
          </w:tcPr>
          <w:p w14:paraId="3E86A2D4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Yoğun yapısal sorun</w:t>
            </w:r>
          </w:p>
        </w:tc>
        <w:tc>
          <w:tcPr>
            <w:tcW w:w="0" w:type="auto"/>
            <w:vAlign w:val="center"/>
            <w:hideMark/>
          </w:tcPr>
          <w:p w14:paraId="4E216ED0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Yapı yok / anlaşılmaz</w:t>
            </w:r>
          </w:p>
        </w:tc>
      </w:tr>
      <w:tr w:rsidR="00AB1F37" w:rsidRPr="00AB1F37" w14:paraId="4E3FF20B" w14:textId="77777777" w:rsidTr="001067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FB27A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Kaynak Kullanımı</w:t>
            </w:r>
          </w:p>
        </w:tc>
        <w:tc>
          <w:tcPr>
            <w:tcW w:w="0" w:type="auto"/>
            <w:vAlign w:val="center"/>
            <w:hideMark/>
          </w:tcPr>
          <w:p w14:paraId="29CEB4C9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Akademik kaynaklar doğru biçimde </w:t>
            </w:r>
            <w:proofErr w:type="gramStart"/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entegre</w:t>
            </w:r>
            <w:proofErr w:type="gramEnd"/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edilmiş</w:t>
            </w:r>
          </w:p>
        </w:tc>
        <w:tc>
          <w:tcPr>
            <w:tcW w:w="0" w:type="auto"/>
            <w:vAlign w:val="center"/>
            <w:hideMark/>
          </w:tcPr>
          <w:p w14:paraId="79FA3AEA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Kaynaklar yeterli</w:t>
            </w:r>
          </w:p>
        </w:tc>
        <w:tc>
          <w:tcPr>
            <w:tcW w:w="0" w:type="auto"/>
            <w:vAlign w:val="center"/>
            <w:hideMark/>
          </w:tcPr>
          <w:p w14:paraId="0FB3102E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Sınırlı</w:t>
            </w:r>
          </w:p>
        </w:tc>
        <w:tc>
          <w:tcPr>
            <w:tcW w:w="0" w:type="auto"/>
            <w:vAlign w:val="center"/>
            <w:hideMark/>
          </w:tcPr>
          <w:p w14:paraId="63808136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Hatalı / eksik</w:t>
            </w:r>
          </w:p>
        </w:tc>
        <w:tc>
          <w:tcPr>
            <w:tcW w:w="0" w:type="auto"/>
            <w:vAlign w:val="center"/>
            <w:hideMark/>
          </w:tcPr>
          <w:p w14:paraId="53E9DFEA" w14:textId="77777777" w:rsidR="00AB1F37" w:rsidRPr="00AB1F37" w:rsidRDefault="00AB1F37" w:rsidP="00AB1F37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Atıf yok</w:t>
            </w:r>
          </w:p>
        </w:tc>
      </w:tr>
    </w:tbl>
    <w:p w14:paraId="60B1B693" w14:textId="77777777" w:rsidR="00AB1F37" w:rsidRPr="00AB1F37" w:rsidRDefault="00AB1F37" w:rsidP="00AB1F3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bookmarkStart w:id="0" w:name="_GoBack"/>
      <w:bookmarkEnd w:id="0"/>
      <w:r w:rsidRPr="00AB1F3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Kuramsal Yaklaşım 25, Eleştirel Derinlik 25, YZ Metniyle Etkileşim 20, Yazı Yapısı 15,  Kaynak Kullanımı 15 </w:t>
      </w:r>
    </w:p>
    <w:p w14:paraId="1B69C658" w14:textId="77777777" w:rsidR="00BB014E" w:rsidRPr="00AD3324" w:rsidRDefault="00BB014E" w:rsidP="00BB014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508F168B" w14:textId="77777777" w:rsidR="00CE52E4" w:rsidRPr="00B96ADF" w:rsidRDefault="00CE52E4" w:rsidP="007E0001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sectPr w:rsidR="00CE52E4" w:rsidRPr="00B96ADF" w:rsidSect="0064649F">
      <w:head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7817D" w14:textId="77777777" w:rsidR="00AC44E5" w:rsidRDefault="00AC44E5">
      <w:r>
        <w:separator/>
      </w:r>
    </w:p>
  </w:endnote>
  <w:endnote w:type="continuationSeparator" w:id="0">
    <w:p w14:paraId="6F4B726B" w14:textId="77777777" w:rsidR="00AC44E5" w:rsidRDefault="00AC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1A724" w14:textId="77777777" w:rsidR="00AC44E5" w:rsidRDefault="00AC44E5">
      <w:r>
        <w:separator/>
      </w:r>
    </w:p>
  </w:footnote>
  <w:footnote w:type="continuationSeparator" w:id="0">
    <w:p w14:paraId="4BDEAF05" w14:textId="77777777" w:rsidR="00AC44E5" w:rsidRDefault="00AC4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85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eastAsia="tr-TR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7E4476D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ÖDEV / 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A2D"/>
    <w:multiLevelType w:val="multilevel"/>
    <w:tmpl w:val="E5F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31959"/>
    <w:multiLevelType w:val="multilevel"/>
    <w:tmpl w:val="4BF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22405"/>
    <w:multiLevelType w:val="multilevel"/>
    <w:tmpl w:val="38BE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106C5"/>
    <w:multiLevelType w:val="multilevel"/>
    <w:tmpl w:val="E724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23F44"/>
    <w:multiLevelType w:val="multilevel"/>
    <w:tmpl w:val="B35C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FB27A0"/>
    <w:multiLevelType w:val="multilevel"/>
    <w:tmpl w:val="A7B0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230BB"/>
    <w:multiLevelType w:val="multilevel"/>
    <w:tmpl w:val="4D6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85C7B"/>
    <w:multiLevelType w:val="multilevel"/>
    <w:tmpl w:val="302E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C272A5"/>
    <w:multiLevelType w:val="multilevel"/>
    <w:tmpl w:val="E4F0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179DD"/>
    <w:multiLevelType w:val="multilevel"/>
    <w:tmpl w:val="CFA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7623F"/>
    <w:multiLevelType w:val="multilevel"/>
    <w:tmpl w:val="C81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591ED0"/>
    <w:multiLevelType w:val="multilevel"/>
    <w:tmpl w:val="796A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16F97"/>
    <w:multiLevelType w:val="multilevel"/>
    <w:tmpl w:val="7BCC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906FB"/>
    <w:multiLevelType w:val="multilevel"/>
    <w:tmpl w:val="DB36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0E0783"/>
    <w:multiLevelType w:val="multilevel"/>
    <w:tmpl w:val="A78C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57D9F"/>
    <w:multiLevelType w:val="multilevel"/>
    <w:tmpl w:val="454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264F09"/>
    <w:multiLevelType w:val="multilevel"/>
    <w:tmpl w:val="B0D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F44419"/>
    <w:multiLevelType w:val="multilevel"/>
    <w:tmpl w:val="6A1A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BF7945"/>
    <w:multiLevelType w:val="multilevel"/>
    <w:tmpl w:val="47A4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942F9B"/>
    <w:multiLevelType w:val="multilevel"/>
    <w:tmpl w:val="38D4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3"/>
  </w:num>
  <w:num w:numId="3">
    <w:abstractNumId w:val="4"/>
  </w:num>
  <w:num w:numId="4">
    <w:abstractNumId w:val="7"/>
  </w:num>
  <w:num w:numId="5">
    <w:abstractNumId w:val="22"/>
  </w:num>
  <w:num w:numId="6">
    <w:abstractNumId w:val="6"/>
  </w:num>
  <w:num w:numId="7">
    <w:abstractNumId w:val="27"/>
  </w:num>
  <w:num w:numId="8">
    <w:abstractNumId w:val="29"/>
  </w:num>
  <w:num w:numId="9">
    <w:abstractNumId w:val="13"/>
  </w:num>
  <w:num w:numId="10">
    <w:abstractNumId w:val="26"/>
  </w:num>
  <w:num w:numId="11">
    <w:abstractNumId w:val="3"/>
  </w:num>
  <w:num w:numId="12">
    <w:abstractNumId w:val="8"/>
  </w:num>
  <w:num w:numId="13">
    <w:abstractNumId w:val="17"/>
  </w:num>
  <w:num w:numId="14">
    <w:abstractNumId w:val="19"/>
  </w:num>
  <w:num w:numId="15">
    <w:abstractNumId w:val="24"/>
  </w:num>
  <w:num w:numId="16">
    <w:abstractNumId w:val="16"/>
  </w:num>
  <w:num w:numId="17">
    <w:abstractNumId w:val="15"/>
  </w:num>
  <w:num w:numId="18">
    <w:abstractNumId w:val="1"/>
  </w:num>
  <w:num w:numId="19">
    <w:abstractNumId w:val="34"/>
  </w:num>
  <w:num w:numId="20">
    <w:abstractNumId w:val="11"/>
  </w:num>
  <w:num w:numId="21">
    <w:abstractNumId w:val="32"/>
  </w:num>
  <w:num w:numId="22">
    <w:abstractNumId w:val="18"/>
  </w:num>
  <w:num w:numId="23">
    <w:abstractNumId w:val="35"/>
  </w:num>
  <w:num w:numId="24">
    <w:abstractNumId w:val="0"/>
  </w:num>
  <w:num w:numId="25">
    <w:abstractNumId w:val="2"/>
  </w:num>
  <w:num w:numId="26">
    <w:abstractNumId w:val="28"/>
  </w:num>
  <w:num w:numId="27">
    <w:abstractNumId w:val="21"/>
  </w:num>
  <w:num w:numId="28">
    <w:abstractNumId w:val="31"/>
  </w:num>
  <w:num w:numId="29">
    <w:abstractNumId w:val="30"/>
  </w:num>
  <w:num w:numId="30">
    <w:abstractNumId w:val="9"/>
  </w:num>
  <w:num w:numId="31">
    <w:abstractNumId w:val="14"/>
  </w:num>
  <w:num w:numId="32">
    <w:abstractNumId w:val="33"/>
  </w:num>
  <w:num w:numId="33">
    <w:abstractNumId w:val="20"/>
  </w:num>
  <w:num w:numId="34">
    <w:abstractNumId w:val="10"/>
  </w:num>
  <w:num w:numId="35">
    <w:abstractNumId w:val="25"/>
  </w:num>
  <w:num w:numId="3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4F1"/>
    <w:rsid w:val="00017B09"/>
    <w:rsid w:val="00027CF0"/>
    <w:rsid w:val="00027F1C"/>
    <w:rsid w:val="00033B99"/>
    <w:rsid w:val="0003511B"/>
    <w:rsid w:val="00037E66"/>
    <w:rsid w:val="000479E8"/>
    <w:rsid w:val="000731E9"/>
    <w:rsid w:val="00092724"/>
    <w:rsid w:val="000A3AA0"/>
    <w:rsid w:val="000A6771"/>
    <w:rsid w:val="000E4638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80AC3"/>
    <w:rsid w:val="001B1CC3"/>
    <w:rsid w:val="001E4861"/>
    <w:rsid w:val="0022342A"/>
    <w:rsid w:val="00234B40"/>
    <w:rsid w:val="002469CA"/>
    <w:rsid w:val="002564B3"/>
    <w:rsid w:val="00272535"/>
    <w:rsid w:val="00275474"/>
    <w:rsid w:val="0029508B"/>
    <w:rsid w:val="0029598D"/>
    <w:rsid w:val="002A518F"/>
    <w:rsid w:val="002B2408"/>
    <w:rsid w:val="002C73E5"/>
    <w:rsid w:val="002C7DC2"/>
    <w:rsid w:val="002D3708"/>
    <w:rsid w:val="002E1F10"/>
    <w:rsid w:val="00314737"/>
    <w:rsid w:val="00336218"/>
    <w:rsid w:val="0034497D"/>
    <w:rsid w:val="00345C8A"/>
    <w:rsid w:val="00374B2B"/>
    <w:rsid w:val="00376770"/>
    <w:rsid w:val="00377019"/>
    <w:rsid w:val="003A17B9"/>
    <w:rsid w:val="003A2DBE"/>
    <w:rsid w:val="003A6130"/>
    <w:rsid w:val="003A7483"/>
    <w:rsid w:val="003B4B49"/>
    <w:rsid w:val="003C2DD8"/>
    <w:rsid w:val="003C64D4"/>
    <w:rsid w:val="003D456E"/>
    <w:rsid w:val="003D6722"/>
    <w:rsid w:val="003E3B2F"/>
    <w:rsid w:val="003F1F4D"/>
    <w:rsid w:val="003F3497"/>
    <w:rsid w:val="003F5B91"/>
    <w:rsid w:val="0040256D"/>
    <w:rsid w:val="0041016C"/>
    <w:rsid w:val="00410A0B"/>
    <w:rsid w:val="00415F48"/>
    <w:rsid w:val="00416AC7"/>
    <w:rsid w:val="00430236"/>
    <w:rsid w:val="00462B6E"/>
    <w:rsid w:val="0046461D"/>
    <w:rsid w:val="00465911"/>
    <w:rsid w:val="00465C66"/>
    <w:rsid w:val="00492A60"/>
    <w:rsid w:val="0049508A"/>
    <w:rsid w:val="00496F8A"/>
    <w:rsid w:val="004A67E9"/>
    <w:rsid w:val="004F2355"/>
    <w:rsid w:val="00504469"/>
    <w:rsid w:val="00504EB9"/>
    <w:rsid w:val="005508A0"/>
    <w:rsid w:val="005760AC"/>
    <w:rsid w:val="005818C4"/>
    <w:rsid w:val="00591BA9"/>
    <w:rsid w:val="005A0610"/>
    <w:rsid w:val="005A18C9"/>
    <w:rsid w:val="005B538F"/>
    <w:rsid w:val="005D212B"/>
    <w:rsid w:val="00622F5B"/>
    <w:rsid w:val="00636B1A"/>
    <w:rsid w:val="0064649F"/>
    <w:rsid w:val="006521ED"/>
    <w:rsid w:val="006564DF"/>
    <w:rsid w:val="00662986"/>
    <w:rsid w:val="00682169"/>
    <w:rsid w:val="006B6B1B"/>
    <w:rsid w:val="006C3210"/>
    <w:rsid w:val="006D3EA8"/>
    <w:rsid w:val="006E5215"/>
    <w:rsid w:val="006F3E43"/>
    <w:rsid w:val="00721AEF"/>
    <w:rsid w:val="00722407"/>
    <w:rsid w:val="00735303"/>
    <w:rsid w:val="00741429"/>
    <w:rsid w:val="00755529"/>
    <w:rsid w:val="00774ED1"/>
    <w:rsid w:val="007A2F98"/>
    <w:rsid w:val="007B1E5B"/>
    <w:rsid w:val="007D11D7"/>
    <w:rsid w:val="007E0001"/>
    <w:rsid w:val="007E0E90"/>
    <w:rsid w:val="007E1745"/>
    <w:rsid w:val="007F440C"/>
    <w:rsid w:val="008059FB"/>
    <w:rsid w:val="00845169"/>
    <w:rsid w:val="00873535"/>
    <w:rsid w:val="00893C98"/>
    <w:rsid w:val="008C64EB"/>
    <w:rsid w:val="009255C5"/>
    <w:rsid w:val="00932697"/>
    <w:rsid w:val="00974B60"/>
    <w:rsid w:val="009A0BF7"/>
    <w:rsid w:val="009D02C1"/>
    <w:rsid w:val="009E4FF3"/>
    <w:rsid w:val="009E7235"/>
    <w:rsid w:val="00A07500"/>
    <w:rsid w:val="00A24729"/>
    <w:rsid w:val="00A26D8F"/>
    <w:rsid w:val="00A30D73"/>
    <w:rsid w:val="00A42C54"/>
    <w:rsid w:val="00A47950"/>
    <w:rsid w:val="00A529C4"/>
    <w:rsid w:val="00A545DF"/>
    <w:rsid w:val="00A62844"/>
    <w:rsid w:val="00A72DC7"/>
    <w:rsid w:val="00A74D8A"/>
    <w:rsid w:val="00A81062"/>
    <w:rsid w:val="00A8186E"/>
    <w:rsid w:val="00AB1F37"/>
    <w:rsid w:val="00AC44E5"/>
    <w:rsid w:val="00AF3B7E"/>
    <w:rsid w:val="00B51037"/>
    <w:rsid w:val="00B5216B"/>
    <w:rsid w:val="00B729E2"/>
    <w:rsid w:val="00B742C8"/>
    <w:rsid w:val="00B83771"/>
    <w:rsid w:val="00B86396"/>
    <w:rsid w:val="00B866A4"/>
    <w:rsid w:val="00B90C8E"/>
    <w:rsid w:val="00B91C71"/>
    <w:rsid w:val="00B96ADF"/>
    <w:rsid w:val="00BB014E"/>
    <w:rsid w:val="00BB433E"/>
    <w:rsid w:val="00BB5AF2"/>
    <w:rsid w:val="00BC63DA"/>
    <w:rsid w:val="00BC7EE1"/>
    <w:rsid w:val="00BD3AAE"/>
    <w:rsid w:val="00BE7AE3"/>
    <w:rsid w:val="00BF6E1C"/>
    <w:rsid w:val="00BF7142"/>
    <w:rsid w:val="00C100C5"/>
    <w:rsid w:val="00C30737"/>
    <w:rsid w:val="00C363DB"/>
    <w:rsid w:val="00C4562F"/>
    <w:rsid w:val="00C56F6F"/>
    <w:rsid w:val="00C7728C"/>
    <w:rsid w:val="00CB687F"/>
    <w:rsid w:val="00CC20E4"/>
    <w:rsid w:val="00CD18E0"/>
    <w:rsid w:val="00CD5E6B"/>
    <w:rsid w:val="00CE4183"/>
    <w:rsid w:val="00CE52E4"/>
    <w:rsid w:val="00D10A58"/>
    <w:rsid w:val="00D3794B"/>
    <w:rsid w:val="00D42201"/>
    <w:rsid w:val="00D43E99"/>
    <w:rsid w:val="00D677ED"/>
    <w:rsid w:val="00DA57DF"/>
    <w:rsid w:val="00DA7A1F"/>
    <w:rsid w:val="00DB1475"/>
    <w:rsid w:val="00DD08DD"/>
    <w:rsid w:val="00DE6A6C"/>
    <w:rsid w:val="00DF0137"/>
    <w:rsid w:val="00E177CD"/>
    <w:rsid w:val="00E21339"/>
    <w:rsid w:val="00E256AF"/>
    <w:rsid w:val="00E30A4E"/>
    <w:rsid w:val="00EA18C8"/>
    <w:rsid w:val="00EC2556"/>
    <w:rsid w:val="00ED788B"/>
    <w:rsid w:val="00EE42B9"/>
    <w:rsid w:val="00F0571B"/>
    <w:rsid w:val="00F16C97"/>
    <w:rsid w:val="00F30C36"/>
    <w:rsid w:val="00F41421"/>
    <w:rsid w:val="00F61914"/>
    <w:rsid w:val="00F73709"/>
    <w:rsid w:val="00F7485F"/>
    <w:rsid w:val="00F770CA"/>
    <w:rsid w:val="00F963B7"/>
    <w:rsid w:val="00FA0A51"/>
    <w:rsid w:val="00FB0478"/>
    <w:rsid w:val="00FB54B8"/>
    <w:rsid w:val="00FE29C4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9E1F-7845-40DC-B46A-59E51641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10</vt:i4>
      </vt:variant>
    </vt:vector>
  </HeadingPairs>
  <TitlesOfParts>
    <vt:vector size="11" baseType="lpstr">
      <vt:lpstr>Microsoft Word - PRD-0001 Doküman Hazırlama ve Kontrol Prosedürü</vt:lpstr>
      <vt:lpstr>        Çalışma Biçimi</vt:lpstr>
      <vt:lpstr>        3. Bireysel Sorumluluklar</vt:lpstr>
      <vt:lpstr>        4. Akademik Ürün</vt:lpstr>
      <vt:lpstr>        5. Süreç Takvimi</vt:lpstr>
      <vt:lpstr>        6. Değerlendirme</vt:lpstr>
      <vt:lpstr>        Vizeye Katkısı	%40</vt:lpstr>
      <vt:lpstr>        7. Akademik Etik</vt:lpstr>
      <vt:lpstr>    Değerlendirme Rubriği</vt:lpstr>
      <vt:lpstr>    </vt:lpstr>
      <vt:lpstr>    </vt:lpstr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Elmas SAHIN</cp:lastModifiedBy>
  <cp:revision>5</cp:revision>
  <cp:lastPrinted>2024-03-07T10:38:00Z</cp:lastPrinted>
  <dcterms:created xsi:type="dcterms:W3CDTF">2026-02-26T06:00:00Z</dcterms:created>
  <dcterms:modified xsi:type="dcterms:W3CDTF">2026-02-26T06:35:00Z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