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80EA976" w14:textId="77777777" w:rsidR="0085264A" w:rsidRDefault="009F0C1C" w:rsidP="0085264A">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7080875A" w:rsidR="0085264A" w:rsidRPr="0085264A" w:rsidRDefault="0085264A" w:rsidP="0085264A">
            <w:pPr>
              <w:spacing w:before="120" w:after="120"/>
              <w:jc w:val="center"/>
              <w:rPr>
                <w:b/>
                <w:iCs/>
                <w:color w:val="FFFFFF"/>
                <w:sz w:val="20"/>
                <w:szCs w:val="20"/>
                <w:lang w:val="en-GB"/>
              </w:rPr>
            </w:pPr>
            <w:r w:rsidRPr="0085264A">
              <w:rPr>
                <w:b/>
                <w:iCs/>
                <w:color w:val="FFFFFF"/>
                <w:lang w:val="en-GB"/>
              </w:rPr>
              <w:t>CHILD DEVELOPMENT</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5E2DDD13" w:rsidR="00FF0BC3" w:rsidRPr="00CA6DFB" w:rsidRDefault="00662F03" w:rsidP="00FF0BC3">
            <w:pPr>
              <w:rPr>
                <w:lang w:val="en-GB"/>
              </w:rPr>
            </w:pPr>
            <w:r>
              <w:rPr>
                <w:lang w:val="en-GB"/>
              </w:rPr>
              <w:t>ENG 10</w:t>
            </w:r>
            <w:r w:rsidR="00306658">
              <w:rPr>
                <w:lang w:val="en-GB"/>
              </w:rPr>
              <w:t>6</w:t>
            </w:r>
          </w:p>
        </w:tc>
        <w:tc>
          <w:tcPr>
            <w:tcW w:w="3680" w:type="dxa"/>
            <w:gridSpan w:val="9"/>
            <w:shd w:val="clear" w:color="auto" w:fill="DEEAF6" w:themeFill="accent5" w:themeFillTint="33"/>
          </w:tcPr>
          <w:p w14:paraId="0697DCBC" w14:textId="2087094E" w:rsidR="00FF0BC3" w:rsidRPr="00CA6DFB" w:rsidRDefault="00B57326" w:rsidP="00FF0BC3">
            <w:pPr>
              <w:rPr>
                <w:lang w:val="en-GB"/>
              </w:rPr>
            </w:pPr>
            <w:r>
              <w:rPr>
                <w:lang w:val="en-GB"/>
              </w:rPr>
              <w:t>English Language Skills I</w:t>
            </w:r>
            <w:r w:rsidR="00306658">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proofErr w:type="spellStart"/>
            <w:r>
              <w:rPr>
                <w:b/>
              </w:rPr>
              <w:t>Mode</w:t>
            </w:r>
            <w:proofErr w:type="spellEnd"/>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280B4B2A" w:rsidR="00FF5444" w:rsidRPr="00CA6DFB" w:rsidRDefault="00FF5444" w:rsidP="00306658">
            <w:pPr>
              <w:rPr>
                <w:lang w:val="en-GB"/>
              </w:rPr>
            </w:pPr>
            <w:proofErr w:type="spellStart"/>
            <w:r>
              <w:t>Compulsory</w:t>
            </w:r>
            <w:proofErr w:type="spellEnd"/>
            <w:r>
              <w:rPr>
                <w:spacing w:val="-5"/>
              </w:rPr>
              <w:t xml:space="preserve"> </w:t>
            </w:r>
            <w:r>
              <w:t xml:space="preserve">/ </w:t>
            </w:r>
            <w:r w:rsidR="00CB4D0D">
              <w:t>First</w:t>
            </w:r>
            <w:r>
              <w:t xml:space="preserve"> </w:t>
            </w:r>
            <w:proofErr w:type="spellStart"/>
            <w:r>
              <w:t>Year</w:t>
            </w:r>
            <w:proofErr w:type="spellEnd"/>
            <w:r>
              <w:rPr>
                <w:spacing w:val="-4"/>
              </w:rPr>
              <w:t xml:space="preserve"> </w:t>
            </w:r>
            <w:r>
              <w:t>/</w:t>
            </w:r>
            <w:r>
              <w:rPr>
                <w:spacing w:val="-3"/>
              </w:rPr>
              <w:t xml:space="preserve"> </w:t>
            </w:r>
            <w:r w:rsidR="00306658">
              <w:t>Spring</w:t>
            </w:r>
            <w:r>
              <w:rPr>
                <w:spacing w:val="-4"/>
              </w:rPr>
              <w:t xml:space="preserve"> </w:t>
            </w:r>
            <w:proofErr w:type="spellStart"/>
            <w:r>
              <w:rPr>
                <w:spacing w:val="-2"/>
              </w:rPr>
              <w:t>Semester</w:t>
            </w:r>
            <w:proofErr w:type="spellEnd"/>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79660461" w:rsidR="00FF5444" w:rsidRPr="00CA6DFB" w:rsidRDefault="006B4F4F" w:rsidP="00FF5444">
            <w:pPr>
              <w:rPr>
                <w:lang w:val="en-GB"/>
              </w:rPr>
            </w:pPr>
            <w:r>
              <w:rPr>
                <w:lang w:val="en-GB"/>
              </w:rPr>
              <w:t xml:space="preserve">Lecturer </w:t>
            </w:r>
            <w:proofErr w:type="spellStart"/>
            <w:r>
              <w:rPr>
                <w:lang w:val="en-GB"/>
              </w:rPr>
              <w:t>Sude</w:t>
            </w:r>
            <w:proofErr w:type="spellEnd"/>
            <w:r>
              <w:rPr>
                <w:lang w:val="en-GB"/>
              </w:rPr>
              <w:t xml:space="preserve"> </w:t>
            </w:r>
            <w:proofErr w:type="spellStart"/>
            <w:r>
              <w:rPr>
                <w:lang w:val="en-GB"/>
              </w:rPr>
              <w:t>Yeniçıkan</w:t>
            </w:r>
            <w:proofErr w:type="spellEnd"/>
          </w:p>
        </w:tc>
        <w:tc>
          <w:tcPr>
            <w:tcW w:w="1507" w:type="dxa"/>
            <w:gridSpan w:val="3"/>
            <w:shd w:val="clear" w:color="auto" w:fill="FFFFFF" w:themeFill="background1"/>
          </w:tcPr>
          <w:p w14:paraId="26AA3F02" w14:textId="6E827F71" w:rsidR="006B4F4F" w:rsidRPr="00CA6DFB" w:rsidRDefault="006B4F4F" w:rsidP="00FF5444">
            <w:pPr>
              <w:rPr>
                <w:lang w:val="en-GB"/>
              </w:rPr>
            </w:pPr>
            <w:r>
              <w:rPr>
                <w:lang w:val="en-GB"/>
              </w:rPr>
              <w:t>Wednesday</w:t>
            </w:r>
          </w:p>
          <w:p w14:paraId="04F27E58" w14:textId="1F6006B7" w:rsidR="00FF5444" w:rsidRPr="00CA6DFB" w:rsidRDefault="006B4F4F" w:rsidP="00FF5444">
            <w:pPr>
              <w:rPr>
                <w:lang w:val="en-GB"/>
              </w:rPr>
            </w:pPr>
            <w:r>
              <w:rPr>
                <w:lang w:val="en-GB"/>
              </w:rPr>
              <w:t>10.15-12.35</w:t>
            </w:r>
          </w:p>
        </w:tc>
        <w:tc>
          <w:tcPr>
            <w:tcW w:w="1548" w:type="dxa"/>
            <w:gridSpan w:val="4"/>
            <w:shd w:val="clear" w:color="auto" w:fill="FFFFFF" w:themeFill="background1"/>
          </w:tcPr>
          <w:p w14:paraId="0B41898A" w14:textId="77777777" w:rsidR="00FF5444" w:rsidRDefault="006B4F4F" w:rsidP="00FF5444">
            <w:pPr>
              <w:jc w:val="center"/>
              <w:rPr>
                <w:lang w:val="en-GB"/>
              </w:rPr>
            </w:pPr>
            <w:r>
              <w:rPr>
                <w:lang w:val="en-GB"/>
              </w:rPr>
              <w:t>Tuesday</w:t>
            </w:r>
          </w:p>
          <w:p w14:paraId="65E5A638" w14:textId="6C461E37" w:rsidR="006B4F4F" w:rsidRPr="00CA6DFB" w:rsidRDefault="006B4F4F" w:rsidP="00FF5444">
            <w:pPr>
              <w:jc w:val="center"/>
              <w:rPr>
                <w:lang w:val="en-GB"/>
              </w:rPr>
            </w:pPr>
            <w:r>
              <w:rPr>
                <w:lang w:val="en-GB"/>
              </w:rPr>
              <w:t>10.15-10.55</w:t>
            </w:r>
          </w:p>
        </w:tc>
        <w:tc>
          <w:tcPr>
            <w:tcW w:w="2257" w:type="dxa"/>
            <w:gridSpan w:val="3"/>
            <w:shd w:val="clear" w:color="auto" w:fill="FFFFFF" w:themeFill="background1"/>
          </w:tcPr>
          <w:p w14:paraId="3626B1A6" w14:textId="72EC85AD" w:rsidR="00FF5444" w:rsidRPr="00CA6DFB" w:rsidRDefault="006B4F4F" w:rsidP="00FF5444">
            <w:pPr>
              <w:rPr>
                <w:b/>
                <w:bCs/>
                <w:lang w:val="en-GB"/>
              </w:rPr>
            </w:pPr>
            <w:r>
              <w:rPr>
                <w:b/>
                <w:bCs/>
                <w:lang w:val="en-GB"/>
              </w:rPr>
              <w:t>sudeyenicikan@cag.edu.tr</w:t>
            </w: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6C400165"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proofErr w:type="spellStart"/>
            <w:r>
              <w:rPr>
                <w:b/>
                <w:spacing w:val="-2"/>
              </w:rPr>
              <w:t>Objectives</w:t>
            </w:r>
            <w:proofErr w:type="spellEnd"/>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proofErr w:type="spellStart"/>
            <w:r w:rsidRPr="00CA6DFB">
              <w:rPr>
                <w:b/>
                <w:lang w:val="en-GB"/>
              </w:rPr>
              <w:t>Prog</w:t>
            </w:r>
            <w:proofErr w:type="spellEnd"/>
            <w:r w:rsidRPr="00CA6DFB">
              <w:rPr>
                <w:b/>
                <w:lang w:val="en-GB"/>
              </w:rPr>
              <w:t>.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proofErr w:type="spellStart"/>
            <w:r>
              <w:t>Understand</w:t>
            </w:r>
            <w:proofErr w:type="spellEnd"/>
            <w:r>
              <w:t xml:space="preserve"> </w:t>
            </w:r>
            <w:proofErr w:type="spellStart"/>
            <w:r>
              <w:t>everyday</w:t>
            </w:r>
            <w:proofErr w:type="spellEnd"/>
            <w:r>
              <w:t xml:space="preserve"> </w:t>
            </w:r>
            <w:proofErr w:type="spellStart"/>
            <w:r>
              <w:t>spoken</w:t>
            </w:r>
            <w:proofErr w:type="spellEnd"/>
            <w:r>
              <w:t xml:space="preserve"> English, </w:t>
            </w:r>
            <w:proofErr w:type="spellStart"/>
            <w:r>
              <w:t>including</w:t>
            </w:r>
            <w:proofErr w:type="spellEnd"/>
            <w:r>
              <w:t xml:space="preserve"> </w:t>
            </w:r>
            <w:proofErr w:type="spellStart"/>
            <w:r>
              <w:t>basic</w:t>
            </w:r>
            <w:proofErr w:type="spellEnd"/>
            <w:r>
              <w:t xml:space="preserve"> </w:t>
            </w:r>
            <w:proofErr w:type="spellStart"/>
            <w:r>
              <w:t>conversations</w:t>
            </w:r>
            <w:proofErr w:type="spellEnd"/>
            <w:r>
              <w:t xml:space="preserve"> </w:t>
            </w:r>
            <w:proofErr w:type="spellStart"/>
            <w:r>
              <w:t>and</w:t>
            </w:r>
            <w:proofErr w:type="spellEnd"/>
            <w:r>
              <w:t xml:space="preserve"> </w:t>
            </w:r>
            <w:proofErr w:type="spellStart"/>
            <w:r>
              <w:t>instructions</w:t>
            </w:r>
            <w:proofErr w:type="spellEnd"/>
            <w:r>
              <w:t>.</w:t>
            </w:r>
          </w:p>
        </w:tc>
        <w:tc>
          <w:tcPr>
            <w:tcW w:w="1227" w:type="dxa"/>
            <w:gridSpan w:val="2"/>
            <w:shd w:val="clear" w:color="auto" w:fill="DEEAF6" w:themeFill="accent5" w:themeFillTint="33"/>
          </w:tcPr>
          <w:p w14:paraId="0FFB7078" w14:textId="37E79549"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918D5D" w:rsidR="00FF5444" w:rsidRPr="00CA6DFB" w:rsidRDefault="00FF5444" w:rsidP="00FF5444">
            <w:pPr>
              <w:rPr>
                <w:lang w:val="en-GB"/>
              </w:rPr>
            </w:pPr>
            <w:r>
              <w:t xml:space="preserve">Write </w:t>
            </w:r>
            <w:proofErr w:type="spellStart"/>
            <w:r>
              <w:t>short</w:t>
            </w:r>
            <w:proofErr w:type="spellEnd"/>
            <w:r>
              <w:t xml:space="preserve"> </w:t>
            </w:r>
            <w:proofErr w:type="spellStart"/>
            <w:r>
              <w:t>descriptions</w:t>
            </w:r>
            <w:proofErr w:type="spellEnd"/>
            <w:r>
              <w:t xml:space="preserve">, </w:t>
            </w:r>
            <w:proofErr w:type="spellStart"/>
            <w:r>
              <w:t>messages</w:t>
            </w:r>
            <w:proofErr w:type="spellEnd"/>
            <w:r>
              <w:t xml:space="preserve">, </w:t>
            </w:r>
            <w:proofErr w:type="spellStart"/>
            <w:r>
              <w:t>and</w:t>
            </w:r>
            <w:proofErr w:type="spellEnd"/>
            <w:r>
              <w:t xml:space="preserve"> </w:t>
            </w:r>
            <w:proofErr w:type="spellStart"/>
            <w:r>
              <w:t>simple</w:t>
            </w:r>
            <w:proofErr w:type="spellEnd"/>
            <w:r>
              <w:t xml:space="preserve"> </w:t>
            </w:r>
            <w:proofErr w:type="spellStart"/>
            <w:r>
              <w:t>sentences</w:t>
            </w:r>
            <w:proofErr w:type="spellEnd"/>
            <w:r>
              <w:t xml:space="preserve"> </w:t>
            </w:r>
            <w:proofErr w:type="spellStart"/>
            <w:r>
              <w:t>with</w:t>
            </w:r>
            <w:proofErr w:type="spellEnd"/>
            <w:r>
              <w:t xml:space="preserve"> </w:t>
            </w:r>
            <w:proofErr w:type="spellStart"/>
            <w:r>
              <w:t>correct</w:t>
            </w:r>
            <w:proofErr w:type="spellEnd"/>
            <w:r>
              <w:t xml:space="preserve"> </w:t>
            </w:r>
            <w:proofErr w:type="spellStart"/>
            <w:r>
              <w:t>grammar</w:t>
            </w:r>
            <w:proofErr w:type="spellEnd"/>
            <w:r>
              <w:t xml:space="preserve"> </w:t>
            </w:r>
            <w:proofErr w:type="spellStart"/>
            <w:r>
              <w:t>and</w:t>
            </w:r>
            <w:proofErr w:type="spellEnd"/>
            <w:r>
              <w:t xml:space="preserve"> </w:t>
            </w:r>
            <w:proofErr w:type="spellStart"/>
            <w:r>
              <w:t>vocabulary</w:t>
            </w:r>
            <w:proofErr w:type="spellEnd"/>
            <w:r>
              <w:t>.</w:t>
            </w:r>
          </w:p>
        </w:tc>
        <w:tc>
          <w:tcPr>
            <w:tcW w:w="1227" w:type="dxa"/>
            <w:gridSpan w:val="2"/>
            <w:shd w:val="clear" w:color="auto" w:fill="FFFFFF" w:themeFill="background1"/>
          </w:tcPr>
          <w:p w14:paraId="64D2F5A3" w14:textId="4A56E896" w:rsidR="00FF5444" w:rsidRPr="00CA6DFB" w:rsidRDefault="00E67849" w:rsidP="00FF5444">
            <w:pPr>
              <w:jc w:val="center"/>
              <w:rPr>
                <w:lang w:val="en-GB"/>
              </w:rPr>
            </w:pPr>
            <w:r>
              <w:rPr>
                <w:lang w:val="en-GB"/>
              </w:rPr>
              <w:t>2</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proofErr w:type="spellStart"/>
            <w:r>
              <w:t>Engage</w:t>
            </w:r>
            <w:proofErr w:type="spellEnd"/>
            <w:r>
              <w:t xml:space="preserve"> in </w:t>
            </w:r>
            <w:proofErr w:type="spellStart"/>
            <w:r>
              <w:t>basic</w:t>
            </w:r>
            <w:proofErr w:type="spellEnd"/>
            <w:r>
              <w:t xml:space="preserve"> </w:t>
            </w:r>
            <w:proofErr w:type="spellStart"/>
            <w:r>
              <w:t>conversations</w:t>
            </w:r>
            <w:proofErr w:type="spellEnd"/>
            <w:r>
              <w:t xml:space="preserve">, </w:t>
            </w:r>
            <w:proofErr w:type="spellStart"/>
            <w:r>
              <w:t>express</w:t>
            </w:r>
            <w:proofErr w:type="spellEnd"/>
            <w:r>
              <w:t xml:space="preserve"> </w:t>
            </w:r>
            <w:proofErr w:type="spellStart"/>
            <w:r>
              <w:t>personal</w:t>
            </w:r>
            <w:proofErr w:type="spellEnd"/>
            <w:r>
              <w:t xml:space="preserve"> </w:t>
            </w:r>
            <w:proofErr w:type="spellStart"/>
            <w:r>
              <w:t>opinions</w:t>
            </w:r>
            <w:proofErr w:type="spellEnd"/>
            <w:r>
              <w:t xml:space="preserve">, </w:t>
            </w:r>
            <w:proofErr w:type="spellStart"/>
            <w:r>
              <w:t>and</w:t>
            </w:r>
            <w:proofErr w:type="spellEnd"/>
            <w:r>
              <w:t xml:space="preserve"> ask </w:t>
            </w:r>
            <w:proofErr w:type="spellStart"/>
            <w:r>
              <w:t>questions</w:t>
            </w:r>
            <w:proofErr w:type="spellEnd"/>
            <w:r>
              <w:t xml:space="preserve"> </w:t>
            </w:r>
            <w:proofErr w:type="spellStart"/>
            <w:r>
              <w:t>using</w:t>
            </w:r>
            <w:proofErr w:type="spellEnd"/>
            <w:r>
              <w:t xml:space="preserve"> </w:t>
            </w:r>
            <w:proofErr w:type="spellStart"/>
            <w:r>
              <w:t>appropriate</w:t>
            </w:r>
            <w:proofErr w:type="spellEnd"/>
            <w:r>
              <w:t xml:space="preserve"> </w:t>
            </w:r>
            <w:proofErr w:type="spellStart"/>
            <w:r>
              <w:t>language</w:t>
            </w:r>
            <w:proofErr w:type="spellEnd"/>
            <w:r>
              <w:t>.</w:t>
            </w:r>
          </w:p>
        </w:tc>
        <w:tc>
          <w:tcPr>
            <w:tcW w:w="1227" w:type="dxa"/>
            <w:gridSpan w:val="2"/>
            <w:shd w:val="clear" w:color="auto" w:fill="DEEAF6" w:themeFill="accent5" w:themeFillTint="33"/>
          </w:tcPr>
          <w:p w14:paraId="569B30B2" w14:textId="03259EE2"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proofErr w:type="spellStart"/>
            <w:r>
              <w:t>Expand</w:t>
            </w:r>
            <w:proofErr w:type="spellEnd"/>
            <w:r>
              <w:t xml:space="preserve"> </w:t>
            </w:r>
            <w:proofErr w:type="spellStart"/>
            <w:r>
              <w:t>their</w:t>
            </w:r>
            <w:proofErr w:type="spellEnd"/>
            <w:r>
              <w:t xml:space="preserve"> </w:t>
            </w:r>
            <w:proofErr w:type="spellStart"/>
            <w:r>
              <w:t>vocabulary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daily</w:t>
            </w:r>
            <w:proofErr w:type="spellEnd"/>
            <w:r>
              <w:t xml:space="preserve"> </w:t>
            </w:r>
            <w:proofErr w:type="spellStart"/>
            <w:r>
              <w:t>activities</w:t>
            </w:r>
            <w:proofErr w:type="spellEnd"/>
            <w:r>
              <w:t xml:space="preserve">, </w:t>
            </w:r>
            <w:proofErr w:type="spellStart"/>
            <w:r>
              <w:t>common</w:t>
            </w:r>
            <w:proofErr w:type="spellEnd"/>
            <w:r>
              <w:t xml:space="preserve"> </w:t>
            </w:r>
            <w:proofErr w:type="spellStart"/>
            <w:r>
              <w:t>objects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interests</w:t>
            </w:r>
            <w:proofErr w:type="spellEnd"/>
            <w:r>
              <w:t>.</w:t>
            </w:r>
          </w:p>
        </w:tc>
        <w:tc>
          <w:tcPr>
            <w:tcW w:w="1227" w:type="dxa"/>
            <w:gridSpan w:val="2"/>
            <w:shd w:val="clear" w:color="auto" w:fill="FFFFFF" w:themeFill="background1"/>
          </w:tcPr>
          <w:p w14:paraId="1F52203A" w14:textId="554CF627" w:rsidR="00FF5444" w:rsidRPr="00CA6DFB" w:rsidRDefault="00E67849" w:rsidP="00FF5444">
            <w:pPr>
              <w:jc w:val="center"/>
              <w:rPr>
                <w:lang w:val="en-GB"/>
              </w:rPr>
            </w:pPr>
            <w:r>
              <w:rPr>
                <w:lang w:val="en-GB"/>
              </w:rPr>
              <w:t>2</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proofErr w:type="spellStart"/>
            <w:r w:rsidRPr="001970FA">
              <w:t>Appreciate</w:t>
            </w:r>
            <w:proofErr w:type="spellEnd"/>
            <w:r w:rsidRPr="001970FA">
              <w:t xml:space="preserve"> </w:t>
            </w:r>
            <w:proofErr w:type="spellStart"/>
            <w:r w:rsidRPr="001970FA">
              <w:t>and</w:t>
            </w:r>
            <w:proofErr w:type="spellEnd"/>
            <w:r w:rsidRPr="001970FA">
              <w:t xml:space="preserve"> </w:t>
            </w:r>
            <w:proofErr w:type="spellStart"/>
            <w:r w:rsidRPr="001970FA">
              <w:t>respect</w:t>
            </w:r>
            <w:proofErr w:type="spellEnd"/>
            <w:r w:rsidRPr="001970FA">
              <w:t xml:space="preserve"> </w:t>
            </w:r>
            <w:proofErr w:type="spellStart"/>
            <w:r w:rsidRPr="001970FA">
              <w:t>cultural</w:t>
            </w:r>
            <w:proofErr w:type="spellEnd"/>
            <w:r w:rsidRPr="001970FA">
              <w:t xml:space="preserve"> </w:t>
            </w:r>
            <w:proofErr w:type="spellStart"/>
            <w:r w:rsidRPr="001970FA">
              <w:t>differences</w:t>
            </w:r>
            <w:proofErr w:type="spellEnd"/>
            <w:r w:rsidRPr="001970FA">
              <w:t xml:space="preserve"> </w:t>
            </w:r>
            <w:proofErr w:type="spellStart"/>
            <w:r w:rsidRPr="001970FA">
              <w:t>within</w:t>
            </w:r>
            <w:proofErr w:type="spellEnd"/>
            <w:r w:rsidRPr="001970FA">
              <w:t xml:space="preserve"> English-</w:t>
            </w:r>
            <w:proofErr w:type="spellStart"/>
            <w:r w:rsidRPr="001970FA">
              <w:t>speaking</w:t>
            </w:r>
            <w:proofErr w:type="spellEnd"/>
            <w:r w:rsidRPr="001970FA">
              <w:t xml:space="preserve"> </w:t>
            </w:r>
            <w:proofErr w:type="spellStart"/>
            <w:r w:rsidRPr="001970FA">
              <w:t>contexts</w:t>
            </w:r>
            <w:proofErr w:type="spellEnd"/>
            <w:r w:rsidRPr="001970FA">
              <w:t>.</w:t>
            </w:r>
          </w:p>
        </w:tc>
        <w:tc>
          <w:tcPr>
            <w:tcW w:w="1227" w:type="dxa"/>
            <w:gridSpan w:val="2"/>
            <w:shd w:val="clear" w:color="auto" w:fill="DEEAF6" w:themeFill="accent5" w:themeFillTint="33"/>
          </w:tcPr>
          <w:p w14:paraId="185AB3C5" w14:textId="048C1CE7"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proofErr w:type="spellStart"/>
            <w:r>
              <w:t>I</w:t>
            </w:r>
            <w:r w:rsidRPr="00903D7E">
              <w:t>mprove</w:t>
            </w:r>
            <w:proofErr w:type="spellEnd"/>
            <w:r w:rsidRPr="00903D7E">
              <w:t xml:space="preserve"> </w:t>
            </w:r>
            <w:proofErr w:type="spellStart"/>
            <w:r w:rsidRPr="00903D7E">
              <w:t>their</w:t>
            </w:r>
            <w:proofErr w:type="spellEnd"/>
            <w:r w:rsidRPr="00903D7E">
              <w:t xml:space="preserve"> </w:t>
            </w:r>
            <w:proofErr w:type="spellStart"/>
            <w:r w:rsidRPr="00903D7E">
              <w:t>overall</w:t>
            </w:r>
            <w:proofErr w:type="spellEnd"/>
            <w:r w:rsidRPr="00903D7E">
              <w:t xml:space="preserve"> </w:t>
            </w:r>
            <w:proofErr w:type="spellStart"/>
            <w:r w:rsidRPr="00903D7E">
              <w:t>language</w:t>
            </w:r>
            <w:proofErr w:type="spellEnd"/>
            <w:r w:rsidRPr="00903D7E">
              <w:t xml:space="preserve"> </w:t>
            </w:r>
            <w:proofErr w:type="spellStart"/>
            <w:r w:rsidRPr="00903D7E">
              <w:t>proficiency</w:t>
            </w:r>
            <w:proofErr w:type="spellEnd"/>
            <w:r w:rsidRPr="00903D7E">
              <w:t xml:space="preserve"> </w:t>
            </w:r>
            <w:proofErr w:type="spellStart"/>
            <w:r w:rsidRPr="00903D7E">
              <w:t>and</w:t>
            </w:r>
            <w:proofErr w:type="spellEnd"/>
            <w:r w:rsidRPr="00903D7E">
              <w:t xml:space="preserve"> </w:t>
            </w:r>
            <w:proofErr w:type="spellStart"/>
            <w:r w:rsidRPr="00903D7E">
              <w:t>readiness</w:t>
            </w:r>
            <w:proofErr w:type="spellEnd"/>
            <w:r w:rsidRPr="00903D7E">
              <w:t xml:space="preserve"> </w:t>
            </w:r>
            <w:proofErr w:type="spellStart"/>
            <w:r w:rsidRPr="00903D7E">
              <w:t>for</w:t>
            </w:r>
            <w:proofErr w:type="spellEnd"/>
            <w:r w:rsidRPr="00903D7E">
              <w:t xml:space="preserve"> </w:t>
            </w:r>
            <w:proofErr w:type="spellStart"/>
            <w:r w:rsidRPr="00903D7E">
              <w:t>further</w:t>
            </w:r>
            <w:proofErr w:type="spellEnd"/>
            <w:r w:rsidRPr="00903D7E">
              <w:t xml:space="preserve"> English </w:t>
            </w:r>
            <w:proofErr w:type="spellStart"/>
            <w:r w:rsidRPr="00903D7E">
              <w:t>language</w:t>
            </w:r>
            <w:proofErr w:type="spellEnd"/>
            <w:r w:rsidRPr="00903D7E">
              <w:t xml:space="preserve"> </w:t>
            </w:r>
            <w:proofErr w:type="spellStart"/>
            <w:r w:rsidRPr="00903D7E">
              <w:t>learning</w:t>
            </w:r>
            <w:proofErr w:type="spellEnd"/>
            <w:r w:rsidRPr="00903D7E">
              <w:t>.</w:t>
            </w:r>
          </w:p>
        </w:tc>
        <w:tc>
          <w:tcPr>
            <w:tcW w:w="1227" w:type="dxa"/>
            <w:gridSpan w:val="2"/>
            <w:shd w:val="clear" w:color="auto" w:fill="FFFFFF" w:themeFill="background1"/>
          </w:tcPr>
          <w:p w14:paraId="3ECD6476" w14:textId="0E3D6F29" w:rsidR="00FF5444" w:rsidRPr="00CA6DFB" w:rsidRDefault="00E67849" w:rsidP="00FF5444">
            <w:pPr>
              <w:jc w:val="center"/>
              <w:rPr>
                <w:lang w:val="en-GB"/>
              </w:rPr>
            </w:pPr>
            <w:r>
              <w:rPr>
                <w:lang w:val="en-GB"/>
              </w:rPr>
              <w:t>2</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1145C71B" w:rsidR="00FF5444" w:rsidRPr="00CA6DFB" w:rsidRDefault="00FF5444" w:rsidP="00FF5444">
            <w:pPr>
              <w:jc w:val="both"/>
              <w:rPr>
                <w:lang w:val="en-GB"/>
              </w:rPr>
            </w:pPr>
            <w:r w:rsidRPr="00CA6DFB">
              <w:rPr>
                <w:b/>
                <w:lang w:val="en-GB"/>
              </w:rPr>
              <w:t xml:space="preserve">Course </w:t>
            </w:r>
            <w:proofErr w:type="spellStart"/>
            <w:r>
              <w:rPr>
                <w:b/>
              </w:rPr>
              <w:t>Description</w:t>
            </w:r>
            <w:proofErr w:type="spellEnd"/>
            <w:r w:rsidRPr="00CA6DFB">
              <w:rPr>
                <w:b/>
                <w:lang w:val="en-GB"/>
              </w:rPr>
              <w:t xml:space="preserve">: </w:t>
            </w:r>
            <w:proofErr w:type="spellStart"/>
            <w:r w:rsidRPr="00933C23">
              <w:t>This</w:t>
            </w:r>
            <w:proofErr w:type="spellEnd"/>
            <w:r w:rsidRPr="00933C23">
              <w:t xml:space="preserve"> </w:t>
            </w:r>
            <w:proofErr w:type="spellStart"/>
            <w:r w:rsidRPr="00933C23">
              <w:t>course</w:t>
            </w:r>
            <w:proofErr w:type="spellEnd"/>
            <w:r w:rsidRPr="00933C23">
              <w:t xml:space="preserve"> is </w:t>
            </w:r>
            <w:proofErr w:type="spellStart"/>
            <w:r w:rsidRPr="00933C23">
              <w:t>designed</w:t>
            </w:r>
            <w:proofErr w:type="spellEnd"/>
            <w:r w:rsidRPr="00933C23">
              <w:t xml:space="preserve"> </w:t>
            </w:r>
            <w:proofErr w:type="spellStart"/>
            <w:r w:rsidRPr="00933C23">
              <w:t>for</w:t>
            </w:r>
            <w:proofErr w:type="spellEnd"/>
            <w:r w:rsidRPr="00933C23">
              <w:t xml:space="preserve"> </w:t>
            </w:r>
            <w:proofErr w:type="spellStart"/>
            <w:r w:rsidRPr="00933C23">
              <w:t>students</w:t>
            </w:r>
            <w:proofErr w:type="spellEnd"/>
            <w:r w:rsidRPr="00933C23">
              <w:t xml:space="preserve"> at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to</w:t>
            </w:r>
            <w:proofErr w:type="spellEnd"/>
            <w:r w:rsidRPr="00933C23">
              <w:t xml:space="preserve"> </w:t>
            </w:r>
            <w:proofErr w:type="spellStart"/>
            <w:r w:rsidRPr="00933C23">
              <w:t>develop</w:t>
            </w:r>
            <w:proofErr w:type="spellEnd"/>
            <w:r w:rsidRPr="00933C23">
              <w:t xml:space="preserve"> </w:t>
            </w:r>
            <w:proofErr w:type="spellStart"/>
            <w:r w:rsidRPr="00933C23">
              <w:t>fundamental</w:t>
            </w:r>
            <w:proofErr w:type="spellEnd"/>
            <w:r w:rsidRPr="00933C23">
              <w:t xml:space="preserve"> English </w:t>
            </w:r>
            <w:proofErr w:type="spellStart"/>
            <w:r w:rsidRPr="00933C23">
              <w:t>language</w:t>
            </w:r>
            <w:proofErr w:type="spellEnd"/>
            <w:r w:rsidRPr="00933C23">
              <w:t xml:space="preserve"> </w:t>
            </w:r>
            <w:proofErr w:type="spellStart"/>
            <w:r w:rsidRPr="00933C23">
              <w:t>skills</w:t>
            </w:r>
            <w:proofErr w:type="spellEnd"/>
            <w:r w:rsidRPr="00933C23">
              <w:t xml:space="preserve">. </w:t>
            </w:r>
            <w:proofErr w:type="spellStart"/>
            <w:r w:rsidRPr="00933C23">
              <w:t>The</w:t>
            </w:r>
            <w:proofErr w:type="spellEnd"/>
            <w:r w:rsidRPr="00933C23">
              <w:t xml:space="preserve"> </w:t>
            </w:r>
            <w:proofErr w:type="spellStart"/>
            <w:r>
              <w:t>course</w:t>
            </w:r>
            <w:proofErr w:type="spellEnd"/>
            <w:r w:rsidRPr="00933C23">
              <w:t xml:space="preserve"> </w:t>
            </w:r>
            <w:proofErr w:type="spellStart"/>
            <w:r w:rsidRPr="00933C23">
              <w:t>focuses</w:t>
            </w:r>
            <w:proofErr w:type="spellEnd"/>
            <w:r w:rsidRPr="00933C23">
              <w:t xml:space="preserve"> on </w:t>
            </w:r>
            <w:proofErr w:type="spellStart"/>
            <w:r w:rsidRPr="00933C23">
              <w:t>essential</w:t>
            </w:r>
            <w:proofErr w:type="spellEnd"/>
            <w:r w:rsidRPr="00933C23">
              <w:t xml:space="preserve"> </w:t>
            </w:r>
            <w:proofErr w:type="spellStart"/>
            <w:r w:rsidRPr="00933C23">
              <w:t>aspects</w:t>
            </w:r>
            <w:proofErr w:type="spellEnd"/>
            <w:r w:rsidRPr="00933C23">
              <w:t xml:space="preserve"> of </w:t>
            </w:r>
            <w:proofErr w:type="spellStart"/>
            <w:r w:rsidRPr="00933C23">
              <w:t>grammar</w:t>
            </w:r>
            <w:proofErr w:type="spellEnd"/>
            <w:r w:rsidRPr="00933C23">
              <w:t xml:space="preserve">, </w:t>
            </w:r>
            <w:proofErr w:type="spellStart"/>
            <w:r w:rsidRPr="00933C23">
              <w:t>reading</w:t>
            </w:r>
            <w:proofErr w:type="spellEnd"/>
            <w:r w:rsidRPr="00933C23">
              <w:t xml:space="preserve">, </w:t>
            </w:r>
            <w:proofErr w:type="spellStart"/>
            <w:r w:rsidRPr="00933C23">
              <w:t>listening</w:t>
            </w:r>
            <w:proofErr w:type="spellEnd"/>
            <w:r w:rsidRPr="00933C23">
              <w:t xml:space="preserve">, </w:t>
            </w:r>
            <w:proofErr w:type="spellStart"/>
            <w:r w:rsidRPr="00933C23">
              <w:t>and</w:t>
            </w:r>
            <w:proofErr w:type="spellEnd"/>
            <w:r w:rsidRPr="00933C23">
              <w:t xml:space="preserve"> </w:t>
            </w:r>
            <w:proofErr w:type="spellStart"/>
            <w:r w:rsidRPr="00933C23">
              <w:t>writing</w:t>
            </w:r>
            <w:proofErr w:type="spellEnd"/>
            <w:r w:rsidRPr="00933C23">
              <w:t xml:space="preserve"> as </w:t>
            </w:r>
            <w:proofErr w:type="spellStart"/>
            <w:r w:rsidRPr="00933C23">
              <w:t>outlined</w:t>
            </w:r>
            <w:proofErr w:type="spellEnd"/>
            <w:r w:rsidRPr="00933C23">
              <w:t xml:space="preserve"> in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coursebook</w:t>
            </w:r>
            <w:proofErr w:type="spellEnd"/>
            <w:r w:rsidRPr="00933C23">
              <w:t xml:space="preserve">. Through </w:t>
            </w:r>
            <w:proofErr w:type="spellStart"/>
            <w:r w:rsidRPr="00933C23">
              <w:t>structured</w:t>
            </w:r>
            <w:proofErr w:type="spellEnd"/>
            <w:r w:rsidRPr="00933C23">
              <w:t xml:space="preserve"> </w:t>
            </w:r>
            <w:proofErr w:type="spellStart"/>
            <w:r w:rsidRPr="00933C23">
              <w:t>lessons</w:t>
            </w:r>
            <w:proofErr w:type="spellEnd"/>
            <w:r w:rsidRPr="00933C23">
              <w:t xml:space="preserve"> </w:t>
            </w:r>
            <w:proofErr w:type="spellStart"/>
            <w:r w:rsidRPr="00933C23">
              <w:t>and</w:t>
            </w:r>
            <w:proofErr w:type="spellEnd"/>
            <w:r w:rsidRPr="00933C23">
              <w:t xml:space="preserve"> </w:t>
            </w:r>
            <w:proofErr w:type="spellStart"/>
            <w:r w:rsidRPr="00933C23">
              <w:t>interactive</w:t>
            </w:r>
            <w:proofErr w:type="spellEnd"/>
            <w:r w:rsidRPr="00933C23">
              <w:t xml:space="preserve"> </w:t>
            </w:r>
            <w:proofErr w:type="spellStart"/>
            <w:r w:rsidRPr="00933C23">
              <w:t>activities</w:t>
            </w:r>
            <w:proofErr w:type="spellEnd"/>
            <w:r w:rsidRPr="00933C23">
              <w:t xml:space="preserve">, </w:t>
            </w:r>
            <w:proofErr w:type="spellStart"/>
            <w:r w:rsidRPr="00933C23">
              <w:t>students</w:t>
            </w:r>
            <w:proofErr w:type="spellEnd"/>
            <w:r w:rsidRPr="00933C23">
              <w:t xml:space="preserve"> </w:t>
            </w:r>
            <w:proofErr w:type="spellStart"/>
            <w:r w:rsidRPr="00933C23">
              <w:t>will</w:t>
            </w:r>
            <w:proofErr w:type="spellEnd"/>
            <w:r w:rsidRPr="00933C23">
              <w:t xml:space="preserve"> </w:t>
            </w:r>
            <w:proofErr w:type="spellStart"/>
            <w:r w:rsidRPr="00933C23">
              <w:t>enhance</w:t>
            </w:r>
            <w:proofErr w:type="spellEnd"/>
            <w:r w:rsidRPr="00933C23">
              <w:t xml:space="preserve"> </w:t>
            </w:r>
            <w:proofErr w:type="spellStart"/>
            <w:r w:rsidRPr="00933C23">
              <w:t>their</w:t>
            </w:r>
            <w:proofErr w:type="spellEnd"/>
            <w:r w:rsidRPr="00933C23">
              <w:t xml:space="preserve"> </w:t>
            </w:r>
            <w:proofErr w:type="spellStart"/>
            <w:r w:rsidRPr="00933C23">
              <w:t>ability</w:t>
            </w:r>
            <w:proofErr w:type="spellEnd"/>
            <w:r w:rsidRPr="00933C23">
              <w:t xml:space="preserve"> </w:t>
            </w:r>
            <w:proofErr w:type="spellStart"/>
            <w:r w:rsidRPr="00933C23">
              <w:t>to</w:t>
            </w:r>
            <w:proofErr w:type="spellEnd"/>
            <w:r w:rsidRPr="00933C23">
              <w:t xml:space="preserve"> </w:t>
            </w:r>
            <w:proofErr w:type="spellStart"/>
            <w:r w:rsidRPr="00933C23">
              <w:t>understand</w:t>
            </w:r>
            <w:proofErr w:type="spellEnd"/>
            <w:r w:rsidRPr="00933C23">
              <w:t xml:space="preserve"> </w:t>
            </w:r>
            <w:proofErr w:type="spellStart"/>
            <w:r w:rsidRPr="00933C23">
              <w:t>basic</w:t>
            </w:r>
            <w:proofErr w:type="spellEnd"/>
            <w:r w:rsidRPr="00933C23">
              <w:t xml:space="preserve"> </w:t>
            </w:r>
            <w:proofErr w:type="spellStart"/>
            <w:r w:rsidRPr="00933C23">
              <w:t>grammar</w:t>
            </w:r>
            <w:proofErr w:type="spellEnd"/>
            <w:r w:rsidRPr="00933C23">
              <w:t xml:space="preserve"> </w:t>
            </w:r>
            <w:proofErr w:type="spellStart"/>
            <w:r w:rsidRPr="00933C23">
              <w:t>rules</w:t>
            </w:r>
            <w:proofErr w:type="spellEnd"/>
            <w:r w:rsidRPr="00933C23">
              <w:t xml:space="preserve">, </w:t>
            </w:r>
            <w:proofErr w:type="spellStart"/>
            <w:r w:rsidRPr="00933C23">
              <w:t>comprehend</w:t>
            </w:r>
            <w:proofErr w:type="spellEnd"/>
            <w:r w:rsidRPr="00933C23">
              <w:t xml:space="preserve"> </w:t>
            </w:r>
            <w:proofErr w:type="spellStart"/>
            <w:r w:rsidRPr="00933C23">
              <w:t>simple</w:t>
            </w:r>
            <w:proofErr w:type="spellEnd"/>
            <w:r w:rsidRPr="00933C23">
              <w:t xml:space="preserve"> </w:t>
            </w:r>
            <w:proofErr w:type="spellStart"/>
            <w:r w:rsidRPr="00933C23">
              <w:t>texts</w:t>
            </w:r>
            <w:proofErr w:type="spellEnd"/>
            <w:r w:rsidRPr="00933C23">
              <w:t xml:space="preserve">, listen </w:t>
            </w:r>
            <w:proofErr w:type="spellStart"/>
            <w:r w:rsidRPr="00933C23">
              <w:t>to</w:t>
            </w:r>
            <w:proofErr w:type="spellEnd"/>
            <w:r w:rsidRPr="00933C23">
              <w:t xml:space="preserve"> </w:t>
            </w:r>
            <w:proofErr w:type="spellStart"/>
            <w:r w:rsidRPr="00933C23">
              <w:t>and</w:t>
            </w:r>
            <w:proofErr w:type="spellEnd"/>
            <w:r w:rsidRPr="00933C23">
              <w:t xml:space="preserve"> </w:t>
            </w:r>
            <w:proofErr w:type="spellStart"/>
            <w:r w:rsidRPr="00933C23">
              <w:t>comprehend</w:t>
            </w:r>
            <w:proofErr w:type="spellEnd"/>
            <w:r w:rsidRPr="00933C23">
              <w:t xml:space="preserve"> </w:t>
            </w:r>
            <w:proofErr w:type="spellStart"/>
            <w:r w:rsidRPr="00933C23">
              <w:t>spoken</w:t>
            </w:r>
            <w:proofErr w:type="spellEnd"/>
            <w:r w:rsidRPr="00933C23">
              <w:t xml:space="preserve"> English, </w:t>
            </w:r>
            <w:proofErr w:type="spellStart"/>
            <w:r w:rsidRPr="00933C23">
              <w:t>and</w:t>
            </w:r>
            <w:proofErr w:type="spellEnd"/>
            <w:r w:rsidRPr="00933C23">
              <w:t xml:space="preserve"> </w:t>
            </w:r>
            <w:proofErr w:type="spellStart"/>
            <w:r w:rsidRPr="00933C23">
              <w:t>communicate</w:t>
            </w:r>
            <w:proofErr w:type="spellEnd"/>
            <w:r w:rsidRPr="00933C23">
              <w:t xml:space="preserve"> </w:t>
            </w:r>
            <w:proofErr w:type="spellStart"/>
            <w:r w:rsidRPr="00933C23">
              <w:t>effectively</w:t>
            </w:r>
            <w:proofErr w:type="spellEnd"/>
            <w:r w:rsidRPr="00933C23">
              <w:t xml:space="preserve"> in </w:t>
            </w:r>
            <w:proofErr w:type="spellStart"/>
            <w:r w:rsidRPr="00933C23">
              <w:t>writing</w:t>
            </w:r>
            <w:proofErr w:type="spellEnd"/>
            <w:r w:rsidRPr="00933C23">
              <w:t xml:space="preserve">. </w:t>
            </w:r>
            <w:proofErr w:type="spellStart"/>
            <w:r w:rsidRPr="00933C23">
              <w:t>Emphasis</w:t>
            </w:r>
            <w:proofErr w:type="spellEnd"/>
            <w:r w:rsidRPr="00933C23">
              <w:t xml:space="preserve"> </w:t>
            </w:r>
            <w:proofErr w:type="spellStart"/>
            <w:r w:rsidRPr="00933C23">
              <w:t>will</w:t>
            </w:r>
            <w:proofErr w:type="spellEnd"/>
            <w:r w:rsidRPr="00933C23">
              <w:t xml:space="preserve"> be </w:t>
            </w:r>
            <w:proofErr w:type="spellStart"/>
            <w:r w:rsidRPr="00933C23">
              <w:t>placed</w:t>
            </w:r>
            <w:proofErr w:type="spellEnd"/>
            <w:r w:rsidRPr="00933C23">
              <w:t xml:space="preserve"> on </w:t>
            </w:r>
            <w:proofErr w:type="spellStart"/>
            <w:r w:rsidRPr="00933C23">
              <w:t>building</w:t>
            </w:r>
            <w:proofErr w:type="spellEnd"/>
            <w:r w:rsidRPr="00933C23">
              <w:t xml:space="preserve"> </w:t>
            </w:r>
            <w:proofErr w:type="spellStart"/>
            <w:r w:rsidRPr="00933C23">
              <w:t>vocabulary</w:t>
            </w:r>
            <w:proofErr w:type="spellEnd"/>
            <w:r w:rsidRPr="00933C23">
              <w:t xml:space="preserve"> </w:t>
            </w:r>
            <w:proofErr w:type="spellStart"/>
            <w:r w:rsidRPr="00933C23">
              <w:t>and</w:t>
            </w:r>
            <w:proofErr w:type="spellEnd"/>
            <w:r w:rsidRPr="00933C23">
              <w:t xml:space="preserve"> </w:t>
            </w:r>
            <w:proofErr w:type="spellStart"/>
            <w:r w:rsidRPr="00933C23">
              <w:t>improving</w:t>
            </w:r>
            <w:proofErr w:type="spellEnd"/>
            <w:r w:rsidRPr="00933C23">
              <w:t xml:space="preserve"> </w:t>
            </w:r>
            <w:proofErr w:type="spellStart"/>
            <w:r>
              <w:t>communication</w:t>
            </w:r>
            <w:proofErr w:type="spellEnd"/>
            <w:r>
              <w:t xml:space="preserve"> </w:t>
            </w:r>
            <w:proofErr w:type="spellStart"/>
            <w:r>
              <w:t>skills</w:t>
            </w:r>
            <w:proofErr w:type="spellEnd"/>
            <w:r w:rsidRPr="00933C23">
              <w:t xml:space="preserve"> </w:t>
            </w:r>
            <w:proofErr w:type="spellStart"/>
            <w:r>
              <w:t>through</w:t>
            </w:r>
            <w:proofErr w:type="spellEnd"/>
            <w:r w:rsidRPr="00933C23">
              <w:t xml:space="preserve"> </w:t>
            </w:r>
            <w:proofErr w:type="spellStart"/>
            <w:r>
              <w:t>activities</w:t>
            </w:r>
            <w:proofErr w:type="spellEnd"/>
            <w:r>
              <w:t xml:space="preserve"> </w:t>
            </w:r>
            <w:proofErr w:type="spellStart"/>
            <w:r>
              <w:t>and</w:t>
            </w:r>
            <w:proofErr w:type="spellEnd"/>
            <w:r>
              <w:t xml:space="preserve"> </w:t>
            </w:r>
            <w:proofErr w:type="spellStart"/>
            <w:r>
              <w:t>tasks</w:t>
            </w:r>
            <w:proofErr w:type="spellEnd"/>
            <w:r>
              <w:t>.</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306658"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306658" w:rsidRPr="00CA6DFB" w:rsidRDefault="00306658"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046B694A" w:rsidR="00306658" w:rsidRPr="00CA6DFB" w:rsidRDefault="00306658" w:rsidP="00FF5444">
            <w:pPr>
              <w:jc w:val="center"/>
              <w:rPr>
                <w:lang w:val="en-GB"/>
              </w:rPr>
            </w:pPr>
            <w:proofErr w:type="spellStart"/>
            <w:r>
              <w:t>Introduction</w:t>
            </w:r>
            <w:proofErr w:type="spellEnd"/>
            <w:r>
              <w:rPr>
                <w:spacing w:val="-4"/>
              </w:rPr>
              <w:t xml:space="preserve"> </w:t>
            </w:r>
            <w:r>
              <w:t>/</w:t>
            </w:r>
            <w:r>
              <w:rPr>
                <w:spacing w:val="-4"/>
              </w:rPr>
              <w:t xml:space="preserve"> </w:t>
            </w:r>
            <w:r>
              <w:t>Course</w:t>
            </w:r>
            <w:r>
              <w:rPr>
                <w:spacing w:val="-3"/>
              </w:rPr>
              <w:t xml:space="preserve"> </w:t>
            </w:r>
            <w:proofErr w:type="spellStart"/>
            <w:r>
              <w:rPr>
                <w:spacing w:val="-2"/>
              </w:rPr>
              <w:t>Requirements</w:t>
            </w:r>
            <w:proofErr w:type="spellEnd"/>
          </w:p>
        </w:tc>
        <w:tc>
          <w:tcPr>
            <w:tcW w:w="1984" w:type="dxa"/>
            <w:gridSpan w:val="4"/>
            <w:shd w:val="clear" w:color="auto" w:fill="DEEAF6" w:themeFill="accent5" w:themeFillTint="33"/>
          </w:tcPr>
          <w:p w14:paraId="2FA7D2A1" w14:textId="14AFA3F4" w:rsidR="00306658" w:rsidRPr="00CA6DFB" w:rsidRDefault="00306658"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306658" w:rsidRPr="00CA6DFB" w:rsidRDefault="00306658" w:rsidP="00FF5444">
            <w:pPr>
              <w:jc w:val="center"/>
              <w:rPr>
                <w:lang w:val="en-GB"/>
              </w:rPr>
            </w:pPr>
            <w:r w:rsidRPr="00CA6DFB">
              <w:rPr>
                <w:lang w:val="en-GB"/>
              </w:rPr>
              <w:t>Explanation</w:t>
            </w:r>
            <w:r>
              <w:rPr>
                <w:lang w:val="en-GB"/>
              </w:rPr>
              <w:t xml:space="preserve">, </w:t>
            </w:r>
            <w:r w:rsidRPr="00CA6DFB">
              <w:rPr>
                <w:lang w:val="en-GB"/>
              </w:rPr>
              <w:t>question-answer</w:t>
            </w:r>
          </w:p>
        </w:tc>
      </w:tr>
      <w:tr w:rsidR="00306658" w:rsidRPr="00CA6DFB" w14:paraId="132226A2" w14:textId="77777777" w:rsidTr="007E6F82">
        <w:trPr>
          <w:gridBefore w:val="1"/>
          <w:wBefore w:w="197" w:type="dxa"/>
          <w:trHeight w:val="627"/>
          <w:jc w:val="center"/>
        </w:trPr>
        <w:tc>
          <w:tcPr>
            <w:tcW w:w="1697" w:type="dxa"/>
            <w:shd w:val="clear" w:color="auto" w:fill="auto"/>
          </w:tcPr>
          <w:p w14:paraId="48AA2AD4" w14:textId="77777777" w:rsidR="00306658" w:rsidRPr="00CA6DFB" w:rsidRDefault="00306658" w:rsidP="00FF5444">
            <w:pPr>
              <w:jc w:val="center"/>
              <w:rPr>
                <w:color w:val="C00000"/>
                <w:lang w:val="en-GB"/>
              </w:rPr>
            </w:pPr>
            <w:r w:rsidRPr="00CA6DFB">
              <w:rPr>
                <w:lang w:val="en-GB"/>
              </w:rPr>
              <w:lastRenderedPageBreak/>
              <w:t>2</w:t>
            </w:r>
          </w:p>
        </w:tc>
        <w:tc>
          <w:tcPr>
            <w:tcW w:w="3010" w:type="dxa"/>
            <w:gridSpan w:val="10"/>
            <w:shd w:val="clear" w:color="auto" w:fill="FFFFFF" w:themeFill="background1"/>
            <w:vAlign w:val="center"/>
          </w:tcPr>
          <w:p w14:paraId="4339D757" w14:textId="531ED621" w:rsidR="00306658" w:rsidRPr="00CA6DFB" w:rsidRDefault="00306658" w:rsidP="00FF5444">
            <w:pPr>
              <w:jc w:val="center"/>
              <w:rPr>
                <w:lang w:val="en-GB"/>
              </w:rPr>
            </w:pPr>
            <w:r>
              <w:rPr>
                <w:lang w:val="en-GB"/>
              </w:rPr>
              <w:t>Fit for Life</w:t>
            </w:r>
          </w:p>
        </w:tc>
        <w:tc>
          <w:tcPr>
            <w:tcW w:w="1984" w:type="dxa"/>
            <w:gridSpan w:val="4"/>
            <w:shd w:val="clear" w:color="auto" w:fill="auto"/>
            <w:vAlign w:val="center"/>
          </w:tcPr>
          <w:p w14:paraId="1D06F3A8" w14:textId="46D0F1FD" w:rsidR="00306658" w:rsidRPr="00CA6DFB" w:rsidRDefault="00306658" w:rsidP="00FF5444">
            <w:pPr>
              <w:jc w:val="center"/>
              <w:rPr>
                <w:lang w:val="en-GB"/>
              </w:rPr>
            </w:pPr>
            <w:r>
              <w:rPr>
                <w:lang w:val="en-GB"/>
              </w:rPr>
              <w:t>Textbook Unit 7</w:t>
            </w:r>
          </w:p>
        </w:tc>
        <w:tc>
          <w:tcPr>
            <w:tcW w:w="3252" w:type="dxa"/>
            <w:gridSpan w:val="5"/>
            <w:shd w:val="clear" w:color="auto" w:fill="auto"/>
          </w:tcPr>
          <w:p w14:paraId="539EEE20" w14:textId="73A77E21" w:rsidR="00306658" w:rsidRPr="00CA6DFB" w:rsidRDefault="00306658" w:rsidP="00FF5444">
            <w:pPr>
              <w:jc w:val="center"/>
              <w:rPr>
                <w:lang w:val="en-GB"/>
              </w:rPr>
            </w:pPr>
            <w:r>
              <w:rPr>
                <w:lang w:val="en-GB"/>
              </w:rPr>
              <w:t>Lecture, discussion, and</w:t>
            </w:r>
            <w:r w:rsidRPr="00CA6DFB">
              <w:rPr>
                <w:lang w:val="en-GB"/>
              </w:rPr>
              <w:t xml:space="preserve"> practice </w:t>
            </w:r>
          </w:p>
        </w:tc>
      </w:tr>
      <w:tr w:rsidR="00306658"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306658" w:rsidRPr="00CA6DFB" w:rsidRDefault="00306658"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30220BF3" w:rsidR="00306658" w:rsidRPr="00CA6DFB" w:rsidRDefault="00306658" w:rsidP="00FF5444">
            <w:pPr>
              <w:jc w:val="center"/>
              <w:rPr>
                <w:lang w:val="en-GB"/>
              </w:rPr>
            </w:pPr>
            <w:r>
              <w:rPr>
                <w:lang w:val="en-GB"/>
              </w:rPr>
              <w:t>Fit for Life</w:t>
            </w:r>
          </w:p>
        </w:tc>
        <w:tc>
          <w:tcPr>
            <w:tcW w:w="1984" w:type="dxa"/>
            <w:gridSpan w:val="4"/>
            <w:shd w:val="clear" w:color="auto" w:fill="DEEAF6" w:themeFill="accent5" w:themeFillTint="33"/>
            <w:vAlign w:val="center"/>
          </w:tcPr>
          <w:p w14:paraId="7DCC6B22" w14:textId="6C75D840" w:rsidR="00306658" w:rsidRPr="00CA6DFB" w:rsidRDefault="00306658" w:rsidP="00FF5444">
            <w:pPr>
              <w:jc w:val="center"/>
              <w:rPr>
                <w:lang w:val="en-GB"/>
              </w:rPr>
            </w:pPr>
            <w:r>
              <w:rPr>
                <w:lang w:val="en-GB"/>
              </w:rPr>
              <w:t>Textbook Unit 7</w:t>
            </w:r>
          </w:p>
        </w:tc>
        <w:tc>
          <w:tcPr>
            <w:tcW w:w="3252" w:type="dxa"/>
            <w:gridSpan w:val="5"/>
            <w:shd w:val="clear" w:color="auto" w:fill="DEEAF6" w:themeFill="accent5" w:themeFillTint="33"/>
          </w:tcPr>
          <w:p w14:paraId="2636F5D5" w14:textId="3B527E8A" w:rsidR="00306658" w:rsidRPr="00CA6DFB" w:rsidRDefault="00306658" w:rsidP="00FF5444">
            <w:pPr>
              <w:jc w:val="center"/>
              <w:rPr>
                <w:lang w:val="en-GB"/>
              </w:rPr>
            </w:pPr>
            <w:r>
              <w:rPr>
                <w:lang w:val="en-GB"/>
              </w:rPr>
              <w:t>Lecture, discussion, and</w:t>
            </w:r>
            <w:r w:rsidRPr="00CA6DFB">
              <w:rPr>
                <w:lang w:val="en-GB"/>
              </w:rPr>
              <w:t xml:space="preserve"> practice</w:t>
            </w:r>
          </w:p>
        </w:tc>
      </w:tr>
      <w:tr w:rsidR="00306658" w:rsidRPr="00CA6DFB" w14:paraId="34869B53" w14:textId="77777777" w:rsidTr="007E6F82">
        <w:trPr>
          <w:gridBefore w:val="1"/>
          <w:wBefore w:w="197" w:type="dxa"/>
          <w:trHeight w:val="145"/>
          <w:jc w:val="center"/>
        </w:trPr>
        <w:tc>
          <w:tcPr>
            <w:tcW w:w="1697" w:type="dxa"/>
            <w:shd w:val="clear" w:color="auto" w:fill="auto"/>
          </w:tcPr>
          <w:p w14:paraId="7C5F3DE1" w14:textId="77777777" w:rsidR="00306658" w:rsidRPr="00CA6DFB" w:rsidRDefault="00306658"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1CD89108" w:rsidR="00306658" w:rsidRPr="00CA6DFB" w:rsidRDefault="00306658" w:rsidP="00FF5444">
            <w:pPr>
              <w:jc w:val="center"/>
              <w:rPr>
                <w:lang w:val="en-GB"/>
              </w:rPr>
            </w:pPr>
            <w:r>
              <w:rPr>
                <w:lang w:val="en-GB"/>
              </w:rPr>
              <w:t>Foodie?</w:t>
            </w:r>
          </w:p>
        </w:tc>
        <w:tc>
          <w:tcPr>
            <w:tcW w:w="1984" w:type="dxa"/>
            <w:gridSpan w:val="4"/>
            <w:shd w:val="clear" w:color="auto" w:fill="auto"/>
            <w:vAlign w:val="center"/>
          </w:tcPr>
          <w:p w14:paraId="611B3237" w14:textId="3A2048B8" w:rsidR="00306658" w:rsidRPr="00CA6DFB" w:rsidRDefault="00306658" w:rsidP="00FF5444">
            <w:pPr>
              <w:jc w:val="center"/>
              <w:rPr>
                <w:lang w:val="en-GB"/>
              </w:rPr>
            </w:pPr>
            <w:r>
              <w:rPr>
                <w:lang w:val="en-GB"/>
              </w:rPr>
              <w:t>Textbook Unit 8</w:t>
            </w:r>
          </w:p>
        </w:tc>
        <w:tc>
          <w:tcPr>
            <w:tcW w:w="3252" w:type="dxa"/>
            <w:gridSpan w:val="5"/>
            <w:shd w:val="clear" w:color="auto" w:fill="auto"/>
          </w:tcPr>
          <w:p w14:paraId="6B624890" w14:textId="6D63190F" w:rsidR="00306658" w:rsidRPr="00CA6DFB" w:rsidRDefault="00306658" w:rsidP="00FF5444">
            <w:pPr>
              <w:jc w:val="center"/>
              <w:rPr>
                <w:lang w:val="en-GB"/>
              </w:rPr>
            </w:pPr>
            <w:r>
              <w:rPr>
                <w:lang w:val="en-GB"/>
              </w:rPr>
              <w:t>Lecture, discussion, and</w:t>
            </w:r>
            <w:r w:rsidRPr="00CA6DFB">
              <w:rPr>
                <w:lang w:val="en-GB"/>
              </w:rPr>
              <w:t xml:space="preserve"> practice</w:t>
            </w:r>
          </w:p>
        </w:tc>
      </w:tr>
      <w:tr w:rsidR="00306658"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306658" w:rsidRPr="00CA6DFB" w:rsidRDefault="00306658"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28171DFE" w:rsidR="00306658" w:rsidRPr="00CA6DFB" w:rsidRDefault="00306658" w:rsidP="00FF5444">
            <w:pPr>
              <w:jc w:val="center"/>
              <w:rPr>
                <w:lang w:val="en-GB"/>
              </w:rPr>
            </w:pPr>
            <w:r>
              <w:rPr>
                <w:lang w:val="en-GB"/>
              </w:rPr>
              <w:t>Foodie?</w:t>
            </w:r>
          </w:p>
        </w:tc>
        <w:tc>
          <w:tcPr>
            <w:tcW w:w="1984" w:type="dxa"/>
            <w:gridSpan w:val="4"/>
            <w:shd w:val="clear" w:color="auto" w:fill="DEEAF6" w:themeFill="accent5" w:themeFillTint="33"/>
            <w:vAlign w:val="center"/>
          </w:tcPr>
          <w:p w14:paraId="7BD34059" w14:textId="347423E7" w:rsidR="00306658" w:rsidRPr="00CA6DFB" w:rsidRDefault="00306658" w:rsidP="00FF5444">
            <w:pPr>
              <w:jc w:val="center"/>
              <w:rPr>
                <w:lang w:val="en-GB"/>
              </w:rPr>
            </w:pPr>
            <w:r>
              <w:rPr>
                <w:lang w:val="en-GB"/>
              </w:rPr>
              <w:t>Textbook Unit 8</w:t>
            </w:r>
          </w:p>
        </w:tc>
        <w:tc>
          <w:tcPr>
            <w:tcW w:w="3252" w:type="dxa"/>
            <w:gridSpan w:val="5"/>
            <w:shd w:val="clear" w:color="auto" w:fill="DEEAF6" w:themeFill="accent5" w:themeFillTint="33"/>
          </w:tcPr>
          <w:p w14:paraId="7258A212" w14:textId="621A4CC8" w:rsidR="00306658" w:rsidRPr="00CA6DFB" w:rsidRDefault="00306658" w:rsidP="00FF5444">
            <w:pPr>
              <w:jc w:val="center"/>
              <w:rPr>
                <w:lang w:val="en-GB"/>
              </w:rPr>
            </w:pPr>
            <w:r>
              <w:rPr>
                <w:lang w:val="en-GB"/>
              </w:rPr>
              <w:t>Lecture, discussion, and</w:t>
            </w:r>
            <w:r w:rsidRPr="00CA6DFB">
              <w:rPr>
                <w:lang w:val="en-GB"/>
              </w:rPr>
              <w:t xml:space="preserve"> practice</w:t>
            </w:r>
          </w:p>
        </w:tc>
      </w:tr>
      <w:tr w:rsidR="00306658" w:rsidRPr="00CA6DFB" w14:paraId="0B78BDD7" w14:textId="77777777" w:rsidTr="007E6F82">
        <w:trPr>
          <w:gridBefore w:val="1"/>
          <w:wBefore w:w="197" w:type="dxa"/>
          <w:trHeight w:val="145"/>
          <w:jc w:val="center"/>
        </w:trPr>
        <w:tc>
          <w:tcPr>
            <w:tcW w:w="1697" w:type="dxa"/>
            <w:shd w:val="clear" w:color="auto" w:fill="auto"/>
          </w:tcPr>
          <w:p w14:paraId="581B768C" w14:textId="77777777" w:rsidR="00306658" w:rsidRPr="00CA6DFB" w:rsidRDefault="00306658"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11A853AF" w:rsidR="00306658" w:rsidRPr="00CA6DFB" w:rsidRDefault="00306658" w:rsidP="00FF5444">
            <w:pPr>
              <w:jc w:val="center"/>
              <w:rPr>
                <w:lang w:val="en-GB"/>
              </w:rPr>
            </w:pPr>
            <w:r>
              <w:rPr>
                <w:lang w:val="en-GB"/>
              </w:rPr>
              <w:t>Seeing the World</w:t>
            </w:r>
          </w:p>
        </w:tc>
        <w:tc>
          <w:tcPr>
            <w:tcW w:w="1984" w:type="dxa"/>
            <w:gridSpan w:val="4"/>
            <w:shd w:val="clear" w:color="auto" w:fill="auto"/>
            <w:vAlign w:val="center"/>
          </w:tcPr>
          <w:p w14:paraId="7B2C9C76" w14:textId="525D5F87" w:rsidR="00306658" w:rsidRPr="00CA6DFB" w:rsidRDefault="00306658" w:rsidP="00FF5444">
            <w:pPr>
              <w:jc w:val="center"/>
              <w:rPr>
                <w:lang w:val="en-GB"/>
              </w:rPr>
            </w:pPr>
            <w:r>
              <w:rPr>
                <w:lang w:val="en-GB"/>
              </w:rPr>
              <w:t>Textbook Unit 9</w:t>
            </w:r>
          </w:p>
        </w:tc>
        <w:tc>
          <w:tcPr>
            <w:tcW w:w="3252" w:type="dxa"/>
            <w:gridSpan w:val="5"/>
            <w:shd w:val="clear" w:color="auto" w:fill="auto"/>
          </w:tcPr>
          <w:p w14:paraId="797B54FF" w14:textId="7B9898EA" w:rsidR="00306658" w:rsidRPr="00CA6DFB" w:rsidRDefault="00306658" w:rsidP="00FF5444">
            <w:pPr>
              <w:jc w:val="center"/>
              <w:rPr>
                <w:lang w:val="en-GB"/>
              </w:rPr>
            </w:pPr>
            <w:r>
              <w:rPr>
                <w:lang w:val="en-GB"/>
              </w:rPr>
              <w:t>Lecture, discussion, and</w:t>
            </w:r>
            <w:r w:rsidRPr="00CA6DFB">
              <w:rPr>
                <w:lang w:val="en-GB"/>
              </w:rPr>
              <w:t xml:space="preserve"> practice</w:t>
            </w:r>
          </w:p>
        </w:tc>
      </w:tr>
      <w:tr w:rsidR="00306658"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306658" w:rsidRPr="00CA6DFB" w:rsidRDefault="00306658"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5ADCD364" w:rsidR="00306658" w:rsidRPr="00CA6DFB" w:rsidRDefault="00306658" w:rsidP="00FF5444">
            <w:pPr>
              <w:jc w:val="center"/>
              <w:rPr>
                <w:lang w:val="en-GB"/>
              </w:rPr>
            </w:pPr>
            <w:r>
              <w:rPr>
                <w:lang w:val="en-GB"/>
              </w:rPr>
              <w:t>Seeing the World</w:t>
            </w:r>
          </w:p>
        </w:tc>
        <w:tc>
          <w:tcPr>
            <w:tcW w:w="1984" w:type="dxa"/>
            <w:gridSpan w:val="4"/>
            <w:shd w:val="clear" w:color="auto" w:fill="DEEAF6" w:themeFill="accent5" w:themeFillTint="33"/>
            <w:vAlign w:val="center"/>
          </w:tcPr>
          <w:p w14:paraId="66E8CBCC" w14:textId="6480F0BF" w:rsidR="00306658" w:rsidRPr="00CA6DFB" w:rsidRDefault="00306658" w:rsidP="00FF5444">
            <w:pPr>
              <w:jc w:val="center"/>
              <w:rPr>
                <w:lang w:val="en-GB"/>
              </w:rPr>
            </w:pPr>
            <w:r>
              <w:rPr>
                <w:lang w:val="en-GB"/>
              </w:rPr>
              <w:t>Textbook Unit 9</w:t>
            </w:r>
          </w:p>
        </w:tc>
        <w:tc>
          <w:tcPr>
            <w:tcW w:w="3252" w:type="dxa"/>
            <w:gridSpan w:val="5"/>
            <w:shd w:val="clear" w:color="auto" w:fill="DEEAF6" w:themeFill="accent5" w:themeFillTint="33"/>
          </w:tcPr>
          <w:p w14:paraId="0BDF5031" w14:textId="217A9ACD" w:rsidR="00306658" w:rsidRPr="00CA6DFB" w:rsidRDefault="00306658" w:rsidP="00FF5444">
            <w:pPr>
              <w:jc w:val="center"/>
              <w:rPr>
                <w:lang w:val="en-GB"/>
              </w:rPr>
            </w:pPr>
            <w:r>
              <w:rPr>
                <w:lang w:val="en-GB"/>
              </w:rPr>
              <w:t>Lecture, discussion, and</w:t>
            </w:r>
            <w:r w:rsidRPr="00CA6DFB">
              <w:rPr>
                <w:lang w:val="en-GB"/>
              </w:rPr>
              <w:t xml:space="preserve"> practice</w:t>
            </w:r>
          </w:p>
        </w:tc>
      </w:tr>
      <w:tr w:rsidR="004B4F81" w:rsidRPr="00CA6DFB" w14:paraId="1FFA388E" w14:textId="77777777" w:rsidTr="007E6F82">
        <w:trPr>
          <w:gridBefore w:val="1"/>
          <w:wBefore w:w="197" w:type="dxa"/>
          <w:trHeight w:val="145"/>
          <w:jc w:val="center"/>
        </w:trPr>
        <w:tc>
          <w:tcPr>
            <w:tcW w:w="1697" w:type="dxa"/>
            <w:shd w:val="clear" w:color="auto" w:fill="DEEAF6" w:themeFill="accent5" w:themeFillTint="33"/>
          </w:tcPr>
          <w:p w14:paraId="71167EFA" w14:textId="65EDE69C" w:rsidR="004B4F81" w:rsidRPr="00CA6DFB" w:rsidRDefault="004B4F81" w:rsidP="004B4F81">
            <w:pPr>
              <w:jc w:val="center"/>
              <w:rPr>
                <w:lang w:val="en-GB"/>
              </w:rPr>
            </w:pPr>
            <w:r>
              <w:rPr>
                <w:lang w:val="en-GB"/>
              </w:rPr>
              <w:t>8</w:t>
            </w:r>
          </w:p>
        </w:tc>
        <w:tc>
          <w:tcPr>
            <w:tcW w:w="3010" w:type="dxa"/>
            <w:gridSpan w:val="10"/>
            <w:shd w:val="clear" w:color="auto" w:fill="DEEAF6" w:themeFill="accent5" w:themeFillTint="33"/>
            <w:vAlign w:val="center"/>
          </w:tcPr>
          <w:p w14:paraId="07122E44" w14:textId="77777777" w:rsidR="004B4F81" w:rsidRDefault="004B4F81" w:rsidP="004B4F81">
            <w:pPr>
              <w:jc w:val="center"/>
              <w:rPr>
                <w:lang w:val="en-GB"/>
              </w:rPr>
            </w:pPr>
          </w:p>
        </w:tc>
        <w:tc>
          <w:tcPr>
            <w:tcW w:w="1984" w:type="dxa"/>
            <w:gridSpan w:val="4"/>
            <w:shd w:val="clear" w:color="auto" w:fill="DEEAF6" w:themeFill="accent5" w:themeFillTint="33"/>
            <w:vAlign w:val="center"/>
          </w:tcPr>
          <w:p w14:paraId="5F859A7A" w14:textId="4899228C" w:rsidR="004B4F81" w:rsidRDefault="004B4F81" w:rsidP="004B4F81">
            <w:pPr>
              <w:jc w:val="center"/>
              <w:rPr>
                <w:lang w:val="en-GB"/>
              </w:rPr>
            </w:pPr>
            <w:r>
              <w:rPr>
                <w:lang w:val="en-GB"/>
              </w:rPr>
              <w:t>Review</w:t>
            </w:r>
          </w:p>
        </w:tc>
        <w:tc>
          <w:tcPr>
            <w:tcW w:w="3252" w:type="dxa"/>
            <w:gridSpan w:val="5"/>
            <w:shd w:val="clear" w:color="auto" w:fill="DEEAF6" w:themeFill="accent5" w:themeFillTint="33"/>
          </w:tcPr>
          <w:p w14:paraId="238427DE" w14:textId="21A946EA" w:rsidR="004B4F81" w:rsidRDefault="004B4F81" w:rsidP="004B4F81">
            <w:pPr>
              <w:jc w:val="center"/>
              <w:rPr>
                <w:lang w:val="en-GB"/>
              </w:rPr>
            </w:pPr>
            <w:r>
              <w:rPr>
                <w:lang w:val="en-GB"/>
              </w:rPr>
              <w:t>Question-answer</w:t>
            </w:r>
          </w:p>
        </w:tc>
      </w:tr>
      <w:tr w:rsidR="004B4F81" w:rsidRPr="00CA6DFB" w14:paraId="0F0BB6BF" w14:textId="77777777" w:rsidTr="007E6F82">
        <w:trPr>
          <w:gridBefore w:val="1"/>
          <w:wBefore w:w="197" w:type="dxa"/>
          <w:trHeight w:val="145"/>
          <w:jc w:val="center"/>
        </w:trPr>
        <w:tc>
          <w:tcPr>
            <w:tcW w:w="1697" w:type="dxa"/>
            <w:shd w:val="clear" w:color="auto" w:fill="auto"/>
          </w:tcPr>
          <w:p w14:paraId="4BC34053" w14:textId="1D0CD4CC" w:rsidR="004B4F81" w:rsidRPr="00CA6DFB" w:rsidRDefault="004B4F81" w:rsidP="004B4F81">
            <w:pPr>
              <w:jc w:val="center"/>
              <w:rPr>
                <w:lang w:val="en-GB"/>
              </w:rPr>
            </w:pPr>
            <w:r>
              <w:rPr>
                <w:lang w:val="en-GB"/>
              </w:rPr>
              <w:t>9</w:t>
            </w:r>
          </w:p>
        </w:tc>
        <w:tc>
          <w:tcPr>
            <w:tcW w:w="3010" w:type="dxa"/>
            <w:gridSpan w:val="10"/>
            <w:shd w:val="clear" w:color="auto" w:fill="FFFFFF" w:themeFill="background1"/>
            <w:vAlign w:val="center"/>
          </w:tcPr>
          <w:p w14:paraId="1C879F20" w14:textId="20F11854" w:rsidR="004B4F81" w:rsidRPr="00CA6DFB" w:rsidRDefault="004B4F81" w:rsidP="004B4F81">
            <w:pPr>
              <w:jc w:val="center"/>
              <w:rPr>
                <w:lang w:val="en-GB"/>
              </w:rPr>
            </w:pPr>
          </w:p>
        </w:tc>
        <w:tc>
          <w:tcPr>
            <w:tcW w:w="1984" w:type="dxa"/>
            <w:gridSpan w:val="4"/>
            <w:shd w:val="clear" w:color="auto" w:fill="auto"/>
            <w:vAlign w:val="center"/>
          </w:tcPr>
          <w:p w14:paraId="19F0427A" w14:textId="4C2700A1" w:rsidR="004B4F81" w:rsidRPr="00CA6DFB" w:rsidRDefault="004B4F81" w:rsidP="004B4F81">
            <w:pPr>
              <w:jc w:val="center"/>
              <w:rPr>
                <w:lang w:val="en-GB"/>
              </w:rPr>
            </w:pPr>
            <w:r>
              <w:rPr>
                <w:lang w:val="en-GB"/>
              </w:rPr>
              <w:t>Mid-Term Exam</w:t>
            </w:r>
          </w:p>
        </w:tc>
        <w:tc>
          <w:tcPr>
            <w:tcW w:w="3252" w:type="dxa"/>
            <w:gridSpan w:val="5"/>
            <w:shd w:val="clear" w:color="auto" w:fill="auto"/>
          </w:tcPr>
          <w:p w14:paraId="31331079" w14:textId="1F71C78C" w:rsidR="004B4F81" w:rsidRPr="00CA6DFB" w:rsidRDefault="004B4F81" w:rsidP="004B4F81">
            <w:pPr>
              <w:jc w:val="center"/>
              <w:rPr>
                <w:lang w:val="en-GB"/>
              </w:rPr>
            </w:pPr>
          </w:p>
        </w:tc>
      </w:tr>
      <w:tr w:rsidR="004B4F81" w:rsidRPr="00CA6DFB" w14:paraId="08AFD2C9" w14:textId="77777777" w:rsidTr="007E6F82">
        <w:trPr>
          <w:gridBefore w:val="1"/>
          <w:wBefore w:w="197" w:type="dxa"/>
          <w:trHeight w:val="145"/>
          <w:jc w:val="center"/>
        </w:trPr>
        <w:tc>
          <w:tcPr>
            <w:tcW w:w="1697" w:type="dxa"/>
            <w:shd w:val="clear" w:color="auto" w:fill="auto"/>
          </w:tcPr>
          <w:p w14:paraId="10C4C3C5" w14:textId="01FCDB9C" w:rsidR="004B4F81" w:rsidRPr="00CA6DFB" w:rsidRDefault="004B4F81" w:rsidP="004B4F81">
            <w:pPr>
              <w:jc w:val="center"/>
              <w:rPr>
                <w:lang w:val="en-GB"/>
              </w:rPr>
            </w:pPr>
            <w:r>
              <w:rPr>
                <w:lang w:val="en-GB"/>
              </w:rPr>
              <w:t>10</w:t>
            </w:r>
          </w:p>
        </w:tc>
        <w:tc>
          <w:tcPr>
            <w:tcW w:w="3010" w:type="dxa"/>
            <w:gridSpan w:val="10"/>
            <w:shd w:val="clear" w:color="auto" w:fill="FFFFFF" w:themeFill="background1"/>
            <w:vAlign w:val="center"/>
          </w:tcPr>
          <w:p w14:paraId="679709BF" w14:textId="0AB914E4" w:rsidR="004B4F81" w:rsidRPr="00CA6DFB" w:rsidRDefault="004B4F81" w:rsidP="004B4F81">
            <w:pPr>
              <w:jc w:val="center"/>
              <w:rPr>
                <w:lang w:val="en-GB"/>
              </w:rPr>
            </w:pPr>
            <w:r>
              <w:rPr>
                <w:lang w:val="en-GB"/>
              </w:rPr>
              <w:t>Life Stories</w:t>
            </w:r>
          </w:p>
        </w:tc>
        <w:tc>
          <w:tcPr>
            <w:tcW w:w="1984" w:type="dxa"/>
            <w:gridSpan w:val="4"/>
            <w:shd w:val="clear" w:color="auto" w:fill="auto"/>
          </w:tcPr>
          <w:p w14:paraId="285DD288" w14:textId="68C3978D" w:rsidR="004B4F81" w:rsidRPr="00CA6DFB" w:rsidRDefault="004B4F81" w:rsidP="004B4F81">
            <w:pPr>
              <w:rPr>
                <w:lang w:val="en-GB"/>
              </w:rPr>
            </w:pPr>
            <w:r>
              <w:rPr>
                <w:lang w:val="en-GB"/>
              </w:rPr>
              <w:t xml:space="preserve">  Textbook Unit 10</w:t>
            </w:r>
          </w:p>
        </w:tc>
        <w:tc>
          <w:tcPr>
            <w:tcW w:w="3252" w:type="dxa"/>
            <w:gridSpan w:val="5"/>
            <w:shd w:val="clear" w:color="auto" w:fill="auto"/>
          </w:tcPr>
          <w:p w14:paraId="326285B2" w14:textId="23AAACF4" w:rsidR="004B4F81" w:rsidRPr="00CA6DFB" w:rsidRDefault="004B4F81" w:rsidP="004B4F81">
            <w:pPr>
              <w:jc w:val="center"/>
              <w:rPr>
                <w:lang w:val="en-GB"/>
              </w:rPr>
            </w:pPr>
            <w:r>
              <w:rPr>
                <w:lang w:val="en-GB"/>
              </w:rPr>
              <w:t>Lecture, discussion, and</w:t>
            </w:r>
            <w:r w:rsidRPr="00CA6DFB">
              <w:rPr>
                <w:lang w:val="en-GB"/>
              </w:rPr>
              <w:t xml:space="preserve"> practice</w:t>
            </w:r>
          </w:p>
        </w:tc>
      </w:tr>
      <w:tr w:rsidR="004B4F81"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5C8194C3" w:rsidR="004B4F81" w:rsidRPr="00CA6DFB" w:rsidRDefault="004B4F81" w:rsidP="004B4F81">
            <w:pPr>
              <w:jc w:val="center"/>
              <w:rPr>
                <w:lang w:val="en-GB"/>
              </w:rPr>
            </w:pPr>
            <w:r w:rsidRPr="00CA6DFB">
              <w:rPr>
                <w:lang w:val="en-GB"/>
              </w:rPr>
              <w:t>1</w:t>
            </w:r>
            <w:r>
              <w:rPr>
                <w:lang w:val="en-GB"/>
              </w:rPr>
              <w:t>1</w:t>
            </w:r>
          </w:p>
        </w:tc>
        <w:tc>
          <w:tcPr>
            <w:tcW w:w="3010" w:type="dxa"/>
            <w:gridSpan w:val="10"/>
            <w:shd w:val="clear" w:color="auto" w:fill="DEEAF6" w:themeFill="accent5" w:themeFillTint="33"/>
            <w:vAlign w:val="center"/>
          </w:tcPr>
          <w:p w14:paraId="24E9EF0D" w14:textId="57B7FBCE" w:rsidR="004B4F81" w:rsidRPr="00CA6DFB" w:rsidRDefault="004B4F81" w:rsidP="004B4F81">
            <w:pPr>
              <w:jc w:val="center"/>
              <w:rPr>
                <w:lang w:val="en-GB"/>
              </w:rPr>
            </w:pPr>
            <w:r>
              <w:rPr>
                <w:lang w:val="en-GB"/>
              </w:rPr>
              <w:t>Life Stories</w:t>
            </w:r>
          </w:p>
        </w:tc>
        <w:tc>
          <w:tcPr>
            <w:tcW w:w="1984" w:type="dxa"/>
            <w:gridSpan w:val="4"/>
            <w:shd w:val="clear" w:color="auto" w:fill="DEEAF6" w:themeFill="accent5" w:themeFillTint="33"/>
            <w:vAlign w:val="center"/>
          </w:tcPr>
          <w:p w14:paraId="3D847C59" w14:textId="708EA458" w:rsidR="004B4F81" w:rsidRPr="00CA6DFB" w:rsidRDefault="004B4F81" w:rsidP="004B4F81">
            <w:pPr>
              <w:rPr>
                <w:lang w:val="en-GB"/>
              </w:rPr>
            </w:pPr>
            <w:r>
              <w:rPr>
                <w:lang w:val="en-GB"/>
              </w:rPr>
              <w:t xml:space="preserve">  Textbook Unit 10</w:t>
            </w:r>
          </w:p>
        </w:tc>
        <w:tc>
          <w:tcPr>
            <w:tcW w:w="3252" w:type="dxa"/>
            <w:gridSpan w:val="5"/>
            <w:shd w:val="clear" w:color="auto" w:fill="DEEAF6" w:themeFill="accent5" w:themeFillTint="33"/>
          </w:tcPr>
          <w:p w14:paraId="1EA325C5" w14:textId="24C97104" w:rsidR="004B4F81" w:rsidRPr="00CA6DFB" w:rsidRDefault="004B4F81" w:rsidP="004B4F81">
            <w:pPr>
              <w:jc w:val="center"/>
              <w:rPr>
                <w:lang w:val="en-GB"/>
              </w:rPr>
            </w:pPr>
            <w:r>
              <w:rPr>
                <w:lang w:val="en-GB"/>
              </w:rPr>
              <w:t>Lecture, discussion, and</w:t>
            </w:r>
            <w:r w:rsidRPr="00CA6DFB">
              <w:rPr>
                <w:lang w:val="en-GB"/>
              </w:rPr>
              <w:t xml:space="preserve"> practice</w:t>
            </w:r>
          </w:p>
        </w:tc>
      </w:tr>
      <w:tr w:rsidR="004B4F81" w:rsidRPr="00CA6DFB" w14:paraId="62DFDAC3" w14:textId="77777777" w:rsidTr="007E6F82">
        <w:trPr>
          <w:gridBefore w:val="1"/>
          <w:wBefore w:w="197" w:type="dxa"/>
          <w:trHeight w:val="145"/>
          <w:jc w:val="center"/>
        </w:trPr>
        <w:tc>
          <w:tcPr>
            <w:tcW w:w="1697" w:type="dxa"/>
            <w:shd w:val="clear" w:color="auto" w:fill="auto"/>
          </w:tcPr>
          <w:p w14:paraId="5C019A1C" w14:textId="6F9B5FB4" w:rsidR="004B4F81" w:rsidRPr="00CA6DFB" w:rsidRDefault="004B4F81" w:rsidP="004B4F81">
            <w:pPr>
              <w:jc w:val="center"/>
              <w:rPr>
                <w:lang w:val="en-GB"/>
              </w:rPr>
            </w:pPr>
            <w:r w:rsidRPr="00CA6DFB">
              <w:rPr>
                <w:lang w:val="en-GB"/>
              </w:rPr>
              <w:t>1</w:t>
            </w:r>
            <w:r>
              <w:rPr>
                <w:lang w:val="en-GB"/>
              </w:rPr>
              <w:t>2</w:t>
            </w:r>
          </w:p>
        </w:tc>
        <w:tc>
          <w:tcPr>
            <w:tcW w:w="3010" w:type="dxa"/>
            <w:gridSpan w:val="10"/>
            <w:shd w:val="clear" w:color="auto" w:fill="FFFFFF" w:themeFill="background1"/>
            <w:vAlign w:val="center"/>
          </w:tcPr>
          <w:p w14:paraId="44821BFB" w14:textId="6003722A" w:rsidR="004B4F81" w:rsidRPr="00CA6DFB" w:rsidRDefault="004B4F81" w:rsidP="004B4F81">
            <w:pPr>
              <w:jc w:val="center"/>
              <w:rPr>
                <w:lang w:val="en-GB"/>
              </w:rPr>
            </w:pPr>
            <w:r>
              <w:rPr>
                <w:lang w:val="en-GB"/>
              </w:rPr>
              <w:t>Planning Ahead</w:t>
            </w:r>
          </w:p>
        </w:tc>
        <w:tc>
          <w:tcPr>
            <w:tcW w:w="1984" w:type="dxa"/>
            <w:gridSpan w:val="4"/>
            <w:shd w:val="clear" w:color="auto" w:fill="auto"/>
          </w:tcPr>
          <w:p w14:paraId="4E785708" w14:textId="45335A50" w:rsidR="004B4F81" w:rsidRPr="00CA6DFB" w:rsidRDefault="004B4F81" w:rsidP="004B4F81">
            <w:pPr>
              <w:jc w:val="both"/>
              <w:rPr>
                <w:lang w:val="en-GB"/>
              </w:rPr>
            </w:pPr>
            <w:r>
              <w:rPr>
                <w:lang w:val="en-GB"/>
              </w:rPr>
              <w:t xml:space="preserve">  Textbook Unit 11</w:t>
            </w:r>
          </w:p>
        </w:tc>
        <w:tc>
          <w:tcPr>
            <w:tcW w:w="3252" w:type="dxa"/>
            <w:gridSpan w:val="5"/>
            <w:shd w:val="clear" w:color="auto" w:fill="auto"/>
          </w:tcPr>
          <w:p w14:paraId="79AFA87E" w14:textId="565BDDA9" w:rsidR="004B4F81" w:rsidRPr="00CA6DFB" w:rsidRDefault="004B4F81" w:rsidP="004B4F81">
            <w:pPr>
              <w:jc w:val="center"/>
              <w:rPr>
                <w:lang w:val="en-GB"/>
              </w:rPr>
            </w:pPr>
            <w:r>
              <w:rPr>
                <w:lang w:val="en-GB"/>
              </w:rPr>
              <w:t>Lecture, discussion, and</w:t>
            </w:r>
            <w:r w:rsidRPr="00CA6DFB">
              <w:rPr>
                <w:lang w:val="en-GB"/>
              </w:rPr>
              <w:t xml:space="preserve"> practice</w:t>
            </w:r>
          </w:p>
        </w:tc>
      </w:tr>
      <w:tr w:rsidR="004B4F81"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1C5E4063" w:rsidR="004B4F81" w:rsidRPr="00CA6DFB" w:rsidRDefault="004B4F81" w:rsidP="004B4F81">
            <w:pPr>
              <w:jc w:val="center"/>
              <w:rPr>
                <w:lang w:val="en-GB"/>
              </w:rPr>
            </w:pPr>
            <w:r w:rsidRPr="00CA6DFB">
              <w:rPr>
                <w:lang w:val="en-GB"/>
              </w:rPr>
              <w:t>1</w:t>
            </w:r>
            <w:r>
              <w:rPr>
                <w:lang w:val="en-GB"/>
              </w:rPr>
              <w:t>3</w:t>
            </w:r>
          </w:p>
        </w:tc>
        <w:tc>
          <w:tcPr>
            <w:tcW w:w="3010" w:type="dxa"/>
            <w:gridSpan w:val="10"/>
            <w:shd w:val="clear" w:color="auto" w:fill="DEEAF6" w:themeFill="accent5" w:themeFillTint="33"/>
            <w:vAlign w:val="center"/>
          </w:tcPr>
          <w:p w14:paraId="4910DC5C" w14:textId="72709329" w:rsidR="004B4F81" w:rsidRPr="00CA6DFB" w:rsidRDefault="004B4F81" w:rsidP="004B4F81">
            <w:pPr>
              <w:jc w:val="center"/>
              <w:rPr>
                <w:lang w:val="en-GB"/>
              </w:rPr>
            </w:pPr>
            <w:r>
              <w:rPr>
                <w:lang w:val="en-GB"/>
              </w:rPr>
              <w:t>The Great Outdoors</w:t>
            </w:r>
          </w:p>
        </w:tc>
        <w:tc>
          <w:tcPr>
            <w:tcW w:w="1984" w:type="dxa"/>
            <w:gridSpan w:val="4"/>
            <w:shd w:val="clear" w:color="auto" w:fill="DEEAF6" w:themeFill="accent5" w:themeFillTint="33"/>
          </w:tcPr>
          <w:p w14:paraId="26E28453" w14:textId="7B1BC45A" w:rsidR="004B4F81" w:rsidRPr="00CA6DFB" w:rsidRDefault="004B4F81" w:rsidP="004B4F81">
            <w:pPr>
              <w:jc w:val="both"/>
              <w:rPr>
                <w:lang w:val="en-GB"/>
              </w:rPr>
            </w:pPr>
            <w:r>
              <w:rPr>
                <w:lang w:val="en-GB"/>
              </w:rPr>
              <w:t xml:space="preserve">  Textbook Unit 12</w:t>
            </w:r>
          </w:p>
        </w:tc>
        <w:tc>
          <w:tcPr>
            <w:tcW w:w="3252" w:type="dxa"/>
            <w:gridSpan w:val="5"/>
            <w:shd w:val="clear" w:color="auto" w:fill="DEEAF6" w:themeFill="accent5" w:themeFillTint="33"/>
          </w:tcPr>
          <w:p w14:paraId="5AFB21E4" w14:textId="27449DF4" w:rsidR="004B4F81" w:rsidRPr="00CA6DFB" w:rsidRDefault="004B4F81" w:rsidP="004B4F81">
            <w:pPr>
              <w:ind w:left="49"/>
              <w:jc w:val="center"/>
              <w:rPr>
                <w:lang w:val="en-GB"/>
              </w:rPr>
            </w:pPr>
            <w:r>
              <w:rPr>
                <w:lang w:val="en-GB"/>
              </w:rPr>
              <w:t>Lecture, discussion, and</w:t>
            </w:r>
            <w:r w:rsidRPr="00CA6DFB">
              <w:rPr>
                <w:lang w:val="en-GB"/>
              </w:rPr>
              <w:t xml:space="preserve"> practice</w:t>
            </w:r>
          </w:p>
        </w:tc>
      </w:tr>
      <w:tr w:rsidR="004B4F81" w:rsidRPr="00CA6DFB" w14:paraId="772A066C" w14:textId="77777777" w:rsidTr="007E6F82">
        <w:trPr>
          <w:gridBefore w:val="1"/>
          <w:wBefore w:w="197" w:type="dxa"/>
          <w:trHeight w:val="145"/>
          <w:jc w:val="center"/>
        </w:trPr>
        <w:tc>
          <w:tcPr>
            <w:tcW w:w="1697" w:type="dxa"/>
            <w:shd w:val="clear" w:color="auto" w:fill="auto"/>
          </w:tcPr>
          <w:p w14:paraId="6F39A24D" w14:textId="2561697A" w:rsidR="004B4F81" w:rsidRPr="00CA6DFB" w:rsidRDefault="004B4F81" w:rsidP="004B4F81">
            <w:pPr>
              <w:jc w:val="center"/>
              <w:rPr>
                <w:lang w:val="en-GB"/>
              </w:rPr>
            </w:pPr>
            <w:r w:rsidRPr="00CA6DFB">
              <w:rPr>
                <w:lang w:val="en-GB"/>
              </w:rPr>
              <w:t>1</w:t>
            </w:r>
            <w:r>
              <w:rPr>
                <w:lang w:val="en-GB"/>
              </w:rPr>
              <w:t>4</w:t>
            </w:r>
          </w:p>
        </w:tc>
        <w:tc>
          <w:tcPr>
            <w:tcW w:w="3010" w:type="dxa"/>
            <w:gridSpan w:val="10"/>
            <w:shd w:val="clear" w:color="auto" w:fill="FFFFFF" w:themeFill="background1"/>
            <w:vAlign w:val="center"/>
          </w:tcPr>
          <w:p w14:paraId="111465AD" w14:textId="24AE33C0" w:rsidR="004B4F81" w:rsidRPr="00CA6DFB" w:rsidRDefault="004B4F81" w:rsidP="004B4F81">
            <w:pPr>
              <w:jc w:val="center"/>
              <w:rPr>
                <w:lang w:val="en-GB"/>
              </w:rPr>
            </w:pPr>
            <w:r>
              <w:rPr>
                <w:lang w:val="en-GB"/>
              </w:rPr>
              <w:t>The Great Outdoors</w:t>
            </w:r>
          </w:p>
        </w:tc>
        <w:tc>
          <w:tcPr>
            <w:tcW w:w="1984" w:type="dxa"/>
            <w:gridSpan w:val="4"/>
            <w:shd w:val="clear" w:color="auto" w:fill="auto"/>
          </w:tcPr>
          <w:p w14:paraId="568D6182" w14:textId="1BAE0783" w:rsidR="004B4F81" w:rsidRPr="00CA6DFB" w:rsidRDefault="004B4F81" w:rsidP="004B4F81">
            <w:pPr>
              <w:jc w:val="both"/>
              <w:rPr>
                <w:lang w:val="en-GB"/>
              </w:rPr>
            </w:pPr>
            <w:r>
              <w:rPr>
                <w:lang w:val="en-GB"/>
              </w:rPr>
              <w:t xml:space="preserve">  Textbook Unit 12</w:t>
            </w:r>
          </w:p>
        </w:tc>
        <w:tc>
          <w:tcPr>
            <w:tcW w:w="3252" w:type="dxa"/>
            <w:gridSpan w:val="5"/>
            <w:shd w:val="clear" w:color="auto" w:fill="auto"/>
          </w:tcPr>
          <w:p w14:paraId="08E292E5" w14:textId="6C67031A" w:rsidR="004B4F81" w:rsidRPr="00CA6DFB" w:rsidRDefault="004B4F81" w:rsidP="004B4F81">
            <w:pPr>
              <w:ind w:left="49"/>
              <w:jc w:val="center"/>
              <w:rPr>
                <w:lang w:val="en-GB"/>
              </w:rPr>
            </w:pPr>
            <w:r>
              <w:rPr>
                <w:lang w:val="en-GB"/>
              </w:rPr>
              <w:t>Lecture, discussion, and</w:t>
            </w:r>
            <w:r w:rsidRPr="00CA6DFB">
              <w:rPr>
                <w:lang w:val="en-GB"/>
              </w:rPr>
              <w:t xml:space="preserve"> practice</w:t>
            </w:r>
          </w:p>
        </w:tc>
      </w:tr>
      <w:tr w:rsidR="004B4F81" w:rsidRPr="00CA6DFB" w14:paraId="7A7D3344" w14:textId="77777777" w:rsidTr="007E6F82">
        <w:trPr>
          <w:gridBefore w:val="1"/>
          <w:wBefore w:w="197" w:type="dxa"/>
          <w:trHeight w:val="145"/>
          <w:jc w:val="center"/>
        </w:trPr>
        <w:tc>
          <w:tcPr>
            <w:tcW w:w="1697" w:type="dxa"/>
            <w:shd w:val="clear" w:color="auto" w:fill="auto"/>
          </w:tcPr>
          <w:p w14:paraId="0527EABC" w14:textId="454C04FF" w:rsidR="004B4F81" w:rsidRPr="00CA6DFB" w:rsidRDefault="004B4F81" w:rsidP="004B4F81">
            <w:pPr>
              <w:jc w:val="center"/>
              <w:rPr>
                <w:lang w:val="en-GB"/>
              </w:rPr>
            </w:pPr>
            <w:r>
              <w:rPr>
                <w:lang w:val="en-GB"/>
              </w:rPr>
              <w:t>15</w:t>
            </w:r>
          </w:p>
        </w:tc>
        <w:tc>
          <w:tcPr>
            <w:tcW w:w="3010" w:type="dxa"/>
            <w:gridSpan w:val="10"/>
            <w:shd w:val="clear" w:color="auto" w:fill="FFFFFF" w:themeFill="background1"/>
            <w:vAlign w:val="center"/>
          </w:tcPr>
          <w:p w14:paraId="6764E73E" w14:textId="77777777" w:rsidR="004B4F81" w:rsidRPr="00CA6DFB" w:rsidRDefault="004B4F81" w:rsidP="004B4F81">
            <w:pPr>
              <w:jc w:val="center"/>
              <w:rPr>
                <w:lang w:val="en-GB"/>
              </w:rPr>
            </w:pPr>
          </w:p>
        </w:tc>
        <w:tc>
          <w:tcPr>
            <w:tcW w:w="1984" w:type="dxa"/>
            <w:gridSpan w:val="4"/>
            <w:shd w:val="clear" w:color="auto" w:fill="auto"/>
          </w:tcPr>
          <w:p w14:paraId="2508112A" w14:textId="2E53D74A" w:rsidR="004B4F81" w:rsidRPr="00CA6DFB" w:rsidRDefault="004B4F81" w:rsidP="004B4F81">
            <w:pPr>
              <w:jc w:val="center"/>
              <w:rPr>
                <w:lang w:val="en-GB"/>
              </w:rPr>
            </w:pPr>
            <w:r>
              <w:rPr>
                <w:lang w:val="en-GB"/>
              </w:rPr>
              <w:t>Review</w:t>
            </w:r>
          </w:p>
        </w:tc>
        <w:tc>
          <w:tcPr>
            <w:tcW w:w="3252" w:type="dxa"/>
            <w:gridSpan w:val="5"/>
            <w:shd w:val="clear" w:color="auto" w:fill="auto"/>
          </w:tcPr>
          <w:p w14:paraId="4187315A" w14:textId="2C921CA7" w:rsidR="004B4F81" w:rsidRPr="00CA6DFB" w:rsidRDefault="004B4F81" w:rsidP="004B4F81">
            <w:pPr>
              <w:ind w:left="49"/>
              <w:jc w:val="center"/>
              <w:rPr>
                <w:lang w:val="en-GB"/>
              </w:rPr>
            </w:pPr>
            <w:r>
              <w:rPr>
                <w:lang w:val="en-GB"/>
              </w:rPr>
              <w:t>Question-answer</w:t>
            </w:r>
          </w:p>
        </w:tc>
      </w:tr>
      <w:tr w:rsidR="004B4F81"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4B4F81" w:rsidRPr="00CA6DFB" w:rsidRDefault="004B4F81" w:rsidP="004B4F81">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4B4F81" w:rsidRPr="00CA6DFB" w:rsidRDefault="004B4F81" w:rsidP="004B4F81">
            <w:pPr>
              <w:jc w:val="center"/>
              <w:rPr>
                <w:lang w:val="en-GB"/>
              </w:rPr>
            </w:pPr>
          </w:p>
        </w:tc>
        <w:tc>
          <w:tcPr>
            <w:tcW w:w="1984" w:type="dxa"/>
            <w:gridSpan w:val="4"/>
            <w:shd w:val="clear" w:color="auto" w:fill="DEEAF6" w:themeFill="accent5" w:themeFillTint="33"/>
          </w:tcPr>
          <w:p w14:paraId="4C873892" w14:textId="1246BC43" w:rsidR="004B4F81" w:rsidRPr="00CA6DFB" w:rsidRDefault="004B4F81" w:rsidP="004B4F81">
            <w:pPr>
              <w:jc w:val="center"/>
              <w:rPr>
                <w:lang w:val="en-GB"/>
              </w:rPr>
            </w:pPr>
            <w:r>
              <w:rPr>
                <w:lang w:val="en-GB"/>
              </w:rPr>
              <w:t>Review</w:t>
            </w:r>
          </w:p>
        </w:tc>
        <w:tc>
          <w:tcPr>
            <w:tcW w:w="3252" w:type="dxa"/>
            <w:gridSpan w:val="5"/>
            <w:shd w:val="clear" w:color="auto" w:fill="DEEAF6" w:themeFill="accent5" w:themeFillTint="33"/>
          </w:tcPr>
          <w:p w14:paraId="7A9216FF" w14:textId="36F5BC29" w:rsidR="004B4F81" w:rsidRPr="00CA6DFB" w:rsidRDefault="004B4F81" w:rsidP="004B4F81">
            <w:pPr>
              <w:ind w:left="49"/>
              <w:jc w:val="center"/>
              <w:rPr>
                <w:lang w:val="en-GB"/>
              </w:rPr>
            </w:pPr>
            <w:r>
              <w:rPr>
                <w:lang w:val="en-GB"/>
              </w:rPr>
              <w:t>Question-Answer</w:t>
            </w:r>
          </w:p>
        </w:tc>
      </w:tr>
      <w:tr w:rsidR="004B4F81"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4B4F81" w:rsidRPr="00CA6DFB" w:rsidRDefault="004B4F81" w:rsidP="004B4F81">
            <w:pPr>
              <w:jc w:val="center"/>
              <w:rPr>
                <w:b/>
                <w:bCs/>
                <w:lang w:val="en-GB"/>
              </w:rPr>
            </w:pPr>
            <w:r w:rsidRPr="00CA6DFB">
              <w:rPr>
                <w:b/>
                <w:lang w:val="en-GB"/>
              </w:rPr>
              <w:t>RESOURCES</w:t>
            </w:r>
          </w:p>
        </w:tc>
      </w:tr>
      <w:tr w:rsidR="004B4F81"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4B4F81" w:rsidRPr="00CA6DFB" w:rsidRDefault="004B4F81" w:rsidP="004B4F81">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4B4F81" w:rsidRPr="00CA6DFB" w:rsidRDefault="004B4F81" w:rsidP="004B4F81">
            <w:pPr>
              <w:rPr>
                <w:b/>
                <w:bCs/>
                <w:color w:val="FF0000"/>
                <w:lang w:val="en-GB"/>
              </w:rPr>
            </w:pPr>
          </w:p>
        </w:tc>
      </w:tr>
      <w:tr w:rsidR="004B4F81"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4B4F81" w:rsidRPr="00CA6DFB" w:rsidRDefault="004B4F81" w:rsidP="004B4F81">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4B4F81" w:rsidRPr="00CA6DFB" w:rsidRDefault="004B4F81" w:rsidP="004B4F81">
            <w:pPr>
              <w:rPr>
                <w:b/>
                <w:bCs/>
                <w:lang w:val="en-GB"/>
              </w:rPr>
            </w:pPr>
            <w:r w:rsidRPr="00CA6DFB">
              <w:rPr>
                <w:b/>
                <w:bCs/>
                <w:lang w:val="en-GB"/>
              </w:rPr>
              <w:t>https://www.</w:t>
            </w:r>
            <w:r>
              <w:t xml:space="preserve"> </w:t>
            </w:r>
            <w:r w:rsidRPr="00CB4D0D">
              <w:rPr>
                <w:b/>
                <w:bCs/>
                <w:lang w:val="en-GB"/>
              </w:rPr>
              <w:t>macmillaneducationeverywhere.com</w:t>
            </w:r>
          </w:p>
        </w:tc>
      </w:tr>
      <w:tr w:rsidR="004B4F81"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4B4F81" w:rsidRPr="00CA6DFB" w:rsidRDefault="004B4F81" w:rsidP="004B4F81">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4B4F81" w:rsidRPr="00CA6DFB" w:rsidRDefault="004B4F81" w:rsidP="004B4F81">
            <w:pPr>
              <w:rPr>
                <w:lang w:val="en-GB"/>
              </w:rPr>
            </w:pPr>
          </w:p>
        </w:tc>
      </w:tr>
      <w:tr w:rsidR="004B4F81"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4B4F81" w:rsidRPr="00CA6DFB" w:rsidRDefault="004B4F81" w:rsidP="004B4F81">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4B4F81" w:rsidRPr="00CA6DFB" w:rsidRDefault="004B4F81" w:rsidP="004B4F81">
            <w:pPr>
              <w:rPr>
                <w:lang w:val="en-GB"/>
              </w:rPr>
            </w:pPr>
          </w:p>
        </w:tc>
      </w:tr>
      <w:tr w:rsidR="004B4F81"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4B4F81" w:rsidRPr="00CA6DFB" w:rsidRDefault="004B4F81" w:rsidP="004B4F81">
            <w:pPr>
              <w:jc w:val="center"/>
              <w:rPr>
                <w:b/>
                <w:bCs/>
                <w:lang w:val="en-GB"/>
              </w:rPr>
            </w:pPr>
            <w:r w:rsidRPr="00CA6DFB">
              <w:rPr>
                <w:b/>
                <w:lang w:val="en-GB"/>
              </w:rPr>
              <w:t>QUANTIFICATION AND CONSIDERATION</w:t>
            </w:r>
          </w:p>
        </w:tc>
      </w:tr>
      <w:tr w:rsidR="004B4F81"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4B4F81" w:rsidRPr="00CA6DFB" w:rsidRDefault="004B4F81" w:rsidP="004B4F81">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4B4F81" w:rsidRPr="00CA6DFB" w:rsidRDefault="004B4F81" w:rsidP="004B4F81">
            <w:pPr>
              <w:jc w:val="center"/>
              <w:rPr>
                <w:b/>
                <w:lang w:val="en-GB"/>
              </w:rPr>
            </w:pPr>
            <w:r w:rsidRPr="00CA6DFB">
              <w:rPr>
                <w:b/>
                <w:lang w:val="en-GB"/>
              </w:rPr>
              <w:t>Number</w:t>
            </w:r>
          </w:p>
        </w:tc>
        <w:tc>
          <w:tcPr>
            <w:tcW w:w="1842" w:type="dxa"/>
            <w:gridSpan w:val="3"/>
            <w:shd w:val="clear" w:color="auto" w:fill="auto"/>
          </w:tcPr>
          <w:p w14:paraId="37B6BDC3" w14:textId="77777777" w:rsidR="004B4F81" w:rsidRPr="00CA6DFB" w:rsidRDefault="004B4F81" w:rsidP="004B4F81">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4B4F81" w:rsidRPr="00CA6DFB" w:rsidRDefault="004B4F81" w:rsidP="004B4F81">
            <w:pPr>
              <w:jc w:val="center"/>
              <w:rPr>
                <w:b/>
                <w:lang w:val="en-GB"/>
              </w:rPr>
            </w:pPr>
            <w:r w:rsidRPr="00CA6DFB">
              <w:rPr>
                <w:b/>
                <w:lang w:val="en-GB"/>
              </w:rPr>
              <w:t>Notes</w:t>
            </w:r>
          </w:p>
        </w:tc>
      </w:tr>
      <w:tr w:rsidR="004B4F81"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4B4F81" w:rsidRPr="00CA6DFB" w:rsidRDefault="004B4F81" w:rsidP="004B4F81">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4B4F81" w:rsidRPr="00CA6DFB" w:rsidRDefault="004B4F81" w:rsidP="004B4F81">
            <w:pPr>
              <w:jc w:val="center"/>
              <w:rPr>
                <w:b/>
                <w:lang w:val="en-GB"/>
              </w:rPr>
            </w:pPr>
            <w:r w:rsidRPr="00CA6DFB">
              <w:rPr>
                <w:b/>
                <w:lang w:val="en-GB"/>
              </w:rPr>
              <w:t>1</w:t>
            </w:r>
          </w:p>
        </w:tc>
        <w:tc>
          <w:tcPr>
            <w:tcW w:w="1842" w:type="dxa"/>
            <w:gridSpan w:val="3"/>
            <w:shd w:val="clear" w:color="auto" w:fill="DEEAF6" w:themeFill="accent5" w:themeFillTint="33"/>
          </w:tcPr>
          <w:p w14:paraId="42E34C97" w14:textId="6B35FFB2" w:rsidR="004B4F81" w:rsidRPr="00CA6DFB" w:rsidRDefault="004B4F81" w:rsidP="004B4F81">
            <w:pPr>
              <w:jc w:val="center"/>
              <w:rPr>
                <w:b/>
                <w:lang w:val="en-GB"/>
              </w:rPr>
            </w:pPr>
            <w:r>
              <w:rPr>
                <w:b/>
                <w:lang w:val="en-GB"/>
              </w:rPr>
              <w:t>4</w:t>
            </w:r>
            <w:r w:rsidRPr="00CA6DFB">
              <w:rPr>
                <w:b/>
                <w:lang w:val="en-GB"/>
              </w:rPr>
              <w:t>0%</w:t>
            </w:r>
          </w:p>
        </w:tc>
        <w:tc>
          <w:tcPr>
            <w:tcW w:w="3846" w:type="dxa"/>
            <w:gridSpan w:val="8"/>
            <w:shd w:val="clear" w:color="auto" w:fill="DEEAF6" w:themeFill="accent5" w:themeFillTint="33"/>
          </w:tcPr>
          <w:p w14:paraId="24FE1DF7" w14:textId="77777777" w:rsidR="004B4F81" w:rsidRPr="00CA6DFB" w:rsidRDefault="004B4F81" w:rsidP="004B4F81">
            <w:pPr>
              <w:jc w:val="center"/>
              <w:rPr>
                <w:b/>
                <w:bCs/>
                <w:lang w:val="en-GB"/>
              </w:rPr>
            </w:pPr>
          </w:p>
        </w:tc>
      </w:tr>
      <w:tr w:rsidR="004B4F81"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4B4F81" w:rsidRPr="00CA6DFB" w:rsidRDefault="004B4F81" w:rsidP="004B4F81">
            <w:pPr>
              <w:rPr>
                <w:b/>
                <w:lang w:val="en-GB"/>
              </w:rPr>
            </w:pPr>
            <w:r w:rsidRPr="00CA6DFB">
              <w:rPr>
                <w:b/>
                <w:lang w:val="en-GB"/>
              </w:rPr>
              <w:t xml:space="preserve">Online </w:t>
            </w:r>
            <w:r>
              <w:rPr>
                <w:b/>
                <w:lang w:val="en-GB"/>
              </w:rPr>
              <w:t>Assignment</w:t>
            </w:r>
          </w:p>
        </w:tc>
        <w:tc>
          <w:tcPr>
            <w:tcW w:w="1236" w:type="dxa"/>
            <w:gridSpan w:val="2"/>
            <w:shd w:val="clear" w:color="auto" w:fill="FFFFFF" w:themeFill="background1"/>
          </w:tcPr>
          <w:p w14:paraId="5D7F20BE" w14:textId="40DC03F8" w:rsidR="004B4F81" w:rsidRPr="00CA6DFB" w:rsidRDefault="004B4F81" w:rsidP="004B4F81">
            <w:pPr>
              <w:jc w:val="center"/>
              <w:rPr>
                <w:b/>
                <w:lang w:val="en-GB"/>
              </w:rPr>
            </w:pPr>
            <w:r w:rsidRPr="00CA6DFB">
              <w:rPr>
                <w:b/>
                <w:lang w:val="en-GB"/>
              </w:rPr>
              <w:t>1</w:t>
            </w:r>
          </w:p>
        </w:tc>
        <w:tc>
          <w:tcPr>
            <w:tcW w:w="1842" w:type="dxa"/>
            <w:gridSpan w:val="3"/>
            <w:shd w:val="clear" w:color="auto" w:fill="auto"/>
          </w:tcPr>
          <w:p w14:paraId="71180ECF" w14:textId="3E19629B" w:rsidR="004B4F81" w:rsidRPr="00CA6DFB" w:rsidRDefault="004B4F81" w:rsidP="004B4F81">
            <w:pPr>
              <w:jc w:val="center"/>
              <w:rPr>
                <w:b/>
                <w:lang w:val="en-GB"/>
              </w:rPr>
            </w:pPr>
            <w:r>
              <w:rPr>
                <w:b/>
                <w:lang w:val="en-GB"/>
              </w:rPr>
              <w:t>1</w:t>
            </w:r>
            <w:r w:rsidRPr="00CA6DFB">
              <w:rPr>
                <w:b/>
                <w:lang w:val="en-GB"/>
              </w:rPr>
              <w:t>0%</w:t>
            </w:r>
          </w:p>
        </w:tc>
        <w:tc>
          <w:tcPr>
            <w:tcW w:w="3846" w:type="dxa"/>
            <w:gridSpan w:val="8"/>
            <w:shd w:val="clear" w:color="auto" w:fill="auto"/>
          </w:tcPr>
          <w:p w14:paraId="42FD09B8" w14:textId="77777777" w:rsidR="004B4F81" w:rsidRPr="00CA6DFB" w:rsidRDefault="004B4F81" w:rsidP="004B4F81">
            <w:pPr>
              <w:jc w:val="center"/>
              <w:rPr>
                <w:b/>
                <w:bCs/>
                <w:lang w:val="en-GB"/>
              </w:rPr>
            </w:pPr>
          </w:p>
        </w:tc>
      </w:tr>
      <w:tr w:rsidR="004B4F81"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4B4F81" w:rsidRPr="00393CCD" w:rsidRDefault="004B4F81" w:rsidP="004B4F81">
            <w:pPr>
              <w:rPr>
                <w:b/>
                <w:i/>
                <w:iCs/>
                <w:lang w:val="en-GB"/>
              </w:rPr>
            </w:pPr>
            <w:r w:rsidRPr="00393CCD">
              <w:rPr>
                <w:b/>
                <w:i/>
                <w:iCs/>
                <w:lang w:val="en-GB"/>
              </w:rPr>
              <w:t xml:space="preserve">Contribution of </w:t>
            </w:r>
            <w:proofErr w:type="spellStart"/>
            <w:r w:rsidRPr="00393CCD">
              <w:rPr>
                <w:b/>
                <w:i/>
                <w:iCs/>
                <w:lang w:val="en-GB"/>
              </w:rPr>
              <w:t>Intraperiod</w:t>
            </w:r>
            <w:proofErr w:type="spellEnd"/>
            <w:r w:rsidRPr="00393CCD">
              <w:rPr>
                <w:b/>
                <w:i/>
                <w:iCs/>
                <w:lang w:val="en-GB"/>
              </w:rPr>
              <w:t xml:space="preserve"> Activities to Success</w:t>
            </w:r>
          </w:p>
        </w:tc>
        <w:tc>
          <w:tcPr>
            <w:tcW w:w="1236" w:type="dxa"/>
            <w:gridSpan w:val="2"/>
            <w:shd w:val="clear" w:color="auto" w:fill="FFFFFF" w:themeFill="background1"/>
          </w:tcPr>
          <w:p w14:paraId="453585C4" w14:textId="77777777" w:rsidR="004B4F81" w:rsidRPr="00CA6DFB" w:rsidRDefault="004B4F81" w:rsidP="004B4F81">
            <w:pPr>
              <w:jc w:val="center"/>
              <w:rPr>
                <w:b/>
                <w:lang w:val="en-GB"/>
              </w:rPr>
            </w:pPr>
          </w:p>
        </w:tc>
        <w:tc>
          <w:tcPr>
            <w:tcW w:w="1842" w:type="dxa"/>
            <w:gridSpan w:val="3"/>
            <w:shd w:val="clear" w:color="auto" w:fill="auto"/>
          </w:tcPr>
          <w:p w14:paraId="315988EB" w14:textId="08D071C2" w:rsidR="004B4F81" w:rsidRPr="00393CCD" w:rsidRDefault="004B4F81" w:rsidP="004B4F81">
            <w:pPr>
              <w:jc w:val="center"/>
              <w:rPr>
                <w:b/>
                <w:i/>
                <w:iCs/>
                <w:lang w:val="en-GB"/>
              </w:rPr>
            </w:pPr>
            <w:r w:rsidRPr="00393CCD">
              <w:rPr>
                <w:b/>
                <w:i/>
                <w:iCs/>
                <w:lang w:val="en-GB"/>
              </w:rPr>
              <w:t>50%</w:t>
            </w:r>
          </w:p>
        </w:tc>
        <w:tc>
          <w:tcPr>
            <w:tcW w:w="3846" w:type="dxa"/>
            <w:gridSpan w:val="8"/>
            <w:shd w:val="clear" w:color="auto" w:fill="auto"/>
          </w:tcPr>
          <w:p w14:paraId="52E67B9B" w14:textId="77777777" w:rsidR="004B4F81" w:rsidRPr="00CA6DFB" w:rsidRDefault="004B4F81" w:rsidP="004B4F81">
            <w:pPr>
              <w:jc w:val="center"/>
              <w:rPr>
                <w:b/>
                <w:bCs/>
                <w:lang w:val="en-GB"/>
              </w:rPr>
            </w:pPr>
          </w:p>
        </w:tc>
      </w:tr>
      <w:tr w:rsidR="004B4F81"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4B4F81" w:rsidRPr="00CA6DFB" w:rsidRDefault="004B4F81" w:rsidP="004B4F81">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4B4F81" w:rsidRPr="00CA6DFB" w:rsidRDefault="004B4F81" w:rsidP="004B4F81">
            <w:pPr>
              <w:jc w:val="center"/>
              <w:rPr>
                <w:b/>
                <w:lang w:val="en-GB"/>
              </w:rPr>
            </w:pPr>
            <w:r>
              <w:rPr>
                <w:b/>
                <w:lang w:val="en-GB"/>
              </w:rPr>
              <w:t>1</w:t>
            </w:r>
          </w:p>
        </w:tc>
        <w:tc>
          <w:tcPr>
            <w:tcW w:w="1842" w:type="dxa"/>
            <w:gridSpan w:val="3"/>
            <w:shd w:val="clear" w:color="auto" w:fill="DEEAF6" w:themeFill="accent5" w:themeFillTint="33"/>
          </w:tcPr>
          <w:p w14:paraId="01386CEB" w14:textId="6A1DE772" w:rsidR="004B4F81" w:rsidRPr="00CA6DFB" w:rsidRDefault="004B4F81" w:rsidP="004B4F81">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4B4F81" w:rsidRPr="00CA6DFB" w:rsidRDefault="004B4F81" w:rsidP="004B4F81">
            <w:pPr>
              <w:jc w:val="center"/>
              <w:rPr>
                <w:b/>
                <w:bCs/>
                <w:lang w:val="en-GB"/>
              </w:rPr>
            </w:pPr>
          </w:p>
        </w:tc>
      </w:tr>
      <w:tr w:rsidR="004B4F81"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4B4F81" w:rsidRPr="00393CCD" w:rsidRDefault="004B4F81" w:rsidP="004B4F81">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4B4F81" w:rsidRDefault="004B4F81" w:rsidP="004B4F81">
            <w:pPr>
              <w:jc w:val="center"/>
              <w:rPr>
                <w:b/>
                <w:lang w:val="en-GB"/>
              </w:rPr>
            </w:pPr>
          </w:p>
        </w:tc>
        <w:tc>
          <w:tcPr>
            <w:tcW w:w="1842" w:type="dxa"/>
            <w:gridSpan w:val="3"/>
            <w:shd w:val="clear" w:color="auto" w:fill="DEEAF6" w:themeFill="accent5" w:themeFillTint="33"/>
          </w:tcPr>
          <w:p w14:paraId="1597286C" w14:textId="3764CCBD" w:rsidR="004B4F81" w:rsidRPr="00CA6DFB" w:rsidRDefault="004B4F81" w:rsidP="004B4F81">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4B4F81" w:rsidRPr="00CA6DFB" w:rsidRDefault="004B4F81" w:rsidP="004B4F81">
            <w:pPr>
              <w:jc w:val="center"/>
              <w:rPr>
                <w:b/>
                <w:bCs/>
                <w:lang w:val="en-GB"/>
              </w:rPr>
            </w:pPr>
          </w:p>
        </w:tc>
      </w:tr>
      <w:tr w:rsidR="004B4F81"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4B4F81" w:rsidRPr="00CA6DFB" w14:paraId="0A5A89D0" w14:textId="77777777" w:rsidTr="00411EB2">
              <w:trPr>
                <w:trHeight w:val="70"/>
              </w:trPr>
              <w:tc>
                <w:tcPr>
                  <w:tcW w:w="9924" w:type="dxa"/>
                  <w:gridSpan w:val="4"/>
                  <w:shd w:val="clear" w:color="auto" w:fill="auto"/>
                </w:tcPr>
                <w:p w14:paraId="242714ED" w14:textId="77777777" w:rsidR="004B4F81" w:rsidRPr="00CA6DFB" w:rsidRDefault="004B4F81" w:rsidP="004B4F81">
                  <w:pPr>
                    <w:jc w:val="center"/>
                    <w:rPr>
                      <w:b/>
                      <w:bCs/>
                      <w:lang w:val="en-GB"/>
                    </w:rPr>
                  </w:pPr>
                  <w:r w:rsidRPr="00CA6DFB">
                    <w:rPr>
                      <w:b/>
                      <w:lang w:val="en-GB"/>
                    </w:rPr>
                    <w:t>ECTS TABLE</w:t>
                  </w:r>
                </w:p>
              </w:tc>
            </w:tr>
            <w:tr w:rsidR="004B4F81" w:rsidRPr="00CA6DFB" w14:paraId="72AFF864" w14:textId="77777777" w:rsidTr="00411EB2">
              <w:trPr>
                <w:trHeight w:val="271"/>
              </w:trPr>
              <w:tc>
                <w:tcPr>
                  <w:tcW w:w="3240" w:type="dxa"/>
                  <w:shd w:val="clear" w:color="auto" w:fill="DEEAF6" w:themeFill="accent5" w:themeFillTint="33"/>
                </w:tcPr>
                <w:p w14:paraId="4E65AF80" w14:textId="77777777" w:rsidR="004B4F81" w:rsidRPr="00CA6DFB" w:rsidRDefault="004B4F81" w:rsidP="004B4F81">
                  <w:pPr>
                    <w:rPr>
                      <w:b/>
                      <w:bCs/>
                      <w:lang w:val="en-GB"/>
                    </w:rPr>
                  </w:pPr>
                  <w:r w:rsidRPr="00CA6DFB">
                    <w:rPr>
                      <w:b/>
                      <w:bCs/>
                      <w:lang w:val="en-GB"/>
                    </w:rPr>
                    <w:t>Contents</w:t>
                  </w:r>
                </w:p>
              </w:tc>
              <w:tc>
                <w:tcPr>
                  <w:tcW w:w="1172" w:type="dxa"/>
                  <w:shd w:val="clear" w:color="auto" w:fill="DEEAF6" w:themeFill="accent5" w:themeFillTint="33"/>
                </w:tcPr>
                <w:p w14:paraId="2E0AB185" w14:textId="77777777" w:rsidR="004B4F81" w:rsidRPr="00CA6DFB" w:rsidRDefault="004B4F81" w:rsidP="004B4F81">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4B4F81" w:rsidRPr="00CA6DFB" w:rsidRDefault="004B4F81" w:rsidP="004B4F81">
                  <w:pPr>
                    <w:jc w:val="center"/>
                    <w:rPr>
                      <w:b/>
                      <w:lang w:val="en-GB"/>
                    </w:rPr>
                  </w:pPr>
                  <w:r w:rsidRPr="00CA6DFB">
                    <w:rPr>
                      <w:b/>
                      <w:lang w:val="en-GB"/>
                    </w:rPr>
                    <w:t>Hour</w:t>
                  </w:r>
                </w:p>
              </w:tc>
              <w:tc>
                <w:tcPr>
                  <w:tcW w:w="3217" w:type="dxa"/>
                  <w:shd w:val="clear" w:color="auto" w:fill="DEEAF6" w:themeFill="accent5" w:themeFillTint="33"/>
                </w:tcPr>
                <w:p w14:paraId="6B2B2ED1" w14:textId="77777777" w:rsidR="004B4F81" w:rsidRPr="00CA6DFB" w:rsidRDefault="004B4F81" w:rsidP="004B4F81">
                  <w:pPr>
                    <w:jc w:val="center"/>
                    <w:rPr>
                      <w:b/>
                      <w:bCs/>
                      <w:lang w:val="en-GB"/>
                    </w:rPr>
                  </w:pPr>
                  <w:r w:rsidRPr="00CA6DFB">
                    <w:rPr>
                      <w:b/>
                      <w:bCs/>
                      <w:lang w:val="en-GB"/>
                    </w:rPr>
                    <w:t>Total</w:t>
                  </w:r>
                </w:p>
              </w:tc>
            </w:tr>
            <w:tr w:rsidR="004B4F81" w:rsidRPr="00CA6DFB" w14:paraId="5DC3FCC6" w14:textId="77777777" w:rsidTr="00411EB2">
              <w:trPr>
                <w:trHeight w:val="282"/>
              </w:trPr>
              <w:tc>
                <w:tcPr>
                  <w:tcW w:w="3240" w:type="dxa"/>
                  <w:shd w:val="clear" w:color="auto" w:fill="FFFFFF" w:themeFill="background1"/>
                </w:tcPr>
                <w:p w14:paraId="63D906E4" w14:textId="0D0251F3" w:rsidR="004B4F81" w:rsidRPr="00CA6DFB" w:rsidRDefault="004B4F81" w:rsidP="004B4F81">
                  <w:pPr>
                    <w:rPr>
                      <w:b/>
                      <w:bCs/>
                      <w:lang w:val="en-GB"/>
                    </w:rPr>
                  </w:pPr>
                  <w:proofErr w:type="spellStart"/>
                  <w:r>
                    <w:rPr>
                      <w:b/>
                    </w:rPr>
                    <w:t>Hours</w:t>
                  </w:r>
                  <w:proofErr w:type="spellEnd"/>
                  <w:r>
                    <w:rPr>
                      <w:b/>
                      <w:spacing w:val="-2"/>
                    </w:rPr>
                    <w:t xml:space="preserve"> </w:t>
                  </w:r>
                  <w:r>
                    <w:rPr>
                      <w:b/>
                    </w:rPr>
                    <w:t>in</w:t>
                  </w:r>
                  <w:r>
                    <w:rPr>
                      <w:b/>
                      <w:spacing w:val="-5"/>
                    </w:rPr>
                    <w:t xml:space="preserve"> </w:t>
                  </w:r>
                  <w:proofErr w:type="spellStart"/>
                  <w:r>
                    <w:rPr>
                      <w:b/>
                      <w:spacing w:val="-2"/>
                    </w:rPr>
                    <w:t>Classroom</w:t>
                  </w:r>
                  <w:proofErr w:type="spellEnd"/>
                </w:p>
              </w:tc>
              <w:tc>
                <w:tcPr>
                  <w:tcW w:w="1172" w:type="dxa"/>
                  <w:shd w:val="clear" w:color="auto" w:fill="FFFFFF" w:themeFill="background1"/>
                </w:tcPr>
                <w:p w14:paraId="17EA4EB1" w14:textId="77777777" w:rsidR="004B4F81" w:rsidRPr="00CA6DFB" w:rsidRDefault="004B4F81" w:rsidP="004B4F81">
                  <w:pPr>
                    <w:jc w:val="center"/>
                    <w:rPr>
                      <w:b/>
                      <w:lang w:val="en-GB"/>
                    </w:rPr>
                  </w:pPr>
                  <w:r w:rsidRPr="00CA6DFB">
                    <w:rPr>
                      <w:b/>
                      <w:lang w:val="en-GB"/>
                    </w:rPr>
                    <w:t>14</w:t>
                  </w:r>
                </w:p>
              </w:tc>
              <w:tc>
                <w:tcPr>
                  <w:tcW w:w="2295" w:type="dxa"/>
                  <w:shd w:val="clear" w:color="auto" w:fill="FFFFFF" w:themeFill="background1"/>
                </w:tcPr>
                <w:p w14:paraId="12D9AB6E" w14:textId="77777777" w:rsidR="004B4F81" w:rsidRPr="00CA6DFB" w:rsidRDefault="004B4F81" w:rsidP="004B4F81">
                  <w:pPr>
                    <w:jc w:val="center"/>
                    <w:rPr>
                      <w:b/>
                      <w:lang w:val="en-GB"/>
                    </w:rPr>
                  </w:pPr>
                  <w:r w:rsidRPr="00CA6DFB">
                    <w:rPr>
                      <w:b/>
                      <w:lang w:val="en-GB"/>
                    </w:rPr>
                    <w:t>3</w:t>
                  </w:r>
                </w:p>
              </w:tc>
              <w:tc>
                <w:tcPr>
                  <w:tcW w:w="3217" w:type="dxa"/>
                  <w:shd w:val="clear" w:color="auto" w:fill="FFFFFF" w:themeFill="background1"/>
                </w:tcPr>
                <w:p w14:paraId="4392473E" w14:textId="77777777" w:rsidR="004B4F81" w:rsidRPr="00CA6DFB" w:rsidRDefault="004B4F81" w:rsidP="004B4F81">
                  <w:pPr>
                    <w:jc w:val="center"/>
                    <w:rPr>
                      <w:b/>
                      <w:bCs/>
                      <w:lang w:val="en-GB"/>
                    </w:rPr>
                  </w:pPr>
                  <w:r w:rsidRPr="00CA6DFB">
                    <w:rPr>
                      <w:b/>
                      <w:bCs/>
                      <w:lang w:val="en-GB"/>
                    </w:rPr>
                    <w:t>42</w:t>
                  </w:r>
                </w:p>
              </w:tc>
            </w:tr>
            <w:tr w:rsidR="004B4F81" w:rsidRPr="00CA6DFB" w14:paraId="7D3FA25A" w14:textId="77777777" w:rsidTr="00411EB2">
              <w:trPr>
                <w:trHeight w:val="271"/>
              </w:trPr>
              <w:tc>
                <w:tcPr>
                  <w:tcW w:w="3240" w:type="dxa"/>
                  <w:shd w:val="clear" w:color="auto" w:fill="DEEAF6" w:themeFill="accent5" w:themeFillTint="33"/>
                </w:tcPr>
                <w:p w14:paraId="42C51D4F" w14:textId="77777777" w:rsidR="004B4F81" w:rsidRPr="00CA6DFB" w:rsidRDefault="004B4F81" w:rsidP="004B4F81">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4B4F81" w:rsidRPr="00CA6DFB" w:rsidRDefault="004B4F81" w:rsidP="004B4F81">
                  <w:pPr>
                    <w:jc w:val="center"/>
                    <w:rPr>
                      <w:b/>
                      <w:lang w:val="en-GB"/>
                    </w:rPr>
                  </w:pPr>
                  <w:r w:rsidRPr="00CA6DFB">
                    <w:rPr>
                      <w:b/>
                      <w:lang w:val="en-GB"/>
                    </w:rPr>
                    <w:t>14</w:t>
                  </w:r>
                </w:p>
              </w:tc>
              <w:tc>
                <w:tcPr>
                  <w:tcW w:w="2295" w:type="dxa"/>
                  <w:shd w:val="clear" w:color="auto" w:fill="DEEAF6" w:themeFill="accent5" w:themeFillTint="33"/>
                </w:tcPr>
                <w:p w14:paraId="3204A4B7" w14:textId="77777777" w:rsidR="004B4F81" w:rsidRPr="00CA6DFB" w:rsidRDefault="004B4F81" w:rsidP="004B4F81">
                  <w:pPr>
                    <w:jc w:val="center"/>
                    <w:rPr>
                      <w:b/>
                      <w:lang w:val="en-GB"/>
                    </w:rPr>
                  </w:pPr>
                  <w:r w:rsidRPr="00CA6DFB">
                    <w:rPr>
                      <w:b/>
                      <w:lang w:val="en-GB"/>
                    </w:rPr>
                    <w:t>3</w:t>
                  </w:r>
                </w:p>
              </w:tc>
              <w:tc>
                <w:tcPr>
                  <w:tcW w:w="3217" w:type="dxa"/>
                  <w:shd w:val="clear" w:color="auto" w:fill="DEEAF6" w:themeFill="accent5" w:themeFillTint="33"/>
                </w:tcPr>
                <w:p w14:paraId="772FBBAC" w14:textId="77777777" w:rsidR="004B4F81" w:rsidRPr="00CA6DFB" w:rsidRDefault="004B4F81" w:rsidP="004B4F81">
                  <w:pPr>
                    <w:jc w:val="center"/>
                    <w:rPr>
                      <w:b/>
                      <w:bCs/>
                      <w:lang w:val="en-GB"/>
                    </w:rPr>
                  </w:pPr>
                  <w:r w:rsidRPr="00CA6DFB">
                    <w:rPr>
                      <w:b/>
                      <w:bCs/>
                      <w:lang w:val="en-GB"/>
                    </w:rPr>
                    <w:t>42</w:t>
                  </w:r>
                </w:p>
              </w:tc>
            </w:tr>
            <w:tr w:rsidR="004B4F81" w:rsidRPr="00CA6DFB" w14:paraId="5B4222A7" w14:textId="77777777" w:rsidTr="00411EB2">
              <w:trPr>
                <w:trHeight w:val="282"/>
              </w:trPr>
              <w:tc>
                <w:tcPr>
                  <w:tcW w:w="3240" w:type="dxa"/>
                  <w:shd w:val="clear" w:color="auto" w:fill="FFFFFF" w:themeFill="background1"/>
                </w:tcPr>
                <w:p w14:paraId="0D44540E" w14:textId="0E64EF72" w:rsidR="004B4F81" w:rsidRPr="00CA6DFB" w:rsidRDefault="004B4F81" w:rsidP="004B4F81">
                  <w:pPr>
                    <w:rPr>
                      <w:b/>
                      <w:bCs/>
                      <w:lang w:val="en-GB"/>
                    </w:rPr>
                  </w:pPr>
                  <w:r w:rsidRPr="00CA6DFB">
                    <w:rPr>
                      <w:b/>
                      <w:bCs/>
                      <w:lang w:val="en-GB"/>
                    </w:rPr>
                    <w:t>Online Homework</w:t>
                  </w:r>
                </w:p>
              </w:tc>
              <w:tc>
                <w:tcPr>
                  <w:tcW w:w="1172" w:type="dxa"/>
                  <w:shd w:val="clear" w:color="auto" w:fill="FFFFFF" w:themeFill="background1"/>
                </w:tcPr>
                <w:p w14:paraId="11594C38" w14:textId="528B9E63" w:rsidR="004B4F81" w:rsidRPr="00CA6DFB" w:rsidRDefault="006B4F4F" w:rsidP="004B4F81">
                  <w:pPr>
                    <w:jc w:val="center"/>
                    <w:rPr>
                      <w:b/>
                      <w:lang w:val="en-GB"/>
                    </w:rPr>
                  </w:pPr>
                  <w:r>
                    <w:rPr>
                      <w:b/>
                      <w:lang w:val="en-GB"/>
                    </w:rPr>
                    <w:t>1</w:t>
                  </w:r>
                </w:p>
              </w:tc>
              <w:tc>
                <w:tcPr>
                  <w:tcW w:w="2295" w:type="dxa"/>
                  <w:shd w:val="clear" w:color="auto" w:fill="FFFFFF" w:themeFill="background1"/>
                </w:tcPr>
                <w:p w14:paraId="29CDBD7D" w14:textId="53D5A463" w:rsidR="004B4F81" w:rsidRPr="00CA6DFB" w:rsidRDefault="006B4F4F" w:rsidP="004B4F81">
                  <w:pPr>
                    <w:jc w:val="center"/>
                    <w:rPr>
                      <w:b/>
                      <w:lang w:val="en-GB"/>
                    </w:rPr>
                  </w:pPr>
                  <w:r>
                    <w:rPr>
                      <w:b/>
                      <w:lang w:val="en-GB"/>
                    </w:rPr>
                    <w:t>7</w:t>
                  </w:r>
                  <w:bookmarkStart w:id="0" w:name="_GoBack"/>
                  <w:bookmarkEnd w:id="0"/>
                  <w:r w:rsidR="004B4F81">
                    <w:rPr>
                      <w:b/>
                      <w:lang w:val="en-GB"/>
                    </w:rPr>
                    <w:t>2</w:t>
                  </w:r>
                </w:p>
              </w:tc>
              <w:tc>
                <w:tcPr>
                  <w:tcW w:w="3217" w:type="dxa"/>
                  <w:shd w:val="clear" w:color="auto" w:fill="FFFFFF" w:themeFill="background1"/>
                </w:tcPr>
                <w:p w14:paraId="54EB2047" w14:textId="475FBD2F" w:rsidR="004B4F81" w:rsidRPr="00CA6DFB" w:rsidRDefault="004B4F81" w:rsidP="004B4F81">
                  <w:pPr>
                    <w:jc w:val="center"/>
                    <w:rPr>
                      <w:b/>
                      <w:bCs/>
                      <w:lang w:val="en-GB"/>
                    </w:rPr>
                  </w:pPr>
                  <w:r>
                    <w:rPr>
                      <w:b/>
                      <w:bCs/>
                      <w:lang w:val="en-GB"/>
                    </w:rPr>
                    <w:t>72</w:t>
                  </w:r>
                </w:p>
              </w:tc>
            </w:tr>
            <w:tr w:rsidR="004B4F81" w:rsidRPr="00CA6DFB" w14:paraId="2036BE96" w14:textId="77777777" w:rsidTr="00411EB2">
              <w:trPr>
                <w:trHeight w:val="282"/>
              </w:trPr>
              <w:tc>
                <w:tcPr>
                  <w:tcW w:w="3240" w:type="dxa"/>
                  <w:shd w:val="clear" w:color="auto" w:fill="DEEAF6" w:themeFill="accent5" w:themeFillTint="33"/>
                </w:tcPr>
                <w:p w14:paraId="133838DD" w14:textId="77777777" w:rsidR="004B4F81" w:rsidRPr="00CA6DFB" w:rsidRDefault="004B4F81" w:rsidP="004B4F81">
                  <w:pPr>
                    <w:rPr>
                      <w:b/>
                      <w:bCs/>
                      <w:lang w:val="en-GB"/>
                    </w:rPr>
                  </w:pPr>
                  <w:r w:rsidRPr="00CA6DFB">
                    <w:rPr>
                      <w:b/>
                      <w:bCs/>
                      <w:lang w:val="en-GB"/>
                    </w:rPr>
                    <w:t>Midterm</w:t>
                  </w:r>
                </w:p>
              </w:tc>
              <w:tc>
                <w:tcPr>
                  <w:tcW w:w="1172" w:type="dxa"/>
                  <w:shd w:val="clear" w:color="auto" w:fill="DEEAF6" w:themeFill="accent5" w:themeFillTint="33"/>
                </w:tcPr>
                <w:p w14:paraId="6EEA21BE" w14:textId="6BE289AF" w:rsidR="004B4F81" w:rsidRPr="00CA6DFB" w:rsidRDefault="004B4F81" w:rsidP="004B4F81">
                  <w:pPr>
                    <w:jc w:val="center"/>
                    <w:rPr>
                      <w:b/>
                      <w:lang w:val="en-GB"/>
                    </w:rPr>
                  </w:pPr>
                  <w:r w:rsidRPr="00CA6DFB">
                    <w:rPr>
                      <w:b/>
                      <w:lang w:val="en-GB"/>
                    </w:rPr>
                    <w:t>1</w:t>
                  </w:r>
                </w:p>
              </w:tc>
              <w:tc>
                <w:tcPr>
                  <w:tcW w:w="2295" w:type="dxa"/>
                  <w:shd w:val="clear" w:color="auto" w:fill="DEEAF6" w:themeFill="accent5" w:themeFillTint="33"/>
                </w:tcPr>
                <w:p w14:paraId="271D5D5A" w14:textId="1F554E6F" w:rsidR="004B4F81" w:rsidRPr="00CA6DFB" w:rsidRDefault="004B4F81" w:rsidP="004B4F81">
                  <w:pPr>
                    <w:jc w:val="center"/>
                    <w:rPr>
                      <w:b/>
                      <w:lang w:val="en-GB"/>
                    </w:rPr>
                  </w:pPr>
                  <w:r>
                    <w:rPr>
                      <w:b/>
                      <w:lang w:val="en-GB"/>
                    </w:rPr>
                    <w:t>10</w:t>
                  </w:r>
                </w:p>
              </w:tc>
              <w:tc>
                <w:tcPr>
                  <w:tcW w:w="3217" w:type="dxa"/>
                  <w:shd w:val="clear" w:color="auto" w:fill="DEEAF6" w:themeFill="accent5" w:themeFillTint="33"/>
                </w:tcPr>
                <w:p w14:paraId="2C930BC1" w14:textId="7CEC4933" w:rsidR="004B4F81" w:rsidRPr="00CA6DFB" w:rsidRDefault="004B4F81" w:rsidP="004B4F81">
                  <w:pPr>
                    <w:jc w:val="center"/>
                    <w:rPr>
                      <w:b/>
                      <w:bCs/>
                      <w:lang w:val="en-GB"/>
                    </w:rPr>
                  </w:pPr>
                  <w:r>
                    <w:rPr>
                      <w:b/>
                      <w:bCs/>
                      <w:lang w:val="en-GB"/>
                    </w:rPr>
                    <w:t>10</w:t>
                  </w:r>
                </w:p>
              </w:tc>
            </w:tr>
            <w:tr w:rsidR="004B4F81" w:rsidRPr="00CA6DFB" w14:paraId="30974400" w14:textId="77777777" w:rsidTr="00411EB2">
              <w:trPr>
                <w:trHeight w:val="271"/>
              </w:trPr>
              <w:tc>
                <w:tcPr>
                  <w:tcW w:w="3240" w:type="dxa"/>
                  <w:shd w:val="clear" w:color="auto" w:fill="FFFFFF" w:themeFill="background1"/>
                </w:tcPr>
                <w:p w14:paraId="6F3A414D" w14:textId="6BD8D06B" w:rsidR="004B4F81" w:rsidRPr="00CA6DFB" w:rsidRDefault="004B4F81" w:rsidP="004B4F81">
                  <w:pPr>
                    <w:rPr>
                      <w:b/>
                      <w:bCs/>
                      <w:lang w:val="en-GB"/>
                    </w:rPr>
                  </w:pPr>
                  <w:r w:rsidRPr="00CA6DFB">
                    <w:rPr>
                      <w:b/>
                      <w:bCs/>
                      <w:lang w:val="en-GB"/>
                    </w:rPr>
                    <w:t>Final exam</w:t>
                  </w:r>
                </w:p>
              </w:tc>
              <w:tc>
                <w:tcPr>
                  <w:tcW w:w="1172" w:type="dxa"/>
                  <w:shd w:val="clear" w:color="auto" w:fill="FFFFFF" w:themeFill="background1"/>
                </w:tcPr>
                <w:p w14:paraId="28E82BBF" w14:textId="75A3ACE2" w:rsidR="004B4F81" w:rsidRPr="00CA6DFB" w:rsidRDefault="004B4F81" w:rsidP="004B4F81">
                  <w:pPr>
                    <w:jc w:val="center"/>
                    <w:rPr>
                      <w:b/>
                      <w:lang w:val="en-GB"/>
                    </w:rPr>
                  </w:pPr>
                  <w:r w:rsidRPr="00CA6DFB">
                    <w:rPr>
                      <w:b/>
                      <w:lang w:val="en-GB"/>
                    </w:rPr>
                    <w:t>1</w:t>
                  </w:r>
                </w:p>
              </w:tc>
              <w:tc>
                <w:tcPr>
                  <w:tcW w:w="2295" w:type="dxa"/>
                  <w:shd w:val="clear" w:color="auto" w:fill="FFFFFF" w:themeFill="background1"/>
                </w:tcPr>
                <w:p w14:paraId="6DE31321" w14:textId="194063C6" w:rsidR="004B4F81" w:rsidRPr="00CA6DFB" w:rsidRDefault="004B4F81" w:rsidP="004B4F81">
                  <w:pPr>
                    <w:jc w:val="center"/>
                    <w:rPr>
                      <w:b/>
                      <w:lang w:val="en-GB"/>
                    </w:rPr>
                  </w:pPr>
                  <w:r>
                    <w:rPr>
                      <w:b/>
                      <w:lang w:val="en-GB"/>
                    </w:rPr>
                    <w:t>14</w:t>
                  </w:r>
                </w:p>
              </w:tc>
              <w:tc>
                <w:tcPr>
                  <w:tcW w:w="3217" w:type="dxa"/>
                  <w:shd w:val="clear" w:color="auto" w:fill="FFFFFF" w:themeFill="background1"/>
                </w:tcPr>
                <w:p w14:paraId="3B61C389" w14:textId="010315C1" w:rsidR="004B4F81" w:rsidRPr="00CA6DFB" w:rsidRDefault="004B4F81" w:rsidP="004B4F81">
                  <w:pPr>
                    <w:jc w:val="center"/>
                    <w:rPr>
                      <w:b/>
                      <w:bCs/>
                      <w:lang w:val="en-GB"/>
                    </w:rPr>
                  </w:pPr>
                  <w:r>
                    <w:rPr>
                      <w:b/>
                      <w:bCs/>
                      <w:lang w:val="en-GB"/>
                    </w:rPr>
                    <w:t>14</w:t>
                  </w:r>
                </w:p>
              </w:tc>
            </w:tr>
            <w:tr w:rsidR="004B4F81"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4B4F81" w:rsidRPr="00CA6DFB" w:rsidRDefault="004B4F81" w:rsidP="004B4F81">
                  <w:pPr>
                    <w:jc w:val="right"/>
                    <w:rPr>
                      <w:b/>
                      <w:lang w:val="en-GB"/>
                    </w:rPr>
                  </w:pPr>
                  <w:r w:rsidRPr="00CA6DFB">
                    <w:rPr>
                      <w:b/>
                      <w:lang w:val="en-GB"/>
                    </w:rPr>
                    <w:t>Total</w:t>
                  </w:r>
                </w:p>
                <w:p w14:paraId="5C1EA297" w14:textId="77777777" w:rsidR="004B4F81" w:rsidRPr="00CA6DFB" w:rsidRDefault="004B4F81" w:rsidP="004B4F81">
                  <w:pPr>
                    <w:jc w:val="right"/>
                    <w:rPr>
                      <w:b/>
                      <w:lang w:val="en-GB"/>
                    </w:rPr>
                  </w:pPr>
                  <w:r w:rsidRPr="00CA6DFB">
                    <w:rPr>
                      <w:b/>
                      <w:lang w:val="en-GB"/>
                    </w:rPr>
                    <w:t>Total / 30</w:t>
                  </w:r>
                </w:p>
                <w:p w14:paraId="1E504FAD" w14:textId="77777777" w:rsidR="004B4F81" w:rsidRPr="00CA6DFB" w:rsidRDefault="004B4F81" w:rsidP="004B4F81">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4B4F81" w:rsidRPr="00CA6DFB" w:rsidRDefault="004B4F81" w:rsidP="004B4F81">
                  <w:pPr>
                    <w:jc w:val="center"/>
                    <w:rPr>
                      <w:b/>
                      <w:bCs/>
                      <w:lang w:val="en-GB"/>
                    </w:rPr>
                  </w:pPr>
                  <w:r w:rsidRPr="00CA6DFB">
                    <w:rPr>
                      <w:lang w:val="en-GB"/>
                    </w:rPr>
                    <w:t>=1</w:t>
                  </w:r>
                  <w:r>
                    <w:rPr>
                      <w:lang w:val="en-GB"/>
                    </w:rPr>
                    <w:t>80</w:t>
                  </w:r>
                </w:p>
              </w:tc>
            </w:tr>
            <w:tr w:rsidR="004B4F81"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4B4F81" w:rsidRPr="00CA6DFB" w:rsidRDefault="004B4F81" w:rsidP="004B4F81">
                  <w:pPr>
                    <w:rPr>
                      <w:b/>
                      <w:bCs/>
                      <w:lang w:val="en-GB"/>
                    </w:rPr>
                  </w:pPr>
                </w:p>
              </w:tc>
              <w:tc>
                <w:tcPr>
                  <w:tcW w:w="3217" w:type="dxa"/>
                  <w:shd w:val="clear" w:color="auto" w:fill="FFFFFF" w:themeFill="background1"/>
                </w:tcPr>
                <w:p w14:paraId="1524B44C" w14:textId="529F97F4" w:rsidR="004B4F81" w:rsidRPr="00CA6DFB" w:rsidRDefault="004B4F81" w:rsidP="004B4F81">
                  <w:pPr>
                    <w:jc w:val="center"/>
                    <w:rPr>
                      <w:lang w:val="en-GB"/>
                    </w:rPr>
                  </w:pPr>
                  <w:r w:rsidRPr="00CA6DFB">
                    <w:rPr>
                      <w:lang w:val="en-GB"/>
                    </w:rPr>
                    <w:t>1</w:t>
                  </w:r>
                  <w:r>
                    <w:rPr>
                      <w:lang w:val="en-GB"/>
                    </w:rPr>
                    <w:t>8</w:t>
                  </w:r>
                  <w:r w:rsidRPr="00CA6DFB">
                    <w:rPr>
                      <w:lang w:val="en-GB"/>
                    </w:rPr>
                    <w:t>0/30</w:t>
                  </w:r>
                </w:p>
                <w:p w14:paraId="3C259310" w14:textId="1A9CAB1A" w:rsidR="004B4F81" w:rsidRPr="00CA6DFB" w:rsidRDefault="004B4F81" w:rsidP="004B4F81">
                  <w:pPr>
                    <w:jc w:val="center"/>
                    <w:rPr>
                      <w:b/>
                      <w:lang w:val="en-GB"/>
                    </w:rPr>
                  </w:pPr>
                  <w:r>
                    <w:rPr>
                      <w:lang w:val="en-GB"/>
                    </w:rPr>
                    <w:t>6</w:t>
                  </w:r>
                </w:p>
              </w:tc>
            </w:tr>
          </w:tbl>
          <w:p w14:paraId="568FCC29" w14:textId="77777777" w:rsidR="004B4F81" w:rsidRPr="00CA6DFB" w:rsidRDefault="004B4F81" w:rsidP="004B4F81">
            <w:pPr>
              <w:rPr>
                <w:b/>
                <w:bCs/>
                <w:lang w:val="en-GB"/>
              </w:rPr>
            </w:pPr>
          </w:p>
        </w:tc>
      </w:tr>
      <w:tr w:rsidR="004B4F81"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4B4F81" w:rsidRPr="00CA6DFB" w:rsidRDefault="004B4F81" w:rsidP="004B4F81">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KonuBal"/>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proofErr w:type="spellStart"/>
      <w:r w:rsidRPr="002D17DD">
        <w:t>Please</w:t>
      </w:r>
      <w:proofErr w:type="spellEnd"/>
      <w:r w:rsidRPr="002D17DD">
        <w:t xml:space="preserve"> </w:t>
      </w:r>
      <w:proofErr w:type="spellStart"/>
      <w:r w:rsidRPr="002D17DD">
        <w:t>note</w:t>
      </w:r>
      <w:proofErr w:type="spellEnd"/>
      <w:r w:rsidRPr="002D17DD">
        <w:t xml:space="preserve"> </w:t>
      </w:r>
      <w:proofErr w:type="spellStart"/>
      <w:r w:rsidRPr="002D17DD">
        <w:t>that</w:t>
      </w:r>
      <w:proofErr w:type="spellEnd"/>
      <w:r w:rsidRPr="002D17DD">
        <w:t xml:space="preserve"> </w:t>
      </w:r>
      <w:proofErr w:type="spellStart"/>
      <w:r w:rsidRPr="002D17DD">
        <w:t>this</w:t>
      </w:r>
      <w:proofErr w:type="spellEnd"/>
      <w:r w:rsidRPr="002D17DD">
        <w:t xml:space="preserve"> </w:t>
      </w:r>
      <w:proofErr w:type="spellStart"/>
      <w:r w:rsidRPr="002D17DD">
        <w:t>syllabus</w:t>
      </w:r>
      <w:proofErr w:type="spellEnd"/>
      <w:r w:rsidRPr="002D17DD">
        <w:t xml:space="preserve">, </w:t>
      </w:r>
      <w:proofErr w:type="spellStart"/>
      <w:r w:rsidRPr="002D17DD">
        <w:t>particularly</w:t>
      </w:r>
      <w:proofErr w:type="spellEnd"/>
      <w:r w:rsidRPr="002D17DD">
        <w:t xml:space="preserve"> </w:t>
      </w:r>
      <w:proofErr w:type="spellStart"/>
      <w:r w:rsidRPr="002D17DD">
        <w:t>the</w:t>
      </w:r>
      <w:proofErr w:type="spellEnd"/>
      <w:r w:rsidRPr="002D17DD">
        <w:t xml:space="preserve"> </w:t>
      </w:r>
      <w:proofErr w:type="spellStart"/>
      <w:r w:rsidRPr="002D17DD">
        <w:t>assessment</w:t>
      </w:r>
      <w:proofErr w:type="spellEnd"/>
      <w:r w:rsidRPr="002D17DD">
        <w:t xml:space="preserve"> </w:t>
      </w:r>
      <w:proofErr w:type="spellStart"/>
      <w:r w:rsidRPr="002D17DD">
        <w:t>section</w:t>
      </w:r>
      <w:proofErr w:type="spellEnd"/>
      <w:r w:rsidRPr="002D17DD">
        <w:t xml:space="preserve">, </w:t>
      </w:r>
      <w:proofErr w:type="spellStart"/>
      <w:r w:rsidRPr="002D17DD">
        <w:t>may</w:t>
      </w:r>
      <w:proofErr w:type="spellEnd"/>
      <w:r w:rsidRPr="002D17DD">
        <w:t xml:space="preserve"> be </w:t>
      </w:r>
      <w:proofErr w:type="spellStart"/>
      <w:r w:rsidRPr="002D17DD">
        <w:t>updated</w:t>
      </w:r>
      <w:proofErr w:type="spellEnd"/>
      <w:r w:rsidRPr="002D17DD">
        <w:t xml:space="preserve">. </w:t>
      </w:r>
      <w:proofErr w:type="spellStart"/>
      <w:r w:rsidRPr="002D17DD">
        <w:t>Before</w:t>
      </w:r>
      <w:proofErr w:type="spellEnd"/>
      <w:r w:rsidRPr="002D17DD">
        <w:t xml:space="preserve"> </w:t>
      </w:r>
      <w:proofErr w:type="spellStart"/>
      <w:r w:rsidRPr="002D17DD">
        <w:t>making</w:t>
      </w:r>
      <w:proofErr w:type="spellEnd"/>
      <w:r w:rsidRPr="002D17DD">
        <w:t xml:space="preserve"> </w:t>
      </w:r>
      <w:proofErr w:type="spellStart"/>
      <w:r w:rsidRPr="002D17DD">
        <w:t>any</w:t>
      </w:r>
      <w:proofErr w:type="spellEnd"/>
      <w:r w:rsidRPr="002D17DD">
        <w:t xml:space="preserve"> </w:t>
      </w:r>
      <w:proofErr w:type="spellStart"/>
      <w:r w:rsidRPr="002D17DD">
        <w:t>decisions</w:t>
      </w:r>
      <w:proofErr w:type="spellEnd"/>
      <w:r w:rsidRPr="002D17DD">
        <w:t xml:space="preserve"> </w:t>
      </w:r>
      <w:proofErr w:type="spellStart"/>
      <w:r w:rsidRPr="002D17DD">
        <w:t>or</w:t>
      </w:r>
      <w:proofErr w:type="spellEnd"/>
      <w:r w:rsidRPr="002D17DD">
        <w:t xml:space="preserve"> </w:t>
      </w:r>
      <w:proofErr w:type="spellStart"/>
      <w:r w:rsidRPr="002D17DD">
        <w:t>taking</w:t>
      </w:r>
      <w:proofErr w:type="spellEnd"/>
      <w:r w:rsidRPr="002D17DD">
        <w:t xml:space="preserve"> </w:t>
      </w:r>
      <w:proofErr w:type="spellStart"/>
      <w:r w:rsidRPr="002D17DD">
        <w:t>actions</w:t>
      </w:r>
      <w:proofErr w:type="spellEnd"/>
      <w:r w:rsidRPr="002D17DD">
        <w:t xml:space="preserve"> </w:t>
      </w:r>
      <w:proofErr w:type="spellStart"/>
      <w:r w:rsidRPr="002D17DD">
        <w:t>related</w:t>
      </w:r>
      <w:proofErr w:type="spellEnd"/>
      <w:r w:rsidRPr="002D17DD">
        <w:t xml:space="preserve"> </w:t>
      </w:r>
      <w:proofErr w:type="spellStart"/>
      <w:r w:rsidRPr="002D17DD">
        <w:t>to</w:t>
      </w:r>
      <w:proofErr w:type="spellEnd"/>
      <w:r w:rsidRPr="002D17DD">
        <w:t xml:space="preserve"> </w:t>
      </w:r>
      <w:proofErr w:type="spellStart"/>
      <w:r w:rsidRPr="002D17DD">
        <w:t>the</w:t>
      </w:r>
      <w:proofErr w:type="spellEnd"/>
      <w:r w:rsidRPr="002D17DD">
        <w:t xml:space="preserve"> </w:t>
      </w:r>
      <w:proofErr w:type="spellStart"/>
      <w:r w:rsidRPr="002D17DD">
        <w:t>course</w:t>
      </w:r>
      <w:proofErr w:type="spellEnd"/>
      <w:r w:rsidRPr="002D17DD">
        <w:t xml:space="preserve">, it is </w:t>
      </w:r>
      <w:proofErr w:type="spellStart"/>
      <w:r w:rsidRPr="002D17DD">
        <w:t>crucial</w:t>
      </w:r>
      <w:proofErr w:type="spellEnd"/>
      <w:r w:rsidRPr="002D17DD">
        <w:t xml:space="preserve"> </w:t>
      </w:r>
      <w:proofErr w:type="spellStart"/>
      <w:r w:rsidRPr="002D17DD">
        <w:t>to</w:t>
      </w:r>
      <w:proofErr w:type="spellEnd"/>
      <w:r w:rsidRPr="002D17DD">
        <w:t xml:space="preserve"> </w:t>
      </w:r>
      <w:proofErr w:type="spellStart"/>
      <w:r w:rsidRPr="002D17DD">
        <w:t>thoroughly</w:t>
      </w:r>
      <w:proofErr w:type="spellEnd"/>
      <w:r w:rsidRPr="002D17DD">
        <w:t xml:space="preserve"> </w:t>
      </w:r>
      <w:proofErr w:type="spellStart"/>
      <w:r w:rsidRPr="002D17DD">
        <w:t>review</w:t>
      </w:r>
      <w:proofErr w:type="spellEnd"/>
      <w:r w:rsidRPr="002D17DD">
        <w:t xml:space="preserve"> </w:t>
      </w:r>
      <w:proofErr w:type="spellStart"/>
      <w:r w:rsidRPr="002D17DD">
        <w:t>and</w:t>
      </w:r>
      <w:proofErr w:type="spellEnd"/>
      <w:r w:rsidRPr="002D17DD">
        <w:t xml:space="preserve"> </w:t>
      </w:r>
      <w:proofErr w:type="spellStart"/>
      <w:r w:rsidRPr="002D17DD">
        <w:t>understand</w:t>
      </w:r>
      <w:proofErr w:type="spellEnd"/>
      <w:r w:rsidRPr="002D17DD">
        <w:t xml:space="preserve"> </w:t>
      </w:r>
      <w:proofErr w:type="spellStart"/>
      <w:r w:rsidRPr="002D17DD">
        <w:t>the</w:t>
      </w:r>
      <w:proofErr w:type="spellEnd"/>
      <w:r w:rsidRPr="002D17DD">
        <w:t xml:space="preserve"> </w:t>
      </w:r>
      <w:proofErr w:type="spellStart"/>
      <w:r w:rsidRPr="002D17DD">
        <w:t>information</w:t>
      </w:r>
      <w:proofErr w:type="spellEnd"/>
      <w:r w:rsidRPr="002D17DD">
        <w:t xml:space="preserve"> </w:t>
      </w:r>
      <w:proofErr w:type="spellStart"/>
      <w:r w:rsidRPr="002D17DD">
        <w:t>detailed</w:t>
      </w:r>
      <w:proofErr w:type="spellEnd"/>
      <w:r w:rsidRPr="002D17DD">
        <w:t xml:space="preserve"> in </w:t>
      </w:r>
      <w:proofErr w:type="spellStart"/>
      <w:r w:rsidRPr="002D17DD">
        <w:t>the</w:t>
      </w:r>
      <w:proofErr w:type="spellEnd"/>
      <w:r w:rsidRPr="002D17DD">
        <w:t xml:space="preserve"> </w:t>
      </w:r>
      <w:proofErr w:type="spellStart"/>
      <w:r w:rsidRPr="002D17DD">
        <w:t>course</w:t>
      </w:r>
      <w:proofErr w:type="spellEnd"/>
      <w:r w:rsidRPr="002D17DD">
        <w:t xml:space="preserve"> </w:t>
      </w:r>
      <w:proofErr w:type="spellStart"/>
      <w:r w:rsidRPr="002D17DD">
        <w:t>requirements</w:t>
      </w:r>
      <w:proofErr w:type="spellEnd"/>
      <w:r w:rsidRPr="002D17DD">
        <w:t xml:space="preserve"> </w:t>
      </w:r>
      <w:proofErr w:type="spellStart"/>
      <w:r w:rsidRPr="002D17DD">
        <w:t>and</w:t>
      </w:r>
      <w:proofErr w:type="spellEnd"/>
      <w:r w:rsidRPr="002D17DD">
        <w:t xml:space="preserve"> </w:t>
      </w:r>
      <w:proofErr w:type="spellStart"/>
      <w:r w:rsidRPr="002D17DD">
        <w:t>assessment</w:t>
      </w:r>
      <w:proofErr w:type="spellEnd"/>
      <w:r w:rsidRPr="002D17DD">
        <w:t xml:space="preserve"> </w:t>
      </w:r>
      <w:proofErr w:type="spellStart"/>
      <w:r w:rsidRPr="002D17DD">
        <w:t>guidelines</w:t>
      </w:r>
      <w:proofErr w:type="spellEnd"/>
      <w:r w:rsidRPr="002D17DD">
        <w:t xml:space="preserve"> </w:t>
      </w:r>
      <w:proofErr w:type="spellStart"/>
      <w:r w:rsidRPr="002D17DD">
        <w:t>document</w:t>
      </w:r>
      <w:proofErr w:type="spellEnd"/>
      <w:r w:rsidRPr="002D17DD">
        <w: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proofErr w:type="spellStart"/>
      <w:r w:rsidRPr="002D17DD">
        <w:rPr>
          <w:rStyle w:val="GlVurgulama"/>
        </w:rPr>
        <w:t>Attendance</w:t>
      </w:r>
      <w:proofErr w:type="spellEnd"/>
    </w:p>
    <w:p w14:paraId="63D4AAE6" w14:textId="70AD32B6" w:rsidR="000A4CEF" w:rsidRPr="002D17DD" w:rsidRDefault="000A4CEF" w:rsidP="002D17DD">
      <w:pPr>
        <w:pStyle w:val="NormalWeb"/>
        <w:jc w:val="both"/>
        <w:rPr>
          <w:rStyle w:val="Gl"/>
          <w:b w:val="0"/>
          <w:bCs w:val="0"/>
        </w:rPr>
      </w:pPr>
      <w:proofErr w:type="spellStart"/>
      <w:r w:rsidRPr="002D17DD">
        <w:rPr>
          <w:rStyle w:val="Gl"/>
          <w:b w:val="0"/>
          <w:bCs w:val="0"/>
        </w:rPr>
        <w:t>Regular</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is </w:t>
      </w:r>
      <w:proofErr w:type="spellStart"/>
      <w:r w:rsidRPr="002D17DD">
        <w:rPr>
          <w:rStyle w:val="Gl"/>
          <w:b w:val="0"/>
          <w:bCs w:val="0"/>
        </w:rPr>
        <w:t>crucial</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success</w:t>
      </w:r>
      <w:proofErr w:type="spellEnd"/>
      <w:r w:rsidRPr="002D17DD">
        <w:rPr>
          <w:rStyle w:val="Gl"/>
          <w:b w:val="0"/>
          <w:bCs w:val="0"/>
        </w:rPr>
        <w:t xml:space="preserve"> in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so</w:t>
      </w:r>
      <w:proofErr w:type="spellEnd"/>
      <w:r w:rsidRPr="002D17DD">
        <w:rPr>
          <w:rStyle w:val="Gl"/>
          <w:b w:val="0"/>
          <w:bCs w:val="0"/>
        </w:rPr>
        <w:t xml:space="preserve"> it is </w:t>
      </w:r>
      <w:proofErr w:type="spellStart"/>
      <w:r w:rsidRPr="002D17DD">
        <w:rPr>
          <w:rStyle w:val="Gl"/>
          <w:b w:val="0"/>
          <w:bCs w:val="0"/>
        </w:rPr>
        <w:t>mandatory</w:t>
      </w:r>
      <w:proofErr w:type="spellEnd"/>
      <w:r w:rsidRPr="002D17DD">
        <w:rPr>
          <w:rStyle w:val="Gl"/>
          <w:b w:val="0"/>
          <w:bCs w:val="0"/>
        </w:rPr>
        <w:t xml:space="preserve">. </w:t>
      </w:r>
      <w:proofErr w:type="spellStart"/>
      <w:r w:rsidRPr="002D17DD">
        <w:rPr>
          <w:rStyle w:val="Gl"/>
          <w:b w:val="0"/>
          <w:bCs w:val="0"/>
        </w:rPr>
        <w:t>According</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University's</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w:t>
      </w:r>
      <w:proofErr w:type="spellStart"/>
      <w:r w:rsidRPr="002D17DD">
        <w:rPr>
          <w:rStyle w:val="Gl"/>
          <w:b w:val="0"/>
          <w:bCs w:val="0"/>
        </w:rPr>
        <w:t>policy</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expected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attend</w:t>
      </w:r>
      <w:proofErr w:type="spellEnd"/>
      <w:r w:rsidRPr="002D17DD">
        <w:rPr>
          <w:rStyle w:val="Gl"/>
          <w:b w:val="0"/>
          <w:bCs w:val="0"/>
        </w:rPr>
        <w:t xml:space="preserve"> at </w:t>
      </w:r>
      <w:proofErr w:type="spellStart"/>
      <w:r w:rsidRPr="002D17DD">
        <w:rPr>
          <w:rStyle w:val="Gl"/>
          <w:b w:val="0"/>
          <w:bCs w:val="0"/>
        </w:rPr>
        <w:t>least</w:t>
      </w:r>
      <w:proofErr w:type="spellEnd"/>
      <w:r w:rsidRPr="002D17DD">
        <w:rPr>
          <w:rStyle w:val="Gl"/>
          <w:b w:val="0"/>
          <w:bCs w:val="0"/>
        </w:rPr>
        <w:t xml:space="preserve"> 70%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classes</w:t>
      </w:r>
      <w:proofErr w:type="spellEnd"/>
      <w:r w:rsidRPr="002D17DD">
        <w:rPr>
          <w:rStyle w:val="Gl"/>
          <w:b w:val="0"/>
          <w:bCs w:val="0"/>
        </w:rPr>
        <w:t xml:space="preserve">. </w:t>
      </w:r>
      <w:proofErr w:type="spellStart"/>
      <w:r w:rsidRPr="002D17DD">
        <w:rPr>
          <w:rStyle w:val="Gl"/>
          <w:b w:val="0"/>
          <w:bCs w:val="0"/>
        </w:rPr>
        <w:t>If</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miss</w:t>
      </w:r>
      <w:proofErr w:type="spellEnd"/>
      <w:r w:rsidRPr="002D17DD">
        <w:rPr>
          <w:rStyle w:val="Gl"/>
          <w:b w:val="0"/>
          <w:bCs w:val="0"/>
        </w:rPr>
        <w:t xml:space="preserve"> </w:t>
      </w:r>
      <w:proofErr w:type="spellStart"/>
      <w:r w:rsidRPr="002D17DD">
        <w:rPr>
          <w:rStyle w:val="Gl"/>
          <w:b w:val="0"/>
          <w:bCs w:val="0"/>
        </w:rPr>
        <w:t>more</w:t>
      </w:r>
      <w:proofErr w:type="spellEnd"/>
      <w:r w:rsidRPr="002D17DD">
        <w:rPr>
          <w:rStyle w:val="Gl"/>
          <w:b w:val="0"/>
          <w:bCs w:val="0"/>
        </w:rPr>
        <w:t xml:space="preserve"> </w:t>
      </w:r>
      <w:proofErr w:type="spellStart"/>
      <w:r w:rsidRPr="002D17DD">
        <w:rPr>
          <w:rStyle w:val="Gl"/>
          <w:b w:val="0"/>
          <w:bCs w:val="0"/>
        </w:rPr>
        <w:t>than</w:t>
      </w:r>
      <w:proofErr w:type="spellEnd"/>
      <w:r w:rsidRPr="002D17DD">
        <w:rPr>
          <w:rStyle w:val="Gl"/>
          <w:b w:val="0"/>
          <w:bCs w:val="0"/>
        </w:rPr>
        <w:t xml:space="preserve"> 30% of </w:t>
      </w:r>
      <w:proofErr w:type="spellStart"/>
      <w:r w:rsidRPr="002D17DD">
        <w:rPr>
          <w:rStyle w:val="Gl"/>
          <w:b w:val="0"/>
          <w:bCs w:val="0"/>
        </w:rPr>
        <w:t>the</w:t>
      </w:r>
      <w:proofErr w:type="spellEnd"/>
      <w:r w:rsidRPr="002D17DD">
        <w:rPr>
          <w:rStyle w:val="Gl"/>
          <w:b w:val="0"/>
          <w:bCs w:val="0"/>
        </w:rPr>
        <w:t xml:space="preserve"> total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be </w:t>
      </w:r>
      <w:proofErr w:type="spellStart"/>
      <w:r w:rsidRPr="002D17DD">
        <w:rPr>
          <w:rStyle w:val="Gl"/>
          <w:b w:val="0"/>
          <w:bCs w:val="0"/>
        </w:rPr>
        <w:t>ineligible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final </w:t>
      </w:r>
      <w:proofErr w:type="spellStart"/>
      <w:r w:rsidRPr="002D17DD">
        <w:rPr>
          <w:rStyle w:val="Gl"/>
          <w:b w:val="0"/>
          <w:bCs w:val="0"/>
        </w:rPr>
        <w:t>exam</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w:t>
      </w:r>
      <w:proofErr w:type="spellStart"/>
      <w:r w:rsidRPr="002D17DD">
        <w:rPr>
          <w:rStyle w:val="Gl"/>
          <w:b w:val="0"/>
          <w:bCs w:val="0"/>
        </w:rPr>
        <w:t>receive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w:t>
      </w:r>
      <w:proofErr w:type="spellStart"/>
      <w:r w:rsidRPr="002D17DD">
        <w:rPr>
          <w:rStyle w:val="Gl"/>
          <w:b w:val="0"/>
          <w:bCs w:val="0"/>
        </w:rPr>
        <w:t>means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cannot</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make-up</w:t>
      </w:r>
      <w:proofErr w:type="spellEnd"/>
      <w:r w:rsidRPr="002D17DD">
        <w:rPr>
          <w:rStyle w:val="Gl"/>
          <w:b w:val="0"/>
          <w:bCs w:val="0"/>
        </w:rPr>
        <w:t xml:space="preserve"> </w:t>
      </w:r>
      <w:proofErr w:type="spellStart"/>
      <w:r w:rsidRPr="002D17DD">
        <w:rPr>
          <w:rStyle w:val="Gl"/>
          <w:b w:val="0"/>
          <w:bCs w:val="0"/>
        </w:rPr>
        <w:t>exam</w:t>
      </w:r>
      <w:proofErr w:type="spellEnd"/>
      <w:r w:rsidRPr="002D17DD">
        <w:rPr>
          <w:rStyle w:val="Gl"/>
          <w:b w:val="0"/>
          <w:bCs w:val="0"/>
        </w:rPr>
        <w:t xml:space="preserve"> at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semester</w:t>
      </w:r>
      <w:proofErr w:type="spellEnd"/>
      <w:r w:rsidRPr="002D17DD">
        <w:rPr>
          <w:rStyle w:val="Gl"/>
          <w:b w:val="0"/>
          <w:bCs w:val="0"/>
        </w:rPr>
        <w:t xml:space="preserve">, </w:t>
      </w:r>
      <w:proofErr w:type="spellStart"/>
      <w:r w:rsidRPr="002D17DD">
        <w:rPr>
          <w:rStyle w:val="Gl"/>
          <w:b w:val="0"/>
          <w:bCs w:val="0"/>
        </w:rPr>
        <w:t>which</w:t>
      </w:r>
      <w:proofErr w:type="spellEnd"/>
      <w:r w:rsidRPr="002D17DD">
        <w:rPr>
          <w:rStyle w:val="Gl"/>
          <w:b w:val="0"/>
          <w:bCs w:val="0"/>
        </w:rPr>
        <w:t xml:space="preserve"> </w:t>
      </w:r>
      <w:proofErr w:type="spellStart"/>
      <w:r w:rsidRPr="002D17DD">
        <w:rPr>
          <w:rStyle w:val="Gl"/>
          <w:b w:val="0"/>
          <w:bCs w:val="0"/>
        </w:rPr>
        <w:t>results</w:t>
      </w:r>
      <w:proofErr w:type="spellEnd"/>
      <w:r w:rsidRPr="002D17DD">
        <w:rPr>
          <w:rStyle w:val="Gl"/>
          <w:b w:val="0"/>
          <w:bCs w:val="0"/>
        </w:rPr>
        <w:t xml:space="preserve"> in a </w:t>
      </w:r>
      <w:proofErr w:type="spellStart"/>
      <w:r w:rsidRPr="002D17DD">
        <w:rPr>
          <w:rStyle w:val="Gl"/>
          <w:b w:val="0"/>
          <w:bCs w:val="0"/>
        </w:rPr>
        <w:t>complete</w:t>
      </w:r>
      <w:proofErr w:type="spellEnd"/>
      <w:r w:rsidRPr="002D17DD">
        <w:rPr>
          <w:rStyle w:val="Gl"/>
          <w:b w:val="0"/>
          <w:bCs w:val="0"/>
        </w:rPr>
        <w:t xml:space="preserve"> </w:t>
      </w:r>
      <w:proofErr w:type="spellStart"/>
      <w:r w:rsidRPr="002D17DD">
        <w:rPr>
          <w:rStyle w:val="Gl"/>
          <w:b w:val="0"/>
          <w:bCs w:val="0"/>
        </w:rPr>
        <w:t>failure</w:t>
      </w:r>
      <w:proofErr w:type="spellEnd"/>
      <w:r w:rsidRPr="002D17DD">
        <w:rPr>
          <w:rStyle w:val="Gl"/>
          <w:b w:val="0"/>
          <w:bCs w:val="0"/>
        </w:rPr>
        <w:t xml:space="preserve">, as </w:t>
      </w:r>
      <w:proofErr w:type="spellStart"/>
      <w:r w:rsidRPr="002D17DD">
        <w:rPr>
          <w:rStyle w:val="Gl"/>
          <w:b w:val="0"/>
          <w:bCs w:val="0"/>
        </w:rPr>
        <w:t>mentioned</w:t>
      </w:r>
      <w:proofErr w:type="spellEnd"/>
      <w:r w:rsidRPr="002D17DD">
        <w:rPr>
          <w:rStyle w:val="Gl"/>
          <w:b w:val="0"/>
          <w:bCs w:val="0"/>
        </w:rPr>
        <w:t xml:space="preserve"> </w:t>
      </w:r>
      <w:proofErr w:type="spellStart"/>
      <w:r w:rsidRPr="002D17DD">
        <w:rPr>
          <w:rStyle w:val="Gl"/>
          <w:b w:val="0"/>
          <w:bCs w:val="0"/>
        </w:rPr>
        <w:t>earlier</w:t>
      </w:r>
      <w:proofErr w:type="spellEnd"/>
      <w:r w:rsidRPr="002D17DD">
        <w:rPr>
          <w:rStyle w:val="Gl"/>
          <w:b w:val="0"/>
          <w:bCs w:val="0"/>
        </w:rPr>
        <w:t>.</w:t>
      </w:r>
      <w:r w:rsidRPr="002D17DD">
        <w:t xml:space="preserve"> </w:t>
      </w:r>
      <w:proofErr w:type="spellStart"/>
      <w:r w:rsidRPr="002D17DD">
        <w:rPr>
          <w:rStyle w:val="Gl"/>
          <w:b w:val="0"/>
          <w:bCs w:val="0"/>
        </w:rPr>
        <w:t>Please</w:t>
      </w:r>
      <w:proofErr w:type="spellEnd"/>
      <w:r w:rsidRPr="002D17DD">
        <w:rPr>
          <w:rStyle w:val="Gl"/>
          <w:b w:val="0"/>
          <w:bCs w:val="0"/>
        </w:rPr>
        <w:t xml:space="preserve"> </w:t>
      </w:r>
      <w:proofErr w:type="spellStart"/>
      <w:r w:rsidRPr="002D17DD">
        <w:rPr>
          <w:rStyle w:val="Gl"/>
          <w:b w:val="0"/>
          <w:bCs w:val="0"/>
        </w:rPr>
        <w:t>make</w:t>
      </w:r>
      <w:proofErr w:type="spellEnd"/>
      <w:r w:rsidRPr="002D17DD">
        <w:rPr>
          <w:rStyle w:val="Gl"/>
          <w:b w:val="0"/>
          <w:bCs w:val="0"/>
        </w:rPr>
        <w:t xml:space="preserve"> sure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arrive</w:t>
      </w:r>
      <w:proofErr w:type="spellEnd"/>
      <w:r w:rsidRPr="002D17DD">
        <w:rPr>
          <w:rStyle w:val="Gl"/>
          <w:b w:val="0"/>
          <w:bCs w:val="0"/>
        </w:rPr>
        <w:t xml:space="preserve"> on time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disrupting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proofErr w:type="spellStart"/>
      <w:r w:rsidRPr="002D17DD">
        <w:rPr>
          <w:rStyle w:val="GlVurgulama"/>
        </w:rPr>
        <w:t>Use</w:t>
      </w:r>
      <w:proofErr w:type="spellEnd"/>
      <w:r w:rsidRPr="002D17DD">
        <w:rPr>
          <w:rStyle w:val="GlVurgulama"/>
        </w:rPr>
        <w:t xml:space="preserve"> of </w:t>
      </w:r>
      <w:proofErr w:type="spellStart"/>
      <w:r w:rsidRPr="002D17DD">
        <w:rPr>
          <w:rStyle w:val="GlVurgulama"/>
        </w:rPr>
        <w:t>Technological</w:t>
      </w:r>
      <w:proofErr w:type="spellEnd"/>
      <w:r w:rsidRPr="002D17DD">
        <w:rPr>
          <w:rStyle w:val="GlVurgulama"/>
        </w:rPr>
        <w:t xml:space="preserve"> </w:t>
      </w:r>
      <w:proofErr w:type="spellStart"/>
      <w:r w:rsidRPr="002D17DD">
        <w:rPr>
          <w:rStyle w:val="GlVurgulama"/>
        </w:rPr>
        <w:t>Devices</w:t>
      </w:r>
      <w:proofErr w:type="spellEnd"/>
    </w:p>
    <w:p w14:paraId="528E9615" w14:textId="4D19FFFE" w:rsidR="000A4CEF" w:rsidRPr="002D17DD" w:rsidRDefault="000A4CEF" w:rsidP="002D17DD">
      <w:pPr>
        <w:pStyle w:val="NormalWeb"/>
        <w:jc w:val="both"/>
        <w:rPr>
          <w:rStyle w:val="Gl"/>
          <w:b w:val="0"/>
          <w:bCs w:val="0"/>
        </w:rPr>
      </w:pPr>
      <w:r w:rsidRPr="002D17DD">
        <w:rPr>
          <w:rStyle w:val="Gl"/>
          <w:b w:val="0"/>
          <w:bCs w:val="0"/>
        </w:rPr>
        <w:t xml:space="preserve">Mobile </w:t>
      </w:r>
      <w:proofErr w:type="spellStart"/>
      <w:r w:rsidRPr="002D17DD">
        <w:rPr>
          <w:rStyle w:val="Gl"/>
          <w:b w:val="0"/>
          <w:bCs w:val="0"/>
        </w:rPr>
        <w:t>phones</w:t>
      </w:r>
      <w:proofErr w:type="spellEnd"/>
      <w:r w:rsidRPr="002D17DD">
        <w:rPr>
          <w:rStyle w:val="Gl"/>
          <w:b w:val="0"/>
          <w:bCs w:val="0"/>
        </w:rPr>
        <w:t xml:space="preserve"> </w:t>
      </w:r>
      <w:proofErr w:type="spellStart"/>
      <w:r w:rsidRPr="002D17DD">
        <w:rPr>
          <w:rStyle w:val="Gl"/>
          <w:b w:val="0"/>
          <w:bCs w:val="0"/>
        </w:rPr>
        <w:t>must</w:t>
      </w:r>
      <w:proofErr w:type="spellEnd"/>
      <w:r w:rsidRPr="002D17DD">
        <w:rPr>
          <w:rStyle w:val="Gl"/>
          <w:b w:val="0"/>
          <w:bCs w:val="0"/>
        </w:rPr>
        <w:t xml:space="preserve"> be </w:t>
      </w:r>
      <w:proofErr w:type="spellStart"/>
      <w:r w:rsidRPr="002D17DD">
        <w:rPr>
          <w:rStyle w:val="Gl"/>
          <w:b w:val="0"/>
          <w:bCs w:val="0"/>
        </w:rPr>
        <w:t>turned</w:t>
      </w:r>
      <w:proofErr w:type="spellEnd"/>
      <w:r w:rsidRPr="002D17DD">
        <w:rPr>
          <w:rStyle w:val="Gl"/>
          <w:b w:val="0"/>
          <w:bCs w:val="0"/>
        </w:rPr>
        <w:t xml:space="preserve"> </w:t>
      </w:r>
      <w:proofErr w:type="spellStart"/>
      <w:r w:rsidRPr="002D17DD">
        <w:rPr>
          <w:rStyle w:val="Gl"/>
          <w:b w:val="0"/>
          <w:bCs w:val="0"/>
        </w:rPr>
        <w:t>off</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kept</w:t>
      </w:r>
      <w:proofErr w:type="spellEnd"/>
      <w:r w:rsidRPr="002D17DD">
        <w:rPr>
          <w:rStyle w:val="Gl"/>
          <w:b w:val="0"/>
          <w:bCs w:val="0"/>
        </w:rPr>
        <w:t xml:space="preserve"> </w:t>
      </w:r>
      <w:proofErr w:type="spellStart"/>
      <w:r w:rsidRPr="002D17DD">
        <w:rPr>
          <w:rStyle w:val="Gl"/>
          <w:b w:val="0"/>
          <w:bCs w:val="0"/>
        </w:rPr>
        <w:t>out</w:t>
      </w:r>
      <w:proofErr w:type="spellEnd"/>
      <w:r w:rsidRPr="002D17DD">
        <w:rPr>
          <w:rStyle w:val="Gl"/>
          <w:b w:val="0"/>
          <w:bCs w:val="0"/>
        </w:rPr>
        <w:t xml:space="preserve"> of </w:t>
      </w:r>
      <w:proofErr w:type="spellStart"/>
      <w:r w:rsidRPr="002D17DD">
        <w:rPr>
          <w:rStyle w:val="Gl"/>
          <w:b w:val="0"/>
          <w:bCs w:val="0"/>
        </w:rPr>
        <w:t>sight</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Use</w:t>
      </w:r>
      <w:proofErr w:type="spellEnd"/>
      <w:r w:rsidRPr="002D17DD">
        <w:rPr>
          <w:rStyle w:val="Gl"/>
          <w:b w:val="0"/>
          <w:bCs w:val="0"/>
        </w:rPr>
        <w:t xml:space="preserve"> of </w:t>
      </w:r>
      <w:proofErr w:type="spellStart"/>
      <w:r w:rsidRPr="002D17DD">
        <w:rPr>
          <w:rStyle w:val="Gl"/>
          <w:b w:val="0"/>
          <w:bCs w:val="0"/>
        </w:rPr>
        <w:t>phones</w:t>
      </w:r>
      <w:proofErr w:type="spellEnd"/>
      <w:r w:rsidRPr="002D17DD">
        <w:rPr>
          <w:rStyle w:val="Gl"/>
          <w:b w:val="0"/>
          <w:bCs w:val="0"/>
        </w:rPr>
        <w:t xml:space="preserve"> is not </w:t>
      </w:r>
      <w:proofErr w:type="spellStart"/>
      <w:r w:rsidRPr="002D17DD">
        <w:rPr>
          <w:rStyle w:val="Gl"/>
          <w:b w:val="0"/>
          <w:bCs w:val="0"/>
        </w:rPr>
        <w:t>permitted</w:t>
      </w:r>
      <w:proofErr w:type="spellEnd"/>
      <w:r w:rsidRPr="002D17DD">
        <w:rPr>
          <w:rStyle w:val="Gl"/>
          <w:b w:val="0"/>
          <w:bCs w:val="0"/>
        </w:rPr>
        <w:t>.</w:t>
      </w:r>
      <w:r w:rsidR="002D17DD" w:rsidRPr="002D17DD">
        <w:t xml:space="preserve"> </w:t>
      </w:r>
      <w:proofErr w:type="spellStart"/>
      <w:r w:rsidRPr="002D17DD">
        <w:rPr>
          <w:rStyle w:val="Gl"/>
          <w:b w:val="0"/>
          <w:bCs w:val="0"/>
        </w:rPr>
        <w:t>Taking</w:t>
      </w:r>
      <w:proofErr w:type="spellEnd"/>
      <w:r w:rsidRPr="002D17DD">
        <w:rPr>
          <w:rStyle w:val="Gl"/>
          <w:b w:val="0"/>
          <w:bCs w:val="0"/>
        </w:rPr>
        <w:t xml:space="preserve"> </w:t>
      </w:r>
      <w:proofErr w:type="spellStart"/>
      <w:r w:rsidRPr="002D17DD">
        <w:rPr>
          <w:rStyle w:val="Gl"/>
          <w:b w:val="0"/>
          <w:bCs w:val="0"/>
        </w:rPr>
        <w:t>photographs</w:t>
      </w:r>
      <w:proofErr w:type="spellEnd"/>
      <w:r w:rsidRPr="002D17DD">
        <w:rPr>
          <w:rStyle w:val="Gl"/>
          <w:b w:val="0"/>
          <w:bCs w:val="0"/>
        </w:rPr>
        <w:t xml:space="preserve">, </w:t>
      </w:r>
      <w:proofErr w:type="spellStart"/>
      <w:r w:rsidRPr="002D17DD">
        <w:rPr>
          <w:rStyle w:val="Gl"/>
          <w:b w:val="0"/>
          <w:bCs w:val="0"/>
        </w:rPr>
        <w:t>recordings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videos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is not </w:t>
      </w:r>
      <w:proofErr w:type="spellStart"/>
      <w:r w:rsidRPr="002D17DD">
        <w:rPr>
          <w:rStyle w:val="Gl"/>
          <w:b w:val="0"/>
          <w:bCs w:val="0"/>
        </w:rPr>
        <w:t>allowed</w:t>
      </w:r>
      <w:proofErr w:type="spellEnd"/>
      <w:r w:rsidRPr="002D17DD">
        <w:rPr>
          <w:rStyle w:val="Gl"/>
          <w:b w:val="0"/>
          <w:bCs w:val="0"/>
        </w:rPr>
        <w:t xml:space="preserve"> </w:t>
      </w:r>
      <w:proofErr w:type="spellStart"/>
      <w:r w:rsidRPr="002D17DD">
        <w:rPr>
          <w:rStyle w:val="Gl"/>
          <w:b w:val="0"/>
          <w:bCs w:val="0"/>
        </w:rPr>
        <w:t>without</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explicit</w:t>
      </w:r>
      <w:proofErr w:type="spellEnd"/>
      <w:r w:rsidRPr="002D17DD">
        <w:rPr>
          <w:rStyle w:val="Gl"/>
          <w:b w:val="0"/>
          <w:bCs w:val="0"/>
        </w:rPr>
        <w:t xml:space="preserve"> </w:t>
      </w:r>
      <w:proofErr w:type="spellStart"/>
      <w:r w:rsidRPr="002D17DD">
        <w:rPr>
          <w:rStyle w:val="Gl"/>
          <w:b w:val="0"/>
          <w:bCs w:val="0"/>
        </w:rPr>
        <w:t>permission</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knowledge</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Such</w:t>
      </w:r>
      <w:proofErr w:type="spellEnd"/>
      <w:r w:rsidRPr="002D17DD">
        <w:rPr>
          <w:rStyle w:val="Gl"/>
          <w:b w:val="0"/>
          <w:bCs w:val="0"/>
        </w:rPr>
        <w:t xml:space="preserve"> </w:t>
      </w:r>
      <w:proofErr w:type="spellStart"/>
      <w:r w:rsidRPr="002D17DD">
        <w:rPr>
          <w:rStyle w:val="Gl"/>
          <w:b w:val="0"/>
          <w:bCs w:val="0"/>
        </w:rPr>
        <w:t>actions</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strictly</w:t>
      </w:r>
      <w:proofErr w:type="spellEnd"/>
      <w:r w:rsidRPr="002D17DD">
        <w:rPr>
          <w:rStyle w:val="Gl"/>
          <w:b w:val="0"/>
          <w:bCs w:val="0"/>
        </w:rPr>
        <w:t xml:space="preserve"> </w:t>
      </w:r>
      <w:proofErr w:type="spellStart"/>
      <w:r w:rsidRPr="002D17DD">
        <w:rPr>
          <w:rStyle w:val="Gl"/>
          <w:b w:val="0"/>
          <w:bCs w:val="0"/>
        </w:rPr>
        <w:t>prohibited.Events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interactions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confidential</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not be </w:t>
      </w:r>
      <w:proofErr w:type="spellStart"/>
      <w:r w:rsidRPr="002D17DD">
        <w:rPr>
          <w:rStyle w:val="Gl"/>
          <w:b w:val="0"/>
          <w:bCs w:val="0"/>
        </w:rPr>
        <w:t>discussed</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it.</w:t>
      </w:r>
    </w:p>
    <w:p w14:paraId="77171889" w14:textId="77777777" w:rsidR="002D17DD" w:rsidRPr="002D17DD" w:rsidRDefault="000A4CEF" w:rsidP="002D17DD">
      <w:pPr>
        <w:pStyle w:val="NormalWeb"/>
        <w:jc w:val="both"/>
        <w:rPr>
          <w:rStyle w:val="GlVurgulama"/>
        </w:rPr>
      </w:pPr>
      <w:proofErr w:type="spellStart"/>
      <w:r w:rsidRPr="002D17DD">
        <w:rPr>
          <w:rStyle w:val="GlVurgulama"/>
        </w:rPr>
        <w:t>Email</w:t>
      </w:r>
      <w:proofErr w:type="spellEnd"/>
      <w:r w:rsidR="002D17DD" w:rsidRPr="002D17DD">
        <w:rPr>
          <w:rStyle w:val="GlVurgulama"/>
        </w:rPr>
        <w:t xml:space="preserve"> </w:t>
      </w:r>
      <w:proofErr w:type="spellStart"/>
      <w:r w:rsidRPr="002D17DD">
        <w:rPr>
          <w:rStyle w:val="GlVurgulama"/>
        </w:rPr>
        <w:t>Guidelines</w:t>
      </w:r>
      <w:proofErr w:type="spellEnd"/>
    </w:p>
    <w:p w14:paraId="4D3EFD75" w14:textId="797E9B7F" w:rsidR="000A4CEF" w:rsidRPr="002D17DD" w:rsidRDefault="000A4CEF" w:rsidP="002D17DD">
      <w:pPr>
        <w:pStyle w:val="NormalWeb"/>
        <w:jc w:val="both"/>
      </w:pPr>
      <w:r w:rsidRPr="002D17DD">
        <w:rPr>
          <w:rStyle w:val="Gl"/>
          <w:b w:val="0"/>
          <w:bCs w:val="0"/>
        </w:rPr>
        <w:br/>
      </w:r>
      <w:proofErr w:type="spellStart"/>
      <w:r w:rsidRPr="002D17DD">
        <w:rPr>
          <w:rStyle w:val="Gl"/>
          <w:b w:val="0"/>
          <w:bCs w:val="0"/>
        </w:rPr>
        <w:t>Sometimes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might</w:t>
      </w:r>
      <w:proofErr w:type="spellEnd"/>
      <w:r w:rsidRPr="002D17DD">
        <w:rPr>
          <w:rStyle w:val="Gl"/>
          <w:b w:val="0"/>
          <w:bCs w:val="0"/>
        </w:rPr>
        <w:t xml:space="preserve"> </w:t>
      </w:r>
      <w:proofErr w:type="spellStart"/>
      <w:r w:rsidRPr="002D17DD">
        <w:rPr>
          <w:rStyle w:val="Gl"/>
          <w:b w:val="0"/>
          <w:bCs w:val="0"/>
        </w:rPr>
        <w:t>need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contact</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via</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w:t>
      </w:r>
      <w:proofErr w:type="spellStart"/>
      <w:r w:rsidRPr="002D17DD">
        <w:rPr>
          <w:rStyle w:val="Gl"/>
          <w:b w:val="0"/>
          <w:bCs w:val="0"/>
        </w:rPr>
        <w:t>class</w:t>
      </w:r>
      <w:proofErr w:type="spellEnd"/>
      <w:r w:rsidRPr="002D17DD">
        <w:rPr>
          <w:rStyle w:val="Gl"/>
          <w:b w:val="0"/>
          <w:bCs w:val="0"/>
        </w:rPr>
        <w:t xml:space="preserve"> (in English). </w:t>
      </w:r>
      <w:proofErr w:type="spellStart"/>
      <w:r w:rsidRPr="002D17DD">
        <w:rPr>
          <w:rStyle w:val="Gl"/>
          <w:b w:val="0"/>
          <w:bCs w:val="0"/>
        </w:rPr>
        <w:t>However</w:t>
      </w:r>
      <w:proofErr w:type="spellEnd"/>
      <w:r w:rsidRPr="002D17DD">
        <w:rPr>
          <w:rStyle w:val="Gl"/>
          <w:b w:val="0"/>
          <w:bCs w:val="0"/>
        </w:rPr>
        <w:t xml:space="preserve">, </w:t>
      </w:r>
      <w:proofErr w:type="spellStart"/>
      <w:r w:rsidRPr="002D17DD">
        <w:rPr>
          <w:rStyle w:val="Gl"/>
          <w:b w:val="0"/>
          <w:bCs w:val="0"/>
        </w:rPr>
        <w:t>remember</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teaching</w:t>
      </w:r>
      <w:proofErr w:type="spellEnd"/>
      <w:r w:rsidRPr="002D17DD">
        <w:rPr>
          <w:rStyle w:val="Gl"/>
          <w:b w:val="0"/>
          <w:bCs w:val="0"/>
        </w:rPr>
        <w:t xml:space="preserve"> is not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only</w:t>
      </w:r>
      <w:proofErr w:type="spellEnd"/>
      <w:r w:rsidRPr="002D17DD">
        <w:rPr>
          <w:rStyle w:val="Gl"/>
          <w:b w:val="0"/>
          <w:bCs w:val="0"/>
        </w:rPr>
        <w:t xml:space="preserve"> </w:t>
      </w:r>
      <w:proofErr w:type="spellStart"/>
      <w:r w:rsidRPr="002D17DD">
        <w:rPr>
          <w:rStyle w:val="Gl"/>
          <w:b w:val="0"/>
          <w:bCs w:val="0"/>
        </w:rPr>
        <w:t>responsibility</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sending</w:t>
      </w:r>
      <w:proofErr w:type="spellEnd"/>
      <w:r w:rsidRPr="002D17DD">
        <w:rPr>
          <w:rStyle w:val="Gl"/>
          <w:b w:val="0"/>
          <w:bCs w:val="0"/>
        </w:rPr>
        <w:t xml:space="preserve"> </w:t>
      </w:r>
      <w:proofErr w:type="spellStart"/>
      <w:r w:rsidRPr="002D17DD">
        <w:rPr>
          <w:rStyle w:val="Gl"/>
          <w:b w:val="0"/>
          <w:bCs w:val="0"/>
        </w:rPr>
        <w:t>emails</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irrelevant</w:t>
      </w:r>
      <w:proofErr w:type="spellEnd"/>
      <w:r w:rsidRPr="002D17DD">
        <w:rPr>
          <w:rStyle w:val="Gl"/>
          <w:b w:val="0"/>
          <w:bCs w:val="0"/>
        </w:rPr>
        <w:t xml:space="preserve"> </w:t>
      </w:r>
      <w:proofErr w:type="spellStart"/>
      <w:r w:rsidRPr="002D17DD">
        <w:rPr>
          <w:rStyle w:val="Gl"/>
          <w:b w:val="0"/>
          <w:bCs w:val="0"/>
        </w:rPr>
        <w:t>requests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asking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perform</w:t>
      </w:r>
      <w:proofErr w:type="spellEnd"/>
      <w:r w:rsidRPr="002D17DD">
        <w:rPr>
          <w:rStyle w:val="Gl"/>
          <w:b w:val="0"/>
          <w:bCs w:val="0"/>
        </w:rPr>
        <w:t xml:space="preserve"> </w:t>
      </w:r>
      <w:proofErr w:type="spellStart"/>
      <w:r w:rsidRPr="002D17DD">
        <w:rPr>
          <w:rStyle w:val="Gl"/>
          <w:b w:val="0"/>
          <w:bCs w:val="0"/>
        </w:rPr>
        <w:t>tasks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could</w:t>
      </w:r>
      <w:proofErr w:type="spellEnd"/>
      <w:r w:rsidRPr="002D17DD">
        <w:rPr>
          <w:rStyle w:val="Gl"/>
          <w:b w:val="0"/>
          <w:bCs w:val="0"/>
        </w:rPr>
        <w:t xml:space="preserve"> do </w:t>
      </w:r>
      <w:proofErr w:type="spellStart"/>
      <w:r w:rsidRPr="002D17DD">
        <w:rPr>
          <w:rStyle w:val="Gl"/>
          <w:b w:val="0"/>
          <w:bCs w:val="0"/>
        </w:rPr>
        <w:t>yourself</w:t>
      </w:r>
      <w:proofErr w:type="spellEnd"/>
      <w:r w:rsidRPr="002D17DD">
        <w:rPr>
          <w:rStyle w:val="Gl"/>
          <w:b w:val="0"/>
          <w:bCs w:val="0"/>
        </w:rPr>
        <w:t xml:space="preserve">, as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suggest</w:t>
      </w:r>
      <w:proofErr w:type="spellEnd"/>
      <w:r w:rsidRPr="002D17DD">
        <w:rPr>
          <w:rStyle w:val="Gl"/>
          <w:b w:val="0"/>
          <w:bCs w:val="0"/>
        </w:rPr>
        <w:t xml:space="preserve"> a </w:t>
      </w:r>
      <w:proofErr w:type="spellStart"/>
      <w:r w:rsidRPr="002D17DD">
        <w:rPr>
          <w:rStyle w:val="Gl"/>
          <w:b w:val="0"/>
          <w:bCs w:val="0"/>
        </w:rPr>
        <w:t>lack</w:t>
      </w:r>
      <w:proofErr w:type="spellEnd"/>
      <w:r w:rsidRPr="002D17DD">
        <w:rPr>
          <w:rStyle w:val="Gl"/>
          <w:b w:val="0"/>
          <w:bCs w:val="0"/>
        </w:rPr>
        <w:t xml:space="preserve"> of </w:t>
      </w:r>
      <w:proofErr w:type="spellStart"/>
      <w:r w:rsidRPr="002D17DD">
        <w:rPr>
          <w:rStyle w:val="Gl"/>
          <w:b w:val="0"/>
          <w:bCs w:val="0"/>
        </w:rPr>
        <w:t>respect</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time. </w:t>
      </w:r>
    </w:p>
    <w:p w14:paraId="5DC66426" w14:textId="048E5AC8" w:rsidR="000A4CEF" w:rsidRPr="002D17DD" w:rsidRDefault="000A4CEF" w:rsidP="002D17DD">
      <w:pPr>
        <w:pStyle w:val="NormalWeb"/>
        <w:jc w:val="both"/>
      </w:pPr>
      <w:r w:rsidRPr="002D17DD">
        <w:rPr>
          <w:rStyle w:val="Gl"/>
          <w:b w:val="0"/>
          <w:bCs w:val="0"/>
        </w:rPr>
        <w:t xml:space="preserve">Start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by</w:t>
      </w:r>
      <w:proofErr w:type="spellEnd"/>
      <w:r w:rsidRPr="002D17DD">
        <w:rPr>
          <w:rStyle w:val="Gl"/>
          <w:b w:val="0"/>
          <w:bCs w:val="0"/>
        </w:rPr>
        <w:t xml:space="preserve"> </w:t>
      </w:r>
      <w:proofErr w:type="spellStart"/>
      <w:r w:rsidRPr="002D17DD">
        <w:rPr>
          <w:rStyle w:val="Gl"/>
          <w:b w:val="0"/>
          <w:bCs w:val="0"/>
        </w:rPr>
        <w:t>addressing</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title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full</w:t>
      </w:r>
      <w:proofErr w:type="spellEnd"/>
      <w:r w:rsidRPr="002D17DD">
        <w:rPr>
          <w:rStyle w:val="Gl"/>
          <w:b w:val="0"/>
          <w:bCs w:val="0"/>
        </w:rPr>
        <w:t xml:space="preserve"> name,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it </w:t>
      </w:r>
      <w:proofErr w:type="spellStart"/>
      <w:r w:rsidRPr="002D17DD">
        <w:rPr>
          <w:rStyle w:val="Gl"/>
          <w:b w:val="0"/>
          <w:bCs w:val="0"/>
        </w:rPr>
        <w:t>with</w:t>
      </w:r>
      <w:proofErr w:type="spellEnd"/>
      <w:r w:rsidRPr="002D17DD">
        <w:rPr>
          <w:rStyle w:val="Gl"/>
          <w:b w:val="0"/>
          <w:bCs w:val="0"/>
        </w:rPr>
        <w:t xml:space="preserve"> a </w:t>
      </w:r>
      <w:proofErr w:type="spellStart"/>
      <w:r w:rsidRPr="002D17DD">
        <w:rPr>
          <w:rStyle w:val="Gl"/>
          <w:b w:val="0"/>
          <w:bCs w:val="0"/>
        </w:rPr>
        <w:t>closing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signature</w:t>
      </w:r>
      <w:proofErr w:type="spellEnd"/>
      <w:r w:rsidRPr="002D17DD">
        <w:rPr>
          <w:rStyle w:val="Gl"/>
          <w:b w:val="0"/>
          <w:bCs w:val="0"/>
        </w:rPr>
        <w:t>.</w:t>
      </w:r>
    </w:p>
    <w:p w14:paraId="1EFCF7FF" w14:textId="78C1FE16" w:rsidR="000A4CEF" w:rsidRPr="002D17DD" w:rsidRDefault="000A4CEF" w:rsidP="002D17DD">
      <w:pPr>
        <w:pStyle w:val="NormalWeb"/>
        <w:jc w:val="both"/>
      </w:pPr>
      <w:r w:rsidRPr="002D17DD">
        <w:rPr>
          <w:rStyle w:val="Gl"/>
          <w:b w:val="0"/>
          <w:bCs w:val="0"/>
        </w:rPr>
        <w:t xml:space="preserve">Be </w:t>
      </w:r>
      <w:proofErr w:type="spellStart"/>
      <w:r w:rsidRPr="002D17DD">
        <w:rPr>
          <w:rStyle w:val="Gl"/>
          <w:b w:val="0"/>
          <w:bCs w:val="0"/>
        </w:rPr>
        <w:t>clear</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concise</w:t>
      </w:r>
      <w:proofErr w:type="spellEnd"/>
      <w:r w:rsidRPr="002D17DD">
        <w:rPr>
          <w:rStyle w:val="Gl"/>
          <w:b w:val="0"/>
          <w:bCs w:val="0"/>
        </w:rPr>
        <w:t xml:space="preserve"> in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using</w:t>
      </w:r>
      <w:proofErr w:type="spellEnd"/>
      <w:r w:rsidRPr="002D17DD">
        <w:rPr>
          <w:rStyle w:val="Gl"/>
          <w:b w:val="0"/>
          <w:bCs w:val="0"/>
        </w:rPr>
        <w:t xml:space="preserve"> </w:t>
      </w:r>
      <w:proofErr w:type="spellStart"/>
      <w:r w:rsidRPr="002D17DD">
        <w:rPr>
          <w:rStyle w:val="Gl"/>
          <w:b w:val="0"/>
          <w:bCs w:val="0"/>
        </w:rPr>
        <w:t>correct</w:t>
      </w:r>
      <w:proofErr w:type="spellEnd"/>
      <w:r w:rsidRPr="002D17DD">
        <w:rPr>
          <w:rStyle w:val="Gl"/>
          <w:b w:val="0"/>
          <w:bCs w:val="0"/>
        </w:rPr>
        <w:t xml:space="preserve"> </w:t>
      </w:r>
      <w:proofErr w:type="spellStart"/>
      <w:r w:rsidRPr="002D17DD">
        <w:rPr>
          <w:rStyle w:val="Gl"/>
          <w:b w:val="0"/>
          <w:bCs w:val="0"/>
        </w:rPr>
        <w:t>spelling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grammar</w:t>
      </w:r>
      <w:proofErr w:type="spellEnd"/>
      <w:r w:rsidRPr="002D17DD">
        <w:rPr>
          <w:rStyle w:val="Gl"/>
          <w:b w:val="0"/>
          <w:bCs w:val="0"/>
        </w:rPr>
        <w:t>.</w:t>
      </w:r>
    </w:p>
    <w:p w14:paraId="69C2C495" w14:textId="3F7F654E" w:rsidR="000A4CEF" w:rsidRPr="002D17DD" w:rsidRDefault="000A4CEF" w:rsidP="002D17DD">
      <w:pPr>
        <w:pStyle w:val="NormalWeb"/>
        <w:jc w:val="both"/>
        <w:rPr>
          <w:rStyle w:val="Gl"/>
          <w:b w:val="0"/>
          <w:bCs w:val="0"/>
        </w:rPr>
      </w:pPr>
      <w:proofErr w:type="spellStart"/>
      <w:r w:rsidRPr="002D17DD">
        <w:rPr>
          <w:rStyle w:val="Gl"/>
          <w:b w:val="0"/>
          <w:bCs w:val="0"/>
        </w:rPr>
        <w:t>Allow</w:t>
      </w:r>
      <w:proofErr w:type="spellEnd"/>
      <w:r w:rsidRPr="002D17DD">
        <w:rPr>
          <w:rStyle w:val="Gl"/>
          <w:b w:val="0"/>
          <w:bCs w:val="0"/>
        </w:rPr>
        <w:t xml:space="preserve"> Time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Instructors</w:t>
      </w:r>
      <w:proofErr w:type="spellEnd"/>
      <w:r w:rsidRPr="002D17DD">
        <w:rPr>
          <w:rStyle w:val="Gl"/>
          <w:b w:val="0"/>
          <w:bCs w:val="0"/>
        </w:rPr>
        <w:t xml:space="preserve"> </w:t>
      </w:r>
      <w:proofErr w:type="spellStart"/>
      <w:r w:rsidRPr="002D17DD">
        <w:rPr>
          <w:rStyle w:val="Gl"/>
          <w:b w:val="0"/>
          <w:bCs w:val="0"/>
        </w:rPr>
        <w:t>have</w:t>
      </w:r>
      <w:proofErr w:type="spellEnd"/>
      <w:r w:rsidRPr="002D17DD">
        <w:rPr>
          <w:rStyle w:val="Gl"/>
          <w:b w:val="0"/>
          <w:bCs w:val="0"/>
        </w:rPr>
        <w:t xml:space="preserve"> </w:t>
      </w:r>
      <w:proofErr w:type="spellStart"/>
      <w:r w:rsidRPr="002D17DD">
        <w:rPr>
          <w:rStyle w:val="Gl"/>
          <w:b w:val="0"/>
          <w:bCs w:val="0"/>
        </w:rPr>
        <w:t>busy</w:t>
      </w:r>
      <w:proofErr w:type="spellEnd"/>
      <w:r w:rsidRPr="002D17DD">
        <w:rPr>
          <w:rStyle w:val="Gl"/>
          <w:b w:val="0"/>
          <w:bCs w:val="0"/>
        </w:rPr>
        <w:t xml:space="preserve"> </w:t>
      </w:r>
      <w:proofErr w:type="spellStart"/>
      <w:r w:rsidRPr="002D17DD">
        <w:rPr>
          <w:rStyle w:val="Gl"/>
          <w:b w:val="0"/>
          <w:bCs w:val="0"/>
        </w:rPr>
        <w:t>schedules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not be </w:t>
      </w:r>
      <w:proofErr w:type="spellStart"/>
      <w:r w:rsidRPr="002D17DD">
        <w:rPr>
          <w:rStyle w:val="Gl"/>
          <w:b w:val="0"/>
          <w:bCs w:val="0"/>
        </w:rPr>
        <w:t>able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reply</w:t>
      </w:r>
      <w:proofErr w:type="spellEnd"/>
      <w:r w:rsidRPr="002D17DD">
        <w:rPr>
          <w:rStyle w:val="Gl"/>
          <w:b w:val="0"/>
          <w:bCs w:val="0"/>
        </w:rPr>
        <w:t xml:space="preserve"> </w:t>
      </w:r>
      <w:proofErr w:type="spellStart"/>
      <w:r w:rsidRPr="002D17DD">
        <w:rPr>
          <w:rStyle w:val="Gl"/>
          <w:b w:val="0"/>
          <w:bCs w:val="0"/>
        </w:rPr>
        <w:t>immediately</w:t>
      </w:r>
      <w:proofErr w:type="spellEnd"/>
      <w:r w:rsidRPr="002D17DD">
        <w:rPr>
          <w:rStyle w:val="Gl"/>
          <w:b w:val="0"/>
          <w:bCs w:val="0"/>
        </w:rPr>
        <w:t xml:space="preserve">. </w:t>
      </w:r>
      <w:proofErr w:type="spellStart"/>
      <w:r w:rsidRPr="002D17DD">
        <w:rPr>
          <w:rStyle w:val="Gl"/>
          <w:b w:val="0"/>
          <w:bCs w:val="0"/>
        </w:rPr>
        <w:t>Wait</w:t>
      </w:r>
      <w:proofErr w:type="spellEnd"/>
      <w:r w:rsidRPr="002D17DD">
        <w:rPr>
          <w:rStyle w:val="Gl"/>
          <w:b w:val="0"/>
          <w:bCs w:val="0"/>
        </w:rPr>
        <w:t xml:space="preserve"> </w:t>
      </w:r>
      <w:proofErr w:type="spellStart"/>
      <w:r w:rsidRPr="002D17DD">
        <w:rPr>
          <w:rStyle w:val="Gl"/>
          <w:b w:val="0"/>
          <w:bCs w:val="0"/>
        </w:rPr>
        <w:t>up</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24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understand</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replies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longer</w:t>
      </w:r>
      <w:proofErr w:type="spellEnd"/>
      <w:r w:rsidRPr="002D17DD">
        <w:rPr>
          <w:rStyle w:val="Gl"/>
          <w:b w:val="0"/>
          <w:bCs w:val="0"/>
        </w:rPr>
        <w:t xml:space="preserve"> on </w:t>
      </w:r>
      <w:proofErr w:type="spellStart"/>
      <w:r w:rsidRPr="002D17DD">
        <w:rPr>
          <w:rStyle w:val="Gl"/>
          <w:b w:val="0"/>
          <w:bCs w:val="0"/>
        </w:rPr>
        <w:t>weekends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holidays</w:t>
      </w:r>
      <w:proofErr w:type="spellEnd"/>
      <w:r w:rsidRPr="002D17DD">
        <w:rPr>
          <w:rStyle w:val="Gl"/>
          <w:b w:val="0"/>
          <w:bCs w:val="0"/>
        </w:rPr>
        <w:t>.</w:t>
      </w:r>
    </w:p>
    <w:p w14:paraId="60FADB69" w14:textId="48FF10A0" w:rsidR="000A4CEF" w:rsidRPr="002D17DD" w:rsidRDefault="000A4CEF" w:rsidP="002D17DD">
      <w:pPr>
        <w:pStyle w:val="NormalWeb"/>
        <w:jc w:val="both"/>
        <w:rPr>
          <w:rStyle w:val="GlVurgulama"/>
        </w:rPr>
      </w:pPr>
      <w:proofErr w:type="spellStart"/>
      <w:r w:rsidRPr="002D17DD">
        <w:rPr>
          <w:rStyle w:val="GlVurgulama"/>
        </w:rPr>
        <w:t>Student</w:t>
      </w:r>
      <w:proofErr w:type="spellEnd"/>
      <w:r w:rsidRPr="002D17DD">
        <w:rPr>
          <w:rStyle w:val="GlVurgulama"/>
        </w:rPr>
        <w:t xml:space="preserve"> </w:t>
      </w:r>
      <w:proofErr w:type="spellStart"/>
      <w:r w:rsidRPr="002D17DD">
        <w:rPr>
          <w:rStyle w:val="GlVurgulama"/>
        </w:rPr>
        <w:t>Expectations</w:t>
      </w:r>
      <w:proofErr w:type="spellEnd"/>
    </w:p>
    <w:p w14:paraId="78C273B2" w14:textId="2807BD4F" w:rsidR="000A4CEF" w:rsidRPr="002D17DD" w:rsidRDefault="000A4CEF" w:rsidP="002D17DD">
      <w:pPr>
        <w:pStyle w:val="NormalWeb"/>
        <w:jc w:val="both"/>
      </w:pPr>
      <w:proofErr w:type="spellStart"/>
      <w:r w:rsidRPr="002D17DD">
        <w:rPr>
          <w:rStyle w:val="Gl"/>
          <w:b w:val="0"/>
          <w:bCs w:val="0"/>
        </w:rPr>
        <w:t>Before</w:t>
      </w:r>
      <w:proofErr w:type="spellEnd"/>
      <w:r w:rsidRPr="002D17DD">
        <w:rPr>
          <w:rStyle w:val="Gl"/>
          <w:b w:val="0"/>
          <w:bCs w:val="0"/>
        </w:rPr>
        <w:t xml:space="preserve"> </w:t>
      </w:r>
      <w:proofErr w:type="spellStart"/>
      <w:r w:rsidRPr="002D17DD">
        <w:rPr>
          <w:rStyle w:val="Gl"/>
          <w:b w:val="0"/>
          <w:bCs w:val="0"/>
        </w:rPr>
        <w:t>each</w:t>
      </w:r>
      <w:proofErr w:type="spellEnd"/>
      <w:r w:rsidRPr="002D17DD">
        <w:rPr>
          <w:rStyle w:val="Gl"/>
          <w:b w:val="0"/>
          <w:bCs w:val="0"/>
        </w:rPr>
        <w:t xml:space="preserve"> </w:t>
      </w:r>
      <w:proofErr w:type="spellStart"/>
      <w:r w:rsidRPr="002D17DD">
        <w:rPr>
          <w:rStyle w:val="Gl"/>
          <w:b w:val="0"/>
          <w:bCs w:val="0"/>
        </w:rPr>
        <w:t>lesson</w:t>
      </w:r>
      <w:proofErr w:type="spellEnd"/>
      <w:r w:rsidRPr="002D17DD">
        <w:rPr>
          <w:rStyle w:val="Gl"/>
          <w:b w:val="0"/>
          <w:bCs w:val="0"/>
        </w:rPr>
        <w:t xml:space="preserve">, </w:t>
      </w:r>
      <w:proofErr w:type="spellStart"/>
      <w:r w:rsidRPr="002D17DD">
        <w:rPr>
          <w:rStyle w:val="Gl"/>
          <w:b w:val="0"/>
          <w:bCs w:val="0"/>
        </w:rPr>
        <w:t>students</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w:t>
      </w:r>
      <w:proofErr w:type="spellStart"/>
      <w:r w:rsidRPr="002D17DD">
        <w:rPr>
          <w:rStyle w:val="Gl"/>
          <w:b w:val="0"/>
          <w:bCs w:val="0"/>
        </w:rPr>
        <w:t>carefully</w:t>
      </w:r>
      <w:proofErr w:type="spellEnd"/>
      <w:r w:rsidRPr="002D17DD">
        <w:rPr>
          <w:rStyle w:val="Gl"/>
          <w:b w:val="0"/>
          <w:bCs w:val="0"/>
        </w:rPr>
        <w:t xml:space="preserve"> </w:t>
      </w:r>
      <w:proofErr w:type="spellStart"/>
      <w:r w:rsidRPr="002D17DD">
        <w:rPr>
          <w:rStyle w:val="Gl"/>
          <w:b w:val="0"/>
          <w:bCs w:val="0"/>
        </w:rPr>
        <w:t>review</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pack</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syllabus</w:t>
      </w:r>
      <w:proofErr w:type="spellEnd"/>
      <w:r w:rsidRPr="002D17DD">
        <w:rPr>
          <w:rStyle w:val="Gl"/>
          <w:b w:val="0"/>
          <w:bCs w:val="0"/>
        </w:rPr>
        <w:t>.</w:t>
      </w:r>
    </w:p>
    <w:p w14:paraId="3E4A93EA" w14:textId="3BD5DFB9" w:rsidR="000A4CEF" w:rsidRPr="002D17DD" w:rsidRDefault="000A4CEF" w:rsidP="002D17DD">
      <w:pPr>
        <w:pStyle w:val="NormalWeb"/>
        <w:jc w:val="both"/>
      </w:pPr>
      <w:r w:rsidRPr="002D17DD">
        <w:t xml:space="preserve">Active </w:t>
      </w:r>
      <w:proofErr w:type="spellStart"/>
      <w:r w:rsidRPr="002D17DD">
        <w:t>participation</w:t>
      </w:r>
      <w:proofErr w:type="spellEnd"/>
      <w:r w:rsidRPr="002D17DD">
        <w:t xml:space="preserve"> is </w:t>
      </w:r>
      <w:proofErr w:type="spellStart"/>
      <w:r w:rsidRPr="002D17DD">
        <w:t>crucial</w:t>
      </w:r>
      <w:proofErr w:type="spellEnd"/>
      <w:r w:rsidRPr="002D17DD">
        <w:t xml:space="preserve">. </w:t>
      </w:r>
      <w:proofErr w:type="spellStart"/>
      <w:r w:rsidRPr="002D17DD">
        <w:t>Take</w:t>
      </w:r>
      <w:proofErr w:type="spellEnd"/>
      <w:r w:rsidRPr="002D17DD">
        <w:t xml:space="preserve"> </w:t>
      </w:r>
      <w:proofErr w:type="spellStart"/>
      <w:r w:rsidRPr="002D17DD">
        <w:t>responsibility</w:t>
      </w:r>
      <w:proofErr w:type="spellEnd"/>
      <w:r w:rsidRPr="002D17DD">
        <w:t xml:space="preserve"> </w:t>
      </w:r>
      <w:proofErr w:type="spellStart"/>
      <w:r w:rsidRPr="002D17DD">
        <w:t>for</w:t>
      </w:r>
      <w:proofErr w:type="spellEnd"/>
      <w:r w:rsidRPr="002D17DD">
        <w:t xml:space="preserve"> </w:t>
      </w:r>
      <w:proofErr w:type="spellStart"/>
      <w:r w:rsidRPr="002D17DD">
        <w:t>your</w:t>
      </w:r>
      <w:proofErr w:type="spellEnd"/>
      <w:r w:rsidRPr="002D17DD">
        <w:t xml:space="preserve"> </w:t>
      </w:r>
      <w:proofErr w:type="spellStart"/>
      <w:r w:rsidRPr="002D17DD">
        <w:t>own</w:t>
      </w:r>
      <w:proofErr w:type="spellEnd"/>
      <w:r w:rsidRPr="002D17DD">
        <w:t xml:space="preserve"> </w:t>
      </w:r>
      <w:proofErr w:type="spellStart"/>
      <w:r w:rsidRPr="002D17DD">
        <w:t>learning</w:t>
      </w:r>
      <w:proofErr w:type="spellEnd"/>
      <w:r w:rsidRPr="002D17DD">
        <w:t xml:space="preserve"> </w:t>
      </w:r>
      <w:proofErr w:type="spellStart"/>
      <w:r w:rsidRPr="002D17DD">
        <w:t>and</w:t>
      </w:r>
      <w:proofErr w:type="spellEnd"/>
      <w:r w:rsidRPr="002D17DD">
        <w:t xml:space="preserve"> </w:t>
      </w:r>
      <w:proofErr w:type="spellStart"/>
      <w:r w:rsidRPr="002D17DD">
        <w:t>contribute</w:t>
      </w:r>
      <w:proofErr w:type="spellEnd"/>
      <w:r w:rsidRPr="002D17DD">
        <w:t xml:space="preserve"> </w:t>
      </w:r>
      <w:proofErr w:type="spellStart"/>
      <w:r w:rsidRPr="002D17DD">
        <w:t>positively</w:t>
      </w:r>
      <w:proofErr w:type="spellEnd"/>
      <w:r w:rsidRPr="002D17DD">
        <w:t xml:space="preserve"> </w:t>
      </w:r>
      <w:proofErr w:type="spellStart"/>
      <w:r w:rsidRPr="002D17DD">
        <w:t>during</w:t>
      </w:r>
      <w:proofErr w:type="spellEnd"/>
      <w:r w:rsidRPr="002D17DD">
        <w:t xml:space="preserve"> </w:t>
      </w:r>
      <w:proofErr w:type="spellStart"/>
      <w:r w:rsidRPr="002D17DD">
        <w:t>peer</w:t>
      </w:r>
      <w:proofErr w:type="spellEnd"/>
      <w:r w:rsidRPr="002D17DD">
        <w:t xml:space="preserve"> </w:t>
      </w:r>
      <w:proofErr w:type="spellStart"/>
      <w:r w:rsidRPr="002D17DD">
        <w:t>evaluations</w:t>
      </w:r>
      <w:proofErr w:type="spellEnd"/>
      <w:r w:rsidRPr="002D17DD">
        <w:t xml:space="preserve"> </w:t>
      </w:r>
      <w:proofErr w:type="spellStart"/>
      <w:r w:rsidRPr="002D17DD">
        <w:t>when</w:t>
      </w:r>
      <w:proofErr w:type="spellEnd"/>
      <w:r w:rsidRPr="002D17DD">
        <w:t xml:space="preserve"> </w:t>
      </w:r>
      <w:proofErr w:type="spellStart"/>
      <w:r w:rsidRPr="002D17DD">
        <w:t>required</w:t>
      </w:r>
      <w:proofErr w:type="spellEnd"/>
      <w:r w:rsidRPr="002D17DD">
        <w:t>.</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qQUAHs0ek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1B1B"/>
    <w:rsid w:val="002424AF"/>
    <w:rsid w:val="00242B39"/>
    <w:rsid w:val="00247AF5"/>
    <w:rsid w:val="00262541"/>
    <w:rsid w:val="0026689D"/>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06658"/>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4F81"/>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29A1"/>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4F4F"/>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1769"/>
    <w:rsid w:val="007F372D"/>
    <w:rsid w:val="007F51DD"/>
    <w:rsid w:val="00801E72"/>
    <w:rsid w:val="00806CA1"/>
    <w:rsid w:val="00811B82"/>
    <w:rsid w:val="00811FE5"/>
    <w:rsid w:val="00820BC0"/>
    <w:rsid w:val="00826320"/>
    <w:rsid w:val="0083699D"/>
    <w:rsid w:val="00843EB5"/>
    <w:rsid w:val="0085264A"/>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23AA8"/>
    <w:rsid w:val="00B30E3E"/>
    <w:rsid w:val="00B30FBB"/>
    <w:rsid w:val="00B31604"/>
    <w:rsid w:val="00B31A05"/>
    <w:rsid w:val="00B4712E"/>
    <w:rsid w:val="00B47CA0"/>
    <w:rsid w:val="00B57326"/>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3D4A"/>
    <w:rsid w:val="00E23A83"/>
    <w:rsid w:val="00E36357"/>
    <w:rsid w:val="00E4279F"/>
    <w:rsid w:val="00E4787C"/>
    <w:rsid w:val="00E47E82"/>
    <w:rsid w:val="00E5046D"/>
    <w:rsid w:val="00E548AE"/>
    <w:rsid w:val="00E67127"/>
    <w:rsid w:val="00E67849"/>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B665D-62D9-4655-9862-64471E00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932</Words>
  <Characters>5313</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Sude YENİÇIKAN</cp:lastModifiedBy>
  <cp:revision>41</cp:revision>
  <dcterms:created xsi:type="dcterms:W3CDTF">2023-11-28T18:21:00Z</dcterms:created>
  <dcterms:modified xsi:type="dcterms:W3CDTF">2025-02-11T12:02:00Z</dcterms:modified>
</cp:coreProperties>
</file>