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1ED4" w14:textId="77777777" w:rsidR="00C4107C" w:rsidRPr="00C4107C" w:rsidRDefault="00C4107C" w:rsidP="00C41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07C">
        <w:rPr>
          <w:rFonts w:ascii="Times New Roman" w:hAnsi="Times New Roman" w:cs="Times New Roman"/>
          <w:b/>
          <w:bCs/>
          <w:sz w:val="24"/>
          <w:szCs w:val="24"/>
        </w:rPr>
        <w:t>Chapter 7 – Public Goods, Common Resources &amp; Merit Goods Summary</w:t>
      </w:r>
    </w:p>
    <w:p w14:paraId="18EB59A7" w14:textId="77777777" w:rsidR="00C4107C" w:rsidRPr="00C4107C" w:rsidRDefault="00C4107C" w:rsidP="00C410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60F508" w14:textId="77777777" w:rsidR="00C4107C" w:rsidRPr="00C4107C" w:rsidRDefault="00C4107C" w:rsidP="00C410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8986E0" w14:textId="77777777" w:rsidR="00C4107C" w:rsidRPr="00C4107C" w:rsidRDefault="00C4107C" w:rsidP="00C410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Goods are classified based on: </w:t>
      </w:r>
    </w:p>
    <w:p w14:paraId="5D0833BD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b/>
          <w:bCs/>
          <w:sz w:val="24"/>
          <w:szCs w:val="24"/>
        </w:rPr>
        <w:t>Excludability</w:t>
      </w:r>
      <w:r w:rsidRPr="00C4107C">
        <w:rPr>
          <w:rFonts w:ascii="Times New Roman" w:hAnsi="Times New Roman" w:cs="Times New Roman"/>
          <w:sz w:val="24"/>
          <w:szCs w:val="24"/>
        </w:rPr>
        <w:t xml:space="preserve"> → whether people can be prevented from using a good </w:t>
      </w:r>
    </w:p>
    <w:p w14:paraId="1EB5B6E0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b/>
          <w:bCs/>
          <w:sz w:val="24"/>
          <w:szCs w:val="24"/>
        </w:rPr>
        <w:t>Rivalry</w:t>
      </w:r>
      <w:r w:rsidRPr="00C4107C">
        <w:rPr>
          <w:rFonts w:ascii="Times New Roman" w:hAnsi="Times New Roman" w:cs="Times New Roman"/>
          <w:sz w:val="24"/>
          <w:szCs w:val="24"/>
        </w:rPr>
        <w:t xml:space="preserve"> → whether one person’s use reduces another’s use </w:t>
      </w:r>
    </w:p>
    <w:p w14:paraId="3C35615A" w14:textId="77777777" w:rsidR="00C4107C" w:rsidRPr="00C4107C" w:rsidRDefault="00C4107C" w:rsidP="00C410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Four types of goods: </w:t>
      </w:r>
    </w:p>
    <w:p w14:paraId="66E49974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b/>
          <w:bCs/>
          <w:sz w:val="24"/>
          <w:szCs w:val="24"/>
        </w:rPr>
        <w:t>Private goods</w:t>
      </w:r>
      <w:r w:rsidRPr="00C4107C">
        <w:rPr>
          <w:rFonts w:ascii="Times New Roman" w:hAnsi="Times New Roman" w:cs="Times New Roman"/>
          <w:sz w:val="24"/>
          <w:szCs w:val="24"/>
        </w:rPr>
        <w:t xml:space="preserve"> → rival &amp; excludable </w:t>
      </w:r>
    </w:p>
    <w:p w14:paraId="6ADFD639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b/>
          <w:bCs/>
          <w:sz w:val="24"/>
          <w:szCs w:val="24"/>
        </w:rPr>
        <w:t>Public goods</w:t>
      </w:r>
      <w:r w:rsidRPr="00C4107C">
        <w:rPr>
          <w:rFonts w:ascii="Times New Roman" w:hAnsi="Times New Roman" w:cs="Times New Roman"/>
          <w:sz w:val="24"/>
          <w:szCs w:val="24"/>
        </w:rPr>
        <w:t xml:space="preserve"> → non-rival &amp; non-excludable </w:t>
      </w:r>
    </w:p>
    <w:p w14:paraId="282A35CE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b/>
          <w:bCs/>
          <w:sz w:val="24"/>
          <w:szCs w:val="24"/>
        </w:rPr>
        <w:t>Common resources</w:t>
      </w:r>
      <w:r w:rsidRPr="00C4107C">
        <w:rPr>
          <w:rFonts w:ascii="Times New Roman" w:hAnsi="Times New Roman" w:cs="Times New Roman"/>
          <w:sz w:val="24"/>
          <w:szCs w:val="24"/>
        </w:rPr>
        <w:t xml:space="preserve"> → rival &amp; non-excludable </w:t>
      </w:r>
    </w:p>
    <w:p w14:paraId="765EE54B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b/>
          <w:bCs/>
          <w:sz w:val="24"/>
          <w:szCs w:val="24"/>
        </w:rPr>
        <w:t>Club goods</w:t>
      </w:r>
      <w:r w:rsidRPr="00C4107C">
        <w:rPr>
          <w:rFonts w:ascii="Times New Roman" w:hAnsi="Times New Roman" w:cs="Times New Roman"/>
          <w:sz w:val="24"/>
          <w:szCs w:val="24"/>
        </w:rPr>
        <w:t xml:space="preserve"> → non-rival &amp; excludable </w:t>
      </w:r>
    </w:p>
    <w:p w14:paraId="318F56B3" w14:textId="77777777" w:rsidR="00C4107C" w:rsidRPr="00C4107C" w:rsidRDefault="00C4107C" w:rsidP="00C410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Public goods create the </w:t>
      </w:r>
      <w:r w:rsidRPr="00C4107C">
        <w:rPr>
          <w:rFonts w:ascii="Times New Roman" w:hAnsi="Times New Roman" w:cs="Times New Roman"/>
          <w:b/>
          <w:bCs/>
          <w:sz w:val="24"/>
          <w:szCs w:val="24"/>
        </w:rPr>
        <w:t>free-rider problem</w:t>
      </w:r>
      <w:r w:rsidRPr="00C410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FDCC98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people benefit without paying, </w:t>
      </w:r>
    </w:p>
    <w:p w14:paraId="3D9ECC92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so private markets underprovide them. </w:t>
      </w:r>
    </w:p>
    <w:p w14:paraId="101ABF5B" w14:textId="77777777" w:rsidR="00C4107C" w:rsidRPr="00C4107C" w:rsidRDefault="00C4107C" w:rsidP="00C410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Governments solve this by: </w:t>
      </w:r>
    </w:p>
    <w:p w14:paraId="6D2BB004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taxation, </w:t>
      </w:r>
    </w:p>
    <w:p w14:paraId="400C7EDE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public provision, </w:t>
      </w:r>
    </w:p>
    <w:p w14:paraId="3A6BD667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and cost-benefit analysis. </w:t>
      </w:r>
    </w:p>
    <w:p w14:paraId="560CF965" w14:textId="77777777" w:rsidR="00C4107C" w:rsidRPr="00C4107C" w:rsidRDefault="00C4107C" w:rsidP="00C410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>Efficient provision of public goods occurs when:</w:t>
      </w:r>
      <w:r w:rsidRPr="00C4107C">
        <w:rPr>
          <w:rFonts w:ascii="Times New Roman" w:hAnsi="Times New Roman" w:cs="Times New Roman"/>
          <w:sz w:val="24"/>
          <w:szCs w:val="24"/>
        </w:rPr>
        <w:br/>
      </w:r>
      <w:r w:rsidRPr="00C4107C">
        <w:rPr>
          <w:rFonts w:ascii="Times New Roman" w:hAnsi="Times New Roman" w:cs="Times New Roman"/>
          <w:b/>
          <w:bCs/>
          <w:sz w:val="24"/>
          <w:szCs w:val="24"/>
        </w:rPr>
        <w:t>Marginal Social Benefit (MSB) = Marginal Cost (MC)</w:t>
      </w:r>
      <w:r w:rsidRPr="00C41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87893" w14:textId="77777777" w:rsidR="00C4107C" w:rsidRPr="00C4107C" w:rsidRDefault="00C4107C" w:rsidP="00C410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b/>
          <w:bCs/>
          <w:sz w:val="24"/>
          <w:szCs w:val="24"/>
        </w:rPr>
        <w:t>Common resources</w:t>
      </w:r>
      <w:r w:rsidRPr="00C4107C">
        <w:rPr>
          <w:rFonts w:ascii="Times New Roman" w:hAnsi="Times New Roman" w:cs="Times New Roman"/>
          <w:sz w:val="24"/>
          <w:szCs w:val="24"/>
        </w:rPr>
        <w:t xml:space="preserve"> tend to be overused because they are non-excludable.</w:t>
      </w:r>
      <w:r w:rsidRPr="00C4107C">
        <w:rPr>
          <w:rFonts w:ascii="Times New Roman" w:hAnsi="Times New Roman" w:cs="Times New Roman"/>
          <w:sz w:val="24"/>
          <w:szCs w:val="24"/>
        </w:rPr>
        <w:br/>
        <w:t xml:space="preserve">This is called the: </w:t>
      </w:r>
    </w:p>
    <w:p w14:paraId="07C673ED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b/>
          <w:bCs/>
          <w:sz w:val="24"/>
          <w:szCs w:val="24"/>
        </w:rPr>
        <w:t>Tragedy of the Commons</w:t>
      </w:r>
      <w:r w:rsidRPr="00C41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9FA60" w14:textId="77777777" w:rsidR="00C4107C" w:rsidRPr="00C4107C" w:rsidRDefault="00C4107C" w:rsidP="00C410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Solutions to common resource problems: </w:t>
      </w:r>
    </w:p>
    <w:p w14:paraId="0DE72652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regulation, </w:t>
      </w:r>
    </w:p>
    <w:p w14:paraId="77B5CB69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taxation, </w:t>
      </w:r>
    </w:p>
    <w:p w14:paraId="1449811F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privatization, </w:t>
      </w:r>
    </w:p>
    <w:p w14:paraId="62EB2D0B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defining property rights. </w:t>
      </w:r>
    </w:p>
    <w:p w14:paraId="732BF455" w14:textId="77777777" w:rsidR="00C4107C" w:rsidRPr="00C4107C" w:rsidRDefault="00C4107C" w:rsidP="00C410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b/>
          <w:bCs/>
          <w:sz w:val="24"/>
          <w:szCs w:val="24"/>
        </w:rPr>
        <w:t>Merit goods</w:t>
      </w:r>
      <w:r w:rsidRPr="00C410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494BF3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goods consumers undervalue, </w:t>
      </w:r>
    </w:p>
    <w:p w14:paraId="2EF398D9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107C">
        <w:rPr>
          <w:rFonts w:ascii="Times New Roman" w:hAnsi="Times New Roman" w:cs="Times New Roman"/>
          <w:sz w:val="24"/>
          <w:szCs w:val="24"/>
        </w:rPr>
        <w:lastRenderedPageBreak/>
        <w:t>so</w:t>
      </w:r>
      <w:proofErr w:type="gramEnd"/>
      <w:r w:rsidRPr="00C4107C">
        <w:rPr>
          <w:rFonts w:ascii="Times New Roman" w:hAnsi="Times New Roman" w:cs="Times New Roman"/>
          <w:sz w:val="24"/>
          <w:szCs w:val="24"/>
        </w:rPr>
        <w:t xml:space="preserve"> they are under-consumed.</w:t>
      </w:r>
      <w:r w:rsidRPr="00C4107C">
        <w:rPr>
          <w:rFonts w:ascii="Times New Roman" w:hAnsi="Times New Roman" w:cs="Times New Roman"/>
          <w:sz w:val="24"/>
          <w:szCs w:val="24"/>
        </w:rPr>
        <w:br/>
        <w:t xml:space="preserve">Examples: </w:t>
      </w:r>
    </w:p>
    <w:p w14:paraId="523B8224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education, </w:t>
      </w:r>
    </w:p>
    <w:p w14:paraId="4FFC7997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healthcare, </w:t>
      </w:r>
    </w:p>
    <w:p w14:paraId="23D17FE2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pensions. </w:t>
      </w:r>
    </w:p>
    <w:p w14:paraId="3723B567" w14:textId="77777777" w:rsidR="00C4107C" w:rsidRPr="00C4107C" w:rsidRDefault="00C4107C" w:rsidP="00C410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Governments encourage merit goods through: </w:t>
      </w:r>
    </w:p>
    <w:p w14:paraId="6FF30203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subsidies, </w:t>
      </w:r>
    </w:p>
    <w:p w14:paraId="58A125E0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compulsory consumption, </w:t>
      </w:r>
    </w:p>
    <w:p w14:paraId="3936D4B9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financial support. </w:t>
      </w:r>
    </w:p>
    <w:p w14:paraId="078B8897" w14:textId="77777777" w:rsidR="00C4107C" w:rsidRPr="00C4107C" w:rsidRDefault="00C4107C" w:rsidP="00C410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b/>
          <w:bCs/>
          <w:sz w:val="24"/>
          <w:szCs w:val="24"/>
        </w:rPr>
        <w:t>De-merit goods</w:t>
      </w:r>
      <w:r w:rsidRPr="00C410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03B1FF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goods with harmful social/private effects, </w:t>
      </w:r>
    </w:p>
    <w:p w14:paraId="1BD02C66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>tend to be over-consumed.</w:t>
      </w:r>
      <w:r w:rsidRPr="00C4107C">
        <w:rPr>
          <w:rFonts w:ascii="Times New Roman" w:hAnsi="Times New Roman" w:cs="Times New Roman"/>
          <w:sz w:val="24"/>
          <w:szCs w:val="24"/>
        </w:rPr>
        <w:br/>
        <w:t xml:space="preserve">Examples: </w:t>
      </w:r>
    </w:p>
    <w:p w14:paraId="1C4417B4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cigarettes, </w:t>
      </w:r>
    </w:p>
    <w:p w14:paraId="7B4E1546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alcohol, </w:t>
      </w:r>
    </w:p>
    <w:p w14:paraId="7D932A2B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illegal drugs. </w:t>
      </w:r>
    </w:p>
    <w:p w14:paraId="11C5AAAF" w14:textId="77777777" w:rsidR="00C4107C" w:rsidRPr="00C4107C" w:rsidRDefault="00C4107C" w:rsidP="00C410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Governments discourage de-merit goods through: </w:t>
      </w:r>
    </w:p>
    <w:p w14:paraId="6731C72D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taxes, </w:t>
      </w:r>
    </w:p>
    <w:p w14:paraId="7BB2EDC0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 xml:space="preserve">regulations, </w:t>
      </w:r>
    </w:p>
    <w:p w14:paraId="1A57C7E1" w14:textId="77777777" w:rsidR="00C4107C" w:rsidRPr="00C4107C" w:rsidRDefault="00C4107C" w:rsidP="00C4107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07C">
        <w:rPr>
          <w:rFonts w:ascii="Times New Roman" w:hAnsi="Times New Roman" w:cs="Times New Roman"/>
          <w:sz w:val="24"/>
          <w:szCs w:val="24"/>
        </w:rPr>
        <w:t>legal restrictions.</w:t>
      </w:r>
    </w:p>
    <w:p w14:paraId="0CF0754B" w14:textId="77777777" w:rsidR="00A41DEF" w:rsidRPr="00C4107C" w:rsidRDefault="00A41DEF">
      <w:pPr>
        <w:rPr>
          <w:rFonts w:ascii="Times New Roman" w:hAnsi="Times New Roman" w:cs="Times New Roman"/>
          <w:sz w:val="24"/>
          <w:szCs w:val="24"/>
        </w:rPr>
      </w:pPr>
    </w:p>
    <w:sectPr w:rsidR="00A41DEF" w:rsidRPr="00C41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207"/>
    <w:multiLevelType w:val="multilevel"/>
    <w:tmpl w:val="7BAC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56E25"/>
    <w:multiLevelType w:val="hybridMultilevel"/>
    <w:tmpl w:val="AD089D94"/>
    <w:lvl w:ilvl="0" w:tplc="C66EE7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06836">
    <w:abstractNumId w:val="0"/>
  </w:num>
  <w:num w:numId="2" w16cid:durableId="12354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7C"/>
    <w:rsid w:val="004322F3"/>
    <w:rsid w:val="00A1117C"/>
    <w:rsid w:val="00A41DEF"/>
    <w:rsid w:val="00C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61DA"/>
  <w15:chartTrackingRefBased/>
  <w15:docId w15:val="{2CB5795F-CDC9-44D2-A447-20CAF6DB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1172</Characters>
  <Application>Microsoft Office Word</Application>
  <DocSecurity>0</DocSecurity>
  <Lines>9</Lines>
  <Paragraphs>2</Paragraphs>
  <ScaleCrop>false</ScaleCrop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1</cp:revision>
  <dcterms:created xsi:type="dcterms:W3CDTF">2026-05-19T19:44:00Z</dcterms:created>
  <dcterms:modified xsi:type="dcterms:W3CDTF">2026-05-19T19:46:00Z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6d28d53e-de1a-43d5-bd87-94c1c4360b00</vt:lpwstr>
  </property>
</Properties>
</file>