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5C787" w14:textId="2C60DD28" w:rsidR="009F5F7F" w:rsidRPr="009F5F7F" w:rsidRDefault="009F5F7F" w:rsidP="009F5F7F">
      <w:pPr>
        <w:jc w:val="center"/>
        <w:rPr>
          <w:b/>
          <w:noProof/>
          <w:lang w:val="en-US"/>
        </w:rPr>
      </w:pPr>
      <w:r w:rsidRPr="009F5F7F">
        <w:rPr>
          <w:b/>
          <w:noProof/>
          <w:lang w:val="en-US"/>
        </w:rPr>
        <w:t>ÇAĞ ÜNİVERSİTESİ FEN-EDEBİYAT FAKÜLTESİ PSİKOLOJİ-MÜTERCİM TERCÜMANLIK-TÜRK DİLİ VE EDEBİYATI BÖLÜMÜ  2023-2024 BAHAR DÖNEMİ FRM 202 EĞİTİM PSİKOLOJİSİ F</w:t>
      </w:r>
      <w:r w:rsidRPr="009F5F7F">
        <w:rPr>
          <w:b/>
          <w:noProof/>
          <w:lang w:val="en-US"/>
        </w:rPr>
        <w:t>İNAL BÜTÜNLEME</w:t>
      </w:r>
      <w:r w:rsidRPr="009F5F7F">
        <w:rPr>
          <w:b/>
          <w:noProof/>
          <w:lang w:val="en-US"/>
        </w:rPr>
        <w:t xml:space="preserve"> ÖDEVİ</w:t>
      </w:r>
    </w:p>
    <w:tbl>
      <w:tblPr>
        <w:tblW w:w="10080" w:type="dxa"/>
        <w:tblInd w:w="-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5F7F" w:rsidRPr="009F5F7F" w14:paraId="2066FFAF" w14:textId="77777777" w:rsidTr="00C97F02">
        <w:trPr>
          <w:trHeight w:val="4425"/>
        </w:trPr>
        <w:tc>
          <w:tcPr>
            <w:tcW w:w="10080" w:type="dxa"/>
          </w:tcPr>
          <w:p w14:paraId="54147F5A" w14:textId="77777777" w:rsidR="009F5F7F" w:rsidRPr="009F5F7F" w:rsidRDefault="009F5F7F" w:rsidP="009F5F7F">
            <w:pPr>
              <w:rPr>
                <w:b/>
                <w:noProof/>
                <w:lang w:val="en-US"/>
              </w:rPr>
            </w:pPr>
          </w:p>
          <w:p w14:paraId="31667C88" w14:textId="77777777" w:rsidR="009F5F7F" w:rsidRPr="009F5F7F" w:rsidRDefault="009F5F7F" w:rsidP="009F5F7F">
            <w:pPr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YÖNERGELER</w:t>
            </w:r>
          </w:p>
          <w:p w14:paraId="43C44945" w14:textId="77777777" w:rsidR="009F5F7F" w:rsidRPr="009F5F7F" w:rsidRDefault="009F5F7F" w:rsidP="009F5F7F">
            <w:pPr>
              <w:rPr>
                <w:noProof/>
                <w:lang w:val="en-US"/>
              </w:rPr>
            </w:pPr>
            <w:r w:rsidRPr="009F5F7F">
              <w:rPr>
                <w:noProof/>
                <w:lang w:val="en-US"/>
              </w:rPr>
              <w:t>1.Yapacağınız Final</w:t>
            </w:r>
            <w:r w:rsidRPr="009F5F7F">
              <w:rPr>
                <w:b/>
                <w:noProof/>
                <w:lang w:val="en-US"/>
              </w:rPr>
              <w:t xml:space="preserve"> ÖDEVİNİN</w:t>
            </w:r>
            <w:r w:rsidRPr="009F5F7F">
              <w:rPr>
                <w:noProof/>
                <w:lang w:val="en-US"/>
              </w:rPr>
              <w:t xml:space="preserve">  %60’i harf notunuza yansıyacaktır.</w:t>
            </w:r>
          </w:p>
          <w:p w14:paraId="5C3BAA11" w14:textId="77777777" w:rsidR="009F5F7F" w:rsidRPr="009F5F7F" w:rsidRDefault="009F5F7F" w:rsidP="009F5F7F">
            <w:pPr>
              <w:rPr>
                <w:noProof/>
                <w:lang w:val="en-US"/>
              </w:rPr>
            </w:pPr>
            <w:r w:rsidRPr="009F5F7F">
              <w:rPr>
                <w:noProof/>
                <w:lang w:val="en-US"/>
              </w:rPr>
              <w:t>2.Lütfen APA kurallarına (Times New Roman, 12 Punto, 1,5 satır aralığı vb..) uygun bir şekilde yazalım.</w:t>
            </w:r>
          </w:p>
          <w:p w14:paraId="77F82B62" w14:textId="77777777" w:rsidR="009F5F7F" w:rsidRPr="009F5F7F" w:rsidRDefault="009F5F7F" w:rsidP="009F5F7F">
            <w:pPr>
              <w:rPr>
                <w:noProof/>
                <w:lang w:val="en-US"/>
              </w:rPr>
            </w:pPr>
            <w:r w:rsidRPr="009F5F7F">
              <w:rPr>
                <w:noProof/>
                <w:lang w:val="en-US"/>
              </w:rPr>
              <w:t>3. Alıntılarımızı yazacağınız referans kısmında da belirtmeyi unutmayalım.</w:t>
            </w:r>
          </w:p>
          <w:p w14:paraId="06A54D4F" w14:textId="77777777" w:rsidR="009F5F7F" w:rsidRPr="009F5F7F" w:rsidRDefault="009F5F7F" w:rsidP="009F5F7F">
            <w:pPr>
              <w:rPr>
                <w:noProof/>
                <w:lang w:val="en-US"/>
              </w:rPr>
            </w:pPr>
            <w:r w:rsidRPr="009F5F7F">
              <w:rPr>
                <w:noProof/>
                <w:lang w:val="en-US"/>
              </w:rPr>
              <w:t>4. %20den fazla izinsiz alıntılama (intihal) tespit edildiği anda ödeviniz 0 (sıfır) olarak sisteme girer.</w:t>
            </w:r>
          </w:p>
          <w:p w14:paraId="0E93892C" w14:textId="7CAA7356" w:rsidR="009F5F7F" w:rsidRPr="009F5F7F" w:rsidRDefault="009F5F7F" w:rsidP="009F5F7F">
            <w:pPr>
              <w:rPr>
                <w:noProof/>
                <w:lang w:val="en-US"/>
              </w:rPr>
            </w:pPr>
            <w:r w:rsidRPr="009F5F7F">
              <w:rPr>
                <w:noProof/>
                <w:lang w:val="en-US"/>
              </w:rPr>
              <w:t>5.Yazılı ödevin her bir bölümü 50 puanlık  rubrik değerlendirme tablosunda derecelendirilecektir. Ödev sayfasının en altında rubrik verilmiştir.</w:t>
            </w:r>
          </w:p>
          <w:p w14:paraId="4D021CAC" w14:textId="77777777" w:rsidR="009F5F7F" w:rsidRPr="009F5F7F" w:rsidRDefault="009F5F7F" w:rsidP="009F5F7F">
            <w:pPr>
              <w:rPr>
                <w:noProof/>
                <w:lang w:val="en-US"/>
              </w:rPr>
            </w:pPr>
            <w:r w:rsidRPr="009F5F7F">
              <w:rPr>
                <w:noProof/>
                <w:lang w:val="en-US"/>
              </w:rPr>
              <w:t>6.Lütfen ödevin sonuna faydalandığınız kaynaklarınızı (Referans) yazınız.</w:t>
            </w:r>
          </w:p>
          <w:p w14:paraId="6512DB75" w14:textId="713B0A1F" w:rsidR="009F5F7F" w:rsidRPr="009F5F7F" w:rsidRDefault="009F5F7F" w:rsidP="009F5F7F">
            <w:pPr>
              <w:rPr>
                <w:noProof/>
                <w:lang w:val="en-US"/>
              </w:rPr>
            </w:pPr>
            <w:r w:rsidRPr="009F5F7F">
              <w:rPr>
                <w:noProof/>
                <w:lang w:val="en-US"/>
              </w:rPr>
              <w:t xml:space="preserve">7. Son teslim tarihi </w:t>
            </w:r>
            <w:r w:rsidRPr="009F5F7F">
              <w:rPr>
                <w:noProof/>
                <w:lang w:val="en-US"/>
              </w:rPr>
              <w:t>26</w:t>
            </w:r>
            <w:r w:rsidRPr="009F5F7F">
              <w:rPr>
                <w:noProof/>
                <w:lang w:val="en-US"/>
              </w:rPr>
              <w:t xml:space="preserve"> Haziran 2024. </w:t>
            </w:r>
            <w:r w:rsidRPr="009F5F7F">
              <w:rPr>
                <w:noProof/>
                <w:lang w:val="en-US"/>
              </w:rPr>
              <w:t xml:space="preserve">Birbuçuk </w:t>
            </w:r>
            <w:r w:rsidRPr="009F5F7F">
              <w:rPr>
                <w:noProof/>
                <w:lang w:val="en-US"/>
              </w:rPr>
              <w:t>sayfayı geçmeyin. Elden tesli</w:t>
            </w:r>
            <w:r w:rsidRPr="009F5F7F">
              <w:rPr>
                <w:noProof/>
                <w:lang w:val="en-US"/>
              </w:rPr>
              <w:t>m</w:t>
            </w:r>
            <w:r w:rsidRPr="009F5F7F">
              <w:rPr>
                <w:noProof/>
                <w:lang w:val="en-US"/>
              </w:rPr>
              <w:t xml:space="preserve"> edil</w:t>
            </w:r>
            <w:r w:rsidRPr="009F5F7F">
              <w:rPr>
                <w:noProof/>
                <w:lang w:val="en-US"/>
              </w:rPr>
              <w:t>ecektir.</w:t>
            </w:r>
            <w:r w:rsidRPr="009F5F7F">
              <w:rPr>
                <w:noProof/>
                <w:lang w:val="en-US"/>
              </w:rPr>
              <w:t xml:space="preserve"> Ekstra puan verilmeyecektir.</w:t>
            </w:r>
          </w:p>
          <w:p w14:paraId="1F7A03B4" w14:textId="0F3F37F6" w:rsidR="009F5F7F" w:rsidRPr="009F5F7F" w:rsidRDefault="009F5F7F" w:rsidP="009F5F7F">
            <w:pPr>
              <w:rPr>
                <w:noProof/>
                <w:lang w:val="en-US"/>
              </w:rPr>
            </w:pPr>
            <w:r w:rsidRPr="009F5F7F">
              <w:rPr>
                <w:noProof/>
                <w:lang w:val="en-US"/>
              </w:rPr>
              <w:t>8. Ödevi tamamladıktan sonra son sayfada kaynakçanızı belirtiniz</w:t>
            </w:r>
            <w:r w:rsidR="00A028E6">
              <w:rPr>
                <w:noProof/>
                <w:lang w:val="en-US"/>
              </w:rPr>
              <w:t>. Kaynakça hatalı, eksik, aldatıcı şekilde rastgele belirtildiğinde 20 puan kırılacaktır.</w:t>
            </w:r>
          </w:p>
          <w:p w14:paraId="65CC5A2E" w14:textId="77777777" w:rsidR="009F5F7F" w:rsidRPr="009F5F7F" w:rsidRDefault="009F5F7F" w:rsidP="009F5F7F">
            <w:pPr>
              <w:rPr>
                <w:noProof/>
                <w:lang w:val="en-US"/>
              </w:rPr>
            </w:pPr>
          </w:p>
          <w:p w14:paraId="6BAC73FF" w14:textId="77777777" w:rsidR="009F5F7F" w:rsidRPr="009F5F7F" w:rsidRDefault="009F5F7F" w:rsidP="009F5F7F">
            <w:pPr>
              <w:rPr>
                <w:noProof/>
                <w:lang w:val="en-US"/>
              </w:rPr>
            </w:pPr>
            <w:r w:rsidRPr="009F5F7F">
              <w:rPr>
                <w:noProof/>
                <w:lang w:val="en-US"/>
              </w:rPr>
              <w:t xml:space="preserve"> </w:t>
            </w:r>
          </w:p>
          <w:p w14:paraId="51EADCF2" w14:textId="77777777" w:rsidR="009F5F7F" w:rsidRPr="009F5F7F" w:rsidRDefault="009F5F7F" w:rsidP="009F5F7F">
            <w:pPr>
              <w:rPr>
                <w:noProof/>
                <w:lang w:val="en-US"/>
              </w:rPr>
            </w:pPr>
            <w:r w:rsidRPr="009F5F7F">
              <w:rPr>
                <w:noProof/>
                <w:lang w:val="en-US"/>
              </w:rPr>
              <w:t xml:space="preserve">    BAŞARILAR.</w:t>
            </w:r>
          </w:p>
          <w:p w14:paraId="3A2B0B8D" w14:textId="77777777" w:rsidR="009F5F7F" w:rsidRPr="009F5F7F" w:rsidRDefault="009F5F7F" w:rsidP="009F5F7F">
            <w:pPr>
              <w:rPr>
                <w:b/>
                <w:noProof/>
                <w:lang w:val="en-US"/>
              </w:rPr>
            </w:pPr>
            <w:r w:rsidRPr="009F5F7F">
              <w:rPr>
                <w:noProof/>
                <w:lang w:val="en-US"/>
              </w:rPr>
              <w:t>ADI:                                                         SOYADI:                                                   NUMARA:</w:t>
            </w:r>
          </w:p>
        </w:tc>
      </w:tr>
    </w:tbl>
    <w:p w14:paraId="67D6FC5C" w14:textId="77777777" w:rsidR="009F5F7F" w:rsidRPr="009F5F7F" w:rsidRDefault="009F5F7F" w:rsidP="009F5F7F">
      <w:pPr>
        <w:rPr>
          <w:noProof/>
          <w:lang w:val="en-US"/>
        </w:rPr>
      </w:pPr>
    </w:p>
    <w:p w14:paraId="7B669837" w14:textId="1529A17D" w:rsidR="009F5F7F" w:rsidRPr="009F5F7F" w:rsidRDefault="009F5F7F" w:rsidP="009F5F7F">
      <w:pPr>
        <w:rPr>
          <w:b/>
          <w:bCs/>
          <w:noProof/>
          <w:lang w:val="en-US"/>
        </w:rPr>
      </w:pPr>
      <w:r w:rsidRPr="009F5F7F">
        <w:rPr>
          <w:b/>
          <w:bCs/>
          <w:noProof/>
          <w:lang w:val="en-US"/>
        </w:rPr>
        <w:t>ÖRNEK OLAY:</w:t>
      </w:r>
    </w:p>
    <w:p w14:paraId="62CE809D" w14:textId="119AD192" w:rsidR="009F5F7F" w:rsidRPr="009F5F7F" w:rsidRDefault="009F5F7F" w:rsidP="009F5F7F">
      <w:pPr>
        <w:rPr>
          <w:noProof/>
          <w:lang w:val="en-US"/>
        </w:rPr>
      </w:pPr>
      <w:r w:rsidRPr="009F5F7F">
        <w:rPr>
          <w:noProof/>
          <w:lang w:val="en-US"/>
        </w:rPr>
        <w:t>Öğretmen Cecilia Paim, kendi bulduğu</w:t>
      </w:r>
      <w:r w:rsidRPr="009F5F7F">
        <w:rPr>
          <w:noProof/>
          <w:lang w:val="en-US"/>
        </w:rPr>
        <w:t xml:space="preserve"> </w:t>
      </w:r>
      <w:r w:rsidRPr="009F5F7F">
        <w:rPr>
          <w:noProof/>
          <w:lang w:val="en-US"/>
        </w:rPr>
        <w:t>bir cümleyi yazmak için tahtaya gelmek</w:t>
      </w:r>
      <w:r w:rsidRPr="009F5F7F">
        <w:rPr>
          <w:noProof/>
          <w:lang w:val="en-US"/>
        </w:rPr>
        <w:t xml:space="preserve"> </w:t>
      </w:r>
      <w:r w:rsidRPr="009F5F7F">
        <w:rPr>
          <w:noProof/>
          <w:lang w:val="en-US"/>
        </w:rPr>
        <w:t>isteyen olup olmadığını sorunca, hiçbir</w:t>
      </w:r>
      <w:r w:rsidRPr="009F5F7F">
        <w:rPr>
          <w:noProof/>
          <w:lang w:val="en-US"/>
        </w:rPr>
        <w:t xml:space="preserve"> </w:t>
      </w:r>
      <w:r w:rsidRPr="009F5F7F">
        <w:rPr>
          <w:noProof/>
          <w:lang w:val="en-US"/>
        </w:rPr>
        <w:t>öğrenci yerinden kımıldamadı. Zeze bir</w:t>
      </w:r>
      <w:r w:rsidRPr="009F5F7F">
        <w:rPr>
          <w:noProof/>
          <w:lang w:val="en-US"/>
        </w:rPr>
        <w:t xml:space="preserve"> </w:t>
      </w:r>
      <w:r w:rsidRPr="009F5F7F">
        <w:rPr>
          <w:noProof/>
          <w:lang w:val="en-US"/>
        </w:rPr>
        <w:t>şey düşündü ve parmağını kaldırdı. Öğretmen “Gelmek mi istiyorsun Zeze?”</w:t>
      </w:r>
      <w:r w:rsidRPr="009F5F7F">
        <w:rPr>
          <w:noProof/>
          <w:lang w:val="en-US"/>
        </w:rPr>
        <w:t xml:space="preserve"> </w:t>
      </w:r>
      <w:r w:rsidRPr="009F5F7F">
        <w:rPr>
          <w:noProof/>
          <w:lang w:val="en-US"/>
        </w:rPr>
        <w:t>diye seslendi. Zeze sırasından kalktı ve</w:t>
      </w:r>
      <w:r w:rsidRPr="009F5F7F">
        <w:rPr>
          <w:noProof/>
          <w:lang w:val="en-US"/>
        </w:rPr>
        <w:t xml:space="preserve"> </w:t>
      </w:r>
      <w:r w:rsidRPr="009F5F7F">
        <w:rPr>
          <w:noProof/>
          <w:lang w:val="en-US"/>
        </w:rPr>
        <w:t>tahtanın yarısına bile ulaşamamasına</w:t>
      </w:r>
      <w:r w:rsidRPr="009F5F7F">
        <w:rPr>
          <w:noProof/>
          <w:lang w:val="en-US"/>
        </w:rPr>
        <w:t xml:space="preserve"> </w:t>
      </w:r>
      <w:r w:rsidRPr="009F5F7F">
        <w:rPr>
          <w:noProof/>
          <w:lang w:val="en-US"/>
        </w:rPr>
        <w:t>rağmen tebeşiri eline alıp “Bir kaç gün</w:t>
      </w:r>
      <w:r w:rsidRPr="009F5F7F">
        <w:rPr>
          <w:noProof/>
          <w:lang w:val="en-US"/>
        </w:rPr>
        <w:t xml:space="preserve"> </w:t>
      </w:r>
      <w:r w:rsidRPr="009F5F7F">
        <w:rPr>
          <w:noProof/>
          <w:lang w:val="en-US"/>
        </w:rPr>
        <w:t>sonra tatile gideceğiz.” diye yazdı. Zeze</w:t>
      </w:r>
      <w:r w:rsidRPr="009F5F7F">
        <w:rPr>
          <w:noProof/>
          <w:lang w:val="en-US"/>
        </w:rPr>
        <w:t xml:space="preserve"> </w:t>
      </w:r>
      <w:r w:rsidRPr="009F5F7F">
        <w:rPr>
          <w:noProof/>
          <w:lang w:val="en-US"/>
        </w:rPr>
        <w:t>tam o sırada Bayan Paim’in yüzüne baktı</w:t>
      </w:r>
      <w:r w:rsidRPr="009F5F7F">
        <w:rPr>
          <w:noProof/>
          <w:lang w:val="en-US"/>
        </w:rPr>
        <w:t xml:space="preserve"> </w:t>
      </w:r>
      <w:r w:rsidRPr="009F5F7F">
        <w:rPr>
          <w:noProof/>
          <w:lang w:val="en-US"/>
        </w:rPr>
        <w:t>ve onun gülümseyen yüzünü izledi. Zeze</w:t>
      </w:r>
      <w:r w:rsidRPr="009F5F7F">
        <w:rPr>
          <w:noProof/>
          <w:lang w:val="en-US"/>
        </w:rPr>
        <w:t xml:space="preserve"> </w:t>
      </w:r>
      <w:r w:rsidRPr="009F5F7F">
        <w:rPr>
          <w:noProof/>
          <w:lang w:val="en-US"/>
        </w:rPr>
        <w:t>başarısından hoşnut, sırasına oturdu.</w:t>
      </w:r>
    </w:p>
    <w:p w14:paraId="6DBFB78C" w14:textId="16389E9D" w:rsidR="009F5F7F" w:rsidRPr="009F5F7F" w:rsidRDefault="009F5F7F" w:rsidP="009F5F7F">
      <w:pPr>
        <w:rPr>
          <w:b/>
          <w:bCs/>
          <w:noProof/>
          <w:lang w:val="en-US"/>
        </w:rPr>
      </w:pPr>
      <w:r w:rsidRPr="009F5F7F">
        <w:rPr>
          <w:b/>
          <w:bCs/>
          <w:noProof/>
          <w:lang w:val="en-US"/>
        </w:rPr>
        <w:t>SORU:</w:t>
      </w:r>
    </w:p>
    <w:p w14:paraId="250F84DB" w14:textId="39648C8F" w:rsidR="00F975BF" w:rsidRPr="009F5F7F" w:rsidRDefault="009F5F7F" w:rsidP="009F5F7F">
      <w:pPr>
        <w:rPr>
          <w:noProof/>
          <w:lang w:val="en-US"/>
        </w:rPr>
      </w:pPr>
      <w:r w:rsidRPr="009F5F7F">
        <w:rPr>
          <w:noProof/>
          <w:lang w:val="en-US"/>
        </w:rPr>
        <w:t>Şe</w:t>
      </w:r>
      <w:r w:rsidRPr="009F5F7F">
        <w:rPr>
          <w:noProof/>
          <w:lang w:val="en-US"/>
        </w:rPr>
        <w:t>ker Portakalı adlı eserde geçen bu</w:t>
      </w:r>
      <w:r w:rsidRPr="009F5F7F">
        <w:rPr>
          <w:noProof/>
          <w:lang w:val="en-US"/>
        </w:rPr>
        <w:t xml:space="preserve"> </w:t>
      </w:r>
      <w:r w:rsidRPr="009F5F7F">
        <w:rPr>
          <w:noProof/>
          <w:lang w:val="en-US"/>
        </w:rPr>
        <w:t>olayda öğretmenin gülümsemesi, öğrenmeyi etkileyen faktörler-den hangisiyle açıklanır?</w:t>
      </w:r>
      <w:r w:rsidRPr="009F5F7F">
        <w:rPr>
          <w:noProof/>
          <w:lang w:val="en-US"/>
        </w:rPr>
        <w:t xml:space="preserve"> İlgili faktörleri literatürden alıntı yaparak açıklayanız. (en az 250 kelime aksi halde puanlanmayacaktır.</w:t>
      </w:r>
    </w:p>
    <w:p w14:paraId="786DD90D" w14:textId="77777777" w:rsidR="009F5F7F" w:rsidRPr="009F5F7F" w:rsidRDefault="009F5F7F" w:rsidP="009F5F7F">
      <w:pPr>
        <w:rPr>
          <w:noProof/>
          <w:lang w:val="en-US"/>
        </w:rPr>
      </w:pPr>
    </w:p>
    <w:p w14:paraId="3360DF0E" w14:textId="77777777" w:rsidR="009F5F7F" w:rsidRPr="009F5F7F" w:rsidRDefault="009F5F7F" w:rsidP="009F5F7F">
      <w:pPr>
        <w:rPr>
          <w:noProof/>
          <w:lang w:val="en-US"/>
        </w:rPr>
      </w:pPr>
    </w:p>
    <w:p w14:paraId="60AD1FC4" w14:textId="77777777" w:rsidR="009F5F7F" w:rsidRPr="009F5F7F" w:rsidRDefault="009F5F7F" w:rsidP="009F5F7F">
      <w:pPr>
        <w:rPr>
          <w:noProof/>
          <w:lang w:val="en-US"/>
        </w:rPr>
      </w:pPr>
    </w:p>
    <w:p w14:paraId="16E7E0F4" w14:textId="77777777" w:rsidR="009F5F7F" w:rsidRPr="009F5F7F" w:rsidRDefault="009F5F7F" w:rsidP="009F5F7F">
      <w:pPr>
        <w:rPr>
          <w:noProof/>
          <w:lang w:val="en-US"/>
        </w:rPr>
      </w:pPr>
    </w:p>
    <w:p w14:paraId="39470D35" w14:textId="77777777" w:rsidR="009F5F7F" w:rsidRPr="009F5F7F" w:rsidRDefault="009F5F7F" w:rsidP="009F5F7F">
      <w:pPr>
        <w:rPr>
          <w:b/>
          <w:noProof/>
          <w:lang w:val="en-US"/>
        </w:rPr>
      </w:pPr>
      <w:r w:rsidRPr="009F5F7F">
        <w:rPr>
          <w:b/>
          <w:noProof/>
          <w:lang w:val="en-US"/>
        </w:rPr>
        <w:t>Not: Lütfen rubriği silmeyiniz!!!  Açıklamalarınızı anlaşılır bir şekilde yazınız. Teslim ederken soru kağıdı ve rubriği de beraberinde teslim ediniz. Değerlendirme rubriği üçüncü sayfada mevcuttur.</w:t>
      </w:r>
    </w:p>
    <w:p w14:paraId="75D27002" w14:textId="77777777" w:rsidR="009F5F7F" w:rsidRPr="009F5F7F" w:rsidRDefault="009F5F7F" w:rsidP="009F5F7F">
      <w:pPr>
        <w:rPr>
          <w:b/>
          <w:noProof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921"/>
        <w:gridCol w:w="1907"/>
        <w:gridCol w:w="1892"/>
        <w:gridCol w:w="1646"/>
      </w:tblGrid>
      <w:tr w:rsidR="009F5F7F" w:rsidRPr="009F5F7F" w14:paraId="2CB5F3EF" w14:textId="77777777" w:rsidTr="00C97F02">
        <w:trPr>
          <w:trHeight w:val="558"/>
        </w:trPr>
        <w:tc>
          <w:tcPr>
            <w:tcW w:w="1696" w:type="dxa"/>
          </w:tcPr>
          <w:p w14:paraId="2520010D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KATEGORİ</w:t>
            </w:r>
          </w:p>
        </w:tc>
        <w:tc>
          <w:tcPr>
            <w:tcW w:w="1921" w:type="dxa"/>
          </w:tcPr>
          <w:p w14:paraId="57D5212B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10</w:t>
            </w:r>
          </w:p>
        </w:tc>
        <w:tc>
          <w:tcPr>
            <w:tcW w:w="1907" w:type="dxa"/>
          </w:tcPr>
          <w:p w14:paraId="26665979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8-7</w:t>
            </w:r>
          </w:p>
        </w:tc>
        <w:tc>
          <w:tcPr>
            <w:tcW w:w="1892" w:type="dxa"/>
          </w:tcPr>
          <w:p w14:paraId="3F832B2F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6-4</w:t>
            </w:r>
          </w:p>
        </w:tc>
        <w:tc>
          <w:tcPr>
            <w:tcW w:w="1646" w:type="dxa"/>
          </w:tcPr>
          <w:p w14:paraId="261C74B4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3-1</w:t>
            </w:r>
          </w:p>
        </w:tc>
      </w:tr>
      <w:tr w:rsidR="009F5F7F" w:rsidRPr="009F5F7F" w14:paraId="308E1636" w14:textId="77777777" w:rsidTr="00C97F02">
        <w:trPr>
          <w:trHeight w:val="844"/>
        </w:trPr>
        <w:tc>
          <w:tcPr>
            <w:tcW w:w="1696" w:type="dxa"/>
          </w:tcPr>
          <w:p w14:paraId="5B5BE9CB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ORGANİZASYON</w:t>
            </w:r>
          </w:p>
        </w:tc>
        <w:tc>
          <w:tcPr>
            <w:tcW w:w="1921" w:type="dxa"/>
          </w:tcPr>
          <w:p w14:paraId="70250602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Bilgiler çok iyi yapılandırılmış bir paragrafta veya paragraflarda düzenlenmiştir</w:t>
            </w:r>
          </w:p>
        </w:tc>
        <w:tc>
          <w:tcPr>
            <w:tcW w:w="1907" w:type="dxa"/>
          </w:tcPr>
          <w:p w14:paraId="57645ED4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Bilgiler iyi yapılandırılmış bir paragraf veya paragraflar halinde düzenlenmiştir.</w:t>
            </w:r>
          </w:p>
        </w:tc>
        <w:tc>
          <w:tcPr>
            <w:tcW w:w="1892" w:type="dxa"/>
          </w:tcPr>
          <w:p w14:paraId="4096DEA1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Bilgiler düzenlenmiştir, ancak paragraf (lar) iyi yapılandırılmamıştır.</w:t>
            </w:r>
          </w:p>
        </w:tc>
        <w:tc>
          <w:tcPr>
            <w:tcW w:w="1646" w:type="dxa"/>
          </w:tcPr>
          <w:p w14:paraId="76E7AABD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Bilgiler düzensiz görünüyor</w:t>
            </w:r>
          </w:p>
        </w:tc>
      </w:tr>
      <w:tr w:rsidR="009F5F7F" w:rsidRPr="009F5F7F" w14:paraId="2B99DCE8" w14:textId="77777777" w:rsidTr="00C97F02">
        <w:trPr>
          <w:trHeight w:val="838"/>
        </w:trPr>
        <w:tc>
          <w:tcPr>
            <w:tcW w:w="1696" w:type="dxa"/>
          </w:tcPr>
          <w:p w14:paraId="55F6F1B4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BİLGİNİN MİKTARI</w:t>
            </w:r>
          </w:p>
        </w:tc>
        <w:tc>
          <w:tcPr>
            <w:tcW w:w="1921" w:type="dxa"/>
          </w:tcPr>
          <w:p w14:paraId="7DA3694B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Tüm konular ele alınır ve tüm sorular her biri hakkında en az 2 cümleyle yanıtlanır.</w:t>
            </w:r>
          </w:p>
        </w:tc>
        <w:tc>
          <w:tcPr>
            <w:tcW w:w="1907" w:type="dxa"/>
          </w:tcPr>
          <w:p w14:paraId="010B5976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Tüm konular ele alınır ve çoğu soru her biri hakkında en az 2 cümle ile cevaplanır.</w:t>
            </w:r>
          </w:p>
        </w:tc>
        <w:tc>
          <w:tcPr>
            <w:tcW w:w="1892" w:type="dxa"/>
          </w:tcPr>
          <w:p w14:paraId="2B73B70B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Tüm konular ele alınır ve çoğu soru her biri hakkında 1 cümle ile cevaplanır.</w:t>
            </w:r>
          </w:p>
        </w:tc>
        <w:tc>
          <w:tcPr>
            <w:tcW w:w="1646" w:type="dxa"/>
          </w:tcPr>
          <w:p w14:paraId="1141FD2A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Bir veya daha fazla konu ele alınmadı</w:t>
            </w:r>
          </w:p>
        </w:tc>
      </w:tr>
      <w:tr w:rsidR="009F5F7F" w:rsidRPr="009F5F7F" w14:paraId="773F1B62" w14:textId="77777777" w:rsidTr="00C97F02">
        <w:trPr>
          <w:trHeight w:val="703"/>
        </w:trPr>
        <w:tc>
          <w:tcPr>
            <w:tcW w:w="1696" w:type="dxa"/>
          </w:tcPr>
          <w:p w14:paraId="48BC8BA8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BİLGİNİN NİTELİĞİ</w:t>
            </w:r>
          </w:p>
        </w:tc>
        <w:tc>
          <w:tcPr>
            <w:tcW w:w="1921" w:type="dxa"/>
          </w:tcPr>
          <w:p w14:paraId="04468649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Bilgiler açıkça konuyla ilgilidir. Ayrıntıları ve / veya örnekleri içerir.</w:t>
            </w:r>
          </w:p>
        </w:tc>
        <w:tc>
          <w:tcPr>
            <w:tcW w:w="1907" w:type="dxa"/>
          </w:tcPr>
          <w:p w14:paraId="209A5D03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Bilgi konuyla ilgilidir. Birkaç destekleyici detay ve / veya örnek sunar.</w:t>
            </w:r>
          </w:p>
        </w:tc>
        <w:tc>
          <w:tcPr>
            <w:tcW w:w="1892" w:type="dxa"/>
          </w:tcPr>
          <w:p w14:paraId="5CEF024C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Bilgiler kısmen konuyla ilgilidir. Hiçbir ayrıntı ve / veya örnek verilmemiştir.</w:t>
            </w:r>
          </w:p>
        </w:tc>
        <w:tc>
          <w:tcPr>
            <w:tcW w:w="1646" w:type="dxa"/>
          </w:tcPr>
          <w:p w14:paraId="5837FF04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Bilginin konuyla çok az ilgisi vardır.</w:t>
            </w:r>
          </w:p>
        </w:tc>
      </w:tr>
      <w:tr w:rsidR="009F5F7F" w:rsidRPr="009F5F7F" w14:paraId="0761B2BF" w14:textId="77777777" w:rsidTr="00C97F02">
        <w:trPr>
          <w:trHeight w:val="823"/>
        </w:trPr>
        <w:tc>
          <w:tcPr>
            <w:tcW w:w="1696" w:type="dxa"/>
          </w:tcPr>
          <w:p w14:paraId="4B0A8420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ÖĞRENMENİN UYGULANMASI</w:t>
            </w:r>
          </w:p>
        </w:tc>
        <w:tc>
          <w:tcPr>
            <w:tcW w:w="1921" w:type="dxa"/>
          </w:tcPr>
          <w:p w14:paraId="6D7B8D79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Sunulan bilgiler  konunun açık bir şekilde anlaşıldığını ve uygulandığını göstermektedir.</w:t>
            </w:r>
          </w:p>
        </w:tc>
        <w:tc>
          <w:tcPr>
            <w:tcW w:w="1907" w:type="dxa"/>
          </w:tcPr>
          <w:p w14:paraId="37EF5098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Sunulan bilgiler konunun anlaşılmasını ve uygulanmasını göstermektedir.</w:t>
            </w:r>
          </w:p>
        </w:tc>
        <w:tc>
          <w:tcPr>
            <w:tcW w:w="1892" w:type="dxa"/>
          </w:tcPr>
          <w:p w14:paraId="72F3B7F3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Sunulan bilgiler konunun kısmi bir anlayış ve uygulamasını göstermektedir.</w:t>
            </w:r>
          </w:p>
        </w:tc>
        <w:tc>
          <w:tcPr>
            <w:tcW w:w="1646" w:type="dxa"/>
          </w:tcPr>
          <w:p w14:paraId="0AE4D23A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Sunulan bilgiler konunun çok az anlaşıldığını veya uygulandığını göstermektedir.</w:t>
            </w:r>
          </w:p>
        </w:tc>
      </w:tr>
      <w:tr w:rsidR="009F5F7F" w:rsidRPr="009F5F7F" w14:paraId="6D77BC6F" w14:textId="77777777" w:rsidTr="00C97F02">
        <w:trPr>
          <w:trHeight w:val="823"/>
        </w:trPr>
        <w:tc>
          <w:tcPr>
            <w:tcW w:w="1696" w:type="dxa"/>
          </w:tcPr>
          <w:p w14:paraId="4A12FB4A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MEKANİK (DİL VE İFADE BECERİSİ)</w:t>
            </w:r>
          </w:p>
        </w:tc>
        <w:tc>
          <w:tcPr>
            <w:tcW w:w="1921" w:type="dxa"/>
          </w:tcPr>
          <w:p w14:paraId="553F1EAC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Dilbilgisi, yazım veya noktalama hatası yok.</w:t>
            </w:r>
          </w:p>
        </w:tc>
        <w:tc>
          <w:tcPr>
            <w:tcW w:w="1907" w:type="dxa"/>
          </w:tcPr>
          <w:p w14:paraId="71888FB0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Hemen hemen hiç gramer, imla veya noktalama hatası yok</w:t>
            </w:r>
          </w:p>
        </w:tc>
        <w:tc>
          <w:tcPr>
            <w:tcW w:w="1892" w:type="dxa"/>
          </w:tcPr>
          <w:p w14:paraId="1EFD3FA9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Birkaç dilbilgisel yazım veya noktalama hatası.</w:t>
            </w:r>
          </w:p>
        </w:tc>
        <w:tc>
          <w:tcPr>
            <w:tcW w:w="1646" w:type="dxa"/>
          </w:tcPr>
          <w:p w14:paraId="747FFF72" w14:textId="77777777" w:rsidR="009F5F7F" w:rsidRPr="009F5F7F" w:rsidRDefault="009F5F7F" w:rsidP="009F5F7F">
            <w:pPr>
              <w:spacing w:after="160" w:line="259" w:lineRule="auto"/>
              <w:rPr>
                <w:b/>
                <w:noProof/>
                <w:lang w:val="en-US"/>
              </w:rPr>
            </w:pPr>
            <w:r w:rsidRPr="009F5F7F">
              <w:rPr>
                <w:b/>
                <w:noProof/>
                <w:lang w:val="en-US"/>
              </w:rPr>
              <w:t>Birçok dilbilgisi, yazım veya noktalama hatası</w:t>
            </w:r>
          </w:p>
        </w:tc>
      </w:tr>
    </w:tbl>
    <w:p w14:paraId="2584F0A0" w14:textId="77777777" w:rsidR="009F5F7F" w:rsidRPr="009F5F7F" w:rsidRDefault="009F5F7F" w:rsidP="009F5F7F">
      <w:pPr>
        <w:rPr>
          <w:b/>
          <w:noProof/>
          <w:lang w:val="en-US"/>
        </w:rPr>
      </w:pPr>
      <w:r w:rsidRPr="009F5F7F">
        <w:rPr>
          <w:b/>
          <w:noProof/>
          <w:lang w:val="en-US"/>
        </w:rPr>
        <w:t>Not: Yazılı ödevin her bir bölümü 50 puanlık aynı değerlendirme tablosunda derecelendirilecektir. Toplam 100 puan için iki vardır.</w:t>
      </w:r>
    </w:p>
    <w:p w14:paraId="780FFF2A" w14:textId="77777777" w:rsidR="009F5F7F" w:rsidRPr="009F5F7F" w:rsidRDefault="009F5F7F" w:rsidP="009F5F7F">
      <w:pPr>
        <w:rPr>
          <w:b/>
          <w:noProof/>
          <w:lang w:val="en-US"/>
        </w:rPr>
      </w:pPr>
      <w:r w:rsidRPr="009F5F7F">
        <w:rPr>
          <w:b/>
          <w:noProof/>
          <w:lang w:val="en-US"/>
        </w:rPr>
        <w:t>Final Ödevi Notlandırma Sayfası</w:t>
      </w:r>
    </w:p>
    <w:p w14:paraId="18BCF4AF" w14:textId="77777777" w:rsidR="009F5F7F" w:rsidRPr="009F5F7F" w:rsidRDefault="009F5F7F" w:rsidP="009F5F7F">
      <w:pPr>
        <w:rPr>
          <w:b/>
          <w:noProof/>
          <w:lang w:val="en-US"/>
        </w:rPr>
      </w:pPr>
      <w:r w:rsidRPr="009F5F7F">
        <w:rPr>
          <w:b/>
          <w:noProof/>
          <w:lang w:val="en-US"/>
        </w:rPr>
        <w:t>Öğrenci adı: _______________________________________</w:t>
      </w:r>
    </w:p>
    <w:p w14:paraId="24038BF5" w14:textId="4F603B44" w:rsidR="009F5F7F" w:rsidRPr="009F5F7F" w:rsidRDefault="009F5F7F" w:rsidP="009F5F7F">
      <w:pPr>
        <w:rPr>
          <w:b/>
          <w:noProof/>
          <w:lang w:val="en-US"/>
        </w:rPr>
      </w:pPr>
      <w:r w:rsidRPr="009F5F7F">
        <w:rPr>
          <w:b/>
          <w:noProof/>
          <w:lang w:val="en-US"/>
        </w:rPr>
        <w:t>Bölüm 1: 50 puandan _______ puan</w:t>
      </w:r>
    </w:p>
    <w:p w14:paraId="1CB6B3F2" w14:textId="77777777" w:rsidR="009F5F7F" w:rsidRPr="009F5F7F" w:rsidRDefault="009F5F7F" w:rsidP="009F5F7F">
      <w:pPr>
        <w:rPr>
          <w:noProof/>
          <w:lang w:val="en-US"/>
        </w:rPr>
      </w:pPr>
    </w:p>
    <w:sectPr w:rsidR="009F5F7F" w:rsidRPr="009F5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A6"/>
    <w:rsid w:val="00674AA6"/>
    <w:rsid w:val="009F5F7F"/>
    <w:rsid w:val="00A028E6"/>
    <w:rsid w:val="00BA4B9D"/>
    <w:rsid w:val="00DA5F99"/>
    <w:rsid w:val="00F9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771D"/>
  <w15:chartTrackingRefBased/>
  <w15:docId w15:val="{94928C2B-3927-4D7F-A1B6-930304BC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5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Gürcan DEMİRAĞLARI</dc:creator>
  <cp:keywords/>
  <dc:description/>
  <cp:lastModifiedBy>Gürcan DEMİRAĞLARI</cp:lastModifiedBy>
  <cp:revision>3</cp:revision>
  <dcterms:created xsi:type="dcterms:W3CDTF">2024-06-20T16:43:00Z</dcterms:created>
  <dcterms:modified xsi:type="dcterms:W3CDTF">2024-06-20T16:45:00Z</dcterms:modified>
</cp:coreProperties>
</file>