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504" w:rsidRDefault="006C4474" w:rsidP="00CE2150">
      <w:pPr>
        <w:tabs>
          <w:tab w:val="left" w:pos="6083"/>
        </w:tabs>
        <w:spacing w:line="0" w:lineRule="atLeast"/>
        <w:ind w:left="4"/>
        <w:jc w:val="center"/>
        <w:rPr>
          <w:rFonts w:ascii="Times New Roman" w:eastAsia="Times New Roman" w:hAnsi="Times New Roman"/>
          <w:sz w:val="23"/>
        </w:rPr>
      </w:pPr>
      <w:bookmarkStart w:id="0" w:name="page1"/>
      <w:bookmarkEnd w:id="0"/>
      <w:r>
        <w:rPr>
          <w:rFonts w:ascii="Times New Roman" w:eastAsia="Times New Roman" w:hAnsi="Times New Roman"/>
          <w:sz w:val="24"/>
        </w:rPr>
        <w:t>Atatürk İlkeleri ve İnkılâp Tarihi Ders Notları</w:t>
      </w:r>
    </w:p>
    <w:p w:rsidR="00A04504" w:rsidRDefault="00A04504">
      <w:pPr>
        <w:spacing w:line="200" w:lineRule="exact"/>
        <w:rPr>
          <w:rFonts w:ascii="Times New Roman" w:eastAsia="Times New Roman" w:hAnsi="Times New Roman"/>
          <w:sz w:val="24"/>
        </w:rPr>
      </w:pPr>
    </w:p>
    <w:p w:rsidR="00A04504" w:rsidRDefault="00A04504">
      <w:pPr>
        <w:spacing w:line="314" w:lineRule="exact"/>
        <w:rPr>
          <w:rFonts w:ascii="Times New Roman" w:eastAsia="Times New Roman" w:hAnsi="Times New Roman"/>
          <w:sz w:val="24"/>
        </w:rPr>
      </w:pPr>
    </w:p>
    <w:p w:rsidR="00A04504" w:rsidRDefault="006C4474">
      <w:pPr>
        <w:spacing w:line="0" w:lineRule="atLeast"/>
        <w:ind w:right="-3"/>
        <w:jc w:val="center"/>
        <w:rPr>
          <w:rFonts w:ascii="Times New Roman" w:eastAsia="Times New Roman" w:hAnsi="Times New Roman"/>
          <w:b/>
          <w:sz w:val="24"/>
        </w:rPr>
      </w:pPr>
      <w:r>
        <w:rPr>
          <w:rFonts w:ascii="Times New Roman" w:eastAsia="Times New Roman" w:hAnsi="Times New Roman"/>
          <w:b/>
          <w:sz w:val="24"/>
        </w:rPr>
        <w:t>YEDİNCİ BÖLÜM</w:t>
      </w:r>
    </w:p>
    <w:p w:rsidR="00A04504" w:rsidRDefault="00A04504">
      <w:pPr>
        <w:spacing w:line="120" w:lineRule="exact"/>
        <w:rPr>
          <w:rFonts w:ascii="Times New Roman" w:eastAsia="Times New Roman" w:hAnsi="Times New Roman"/>
          <w:sz w:val="24"/>
        </w:rPr>
      </w:pPr>
    </w:p>
    <w:p w:rsidR="00A04504" w:rsidRDefault="006C4474">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TÜRKİYE BÜYÜK MİLLET MECLİSİ’NİN AÇILMASI</w:t>
      </w:r>
    </w:p>
    <w:p w:rsidR="00A04504" w:rsidRDefault="00A04504">
      <w:pPr>
        <w:spacing w:line="120" w:lineRule="exact"/>
        <w:rPr>
          <w:rFonts w:ascii="Times New Roman" w:eastAsia="Times New Roman" w:hAnsi="Times New Roman"/>
          <w:sz w:val="24"/>
        </w:rPr>
      </w:pPr>
    </w:p>
    <w:p w:rsidR="00A04504" w:rsidRDefault="006C4474">
      <w:pPr>
        <w:numPr>
          <w:ilvl w:val="0"/>
          <w:numId w:val="1"/>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Mustafa Kemal Paşa’nın Konu Hakkındaki Düşünceleri</w:t>
      </w:r>
    </w:p>
    <w:p w:rsidR="00A04504" w:rsidRDefault="00A04504">
      <w:pPr>
        <w:spacing w:line="127" w:lineRule="exact"/>
        <w:rPr>
          <w:rFonts w:ascii="Times New Roman" w:eastAsia="Times New Roman" w:hAnsi="Times New Roman"/>
          <w:sz w:val="24"/>
        </w:rPr>
      </w:pPr>
    </w:p>
    <w:p w:rsidR="00A04504" w:rsidRDefault="006C447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Mart 1920’de İstanbul’un İtilaf Devletlerince "geçici" kaydıyla işgali, </w:t>
      </w:r>
      <w:r>
        <w:rPr>
          <w:rFonts w:ascii="Times New Roman" w:eastAsia="Times New Roman" w:hAnsi="Times New Roman"/>
          <w:i/>
          <w:sz w:val="24"/>
        </w:rPr>
        <w:t xml:space="preserve">Meclis-i </w:t>
      </w:r>
      <w:proofErr w:type="spellStart"/>
      <w:r>
        <w:rPr>
          <w:rFonts w:ascii="Times New Roman" w:eastAsia="Times New Roman" w:hAnsi="Times New Roman"/>
          <w:i/>
          <w:sz w:val="24"/>
        </w:rPr>
        <w:t>Mebusan’ın</w:t>
      </w:r>
      <w:proofErr w:type="spellEnd"/>
      <w:r>
        <w:rPr>
          <w:rFonts w:ascii="Times New Roman" w:eastAsia="Times New Roman" w:hAnsi="Times New Roman"/>
          <w:sz w:val="24"/>
        </w:rPr>
        <w:t xml:space="preserve"> dağılması, aydınların ve milletvekillerinin tutuklanması, Osmanlı Devleti’nin sona erdiğini gösteriyordu.</w:t>
      </w:r>
    </w:p>
    <w:p w:rsidR="00A04504" w:rsidRDefault="00A04504">
      <w:pPr>
        <w:spacing w:line="134" w:lineRule="exact"/>
        <w:rPr>
          <w:rFonts w:ascii="Times New Roman" w:eastAsia="Times New Roman" w:hAnsi="Times New Roman"/>
          <w:sz w:val="24"/>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Bu durumu gören Mustafa Kemal Paşa</w:t>
      </w:r>
      <w:r>
        <w:rPr>
          <w:rFonts w:ascii="Times New Roman" w:eastAsia="Times New Roman" w:hAnsi="Times New Roman"/>
          <w:i/>
          <w:sz w:val="24"/>
        </w:rPr>
        <w:t>,</w:t>
      </w:r>
      <w:r>
        <w:rPr>
          <w:rFonts w:ascii="Times New Roman" w:eastAsia="Times New Roman" w:hAnsi="Times New Roman"/>
          <w:sz w:val="24"/>
        </w:rPr>
        <w:t xml:space="preserve"> Türk ulusunun haklarını ve varlığını korumaya karar vermiştir. Ancak, İstanbul’un işgaline kadar bu mümkün olamamıştı. Halk, İstanbul’daki hükümetin bir şeyler yapabileceğini sanıyordu. </w:t>
      </w:r>
      <w:proofErr w:type="gramStart"/>
      <w:r>
        <w:rPr>
          <w:rFonts w:ascii="Times New Roman" w:eastAsia="Times New Roman" w:hAnsi="Times New Roman"/>
          <w:sz w:val="24"/>
        </w:rPr>
        <w:t>Fakat,</w:t>
      </w:r>
      <w:proofErr w:type="gramEnd"/>
      <w:r>
        <w:rPr>
          <w:rFonts w:ascii="Times New Roman" w:eastAsia="Times New Roman" w:hAnsi="Times New Roman"/>
          <w:sz w:val="24"/>
        </w:rPr>
        <w:t xml:space="preserve"> İstanbul’un 16 Mart 1920’de işgal edilmesiyle yanıldığını acı bir şekilde gördü.</w:t>
      </w:r>
    </w:p>
    <w:p w:rsidR="00A04504" w:rsidRDefault="00A04504">
      <w:pPr>
        <w:spacing w:line="134" w:lineRule="exact"/>
        <w:rPr>
          <w:rFonts w:ascii="Times New Roman" w:eastAsia="Times New Roman" w:hAnsi="Times New Roman"/>
          <w:sz w:val="24"/>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Uzun yıllardan beri, ulusal egemenliğe dayalı bir devlet kurmayı düşünen Mustafa Kemal Paşa</w:t>
      </w:r>
      <w:r>
        <w:rPr>
          <w:rFonts w:ascii="Times New Roman" w:eastAsia="Times New Roman" w:hAnsi="Times New Roman"/>
          <w:i/>
          <w:sz w:val="24"/>
        </w:rPr>
        <w:t>,</w:t>
      </w:r>
      <w:r>
        <w:rPr>
          <w:rFonts w:ascii="Times New Roman" w:eastAsia="Times New Roman" w:hAnsi="Times New Roman"/>
          <w:sz w:val="24"/>
        </w:rPr>
        <w:t xml:space="preserve"> bu fırsatı iyi değerlendirdi.</w:t>
      </w:r>
    </w:p>
    <w:p w:rsidR="00A04504" w:rsidRDefault="00A04504">
      <w:pPr>
        <w:spacing w:line="134" w:lineRule="exact"/>
        <w:rPr>
          <w:rFonts w:ascii="Times New Roman" w:eastAsia="Times New Roman" w:hAnsi="Times New Roman"/>
          <w:sz w:val="24"/>
        </w:rPr>
      </w:pPr>
    </w:p>
    <w:p w:rsidR="00A04504" w:rsidRDefault="006C4474">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17 Mart 1920’de ordu komutanlarına bir genelge göndererek, görüşlerini şöyle açıkladı: "İstanbul Meclis-i </w:t>
      </w:r>
      <w:proofErr w:type="spellStart"/>
      <w:r>
        <w:rPr>
          <w:rFonts w:ascii="Times New Roman" w:eastAsia="Times New Roman" w:hAnsi="Times New Roman"/>
          <w:sz w:val="24"/>
        </w:rPr>
        <w:t>Mebusan’ına</w:t>
      </w:r>
      <w:proofErr w:type="spellEnd"/>
      <w:r>
        <w:rPr>
          <w:rFonts w:ascii="Times New Roman" w:eastAsia="Times New Roman" w:hAnsi="Times New Roman"/>
          <w:sz w:val="24"/>
        </w:rPr>
        <w:t xml:space="preserve"> ve hükümet merkezine resmen ve zorla el konulmuştur. </w:t>
      </w:r>
      <w:r w:rsidR="003733B4">
        <w:rPr>
          <w:rFonts w:ascii="Times New Roman" w:eastAsia="Times New Roman" w:hAnsi="Times New Roman"/>
          <w:sz w:val="24"/>
        </w:rPr>
        <w:t>Osmanlı Devleti’nin bağımsızlığı</w:t>
      </w:r>
      <w:r>
        <w:rPr>
          <w:rFonts w:ascii="Times New Roman" w:eastAsia="Times New Roman" w:hAnsi="Times New Roman"/>
          <w:sz w:val="24"/>
        </w:rPr>
        <w:t xml:space="preserve"> ve egemenliği zedelenmiştir. Kanun-u Esasi’nin koruyuculuğunda bulunması gereken yasama ve yürütme gücü, bugün mevcut değildir... Bir Meclis-i </w:t>
      </w:r>
      <w:proofErr w:type="spellStart"/>
      <w:r>
        <w:rPr>
          <w:rFonts w:ascii="Times New Roman" w:eastAsia="Times New Roman" w:hAnsi="Times New Roman"/>
          <w:sz w:val="24"/>
        </w:rPr>
        <w:t>Müessisan</w:t>
      </w:r>
      <w:proofErr w:type="spellEnd"/>
      <w:r>
        <w:rPr>
          <w:rFonts w:ascii="Times New Roman" w:eastAsia="Times New Roman" w:hAnsi="Times New Roman"/>
          <w:sz w:val="24"/>
        </w:rPr>
        <w:t xml:space="preserve"> (Kurucu Meclis) oluşturmak zorunludur. Hilafet makamının ve saltanatın dokunulmazlığını ve bağımsızlığını, İstanbul’un kurtarılmasını sağlayacak Milli Mücadele’nin, Meclis-i </w:t>
      </w:r>
      <w:proofErr w:type="spellStart"/>
      <w:r>
        <w:rPr>
          <w:rFonts w:ascii="Times New Roman" w:eastAsia="Times New Roman" w:hAnsi="Times New Roman"/>
          <w:sz w:val="24"/>
        </w:rPr>
        <w:t>Müessisan’ın</w:t>
      </w:r>
      <w:proofErr w:type="spellEnd"/>
      <w:r>
        <w:rPr>
          <w:rFonts w:ascii="Times New Roman" w:eastAsia="Times New Roman" w:hAnsi="Times New Roman"/>
          <w:sz w:val="24"/>
        </w:rPr>
        <w:t xml:space="preserve"> kontrol altında bulunması gerekir. Meclis’in 15 gün içinde çoğunluğu teşkil edecek şekilde toplanması kararlaştırılmıştır.</w:t>
      </w:r>
    </w:p>
    <w:p w:rsidR="00A04504" w:rsidRDefault="00A04504">
      <w:pPr>
        <w:spacing w:line="139" w:lineRule="exact"/>
        <w:rPr>
          <w:rFonts w:ascii="Times New Roman" w:eastAsia="Times New Roman" w:hAnsi="Times New Roman"/>
          <w:sz w:val="24"/>
        </w:rPr>
      </w:pPr>
    </w:p>
    <w:p w:rsidR="00A04504" w:rsidRDefault="006C4474">
      <w:pPr>
        <w:numPr>
          <w:ilvl w:val="0"/>
          <w:numId w:val="2"/>
        </w:numPr>
        <w:tabs>
          <w:tab w:val="left" w:pos="570"/>
        </w:tabs>
        <w:spacing w:line="234" w:lineRule="auto"/>
        <w:ind w:left="4" w:right="20" w:firstLine="280"/>
        <w:rPr>
          <w:rFonts w:ascii="Times New Roman" w:eastAsia="Times New Roman" w:hAnsi="Times New Roman"/>
          <w:sz w:val="24"/>
        </w:rPr>
      </w:pPr>
      <w:proofErr w:type="gramStart"/>
      <w:r>
        <w:rPr>
          <w:rFonts w:ascii="Times New Roman" w:eastAsia="Times New Roman" w:hAnsi="Times New Roman"/>
          <w:sz w:val="24"/>
        </w:rPr>
        <w:t>ve</w:t>
      </w:r>
      <w:proofErr w:type="gramEnd"/>
      <w:r>
        <w:rPr>
          <w:rFonts w:ascii="Times New Roman" w:eastAsia="Times New Roman" w:hAnsi="Times New Roman"/>
          <w:sz w:val="24"/>
        </w:rPr>
        <w:t xml:space="preserve"> 15. Kolordu Komutanları ile Sivas Valisi, Kurucu Meclis’e taraftar olmadıklarını belirtmişlerdir.</w:t>
      </w:r>
    </w:p>
    <w:p w:rsidR="00A04504" w:rsidRDefault="00A04504">
      <w:pPr>
        <w:spacing w:line="134" w:lineRule="exact"/>
        <w:rPr>
          <w:rFonts w:ascii="Times New Roman" w:eastAsia="Times New Roman" w:hAnsi="Times New Roman"/>
          <w:sz w:val="24"/>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Oysa Mustafa Kemal Paşa, Meclis-i </w:t>
      </w:r>
      <w:proofErr w:type="spellStart"/>
      <w:r>
        <w:rPr>
          <w:rFonts w:ascii="Times New Roman" w:eastAsia="Times New Roman" w:hAnsi="Times New Roman"/>
          <w:sz w:val="24"/>
        </w:rPr>
        <w:t>Müessisan</w:t>
      </w:r>
      <w:proofErr w:type="spellEnd"/>
      <w:r>
        <w:rPr>
          <w:rFonts w:ascii="Times New Roman" w:eastAsia="Times New Roman" w:hAnsi="Times New Roman"/>
          <w:sz w:val="24"/>
        </w:rPr>
        <w:t xml:space="preserve"> terimini tesadüfen seçmemişti. Amacı bu adla toplanacak Meclise dayanarak, devletin yönetim biçimini değiştirmekti.</w:t>
      </w:r>
    </w:p>
    <w:p w:rsidR="00A04504" w:rsidRDefault="00A04504">
      <w:pPr>
        <w:spacing w:line="134" w:lineRule="exact"/>
        <w:rPr>
          <w:rFonts w:ascii="Times New Roman" w:eastAsia="Times New Roman" w:hAnsi="Times New Roman"/>
          <w:sz w:val="24"/>
        </w:rPr>
      </w:pPr>
    </w:p>
    <w:p w:rsidR="00A04504" w:rsidRDefault="006C4474">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Mustafa Kemal Paşa, arkadaşlarını ikna edememiştir. Bunun üzerine 19 Mart 1920’de aynı zamanda bir seçim yasası niteliği taşıyan yeni bir genelge hazırlayarak illere, bağımsız sancaklara ve kolordu komutanlıklarına göndermiştir. Bu genelgede “Meclis-i </w:t>
      </w:r>
      <w:proofErr w:type="spellStart"/>
      <w:r>
        <w:rPr>
          <w:rFonts w:ascii="Times New Roman" w:eastAsia="Times New Roman" w:hAnsi="Times New Roman"/>
          <w:sz w:val="24"/>
        </w:rPr>
        <w:t>Müessisan</w:t>
      </w:r>
      <w:proofErr w:type="spellEnd"/>
      <w:r>
        <w:rPr>
          <w:rFonts w:ascii="Times New Roman" w:eastAsia="Times New Roman" w:hAnsi="Times New Roman"/>
          <w:sz w:val="24"/>
        </w:rPr>
        <w:t>” yerine “</w:t>
      </w:r>
      <w:proofErr w:type="spellStart"/>
      <w:r>
        <w:rPr>
          <w:rFonts w:ascii="Times New Roman" w:eastAsia="Times New Roman" w:hAnsi="Times New Roman"/>
          <w:sz w:val="24"/>
        </w:rPr>
        <w:t>Selahiyeti</w:t>
      </w:r>
      <w:proofErr w:type="spellEnd"/>
      <w:r>
        <w:rPr>
          <w:rFonts w:ascii="Times New Roman" w:eastAsia="Times New Roman" w:hAnsi="Times New Roman"/>
          <w:sz w:val="24"/>
        </w:rPr>
        <w:t xml:space="preserve"> fevkaladeyi haiz (olağanüstü yetkili) bir Meclis” adını kullanarak/kuruculuk özelliğini bu adla sürdürmüştür.</w:t>
      </w:r>
    </w:p>
    <w:p w:rsidR="00A04504" w:rsidRDefault="00A04504">
      <w:pPr>
        <w:spacing w:line="137" w:lineRule="exact"/>
        <w:rPr>
          <w:rFonts w:ascii="Times New Roman" w:eastAsia="Times New Roman" w:hAnsi="Times New Roman"/>
          <w:sz w:val="24"/>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Genelgede özetle, “…Devlet </w:t>
      </w:r>
      <w:proofErr w:type="spellStart"/>
      <w:r>
        <w:rPr>
          <w:rFonts w:ascii="Times New Roman" w:eastAsia="Times New Roman" w:hAnsi="Times New Roman"/>
          <w:sz w:val="24"/>
        </w:rPr>
        <w:t>Başkenti'nin</w:t>
      </w:r>
      <w:proofErr w:type="spellEnd"/>
      <w:r>
        <w:rPr>
          <w:rFonts w:ascii="Times New Roman" w:eastAsia="Times New Roman" w:hAnsi="Times New Roman"/>
          <w:sz w:val="24"/>
        </w:rPr>
        <w:t xml:space="preserve"> korumasını, ulusun bağımsızlığını ve devletin kurtarılmasını sağlayacak önlemleri düşünüp uygulamak üzere, ulusça olağanüstü yetki verilecek bir meclisin, Ankara'da toplantıya çağrılması zorunlu görülmüştür. (İstanbul'da) dağılmış olan milletvekillerinden Ankara'ya gelebileceklerin de bu meclise katılmaları uygun görülmüştür…” denmekte ve seçimlerin nasıl yapılacağı belirtilmektedir.</w:t>
      </w:r>
    </w:p>
    <w:p w:rsidR="00A04504" w:rsidRDefault="00A04504">
      <w:pPr>
        <w:spacing w:line="131" w:lineRule="exact"/>
        <w:rPr>
          <w:rFonts w:ascii="Times New Roman" w:eastAsia="Times New Roman" w:hAnsi="Times New Roman"/>
          <w:sz w:val="24"/>
        </w:rPr>
      </w:pPr>
    </w:p>
    <w:p w:rsidR="00A04504" w:rsidRDefault="006C4474">
      <w:pPr>
        <w:numPr>
          <w:ilvl w:val="0"/>
          <w:numId w:val="3"/>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Türkiye Büyük Millet Meclisi’nin Açılması:</w:t>
      </w:r>
    </w:p>
    <w:p w:rsidR="00A04504" w:rsidRDefault="00A04504">
      <w:pPr>
        <w:spacing w:line="127" w:lineRule="exact"/>
        <w:rPr>
          <w:rFonts w:ascii="Times New Roman" w:eastAsia="Times New Roman" w:hAnsi="Times New Roman"/>
          <w:sz w:val="24"/>
        </w:rPr>
      </w:pPr>
    </w:p>
    <w:p w:rsidR="00A04504" w:rsidRDefault="006C447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O günün Ankara’sında Meclis için uygun bir bina da yoktu. Tüm aramalardan sonra İttihat ve Terakki Kulübü için yapılmış, fakat henüz bitirilmemiş olan tek katlı binanın meclis olması kararlaştırılmış ve inşaatının bitirilmesi için çalışmalar hızlandırılmıştır.</w:t>
      </w:r>
    </w:p>
    <w:p w:rsidR="00A04504" w:rsidRDefault="00A04504">
      <w:pPr>
        <w:spacing w:line="134" w:lineRule="exact"/>
        <w:rPr>
          <w:rFonts w:ascii="Times New Roman" w:eastAsia="Times New Roman" w:hAnsi="Times New Roman"/>
          <w:sz w:val="24"/>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İtilaf Devletlerinin etkisi altına giren İstanbul Hükümeti’nin kışkırtması ve desteklemesi sonucu çeşitli yerlerde baş</w:t>
      </w:r>
      <w:r w:rsidR="003733B4">
        <w:rPr>
          <w:rFonts w:ascii="Times New Roman" w:eastAsia="Times New Roman" w:hAnsi="Times New Roman"/>
          <w:sz w:val="24"/>
        </w:rPr>
        <w:t xml:space="preserve"> </w:t>
      </w:r>
      <w:r>
        <w:rPr>
          <w:rFonts w:ascii="Times New Roman" w:eastAsia="Times New Roman" w:hAnsi="Times New Roman"/>
          <w:sz w:val="24"/>
        </w:rPr>
        <w:t xml:space="preserve">gösteren iç isyanlar, meclisin bir an evvel açılmasını zorlaştırmıştır. Sadrazam Damat Ferit Paşa, Ahmet </w:t>
      </w:r>
      <w:proofErr w:type="spellStart"/>
      <w:r>
        <w:rPr>
          <w:rFonts w:ascii="Times New Roman" w:eastAsia="Times New Roman" w:hAnsi="Times New Roman"/>
          <w:sz w:val="24"/>
        </w:rPr>
        <w:t>Anzavur’a</w:t>
      </w:r>
      <w:proofErr w:type="spellEnd"/>
      <w:r>
        <w:rPr>
          <w:rFonts w:ascii="Times New Roman" w:eastAsia="Times New Roman" w:hAnsi="Times New Roman"/>
          <w:sz w:val="24"/>
        </w:rPr>
        <w:t xml:space="preserve"> Paşalık rütbesi vererek, onu yakıp yıktığı yerlerin mutasarrıflığına atamıştır. Düzce’de büyük bir ayaklanma çıkartarak yurttaşları birbirine kırdırtmıştır. 18 Nisan 1920’de </w:t>
      </w:r>
      <w:proofErr w:type="spellStart"/>
      <w:r>
        <w:rPr>
          <w:rFonts w:ascii="Times New Roman" w:eastAsia="Times New Roman" w:hAnsi="Times New Roman"/>
          <w:sz w:val="24"/>
        </w:rPr>
        <w:t>Kuvayi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Milliye’ye</w:t>
      </w:r>
      <w:proofErr w:type="spellEnd"/>
      <w:r>
        <w:rPr>
          <w:rFonts w:ascii="Times New Roman" w:eastAsia="Times New Roman" w:hAnsi="Times New Roman"/>
          <w:sz w:val="24"/>
        </w:rPr>
        <w:t xml:space="preserve"> karşı Kuvayı İnzibatiye adı</w:t>
      </w:r>
    </w:p>
    <w:p w:rsidR="00A04504" w:rsidRDefault="00A04504">
      <w:pPr>
        <w:spacing w:line="200" w:lineRule="exact"/>
        <w:rPr>
          <w:rFonts w:ascii="Times New Roman" w:eastAsia="Times New Roman" w:hAnsi="Times New Roman"/>
          <w:sz w:val="24"/>
        </w:rPr>
      </w:pPr>
    </w:p>
    <w:p w:rsidR="00A04504" w:rsidRDefault="00A04504">
      <w:pPr>
        <w:spacing w:line="230" w:lineRule="exact"/>
        <w:rPr>
          <w:rFonts w:ascii="Times New Roman" w:eastAsia="Times New Roman" w:hAnsi="Times New Roman"/>
          <w:sz w:val="24"/>
        </w:rPr>
      </w:pPr>
    </w:p>
    <w:p w:rsidR="00A04504" w:rsidRDefault="006C4474">
      <w:pPr>
        <w:spacing w:line="0" w:lineRule="atLeast"/>
        <w:ind w:right="16"/>
        <w:jc w:val="center"/>
        <w:rPr>
          <w:rFonts w:ascii="Times New Roman" w:eastAsia="Times New Roman" w:hAnsi="Times New Roman"/>
          <w:sz w:val="24"/>
        </w:rPr>
      </w:pPr>
      <w:r>
        <w:rPr>
          <w:rFonts w:ascii="Times New Roman" w:eastAsia="Times New Roman" w:hAnsi="Times New Roman"/>
          <w:sz w:val="24"/>
        </w:rPr>
        <w:t>1</w:t>
      </w:r>
    </w:p>
    <w:p w:rsidR="00A04504" w:rsidRDefault="00A04504">
      <w:pPr>
        <w:spacing w:line="0" w:lineRule="atLeast"/>
        <w:ind w:right="16"/>
        <w:jc w:val="center"/>
        <w:rPr>
          <w:rFonts w:ascii="Times New Roman" w:eastAsia="Times New Roman" w:hAnsi="Times New Roman"/>
          <w:sz w:val="24"/>
        </w:rPr>
        <w:sectPr w:rsidR="00A04504">
          <w:pgSz w:w="11900" w:h="16838"/>
          <w:pgMar w:top="698" w:right="1406" w:bottom="660" w:left="1416" w:header="0" w:footer="0" w:gutter="0"/>
          <w:cols w:space="0" w:equalWidth="0">
            <w:col w:w="9084"/>
          </w:cols>
          <w:docGrid w:linePitch="360"/>
        </w:sectPr>
      </w:pPr>
    </w:p>
    <w:p w:rsidR="00A04504" w:rsidRDefault="006C4474" w:rsidP="00CE2150">
      <w:pPr>
        <w:tabs>
          <w:tab w:val="left" w:pos="6083"/>
        </w:tabs>
        <w:spacing w:line="0" w:lineRule="atLeast"/>
        <w:ind w:left="4"/>
        <w:jc w:val="center"/>
        <w:rPr>
          <w:rFonts w:ascii="Times New Roman" w:eastAsia="Times New Roman" w:hAnsi="Times New Roman"/>
          <w:sz w:val="23"/>
        </w:rPr>
      </w:pPr>
      <w:bookmarkStart w:id="1" w:name="page2"/>
      <w:bookmarkEnd w:id="1"/>
      <w:r>
        <w:rPr>
          <w:rFonts w:ascii="Times New Roman" w:eastAsia="Times New Roman" w:hAnsi="Times New Roman"/>
          <w:sz w:val="24"/>
        </w:rPr>
        <w:lastRenderedPageBreak/>
        <w:t>Atatürk İlkeleri ve İnkılâp Tarihi Ders Notları</w:t>
      </w:r>
    </w:p>
    <w:p w:rsidR="00A04504" w:rsidRDefault="00A04504">
      <w:pPr>
        <w:spacing w:line="200" w:lineRule="exact"/>
        <w:rPr>
          <w:rFonts w:ascii="Times New Roman" w:eastAsia="Times New Roman" w:hAnsi="Times New Roman"/>
        </w:rPr>
      </w:pPr>
    </w:p>
    <w:p w:rsidR="00A04504" w:rsidRDefault="00A04504">
      <w:pPr>
        <w:spacing w:line="321" w:lineRule="exact"/>
        <w:rPr>
          <w:rFonts w:ascii="Times New Roman" w:eastAsia="Times New Roman" w:hAnsi="Times New Roman"/>
        </w:rPr>
      </w:pPr>
    </w:p>
    <w:p w:rsidR="00A04504" w:rsidRDefault="006C4474">
      <w:pPr>
        <w:spacing w:line="234" w:lineRule="auto"/>
        <w:ind w:left="4" w:right="20"/>
        <w:jc w:val="both"/>
        <w:rPr>
          <w:rFonts w:ascii="Times New Roman" w:eastAsia="Times New Roman" w:hAnsi="Times New Roman"/>
          <w:sz w:val="24"/>
        </w:rPr>
      </w:pPr>
      <w:proofErr w:type="gramStart"/>
      <w:r>
        <w:rPr>
          <w:rFonts w:ascii="Times New Roman" w:eastAsia="Times New Roman" w:hAnsi="Times New Roman"/>
          <w:sz w:val="24"/>
        </w:rPr>
        <w:t>verilen</w:t>
      </w:r>
      <w:proofErr w:type="gramEnd"/>
      <w:r>
        <w:rPr>
          <w:rFonts w:ascii="Times New Roman" w:eastAsia="Times New Roman" w:hAnsi="Times New Roman"/>
          <w:sz w:val="24"/>
        </w:rPr>
        <w:t xml:space="preserve"> bir örgüt oluşturmuştur. İzmit çevresinde padişah adına hareket ettiğini belirten bu örgüt, etrafa dehşet salmıştır.</w:t>
      </w:r>
    </w:p>
    <w:p w:rsidR="00A04504" w:rsidRDefault="00A04504">
      <w:pPr>
        <w:spacing w:line="134" w:lineRule="exact"/>
        <w:rPr>
          <w:rFonts w:ascii="Times New Roman" w:eastAsia="Times New Roman" w:hAnsi="Times New Roman"/>
        </w:rPr>
      </w:pPr>
    </w:p>
    <w:p w:rsidR="00A04504" w:rsidRDefault="006C447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Ankara’da bulunan milletvekilleri ülkedeki iç gelişmeleri kendi aralarında tartıştıktan sonra, Meclisin 23 Nisan 1920 Cuma günü açılmasının daha yararlı olacağı düşünülmüştür. Zira İslâm Dünyası için Cuma gününün ayrı bir özelliği vardır.</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TBMM, Milletvekilleri </w:t>
      </w:r>
      <w:proofErr w:type="spellStart"/>
      <w:r>
        <w:rPr>
          <w:rFonts w:ascii="Times New Roman" w:eastAsia="Times New Roman" w:hAnsi="Times New Roman"/>
          <w:sz w:val="24"/>
        </w:rPr>
        <w:t>Hacıbayram</w:t>
      </w:r>
      <w:proofErr w:type="spellEnd"/>
      <w:r>
        <w:rPr>
          <w:rFonts w:ascii="Times New Roman" w:eastAsia="Times New Roman" w:hAnsi="Times New Roman"/>
          <w:sz w:val="24"/>
        </w:rPr>
        <w:t xml:space="preserve"> Camii’nde halkla cuma namazını kıldıktan sonra, 23 Nisan 1920'de saat 13.45’te açılmıştır. Büyük Millet Meclisi Başkanlığına, Mustafa Kemal Paşa Seçilmiştir (24 Nisan 1920). Meclis en yaşlı üye olan Sinop Milletvekili Şerif Bey’in (Alkan) başkanlığında toplanarak, onun şu konuşmasıyla çalışmalarına başlamıştır:</w:t>
      </w:r>
    </w:p>
    <w:p w:rsidR="00A04504" w:rsidRDefault="00A04504">
      <w:pPr>
        <w:spacing w:line="134" w:lineRule="exact"/>
        <w:rPr>
          <w:rFonts w:ascii="Times New Roman" w:eastAsia="Times New Roman" w:hAnsi="Times New Roman"/>
        </w:rPr>
      </w:pPr>
    </w:p>
    <w:p w:rsidR="00A04504" w:rsidRDefault="006C4474">
      <w:pPr>
        <w:spacing w:line="236" w:lineRule="auto"/>
        <w:ind w:left="4" w:right="20" w:firstLine="283"/>
        <w:jc w:val="both"/>
        <w:rPr>
          <w:rFonts w:ascii="Times New Roman" w:eastAsia="Times New Roman" w:hAnsi="Times New Roman"/>
          <w:i/>
          <w:sz w:val="24"/>
        </w:rPr>
      </w:pPr>
      <w:r>
        <w:rPr>
          <w:rFonts w:ascii="Times New Roman" w:eastAsia="Times New Roman" w:hAnsi="Times New Roman"/>
          <w:i/>
          <w:sz w:val="24"/>
        </w:rPr>
        <w:t>“…Bu yüksek meclisin en yaşlı üyesi olarak ve Tanrı</w:t>
      </w:r>
      <w:r w:rsidR="003733B4">
        <w:rPr>
          <w:rFonts w:ascii="Times New Roman" w:eastAsia="Times New Roman" w:hAnsi="Times New Roman"/>
          <w:i/>
          <w:sz w:val="24"/>
        </w:rPr>
        <w:t>’</w:t>
      </w:r>
      <w:r>
        <w:rPr>
          <w:rFonts w:ascii="Times New Roman" w:eastAsia="Times New Roman" w:hAnsi="Times New Roman"/>
          <w:i/>
          <w:sz w:val="24"/>
        </w:rPr>
        <w:t>nın yardımıyla ulusumuzun iç ve dış tam bağımsızlık içinde alın yazısının sorumluluğunu doğrudan doğruya yüklenip kendi kendisini yönetmeye başladığını tüm cihana ilan ederek Büyük Millet Meclis’ini açıyorum.”</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i/>
          <w:sz w:val="24"/>
        </w:rPr>
        <w:t>Şerif Bey</w:t>
      </w:r>
      <w:r>
        <w:rPr>
          <w:rFonts w:ascii="Times New Roman" w:eastAsia="Times New Roman" w:hAnsi="Times New Roman"/>
          <w:sz w:val="24"/>
        </w:rPr>
        <w:t>den sonra ilk sözü Ankara Milletvekili</w:t>
      </w:r>
      <w:r>
        <w:rPr>
          <w:rFonts w:ascii="Times New Roman" w:eastAsia="Times New Roman" w:hAnsi="Times New Roman"/>
          <w:i/>
          <w:sz w:val="24"/>
        </w:rPr>
        <w:t xml:space="preserve"> Mustafa Kemal Paşa </w:t>
      </w:r>
      <w:r>
        <w:rPr>
          <w:rFonts w:ascii="Times New Roman" w:eastAsia="Times New Roman" w:hAnsi="Times New Roman"/>
          <w:sz w:val="24"/>
        </w:rPr>
        <w:t>almış ve meclisin</w:t>
      </w:r>
      <w:r>
        <w:rPr>
          <w:rFonts w:ascii="Times New Roman" w:eastAsia="Times New Roman" w:hAnsi="Times New Roman"/>
          <w:i/>
          <w:sz w:val="24"/>
        </w:rPr>
        <w:t xml:space="preserve"> </w:t>
      </w:r>
      <w:r>
        <w:rPr>
          <w:rFonts w:ascii="Times New Roman" w:eastAsia="Times New Roman" w:hAnsi="Times New Roman"/>
          <w:sz w:val="24"/>
        </w:rPr>
        <w:t>olağanüstü yetkiye sahip olarak yeni seçilen milletvekilleriyle, işgale uğrayan saltanat merkezinden kurtulup gelen milletvekillerinden oluştuğunu açıklamış, daha önce seçilmiş olan milletvekillerinin de olağanüstü yetkiyle görev yapacaklarını belirtmiştir.</w:t>
      </w:r>
    </w:p>
    <w:p w:rsidR="00A04504" w:rsidRDefault="00A04504">
      <w:pPr>
        <w:spacing w:line="139" w:lineRule="exact"/>
        <w:rPr>
          <w:rFonts w:ascii="Times New Roman" w:eastAsia="Times New Roman" w:hAnsi="Times New Roman"/>
        </w:rPr>
      </w:pPr>
    </w:p>
    <w:p w:rsidR="00A04504" w:rsidRDefault="006C4474">
      <w:pPr>
        <w:numPr>
          <w:ilvl w:val="0"/>
          <w:numId w:val="4"/>
        </w:numPr>
        <w:tabs>
          <w:tab w:val="left" w:pos="287"/>
        </w:tabs>
        <w:spacing w:line="234" w:lineRule="auto"/>
        <w:ind w:left="4" w:right="20" w:hanging="4"/>
        <w:rPr>
          <w:rFonts w:ascii="Times New Roman" w:eastAsia="Times New Roman" w:hAnsi="Times New Roman"/>
          <w:b/>
          <w:sz w:val="24"/>
        </w:rPr>
      </w:pPr>
      <w:r>
        <w:rPr>
          <w:rFonts w:ascii="Times New Roman" w:eastAsia="Times New Roman" w:hAnsi="Times New Roman"/>
          <w:b/>
          <w:sz w:val="24"/>
        </w:rPr>
        <w:t>Mustafa Kemal Paşa'nın Türk Milletinin Takip Edeceği Milli Siyasetin Esaslarını Açıklaması</w:t>
      </w:r>
    </w:p>
    <w:p w:rsidR="00A04504" w:rsidRDefault="00A04504">
      <w:pPr>
        <w:spacing w:line="129" w:lineRule="exact"/>
        <w:rPr>
          <w:rFonts w:ascii="Times New Roman" w:eastAsia="Times New Roman" w:hAnsi="Times New Roman"/>
        </w:rPr>
      </w:pPr>
    </w:p>
    <w:p w:rsidR="00A04504" w:rsidRDefault="006C4474">
      <w:pPr>
        <w:spacing w:line="212" w:lineRule="auto"/>
        <w:ind w:left="4" w:right="20" w:firstLine="283"/>
        <w:jc w:val="both"/>
        <w:rPr>
          <w:rFonts w:ascii="Times New Roman" w:eastAsia="Times New Roman" w:hAnsi="Times New Roman"/>
          <w:sz w:val="24"/>
        </w:rPr>
      </w:pPr>
      <w:r>
        <w:rPr>
          <w:rFonts w:ascii="Times New Roman" w:eastAsia="Times New Roman" w:hAnsi="Times New Roman"/>
          <w:sz w:val="24"/>
        </w:rPr>
        <w:t>24 Nisan 1920 günü, saat 10.00'da toplanan TBMM'de ilk sözü Mustafa Kemal Paşa almıştır. Açık ve</w:t>
      </w:r>
      <w:r w:rsidR="003733B4">
        <w:rPr>
          <w:rFonts w:ascii="Times New Roman" w:eastAsia="Times New Roman" w:hAnsi="Times New Roman"/>
          <w:sz w:val="24"/>
        </w:rPr>
        <w:t xml:space="preserve"> gizli oturumlarda, 30 Ekim 1918’</w:t>
      </w:r>
      <w:r>
        <w:rPr>
          <w:rFonts w:ascii="Times New Roman" w:eastAsia="Times New Roman" w:hAnsi="Times New Roman"/>
          <w:sz w:val="24"/>
        </w:rPr>
        <w:t>den 23 Nisan 1920’ye kadar geçen olayları belgelerine dayalı olarak anlatmıştır.</w:t>
      </w:r>
    </w:p>
    <w:p w:rsidR="00A04504" w:rsidRDefault="00A04504">
      <w:pPr>
        <w:spacing w:line="136" w:lineRule="exact"/>
        <w:rPr>
          <w:rFonts w:ascii="Times New Roman" w:eastAsia="Times New Roman" w:hAnsi="Times New Roman"/>
        </w:rPr>
      </w:pPr>
    </w:p>
    <w:p w:rsidR="00A04504" w:rsidRDefault="006C4474">
      <w:pPr>
        <w:spacing w:line="239" w:lineRule="auto"/>
        <w:ind w:left="4" w:firstLine="283"/>
        <w:jc w:val="both"/>
        <w:rPr>
          <w:rFonts w:ascii="Times New Roman" w:eastAsia="Times New Roman" w:hAnsi="Times New Roman"/>
          <w:i/>
          <w:sz w:val="24"/>
        </w:rPr>
      </w:pPr>
      <w:r>
        <w:rPr>
          <w:rFonts w:ascii="Times New Roman" w:eastAsia="Times New Roman" w:hAnsi="Times New Roman"/>
          <w:sz w:val="24"/>
        </w:rPr>
        <w:t xml:space="preserve">Mustafa Kemal Paşa, Osmanlı döneminde izlenen siyasetin yeni Türkiye'nin siyasi politikası olamayacağını belirtmiştir. </w:t>
      </w:r>
      <w:r>
        <w:rPr>
          <w:rFonts w:ascii="Times New Roman" w:eastAsia="Times New Roman" w:hAnsi="Times New Roman"/>
          <w:i/>
          <w:sz w:val="24"/>
        </w:rPr>
        <w:t>“Çeşitli milletleri ortak ve genel bir ad altında toplamak</w:t>
      </w:r>
      <w:r>
        <w:rPr>
          <w:rFonts w:ascii="Times New Roman" w:eastAsia="Times New Roman" w:hAnsi="Times New Roman"/>
          <w:sz w:val="24"/>
        </w:rPr>
        <w:t xml:space="preserve"> </w:t>
      </w:r>
      <w:r>
        <w:rPr>
          <w:rFonts w:ascii="Times New Roman" w:eastAsia="Times New Roman" w:hAnsi="Times New Roman"/>
          <w:i/>
          <w:sz w:val="24"/>
        </w:rPr>
        <w:t xml:space="preserve">ve bu değişik ulusları eşit haklar ve koşullar altında bulundurarak güçlü bir devlet kurmak, parlak ve çekici bir siyasal görüştür. Ama aldatmacadır. Dahası hiçbir sınır tanımayarak, dünyadaki bütün Türkleri devlet olarak birleştirmek ulaşılamayacak bir amaçtır.” </w:t>
      </w:r>
      <w:r>
        <w:rPr>
          <w:rFonts w:ascii="Times New Roman" w:eastAsia="Times New Roman" w:hAnsi="Times New Roman"/>
          <w:sz w:val="24"/>
        </w:rPr>
        <w:t>demiştir.</w:t>
      </w:r>
      <w:r>
        <w:rPr>
          <w:rFonts w:ascii="Times New Roman" w:eastAsia="Times New Roman" w:hAnsi="Times New Roman"/>
          <w:i/>
          <w:sz w:val="24"/>
        </w:rPr>
        <w:t xml:space="preserve"> </w:t>
      </w:r>
      <w:r>
        <w:rPr>
          <w:rFonts w:ascii="Times New Roman" w:eastAsia="Times New Roman" w:hAnsi="Times New Roman"/>
          <w:sz w:val="24"/>
        </w:rPr>
        <w:t xml:space="preserve">Mustafa Kemal Paşa, Panislamizm ve Panturanizm politikalarının dünyada başarıya ulaşamadığını vurgulamış, daha sonra sözlerine şöyle devam etmiştir: </w:t>
      </w:r>
      <w:r>
        <w:rPr>
          <w:rFonts w:ascii="Times New Roman" w:eastAsia="Times New Roman" w:hAnsi="Times New Roman"/>
          <w:i/>
          <w:sz w:val="24"/>
        </w:rPr>
        <w:t>“Bizim açıklık ve</w:t>
      </w:r>
      <w:r>
        <w:rPr>
          <w:rFonts w:ascii="Times New Roman" w:eastAsia="Times New Roman" w:hAnsi="Times New Roman"/>
          <w:sz w:val="24"/>
        </w:rPr>
        <w:t xml:space="preserve"> </w:t>
      </w:r>
      <w:r>
        <w:rPr>
          <w:rFonts w:ascii="Times New Roman" w:eastAsia="Times New Roman" w:hAnsi="Times New Roman"/>
          <w:i/>
          <w:sz w:val="24"/>
        </w:rPr>
        <w:t>uygulanabilirlik gördüğümüz siyasal yöntem ulusal siyasadır... Ulusal sınırlarımız içinde her şeyden önce kendi gücümüze dayanarak varlığımızı koruyup, ulusun ve yurdun gerçek mutluluğuna ve bayındırlığına çalışmak; gelişigüzel, ulaşılamayacak istekler peşinde ulusu uğraştırmamak ve zarara sokmamak, uygarlık dünyasının uygarca ve insanca davranışını ve karşılıklı dostluğunu beklemektir.”</w:t>
      </w:r>
    </w:p>
    <w:p w:rsidR="00A04504" w:rsidRDefault="00A04504">
      <w:pPr>
        <w:spacing w:line="135"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Bu konuşma, Yeni Türkiye Devleti’nin izleyeceği ulusal, barışçı ve gerçekçi bir politikanın da temelini oluşturmuştur.</w:t>
      </w:r>
    </w:p>
    <w:p w:rsidR="00A04504" w:rsidRDefault="00A04504">
      <w:pPr>
        <w:spacing w:line="126" w:lineRule="exact"/>
        <w:rPr>
          <w:rFonts w:ascii="Times New Roman" w:eastAsia="Times New Roman" w:hAnsi="Times New Roman"/>
        </w:rPr>
      </w:pPr>
    </w:p>
    <w:p w:rsidR="00A04504" w:rsidRDefault="006C4474">
      <w:pPr>
        <w:numPr>
          <w:ilvl w:val="0"/>
          <w:numId w:val="5"/>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Türkiye Büyük Millet Meclisi Hükümetinin Kurulması</w:t>
      </w:r>
    </w:p>
    <w:p w:rsidR="00A04504" w:rsidRDefault="00A04504">
      <w:pPr>
        <w:spacing w:line="127" w:lineRule="exact"/>
        <w:rPr>
          <w:rFonts w:ascii="Times New Roman" w:eastAsia="Times New Roman" w:hAnsi="Times New Roman"/>
        </w:rPr>
      </w:pPr>
    </w:p>
    <w:p w:rsidR="00A04504" w:rsidRDefault="006C4474">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Mustafa Kemal Paşa</w:t>
      </w:r>
      <w:r>
        <w:rPr>
          <w:rFonts w:ascii="Times New Roman" w:eastAsia="Times New Roman" w:hAnsi="Times New Roman"/>
          <w:i/>
          <w:sz w:val="24"/>
        </w:rPr>
        <w:t>,</w:t>
      </w:r>
      <w:r>
        <w:rPr>
          <w:rFonts w:ascii="Times New Roman" w:eastAsia="Times New Roman" w:hAnsi="Times New Roman"/>
          <w:sz w:val="24"/>
        </w:rPr>
        <w:t xml:space="preserve"> vatanı çökmekten kurtarmak için alınacak önlemlerin artık meclise ait olduğunu bildirmiş ve vakit geçirilmeden sorumluluğu takdir ve tespit edilecek bir hükümetin kurulmasını meclise önermiştir. Bu öneride özetle şöyle deniliyordu:</w:t>
      </w:r>
    </w:p>
    <w:p w:rsidR="00A04504" w:rsidRDefault="00A04504">
      <w:pPr>
        <w:spacing w:line="122" w:lineRule="exact"/>
        <w:rPr>
          <w:rFonts w:ascii="Times New Roman" w:eastAsia="Times New Roman" w:hAnsi="Times New Roman"/>
        </w:rPr>
      </w:pPr>
    </w:p>
    <w:p w:rsidR="00A04504" w:rsidRDefault="006C4474">
      <w:pPr>
        <w:numPr>
          <w:ilvl w:val="0"/>
          <w:numId w:val="6"/>
        </w:numPr>
        <w:tabs>
          <w:tab w:val="left" w:pos="524"/>
        </w:tabs>
        <w:spacing w:line="0" w:lineRule="atLeast"/>
        <w:ind w:left="524" w:hanging="240"/>
        <w:rPr>
          <w:rFonts w:ascii="Times New Roman" w:eastAsia="Times New Roman" w:hAnsi="Times New Roman"/>
          <w:sz w:val="24"/>
        </w:rPr>
      </w:pPr>
      <w:r>
        <w:rPr>
          <w:rFonts w:ascii="Times New Roman" w:eastAsia="Times New Roman" w:hAnsi="Times New Roman"/>
          <w:sz w:val="24"/>
        </w:rPr>
        <w:t>Hükümet kurmak zorunludur.</w:t>
      </w:r>
    </w:p>
    <w:p w:rsidR="00A04504" w:rsidRDefault="00A04504">
      <w:pPr>
        <w:spacing w:line="132" w:lineRule="exact"/>
        <w:rPr>
          <w:rFonts w:ascii="Times New Roman" w:eastAsia="Times New Roman" w:hAnsi="Times New Roman"/>
          <w:sz w:val="24"/>
        </w:rPr>
      </w:pPr>
    </w:p>
    <w:p w:rsidR="00A04504" w:rsidRDefault="006C4474">
      <w:pPr>
        <w:numPr>
          <w:ilvl w:val="0"/>
          <w:numId w:val="6"/>
        </w:numPr>
        <w:tabs>
          <w:tab w:val="left" w:pos="546"/>
        </w:tabs>
        <w:spacing w:line="234" w:lineRule="auto"/>
        <w:ind w:left="4" w:right="20" w:firstLine="280"/>
        <w:rPr>
          <w:rFonts w:ascii="Times New Roman" w:eastAsia="Times New Roman" w:hAnsi="Times New Roman"/>
          <w:sz w:val="24"/>
        </w:rPr>
      </w:pPr>
      <w:r>
        <w:rPr>
          <w:rFonts w:ascii="Times New Roman" w:eastAsia="Times New Roman" w:hAnsi="Times New Roman"/>
          <w:sz w:val="24"/>
        </w:rPr>
        <w:t>Geçici olduğu bildirilerek bir hükümet başkanı tanımak ya da bir padişah vekili ortaya çıkarmak uygun değildir.</w:t>
      </w: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23" w:lineRule="exact"/>
        <w:rPr>
          <w:rFonts w:ascii="Times New Roman" w:eastAsia="Times New Roman" w:hAnsi="Times New Roman"/>
        </w:rPr>
      </w:pPr>
    </w:p>
    <w:p w:rsidR="00A04504" w:rsidRDefault="006C4474">
      <w:pPr>
        <w:spacing w:line="0" w:lineRule="atLeast"/>
        <w:ind w:right="16"/>
        <w:jc w:val="center"/>
        <w:rPr>
          <w:rFonts w:ascii="Times New Roman" w:eastAsia="Times New Roman" w:hAnsi="Times New Roman"/>
          <w:sz w:val="24"/>
        </w:rPr>
      </w:pPr>
      <w:r>
        <w:rPr>
          <w:rFonts w:ascii="Times New Roman" w:eastAsia="Times New Roman" w:hAnsi="Times New Roman"/>
          <w:sz w:val="24"/>
        </w:rPr>
        <w:t>2</w:t>
      </w:r>
    </w:p>
    <w:p w:rsidR="00A04504" w:rsidRDefault="00A04504">
      <w:pPr>
        <w:spacing w:line="0" w:lineRule="atLeast"/>
        <w:ind w:right="16"/>
        <w:jc w:val="center"/>
        <w:rPr>
          <w:rFonts w:ascii="Times New Roman" w:eastAsia="Times New Roman" w:hAnsi="Times New Roman"/>
          <w:sz w:val="24"/>
        </w:rPr>
        <w:sectPr w:rsidR="00A04504">
          <w:pgSz w:w="11900" w:h="16838"/>
          <w:pgMar w:top="698" w:right="1406" w:bottom="660" w:left="1416" w:header="0" w:footer="0" w:gutter="0"/>
          <w:cols w:space="0" w:equalWidth="0">
            <w:col w:w="9084"/>
          </w:cols>
          <w:docGrid w:linePitch="360"/>
        </w:sectPr>
      </w:pPr>
    </w:p>
    <w:p w:rsidR="00A04504" w:rsidRDefault="006C4474" w:rsidP="00CE2150">
      <w:pPr>
        <w:tabs>
          <w:tab w:val="left" w:pos="6083"/>
        </w:tabs>
        <w:spacing w:line="0" w:lineRule="atLeast"/>
        <w:ind w:left="4"/>
        <w:jc w:val="center"/>
        <w:rPr>
          <w:rFonts w:ascii="Times New Roman" w:eastAsia="Times New Roman" w:hAnsi="Times New Roman"/>
          <w:sz w:val="23"/>
        </w:rPr>
      </w:pPr>
      <w:bookmarkStart w:id="2" w:name="page3"/>
      <w:bookmarkEnd w:id="2"/>
      <w:r>
        <w:rPr>
          <w:rFonts w:ascii="Times New Roman" w:eastAsia="Times New Roman" w:hAnsi="Times New Roman"/>
          <w:sz w:val="24"/>
        </w:rPr>
        <w:lastRenderedPageBreak/>
        <w:t>Atatürk İlkeleri ve İnkılâp Tarihi Ders Notları</w:t>
      </w:r>
    </w:p>
    <w:p w:rsidR="00A04504" w:rsidRDefault="00A04504">
      <w:pPr>
        <w:spacing w:line="200" w:lineRule="exact"/>
        <w:rPr>
          <w:rFonts w:ascii="Times New Roman" w:eastAsia="Times New Roman" w:hAnsi="Times New Roman"/>
        </w:rPr>
      </w:pPr>
    </w:p>
    <w:p w:rsidR="00A04504" w:rsidRDefault="00A04504">
      <w:pPr>
        <w:spacing w:line="321" w:lineRule="exact"/>
        <w:rPr>
          <w:rFonts w:ascii="Times New Roman" w:eastAsia="Times New Roman" w:hAnsi="Times New Roman"/>
        </w:rPr>
      </w:pPr>
    </w:p>
    <w:p w:rsidR="00A04504" w:rsidRDefault="006C4474">
      <w:pPr>
        <w:numPr>
          <w:ilvl w:val="0"/>
          <w:numId w:val="7"/>
        </w:numPr>
        <w:tabs>
          <w:tab w:val="left" w:pos="625"/>
        </w:tabs>
        <w:spacing w:line="236" w:lineRule="auto"/>
        <w:ind w:left="4" w:right="20" w:firstLine="280"/>
        <w:jc w:val="both"/>
        <w:rPr>
          <w:rFonts w:ascii="Times New Roman" w:eastAsia="Times New Roman" w:hAnsi="Times New Roman"/>
          <w:sz w:val="24"/>
        </w:rPr>
      </w:pPr>
      <w:r>
        <w:rPr>
          <w:rFonts w:ascii="Times New Roman" w:eastAsia="Times New Roman" w:hAnsi="Times New Roman"/>
          <w:sz w:val="24"/>
        </w:rPr>
        <w:t>Meclis'te yoğunlaşan ulusal iradenin yurdun alın yazısına doğrudan doğruya el koymasını kabul etmek temel ilkedir. Türkiye Büyük Millet Meclisi'nin üstünde bir güç yoktur.</w:t>
      </w:r>
    </w:p>
    <w:p w:rsidR="00A04504" w:rsidRDefault="00A04504">
      <w:pPr>
        <w:spacing w:line="121" w:lineRule="exact"/>
        <w:rPr>
          <w:rFonts w:ascii="Times New Roman" w:eastAsia="Times New Roman" w:hAnsi="Times New Roman"/>
          <w:sz w:val="24"/>
        </w:rPr>
      </w:pPr>
    </w:p>
    <w:p w:rsidR="00A04504" w:rsidRDefault="006C4474">
      <w:pPr>
        <w:numPr>
          <w:ilvl w:val="0"/>
          <w:numId w:val="7"/>
        </w:numPr>
        <w:tabs>
          <w:tab w:val="left" w:pos="524"/>
        </w:tabs>
        <w:spacing w:line="0" w:lineRule="atLeast"/>
        <w:ind w:left="524" w:hanging="240"/>
        <w:rPr>
          <w:rFonts w:ascii="Times New Roman" w:eastAsia="Times New Roman" w:hAnsi="Times New Roman"/>
          <w:sz w:val="24"/>
        </w:rPr>
      </w:pPr>
      <w:r>
        <w:rPr>
          <w:rFonts w:ascii="Times New Roman" w:eastAsia="Times New Roman" w:hAnsi="Times New Roman"/>
          <w:sz w:val="24"/>
        </w:rPr>
        <w:t>Türkiye Büyük Millet Meclisi, yasama ve yürütme yetkilerini kendinde toplamıştır.</w:t>
      </w:r>
    </w:p>
    <w:p w:rsidR="00A04504" w:rsidRDefault="00A04504">
      <w:pPr>
        <w:spacing w:line="132" w:lineRule="exact"/>
        <w:rPr>
          <w:rFonts w:ascii="Times New Roman" w:eastAsia="Times New Roman" w:hAnsi="Times New Roman"/>
          <w:sz w:val="24"/>
        </w:rPr>
      </w:pPr>
    </w:p>
    <w:p w:rsidR="00A04504" w:rsidRDefault="006C4474">
      <w:pPr>
        <w:numPr>
          <w:ilvl w:val="0"/>
          <w:numId w:val="7"/>
        </w:numPr>
        <w:tabs>
          <w:tab w:val="left" w:pos="541"/>
        </w:tabs>
        <w:spacing w:line="234" w:lineRule="auto"/>
        <w:ind w:left="4" w:right="20" w:firstLine="280"/>
        <w:rPr>
          <w:rFonts w:ascii="Times New Roman" w:eastAsia="Times New Roman" w:hAnsi="Times New Roman"/>
          <w:sz w:val="24"/>
        </w:rPr>
      </w:pPr>
      <w:r>
        <w:rPr>
          <w:rFonts w:ascii="Times New Roman" w:eastAsia="Times New Roman" w:hAnsi="Times New Roman"/>
          <w:sz w:val="24"/>
        </w:rPr>
        <w:t>Meclisten seçilecek ve vekil olarak görevlendirilecek bir kurul, hükümet işlerine bakar. Meclis başkanı bu kurulun da başkanıdır.</w:t>
      </w:r>
    </w:p>
    <w:p w:rsidR="00A04504" w:rsidRDefault="00A04504">
      <w:pPr>
        <w:spacing w:line="134"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i/>
          <w:sz w:val="24"/>
        </w:rPr>
        <w:t xml:space="preserve">Not: </w:t>
      </w:r>
      <w:r>
        <w:rPr>
          <w:rFonts w:ascii="Times New Roman" w:eastAsia="Times New Roman" w:hAnsi="Times New Roman"/>
          <w:sz w:val="24"/>
        </w:rPr>
        <w:t>Padişah ve Halife, baskı ve zordan kurtulduğu zaman Meclis'in düzenleyeceği yasal</w:t>
      </w:r>
      <w:r>
        <w:rPr>
          <w:rFonts w:ascii="Times New Roman" w:eastAsia="Times New Roman" w:hAnsi="Times New Roman"/>
          <w:i/>
          <w:sz w:val="24"/>
        </w:rPr>
        <w:t xml:space="preserve"> </w:t>
      </w:r>
      <w:r>
        <w:rPr>
          <w:rFonts w:ascii="Times New Roman" w:eastAsia="Times New Roman" w:hAnsi="Times New Roman"/>
          <w:sz w:val="24"/>
        </w:rPr>
        <w:t>ilkeler içinde durumunu alır.</w:t>
      </w:r>
    </w:p>
    <w:p w:rsidR="00A04504" w:rsidRDefault="00A04504">
      <w:pPr>
        <w:spacing w:line="122" w:lineRule="exact"/>
        <w:rPr>
          <w:rFonts w:ascii="Times New Roman" w:eastAsia="Times New Roman" w:hAnsi="Times New Roman"/>
        </w:rPr>
      </w:pPr>
    </w:p>
    <w:p w:rsidR="00A04504" w:rsidRDefault="006C4474">
      <w:pPr>
        <w:spacing w:line="0" w:lineRule="atLeast"/>
        <w:ind w:left="284"/>
        <w:rPr>
          <w:rFonts w:ascii="Times New Roman" w:eastAsia="Times New Roman" w:hAnsi="Times New Roman"/>
          <w:sz w:val="24"/>
        </w:rPr>
      </w:pPr>
      <w:r>
        <w:rPr>
          <w:rFonts w:ascii="Times New Roman" w:eastAsia="Times New Roman" w:hAnsi="Times New Roman"/>
          <w:sz w:val="24"/>
        </w:rPr>
        <w:t xml:space="preserve">Böylece </w:t>
      </w:r>
      <w:r>
        <w:rPr>
          <w:rFonts w:ascii="Times New Roman" w:eastAsia="Times New Roman" w:hAnsi="Times New Roman"/>
          <w:i/>
          <w:sz w:val="24"/>
        </w:rPr>
        <w:t>“</w:t>
      </w:r>
      <w:r>
        <w:rPr>
          <w:rFonts w:ascii="Times New Roman" w:eastAsia="Times New Roman" w:hAnsi="Times New Roman"/>
          <w:sz w:val="24"/>
        </w:rPr>
        <w:t>kuvvetler birliğine</w:t>
      </w:r>
      <w:r>
        <w:rPr>
          <w:rFonts w:ascii="Times New Roman" w:eastAsia="Times New Roman" w:hAnsi="Times New Roman"/>
          <w:i/>
          <w:sz w:val="24"/>
        </w:rPr>
        <w:t>”</w:t>
      </w:r>
      <w:r>
        <w:rPr>
          <w:rFonts w:ascii="Times New Roman" w:eastAsia="Times New Roman" w:hAnsi="Times New Roman"/>
          <w:sz w:val="24"/>
        </w:rPr>
        <w:t xml:space="preserve"> dayanan bir hükümet önerilmekteydi.</w:t>
      </w:r>
    </w:p>
    <w:p w:rsidR="00A04504" w:rsidRDefault="00A04504">
      <w:pPr>
        <w:spacing w:line="132"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25 Nisan 1920'de, TBMM sekiz kişiden oluşan geçici bir hükümet kurmuştur. Aynı gün bir de </w:t>
      </w:r>
      <w:r>
        <w:rPr>
          <w:rFonts w:ascii="Times New Roman" w:eastAsia="Times New Roman" w:hAnsi="Times New Roman"/>
          <w:i/>
          <w:sz w:val="24"/>
        </w:rPr>
        <w:t>Layiha Encümeni</w:t>
      </w:r>
      <w:r>
        <w:rPr>
          <w:rFonts w:ascii="Times New Roman" w:eastAsia="Times New Roman" w:hAnsi="Times New Roman"/>
          <w:sz w:val="24"/>
        </w:rPr>
        <w:t xml:space="preserve"> oluşturarak yeni hükümetin oluşum biçimini saptayacak bir yasanın hazırlanmasına karar vermiştir. Encümen, 5 maddelik bir yasa taslağı hazırlayarak, 2 Mayıs 1920’de milletvekillerinin onayına sunmuştur.</w:t>
      </w:r>
    </w:p>
    <w:p w:rsidR="00A04504" w:rsidRDefault="00A04504">
      <w:pPr>
        <w:spacing w:line="122" w:lineRule="exact"/>
        <w:rPr>
          <w:rFonts w:ascii="Times New Roman" w:eastAsia="Times New Roman" w:hAnsi="Times New Roman"/>
        </w:rPr>
      </w:pPr>
    </w:p>
    <w:p w:rsidR="00A04504" w:rsidRDefault="006C4474">
      <w:pPr>
        <w:spacing w:line="0" w:lineRule="atLeast"/>
        <w:ind w:left="284"/>
        <w:rPr>
          <w:rFonts w:ascii="Times New Roman" w:eastAsia="Times New Roman" w:hAnsi="Times New Roman"/>
          <w:sz w:val="24"/>
        </w:rPr>
      </w:pPr>
      <w:r>
        <w:rPr>
          <w:rFonts w:ascii="Times New Roman" w:eastAsia="Times New Roman" w:hAnsi="Times New Roman"/>
          <w:sz w:val="24"/>
        </w:rPr>
        <w:t>Bu yasa taslağına göre:</w:t>
      </w:r>
    </w:p>
    <w:p w:rsidR="00A04504" w:rsidRDefault="00A04504">
      <w:pPr>
        <w:spacing w:line="120" w:lineRule="exact"/>
        <w:rPr>
          <w:rFonts w:ascii="Times New Roman" w:eastAsia="Times New Roman" w:hAnsi="Times New Roman"/>
        </w:rPr>
      </w:pPr>
    </w:p>
    <w:p w:rsidR="00A04504" w:rsidRDefault="006C4474">
      <w:pPr>
        <w:spacing w:line="0" w:lineRule="atLeast"/>
        <w:ind w:left="284"/>
        <w:rPr>
          <w:rFonts w:ascii="Times New Roman" w:eastAsia="Times New Roman" w:hAnsi="Times New Roman"/>
          <w:sz w:val="24"/>
        </w:rPr>
      </w:pPr>
      <w:r>
        <w:rPr>
          <w:rFonts w:ascii="Times New Roman" w:eastAsia="Times New Roman" w:hAnsi="Times New Roman"/>
          <w:sz w:val="24"/>
        </w:rPr>
        <w:t>-Kurulacak hükümete İcra Vekilleri adı verilecek ve 11 kişiden oluşacaktır.</w:t>
      </w:r>
    </w:p>
    <w:p w:rsidR="00A04504" w:rsidRDefault="00A04504">
      <w:pPr>
        <w:spacing w:line="120" w:lineRule="exact"/>
        <w:rPr>
          <w:rFonts w:ascii="Times New Roman" w:eastAsia="Times New Roman" w:hAnsi="Times New Roman"/>
        </w:rPr>
      </w:pPr>
    </w:p>
    <w:p w:rsidR="00A04504" w:rsidRDefault="006C4474">
      <w:pPr>
        <w:spacing w:line="0" w:lineRule="atLeast"/>
        <w:ind w:left="284"/>
        <w:rPr>
          <w:rFonts w:ascii="Times New Roman" w:eastAsia="Times New Roman" w:hAnsi="Times New Roman"/>
          <w:sz w:val="24"/>
        </w:rPr>
      </w:pPr>
      <w:r>
        <w:rPr>
          <w:rFonts w:ascii="Times New Roman" w:eastAsia="Times New Roman" w:hAnsi="Times New Roman"/>
          <w:sz w:val="24"/>
        </w:rPr>
        <w:t>-Her vekil, meclisten salt çoğunlukla seçilecektir.</w:t>
      </w:r>
    </w:p>
    <w:p w:rsidR="00A04504" w:rsidRDefault="00A04504">
      <w:pPr>
        <w:spacing w:line="120" w:lineRule="exact"/>
        <w:rPr>
          <w:rFonts w:ascii="Times New Roman" w:eastAsia="Times New Roman" w:hAnsi="Times New Roman"/>
        </w:rPr>
      </w:pPr>
    </w:p>
    <w:p w:rsidR="00A04504" w:rsidRDefault="006C4474">
      <w:pPr>
        <w:spacing w:line="0" w:lineRule="atLeast"/>
        <w:ind w:left="284"/>
        <w:rPr>
          <w:rFonts w:ascii="Times New Roman" w:eastAsia="Times New Roman" w:hAnsi="Times New Roman"/>
          <w:sz w:val="24"/>
        </w:rPr>
      </w:pPr>
      <w:r>
        <w:rPr>
          <w:rFonts w:ascii="Times New Roman" w:eastAsia="Times New Roman" w:hAnsi="Times New Roman"/>
          <w:sz w:val="24"/>
        </w:rPr>
        <w:t>-İcra Vekilleri arasında çıkacak anlaşmazlık TBMM’ce çözülecektir.</w:t>
      </w:r>
    </w:p>
    <w:p w:rsidR="00A04504" w:rsidRDefault="00A04504">
      <w:pPr>
        <w:spacing w:line="132"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-Yasa ilk kez olarak ülkemize meclis hükümeti sistemini getiriyor. Sıhhat ve İçtimai </w:t>
      </w:r>
      <w:proofErr w:type="spellStart"/>
      <w:r>
        <w:rPr>
          <w:rFonts w:ascii="Times New Roman" w:eastAsia="Times New Roman" w:hAnsi="Times New Roman"/>
          <w:sz w:val="24"/>
        </w:rPr>
        <w:t>Muavenat</w:t>
      </w:r>
      <w:proofErr w:type="spellEnd"/>
      <w:r>
        <w:rPr>
          <w:rFonts w:ascii="Times New Roman" w:eastAsia="Times New Roman" w:hAnsi="Times New Roman"/>
          <w:sz w:val="24"/>
        </w:rPr>
        <w:t xml:space="preserve"> (Sağlık ve Sosyal Yardım Bakanlığı) ve İktisat </w:t>
      </w:r>
      <w:proofErr w:type="spellStart"/>
      <w:proofErr w:type="gramStart"/>
      <w:r>
        <w:rPr>
          <w:rFonts w:ascii="Times New Roman" w:eastAsia="Times New Roman" w:hAnsi="Times New Roman"/>
          <w:sz w:val="24"/>
        </w:rPr>
        <w:t>Vekaleti’nin</w:t>
      </w:r>
      <w:proofErr w:type="spellEnd"/>
      <w:proofErr w:type="gramEnd"/>
      <w:r>
        <w:rPr>
          <w:rFonts w:ascii="Times New Roman" w:eastAsia="Times New Roman" w:hAnsi="Times New Roman"/>
          <w:sz w:val="24"/>
        </w:rPr>
        <w:t xml:space="preserve"> kurulmasını öngörüyor. Erkan-</w:t>
      </w:r>
      <w:r w:rsidR="0063242C">
        <w:rPr>
          <w:rFonts w:ascii="Times New Roman" w:eastAsia="Times New Roman" w:hAnsi="Times New Roman"/>
          <w:sz w:val="24"/>
        </w:rPr>
        <w:t xml:space="preserve">ı Harbiye-i </w:t>
      </w:r>
      <w:proofErr w:type="spellStart"/>
      <w:r w:rsidR="0063242C">
        <w:rPr>
          <w:rFonts w:ascii="Times New Roman" w:eastAsia="Times New Roman" w:hAnsi="Times New Roman"/>
          <w:sz w:val="24"/>
        </w:rPr>
        <w:t>Umumiye’nin</w:t>
      </w:r>
      <w:proofErr w:type="spellEnd"/>
      <w:r w:rsidR="0063242C">
        <w:rPr>
          <w:rFonts w:ascii="Times New Roman" w:eastAsia="Times New Roman" w:hAnsi="Times New Roman"/>
          <w:sz w:val="24"/>
        </w:rPr>
        <w:t xml:space="preserve"> (Genelk</w:t>
      </w:r>
      <w:r>
        <w:rPr>
          <w:rFonts w:ascii="Times New Roman" w:eastAsia="Times New Roman" w:hAnsi="Times New Roman"/>
          <w:sz w:val="24"/>
        </w:rPr>
        <w:t>urmay Başkanlığı) hükümetin içinde yer almasına izin veriyordu.</w:t>
      </w:r>
    </w:p>
    <w:p w:rsidR="00A04504" w:rsidRDefault="00A04504">
      <w:pPr>
        <w:spacing w:line="134"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Yasa mecliste tartışılarak benimsendikten sonra, seçimlere geçilmiş ve 3</w:t>
      </w:r>
      <w:r w:rsidR="00897469">
        <w:rPr>
          <w:rFonts w:ascii="Times New Roman" w:eastAsia="Times New Roman" w:hAnsi="Times New Roman"/>
          <w:sz w:val="24"/>
        </w:rPr>
        <w:t xml:space="preserve"> </w:t>
      </w:r>
      <w:r>
        <w:rPr>
          <w:rFonts w:ascii="Times New Roman" w:eastAsia="Times New Roman" w:hAnsi="Times New Roman"/>
          <w:sz w:val="24"/>
        </w:rPr>
        <w:t>- 5 Mayıs günlerinde yapılan seçimler sonucu Yeni Türkiye’nin ilk hükümeti kurulmuştur.</w:t>
      </w:r>
    </w:p>
    <w:p w:rsidR="00A04504" w:rsidRDefault="00A04504">
      <w:pPr>
        <w:spacing w:line="126" w:lineRule="exact"/>
        <w:rPr>
          <w:rFonts w:ascii="Times New Roman" w:eastAsia="Times New Roman" w:hAnsi="Times New Roman"/>
        </w:rPr>
      </w:pPr>
    </w:p>
    <w:p w:rsidR="00A04504" w:rsidRDefault="006C4474">
      <w:pPr>
        <w:numPr>
          <w:ilvl w:val="0"/>
          <w:numId w:val="8"/>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Türkiye Büyük Millet Meclisi’nin Nitelikleri</w:t>
      </w:r>
    </w:p>
    <w:p w:rsidR="00A04504" w:rsidRDefault="00A04504">
      <w:pPr>
        <w:spacing w:line="127"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Türkiye Büyük Millet Meclisi, olağanüstü bir dönemde oluşmuş bir meclistir. Üyeleri hem Osmanlı seçim sistemine, hem de yeni ihtiyaçlara dayanan bir seçim yöntemiyle seçilmiştir.</w:t>
      </w:r>
    </w:p>
    <w:p w:rsidR="00A04504" w:rsidRDefault="00A04504">
      <w:pPr>
        <w:spacing w:line="134" w:lineRule="exact"/>
        <w:rPr>
          <w:rFonts w:ascii="Times New Roman" w:eastAsia="Times New Roman" w:hAnsi="Times New Roman"/>
        </w:rPr>
      </w:pPr>
    </w:p>
    <w:p w:rsidR="00A04504" w:rsidRDefault="006C4474">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Azınlık unsurları seçime katılmadığı için ulusal bir nitelik taşır. Geniş tabanlıdır. Toplumun tüm kesimlerinden milletvekili seçilmiştir. Toplam 378 kişi meclise katılmıştır. Bunlardan 162 milletvekilinin Türkçe’nin </w:t>
      </w:r>
      <w:r w:rsidR="006F24BC">
        <w:rPr>
          <w:rFonts w:ascii="Times New Roman" w:eastAsia="Times New Roman" w:hAnsi="Times New Roman"/>
          <w:sz w:val="24"/>
        </w:rPr>
        <w:t>dışında bir yabancı</w:t>
      </w:r>
      <w:r>
        <w:rPr>
          <w:rFonts w:ascii="Times New Roman" w:eastAsia="Times New Roman" w:hAnsi="Times New Roman"/>
          <w:sz w:val="24"/>
        </w:rPr>
        <w:t xml:space="preserve"> dil bildiği, kimilerinin ise daha fazla dil bildiği görülmektedir.</w:t>
      </w:r>
    </w:p>
    <w:p w:rsidR="00A04504" w:rsidRDefault="00A04504">
      <w:pPr>
        <w:spacing w:line="134"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Osmanlıcı düşünceyi simgeleyen Fesliler, İnkılâpçı düşünceyi simgeleyen Kalpaklılar, İslamcı düşünceyi simgeleyen Sarıklılar bu mecliste yer almıştır.</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Çok sesli demokrat bir meclistir. Osmanlı ideolojik akımları içinde yetişen milletvekillerinden oluşan bu Mecliste, her türlü düşünceye sahip insana rastlamak mümkündür. </w:t>
      </w:r>
      <w:proofErr w:type="spellStart"/>
      <w:r>
        <w:rPr>
          <w:rFonts w:ascii="Times New Roman" w:eastAsia="Times New Roman" w:hAnsi="Times New Roman"/>
          <w:sz w:val="24"/>
        </w:rPr>
        <w:t>İttihatçı’sı</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İtilafçı’sı</w:t>
      </w:r>
      <w:proofErr w:type="spellEnd"/>
      <w:r>
        <w:rPr>
          <w:rFonts w:ascii="Times New Roman" w:eastAsia="Times New Roman" w:hAnsi="Times New Roman"/>
          <w:sz w:val="24"/>
        </w:rPr>
        <w:t xml:space="preserve">, Türkçü’sü, </w:t>
      </w:r>
      <w:proofErr w:type="spellStart"/>
      <w:r>
        <w:rPr>
          <w:rFonts w:ascii="Times New Roman" w:eastAsia="Times New Roman" w:hAnsi="Times New Roman"/>
          <w:sz w:val="24"/>
        </w:rPr>
        <w:t>İslamcı’sı</w:t>
      </w:r>
      <w:proofErr w:type="spellEnd"/>
      <w:r>
        <w:rPr>
          <w:rFonts w:ascii="Times New Roman" w:eastAsia="Times New Roman" w:hAnsi="Times New Roman"/>
          <w:sz w:val="24"/>
        </w:rPr>
        <w:t>, Bolşevik'i hatta ihtilalcisi bile yer almıştır.</w:t>
      </w:r>
    </w:p>
    <w:p w:rsidR="00A04504" w:rsidRDefault="00A04504">
      <w:pPr>
        <w:spacing w:line="134" w:lineRule="exact"/>
        <w:rPr>
          <w:rFonts w:ascii="Times New Roman" w:eastAsia="Times New Roman" w:hAnsi="Times New Roman"/>
        </w:rPr>
      </w:pPr>
    </w:p>
    <w:p w:rsidR="00A04504" w:rsidRDefault="006C4474">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TBMM üyeleri partilere karşıdır. Bu nedenle de mecliste herhangi bir partileşme eğilimine girmemişlerdir. Ancak gruplaşmalar vardır. Halk Zümresi, İstiklal, Islahat, </w:t>
      </w:r>
      <w:proofErr w:type="spellStart"/>
      <w:r>
        <w:rPr>
          <w:rFonts w:ascii="Times New Roman" w:eastAsia="Times New Roman" w:hAnsi="Times New Roman"/>
          <w:sz w:val="24"/>
        </w:rPr>
        <w:t>Tesanüd</w:t>
      </w:r>
      <w:proofErr w:type="spellEnd"/>
      <w:r>
        <w:rPr>
          <w:rFonts w:ascii="Times New Roman" w:eastAsia="Times New Roman" w:hAnsi="Times New Roman"/>
          <w:sz w:val="24"/>
        </w:rPr>
        <w:t xml:space="preserve"> Grubu, Yeşil Ordu vs. 1921 Mayıs’ında </w:t>
      </w:r>
      <w:r>
        <w:rPr>
          <w:rFonts w:ascii="Times New Roman" w:eastAsia="Times New Roman" w:hAnsi="Times New Roman"/>
          <w:i/>
          <w:sz w:val="24"/>
        </w:rPr>
        <w:t>Mustafa Kemal Paşa’nın</w:t>
      </w:r>
      <w:r>
        <w:rPr>
          <w:rFonts w:ascii="Times New Roman" w:eastAsia="Times New Roman" w:hAnsi="Times New Roman"/>
          <w:sz w:val="24"/>
        </w:rPr>
        <w:t xml:space="preserve"> başkan</w:t>
      </w:r>
      <w:r w:rsidR="006F24BC">
        <w:rPr>
          <w:rFonts w:ascii="Times New Roman" w:eastAsia="Times New Roman" w:hAnsi="Times New Roman"/>
          <w:sz w:val="24"/>
        </w:rPr>
        <w:t>lığ</w:t>
      </w:r>
      <w:r>
        <w:rPr>
          <w:rFonts w:ascii="Times New Roman" w:eastAsia="Times New Roman" w:hAnsi="Times New Roman"/>
          <w:sz w:val="24"/>
        </w:rPr>
        <w:t xml:space="preserve">ında </w:t>
      </w:r>
      <w:proofErr w:type="spellStart"/>
      <w:r>
        <w:rPr>
          <w:rFonts w:ascii="Times New Roman" w:eastAsia="Times New Roman" w:hAnsi="Times New Roman"/>
          <w:sz w:val="24"/>
        </w:rPr>
        <w:t>Müdafa</w:t>
      </w:r>
      <w:proofErr w:type="spellEnd"/>
      <w:r>
        <w:rPr>
          <w:rFonts w:ascii="Times New Roman" w:eastAsia="Times New Roman" w:hAnsi="Times New Roman"/>
          <w:sz w:val="24"/>
        </w:rPr>
        <w:t xml:space="preserve">-i Hukuk Grubu’nun (Birinci Grup) kurulmasından </w:t>
      </w:r>
      <w:r w:rsidR="006F24BC">
        <w:rPr>
          <w:rFonts w:ascii="Times New Roman" w:eastAsia="Times New Roman" w:hAnsi="Times New Roman"/>
          <w:sz w:val="24"/>
        </w:rPr>
        <w:t>sonra, mecliste iki büyük grup orta</w:t>
      </w:r>
      <w:r>
        <w:rPr>
          <w:rFonts w:ascii="Times New Roman" w:eastAsia="Times New Roman" w:hAnsi="Times New Roman"/>
          <w:sz w:val="24"/>
        </w:rPr>
        <w:t>ya çıkmıştır.</w:t>
      </w:r>
    </w:p>
    <w:p w:rsidR="00A04504" w:rsidRDefault="00A04504">
      <w:pPr>
        <w:spacing w:line="134"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i/>
          <w:sz w:val="24"/>
        </w:rPr>
        <w:t xml:space="preserve">Birinci Grup’a </w:t>
      </w:r>
      <w:r>
        <w:rPr>
          <w:rFonts w:ascii="Times New Roman" w:eastAsia="Times New Roman" w:hAnsi="Times New Roman"/>
          <w:sz w:val="24"/>
        </w:rPr>
        <w:t>karşı olanlara</w:t>
      </w:r>
      <w:r>
        <w:rPr>
          <w:rFonts w:ascii="Times New Roman" w:eastAsia="Times New Roman" w:hAnsi="Times New Roman"/>
          <w:i/>
          <w:sz w:val="24"/>
        </w:rPr>
        <w:t xml:space="preserve"> İkinci Grup </w:t>
      </w:r>
      <w:r>
        <w:rPr>
          <w:rFonts w:ascii="Times New Roman" w:eastAsia="Times New Roman" w:hAnsi="Times New Roman"/>
          <w:sz w:val="24"/>
        </w:rPr>
        <w:t>adı verilmiştir. Partilerin yerini tutan bu iki grup,</w:t>
      </w:r>
      <w:r>
        <w:rPr>
          <w:rFonts w:ascii="Times New Roman" w:eastAsia="Times New Roman" w:hAnsi="Times New Roman"/>
          <w:i/>
          <w:sz w:val="24"/>
        </w:rPr>
        <w:t xml:space="preserve"> </w:t>
      </w:r>
      <w:r>
        <w:rPr>
          <w:rFonts w:ascii="Times New Roman" w:eastAsia="Times New Roman" w:hAnsi="Times New Roman"/>
          <w:sz w:val="24"/>
        </w:rPr>
        <w:t>meclisteki tartışmaların daha demokratik bir düzlemde gelişmesini sağlamıştır.</w:t>
      </w:r>
    </w:p>
    <w:p w:rsidR="00A04504" w:rsidRDefault="00A04504">
      <w:pPr>
        <w:spacing w:line="102" w:lineRule="exact"/>
        <w:rPr>
          <w:rFonts w:ascii="Times New Roman" w:eastAsia="Times New Roman" w:hAnsi="Times New Roman"/>
        </w:rPr>
      </w:pPr>
    </w:p>
    <w:p w:rsidR="00A04504" w:rsidRDefault="006C4474">
      <w:pPr>
        <w:spacing w:line="0" w:lineRule="atLeast"/>
        <w:ind w:right="16"/>
        <w:jc w:val="center"/>
        <w:rPr>
          <w:rFonts w:ascii="Times New Roman" w:eastAsia="Times New Roman" w:hAnsi="Times New Roman"/>
          <w:sz w:val="24"/>
        </w:rPr>
      </w:pPr>
      <w:r>
        <w:rPr>
          <w:rFonts w:ascii="Times New Roman" w:eastAsia="Times New Roman" w:hAnsi="Times New Roman"/>
          <w:sz w:val="24"/>
        </w:rPr>
        <w:t>3</w:t>
      </w:r>
    </w:p>
    <w:p w:rsidR="00A04504" w:rsidRDefault="00A04504">
      <w:pPr>
        <w:spacing w:line="0" w:lineRule="atLeast"/>
        <w:ind w:right="16"/>
        <w:jc w:val="center"/>
        <w:rPr>
          <w:rFonts w:ascii="Times New Roman" w:eastAsia="Times New Roman" w:hAnsi="Times New Roman"/>
          <w:sz w:val="24"/>
        </w:rPr>
        <w:sectPr w:rsidR="00A04504">
          <w:pgSz w:w="11900" w:h="16838"/>
          <w:pgMar w:top="698" w:right="1406" w:bottom="660" w:left="1416" w:header="0" w:footer="0" w:gutter="0"/>
          <w:cols w:space="0" w:equalWidth="0">
            <w:col w:w="9084"/>
          </w:cols>
          <w:docGrid w:linePitch="360"/>
        </w:sectPr>
      </w:pPr>
    </w:p>
    <w:p w:rsidR="00A04504" w:rsidRDefault="006C4474" w:rsidP="00CE2150">
      <w:pPr>
        <w:tabs>
          <w:tab w:val="left" w:pos="6083"/>
        </w:tabs>
        <w:spacing w:line="0" w:lineRule="atLeast"/>
        <w:ind w:left="4"/>
        <w:jc w:val="center"/>
        <w:rPr>
          <w:rFonts w:ascii="Times New Roman" w:eastAsia="Times New Roman" w:hAnsi="Times New Roman"/>
          <w:sz w:val="23"/>
        </w:rPr>
      </w:pPr>
      <w:bookmarkStart w:id="3" w:name="page4"/>
      <w:bookmarkEnd w:id="3"/>
      <w:r>
        <w:rPr>
          <w:rFonts w:ascii="Times New Roman" w:eastAsia="Times New Roman" w:hAnsi="Times New Roman"/>
          <w:sz w:val="24"/>
        </w:rPr>
        <w:lastRenderedPageBreak/>
        <w:t>Atatürk İlkeleri ve İnkılâp Tarihi Ders Notları</w:t>
      </w:r>
    </w:p>
    <w:p w:rsidR="00A04504" w:rsidRDefault="00A04504">
      <w:pPr>
        <w:spacing w:line="200" w:lineRule="exact"/>
        <w:rPr>
          <w:rFonts w:ascii="Times New Roman" w:eastAsia="Times New Roman" w:hAnsi="Times New Roman"/>
        </w:rPr>
      </w:pPr>
    </w:p>
    <w:p w:rsidR="00A04504" w:rsidRDefault="00A04504">
      <w:pPr>
        <w:spacing w:line="321"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Türkiye Büyük Millet Meclisi açıldığı zaman, henüz adı da konmamıştı. Kimileri "Meclis-i Kebir," kimileri "Meclis-i Kebir-i Milli", kimileri de "Kurultay" denmesini istiyordu.</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15 Ağustos 1920'de "Hukuk-u Esasiye Encümeni" meclisin tanımını yaparken, "Büyük "Millet Meclisi" adını benimsemiştir. Böylece olağanüstü yetkilerle toplanmış meclis, Büyük Millet Meclisi olarak adlandırılmıştır. Daha sonra bu adın başına "Türkiye eklenerek, Türkiye Büyük Millet Meclisi (TBMM) adını almıştır.</w:t>
      </w:r>
    </w:p>
    <w:p w:rsidR="00A04504" w:rsidRDefault="00A04504">
      <w:pPr>
        <w:spacing w:line="134" w:lineRule="exact"/>
        <w:rPr>
          <w:rFonts w:ascii="Times New Roman" w:eastAsia="Times New Roman" w:hAnsi="Times New Roman"/>
        </w:rPr>
      </w:pPr>
    </w:p>
    <w:p w:rsidR="00A04504" w:rsidRDefault="006C447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Türkiye Büyük Millet Meclisi, kurucu bir meclistir. Bu yetkisine dayanarak egemenliğin kaynağını tek kişiden alıp ulusa aktarmış, yüzyıllardır süren saltanatı kaldırmıştır. Dolayısıyla İnkılâpçı bir meclistir.</w:t>
      </w:r>
    </w:p>
    <w:p w:rsidR="00A04504" w:rsidRDefault="00A04504">
      <w:pPr>
        <w:spacing w:line="122" w:lineRule="exact"/>
        <w:rPr>
          <w:rFonts w:ascii="Times New Roman" w:eastAsia="Times New Roman" w:hAnsi="Times New Roman"/>
        </w:rPr>
      </w:pPr>
    </w:p>
    <w:p w:rsidR="00A04504" w:rsidRDefault="006C4474">
      <w:pPr>
        <w:spacing w:line="0" w:lineRule="atLeast"/>
        <w:ind w:left="284"/>
        <w:rPr>
          <w:rFonts w:ascii="Times New Roman" w:eastAsia="Times New Roman" w:hAnsi="Times New Roman"/>
          <w:sz w:val="24"/>
        </w:rPr>
      </w:pPr>
      <w:r>
        <w:rPr>
          <w:rFonts w:ascii="Times New Roman" w:eastAsia="Times New Roman" w:hAnsi="Times New Roman"/>
          <w:sz w:val="24"/>
        </w:rPr>
        <w:t>Halkın her türlü sorununa eğilmiş, onlara çözüm aramış, halkçı bir meclistir.</w:t>
      </w:r>
    </w:p>
    <w:p w:rsidR="00A04504" w:rsidRDefault="00A04504">
      <w:pPr>
        <w:spacing w:line="133" w:lineRule="exact"/>
        <w:rPr>
          <w:rFonts w:ascii="Times New Roman" w:eastAsia="Times New Roman" w:hAnsi="Times New Roman"/>
        </w:rPr>
      </w:pPr>
    </w:p>
    <w:p w:rsidR="00A04504" w:rsidRDefault="006C447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Rejimi ne olursa olsun, bir devlette üç ana işlev vardır. Yasama işlevi, Yürütme işlevi ve Yargı işlevi. Eğer bir devlette bu ödevler ayrı ayrı organlar tarafından yerine getiriliyorsa, güçler ayrılığı; yok aynı organ tarafından yerine getiriliyorsa, güçler birliği söz konuşudur.</w:t>
      </w:r>
    </w:p>
    <w:p w:rsidR="00A04504" w:rsidRDefault="00A04504">
      <w:pPr>
        <w:spacing w:line="134" w:lineRule="exact"/>
        <w:rPr>
          <w:rFonts w:ascii="Times New Roman" w:eastAsia="Times New Roman" w:hAnsi="Times New Roman"/>
        </w:rPr>
      </w:pPr>
    </w:p>
    <w:p w:rsidR="00A04504" w:rsidRDefault="006C4474">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TBMM'de güçler birliği vardır. TBMM hem yasaları çıkarıyor, hem de bu yasaları uyguluyordu. TBMM, olağanüstü dönemlerde başvurulan Meclis Hükümeti Sistemi’ni benimsemişti.</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Yürütme gücünün emri altında olması gereken askerler, valiler, elçiler ilk zamanlarda milletvekilliklerini de sürdürebiliyorlardı. TBMM, gerekli gördüğü zaman yargılama işlemini de üzerine alıyordu. Kendi üzerinde hiçbir güç tanımıyordu. Zira o, gücünü ulustan alıyordu. Çünkü ülke olağanüstü bir döneme girmişti.</w:t>
      </w:r>
    </w:p>
    <w:p w:rsidR="00A04504" w:rsidRDefault="00A04504">
      <w:pPr>
        <w:spacing w:line="139" w:lineRule="exact"/>
        <w:rPr>
          <w:rFonts w:ascii="Times New Roman" w:eastAsia="Times New Roman" w:hAnsi="Times New Roman"/>
        </w:rPr>
      </w:pPr>
    </w:p>
    <w:p w:rsidR="00A04504" w:rsidRDefault="006C4474">
      <w:pPr>
        <w:numPr>
          <w:ilvl w:val="0"/>
          <w:numId w:val="9"/>
        </w:numPr>
        <w:tabs>
          <w:tab w:val="left" w:pos="287"/>
        </w:tabs>
        <w:spacing w:line="234" w:lineRule="auto"/>
        <w:ind w:left="4" w:right="20" w:hanging="4"/>
        <w:rPr>
          <w:rFonts w:ascii="Times New Roman" w:eastAsia="Times New Roman" w:hAnsi="Times New Roman"/>
          <w:b/>
          <w:sz w:val="24"/>
        </w:rPr>
      </w:pPr>
      <w:r>
        <w:rPr>
          <w:rFonts w:ascii="Times New Roman" w:eastAsia="Times New Roman" w:hAnsi="Times New Roman"/>
          <w:b/>
          <w:sz w:val="24"/>
        </w:rPr>
        <w:t>Ankara ve İstanbul Hükümetleri Arasındaki Karşılıklı Fetvalar ve Din Adamlarının Milli Mücadeleyi Desteklemesi</w:t>
      </w:r>
    </w:p>
    <w:p w:rsidR="00A04504" w:rsidRDefault="00A04504">
      <w:pPr>
        <w:spacing w:line="129"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İstanbul Hükümeti, halkın dini duygularına seslenerek, onları Anadolu'daki milli harekete karşı ayaklandırmak üzere </w:t>
      </w:r>
      <w:r>
        <w:rPr>
          <w:rFonts w:ascii="Times New Roman" w:eastAsia="Times New Roman" w:hAnsi="Times New Roman"/>
          <w:i/>
          <w:sz w:val="24"/>
        </w:rPr>
        <w:t xml:space="preserve">Şeyhülislam </w:t>
      </w:r>
      <w:proofErr w:type="spellStart"/>
      <w:r>
        <w:rPr>
          <w:rFonts w:ascii="Times New Roman" w:eastAsia="Times New Roman" w:hAnsi="Times New Roman"/>
          <w:i/>
          <w:sz w:val="24"/>
        </w:rPr>
        <w:t>Dürrizade</w:t>
      </w:r>
      <w:proofErr w:type="spellEnd"/>
      <w:r>
        <w:rPr>
          <w:rFonts w:ascii="Times New Roman" w:eastAsia="Times New Roman" w:hAnsi="Times New Roman"/>
          <w:i/>
          <w:sz w:val="24"/>
        </w:rPr>
        <w:t xml:space="preserve"> Abdullah Efendi’ye,</w:t>
      </w:r>
      <w:r>
        <w:rPr>
          <w:rFonts w:ascii="Times New Roman" w:eastAsia="Times New Roman" w:hAnsi="Times New Roman"/>
          <w:sz w:val="24"/>
        </w:rPr>
        <w:t xml:space="preserve"> 11 Nisan 1920’de fetva hazırlatmıştır. Basını, postayı, özel kuryeleri, Rum-Ermeni örgütlerini, Teali İslâm Cemiyetini kullanarak bu fetvaları Anadolu’ya ulaştırmaya çalışan hükümet, aynı zamanda düşman uçaklarından da yararlanmıştır.</w:t>
      </w:r>
    </w:p>
    <w:p w:rsidR="00A04504" w:rsidRDefault="00A04504">
      <w:pPr>
        <w:spacing w:line="137"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Bu fetvanın yayınlanmasından kısa bir süre sonra 16 Nisan 1920'de </w:t>
      </w:r>
      <w:r>
        <w:rPr>
          <w:rFonts w:ascii="Times New Roman" w:eastAsia="Times New Roman" w:hAnsi="Times New Roman"/>
          <w:i/>
          <w:sz w:val="24"/>
        </w:rPr>
        <w:t>Ankara Müftüsü Rıfat</w:t>
      </w:r>
      <w:r>
        <w:rPr>
          <w:rFonts w:ascii="Times New Roman" w:eastAsia="Times New Roman" w:hAnsi="Times New Roman"/>
          <w:sz w:val="24"/>
        </w:rPr>
        <w:t xml:space="preserve"> </w:t>
      </w:r>
      <w:r>
        <w:rPr>
          <w:rFonts w:ascii="Times New Roman" w:eastAsia="Times New Roman" w:hAnsi="Times New Roman"/>
          <w:i/>
          <w:sz w:val="24"/>
        </w:rPr>
        <w:t>Efendi</w:t>
      </w:r>
      <w:r w:rsidR="000A4BC6">
        <w:rPr>
          <w:rFonts w:ascii="Times New Roman" w:eastAsia="Times New Roman" w:hAnsi="Times New Roman"/>
          <w:i/>
          <w:sz w:val="24"/>
        </w:rPr>
        <w:t>’</w:t>
      </w:r>
      <w:r>
        <w:rPr>
          <w:rFonts w:ascii="Times New Roman" w:eastAsia="Times New Roman" w:hAnsi="Times New Roman"/>
          <w:i/>
          <w:sz w:val="24"/>
        </w:rPr>
        <w:t xml:space="preserve">nin </w:t>
      </w:r>
      <w:r>
        <w:rPr>
          <w:rFonts w:ascii="Times New Roman" w:eastAsia="Times New Roman" w:hAnsi="Times New Roman"/>
          <w:sz w:val="24"/>
        </w:rPr>
        <w:t>öncülüğünde 150 müftünün ortak imzasıyla karşı bir fetva yayınlandı.</w:t>
      </w:r>
    </w:p>
    <w:p w:rsidR="00A04504" w:rsidRDefault="00A04504">
      <w:pPr>
        <w:spacing w:line="134" w:lineRule="exact"/>
        <w:rPr>
          <w:rFonts w:ascii="Times New Roman" w:eastAsia="Times New Roman" w:hAnsi="Times New Roman"/>
        </w:rPr>
      </w:pPr>
    </w:p>
    <w:p w:rsidR="00A04504" w:rsidRDefault="006C447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Bu fetvadan da anlaşılacağı gibi gerçeği gören aydın din adamları, düşman tuzağına düşmeden, </w:t>
      </w:r>
      <w:r>
        <w:rPr>
          <w:rFonts w:ascii="Times New Roman" w:eastAsia="Times New Roman" w:hAnsi="Times New Roman"/>
          <w:i/>
          <w:sz w:val="24"/>
        </w:rPr>
        <w:t>Mustafa Kemal Paşa’</w:t>
      </w:r>
      <w:r w:rsidR="00262C22" w:rsidRPr="00262C22">
        <w:rPr>
          <w:rFonts w:ascii="Times New Roman" w:eastAsia="Times New Roman" w:hAnsi="Times New Roman"/>
          <w:i/>
          <w:sz w:val="24"/>
        </w:rPr>
        <w:t>n</w:t>
      </w:r>
      <w:r w:rsidRPr="00262C22">
        <w:rPr>
          <w:rFonts w:ascii="Times New Roman" w:eastAsia="Times New Roman" w:hAnsi="Times New Roman"/>
          <w:i/>
          <w:sz w:val="24"/>
        </w:rPr>
        <w:t>ın</w:t>
      </w:r>
      <w:r>
        <w:rPr>
          <w:rFonts w:ascii="Times New Roman" w:eastAsia="Times New Roman" w:hAnsi="Times New Roman"/>
          <w:sz w:val="24"/>
        </w:rPr>
        <w:t xml:space="preserve"> yanında yer alarak, Mücadele'nin kazanılmasına katkıda bulunmuşlardır.</w:t>
      </w:r>
    </w:p>
    <w:p w:rsidR="00A04504" w:rsidRDefault="00A04504">
      <w:pPr>
        <w:spacing w:line="127" w:lineRule="exact"/>
        <w:rPr>
          <w:rFonts w:ascii="Times New Roman" w:eastAsia="Times New Roman" w:hAnsi="Times New Roman"/>
        </w:rPr>
      </w:pPr>
    </w:p>
    <w:p w:rsidR="00A04504" w:rsidRDefault="006C4474">
      <w:pPr>
        <w:numPr>
          <w:ilvl w:val="0"/>
          <w:numId w:val="10"/>
        </w:numPr>
        <w:tabs>
          <w:tab w:val="left" w:pos="284"/>
        </w:tabs>
        <w:spacing w:line="0" w:lineRule="atLeast"/>
        <w:ind w:left="284" w:hanging="284"/>
        <w:rPr>
          <w:rFonts w:ascii="Times New Roman" w:eastAsia="Times New Roman" w:hAnsi="Times New Roman"/>
          <w:b/>
          <w:sz w:val="24"/>
        </w:rPr>
      </w:pPr>
      <w:proofErr w:type="spellStart"/>
      <w:r>
        <w:rPr>
          <w:rFonts w:ascii="Times New Roman" w:eastAsia="Times New Roman" w:hAnsi="Times New Roman"/>
          <w:b/>
          <w:sz w:val="24"/>
        </w:rPr>
        <w:t>Hiyanet</w:t>
      </w:r>
      <w:proofErr w:type="spellEnd"/>
      <w:r>
        <w:rPr>
          <w:rFonts w:ascii="Times New Roman" w:eastAsia="Times New Roman" w:hAnsi="Times New Roman"/>
          <w:b/>
          <w:sz w:val="24"/>
        </w:rPr>
        <w:t>-i Vataniye Kanunu ve İstiklâl Mahkemeleri'nin Kurulması</w:t>
      </w:r>
    </w:p>
    <w:p w:rsidR="00A04504" w:rsidRDefault="00A04504">
      <w:pPr>
        <w:spacing w:line="127"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Türkiye Büyük Millet Meclisi çalışmalarına başladığı vakit, ulusal harekete karşı olan güçlerin yarattığı olumsuz eylemler, Ankara sınırlarına dayanmıştı.</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25 Nisan 1920'de bir yasa taslağı hazırlandı. </w:t>
      </w:r>
      <w:proofErr w:type="gramStart"/>
      <w:r>
        <w:rPr>
          <w:rFonts w:ascii="Times New Roman" w:eastAsia="Times New Roman" w:hAnsi="Times New Roman"/>
          <w:sz w:val="24"/>
        </w:rPr>
        <w:t>TBMM, 29 Nisan 1920'de Hilafet ve Saltanat Makamını ve Osmanlı Yurdunu düşman elinden kurtarmak amacıyla oluşturulmuş olan Büyük Millet Meclisi'nin meşruiyetine fiilen, yazılı ya da sözlü olarak isyan edenler ya da kargaşalık yaratanları vatan haini sayan ve eylemli olarak vatana ihanette bulunanlara idam cezası verileceğini belirten bir yasayı “hayırlı olsun” sözleriyle benimsedi.</w:t>
      </w:r>
      <w:proofErr w:type="gramEnd"/>
    </w:p>
    <w:p w:rsidR="00A04504" w:rsidRDefault="00A04504">
      <w:pPr>
        <w:spacing w:line="137"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Bu yasa yaygın bir biçimde hem harp divanları hem de bidayet </w:t>
      </w:r>
      <w:r w:rsidR="001349C5">
        <w:rPr>
          <w:rFonts w:ascii="Times New Roman" w:eastAsia="Times New Roman" w:hAnsi="Times New Roman"/>
          <w:sz w:val="24"/>
        </w:rPr>
        <w:t xml:space="preserve">(asliye, başlangıç) </w:t>
      </w:r>
      <w:r>
        <w:rPr>
          <w:rFonts w:ascii="Times New Roman" w:eastAsia="Times New Roman" w:hAnsi="Times New Roman"/>
          <w:sz w:val="24"/>
        </w:rPr>
        <w:t>mahkemeleri tarafından uygulanmıştır. Ancak bu mahkemelerinin çalışmalarından olumlu bir sonuç alınamıyordu.</w:t>
      </w:r>
    </w:p>
    <w:p w:rsidR="00A04504" w:rsidRDefault="00A04504">
      <w:pPr>
        <w:spacing w:line="200" w:lineRule="exact"/>
        <w:rPr>
          <w:rFonts w:ascii="Times New Roman" w:eastAsia="Times New Roman" w:hAnsi="Times New Roman"/>
        </w:rPr>
      </w:pPr>
    </w:p>
    <w:p w:rsidR="00A04504" w:rsidRDefault="00A04504">
      <w:pPr>
        <w:spacing w:line="383" w:lineRule="exact"/>
        <w:rPr>
          <w:rFonts w:ascii="Times New Roman" w:eastAsia="Times New Roman" w:hAnsi="Times New Roman"/>
        </w:rPr>
      </w:pPr>
    </w:p>
    <w:p w:rsidR="00A04504" w:rsidRDefault="006C4474">
      <w:pPr>
        <w:spacing w:line="0" w:lineRule="atLeast"/>
        <w:ind w:right="16"/>
        <w:jc w:val="center"/>
        <w:rPr>
          <w:rFonts w:ascii="Times New Roman" w:eastAsia="Times New Roman" w:hAnsi="Times New Roman"/>
          <w:sz w:val="24"/>
        </w:rPr>
      </w:pPr>
      <w:r>
        <w:rPr>
          <w:rFonts w:ascii="Times New Roman" w:eastAsia="Times New Roman" w:hAnsi="Times New Roman"/>
          <w:sz w:val="24"/>
        </w:rPr>
        <w:t>4</w:t>
      </w:r>
    </w:p>
    <w:p w:rsidR="00A04504" w:rsidRDefault="00A04504">
      <w:pPr>
        <w:spacing w:line="0" w:lineRule="atLeast"/>
        <w:ind w:right="16"/>
        <w:jc w:val="center"/>
        <w:rPr>
          <w:rFonts w:ascii="Times New Roman" w:eastAsia="Times New Roman" w:hAnsi="Times New Roman"/>
          <w:sz w:val="24"/>
        </w:rPr>
        <w:sectPr w:rsidR="00A04504">
          <w:pgSz w:w="11900" w:h="16838"/>
          <w:pgMar w:top="698" w:right="1406" w:bottom="660" w:left="1416" w:header="0" w:footer="0" w:gutter="0"/>
          <w:cols w:space="0" w:equalWidth="0">
            <w:col w:w="9084"/>
          </w:cols>
          <w:docGrid w:linePitch="360"/>
        </w:sectPr>
      </w:pPr>
    </w:p>
    <w:p w:rsidR="00A04504" w:rsidRDefault="006C4474" w:rsidP="00CE2150">
      <w:pPr>
        <w:tabs>
          <w:tab w:val="left" w:pos="6083"/>
        </w:tabs>
        <w:spacing w:line="0" w:lineRule="atLeast"/>
        <w:ind w:left="4"/>
        <w:jc w:val="center"/>
        <w:rPr>
          <w:rFonts w:ascii="Times New Roman" w:eastAsia="Times New Roman" w:hAnsi="Times New Roman"/>
          <w:sz w:val="23"/>
        </w:rPr>
      </w:pPr>
      <w:bookmarkStart w:id="4" w:name="page5"/>
      <w:bookmarkEnd w:id="4"/>
      <w:r>
        <w:rPr>
          <w:rFonts w:ascii="Times New Roman" w:eastAsia="Times New Roman" w:hAnsi="Times New Roman"/>
          <w:sz w:val="24"/>
        </w:rPr>
        <w:lastRenderedPageBreak/>
        <w:t>Atatürk İlkeleri ve İnkılâp Tarihi Ders Notları</w:t>
      </w:r>
    </w:p>
    <w:p w:rsidR="00A04504" w:rsidRDefault="00A04504">
      <w:pPr>
        <w:spacing w:line="200" w:lineRule="exact"/>
        <w:rPr>
          <w:rFonts w:ascii="Times New Roman" w:eastAsia="Times New Roman" w:hAnsi="Times New Roman"/>
        </w:rPr>
      </w:pPr>
    </w:p>
    <w:p w:rsidR="00A04504" w:rsidRDefault="00A04504">
      <w:pPr>
        <w:spacing w:line="321" w:lineRule="exact"/>
        <w:rPr>
          <w:rFonts w:ascii="Times New Roman" w:eastAsia="Times New Roman" w:hAnsi="Times New Roman"/>
        </w:rPr>
      </w:pPr>
    </w:p>
    <w:p w:rsidR="00A04504" w:rsidRDefault="006C4474">
      <w:pPr>
        <w:spacing w:line="236" w:lineRule="auto"/>
        <w:ind w:left="4" w:right="20" w:firstLine="283"/>
        <w:jc w:val="both"/>
        <w:rPr>
          <w:rFonts w:ascii="Times New Roman" w:eastAsia="Times New Roman" w:hAnsi="Times New Roman"/>
          <w:sz w:val="24"/>
        </w:rPr>
      </w:pPr>
      <w:proofErr w:type="gramStart"/>
      <w:r>
        <w:rPr>
          <w:rFonts w:ascii="Times New Roman" w:eastAsia="Times New Roman" w:hAnsi="Times New Roman"/>
          <w:sz w:val="24"/>
        </w:rPr>
        <w:t>Silah altına</w:t>
      </w:r>
      <w:proofErr w:type="gramEnd"/>
      <w:r>
        <w:rPr>
          <w:rFonts w:ascii="Times New Roman" w:eastAsia="Times New Roman" w:hAnsi="Times New Roman"/>
          <w:sz w:val="24"/>
        </w:rPr>
        <w:t xml:space="preserve"> alınan askerlerin kaçmaları o kadar artmıştı ki, cephaneleri bekleyecek nöbetçi bulmak zorlaşmıştı. İşte bu olaylar üzerine Milli Savunma Bakanlığı (Müdafaa-i Milliye </w:t>
      </w:r>
      <w:proofErr w:type="gramStart"/>
      <w:r>
        <w:rPr>
          <w:rFonts w:ascii="Times New Roman" w:eastAsia="Times New Roman" w:hAnsi="Times New Roman"/>
          <w:sz w:val="24"/>
        </w:rPr>
        <w:t>Vekaleti</w:t>
      </w:r>
      <w:proofErr w:type="gramEnd"/>
      <w:r>
        <w:rPr>
          <w:rFonts w:ascii="Times New Roman" w:eastAsia="Times New Roman" w:hAnsi="Times New Roman"/>
          <w:sz w:val="24"/>
        </w:rPr>
        <w:t xml:space="preserve">) </w:t>
      </w:r>
      <w:r>
        <w:rPr>
          <w:rFonts w:ascii="Times New Roman" w:eastAsia="Times New Roman" w:hAnsi="Times New Roman"/>
          <w:i/>
          <w:sz w:val="24"/>
        </w:rPr>
        <w:t>Firariler Kanunu</w:t>
      </w:r>
      <w:r>
        <w:rPr>
          <w:rFonts w:ascii="Times New Roman" w:eastAsia="Times New Roman" w:hAnsi="Times New Roman"/>
          <w:sz w:val="24"/>
        </w:rPr>
        <w:t xml:space="preserve"> adı altında bir yasa hazırlamıştır.</w:t>
      </w:r>
    </w:p>
    <w:p w:rsidR="00A04504" w:rsidRDefault="00A04504">
      <w:pPr>
        <w:spacing w:line="134" w:lineRule="exact"/>
        <w:rPr>
          <w:rFonts w:ascii="Times New Roman" w:eastAsia="Times New Roman" w:hAnsi="Times New Roman"/>
        </w:rPr>
      </w:pPr>
    </w:p>
    <w:p w:rsidR="00A04504" w:rsidRDefault="006C4474">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Hazırlanan tasarı mecliste incelendikten ve gerekli değişiklik yapıldıktan sonra, "muvazzaf ve gönüllü olarak askere alınıp kaçanları ya da kaçmaya neden olanları, kaçakları saklayanları</w:t>
      </w:r>
      <w:r w:rsidR="001349C5">
        <w:rPr>
          <w:rFonts w:ascii="Times New Roman" w:eastAsia="Times New Roman" w:hAnsi="Times New Roman"/>
          <w:sz w:val="24"/>
        </w:rPr>
        <w:t>,</w:t>
      </w:r>
      <w:r>
        <w:rPr>
          <w:rFonts w:ascii="Times New Roman" w:eastAsia="Times New Roman" w:hAnsi="Times New Roman"/>
          <w:sz w:val="24"/>
        </w:rPr>
        <w:t xml:space="preserve"> onlara yardım edenleri" cezalandırmak üzere Büyük Millet Meclisi üyelerinden oluşan </w:t>
      </w:r>
      <w:r>
        <w:rPr>
          <w:rFonts w:ascii="Times New Roman" w:eastAsia="Times New Roman" w:hAnsi="Times New Roman"/>
          <w:i/>
          <w:sz w:val="24"/>
        </w:rPr>
        <w:t>ve</w:t>
      </w:r>
      <w:r>
        <w:rPr>
          <w:rFonts w:ascii="Times New Roman" w:eastAsia="Times New Roman" w:hAnsi="Times New Roman"/>
          <w:sz w:val="24"/>
        </w:rPr>
        <w:t xml:space="preserve"> </w:t>
      </w:r>
      <w:r>
        <w:rPr>
          <w:rFonts w:ascii="Times New Roman" w:eastAsia="Times New Roman" w:hAnsi="Times New Roman"/>
          <w:i/>
          <w:sz w:val="24"/>
        </w:rPr>
        <w:t xml:space="preserve">İstiklâl Mahkemeleri </w:t>
      </w:r>
      <w:r>
        <w:rPr>
          <w:rFonts w:ascii="Times New Roman" w:eastAsia="Times New Roman" w:hAnsi="Times New Roman"/>
          <w:sz w:val="24"/>
        </w:rPr>
        <w:t>adı verilen bir mahkemenin kurulmasına karar verilmiştir (11 Eylül</w:t>
      </w:r>
      <w:r>
        <w:rPr>
          <w:rFonts w:ascii="Times New Roman" w:eastAsia="Times New Roman" w:hAnsi="Times New Roman"/>
          <w:i/>
          <w:sz w:val="24"/>
        </w:rPr>
        <w:t xml:space="preserve"> </w:t>
      </w:r>
      <w:r>
        <w:rPr>
          <w:rFonts w:ascii="Times New Roman" w:eastAsia="Times New Roman" w:hAnsi="Times New Roman"/>
          <w:sz w:val="24"/>
        </w:rPr>
        <w:t>1920).</w:t>
      </w:r>
    </w:p>
    <w:p w:rsidR="00A04504" w:rsidRDefault="00A04504">
      <w:pPr>
        <w:spacing w:line="137" w:lineRule="exact"/>
        <w:rPr>
          <w:rFonts w:ascii="Times New Roman" w:eastAsia="Times New Roman" w:hAnsi="Times New Roman"/>
        </w:rPr>
      </w:pPr>
    </w:p>
    <w:p w:rsidR="00A04504" w:rsidRDefault="006C4474">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İstiklâl Mahkemeleri, üç kişiden oluşacaktı. Bunların üçünün de milletvekili olması yasa hükmüydü. Mahkemece verilen kararlar kesin olacak ve vakit geçirilmeden uygulanacaktı, Yasanın uygulanmasından BMM sorumlu olacaktı.</w:t>
      </w:r>
    </w:p>
    <w:p w:rsidR="00A04504" w:rsidRDefault="00A04504">
      <w:pPr>
        <w:spacing w:line="134" w:lineRule="exact"/>
        <w:rPr>
          <w:rFonts w:ascii="Times New Roman" w:eastAsia="Times New Roman" w:hAnsi="Times New Roman"/>
        </w:rPr>
      </w:pPr>
    </w:p>
    <w:p w:rsidR="00A04504" w:rsidRDefault="006C4474">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Firariler Kanunu’nu uygulamak üzere kurulan İstiklâl Mahkemeleri’nin görev alanı daha sonra genişletilerek vatan hainliği, eşkıyalık, soygunculuk, bozgunculuk, casusluk gibi suçları da içine almıştır. Köylülerin Üçler Mahkemesi olarak adlandırdığı İstiklâl Mahkemeleri, ülkede iç güvenliği sağlayarak cephe gerisini güvenceye bağladığı gibi, köylüyü, memur ve mütegallibe</w:t>
      </w:r>
      <w:r w:rsidR="00636D49">
        <w:rPr>
          <w:rFonts w:ascii="Times New Roman" w:eastAsia="Times New Roman" w:hAnsi="Times New Roman"/>
          <w:sz w:val="24"/>
        </w:rPr>
        <w:t xml:space="preserve"> (zorba)</w:t>
      </w:r>
      <w:r>
        <w:rPr>
          <w:rFonts w:ascii="Times New Roman" w:eastAsia="Times New Roman" w:hAnsi="Times New Roman"/>
          <w:sz w:val="24"/>
        </w:rPr>
        <w:t xml:space="preserve"> baskısına karşı da koruyarak, Meclis'in üstünde hiçbir gücün olmadığını kanıtlanmıştır.</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İstiklâl Mahkemeleri, ülkenin içinde bulunduğu olağanüstü koşulların yarattığı bir mahkemedir. Milli Mücadele'nin kazanılmasında önemli bir işlevi vardır. </w:t>
      </w:r>
      <w:r>
        <w:rPr>
          <w:rFonts w:ascii="Times New Roman" w:eastAsia="Times New Roman" w:hAnsi="Times New Roman"/>
          <w:i/>
          <w:sz w:val="24"/>
        </w:rPr>
        <w:t>Mustafa Kemal</w:t>
      </w:r>
      <w:r>
        <w:rPr>
          <w:rFonts w:ascii="Times New Roman" w:eastAsia="Times New Roman" w:hAnsi="Times New Roman"/>
          <w:sz w:val="24"/>
        </w:rPr>
        <w:t xml:space="preserve"> </w:t>
      </w:r>
      <w:r>
        <w:rPr>
          <w:rFonts w:ascii="Times New Roman" w:eastAsia="Times New Roman" w:hAnsi="Times New Roman"/>
          <w:i/>
          <w:sz w:val="24"/>
        </w:rPr>
        <w:t>Paşa’nın 1</w:t>
      </w:r>
      <w:r>
        <w:rPr>
          <w:rFonts w:ascii="Times New Roman" w:eastAsia="Times New Roman" w:hAnsi="Times New Roman"/>
          <w:sz w:val="24"/>
        </w:rPr>
        <w:t>927’de belirttiği üzere bu mahkemeler, ülke de iç güvenliği sağlamak, Yeni</w:t>
      </w:r>
      <w:r>
        <w:rPr>
          <w:rFonts w:ascii="Times New Roman" w:eastAsia="Times New Roman" w:hAnsi="Times New Roman"/>
          <w:i/>
          <w:sz w:val="24"/>
        </w:rPr>
        <w:t xml:space="preserve"> </w:t>
      </w:r>
      <w:r>
        <w:rPr>
          <w:rFonts w:ascii="Times New Roman" w:eastAsia="Times New Roman" w:hAnsi="Times New Roman"/>
          <w:sz w:val="24"/>
        </w:rPr>
        <w:t>Türkiye Devleti'nin yaşam ve bağımsızlığını kazanmak için kurulmuştur.</w:t>
      </w:r>
    </w:p>
    <w:p w:rsidR="00A04504" w:rsidRDefault="00A04504">
      <w:pPr>
        <w:spacing w:line="127" w:lineRule="exact"/>
        <w:rPr>
          <w:rFonts w:ascii="Times New Roman" w:eastAsia="Times New Roman" w:hAnsi="Times New Roman"/>
        </w:rPr>
      </w:pPr>
    </w:p>
    <w:p w:rsidR="00A04504" w:rsidRDefault="006C4474">
      <w:pPr>
        <w:numPr>
          <w:ilvl w:val="0"/>
          <w:numId w:val="11"/>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Anadolu Basınında Milli Mücadele</w:t>
      </w:r>
    </w:p>
    <w:p w:rsidR="00A04504" w:rsidRDefault="00A04504">
      <w:pPr>
        <w:spacing w:line="127"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Anadolu'da Ulusal Kurtuluş Savaşı'nın başlaması, Milli Mücadele Basınını doğurmuştur. "</w:t>
      </w:r>
      <w:proofErr w:type="spellStart"/>
      <w:r>
        <w:rPr>
          <w:rFonts w:ascii="Times New Roman" w:eastAsia="Times New Roman" w:hAnsi="Times New Roman"/>
          <w:sz w:val="24"/>
        </w:rPr>
        <w:t>Esercedid</w:t>
      </w:r>
      <w:proofErr w:type="spellEnd"/>
      <w:r>
        <w:rPr>
          <w:rFonts w:ascii="Times New Roman" w:eastAsia="Times New Roman" w:hAnsi="Times New Roman"/>
          <w:sz w:val="24"/>
        </w:rPr>
        <w:t>" denilen yazı kâğıtlarını gazete çıkartmakta kullanan bu dönem gazetecileri, yoksulluklar içindedirler. Meslekten mürettip</w:t>
      </w:r>
      <w:r w:rsidR="00636D49">
        <w:rPr>
          <w:rFonts w:ascii="Times New Roman" w:eastAsia="Times New Roman" w:hAnsi="Times New Roman"/>
          <w:sz w:val="24"/>
        </w:rPr>
        <w:t xml:space="preserve"> (dizgici)</w:t>
      </w:r>
      <w:r>
        <w:rPr>
          <w:rFonts w:ascii="Times New Roman" w:eastAsia="Times New Roman" w:hAnsi="Times New Roman"/>
          <w:sz w:val="24"/>
        </w:rPr>
        <w:t>, matbaacı, kâğıt, mürekkep, yedek parça yoktur. En basit baskı makineleriyle çalışmışlardır. Baskı makineleri, at ve öküz arabalarıyla ilden ile taşınmış durmuştur. Ama tüm bu kötü koşullara karşın gazete çıkarılmıştır.</w:t>
      </w:r>
    </w:p>
    <w:p w:rsidR="00A04504" w:rsidRDefault="00A04504">
      <w:pPr>
        <w:spacing w:line="137" w:lineRule="exact"/>
        <w:rPr>
          <w:rFonts w:ascii="Times New Roman" w:eastAsia="Times New Roman" w:hAnsi="Times New Roman"/>
        </w:rPr>
      </w:pPr>
    </w:p>
    <w:p w:rsidR="00A04504" w:rsidRDefault="006C4474">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 xml:space="preserve">Ulusal Savaşın, ulusun katkısı olmaksızın gerçekleşemeyeceğini bilen </w:t>
      </w:r>
      <w:r>
        <w:rPr>
          <w:rFonts w:ascii="Times New Roman" w:eastAsia="Times New Roman" w:hAnsi="Times New Roman"/>
          <w:i/>
          <w:sz w:val="24"/>
        </w:rPr>
        <w:t>Mustafa Kemal</w:t>
      </w:r>
      <w:r>
        <w:rPr>
          <w:rFonts w:ascii="Times New Roman" w:eastAsia="Times New Roman" w:hAnsi="Times New Roman"/>
          <w:sz w:val="24"/>
        </w:rPr>
        <w:t xml:space="preserve"> </w:t>
      </w:r>
      <w:r>
        <w:rPr>
          <w:rFonts w:ascii="Times New Roman" w:eastAsia="Times New Roman" w:hAnsi="Times New Roman"/>
          <w:i/>
          <w:sz w:val="24"/>
        </w:rPr>
        <w:t xml:space="preserve">Paşa, </w:t>
      </w:r>
      <w:r>
        <w:rPr>
          <w:rFonts w:ascii="Times New Roman" w:eastAsia="Times New Roman" w:hAnsi="Times New Roman"/>
          <w:sz w:val="24"/>
        </w:rPr>
        <w:t>eyleminin her safhasında basından yararlanmaya çalışmış, katkı ve direktifleriyle</w:t>
      </w:r>
      <w:r>
        <w:rPr>
          <w:rFonts w:ascii="Times New Roman" w:eastAsia="Times New Roman" w:hAnsi="Times New Roman"/>
          <w:i/>
          <w:sz w:val="24"/>
        </w:rPr>
        <w:t xml:space="preserve"> </w:t>
      </w:r>
      <w:r>
        <w:rPr>
          <w:rFonts w:ascii="Times New Roman" w:eastAsia="Times New Roman" w:hAnsi="Times New Roman"/>
          <w:sz w:val="24"/>
        </w:rPr>
        <w:t xml:space="preserve">gazeteler çıkarttırmıştır. 14 Eylül 1919'da, Sivas'ta Heyet-i </w:t>
      </w:r>
      <w:proofErr w:type="spellStart"/>
      <w:r>
        <w:rPr>
          <w:rFonts w:ascii="Times New Roman" w:eastAsia="Times New Roman" w:hAnsi="Times New Roman"/>
          <w:sz w:val="24"/>
        </w:rPr>
        <w:t>Temsiliye'nin</w:t>
      </w:r>
      <w:proofErr w:type="spellEnd"/>
      <w:r>
        <w:rPr>
          <w:rFonts w:ascii="Times New Roman" w:eastAsia="Times New Roman" w:hAnsi="Times New Roman"/>
          <w:sz w:val="24"/>
        </w:rPr>
        <w:t xml:space="preserve"> görüş ve düşüncelerini ulusa iletmek üzere </w:t>
      </w:r>
      <w:r>
        <w:rPr>
          <w:rFonts w:ascii="Times New Roman" w:eastAsia="Times New Roman" w:hAnsi="Times New Roman"/>
          <w:i/>
          <w:sz w:val="24"/>
        </w:rPr>
        <w:t>İrade-i Milliye</w:t>
      </w:r>
      <w:r>
        <w:rPr>
          <w:rFonts w:ascii="Times New Roman" w:eastAsia="Times New Roman" w:hAnsi="Times New Roman"/>
          <w:sz w:val="24"/>
        </w:rPr>
        <w:t xml:space="preserve"> adı altında bir gazete çıkarılmıştır. Bu, ulusal mücadelenin doğrudan doğruya sözcülüğünü yapacak ilk gazetedir. </w:t>
      </w:r>
      <w:proofErr w:type="gramStart"/>
      <w:r>
        <w:rPr>
          <w:rFonts w:ascii="Times New Roman" w:eastAsia="Times New Roman" w:hAnsi="Times New Roman"/>
          <w:sz w:val="24"/>
        </w:rPr>
        <w:t>İlk yazılar</w:t>
      </w:r>
      <w:proofErr w:type="gramEnd"/>
      <w:r>
        <w:rPr>
          <w:rFonts w:ascii="Times New Roman" w:eastAsia="Times New Roman" w:hAnsi="Times New Roman"/>
          <w:sz w:val="24"/>
        </w:rPr>
        <w:t xml:space="preserve"> bizzat Mustafa Kemal Paşa tarafından dikte ettirilmiştir.</w:t>
      </w:r>
    </w:p>
    <w:p w:rsidR="00A04504" w:rsidRDefault="00A04504">
      <w:pPr>
        <w:spacing w:line="135" w:lineRule="exact"/>
        <w:rPr>
          <w:rFonts w:ascii="Times New Roman" w:eastAsia="Times New Roman" w:hAnsi="Times New Roman"/>
        </w:rPr>
      </w:pPr>
    </w:p>
    <w:p w:rsidR="00A04504" w:rsidRDefault="006C4474">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 xml:space="preserve">Kemal Paşa, Ankara'ya geldikten kısa bir süre sonra da burada 10 Ocak 1920'de Anadolu ve Rumeli Müdafaa-i Hukuk Cemiyeti Heyeti </w:t>
      </w:r>
      <w:proofErr w:type="spellStart"/>
      <w:r>
        <w:rPr>
          <w:rFonts w:ascii="Times New Roman" w:eastAsia="Times New Roman" w:hAnsi="Times New Roman"/>
          <w:sz w:val="24"/>
        </w:rPr>
        <w:t>Temsiliyesi</w:t>
      </w:r>
      <w:proofErr w:type="spellEnd"/>
      <w:r>
        <w:rPr>
          <w:rFonts w:ascii="Times New Roman" w:eastAsia="Times New Roman" w:hAnsi="Times New Roman"/>
          <w:sz w:val="24"/>
        </w:rPr>
        <w:t xml:space="preserve"> adına </w:t>
      </w:r>
      <w:r>
        <w:rPr>
          <w:rFonts w:ascii="Times New Roman" w:eastAsia="Times New Roman" w:hAnsi="Times New Roman"/>
          <w:i/>
          <w:sz w:val="24"/>
        </w:rPr>
        <w:t>Hâkimiyet-i Milliye</w:t>
      </w:r>
      <w:r>
        <w:rPr>
          <w:rFonts w:ascii="Times New Roman" w:eastAsia="Times New Roman" w:hAnsi="Times New Roman"/>
          <w:sz w:val="24"/>
        </w:rPr>
        <w:t xml:space="preserve"> adıyla yeni bir gazete çıkarılmıştır. Hâkimiyet-i Milliye gazetesi, TBMM Hükümeti'nin de yarı resmi organı olmuştur. Cumhuriyet’ten sonra </w:t>
      </w:r>
      <w:r>
        <w:rPr>
          <w:rFonts w:ascii="Times New Roman" w:eastAsia="Times New Roman" w:hAnsi="Times New Roman"/>
          <w:i/>
          <w:sz w:val="24"/>
        </w:rPr>
        <w:t>Ulus</w:t>
      </w:r>
      <w:r>
        <w:rPr>
          <w:rFonts w:ascii="Times New Roman" w:eastAsia="Times New Roman" w:hAnsi="Times New Roman"/>
          <w:sz w:val="24"/>
        </w:rPr>
        <w:t xml:space="preserve"> gazetesi adını alan Hâkimiyet-i </w:t>
      </w:r>
      <w:proofErr w:type="spellStart"/>
      <w:r>
        <w:rPr>
          <w:rFonts w:ascii="Times New Roman" w:eastAsia="Times New Roman" w:hAnsi="Times New Roman"/>
          <w:sz w:val="24"/>
        </w:rPr>
        <w:t>Milliye'nin</w:t>
      </w:r>
      <w:proofErr w:type="spellEnd"/>
      <w:r>
        <w:rPr>
          <w:rFonts w:ascii="Times New Roman" w:eastAsia="Times New Roman" w:hAnsi="Times New Roman"/>
          <w:sz w:val="24"/>
        </w:rPr>
        <w:t xml:space="preserve"> güçlü bir yazı kadrosu vardır. Başlangıçta yazıların çoğu Mustafa Kemal Paşa'nın denetiminden geçmiştir.</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1917 yılında Afyonkarahisar'da çıkarılmaya başlanan </w:t>
      </w:r>
      <w:r>
        <w:rPr>
          <w:rFonts w:ascii="Times New Roman" w:eastAsia="Times New Roman" w:hAnsi="Times New Roman"/>
          <w:i/>
          <w:sz w:val="24"/>
        </w:rPr>
        <w:t>Öğüt gazetesi</w:t>
      </w:r>
      <w:r>
        <w:rPr>
          <w:rFonts w:ascii="Times New Roman" w:eastAsia="Times New Roman" w:hAnsi="Times New Roman"/>
          <w:sz w:val="24"/>
        </w:rPr>
        <w:t xml:space="preserve">, 15 Haziran 1919'da Kastamonu'da çıkarılmaya başlanan </w:t>
      </w:r>
      <w:proofErr w:type="spellStart"/>
      <w:r>
        <w:rPr>
          <w:rFonts w:ascii="Times New Roman" w:eastAsia="Times New Roman" w:hAnsi="Times New Roman"/>
          <w:i/>
          <w:sz w:val="24"/>
        </w:rPr>
        <w:t>Açıksöz</w:t>
      </w:r>
      <w:proofErr w:type="spellEnd"/>
      <w:r>
        <w:rPr>
          <w:rFonts w:ascii="Times New Roman" w:eastAsia="Times New Roman" w:hAnsi="Times New Roman"/>
          <w:sz w:val="24"/>
        </w:rPr>
        <w:t xml:space="preserve"> gazetesi, Erzurum'da çıkarılan Albayrak, Balıkesir'de çıkan </w:t>
      </w:r>
      <w:r>
        <w:rPr>
          <w:rFonts w:ascii="Times New Roman" w:eastAsia="Times New Roman" w:hAnsi="Times New Roman"/>
          <w:i/>
          <w:sz w:val="24"/>
        </w:rPr>
        <w:t>İzmir'e Doğru,</w:t>
      </w:r>
      <w:r>
        <w:rPr>
          <w:rFonts w:ascii="Times New Roman" w:eastAsia="Times New Roman" w:hAnsi="Times New Roman"/>
          <w:sz w:val="24"/>
        </w:rPr>
        <w:t xml:space="preserve"> Adana'da çıkarılan </w:t>
      </w:r>
      <w:r>
        <w:rPr>
          <w:rFonts w:ascii="Times New Roman" w:eastAsia="Times New Roman" w:hAnsi="Times New Roman"/>
          <w:i/>
          <w:sz w:val="24"/>
        </w:rPr>
        <w:t>Yeni Adana,</w:t>
      </w:r>
      <w:r>
        <w:rPr>
          <w:rFonts w:ascii="Times New Roman" w:eastAsia="Times New Roman" w:hAnsi="Times New Roman"/>
          <w:sz w:val="24"/>
        </w:rPr>
        <w:t xml:space="preserve"> Trabzon'da çıkarılan </w:t>
      </w:r>
      <w:r>
        <w:rPr>
          <w:rFonts w:ascii="Times New Roman" w:eastAsia="Times New Roman" w:hAnsi="Times New Roman"/>
          <w:i/>
          <w:sz w:val="24"/>
        </w:rPr>
        <w:t xml:space="preserve">İstikbal, </w:t>
      </w:r>
      <w:r>
        <w:rPr>
          <w:rFonts w:ascii="Times New Roman" w:eastAsia="Times New Roman" w:hAnsi="Times New Roman"/>
          <w:sz w:val="24"/>
        </w:rPr>
        <w:t>Amasya'da çıkan</w:t>
      </w:r>
      <w:r>
        <w:rPr>
          <w:rFonts w:ascii="Times New Roman" w:eastAsia="Times New Roman" w:hAnsi="Times New Roman"/>
          <w:i/>
          <w:sz w:val="24"/>
        </w:rPr>
        <w:t xml:space="preserve"> Emel, </w:t>
      </w:r>
      <w:r>
        <w:rPr>
          <w:rFonts w:ascii="Times New Roman" w:eastAsia="Times New Roman" w:hAnsi="Times New Roman"/>
          <w:sz w:val="24"/>
        </w:rPr>
        <w:t>Edirne'de çıkan</w:t>
      </w:r>
      <w:r>
        <w:rPr>
          <w:rFonts w:ascii="Times New Roman" w:eastAsia="Times New Roman" w:hAnsi="Times New Roman"/>
          <w:i/>
          <w:sz w:val="24"/>
        </w:rPr>
        <w:t xml:space="preserve"> Ahali </w:t>
      </w:r>
      <w:r>
        <w:rPr>
          <w:rFonts w:ascii="Times New Roman" w:eastAsia="Times New Roman" w:hAnsi="Times New Roman"/>
          <w:sz w:val="24"/>
        </w:rPr>
        <w:t>gibi gazeteler yanında</w:t>
      </w:r>
      <w:r>
        <w:rPr>
          <w:rFonts w:ascii="Times New Roman" w:eastAsia="Times New Roman" w:hAnsi="Times New Roman"/>
          <w:i/>
          <w:sz w:val="24"/>
        </w:rPr>
        <w:t xml:space="preserve"> Küçük Mecmua, </w:t>
      </w:r>
      <w:proofErr w:type="spellStart"/>
      <w:r>
        <w:rPr>
          <w:rFonts w:ascii="Times New Roman" w:eastAsia="Times New Roman" w:hAnsi="Times New Roman"/>
          <w:i/>
          <w:sz w:val="24"/>
        </w:rPr>
        <w:t>Sebilürreşad</w:t>
      </w:r>
      <w:proofErr w:type="spellEnd"/>
      <w:r>
        <w:rPr>
          <w:rFonts w:ascii="Times New Roman" w:eastAsia="Times New Roman" w:hAnsi="Times New Roman"/>
          <w:i/>
          <w:sz w:val="24"/>
        </w:rPr>
        <w:t xml:space="preserve"> </w:t>
      </w:r>
      <w:r>
        <w:rPr>
          <w:rFonts w:ascii="Times New Roman" w:eastAsia="Times New Roman" w:hAnsi="Times New Roman"/>
          <w:sz w:val="24"/>
        </w:rPr>
        <w:t>dergileri de Ulusal Mücadele’yi desteklemiştir.</w:t>
      </w:r>
      <w:r w:rsidR="00F93B69">
        <w:rPr>
          <w:rFonts w:ascii="Times New Roman" w:eastAsia="Times New Roman" w:hAnsi="Times New Roman"/>
          <w:sz w:val="24"/>
        </w:rPr>
        <w:t xml:space="preserve"> </w:t>
      </w: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34" w:lineRule="exact"/>
        <w:rPr>
          <w:rFonts w:ascii="Times New Roman" w:eastAsia="Times New Roman" w:hAnsi="Times New Roman"/>
        </w:rPr>
      </w:pPr>
    </w:p>
    <w:p w:rsidR="00A04504" w:rsidRDefault="006C4474">
      <w:pPr>
        <w:spacing w:line="0" w:lineRule="atLeast"/>
        <w:ind w:right="16"/>
        <w:jc w:val="center"/>
        <w:rPr>
          <w:rFonts w:ascii="Times New Roman" w:eastAsia="Times New Roman" w:hAnsi="Times New Roman"/>
          <w:sz w:val="24"/>
        </w:rPr>
      </w:pPr>
      <w:r>
        <w:rPr>
          <w:rFonts w:ascii="Times New Roman" w:eastAsia="Times New Roman" w:hAnsi="Times New Roman"/>
          <w:sz w:val="24"/>
        </w:rPr>
        <w:t>5</w:t>
      </w:r>
    </w:p>
    <w:p w:rsidR="00A04504" w:rsidRDefault="00A04504">
      <w:pPr>
        <w:spacing w:line="0" w:lineRule="atLeast"/>
        <w:ind w:right="16"/>
        <w:jc w:val="center"/>
        <w:rPr>
          <w:rFonts w:ascii="Times New Roman" w:eastAsia="Times New Roman" w:hAnsi="Times New Roman"/>
          <w:sz w:val="24"/>
        </w:rPr>
        <w:sectPr w:rsidR="00A04504">
          <w:pgSz w:w="11900" w:h="16838"/>
          <w:pgMar w:top="698" w:right="1406" w:bottom="660" w:left="1416" w:header="0" w:footer="0" w:gutter="0"/>
          <w:cols w:space="0" w:equalWidth="0">
            <w:col w:w="9084"/>
          </w:cols>
          <w:docGrid w:linePitch="360"/>
        </w:sectPr>
      </w:pPr>
    </w:p>
    <w:p w:rsidR="00A04504" w:rsidRDefault="006C4474" w:rsidP="00CE2150">
      <w:pPr>
        <w:tabs>
          <w:tab w:val="left" w:pos="6083"/>
        </w:tabs>
        <w:spacing w:line="0" w:lineRule="atLeast"/>
        <w:ind w:left="4"/>
        <w:jc w:val="center"/>
        <w:rPr>
          <w:rFonts w:ascii="Times New Roman" w:eastAsia="Times New Roman" w:hAnsi="Times New Roman"/>
          <w:sz w:val="23"/>
        </w:rPr>
      </w:pPr>
      <w:bookmarkStart w:id="5" w:name="page6"/>
      <w:bookmarkEnd w:id="5"/>
      <w:r>
        <w:rPr>
          <w:rFonts w:ascii="Times New Roman" w:eastAsia="Times New Roman" w:hAnsi="Times New Roman"/>
          <w:sz w:val="24"/>
        </w:rPr>
        <w:lastRenderedPageBreak/>
        <w:t>Atatürk İlkeleri ve İnkılâp Tarihi Ders Notları</w:t>
      </w:r>
    </w:p>
    <w:p w:rsidR="00A04504" w:rsidRDefault="00A04504">
      <w:pPr>
        <w:spacing w:line="200" w:lineRule="exact"/>
        <w:rPr>
          <w:rFonts w:ascii="Times New Roman" w:eastAsia="Times New Roman" w:hAnsi="Times New Roman"/>
        </w:rPr>
      </w:pPr>
    </w:p>
    <w:p w:rsidR="00A04504" w:rsidRDefault="00A04504">
      <w:pPr>
        <w:spacing w:line="326" w:lineRule="exact"/>
        <w:rPr>
          <w:rFonts w:ascii="Times New Roman" w:eastAsia="Times New Roman" w:hAnsi="Times New Roman"/>
        </w:rPr>
      </w:pPr>
    </w:p>
    <w:p w:rsidR="00A04504" w:rsidRDefault="006C4474">
      <w:pPr>
        <w:numPr>
          <w:ilvl w:val="0"/>
          <w:numId w:val="12"/>
        </w:numPr>
        <w:tabs>
          <w:tab w:val="left" w:pos="284"/>
        </w:tabs>
        <w:spacing w:line="354" w:lineRule="auto"/>
        <w:ind w:left="284" w:right="5020" w:hanging="284"/>
        <w:rPr>
          <w:rFonts w:ascii="Times New Roman" w:eastAsia="Times New Roman" w:hAnsi="Times New Roman"/>
          <w:b/>
          <w:sz w:val="23"/>
        </w:rPr>
      </w:pPr>
      <w:r>
        <w:rPr>
          <w:rFonts w:ascii="Times New Roman" w:eastAsia="Times New Roman" w:hAnsi="Times New Roman"/>
          <w:b/>
          <w:sz w:val="23"/>
        </w:rPr>
        <w:t xml:space="preserve">İstanbul Basınında Milli Mücadele </w:t>
      </w:r>
      <w:r>
        <w:rPr>
          <w:rFonts w:ascii="Times New Roman" w:eastAsia="Times New Roman" w:hAnsi="Times New Roman"/>
          <w:sz w:val="23"/>
        </w:rPr>
        <w:t>İstanbul basınını ikiye ayırmak gerekir:</w:t>
      </w:r>
    </w:p>
    <w:p w:rsidR="00A04504" w:rsidRDefault="006C4474">
      <w:pPr>
        <w:numPr>
          <w:ilvl w:val="1"/>
          <w:numId w:val="12"/>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Milli Mücadele Yanlısı Olanlar,</w:t>
      </w:r>
    </w:p>
    <w:p w:rsidR="00A04504" w:rsidRDefault="00A04504">
      <w:pPr>
        <w:spacing w:line="120" w:lineRule="exact"/>
        <w:rPr>
          <w:rFonts w:ascii="Times New Roman" w:eastAsia="Times New Roman" w:hAnsi="Times New Roman"/>
          <w:sz w:val="24"/>
        </w:rPr>
      </w:pPr>
    </w:p>
    <w:p w:rsidR="00A04504" w:rsidRDefault="006C4474">
      <w:pPr>
        <w:numPr>
          <w:ilvl w:val="1"/>
          <w:numId w:val="12"/>
        </w:numPr>
        <w:tabs>
          <w:tab w:val="left" w:pos="564"/>
        </w:tabs>
        <w:spacing w:line="0" w:lineRule="atLeast"/>
        <w:ind w:left="564" w:hanging="280"/>
        <w:rPr>
          <w:rFonts w:ascii="Times New Roman" w:eastAsia="Times New Roman" w:hAnsi="Times New Roman"/>
          <w:sz w:val="24"/>
        </w:rPr>
      </w:pPr>
      <w:r>
        <w:rPr>
          <w:rFonts w:ascii="Times New Roman" w:eastAsia="Times New Roman" w:hAnsi="Times New Roman"/>
          <w:sz w:val="24"/>
        </w:rPr>
        <w:t>Milli Mücadele’ye Karşı Olanlar.</w:t>
      </w:r>
    </w:p>
    <w:p w:rsidR="00A04504" w:rsidRDefault="00A04504">
      <w:pPr>
        <w:spacing w:line="132"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Milli Mücadele yanlısı gazeteler, </w:t>
      </w:r>
      <w:r>
        <w:rPr>
          <w:rFonts w:ascii="Times New Roman" w:eastAsia="Times New Roman" w:hAnsi="Times New Roman"/>
          <w:i/>
          <w:sz w:val="24"/>
        </w:rPr>
        <w:t>Tasvir-i Efkâr, Vakit, İkdam, İleri</w:t>
      </w:r>
      <w:r>
        <w:rPr>
          <w:rFonts w:ascii="Times New Roman" w:eastAsia="Times New Roman" w:hAnsi="Times New Roman"/>
          <w:sz w:val="24"/>
        </w:rPr>
        <w:t xml:space="preserve"> ve </w:t>
      </w:r>
      <w:r>
        <w:rPr>
          <w:rFonts w:ascii="Times New Roman" w:eastAsia="Times New Roman" w:hAnsi="Times New Roman"/>
          <w:i/>
          <w:sz w:val="24"/>
        </w:rPr>
        <w:t>Yeni Gün</w:t>
      </w:r>
      <w:r>
        <w:rPr>
          <w:rFonts w:ascii="Times New Roman" w:eastAsia="Times New Roman" w:hAnsi="Times New Roman"/>
          <w:sz w:val="24"/>
        </w:rPr>
        <w:t xml:space="preserve"> gazeteleri idi.</w:t>
      </w:r>
    </w:p>
    <w:p w:rsidR="00A04504" w:rsidRDefault="00A04504">
      <w:pPr>
        <w:spacing w:line="134"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Milli Mücadele'ye karşı olanların başında </w:t>
      </w:r>
      <w:r>
        <w:rPr>
          <w:rFonts w:ascii="Times New Roman" w:eastAsia="Times New Roman" w:hAnsi="Times New Roman"/>
          <w:i/>
          <w:sz w:val="24"/>
        </w:rPr>
        <w:t>Alemdar, Peyami Sabah, Türkçe İstanbul</w:t>
      </w:r>
      <w:r>
        <w:rPr>
          <w:rFonts w:ascii="Times New Roman" w:eastAsia="Times New Roman" w:hAnsi="Times New Roman"/>
          <w:sz w:val="24"/>
        </w:rPr>
        <w:t xml:space="preserve"> gazeteleriyle </w:t>
      </w:r>
      <w:proofErr w:type="spellStart"/>
      <w:r>
        <w:rPr>
          <w:rFonts w:ascii="Times New Roman" w:eastAsia="Times New Roman" w:hAnsi="Times New Roman"/>
          <w:i/>
          <w:sz w:val="24"/>
        </w:rPr>
        <w:t>Aydede</w:t>
      </w:r>
      <w:proofErr w:type="spellEnd"/>
      <w:r>
        <w:rPr>
          <w:rFonts w:ascii="Times New Roman" w:eastAsia="Times New Roman" w:hAnsi="Times New Roman"/>
          <w:sz w:val="24"/>
        </w:rPr>
        <w:t xml:space="preserve"> ve </w:t>
      </w:r>
      <w:r>
        <w:rPr>
          <w:rFonts w:ascii="Times New Roman" w:eastAsia="Times New Roman" w:hAnsi="Times New Roman"/>
          <w:i/>
          <w:sz w:val="24"/>
        </w:rPr>
        <w:t>Ümit</w:t>
      </w:r>
      <w:r>
        <w:rPr>
          <w:rFonts w:ascii="Times New Roman" w:eastAsia="Times New Roman" w:hAnsi="Times New Roman"/>
          <w:sz w:val="24"/>
        </w:rPr>
        <w:t xml:space="preserve"> dergisi geliyordu.</w:t>
      </w:r>
    </w:p>
    <w:p w:rsidR="00A04504" w:rsidRDefault="00A04504">
      <w:pPr>
        <w:spacing w:line="134" w:lineRule="exact"/>
        <w:rPr>
          <w:rFonts w:ascii="Times New Roman" w:eastAsia="Times New Roman" w:hAnsi="Times New Roman"/>
        </w:rPr>
      </w:pPr>
    </w:p>
    <w:p w:rsidR="00A04504" w:rsidRDefault="006C4474">
      <w:pPr>
        <w:spacing w:line="236" w:lineRule="auto"/>
        <w:ind w:left="4" w:right="20" w:firstLine="283"/>
        <w:jc w:val="both"/>
        <w:rPr>
          <w:rFonts w:ascii="Times New Roman" w:eastAsia="Times New Roman" w:hAnsi="Times New Roman"/>
          <w:sz w:val="24"/>
        </w:rPr>
      </w:pPr>
      <w:r>
        <w:rPr>
          <w:rFonts w:ascii="Times New Roman" w:eastAsia="Times New Roman" w:hAnsi="Times New Roman"/>
          <w:i/>
          <w:sz w:val="24"/>
        </w:rPr>
        <w:t xml:space="preserve">Refi Cevat, Ali Kemal, Refik Halit Karay ve Sait Molla </w:t>
      </w:r>
      <w:r w:rsidRPr="00F93B69">
        <w:rPr>
          <w:rFonts w:ascii="Times New Roman" w:eastAsia="Times New Roman" w:hAnsi="Times New Roman"/>
          <w:sz w:val="24"/>
        </w:rPr>
        <w:t xml:space="preserve">tüm </w:t>
      </w:r>
      <w:r>
        <w:rPr>
          <w:rFonts w:ascii="Times New Roman" w:eastAsia="Times New Roman" w:hAnsi="Times New Roman"/>
          <w:sz w:val="24"/>
        </w:rPr>
        <w:t>güçleriyle Ulusal Mücadele'ye</w:t>
      </w:r>
      <w:r>
        <w:rPr>
          <w:rFonts w:ascii="Times New Roman" w:eastAsia="Times New Roman" w:hAnsi="Times New Roman"/>
          <w:i/>
          <w:sz w:val="24"/>
        </w:rPr>
        <w:t xml:space="preserve"> </w:t>
      </w:r>
      <w:r>
        <w:rPr>
          <w:rFonts w:ascii="Times New Roman" w:eastAsia="Times New Roman" w:hAnsi="Times New Roman"/>
          <w:sz w:val="24"/>
        </w:rPr>
        <w:t>karşı koymuşlar, İtilaf Devletleri'yle işbirliği yaparak Anadolu halkının Ulusal Mücadele'ye karşı tavır almasına, isyanlar çıkarmasına neden olacak propagandalar yapmışlardır.</w:t>
      </w:r>
    </w:p>
    <w:p w:rsidR="00A04504" w:rsidRDefault="00A04504">
      <w:pPr>
        <w:spacing w:line="127" w:lineRule="exact"/>
        <w:rPr>
          <w:rFonts w:ascii="Times New Roman" w:eastAsia="Times New Roman" w:hAnsi="Times New Roman"/>
        </w:rPr>
      </w:pPr>
    </w:p>
    <w:p w:rsidR="00A04504" w:rsidRDefault="006C4474">
      <w:pPr>
        <w:numPr>
          <w:ilvl w:val="0"/>
          <w:numId w:val="13"/>
        </w:numPr>
        <w:tabs>
          <w:tab w:val="left" w:pos="424"/>
        </w:tabs>
        <w:spacing w:line="0" w:lineRule="atLeast"/>
        <w:ind w:left="424" w:hanging="424"/>
        <w:rPr>
          <w:rFonts w:ascii="Times New Roman" w:eastAsia="Times New Roman" w:hAnsi="Times New Roman"/>
          <w:b/>
          <w:sz w:val="24"/>
        </w:rPr>
      </w:pPr>
      <w:r>
        <w:rPr>
          <w:rFonts w:ascii="Times New Roman" w:eastAsia="Times New Roman" w:hAnsi="Times New Roman"/>
          <w:b/>
          <w:sz w:val="24"/>
        </w:rPr>
        <w:t>Anadolu Ajansı'nın Kurulması (6 Nisan 1920)</w:t>
      </w:r>
    </w:p>
    <w:p w:rsidR="00A04504" w:rsidRDefault="00A04504">
      <w:pPr>
        <w:spacing w:line="127" w:lineRule="exact"/>
        <w:rPr>
          <w:rFonts w:ascii="Times New Roman" w:eastAsia="Times New Roman" w:hAnsi="Times New Roman"/>
        </w:rPr>
      </w:pPr>
    </w:p>
    <w:p w:rsidR="00A04504" w:rsidRDefault="006C4474">
      <w:pPr>
        <w:spacing w:line="237" w:lineRule="auto"/>
        <w:ind w:left="4" w:firstLine="283"/>
        <w:jc w:val="both"/>
        <w:rPr>
          <w:rFonts w:ascii="Times New Roman" w:eastAsia="Times New Roman" w:hAnsi="Times New Roman"/>
          <w:i/>
          <w:sz w:val="24"/>
        </w:rPr>
      </w:pPr>
      <w:r>
        <w:rPr>
          <w:rFonts w:ascii="Times New Roman" w:eastAsia="Times New Roman" w:hAnsi="Times New Roman"/>
          <w:sz w:val="24"/>
        </w:rPr>
        <w:t xml:space="preserve">Anadolu'da oluşan ulusal hareketi halka ve dünyaya tanıtabilmek için gazete çıkarmak yeterli değildi. Bu gazetelerin ihtiyacı olan araç, gereç daha da önemlisi haberlerin sağlanması gerekiyordu. Konu ünlü Türk Romancısı </w:t>
      </w:r>
      <w:r>
        <w:rPr>
          <w:rFonts w:ascii="Times New Roman" w:eastAsia="Times New Roman" w:hAnsi="Times New Roman"/>
          <w:i/>
          <w:sz w:val="24"/>
        </w:rPr>
        <w:t>Halide Edip (Adıvar)</w:t>
      </w:r>
      <w:r>
        <w:rPr>
          <w:rFonts w:ascii="Times New Roman" w:eastAsia="Times New Roman" w:hAnsi="Times New Roman"/>
          <w:sz w:val="24"/>
        </w:rPr>
        <w:t xml:space="preserve"> ile gazeteci </w:t>
      </w:r>
      <w:r>
        <w:rPr>
          <w:rFonts w:ascii="Times New Roman" w:eastAsia="Times New Roman" w:hAnsi="Times New Roman"/>
          <w:i/>
          <w:sz w:val="24"/>
        </w:rPr>
        <w:t>Yunus Nadi</w:t>
      </w:r>
      <w:r>
        <w:rPr>
          <w:rFonts w:ascii="Times New Roman" w:eastAsia="Times New Roman" w:hAnsi="Times New Roman"/>
          <w:sz w:val="24"/>
        </w:rPr>
        <w:t xml:space="preserve"> </w:t>
      </w:r>
      <w:r>
        <w:rPr>
          <w:rFonts w:ascii="Times New Roman" w:eastAsia="Times New Roman" w:hAnsi="Times New Roman"/>
          <w:i/>
          <w:sz w:val="24"/>
        </w:rPr>
        <w:t xml:space="preserve">(Abalıoğlu) </w:t>
      </w:r>
      <w:r>
        <w:rPr>
          <w:rFonts w:ascii="Times New Roman" w:eastAsia="Times New Roman" w:hAnsi="Times New Roman"/>
          <w:sz w:val="24"/>
        </w:rPr>
        <w:t>arasında İstanbul'dan Ankara'ya gelirken görüşülmeye başlanmıştır (31 Mart</w:t>
      </w:r>
      <w:r>
        <w:rPr>
          <w:rFonts w:ascii="Times New Roman" w:eastAsia="Times New Roman" w:hAnsi="Times New Roman"/>
          <w:i/>
          <w:sz w:val="24"/>
        </w:rPr>
        <w:t xml:space="preserve"> </w:t>
      </w:r>
      <w:r>
        <w:rPr>
          <w:rFonts w:ascii="Times New Roman" w:eastAsia="Times New Roman" w:hAnsi="Times New Roman"/>
          <w:sz w:val="24"/>
        </w:rPr>
        <w:t xml:space="preserve">1920). Bu ayaküstü kısa konuşmada, ajansın adı bile konmuştur: </w:t>
      </w:r>
      <w:r>
        <w:rPr>
          <w:rFonts w:ascii="Times New Roman" w:eastAsia="Times New Roman" w:hAnsi="Times New Roman"/>
          <w:i/>
          <w:sz w:val="24"/>
        </w:rPr>
        <w:t>Anadolu Ajansı.</w:t>
      </w:r>
    </w:p>
    <w:p w:rsidR="00A04504" w:rsidRDefault="00A04504">
      <w:pPr>
        <w:spacing w:line="137" w:lineRule="exact"/>
        <w:rPr>
          <w:rFonts w:ascii="Times New Roman" w:eastAsia="Times New Roman" w:hAnsi="Times New Roman"/>
        </w:rPr>
      </w:pPr>
    </w:p>
    <w:p w:rsidR="00A04504" w:rsidRDefault="006C4474">
      <w:pPr>
        <w:spacing w:line="236" w:lineRule="auto"/>
        <w:ind w:left="4" w:right="20" w:firstLine="283"/>
        <w:jc w:val="both"/>
        <w:rPr>
          <w:rFonts w:ascii="Times New Roman" w:eastAsia="Times New Roman" w:hAnsi="Times New Roman"/>
          <w:sz w:val="24"/>
        </w:rPr>
      </w:pPr>
      <w:r>
        <w:rPr>
          <w:rFonts w:ascii="Times New Roman" w:eastAsia="Times New Roman" w:hAnsi="Times New Roman"/>
          <w:i/>
          <w:sz w:val="24"/>
        </w:rPr>
        <w:t xml:space="preserve">Hafide Edip, </w:t>
      </w:r>
      <w:r>
        <w:rPr>
          <w:rFonts w:ascii="Times New Roman" w:eastAsia="Times New Roman" w:hAnsi="Times New Roman"/>
          <w:sz w:val="24"/>
        </w:rPr>
        <w:t>Ankara'ya ulaştıktan sonra ajans konusunu</w:t>
      </w:r>
      <w:r>
        <w:rPr>
          <w:rFonts w:ascii="Times New Roman" w:eastAsia="Times New Roman" w:hAnsi="Times New Roman"/>
          <w:i/>
          <w:sz w:val="24"/>
        </w:rPr>
        <w:t xml:space="preserve"> Mustafa Kemal Paşa’ya </w:t>
      </w:r>
      <w:r>
        <w:rPr>
          <w:rFonts w:ascii="Times New Roman" w:eastAsia="Times New Roman" w:hAnsi="Times New Roman"/>
          <w:sz w:val="24"/>
        </w:rPr>
        <w:t>da</w:t>
      </w:r>
      <w:r>
        <w:rPr>
          <w:rFonts w:ascii="Times New Roman" w:eastAsia="Times New Roman" w:hAnsi="Times New Roman"/>
          <w:i/>
          <w:sz w:val="24"/>
        </w:rPr>
        <w:t xml:space="preserve"> </w:t>
      </w:r>
      <w:r>
        <w:rPr>
          <w:rFonts w:ascii="Times New Roman" w:eastAsia="Times New Roman" w:hAnsi="Times New Roman"/>
          <w:sz w:val="24"/>
        </w:rPr>
        <w:t>açmıştır. Bir ajans kurularak ulusal hareketin amacının halka iletilmesine çalışılmasını önermiştir.</w:t>
      </w:r>
    </w:p>
    <w:p w:rsidR="00A04504" w:rsidRDefault="00A04504">
      <w:pPr>
        <w:spacing w:line="134"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Öneri Mustafa Kemal Paşa tarafından da benimsenmiş ve ajansın kurulmasına karar verilmiştir. 6 Nisan 1920'de </w:t>
      </w:r>
      <w:r>
        <w:rPr>
          <w:rFonts w:ascii="Times New Roman" w:eastAsia="Times New Roman" w:hAnsi="Times New Roman"/>
          <w:i/>
          <w:sz w:val="24"/>
        </w:rPr>
        <w:t>Anadolu Ajansı</w:t>
      </w:r>
      <w:r>
        <w:rPr>
          <w:rFonts w:ascii="Times New Roman" w:eastAsia="Times New Roman" w:hAnsi="Times New Roman"/>
          <w:sz w:val="24"/>
        </w:rPr>
        <w:t xml:space="preserve"> kurulmuştur.</w:t>
      </w:r>
    </w:p>
    <w:p w:rsidR="00A04504" w:rsidRDefault="00A04504">
      <w:pPr>
        <w:spacing w:line="126" w:lineRule="exact"/>
        <w:rPr>
          <w:rFonts w:ascii="Times New Roman" w:eastAsia="Times New Roman" w:hAnsi="Times New Roman"/>
        </w:rPr>
      </w:pPr>
    </w:p>
    <w:p w:rsidR="00A04504" w:rsidRDefault="006C4474">
      <w:pPr>
        <w:numPr>
          <w:ilvl w:val="0"/>
          <w:numId w:val="14"/>
        </w:numPr>
        <w:tabs>
          <w:tab w:val="left" w:pos="424"/>
        </w:tabs>
        <w:spacing w:line="0" w:lineRule="atLeast"/>
        <w:ind w:left="424" w:hanging="424"/>
        <w:rPr>
          <w:rFonts w:ascii="Times New Roman" w:eastAsia="Times New Roman" w:hAnsi="Times New Roman"/>
          <w:b/>
          <w:sz w:val="24"/>
        </w:rPr>
      </w:pPr>
      <w:r>
        <w:rPr>
          <w:rFonts w:ascii="Times New Roman" w:eastAsia="Times New Roman" w:hAnsi="Times New Roman"/>
          <w:b/>
          <w:sz w:val="24"/>
        </w:rPr>
        <w:t xml:space="preserve">Matbuat ve İstihbarat Müdüriyeti </w:t>
      </w:r>
      <w:proofErr w:type="spellStart"/>
      <w:r>
        <w:rPr>
          <w:rFonts w:ascii="Times New Roman" w:eastAsia="Times New Roman" w:hAnsi="Times New Roman"/>
          <w:b/>
          <w:sz w:val="24"/>
        </w:rPr>
        <w:t>Umumiyesi'nin</w:t>
      </w:r>
      <w:proofErr w:type="spellEnd"/>
      <w:r>
        <w:rPr>
          <w:rFonts w:ascii="Times New Roman" w:eastAsia="Times New Roman" w:hAnsi="Times New Roman"/>
          <w:b/>
          <w:sz w:val="24"/>
        </w:rPr>
        <w:t xml:space="preserve"> Kurulması (7 Haziran 1920)</w:t>
      </w:r>
    </w:p>
    <w:p w:rsidR="00A04504" w:rsidRDefault="00A04504">
      <w:pPr>
        <w:spacing w:line="127" w:lineRule="exact"/>
        <w:rPr>
          <w:rFonts w:ascii="Times New Roman" w:eastAsia="Times New Roman" w:hAnsi="Times New Roman"/>
        </w:rPr>
      </w:pPr>
    </w:p>
    <w:p w:rsidR="00A04504" w:rsidRDefault="006C4474">
      <w:pPr>
        <w:spacing w:line="236" w:lineRule="auto"/>
        <w:ind w:left="4" w:right="200" w:firstLine="283"/>
        <w:jc w:val="both"/>
        <w:rPr>
          <w:rFonts w:ascii="Times New Roman" w:eastAsia="Times New Roman" w:hAnsi="Times New Roman"/>
          <w:sz w:val="24"/>
        </w:rPr>
      </w:pPr>
      <w:r>
        <w:rPr>
          <w:rFonts w:ascii="Times New Roman" w:eastAsia="Times New Roman" w:hAnsi="Times New Roman"/>
          <w:sz w:val="24"/>
        </w:rPr>
        <w:t xml:space="preserve">Türkiye Büyük Millet Meclisi, 26 Nisan 1920'de uzmanlık komisyonları oluşturma kararı almıştır. 27 Nisan'da da Bursa Milletvekili </w:t>
      </w:r>
      <w:r>
        <w:rPr>
          <w:rFonts w:ascii="Times New Roman" w:eastAsia="Times New Roman" w:hAnsi="Times New Roman"/>
          <w:i/>
          <w:sz w:val="24"/>
        </w:rPr>
        <w:t>Şeyh Servet Efendi</w:t>
      </w:r>
      <w:r>
        <w:rPr>
          <w:rFonts w:ascii="Times New Roman" w:eastAsia="Times New Roman" w:hAnsi="Times New Roman"/>
          <w:sz w:val="24"/>
        </w:rPr>
        <w:t xml:space="preserve"> </w:t>
      </w:r>
      <w:proofErr w:type="spellStart"/>
      <w:r>
        <w:rPr>
          <w:rFonts w:ascii="Times New Roman" w:eastAsia="Times New Roman" w:hAnsi="Times New Roman"/>
          <w:i/>
          <w:sz w:val="24"/>
        </w:rPr>
        <w:t>İrşad</w:t>
      </w:r>
      <w:proofErr w:type="spellEnd"/>
      <w:r>
        <w:rPr>
          <w:rFonts w:ascii="Times New Roman" w:eastAsia="Times New Roman" w:hAnsi="Times New Roman"/>
          <w:i/>
          <w:sz w:val="24"/>
        </w:rPr>
        <w:t xml:space="preserve"> Encümeni</w:t>
      </w:r>
      <w:r>
        <w:rPr>
          <w:rFonts w:ascii="Times New Roman" w:eastAsia="Times New Roman" w:hAnsi="Times New Roman"/>
          <w:sz w:val="24"/>
        </w:rPr>
        <w:t xml:space="preserve"> (</w:t>
      </w:r>
      <w:r>
        <w:rPr>
          <w:rFonts w:ascii="Times New Roman" w:eastAsia="Times New Roman" w:hAnsi="Times New Roman"/>
          <w:i/>
          <w:sz w:val="24"/>
        </w:rPr>
        <w:t>Propaganda</w:t>
      </w:r>
      <w:r>
        <w:rPr>
          <w:rFonts w:ascii="Times New Roman" w:eastAsia="Times New Roman" w:hAnsi="Times New Roman"/>
          <w:sz w:val="24"/>
        </w:rPr>
        <w:t xml:space="preserve"> </w:t>
      </w:r>
      <w:r>
        <w:rPr>
          <w:rFonts w:ascii="Times New Roman" w:eastAsia="Times New Roman" w:hAnsi="Times New Roman"/>
          <w:i/>
          <w:sz w:val="24"/>
        </w:rPr>
        <w:t xml:space="preserve">Komisyonu) </w:t>
      </w:r>
      <w:r>
        <w:rPr>
          <w:rFonts w:ascii="Times New Roman" w:eastAsia="Times New Roman" w:hAnsi="Times New Roman"/>
          <w:sz w:val="24"/>
        </w:rPr>
        <w:t>kurulmasını içeren bir önerge vermiştir. Bu öneri meclisçe benimsenmiştir.</w:t>
      </w:r>
    </w:p>
    <w:p w:rsidR="00A04504" w:rsidRDefault="00A04504">
      <w:pPr>
        <w:spacing w:line="14" w:lineRule="exact"/>
        <w:rPr>
          <w:rFonts w:ascii="Times New Roman" w:eastAsia="Times New Roman" w:hAnsi="Times New Roman"/>
        </w:rPr>
      </w:pPr>
    </w:p>
    <w:p w:rsidR="00A04504" w:rsidRDefault="006C4474">
      <w:pPr>
        <w:spacing w:line="234" w:lineRule="auto"/>
        <w:ind w:left="4" w:right="620"/>
        <w:rPr>
          <w:rFonts w:ascii="Times New Roman" w:eastAsia="Times New Roman" w:hAnsi="Times New Roman"/>
          <w:sz w:val="24"/>
        </w:rPr>
      </w:pPr>
      <w:r>
        <w:rPr>
          <w:rFonts w:ascii="Times New Roman" w:eastAsia="Times New Roman" w:hAnsi="Times New Roman"/>
          <w:sz w:val="24"/>
        </w:rPr>
        <w:t xml:space="preserve">Başkanlığını </w:t>
      </w:r>
      <w:r>
        <w:rPr>
          <w:rFonts w:ascii="Times New Roman" w:eastAsia="Times New Roman" w:hAnsi="Times New Roman"/>
          <w:i/>
          <w:sz w:val="24"/>
        </w:rPr>
        <w:t>Yunus Nadi’nin,</w:t>
      </w:r>
      <w:r>
        <w:rPr>
          <w:rFonts w:ascii="Times New Roman" w:eastAsia="Times New Roman" w:hAnsi="Times New Roman"/>
          <w:sz w:val="24"/>
        </w:rPr>
        <w:t xml:space="preserve"> </w:t>
      </w:r>
      <w:proofErr w:type="gramStart"/>
      <w:r>
        <w:rPr>
          <w:rFonts w:ascii="Times New Roman" w:eastAsia="Times New Roman" w:hAnsi="Times New Roman"/>
          <w:sz w:val="24"/>
        </w:rPr>
        <w:t>raportörlüğünü</w:t>
      </w:r>
      <w:proofErr w:type="gramEnd"/>
      <w:r>
        <w:rPr>
          <w:rFonts w:ascii="Times New Roman" w:eastAsia="Times New Roman" w:hAnsi="Times New Roman"/>
          <w:sz w:val="24"/>
        </w:rPr>
        <w:t xml:space="preserve"> ise </w:t>
      </w:r>
      <w:r>
        <w:rPr>
          <w:rFonts w:ascii="Times New Roman" w:eastAsia="Times New Roman" w:hAnsi="Times New Roman"/>
          <w:i/>
          <w:sz w:val="24"/>
        </w:rPr>
        <w:t>Ali Şükrü Bey</w:t>
      </w:r>
      <w:r w:rsidR="00111001">
        <w:rPr>
          <w:rFonts w:ascii="Times New Roman" w:eastAsia="Times New Roman" w:hAnsi="Times New Roman"/>
          <w:i/>
          <w:sz w:val="24"/>
        </w:rPr>
        <w:t>’</w:t>
      </w:r>
      <w:r>
        <w:rPr>
          <w:rFonts w:ascii="Times New Roman" w:eastAsia="Times New Roman" w:hAnsi="Times New Roman"/>
          <w:i/>
          <w:sz w:val="24"/>
        </w:rPr>
        <w:t>in</w:t>
      </w:r>
      <w:r>
        <w:rPr>
          <w:rFonts w:ascii="Times New Roman" w:eastAsia="Times New Roman" w:hAnsi="Times New Roman"/>
          <w:sz w:val="24"/>
        </w:rPr>
        <w:t xml:space="preserve"> yaptığı bir propaganda komisyonu kurulmuştur.</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Bu sırada mecliste de, cephelerde düşmana karşı savaşan </w:t>
      </w:r>
      <w:proofErr w:type="spellStart"/>
      <w:r>
        <w:rPr>
          <w:rFonts w:ascii="Times New Roman" w:eastAsia="Times New Roman" w:hAnsi="Times New Roman"/>
          <w:sz w:val="24"/>
        </w:rPr>
        <w:t>Kuyayı</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Milliye'den</w:t>
      </w:r>
      <w:proofErr w:type="spellEnd"/>
      <w:r>
        <w:rPr>
          <w:rFonts w:ascii="Times New Roman" w:eastAsia="Times New Roman" w:hAnsi="Times New Roman"/>
          <w:sz w:val="24"/>
        </w:rPr>
        <w:t xml:space="preserve"> halkın haberdar olmadığı belirtilerek, bunların kuruluş nedenlerini ve çalışmalarını halka anlatmak; halkın ulusal mücadelenin yanında yer almasını sağlamak</w:t>
      </w:r>
      <w:r w:rsidR="00111001">
        <w:rPr>
          <w:rFonts w:ascii="Times New Roman" w:eastAsia="Times New Roman" w:hAnsi="Times New Roman"/>
          <w:sz w:val="24"/>
        </w:rPr>
        <w:t>,</w:t>
      </w:r>
      <w:r>
        <w:rPr>
          <w:rFonts w:ascii="Times New Roman" w:eastAsia="Times New Roman" w:hAnsi="Times New Roman"/>
          <w:sz w:val="24"/>
        </w:rPr>
        <w:t xml:space="preserve"> propagandaya daha da ağırlık vermek için </w:t>
      </w:r>
      <w:r>
        <w:rPr>
          <w:rFonts w:ascii="Times New Roman" w:eastAsia="Times New Roman" w:hAnsi="Times New Roman"/>
          <w:i/>
          <w:sz w:val="24"/>
        </w:rPr>
        <w:t>Matbuat ve</w:t>
      </w:r>
      <w:r>
        <w:rPr>
          <w:rFonts w:ascii="Times New Roman" w:eastAsia="Times New Roman" w:hAnsi="Times New Roman"/>
          <w:sz w:val="24"/>
        </w:rPr>
        <w:t xml:space="preserve"> </w:t>
      </w:r>
      <w:r>
        <w:rPr>
          <w:rFonts w:ascii="Times New Roman" w:eastAsia="Times New Roman" w:hAnsi="Times New Roman"/>
          <w:i/>
          <w:sz w:val="24"/>
        </w:rPr>
        <w:t>İstihbarat Müdürlü</w:t>
      </w:r>
      <w:r w:rsidRPr="00111001">
        <w:rPr>
          <w:rFonts w:ascii="Times New Roman" w:eastAsia="Times New Roman" w:hAnsi="Times New Roman"/>
          <w:i/>
          <w:sz w:val="24"/>
        </w:rPr>
        <w:t>ğü’nün</w:t>
      </w:r>
      <w:r>
        <w:rPr>
          <w:rFonts w:ascii="Times New Roman" w:eastAsia="Times New Roman" w:hAnsi="Times New Roman"/>
          <w:sz w:val="24"/>
        </w:rPr>
        <w:t xml:space="preserve"> kurulması istenmiştir.</w:t>
      </w:r>
    </w:p>
    <w:p w:rsidR="00A04504" w:rsidRDefault="00A04504">
      <w:pPr>
        <w:spacing w:line="134" w:lineRule="exact"/>
        <w:rPr>
          <w:rFonts w:ascii="Times New Roman" w:eastAsia="Times New Roman" w:hAnsi="Times New Roman"/>
        </w:rPr>
      </w:pPr>
    </w:p>
    <w:p w:rsidR="00A04504" w:rsidRDefault="006C4474">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İstek meclisçe benimsenmiş, 7 Haziran 1920'de doğrudan doğruya meclis başkanlığına bağlı olmak üzere </w:t>
      </w:r>
      <w:r>
        <w:rPr>
          <w:rFonts w:ascii="Times New Roman" w:eastAsia="Times New Roman" w:hAnsi="Times New Roman"/>
          <w:i/>
          <w:sz w:val="24"/>
        </w:rPr>
        <w:t xml:space="preserve">Matbuat ve İstihbarat Müdüriyeti </w:t>
      </w:r>
      <w:proofErr w:type="spellStart"/>
      <w:r>
        <w:rPr>
          <w:rFonts w:ascii="Times New Roman" w:eastAsia="Times New Roman" w:hAnsi="Times New Roman"/>
          <w:i/>
          <w:sz w:val="24"/>
        </w:rPr>
        <w:t>Umumiyesi</w:t>
      </w:r>
      <w:proofErr w:type="spellEnd"/>
      <w:r>
        <w:rPr>
          <w:rFonts w:ascii="Times New Roman" w:eastAsia="Times New Roman" w:hAnsi="Times New Roman"/>
          <w:sz w:val="24"/>
        </w:rPr>
        <w:t xml:space="preserve"> kurulmuştur. Anadolu Ajansı da bu müdürlüğe bağlanmıştır.</w:t>
      </w:r>
    </w:p>
    <w:p w:rsidR="00A04504" w:rsidRDefault="00A04504">
      <w:pPr>
        <w:spacing w:line="134" w:lineRule="exact"/>
        <w:rPr>
          <w:rFonts w:ascii="Times New Roman" w:eastAsia="Times New Roman" w:hAnsi="Times New Roman"/>
        </w:rPr>
      </w:pPr>
    </w:p>
    <w:p w:rsidR="00A04504" w:rsidRDefault="006C4474">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Müdürlük, dış dünyaya karşı ulusal mücadeleyi tanıtmayı, ulusal mücadelenin haklılığını göstermeyi, tüm ulusu milli mücadele doğrultusunda bilinçlendirmeyi amaçlamıştı. Yabancı Basın devamlı izlenmiş, Anadolu'nun kurtuluş mücadelesi, dış dünyaya daha doğru bir şekilde tanıtılmıştır.</w:t>
      </w:r>
    </w:p>
    <w:p w:rsidR="00A04504" w:rsidRDefault="00A04504">
      <w:pPr>
        <w:spacing w:line="134" w:lineRule="exact"/>
        <w:rPr>
          <w:rFonts w:ascii="Times New Roman" w:eastAsia="Times New Roman" w:hAnsi="Times New Roman"/>
        </w:rPr>
      </w:pPr>
    </w:p>
    <w:p w:rsidR="00A04504" w:rsidRDefault="006C44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Müdürlük, Anadolu'da yöresel basının güçlendirilmesine yardım etmiş; yeni gazeteler, kitaplar, broşürler çıkartarak milli mücadelenin halka mal edilmesine çaba göstermiştir.</w:t>
      </w: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19" w:lineRule="exact"/>
        <w:rPr>
          <w:rFonts w:ascii="Times New Roman" w:eastAsia="Times New Roman" w:hAnsi="Times New Roman"/>
        </w:rPr>
      </w:pPr>
    </w:p>
    <w:p w:rsidR="00A04504" w:rsidRDefault="006C4474">
      <w:pPr>
        <w:spacing w:line="0" w:lineRule="atLeast"/>
        <w:ind w:right="16"/>
        <w:jc w:val="center"/>
        <w:rPr>
          <w:rFonts w:ascii="Times New Roman" w:eastAsia="Times New Roman" w:hAnsi="Times New Roman"/>
          <w:sz w:val="24"/>
        </w:rPr>
      </w:pPr>
      <w:r>
        <w:rPr>
          <w:rFonts w:ascii="Times New Roman" w:eastAsia="Times New Roman" w:hAnsi="Times New Roman"/>
          <w:sz w:val="24"/>
        </w:rPr>
        <w:t>6</w:t>
      </w:r>
    </w:p>
    <w:p w:rsidR="00A04504" w:rsidRDefault="00A04504">
      <w:pPr>
        <w:spacing w:line="0" w:lineRule="atLeast"/>
        <w:ind w:right="16"/>
        <w:jc w:val="center"/>
        <w:rPr>
          <w:rFonts w:ascii="Times New Roman" w:eastAsia="Times New Roman" w:hAnsi="Times New Roman"/>
          <w:sz w:val="24"/>
        </w:rPr>
        <w:sectPr w:rsidR="00A04504">
          <w:pgSz w:w="11900" w:h="16838"/>
          <w:pgMar w:top="698" w:right="1406" w:bottom="660" w:left="1416" w:header="0" w:footer="0" w:gutter="0"/>
          <w:cols w:space="0" w:equalWidth="0">
            <w:col w:w="9084"/>
          </w:cols>
          <w:docGrid w:linePitch="360"/>
        </w:sectPr>
      </w:pPr>
    </w:p>
    <w:p w:rsidR="00A04504" w:rsidRDefault="006C4474" w:rsidP="00CE2150">
      <w:pPr>
        <w:tabs>
          <w:tab w:val="left" w:pos="6080"/>
        </w:tabs>
        <w:spacing w:line="0" w:lineRule="atLeast"/>
        <w:jc w:val="center"/>
        <w:rPr>
          <w:rFonts w:ascii="Times New Roman" w:eastAsia="Times New Roman" w:hAnsi="Times New Roman"/>
          <w:sz w:val="23"/>
        </w:rPr>
      </w:pPr>
      <w:bookmarkStart w:id="6" w:name="page7"/>
      <w:bookmarkEnd w:id="6"/>
      <w:r>
        <w:rPr>
          <w:rFonts w:ascii="Times New Roman" w:eastAsia="Times New Roman" w:hAnsi="Times New Roman"/>
          <w:sz w:val="24"/>
        </w:rPr>
        <w:lastRenderedPageBreak/>
        <w:t>Atatürk İlkeleri ve İnkılâp Tarihi Ders Notları</w:t>
      </w:r>
    </w:p>
    <w:p w:rsidR="00A04504" w:rsidRDefault="00A04504">
      <w:pPr>
        <w:spacing w:line="200" w:lineRule="exact"/>
        <w:rPr>
          <w:rFonts w:ascii="Times New Roman" w:eastAsia="Times New Roman" w:hAnsi="Times New Roman"/>
        </w:rPr>
      </w:pPr>
    </w:p>
    <w:p w:rsidR="00A04504" w:rsidRDefault="00A04504">
      <w:pPr>
        <w:spacing w:line="314" w:lineRule="exact"/>
        <w:rPr>
          <w:rFonts w:ascii="Times New Roman" w:eastAsia="Times New Roman" w:hAnsi="Times New Roman"/>
        </w:rPr>
      </w:pPr>
    </w:p>
    <w:p w:rsidR="00A04504" w:rsidRDefault="006C4474">
      <w:pPr>
        <w:spacing w:line="0" w:lineRule="atLeast"/>
        <w:ind w:left="60"/>
        <w:rPr>
          <w:rFonts w:ascii="Times New Roman" w:eastAsia="Times New Roman" w:hAnsi="Times New Roman"/>
          <w:b/>
          <w:sz w:val="24"/>
        </w:rPr>
      </w:pPr>
      <w:r>
        <w:rPr>
          <w:rFonts w:ascii="Times New Roman" w:eastAsia="Times New Roman" w:hAnsi="Times New Roman"/>
          <w:b/>
          <w:sz w:val="24"/>
        </w:rPr>
        <w:t>12. Ceride-i Resmiye (Resmi Gazete)</w:t>
      </w:r>
    </w:p>
    <w:p w:rsidR="00A04504" w:rsidRDefault="00A04504">
      <w:pPr>
        <w:spacing w:line="127" w:lineRule="exact"/>
        <w:rPr>
          <w:rFonts w:ascii="Times New Roman" w:eastAsia="Times New Roman" w:hAnsi="Times New Roman"/>
        </w:rPr>
      </w:pPr>
    </w:p>
    <w:p w:rsidR="00A04504" w:rsidRDefault="006C4474">
      <w:pPr>
        <w:spacing w:line="236" w:lineRule="auto"/>
        <w:jc w:val="both"/>
        <w:rPr>
          <w:rFonts w:ascii="Times New Roman" w:eastAsia="Times New Roman" w:hAnsi="Times New Roman"/>
          <w:sz w:val="24"/>
        </w:rPr>
      </w:pPr>
      <w:r>
        <w:rPr>
          <w:rFonts w:ascii="Times New Roman" w:eastAsia="Times New Roman" w:hAnsi="Times New Roman"/>
          <w:sz w:val="24"/>
        </w:rPr>
        <w:t xml:space="preserve">Osmanlı İmparatorluğu'nda ilk resmi gazete, </w:t>
      </w:r>
      <w:r>
        <w:rPr>
          <w:rFonts w:ascii="Times New Roman" w:eastAsia="Times New Roman" w:hAnsi="Times New Roman"/>
          <w:i/>
          <w:sz w:val="24"/>
        </w:rPr>
        <w:t xml:space="preserve">Takvim-i </w:t>
      </w:r>
      <w:proofErr w:type="spellStart"/>
      <w:r>
        <w:rPr>
          <w:rFonts w:ascii="Times New Roman" w:eastAsia="Times New Roman" w:hAnsi="Times New Roman"/>
          <w:i/>
          <w:sz w:val="24"/>
        </w:rPr>
        <w:t>Vekayi</w:t>
      </w:r>
      <w:proofErr w:type="spellEnd"/>
      <w:r>
        <w:rPr>
          <w:rFonts w:ascii="Times New Roman" w:eastAsia="Times New Roman" w:hAnsi="Times New Roman"/>
          <w:i/>
          <w:sz w:val="24"/>
        </w:rPr>
        <w:t xml:space="preserve"> adı</w:t>
      </w:r>
      <w:r>
        <w:rPr>
          <w:rFonts w:ascii="Times New Roman" w:eastAsia="Times New Roman" w:hAnsi="Times New Roman"/>
          <w:sz w:val="24"/>
        </w:rPr>
        <w:t xml:space="preserve"> altında 11 Kasım 1831’de çıkarılmıştır. Gazete, zaman zaman açılıp kapanarak, 4 Kasım 1922'ye </w:t>
      </w:r>
      <w:r w:rsidR="00111001">
        <w:rPr>
          <w:rFonts w:ascii="Times New Roman" w:eastAsia="Times New Roman" w:hAnsi="Times New Roman"/>
          <w:sz w:val="24"/>
        </w:rPr>
        <w:t>kadar</w:t>
      </w:r>
      <w:bookmarkStart w:id="7" w:name="_GoBack"/>
      <w:bookmarkEnd w:id="7"/>
      <w:r>
        <w:rPr>
          <w:rFonts w:ascii="Times New Roman" w:eastAsia="Times New Roman" w:hAnsi="Times New Roman"/>
          <w:sz w:val="24"/>
        </w:rPr>
        <w:t xml:space="preserve"> varlığını sürdürmüştür.</w:t>
      </w:r>
    </w:p>
    <w:p w:rsidR="00A04504" w:rsidRDefault="00A04504">
      <w:pPr>
        <w:spacing w:line="134" w:lineRule="exact"/>
        <w:rPr>
          <w:rFonts w:ascii="Times New Roman" w:eastAsia="Times New Roman" w:hAnsi="Times New Roman"/>
        </w:rPr>
      </w:pPr>
    </w:p>
    <w:p w:rsidR="00A04504" w:rsidRDefault="006C4474">
      <w:pPr>
        <w:spacing w:line="237" w:lineRule="auto"/>
        <w:ind w:right="20" w:firstLine="427"/>
        <w:jc w:val="both"/>
        <w:rPr>
          <w:rFonts w:ascii="Times New Roman" w:eastAsia="Times New Roman" w:hAnsi="Times New Roman"/>
          <w:sz w:val="24"/>
        </w:rPr>
      </w:pPr>
      <w:r>
        <w:rPr>
          <w:rFonts w:ascii="Times New Roman" w:eastAsia="Times New Roman" w:hAnsi="Times New Roman"/>
          <w:sz w:val="24"/>
        </w:rPr>
        <w:t>Anadolu'da Kurtuluş Savaşı başladıktan ve Türkiye Büyük Millet Meclisi açılarak yeni bir Türk devleti kurulduktan sonra, devletin yaptığı işleri göstermek için resmi bir gazeteye ihtiyaç duyulmuştur. 7 Ekim 1336 (1920)’da Ce</w:t>
      </w:r>
      <w:r>
        <w:rPr>
          <w:rFonts w:ascii="Times New Roman" w:eastAsia="Times New Roman" w:hAnsi="Times New Roman"/>
          <w:i/>
          <w:sz w:val="24"/>
        </w:rPr>
        <w:t>ride-i Resmiye</w:t>
      </w:r>
      <w:r>
        <w:rPr>
          <w:rFonts w:ascii="Times New Roman" w:eastAsia="Times New Roman" w:hAnsi="Times New Roman"/>
          <w:sz w:val="24"/>
        </w:rPr>
        <w:t xml:space="preserve"> adıyla bir gazetenin çıkarılması kararlaştırılmış ve 7 Şubat 1337 (1921)’de ilk sayı yayınlanmıştır.</w:t>
      </w:r>
    </w:p>
    <w:p w:rsidR="00A04504" w:rsidRDefault="00A04504">
      <w:pPr>
        <w:spacing w:line="134" w:lineRule="exact"/>
        <w:rPr>
          <w:rFonts w:ascii="Times New Roman" w:eastAsia="Times New Roman" w:hAnsi="Times New Roman"/>
        </w:rPr>
      </w:pPr>
    </w:p>
    <w:p w:rsidR="00A04504" w:rsidRDefault="006C4474">
      <w:pPr>
        <w:spacing w:line="236" w:lineRule="auto"/>
        <w:ind w:right="20" w:firstLine="487"/>
        <w:jc w:val="both"/>
        <w:rPr>
          <w:rFonts w:ascii="Times New Roman" w:eastAsia="Times New Roman" w:hAnsi="Times New Roman"/>
          <w:sz w:val="24"/>
        </w:rPr>
      </w:pPr>
      <w:r>
        <w:rPr>
          <w:rFonts w:ascii="Times New Roman" w:eastAsia="Times New Roman" w:hAnsi="Times New Roman"/>
          <w:sz w:val="24"/>
        </w:rPr>
        <w:t xml:space="preserve">Türkiye Büyük Millet Meclisi Hükümeti'nin resmi gazetesi olarak haftada bir kez çıkarılan bu yayın organı, TBMM Hükümeti'nin yaptığı atamaları, genelgeleri ve yasaları yayınlıyordu. Matbuat ve İstihbarat Müdüriyeti </w:t>
      </w:r>
      <w:proofErr w:type="spellStart"/>
      <w:r>
        <w:rPr>
          <w:rFonts w:ascii="Times New Roman" w:eastAsia="Times New Roman" w:hAnsi="Times New Roman"/>
          <w:sz w:val="24"/>
        </w:rPr>
        <w:t>Umumiyesi’ne</w:t>
      </w:r>
      <w:proofErr w:type="spellEnd"/>
      <w:r>
        <w:rPr>
          <w:rFonts w:ascii="Times New Roman" w:eastAsia="Times New Roman" w:hAnsi="Times New Roman"/>
          <w:sz w:val="24"/>
        </w:rPr>
        <w:t xml:space="preserve"> bağlıydı.</w:t>
      </w:r>
    </w:p>
    <w:p w:rsidR="00A04504" w:rsidRDefault="00A04504">
      <w:pPr>
        <w:spacing w:line="134" w:lineRule="exact"/>
        <w:rPr>
          <w:rFonts w:ascii="Times New Roman" w:eastAsia="Times New Roman" w:hAnsi="Times New Roman"/>
        </w:rPr>
      </w:pPr>
    </w:p>
    <w:p w:rsidR="00A04504" w:rsidRDefault="006C4474">
      <w:pPr>
        <w:spacing w:line="234" w:lineRule="auto"/>
        <w:ind w:right="20" w:firstLine="427"/>
        <w:jc w:val="both"/>
        <w:rPr>
          <w:rFonts w:ascii="Times New Roman" w:eastAsia="Times New Roman" w:hAnsi="Times New Roman"/>
          <w:sz w:val="24"/>
        </w:rPr>
      </w:pPr>
      <w:r>
        <w:rPr>
          <w:rFonts w:ascii="Times New Roman" w:eastAsia="Times New Roman" w:hAnsi="Times New Roman"/>
          <w:sz w:val="24"/>
        </w:rPr>
        <w:t xml:space="preserve">10 Eylül 1923’te </w:t>
      </w:r>
      <w:r>
        <w:rPr>
          <w:rFonts w:ascii="Times New Roman" w:eastAsia="Times New Roman" w:hAnsi="Times New Roman"/>
          <w:i/>
          <w:sz w:val="24"/>
        </w:rPr>
        <w:t>Resmi Ceride</w:t>
      </w:r>
      <w:r>
        <w:rPr>
          <w:rFonts w:ascii="Times New Roman" w:eastAsia="Times New Roman" w:hAnsi="Times New Roman"/>
          <w:sz w:val="24"/>
        </w:rPr>
        <w:t xml:space="preserve"> adını almış ve Cumhuriyet’in ilanından sonra 44. sayıdan itibaren </w:t>
      </w:r>
      <w:r>
        <w:rPr>
          <w:rFonts w:ascii="Times New Roman" w:eastAsia="Times New Roman" w:hAnsi="Times New Roman"/>
          <w:i/>
          <w:sz w:val="24"/>
        </w:rPr>
        <w:t>"Türkiye Cumhuriyeti Resmi Gazetesidir"</w:t>
      </w:r>
      <w:r>
        <w:rPr>
          <w:rFonts w:ascii="Times New Roman" w:eastAsia="Times New Roman" w:hAnsi="Times New Roman"/>
          <w:sz w:val="24"/>
        </w:rPr>
        <w:t xml:space="preserve"> kaydıyla çıkmıştır.</w:t>
      </w: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200" w:lineRule="exact"/>
        <w:rPr>
          <w:rFonts w:ascii="Times New Roman" w:eastAsia="Times New Roman" w:hAnsi="Times New Roman"/>
        </w:rPr>
      </w:pPr>
    </w:p>
    <w:p w:rsidR="00A04504" w:rsidRDefault="00A04504">
      <w:pPr>
        <w:spacing w:line="388" w:lineRule="exact"/>
        <w:rPr>
          <w:rFonts w:ascii="Times New Roman" w:eastAsia="Times New Roman" w:hAnsi="Times New Roman"/>
        </w:rPr>
      </w:pPr>
    </w:p>
    <w:p w:rsidR="006C4474" w:rsidRDefault="006C4474">
      <w:pPr>
        <w:spacing w:line="0" w:lineRule="atLeast"/>
        <w:ind w:right="20"/>
        <w:jc w:val="center"/>
        <w:rPr>
          <w:rFonts w:ascii="Times New Roman" w:eastAsia="Times New Roman" w:hAnsi="Times New Roman"/>
          <w:sz w:val="24"/>
        </w:rPr>
      </w:pPr>
      <w:r>
        <w:rPr>
          <w:rFonts w:ascii="Times New Roman" w:eastAsia="Times New Roman" w:hAnsi="Times New Roman"/>
          <w:sz w:val="24"/>
        </w:rPr>
        <w:t>7</w:t>
      </w:r>
    </w:p>
    <w:sectPr w:rsidR="006C4474">
      <w:pgSz w:w="11900" w:h="16838"/>
      <w:pgMar w:top="698" w:right="1406" w:bottom="660" w:left="1420" w:header="0" w:footer="0" w:gutter="0"/>
      <w:cols w:space="0" w:equalWidth="0">
        <w:col w:w="9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9E2A9E2"/>
    <w:lvl w:ilvl="0" w:tplc="B43029FC">
      <w:start w:val="1"/>
      <w:numFmt w:val="decimal"/>
      <w:lvlText w:val="%1."/>
      <w:lvlJc w:val="left"/>
    </w:lvl>
    <w:lvl w:ilvl="1" w:tplc="14A2E4B4">
      <w:start w:val="1"/>
      <w:numFmt w:val="bullet"/>
      <w:lvlText w:val=""/>
      <w:lvlJc w:val="left"/>
    </w:lvl>
    <w:lvl w:ilvl="2" w:tplc="4AE83A7E">
      <w:start w:val="1"/>
      <w:numFmt w:val="bullet"/>
      <w:lvlText w:val=""/>
      <w:lvlJc w:val="left"/>
    </w:lvl>
    <w:lvl w:ilvl="3" w:tplc="5D7E3630">
      <w:start w:val="1"/>
      <w:numFmt w:val="bullet"/>
      <w:lvlText w:val=""/>
      <w:lvlJc w:val="left"/>
    </w:lvl>
    <w:lvl w:ilvl="4" w:tplc="38C2BACC">
      <w:start w:val="1"/>
      <w:numFmt w:val="bullet"/>
      <w:lvlText w:val=""/>
      <w:lvlJc w:val="left"/>
    </w:lvl>
    <w:lvl w:ilvl="5" w:tplc="957C52E0">
      <w:start w:val="1"/>
      <w:numFmt w:val="bullet"/>
      <w:lvlText w:val=""/>
      <w:lvlJc w:val="left"/>
    </w:lvl>
    <w:lvl w:ilvl="6" w:tplc="F53CA872">
      <w:start w:val="1"/>
      <w:numFmt w:val="bullet"/>
      <w:lvlText w:val=""/>
      <w:lvlJc w:val="left"/>
    </w:lvl>
    <w:lvl w:ilvl="7" w:tplc="D26C121C">
      <w:start w:val="1"/>
      <w:numFmt w:val="bullet"/>
      <w:lvlText w:val=""/>
      <w:lvlJc w:val="left"/>
    </w:lvl>
    <w:lvl w:ilvl="8" w:tplc="3168C3C0">
      <w:start w:val="1"/>
      <w:numFmt w:val="bullet"/>
      <w:lvlText w:val=""/>
      <w:lvlJc w:val="left"/>
    </w:lvl>
  </w:abstractNum>
  <w:abstractNum w:abstractNumId="1" w15:restartNumberingAfterBreak="0">
    <w:nsid w:val="00000002"/>
    <w:multiLevelType w:val="hybridMultilevel"/>
    <w:tmpl w:val="7545E146"/>
    <w:lvl w:ilvl="0" w:tplc="91DAF398">
      <w:start w:val="3"/>
      <w:numFmt w:val="decimal"/>
      <w:lvlText w:val="%1."/>
      <w:lvlJc w:val="left"/>
    </w:lvl>
    <w:lvl w:ilvl="1" w:tplc="B890EE8E">
      <w:start w:val="1"/>
      <w:numFmt w:val="bullet"/>
      <w:lvlText w:val=""/>
      <w:lvlJc w:val="left"/>
    </w:lvl>
    <w:lvl w:ilvl="2" w:tplc="7562BE88">
      <w:start w:val="1"/>
      <w:numFmt w:val="bullet"/>
      <w:lvlText w:val=""/>
      <w:lvlJc w:val="left"/>
    </w:lvl>
    <w:lvl w:ilvl="3" w:tplc="EB526312">
      <w:start w:val="1"/>
      <w:numFmt w:val="bullet"/>
      <w:lvlText w:val=""/>
      <w:lvlJc w:val="left"/>
    </w:lvl>
    <w:lvl w:ilvl="4" w:tplc="20EE9604">
      <w:start w:val="1"/>
      <w:numFmt w:val="bullet"/>
      <w:lvlText w:val=""/>
      <w:lvlJc w:val="left"/>
    </w:lvl>
    <w:lvl w:ilvl="5" w:tplc="861EB9DC">
      <w:start w:val="1"/>
      <w:numFmt w:val="bullet"/>
      <w:lvlText w:val=""/>
      <w:lvlJc w:val="left"/>
    </w:lvl>
    <w:lvl w:ilvl="6" w:tplc="AC1C55A4">
      <w:start w:val="1"/>
      <w:numFmt w:val="bullet"/>
      <w:lvlText w:val=""/>
      <w:lvlJc w:val="left"/>
    </w:lvl>
    <w:lvl w:ilvl="7" w:tplc="DABAB9E4">
      <w:start w:val="1"/>
      <w:numFmt w:val="bullet"/>
      <w:lvlText w:val=""/>
      <w:lvlJc w:val="left"/>
    </w:lvl>
    <w:lvl w:ilvl="8" w:tplc="EFDA0D98">
      <w:start w:val="1"/>
      <w:numFmt w:val="bullet"/>
      <w:lvlText w:val=""/>
      <w:lvlJc w:val="left"/>
    </w:lvl>
  </w:abstractNum>
  <w:abstractNum w:abstractNumId="2" w15:restartNumberingAfterBreak="0">
    <w:nsid w:val="00000003"/>
    <w:multiLevelType w:val="hybridMultilevel"/>
    <w:tmpl w:val="515F007C"/>
    <w:lvl w:ilvl="0" w:tplc="28F22724">
      <w:start w:val="2"/>
      <w:numFmt w:val="decimal"/>
      <w:lvlText w:val="%1."/>
      <w:lvlJc w:val="left"/>
    </w:lvl>
    <w:lvl w:ilvl="1" w:tplc="EDFA58A8">
      <w:start w:val="1"/>
      <w:numFmt w:val="bullet"/>
      <w:lvlText w:val=""/>
      <w:lvlJc w:val="left"/>
    </w:lvl>
    <w:lvl w:ilvl="2" w:tplc="C2108B28">
      <w:start w:val="1"/>
      <w:numFmt w:val="bullet"/>
      <w:lvlText w:val=""/>
      <w:lvlJc w:val="left"/>
    </w:lvl>
    <w:lvl w:ilvl="3" w:tplc="FF5ACA9C">
      <w:start w:val="1"/>
      <w:numFmt w:val="bullet"/>
      <w:lvlText w:val=""/>
      <w:lvlJc w:val="left"/>
    </w:lvl>
    <w:lvl w:ilvl="4" w:tplc="634A6B16">
      <w:start w:val="1"/>
      <w:numFmt w:val="bullet"/>
      <w:lvlText w:val=""/>
      <w:lvlJc w:val="left"/>
    </w:lvl>
    <w:lvl w:ilvl="5" w:tplc="AECEB50A">
      <w:start w:val="1"/>
      <w:numFmt w:val="bullet"/>
      <w:lvlText w:val=""/>
      <w:lvlJc w:val="left"/>
    </w:lvl>
    <w:lvl w:ilvl="6" w:tplc="C37E3D06">
      <w:start w:val="1"/>
      <w:numFmt w:val="bullet"/>
      <w:lvlText w:val=""/>
      <w:lvlJc w:val="left"/>
    </w:lvl>
    <w:lvl w:ilvl="7" w:tplc="8E38A0E6">
      <w:start w:val="1"/>
      <w:numFmt w:val="bullet"/>
      <w:lvlText w:val=""/>
      <w:lvlJc w:val="left"/>
    </w:lvl>
    <w:lvl w:ilvl="8" w:tplc="15D60692">
      <w:start w:val="1"/>
      <w:numFmt w:val="bullet"/>
      <w:lvlText w:val=""/>
      <w:lvlJc w:val="left"/>
    </w:lvl>
  </w:abstractNum>
  <w:abstractNum w:abstractNumId="3" w15:restartNumberingAfterBreak="0">
    <w:nsid w:val="00000004"/>
    <w:multiLevelType w:val="hybridMultilevel"/>
    <w:tmpl w:val="5BD062C2"/>
    <w:lvl w:ilvl="0" w:tplc="30442DC0">
      <w:start w:val="3"/>
      <w:numFmt w:val="decimal"/>
      <w:lvlText w:val="%1."/>
      <w:lvlJc w:val="left"/>
    </w:lvl>
    <w:lvl w:ilvl="1" w:tplc="67106E92">
      <w:start w:val="1"/>
      <w:numFmt w:val="bullet"/>
      <w:lvlText w:val=""/>
      <w:lvlJc w:val="left"/>
    </w:lvl>
    <w:lvl w:ilvl="2" w:tplc="758AC5C6">
      <w:start w:val="1"/>
      <w:numFmt w:val="bullet"/>
      <w:lvlText w:val=""/>
      <w:lvlJc w:val="left"/>
    </w:lvl>
    <w:lvl w:ilvl="3" w:tplc="C6B45F32">
      <w:start w:val="1"/>
      <w:numFmt w:val="bullet"/>
      <w:lvlText w:val=""/>
      <w:lvlJc w:val="left"/>
    </w:lvl>
    <w:lvl w:ilvl="4" w:tplc="654A4764">
      <w:start w:val="1"/>
      <w:numFmt w:val="bullet"/>
      <w:lvlText w:val=""/>
      <w:lvlJc w:val="left"/>
    </w:lvl>
    <w:lvl w:ilvl="5" w:tplc="36D27BF0">
      <w:start w:val="1"/>
      <w:numFmt w:val="bullet"/>
      <w:lvlText w:val=""/>
      <w:lvlJc w:val="left"/>
    </w:lvl>
    <w:lvl w:ilvl="6" w:tplc="165635FE">
      <w:start w:val="1"/>
      <w:numFmt w:val="bullet"/>
      <w:lvlText w:val=""/>
      <w:lvlJc w:val="left"/>
    </w:lvl>
    <w:lvl w:ilvl="7" w:tplc="CCA8DD14">
      <w:start w:val="1"/>
      <w:numFmt w:val="bullet"/>
      <w:lvlText w:val=""/>
      <w:lvlJc w:val="left"/>
    </w:lvl>
    <w:lvl w:ilvl="8" w:tplc="DE1A2A4E">
      <w:start w:val="1"/>
      <w:numFmt w:val="bullet"/>
      <w:lvlText w:val=""/>
      <w:lvlJc w:val="left"/>
    </w:lvl>
  </w:abstractNum>
  <w:abstractNum w:abstractNumId="4" w15:restartNumberingAfterBreak="0">
    <w:nsid w:val="00000005"/>
    <w:multiLevelType w:val="hybridMultilevel"/>
    <w:tmpl w:val="12200854"/>
    <w:lvl w:ilvl="0" w:tplc="E35E17C6">
      <w:start w:val="4"/>
      <w:numFmt w:val="decimal"/>
      <w:lvlText w:val="%1."/>
      <w:lvlJc w:val="left"/>
    </w:lvl>
    <w:lvl w:ilvl="1" w:tplc="4BCA0644">
      <w:start w:val="1"/>
      <w:numFmt w:val="bullet"/>
      <w:lvlText w:val=""/>
      <w:lvlJc w:val="left"/>
    </w:lvl>
    <w:lvl w:ilvl="2" w:tplc="A8347426">
      <w:start w:val="1"/>
      <w:numFmt w:val="bullet"/>
      <w:lvlText w:val=""/>
      <w:lvlJc w:val="left"/>
    </w:lvl>
    <w:lvl w:ilvl="3" w:tplc="5CE8C690">
      <w:start w:val="1"/>
      <w:numFmt w:val="bullet"/>
      <w:lvlText w:val=""/>
      <w:lvlJc w:val="left"/>
    </w:lvl>
    <w:lvl w:ilvl="4" w:tplc="14D6C9A0">
      <w:start w:val="1"/>
      <w:numFmt w:val="bullet"/>
      <w:lvlText w:val=""/>
      <w:lvlJc w:val="left"/>
    </w:lvl>
    <w:lvl w:ilvl="5" w:tplc="9AC03382">
      <w:start w:val="1"/>
      <w:numFmt w:val="bullet"/>
      <w:lvlText w:val=""/>
      <w:lvlJc w:val="left"/>
    </w:lvl>
    <w:lvl w:ilvl="6" w:tplc="8D9C2D60">
      <w:start w:val="1"/>
      <w:numFmt w:val="bullet"/>
      <w:lvlText w:val=""/>
      <w:lvlJc w:val="left"/>
    </w:lvl>
    <w:lvl w:ilvl="7" w:tplc="252C6A24">
      <w:start w:val="1"/>
      <w:numFmt w:val="bullet"/>
      <w:lvlText w:val=""/>
      <w:lvlJc w:val="left"/>
    </w:lvl>
    <w:lvl w:ilvl="8" w:tplc="6F6AA930">
      <w:start w:val="1"/>
      <w:numFmt w:val="bullet"/>
      <w:lvlText w:val=""/>
      <w:lvlJc w:val="left"/>
    </w:lvl>
  </w:abstractNum>
  <w:abstractNum w:abstractNumId="5" w15:restartNumberingAfterBreak="0">
    <w:nsid w:val="00000006"/>
    <w:multiLevelType w:val="hybridMultilevel"/>
    <w:tmpl w:val="4DB127F8"/>
    <w:lvl w:ilvl="0" w:tplc="FD4613DC">
      <w:start w:val="1"/>
      <w:numFmt w:val="decimal"/>
      <w:lvlText w:val="%1."/>
      <w:lvlJc w:val="left"/>
    </w:lvl>
    <w:lvl w:ilvl="1" w:tplc="588C4EAE">
      <w:start w:val="1"/>
      <w:numFmt w:val="bullet"/>
      <w:lvlText w:val=""/>
      <w:lvlJc w:val="left"/>
    </w:lvl>
    <w:lvl w:ilvl="2" w:tplc="D7D491B4">
      <w:start w:val="1"/>
      <w:numFmt w:val="bullet"/>
      <w:lvlText w:val=""/>
      <w:lvlJc w:val="left"/>
    </w:lvl>
    <w:lvl w:ilvl="3" w:tplc="4E3A6FCC">
      <w:start w:val="1"/>
      <w:numFmt w:val="bullet"/>
      <w:lvlText w:val=""/>
      <w:lvlJc w:val="left"/>
    </w:lvl>
    <w:lvl w:ilvl="4" w:tplc="893A10EC">
      <w:start w:val="1"/>
      <w:numFmt w:val="bullet"/>
      <w:lvlText w:val=""/>
      <w:lvlJc w:val="left"/>
    </w:lvl>
    <w:lvl w:ilvl="5" w:tplc="94309BE2">
      <w:start w:val="1"/>
      <w:numFmt w:val="bullet"/>
      <w:lvlText w:val=""/>
      <w:lvlJc w:val="left"/>
    </w:lvl>
    <w:lvl w:ilvl="6" w:tplc="CEA41364">
      <w:start w:val="1"/>
      <w:numFmt w:val="bullet"/>
      <w:lvlText w:val=""/>
      <w:lvlJc w:val="left"/>
    </w:lvl>
    <w:lvl w:ilvl="7" w:tplc="35FC913E">
      <w:start w:val="1"/>
      <w:numFmt w:val="bullet"/>
      <w:lvlText w:val=""/>
      <w:lvlJc w:val="left"/>
    </w:lvl>
    <w:lvl w:ilvl="8" w:tplc="85FEFC78">
      <w:start w:val="1"/>
      <w:numFmt w:val="bullet"/>
      <w:lvlText w:val=""/>
      <w:lvlJc w:val="left"/>
    </w:lvl>
  </w:abstractNum>
  <w:abstractNum w:abstractNumId="6" w15:restartNumberingAfterBreak="0">
    <w:nsid w:val="00000007"/>
    <w:multiLevelType w:val="hybridMultilevel"/>
    <w:tmpl w:val="0216231A"/>
    <w:lvl w:ilvl="0" w:tplc="5672CFBA">
      <w:start w:val="3"/>
      <w:numFmt w:val="decimal"/>
      <w:lvlText w:val="%1."/>
      <w:lvlJc w:val="left"/>
    </w:lvl>
    <w:lvl w:ilvl="1" w:tplc="8C9A8AE8">
      <w:start w:val="1"/>
      <w:numFmt w:val="bullet"/>
      <w:lvlText w:val=""/>
      <w:lvlJc w:val="left"/>
    </w:lvl>
    <w:lvl w:ilvl="2" w:tplc="77A474B6">
      <w:start w:val="1"/>
      <w:numFmt w:val="bullet"/>
      <w:lvlText w:val=""/>
      <w:lvlJc w:val="left"/>
    </w:lvl>
    <w:lvl w:ilvl="3" w:tplc="E2AC90F2">
      <w:start w:val="1"/>
      <w:numFmt w:val="bullet"/>
      <w:lvlText w:val=""/>
      <w:lvlJc w:val="left"/>
    </w:lvl>
    <w:lvl w:ilvl="4" w:tplc="36E2E22E">
      <w:start w:val="1"/>
      <w:numFmt w:val="bullet"/>
      <w:lvlText w:val=""/>
      <w:lvlJc w:val="left"/>
    </w:lvl>
    <w:lvl w:ilvl="5" w:tplc="97AE7E90">
      <w:start w:val="1"/>
      <w:numFmt w:val="bullet"/>
      <w:lvlText w:val=""/>
      <w:lvlJc w:val="left"/>
    </w:lvl>
    <w:lvl w:ilvl="6" w:tplc="F8E87736">
      <w:start w:val="1"/>
      <w:numFmt w:val="bullet"/>
      <w:lvlText w:val=""/>
      <w:lvlJc w:val="left"/>
    </w:lvl>
    <w:lvl w:ilvl="7" w:tplc="B18CF0F6">
      <w:start w:val="1"/>
      <w:numFmt w:val="bullet"/>
      <w:lvlText w:val=""/>
      <w:lvlJc w:val="left"/>
    </w:lvl>
    <w:lvl w:ilvl="8" w:tplc="8E36292E">
      <w:start w:val="1"/>
      <w:numFmt w:val="bullet"/>
      <w:lvlText w:val=""/>
      <w:lvlJc w:val="left"/>
    </w:lvl>
  </w:abstractNum>
  <w:abstractNum w:abstractNumId="7" w15:restartNumberingAfterBreak="0">
    <w:nsid w:val="00000008"/>
    <w:multiLevelType w:val="hybridMultilevel"/>
    <w:tmpl w:val="1F16E9E8"/>
    <w:lvl w:ilvl="0" w:tplc="9848B118">
      <w:start w:val="5"/>
      <w:numFmt w:val="decimal"/>
      <w:lvlText w:val="%1."/>
      <w:lvlJc w:val="left"/>
    </w:lvl>
    <w:lvl w:ilvl="1" w:tplc="776AB9DA">
      <w:start w:val="1"/>
      <w:numFmt w:val="bullet"/>
      <w:lvlText w:val=""/>
      <w:lvlJc w:val="left"/>
    </w:lvl>
    <w:lvl w:ilvl="2" w:tplc="6C1E43F8">
      <w:start w:val="1"/>
      <w:numFmt w:val="bullet"/>
      <w:lvlText w:val=""/>
      <w:lvlJc w:val="left"/>
    </w:lvl>
    <w:lvl w:ilvl="3" w:tplc="F58C9C96">
      <w:start w:val="1"/>
      <w:numFmt w:val="bullet"/>
      <w:lvlText w:val=""/>
      <w:lvlJc w:val="left"/>
    </w:lvl>
    <w:lvl w:ilvl="4" w:tplc="A3380292">
      <w:start w:val="1"/>
      <w:numFmt w:val="bullet"/>
      <w:lvlText w:val=""/>
      <w:lvlJc w:val="left"/>
    </w:lvl>
    <w:lvl w:ilvl="5" w:tplc="D1E866E2">
      <w:start w:val="1"/>
      <w:numFmt w:val="bullet"/>
      <w:lvlText w:val=""/>
      <w:lvlJc w:val="left"/>
    </w:lvl>
    <w:lvl w:ilvl="6" w:tplc="63309DFE">
      <w:start w:val="1"/>
      <w:numFmt w:val="bullet"/>
      <w:lvlText w:val=""/>
      <w:lvlJc w:val="left"/>
    </w:lvl>
    <w:lvl w:ilvl="7" w:tplc="ADD66A06">
      <w:start w:val="1"/>
      <w:numFmt w:val="bullet"/>
      <w:lvlText w:val=""/>
      <w:lvlJc w:val="left"/>
    </w:lvl>
    <w:lvl w:ilvl="8" w:tplc="CAF225A8">
      <w:start w:val="1"/>
      <w:numFmt w:val="bullet"/>
      <w:lvlText w:val=""/>
      <w:lvlJc w:val="left"/>
    </w:lvl>
  </w:abstractNum>
  <w:abstractNum w:abstractNumId="8" w15:restartNumberingAfterBreak="0">
    <w:nsid w:val="00000009"/>
    <w:multiLevelType w:val="hybridMultilevel"/>
    <w:tmpl w:val="1190CDE6"/>
    <w:lvl w:ilvl="0" w:tplc="A7DE6A38">
      <w:start w:val="6"/>
      <w:numFmt w:val="decimal"/>
      <w:lvlText w:val="%1."/>
      <w:lvlJc w:val="left"/>
    </w:lvl>
    <w:lvl w:ilvl="1" w:tplc="72CA35D8">
      <w:start w:val="1"/>
      <w:numFmt w:val="bullet"/>
      <w:lvlText w:val=""/>
      <w:lvlJc w:val="left"/>
    </w:lvl>
    <w:lvl w:ilvl="2" w:tplc="0D90AAF4">
      <w:start w:val="1"/>
      <w:numFmt w:val="bullet"/>
      <w:lvlText w:val=""/>
      <w:lvlJc w:val="left"/>
    </w:lvl>
    <w:lvl w:ilvl="3" w:tplc="CD0260B2">
      <w:start w:val="1"/>
      <w:numFmt w:val="bullet"/>
      <w:lvlText w:val=""/>
      <w:lvlJc w:val="left"/>
    </w:lvl>
    <w:lvl w:ilvl="4" w:tplc="FA2036D6">
      <w:start w:val="1"/>
      <w:numFmt w:val="bullet"/>
      <w:lvlText w:val=""/>
      <w:lvlJc w:val="left"/>
    </w:lvl>
    <w:lvl w:ilvl="5" w:tplc="277AB5B4">
      <w:start w:val="1"/>
      <w:numFmt w:val="bullet"/>
      <w:lvlText w:val=""/>
      <w:lvlJc w:val="left"/>
    </w:lvl>
    <w:lvl w:ilvl="6" w:tplc="2A066C02">
      <w:start w:val="1"/>
      <w:numFmt w:val="bullet"/>
      <w:lvlText w:val=""/>
      <w:lvlJc w:val="left"/>
    </w:lvl>
    <w:lvl w:ilvl="7" w:tplc="247042FC">
      <w:start w:val="1"/>
      <w:numFmt w:val="bullet"/>
      <w:lvlText w:val=""/>
      <w:lvlJc w:val="left"/>
    </w:lvl>
    <w:lvl w:ilvl="8" w:tplc="5248EC4E">
      <w:start w:val="1"/>
      <w:numFmt w:val="bullet"/>
      <w:lvlText w:val=""/>
      <w:lvlJc w:val="left"/>
    </w:lvl>
  </w:abstractNum>
  <w:abstractNum w:abstractNumId="9" w15:restartNumberingAfterBreak="0">
    <w:nsid w:val="0000000A"/>
    <w:multiLevelType w:val="hybridMultilevel"/>
    <w:tmpl w:val="66EF438C"/>
    <w:lvl w:ilvl="0" w:tplc="733AFCE2">
      <w:start w:val="7"/>
      <w:numFmt w:val="decimal"/>
      <w:lvlText w:val="%1."/>
      <w:lvlJc w:val="left"/>
    </w:lvl>
    <w:lvl w:ilvl="1" w:tplc="0240AE0A">
      <w:start w:val="1"/>
      <w:numFmt w:val="bullet"/>
      <w:lvlText w:val=""/>
      <w:lvlJc w:val="left"/>
    </w:lvl>
    <w:lvl w:ilvl="2" w:tplc="688AE020">
      <w:start w:val="1"/>
      <w:numFmt w:val="bullet"/>
      <w:lvlText w:val=""/>
      <w:lvlJc w:val="left"/>
    </w:lvl>
    <w:lvl w:ilvl="3" w:tplc="C88881CE">
      <w:start w:val="1"/>
      <w:numFmt w:val="bullet"/>
      <w:lvlText w:val=""/>
      <w:lvlJc w:val="left"/>
    </w:lvl>
    <w:lvl w:ilvl="4" w:tplc="64F68C38">
      <w:start w:val="1"/>
      <w:numFmt w:val="bullet"/>
      <w:lvlText w:val=""/>
      <w:lvlJc w:val="left"/>
    </w:lvl>
    <w:lvl w:ilvl="5" w:tplc="B6462588">
      <w:start w:val="1"/>
      <w:numFmt w:val="bullet"/>
      <w:lvlText w:val=""/>
      <w:lvlJc w:val="left"/>
    </w:lvl>
    <w:lvl w:ilvl="6" w:tplc="52A61D44">
      <w:start w:val="1"/>
      <w:numFmt w:val="bullet"/>
      <w:lvlText w:val=""/>
      <w:lvlJc w:val="left"/>
    </w:lvl>
    <w:lvl w:ilvl="7" w:tplc="36A01C2E">
      <w:start w:val="1"/>
      <w:numFmt w:val="bullet"/>
      <w:lvlText w:val=""/>
      <w:lvlJc w:val="left"/>
    </w:lvl>
    <w:lvl w:ilvl="8" w:tplc="86FE62AC">
      <w:start w:val="1"/>
      <w:numFmt w:val="bullet"/>
      <w:lvlText w:val=""/>
      <w:lvlJc w:val="left"/>
    </w:lvl>
  </w:abstractNum>
  <w:abstractNum w:abstractNumId="10" w15:restartNumberingAfterBreak="0">
    <w:nsid w:val="0000000B"/>
    <w:multiLevelType w:val="hybridMultilevel"/>
    <w:tmpl w:val="140E0F76"/>
    <w:lvl w:ilvl="0" w:tplc="5712E1D2">
      <w:start w:val="8"/>
      <w:numFmt w:val="decimal"/>
      <w:lvlText w:val="%1."/>
      <w:lvlJc w:val="left"/>
    </w:lvl>
    <w:lvl w:ilvl="1" w:tplc="BB1EE2F6">
      <w:start w:val="1"/>
      <w:numFmt w:val="bullet"/>
      <w:lvlText w:val=""/>
      <w:lvlJc w:val="left"/>
    </w:lvl>
    <w:lvl w:ilvl="2" w:tplc="99FCD1CE">
      <w:start w:val="1"/>
      <w:numFmt w:val="bullet"/>
      <w:lvlText w:val=""/>
      <w:lvlJc w:val="left"/>
    </w:lvl>
    <w:lvl w:ilvl="3" w:tplc="5A5E487E">
      <w:start w:val="1"/>
      <w:numFmt w:val="bullet"/>
      <w:lvlText w:val=""/>
      <w:lvlJc w:val="left"/>
    </w:lvl>
    <w:lvl w:ilvl="4" w:tplc="8EA282C6">
      <w:start w:val="1"/>
      <w:numFmt w:val="bullet"/>
      <w:lvlText w:val=""/>
      <w:lvlJc w:val="left"/>
    </w:lvl>
    <w:lvl w:ilvl="5" w:tplc="52C6E286">
      <w:start w:val="1"/>
      <w:numFmt w:val="bullet"/>
      <w:lvlText w:val=""/>
      <w:lvlJc w:val="left"/>
    </w:lvl>
    <w:lvl w:ilvl="6" w:tplc="D4FEBF12">
      <w:start w:val="1"/>
      <w:numFmt w:val="bullet"/>
      <w:lvlText w:val=""/>
      <w:lvlJc w:val="left"/>
    </w:lvl>
    <w:lvl w:ilvl="7" w:tplc="B66CD17A">
      <w:start w:val="1"/>
      <w:numFmt w:val="bullet"/>
      <w:lvlText w:val=""/>
      <w:lvlJc w:val="left"/>
    </w:lvl>
    <w:lvl w:ilvl="8" w:tplc="E452B2DC">
      <w:start w:val="1"/>
      <w:numFmt w:val="bullet"/>
      <w:lvlText w:val=""/>
      <w:lvlJc w:val="left"/>
    </w:lvl>
  </w:abstractNum>
  <w:abstractNum w:abstractNumId="11" w15:restartNumberingAfterBreak="0">
    <w:nsid w:val="0000000C"/>
    <w:multiLevelType w:val="hybridMultilevel"/>
    <w:tmpl w:val="3352255A"/>
    <w:lvl w:ilvl="0" w:tplc="F63026AA">
      <w:start w:val="9"/>
      <w:numFmt w:val="decimal"/>
      <w:lvlText w:val="%1."/>
      <w:lvlJc w:val="left"/>
    </w:lvl>
    <w:lvl w:ilvl="1" w:tplc="A252D428">
      <w:start w:val="1"/>
      <w:numFmt w:val="decimal"/>
      <w:lvlText w:val="%2."/>
      <w:lvlJc w:val="left"/>
    </w:lvl>
    <w:lvl w:ilvl="2" w:tplc="9042B22E">
      <w:start w:val="1"/>
      <w:numFmt w:val="bullet"/>
      <w:lvlText w:val=""/>
      <w:lvlJc w:val="left"/>
    </w:lvl>
    <w:lvl w:ilvl="3" w:tplc="3626BDB6">
      <w:start w:val="1"/>
      <w:numFmt w:val="bullet"/>
      <w:lvlText w:val=""/>
      <w:lvlJc w:val="left"/>
    </w:lvl>
    <w:lvl w:ilvl="4" w:tplc="8C46E698">
      <w:start w:val="1"/>
      <w:numFmt w:val="bullet"/>
      <w:lvlText w:val=""/>
      <w:lvlJc w:val="left"/>
    </w:lvl>
    <w:lvl w:ilvl="5" w:tplc="156AD77C">
      <w:start w:val="1"/>
      <w:numFmt w:val="bullet"/>
      <w:lvlText w:val=""/>
      <w:lvlJc w:val="left"/>
    </w:lvl>
    <w:lvl w:ilvl="6" w:tplc="6C3A8DD8">
      <w:start w:val="1"/>
      <w:numFmt w:val="bullet"/>
      <w:lvlText w:val=""/>
      <w:lvlJc w:val="left"/>
    </w:lvl>
    <w:lvl w:ilvl="7" w:tplc="31D8B742">
      <w:start w:val="1"/>
      <w:numFmt w:val="bullet"/>
      <w:lvlText w:val=""/>
      <w:lvlJc w:val="left"/>
    </w:lvl>
    <w:lvl w:ilvl="8" w:tplc="1474F1C8">
      <w:start w:val="1"/>
      <w:numFmt w:val="bullet"/>
      <w:lvlText w:val=""/>
      <w:lvlJc w:val="left"/>
    </w:lvl>
  </w:abstractNum>
  <w:abstractNum w:abstractNumId="12" w15:restartNumberingAfterBreak="0">
    <w:nsid w:val="0000000D"/>
    <w:multiLevelType w:val="hybridMultilevel"/>
    <w:tmpl w:val="109CF92E"/>
    <w:lvl w:ilvl="0" w:tplc="F328FAE2">
      <w:start w:val="10"/>
      <w:numFmt w:val="decimal"/>
      <w:lvlText w:val="%1."/>
      <w:lvlJc w:val="left"/>
    </w:lvl>
    <w:lvl w:ilvl="1" w:tplc="5762D1A8">
      <w:start w:val="1"/>
      <w:numFmt w:val="bullet"/>
      <w:lvlText w:val=""/>
      <w:lvlJc w:val="left"/>
    </w:lvl>
    <w:lvl w:ilvl="2" w:tplc="DA0CBA78">
      <w:start w:val="1"/>
      <w:numFmt w:val="bullet"/>
      <w:lvlText w:val=""/>
      <w:lvlJc w:val="left"/>
    </w:lvl>
    <w:lvl w:ilvl="3" w:tplc="21E6BD8C">
      <w:start w:val="1"/>
      <w:numFmt w:val="bullet"/>
      <w:lvlText w:val=""/>
      <w:lvlJc w:val="left"/>
    </w:lvl>
    <w:lvl w:ilvl="4" w:tplc="4450182A">
      <w:start w:val="1"/>
      <w:numFmt w:val="bullet"/>
      <w:lvlText w:val=""/>
      <w:lvlJc w:val="left"/>
    </w:lvl>
    <w:lvl w:ilvl="5" w:tplc="62804152">
      <w:start w:val="1"/>
      <w:numFmt w:val="bullet"/>
      <w:lvlText w:val=""/>
      <w:lvlJc w:val="left"/>
    </w:lvl>
    <w:lvl w:ilvl="6" w:tplc="5802AD4C">
      <w:start w:val="1"/>
      <w:numFmt w:val="bullet"/>
      <w:lvlText w:val=""/>
      <w:lvlJc w:val="left"/>
    </w:lvl>
    <w:lvl w:ilvl="7" w:tplc="DBE0C51E">
      <w:start w:val="1"/>
      <w:numFmt w:val="bullet"/>
      <w:lvlText w:val=""/>
      <w:lvlJc w:val="left"/>
    </w:lvl>
    <w:lvl w:ilvl="8" w:tplc="CC52E282">
      <w:start w:val="1"/>
      <w:numFmt w:val="bullet"/>
      <w:lvlText w:val=""/>
      <w:lvlJc w:val="left"/>
    </w:lvl>
  </w:abstractNum>
  <w:abstractNum w:abstractNumId="13" w15:restartNumberingAfterBreak="0">
    <w:nsid w:val="0000000E"/>
    <w:multiLevelType w:val="hybridMultilevel"/>
    <w:tmpl w:val="0DED7262"/>
    <w:lvl w:ilvl="0" w:tplc="7A14DEDA">
      <w:start w:val="11"/>
      <w:numFmt w:val="decimal"/>
      <w:lvlText w:val="%1."/>
      <w:lvlJc w:val="left"/>
    </w:lvl>
    <w:lvl w:ilvl="1" w:tplc="028AA958">
      <w:start w:val="1"/>
      <w:numFmt w:val="bullet"/>
      <w:lvlText w:val=""/>
      <w:lvlJc w:val="left"/>
    </w:lvl>
    <w:lvl w:ilvl="2" w:tplc="376C781E">
      <w:start w:val="1"/>
      <w:numFmt w:val="bullet"/>
      <w:lvlText w:val=""/>
      <w:lvlJc w:val="left"/>
    </w:lvl>
    <w:lvl w:ilvl="3" w:tplc="B9D24BBA">
      <w:start w:val="1"/>
      <w:numFmt w:val="bullet"/>
      <w:lvlText w:val=""/>
      <w:lvlJc w:val="left"/>
    </w:lvl>
    <w:lvl w:ilvl="4" w:tplc="AB2063E4">
      <w:start w:val="1"/>
      <w:numFmt w:val="bullet"/>
      <w:lvlText w:val=""/>
      <w:lvlJc w:val="left"/>
    </w:lvl>
    <w:lvl w:ilvl="5" w:tplc="B6E26970">
      <w:start w:val="1"/>
      <w:numFmt w:val="bullet"/>
      <w:lvlText w:val=""/>
      <w:lvlJc w:val="left"/>
    </w:lvl>
    <w:lvl w:ilvl="6" w:tplc="8D22C736">
      <w:start w:val="1"/>
      <w:numFmt w:val="bullet"/>
      <w:lvlText w:val=""/>
      <w:lvlJc w:val="left"/>
    </w:lvl>
    <w:lvl w:ilvl="7" w:tplc="00E0F170">
      <w:start w:val="1"/>
      <w:numFmt w:val="bullet"/>
      <w:lvlText w:val=""/>
      <w:lvlJc w:val="left"/>
    </w:lvl>
    <w:lvl w:ilvl="8" w:tplc="D49C100E">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50"/>
    <w:rsid w:val="0002110F"/>
    <w:rsid w:val="000A4BC6"/>
    <w:rsid w:val="00111001"/>
    <w:rsid w:val="001349C5"/>
    <w:rsid w:val="00262C22"/>
    <w:rsid w:val="003733B4"/>
    <w:rsid w:val="0063242C"/>
    <w:rsid w:val="00636D49"/>
    <w:rsid w:val="006C4474"/>
    <w:rsid w:val="006F24BC"/>
    <w:rsid w:val="00897469"/>
    <w:rsid w:val="00A04504"/>
    <w:rsid w:val="00CE2150"/>
    <w:rsid w:val="00F93B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C4309"/>
  <w15:chartTrackingRefBased/>
  <w15:docId w15:val="{E2AF10DC-7409-4E76-B74A-10387187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3057</Words>
  <Characters>17429</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Windows Kullanıcısı</cp:lastModifiedBy>
  <cp:revision>13</cp:revision>
  <dcterms:created xsi:type="dcterms:W3CDTF">2018-10-07T16:20:00Z</dcterms:created>
  <dcterms:modified xsi:type="dcterms:W3CDTF">2018-11-26T20:34:00Z</dcterms:modified>
</cp:coreProperties>
</file>