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15A48" w14:textId="09449207" w:rsidR="004B48E6" w:rsidRDefault="00A23231" w:rsidP="004B48E6">
      <w:pPr>
        <w:jc w:val="center"/>
        <w:rPr>
          <w:lang w:val="en-US"/>
        </w:rPr>
      </w:pPr>
      <w:r>
        <w:rPr>
          <w:b/>
          <w:bCs/>
          <w:lang w:val="en-US"/>
        </w:rPr>
        <w:t>COURT OFFICE SERVICES PROGRAM</w:t>
      </w:r>
    </w:p>
    <w:p w14:paraId="301D0201" w14:textId="5C5DAC27" w:rsidR="004B48E6" w:rsidRPr="005C3F5D" w:rsidRDefault="004B48E6" w:rsidP="004B48E6">
      <w:pPr>
        <w:jc w:val="center"/>
        <w:rPr>
          <w:b/>
          <w:bCs/>
          <w:lang w:val="en-US"/>
        </w:rPr>
      </w:pPr>
      <w:r w:rsidRPr="005C3F5D">
        <w:rPr>
          <w:b/>
          <w:bCs/>
          <w:lang w:val="en-US"/>
        </w:rPr>
        <w:t>WORDLIST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41"/>
        <w:gridCol w:w="1605"/>
        <w:gridCol w:w="1243"/>
        <w:gridCol w:w="3491"/>
        <w:gridCol w:w="3576"/>
      </w:tblGrid>
      <w:tr w:rsidR="00A23231" w:rsidRPr="004B48E6" w14:paraId="55F66D0B" w14:textId="77777777" w:rsidTr="00A23231">
        <w:tc>
          <w:tcPr>
            <w:tcW w:w="0" w:type="auto"/>
            <w:shd w:val="clear" w:color="auto" w:fill="FF00FF"/>
          </w:tcPr>
          <w:p w14:paraId="5E85BC0C" w14:textId="251772C2" w:rsidR="00A23231" w:rsidRPr="005C3F5D" w:rsidRDefault="00A23231" w:rsidP="005C3F5D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C3F5D">
              <w:rPr>
                <w:rFonts w:ascii="Times New Roman" w:hAnsi="Times New Roman" w:cs="Times New Roman"/>
                <w:b/>
                <w:bCs/>
                <w:lang w:val="en-US"/>
              </w:rPr>
              <w:t>No.</w:t>
            </w:r>
          </w:p>
        </w:tc>
        <w:tc>
          <w:tcPr>
            <w:tcW w:w="0" w:type="auto"/>
            <w:shd w:val="clear" w:color="auto" w:fill="FF00FF"/>
            <w:hideMark/>
          </w:tcPr>
          <w:p w14:paraId="63E2B7E1" w14:textId="7597E053" w:rsidR="00A23231" w:rsidRPr="005C3F5D" w:rsidRDefault="00A23231" w:rsidP="005C3F5D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C3F5D">
              <w:rPr>
                <w:rFonts w:ascii="Times New Roman" w:hAnsi="Times New Roman" w:cs="Times New Roman"/>
                <w:b/>
                <w:bCs/>
                <w:lang w:val="en-US"/>
              </w:rPr>
              <w:t>Word</w:t>
            </w:r>
          </w:p>
        </w:tc>
        <w:tc>
          <w:tcPr>
            <w:tcW w:w="0" w:type="auto"/>
            <w:shd w:val="clear" w:color="auto" w:fill="FF00FF"/>
            <w:hideMark/>
          </w:tcPr>
          <w:p w14:paraId="0BB51293" w14:textId="798CB739" w:rsidR="00A23231" w:rsidRPr="005C3F5D" w:rsidRDefault="00A23231" w:rsidP="005C3F5D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C3F5D">
              <w:rPr>
                <w:rFonts w:ascii="Times New Roman" w:hAnsi="Times New Roman" w:cs="Times New Roman"/>
                <w:b/>
                <w:bCs/>
                <w:lang w:val="en-US"/>
              </w:rPr>
              <w:t>Part of Speech</w:t>
            </w:r>
          </w:p>
        </w:tc>
        <w:tc>
          <w:tcPr>
            <w:tcW w:w="0" w:type="auto"/>
            <w:shd w:val="clear" w:color="auto" w:fill="FF00FF"/>
            <w:hideMark/>
          </w:tcPr>
          <w:p w14:paraId="3C965118" w14:textId="2493A86A" w:rsidR="00A23231" w:rsidRPr="005C3F5D" w:rsidRDefault="00A23231" w:rsidP="005C3F5D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C3F5D">
              <w:rPr>
                <w:rFonts w:ascii="Times New Roman" w:hAnsi="Times New Roman" w:cs="Times New Roman"/>
                <w:b/>
                <w:bCs/>
                <w:lang w:val="en-US"/>
              </w:rPr>
              <w:t>Definition</w:t>
            </w:r>
          </w:p>
        </w:tc>
        <w:tc>
          <w:tcPr>
            <w:tcW w:w="0" w:type="auto"/>
            <w:shd w:val="clear" w:color="auto" w:fill="FF00FF"/>
            <w:hideMark/>
          </w:tcPr>
          <w:p w14:paraId="6DB1C854" w14:textId="3210EF3D" w:rsidR="00A23231" w:rsidRPr="005C3F5D" w:rsidRDefault="00A23231" w:rsidP="005C3F5D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C3F5D">
              <w:rPr>
                <w:rFonts w:ascii="Times New Roman" w:hAnsi="Times New Roman" w:cs="Times New Roman"/>
                <w:b/>
                <w:bCs/>
                <w:lang w:val="en-US"/>
              </w:rPr>
              <w:t>Example Sentence</w:t>
            </w:r>
          </w:p>
        </w:tc>
      </w:tr>
      <w:tr w:rsidR="00A23231" w:rsidRPr="004B48E6" w14:paraId="4230ABFB" w14:textId="77777777" w:rsidTr="00A23231">
        <w:tc>
          <w:tcPr>
            <w:tcW w:w="0" w:type="auto"/>
          </w:tcPr>
          <w:p w14:paraId="56133AF4" w14:textId="0F9A40AA" w:rsidR="00A23231" w:rsidRPr="005C3F5D" w:rsidRDefault="00A23231" w:rsidP="005C3F5D">
            <w:pPr>
              <w:rPr>
                <w:rFonts w:ascii="Times New Roman" w:hAnsi="Times New Roman" w:cs="Times New Roman"/>
              </w:rPr>
            </w:pPr>
            <w:r w:rsidRPr="005C3F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094F1EEE" w14:textId="4B8C07C7" w:rsidR="00A23231" w:rsidRPr="005C3F5D" w:rsidRDefault="00A23231" w:rsidP="005C3F5D">
            <w:pPr>
              <w:rPr>
                <w:rFonts w:ascii="Times New Roman" w:hAnsi="Times New Roman" w:cs="Times New Roman"/>
              </w:rPr>
            </w:pPr>
            <w:r w:rsidRPr="005C3F5D">
              <w:rPr>
                <w:rFonts w:ascii="Times New Roman" w:hAnsi="Times New Roman" w:cs="Times New Roman"/>
              </w:rPr>
              <w:t>Court</w:t>
            </w:r>
          </w:p>
        </w:tc>
        <w:tc>
          <w:tcPr>
            <w:tcW w:w="0" w:type="auto"/>
          </w:tcPr>
          <w:p w14:paraId="3B624D74" w14:textId="57E32079" w:rsidR="00A23231" w:rsidRPr="005C3F5D" w:rsidRDefault="00A23231" w:rsidP="005C3F5D">
            <w:pPr>
              <w:rPr>
                <w:rFonts w:ascii="Times New Roman" w:hAnsi="Times New Roman" w:cs="Times New Roman"/>
              </w:rPr>
            </w:pPr>
            <w:r w:rsidRPr="005C3F5D">
              <w:rPr>
                <w:rFonts w:ascii="Times New Roman" w:hAnsi="Times New Roman" w:cs="Times New Roman"/>
              </w:rPr>
              <w:t>Noun</w:t>
            </w:r>
          </w:p>
        </w:tc>
        <w:tc>
          <w:tcPr>
            <w:tcW w:w="0" w:type="auto"/>
          </w:tcPr>
          <w:p w14:paraId="45423D17" w14:textId="5DCDFFB0" w:rsidR="00A23231" w:rsidRPr="005C3F5D" w:rsidRDefault="00A23231" w:rsidP="005C3F5D">
            <w:pPr>
              <w:rPr>
                <w:rFonts w:ascii="Times New Roman" w:hAnsi="Times New Roman" w:cs="Times New Roman"/>
              </w:rPr>
            </w:pPr>
            <w:r w:rsidRPr="005C3F5D">
              <w:rPr>
                <w:rFonts w:ascii="Times New Roman" w:hAnsi="Times New Roman" w:cs="Times New Roman"/>
              </w:rPr>
              <w:t>The place where legal cases are heard and decided</w:t>
            </w:r>
          </w:p>
        </w:tc>
        <w:tc>
          <w:tcPr>
            <w:tcW w:w="0" w:type="auto"/>
          </w:tcPr>
          <w:p w14:paraId="192E7CD7" w14:textId="45F0F1C1" w:rsidR="00A23231" w:rsidRPr="005C3F5D" w:rsidRDefault="00A23231" w:rsidP="005C3F5D">
            <w:pPr>
              <w:rPr>
                <w:rFonts w:ascii="Times New Roman" w:hAnsi="Times New Roman" w:cs="Times New Roman"/>
              </w:rPr>
            </w:pPr>
            <w:r w:rsidRPr="005C3F5D">
              <w:rPr>
                <w:rFonts w:ascii="Times New Roman" w:hAnsi="Times New Roman" w:cs="Times New Roman"/>
              </w:rPr>
              <w:t xml:space="preserve">The </w:t>
            </w:r>
            <w:r w:rsidRPr="005C3F5D">
              <w:rPr>
                <w:rFonts w:ascii="Times New Roman" w:hAnsi="Times New Roman" w:cs="Times New Roman"/>
                <w:b/>
                <w:bCs/>
              </w:rPr>
              <w:t>court</w:t>
            </w:r>
            <w:r w:rsidRPr="005C3F5D">
              <w:rPr>
                <w:rFonts w:ascii="Times New Roman" w:hAnsi="Times New Roman" w:cs="Times New Roman"/>
              </w:rPr>
              <w:t xml:space="preserve"> handles many cases every day.</w:t>
            </w:r>
          </w:p>
        </w:tc>
      </w:tr>
      <w:tr w:rsidR="00A23231" w:rsidRPr="004B48E6" w14:paraId="08C1C02F" w14:textId="77777777" w:rsidTr="00A23231">
        <w:tc>
          <w:tcPr>
            <w:tcW w:w="0" w:type="auto"/>
          </w:tcPr>
          <w:p w14:paraId="5F0408FE" w14:textId="7D156B91" w:rsidR="00A23231" w:rsidRPr="005C3F5D" w:rsidRDefault="00B50396" w:rsidP="005C3F5D">
            <w:pPr>
              <w:rPr>
                <w:rFonts w:ascii="Times New Roman" w:hAnsi="Times New Roman" w:cs="Times New Roman"/>
              </w:rPr>
            </w:pPr>
            <w:r w:rsidRPr="005C3F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69C23289" w14:textId="3AC97E6E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Judge</w:t>
            </w:r>
          </w:p>
        </w:tc>
        <w:tc>
          <w:tcPr>
            <w:tcW w:w="0" w:type="auto"/>
            <w:hideMark/>
          </w:tcPr>
          <w:p w14:paraId="5A198F0E" w14:textId="7283155B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Noun</w:t>
            </w:r>
          </w:p>
        </w:tc>
        <w:tc>
          <w:tcPr>
            <w:tcW w:w="0" w:type="auto"/>
            <w:hideMark/>
          </w:tcPr>
          <w:p w14:paraId="2191EB66" w14:textId="29D72877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A person who has the authority to make legal decisions.</w:t>
            </w:r>
          </w:p>
        </w:tc>
        <w:tc>
          <w:tcPr>
            <w:tcW w:w="0" w:type="auto"/>
            <w:hideMark/>
          </w:tcPr>
          <w:p w14:paraId="76005D53" w14:textId="3E381FFE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 xml:space="preserve">The </w:t>
            </w:r>
            <w:r w:rsidRPr="005C3F5D">
              <w:rPr>
                <w:rFonts w:ascii="Times New Roman" w:hAnsi="Times New Roman" w:cs="Times New Roman"/>
                <w:b/>
                <w:bCs/>
              </w:rPr>
              <w:t>judge</w:t>
            </w:r>
            <w:r w:rsidRPr="005C3F5D">
              <w:rPr>
                <w:rFonts w:ascii="Times New Roman" w:hAnsi="Times New Roman" w:cs="Times New Roman"/>
              </w:rPr>
              <w:t xml:space="preserve"> listens to all the lawyers in the courtroom.</w:t>
            </w:r>
          </w:p>
        </w:tc>
      </w:tr>
      <w:tr w:rsidR="00A23231" w:rsidRPr="004B48E6" w14:paraId="7AA90048" w14:textId="77777777" w:rsidTr="00A23231">
        <w:tc>
          <w:tcPr>
            <w:tcW w:w="0" w:type="auto"/>
          </w:tcPr>
          <w:p w14:paraId="187DE747" w14:textId="39CCA019" w:rsidR="00A23231" w:rsidRPr="005C3F5D" w:rsidRDefault="00B50396" w:rsidP="005C3F5D">
            <w:pPr>
              <w:rPr>
                <w:rFonts w:ascii="Times New Roman" w:hAnsi="Times New Roman" w:cs="Times New Roman"/>
              </w:rPr>
            </w:pPr>
            <w:r w:rsidRPr="005C3F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0BF689DE" w14:textId="38D9D99B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Lawyer</w:t>
            </w:r>
          </w:p>
        </w:tc>
        <w:tc>
          <w:tcPr>
            <w:tcW w:w="0" w:type="auto"/>
            <w:hideMark/>
          </w:tcPr>
          <w:p w14:paraId="0C13C55F" w14:textId="3C51E080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Noun</w:t>
            </w:r>
          </w:p>
        </w:tc>
        <w:tc>
          <w:tcPr>
            <w:tcW w:w="0" w:type="auto"/>
            <w:hideMark/>
          </w:tcPr>
          <w:p w14:paraId="6D877812" w14:textId="2C1E64BE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A person who represents clients in legal matters.</w:t>
            </w:r>
          </w:p>
        </w:tc>
        <w:tc>
          <w:tcPr>
            <w:tcW w:w="0" w:type="auto"/>
            <w:hideMark/>
          </w:tcPr>
          <w:p w14:paraId="01162AFA" w14:textId="250BA97D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 xml:space="preserve">A </w:t>
            </w:r>
            <w:r w:rsidRPr="005C3F5D">
              <w:rPr>
                <w:rFonts w:ascii="Times New Roman" w:hAnsi="Times New Roman" w:cs="Times New Roman"/>
                <w:b/>
                <w:bCs/>
              </w:rPr>
              <w:t>lawyer</w:t>
            </w:r>
            <w:r w:rsidRPr="005C3F5D">
              <w:rPr>
                <w:rFonts w:ascii="Times New Roman" w:hAnsi="Times New Roman" w:cs="Times New Roman"/>
              </w:rPr>
              <w:t xml:space="preserve"> helps people with legal problems.</w:t>
            </w:r>
          </w:p>
        </w:tc>
      </w:tr>
      <w:tr w:rsidR="00A23231" w:rsidRPr="004B48E6" w14:paraId="2DC0D3FC" w14:textId="77777777" w:rsidTr="00A23231">
        <w:tc>
          <w:tcPr>
            <w:tcW w:w="0" w:type="auto"/>
          </w:tcPr>
          <w:p w14:paraId="724B5271" w14:textId="7A26B3D3" w:rsidR="00A23231" w:rsidRPr="005C3F5D" w:rsidRDefault="00B50396" w:rsidP="005C3F5D">
            <w:pPr>
              <w:rPr>
                <w:rFonts w:ascii="Times New Roman" w:hAnsi="Times New Roman" w:cs="Times New Roman"/>
              </w:rPr>
            </w:pPr>
            <w:r w:rsidRPr="005C3F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407CC0B1" w14:textId="311E4BB6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Defendant</w:t>
            </w:r>
          </w:p>
        </w:tc>
        <w:tc>
          <w:tcPr>
            <w:tcW w:w="0" w:type="auto"/>
            <w:hideMark/>
          </w:tcPr>
          <w:p w14:paraId="0CF92DEE" w14:textId="015A1D04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Noun</w:t>
            </w:r>
          </w:p>
        </w:tc>
        <w:tc>
          <w:tcPr>
            <w:tcW w:w="0" w:type="auto"/>
            <w:hideMark/>
          </w:tcPr>
          <w:p w14:paraId="4E63BEF4" w14:textId="7917E609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A person accused in a legal case.</w:t>
            </w:r>
          </w:p>
        </w:tc>
        <w:tc>
          <w:tcPr>
            <w:tcW w:w="0" w:type="auto"/>
            <w:hideMark/>
          </w:tcPr>
          <w:p w14:paraId="63A17905" w14:textId="24E0E155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 xml:space="preserve">The </w:t>
            </w:r>
            <w:r w:rsidRPr="005C3F5D">
              <w:rPr>
                <w:rFonts w:ascii="Times New Roman" w:hAnsi="Times New Roman" w:cs="Times New Roman"/>
                <w:b/>
                <w:bCs/>
              </w:rPr>
              <w:t>defendant</w:t>
            </w:r>
            <w:r w:rsidRPr="005C3F5D">
              <w:rPr>
                <w:rFonts w:ascii="Times New Roman" w:hAnsi="Times New Roman" w:cs="Times New Roman"/>
              </w:rPr>
              <w:t xml:space="preserve"> stands in front of the judge.</w:t>
            </w:r>
          </w:p>
        </w:tc>
      </w:tr>
      <w:tr w:rsidR="00A23231" w:rsidRPr="004B48E6" w14:paraId="269B9EBC" w14:textId="77777777" w:rsidTr="00A23231">
        <w:tc>
          <w:tcPr>
            <w:tcW w:w="0" w:type="auto"/>
          </w:tcPr>
          <w:p w14:paraId="69F8E892" w14:textId="39CD9033" w:rsidR="00A23231" w:rsidRPr="005C3F5D" w:rsidRDefault="00B50396" w:rsidP="005C3F5D">
            <w:pPr>
              <w:rPr>
                <w:rFonts w:ascii="Times New Roman" w:hAnsi="Times New Roman" w:cs="Times New Roman"/>
              </w:rPr>
            </w:pPr>
            <w:r w:rsidRPr="005C3F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hideMark/>
          </w:tcPr>
          <w:p w14:paraId="59913D1E" w14:textId="4EA6A446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Plaintiff</w:t>
            </w:r>
          </w:p>
        </w:tc>
        <w:tc>
          <w:tcPr>
            <w:tcW w:w="0" w:type="auto"/>
            <w:hideMark/>
          </w:tcPr>
          <w:p w14:paraId="33E2882F" w14:textId="6E53B563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Noun</w:t>
            </w:r>
          </w:p>
        </w:tc>
        <w:tc>
          <w:tcPr>
            <w:tcW w:w="0" w:type="auto"/>
            <w:hideMark/>
          </w:tcPr>
          <w:p w14:paraId="148F3637" w14:textId="1C628AA8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A person who brings a case against another in a court of law.</w:t>
            </w:r>
          </w:p>
        </w:tc>
        <w:tc>
          <w:tcPr>
            <w:tcW w:w="0" w:type="auto"/>
            <w:hideMark/>
          </w:tcPr>
          <w:p w14:paraId="551F85DD" w14:textId="0B6E13E5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 xml:space="preserve">The </w:t>
            </w:r>
            <w:r w:rsidRPr="005C3F5D">
              <w:rPr>
                <w:rFonts w:ascii="Times New Roman" w:hAnsi="Times New Roman" w:cs="Times New Roman"/>
                <w:b/>
                <w:bCs/>
              </w:rPr>
              <w:t>plaintiff</w:t>
            </w:r>
            <w:r w:rsidRPr="005C3F5D">
              <w:rPr>
                <w:rFonts w:ascii="Times New Roman" w:hAnsi="Times New Roman" w:cs="Times New Roman"/>
              </w:rPr>
              <w:t xml:space="preserve"> files a complaint against the company.</w:t>
            </w:r>
          </w:p>
        </w:tc>
      </w:tr>
      <w:tr w:rsidR="00A23231" w:rsidRPr="004B48E6" w14:paraId="7428CEE2" w14:textId="77777777" w:rsidTr="00A23231">
        <w:tc>
          <w:tcPr>
            <w:tcW w:w="0" w:type="auto"/>
          </w:tcPr>
          <w:p w14:paraId="2F8B52FD" w14:textId="1E21D9C2" w:rsidR="00A23231" w:rsidRPr="005C3F5D" w:rsidRDefault="00B50396" w:rsidP="005C3F5D">
            <w:pPr>
              <w:rPr>
                <w:rFonts w:ascii="Times New Roman" w:hAnsi="Times New Roman" w:cs="Times New Roman"/>
              </w:rPr>
            </w:pPr>
            <w:r w:rsidRPr="005C3F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hideMark/>
          </w:tcPr>
          <w:p w14:paraId="3B2556EF" w14:textId="0CFF0C66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Case File</w:t>
            </w:r>
          </w:p>
        </w:tc>
        <w:tc>
          <w:tcPr>
            <w:tcW w:w="0" w:type="auto"/>
            <w:hideMark/>
          </w:tcPr>
          <w:p w14:paraId="2284D0FD" w14:textId="2797872F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Noun</w:t>
            </w:r>
          </w:p>
        </w:tc>
        <w:tc>
          <w:tcPr>
            <w:tcW w:w="0" w:type="auto"/>
            <w:hideMark/>
          </w:tcPr>
          <w:p w14:paraId="5C523C4C" w14:textId="7B29D66F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A collection of documents related to a legal case.</w:t>
            </w:r>
          </w:p>
        </w:tc>
        <w:tc>
          <w:tcPr>
            <w:tcW w:w="0" w:type="auto"/>
            <w:hideMark/>
          </w:tcPr>
          <w:p w14:paraId="59E006E6" w14:textId="0F1461A7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 xml:space="preserve">The court clerk keeps all </w:t>
            </w:r>
            <w:r w:rsidRPr="005C3F5D">
              <w:rPr>
                <w:rFonts w:ascii="Times New Roman" w:hAnsi="Times New Roman" w:cs="Times New Roman"/>
                <w:b/>
                <w:bCs/>
              </w:rPr>
              <w:t>case files</w:t>
            </w:r>
            <w:r w:rsidRPr="005C3F5D">
              <w:rPr>
                <w:rFonts w:ascii="Times New Roman" w:hAnsi="Times New Roman" w:cs="Times New Roman"/>
              </w:rPr>
              <w:t xml:space="preserve"> in the office.</w:t>
            </w:r>
          </w:p>
        </w:tc>
      </w:tr>
      <w:tr w:rsidR="00A23231" w:rsidRPr="004B48E6" w14:paraId="6F115645" w14:textId="77777777" w:rsidTr="00A23231">
        <w:tc>
          <w:tcPr>
            <w:tcW w:w="0" w:type="auto"/>
          </w:tcPr>
          <w:p w14:paraId="5FB6DBBF" w14:textId="13ABAA2A" w:rsidR="00A23231" w:rsidRPr="005C3F5D" w:rsidRDefault="00B50396" w:rsidP="005C3F5D">
            <w:pPr>
              <w:rPr>
                <w:rFonts w:ascii="Times New Roman" w:hAnsi="Times New Roman" w:cs="Times New Roman"/>
              </w:rPr>
            </w:pPr>
            <w:r w:rsidRPr="005C3F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hideMark/>
          </w:tcPr>
          <w:p w14:paraId="5C959BF4" w14:textId="0EFB74A7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Legal Document</w:t>
            </w:r>
          </w:p>
        </w:tc>
        <w:tc>
          <w:tcPr>
            <w:tcW w:w="0" w:type="auto"/>
            <w:hideMark/>
          </w:tcPr>
          <w:p w14:paraId="728CC71D" w14:textId="7E471D0E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Noun</w:t>
            </w:r>
          </w:p>
        </w:tc>
        <w:tc>
          <w:tcPr>
            <w:tcW w:w="0" w:type="auto"/>
            <w:hideMark/>
          </w:tcPr>
          <w:p w14:paraId="1DBF9DD2" w14:textId="0932ACDB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An official paper related to legal matters.</w:t>
            </w:r>
          </w:p>
        </w:tc>
        <w:tc>
          <w:tcPr>
            <w:tcW w:w="0" w:type="auto"/>
            <w:hideMark/>
          </w:tcPr>
          <w:p w14:paraId="5B16458C" w14:textId="781E1051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 xml:space="preserve">A lawyer prepares </w:t>
            </w:r>
            <w:r w:rsidRPr="005C3F5D">
              <w:rPr>
                <w:rFonts w:ascii="Times New Roman" w:hAnsi="Times New Roman" w:cs="Times New Roman"/>
                <w:b/>
                <w:bCs/>
              </w:rPr>
              <w:t>legal documents</w:t>
            </w:r>
            <w:r w:rsidRPr="005C3F5D">
              <w:rPr>
                <w:rFonts w:ascii="Times New Roman" w:hAnsi="Times New Roman" w:cs="Times New Roman"/>
              </w:rPr>
              <w:t xml:space="preserve"> for a trial.</w:t>
            </w:r>
          </w:p>
        </w:tc>
      </w:tr>
      <w:tr w:rsidR="00A23231" w:rsidRPr="004B48E6" w14:paraId="55B8D519" w14:textId="77777777" w:rsidTr="00A23231">
        <w:tc>
          <w:tcPr>
            <w:tcW w:w="0" w:type="auto"/>
          </w:tcPr>
          <w:p w14:paraId="2C380C6D" w14:textId="3BABDA0F" w:rsidR="00A23231" w:rsidRPr="005C3F5D" w:rsidRDefault="00B50396" w:rsidP="005C3F5D">
            <w:pPr>
              <w:rPr>
                <w:rFonts w:ascii="Times New Roman" w:hAnsi="Times New Roman" w:cs="Times New Roman"/>
              </w:rPr>
            </w:pPr>
            <w:r w:rsidRPr="005C3F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hideMark/>
          </w:tcPr>
          <w:p w14:paraId="072790DA" w14:textId="05190741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Subpoena</w:t>
            </w:r>
          </w:p>
        </w:tc>
        <w:tc>
          <w:tcPr>
            <w:tcW w:w="0" w:type="auto"/>
            <w:hideMark/>
          </w:tcPr>
          <w:p w14:paraId="13ECBCE9" w14:textId="06D2F1E3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Noun</w:t>
            </w:r>
          </w:p>
        </w:tc>
        <w:tc>
          <w:tcPr>
            <w:tcW w:w="0" w:type="auto"/>
            <w:hideMark/>
          </w:tcPr>
          <w:p w14:paraId="7C17F595" w14:textId="6596391A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A legal order requiring someone to appear in court.</w:t>
            </w:r>
          </w:p>
        </w:tc>
        <w:tc>
          <w:tcPr>
            <w:tcW w:w="0" w:type="auto"/>
            <w:hideMark/>
          </w:tcPr>
          <w:p w14:paraId="3E354526" w14:textId="4F1977A8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 xml:space="preserve">The court sends a </w:t>
            </w:r>
            <w:r w:rsidRPr="005C3F5D">
              <w:rPr>
                <w:rFonts w:ascii="Times New Roman" w:hAnsi="Times New Roman" w:cs="Times New Roman"/>
                <w:b/>
                <w:bCs/>
              </w:rPr>
              <w:t>subpoena</w:t>
            </w:r>
            <w:r w:rsidRPr="005C3F5D">
              <w:rPr>
                <w:rFonts w:ascii="Times New Roman" w:hAnsi="Times New Roman" w:cs="Times New Roman"/>
              </w:rPr>
              <w:t xml:space="preserve"> to the witness.</w:t>
            </w:r>
          </w:p>
        </w:tc>
      </w:tr>
      <w:tr w:rsidR="00A23231" w:rsidRPr="004B48E6" w14:paraId="3FCFEF79" w14:textId="77777777" w:rsidTr="00A23231">
        <w:tc>
          <w:tcPr>
            <w:tcW w:w="0" w:type="auto"/>
          </w:tcPr>
          <w:p w14:paraId="5305A219" w14:textId="4AD95242" w:rsidR="00A23231" w:rsidRPr="005C3F5D" w:rsidRDefault="00B50396" w:rsidP="005C3F5D">
            <w:pPr>
              <w:rPr>
                <w:rFonts w:ascii="Times New Roman" w:hAnsi="Times New Roman" w:cs="Times New Roman"/>
              </w:rPr>
            </w:pPr>
            <w:r w:rsidRPr="005C3F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hideMark/>
          </w:tcPr>
          <w:p w14:paraId="2ED40C5B" w14:textId="7D4173D5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Witness</w:t>
            </w:r>
          </w:p>
        </w:tc>
        <w:tc>
          <w:tcPr>
            <w:tcW w:w="0" w:type="auto"/>
            <w:hideMark/>
          </w:tcPr>
          <w:p w14:paraId="17EAC498" w14:textId="1D1AA227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Noun</w:t>
            </w:r>
          </w:p>
        </w:tc>
        <w:tc>
          <w:tcPr>
            <w:tcW w:w="0" w:type="auto"/>
            <w:hideMark/>
          </w:tcPr>
          <w:p w14:paraId="2484C447" w14:textId="21CB78E7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A person who gives testimony in court.</w:t>
            </w:r>
          </w:p>
        </w:tc>
        <w:tc>
          <w:tcPr>
            <w:tcW w:w="0" w:type="auto"/>
            <w:hideMark/>
          </w:tcPr>
          <w:p w14:paraId="146A8F18" w14:textId="15E9FB61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 xml:space="preserve">A </w:t>
            </w:r>
            <w:r w:rsidRPr="005C3F5D">
              <w:rPr>
                <w:rFonts w:ascii="Times New Roman" w:hAnsi="Times New Roman" w:cs="Times New Roman"/>
                <w:b/>
                <w:bCs/>
              </w:rPr>
              <w:t>witness</w:t>
            </w:r>
            <w:r w:rsidRPr="005C3F5D">
              <w:rPr>
                <w:rFonts w:ascii="Times New Roman" w:hAnsi="Times New Roman" w:cs="Times New Roman"/>
              </w:rPr>
              <w:t xml:space="preserve"> answers questions in court.</w:t>
            </w:r>
          </w:p>
        </w:tc>
      </w:tr>
      <w:tr w:rsidR="00A23231" w:rsidRPr="004B48E6" w14:paraId="3953C466" w14:textId="77777777" w:rsidTr="00A23231">
        <w:tc>
          <w:tcPr>
            <w:tcW w:w="0" w:type="auto"/>
          </w:tcPr>
          <w:p w14:paraId="1BD0A4CA" w14:textId="0FB3C96F" w:rsidR="00A23231" w:rsidRPr="005C3F5D" w:rsidRDefault="00B50396" w:rsidP="005C3F5D">
            <w:pPr>
              <w:rPr>
                <w:rFonts w:ascii="Times New Roman" w:hAnsi="Times New Roman" w:cs="Times New Roman"/>
              </w:rPr>
            </w:pPr>
            <w:r w:rsidRPr="005C3F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hideMark/>
          </w:tcPr>
          <w:p w14:paraId="2722D64A" w14:textId="1A286C54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Verdict</w:t>
            </w:r>
          </w:p>
        </w:tc>
        <w:tc>
          <w:tcPr>
            <w:tcW w:w="0" w:type="auto"/>
            <w:hideMark/>
          </w:tcPr>
          <w:p w14:paraId="7E83ACD8" w14:textId="33DFE33D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Noun</w:t>
            </w:r>
          </w:p>
        </w:tc>
        <w:tc>
          <w:tcPr>
            <w:tcW w:w="0" w:type="auto"/>
            <w:hideMark/>
          </w:tcPr>
          <w:p w14:paraId="1C8AE41D" w14:textId="2F1D65B7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The final decision in a trial.</w:t>
            </w:r>
          </w:p>
        </w:tc>
        <w:tc>
          <w:tcPr>
            <w:tcW w:w="0" w:type="auto"/>
            <w:hideMark/>
          </w:tcPr>
          <w:p w14:paraId="175DF9F0" w14:textId="15D3ED0F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 xml:space="preserve">The judge gives the </w:t>
            </w:r>
            <w:r w:rsidRPr="005C3F5D">
              <w:rPr>
                <w:rFonts w:ascii="Times New Roman" w:hAnsi="Times New Roman" w:cs="Times New Roman"/>
                <w:b/>
                <w:bCs/>
              </w:rPr>
              <w:t>verdict</w:t>
            </w:r>
            <w:r w:rsidRPr="005C3F5D">
              <w:rPr>
                <w:rFonts w:ascii="Times New Roman" w:hAnsi="Times New Roman" w:cs="Times New Roman"/>
              </w:rPr>
              <w:t xml:space="preserve"> after the trial.</w:t>
            </w:r>
          </w:p>
        </w:tc>
      </w:tr>
      <w:tr w:rsidR="00A23231" w:rsidRPr="004B48E6" w14:paraId="00B0C45D" w14:textId="77777777" w:rsidTr="00A23231">
        <w:tc>
          <w:tcPr>
            <w:tcW w:w="0" w:type="auto"/>
          </w:tcPr>
          <w:p w14:paraId="1908485E" w14:textId="543350D6" w:rsidR="00A23231" w:rsidRPr="005C3F5D" w:rsidRDefault="00B50396" w:rsidP="005C3F5D">
            <w:pPr>
              <w:rPr>
                <w:rFonts w:ascii="Times New Roman" w:hAnsi="Times New Roman" w:cs="Times New Roman"/>
              </w:rPr>
            </w:pPr>
            <w:r w:rsidRPr="005C3F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hideMark/>
          </w:tcPr>
          <w:p w14:paraId="5DA259D0" w14:textId="2E4E9DCB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Hearing</w:t>
            </w:r>
          </w:p>
        </w:tc>
        <w:tc>
          <w:tcPr>
            <w:tcW w:w="0" w:type="auto"/>
            <w:hideMark/>
          </w:tcPr>
          <w:p w14:paraId="385C7BD2" w14:textId="4948346C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Noun</w:t>
            </w:r>
          </w:p>
        </w:tc>
        <w:tc>
          <w:tcPr>
            <w:tcW w:w="0" w:type="auto"/>
            <w:hideMark/>
          </w:tcPr>
          <w:p w14:paraId="4F06F969" w14:textId="720FF517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A legal meeting in court before a final decision.</w:t>
            </w:r>
          </w:p>
        </w:tc>
        <w:tc>
          <w:tcPr>
            <w:tcW w:w="0" w:type="auto"/>
            <w:hideMark/>
          </w:tcPr>
          <w:p w14:paraId="599B0DFB" w14:textId="693A55BC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 xml:space="preserve">The court holds a </w:t>
            </w:r>
            <w:r w:rsidRPr="005C3F5D">
              <w:rPr>
                <w:rFonts w:ascii="Times New Roman" w:hAnsi="Times New Roman" w:cs="Times New Roman"/>
                <w:b/>
                <w:bCs/>
              </w:rPr>
              <w:t>hearing</w:t>
            </w:r>
            <w:r w:rsidRPr="005C3F5D">
              <w:rPr>
                <w:rFonts w:ascii="Times New Roman" w:hAnsi="Times New Roman" w:cs="Times New Roman"/>
              </w:rPr>
              <w:t xml:space="preserve"> before the final decision.</w:t>
            </w:r>
          </w:p>
        </w:tc>
      </w:tr>
      <w:tr w:rsidR="00A23231" w:rsidRPr="004B48E6" w14:paraId="78379BC0" w14:textId="77777777" w:rsidTr="00A23231">
        <w:tc>
          <w:tcPr>
            <w:tcW w:w="0" w:type="auto"/>
          </w:tcPr>
          <w:p w14:paraId="6E74A9B8" w14:textId="54B8C8E7" w:rsidR="00A23231" w:rsidRPr="005C3F5D" w:rsidRDefault="00B50396" w:rsidP="005C3F5D">
            <w:pPr>
              <w:rPr>
                <w:rFonts w:ascii="Times New Roman" w:hAnsi="Times New Roman" w:cs="Times New Roman"/>
              </w:rPr>
            </w:pPr>
            <w:r w:rsidRPr="005C3F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hideMark/>
          </w:tcPr>
          <w:p w14:paraId="1869DAA3" w14:textId="6DCD0CE5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Fine</w:t>
            </w:r>
          </w:p>
        </w:tc>
        <w:tc>
          <w:tcPr>
            <w:tcW w:w="0" w:type="auto"/>
            <w:hideMark/>
          </w:tcPr>
          <w:p w14:paraId="2FF55132" w14:textId="4F17EE95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Noun</w:t>
            </w:r>
          </w:p>
        </w:tc>
        <w:tc>
          <w:tcPr>
            <w:tcW w:w="0" w:type="auto"/>
            <w:hideMark/>
          </w:tcPr>
          <w:p w14:paraId="7138B00F" w14:textId="6428AAC9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A monetary penalty ordered by a court.</w:t>
            </w:r>
          </w:p>
        </w:tc>
        <w:tc>
          <w:tcPr>
            <w:tcW w:w="0" w:type="auto"/>
            <w:hideMark/>
          </w:tcPr>
          <w:p w14:paraId="26C71D2F" w14:textId="072CC700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 xml:space="preserve">The driver pays a </w:t>
            </w:r>
            <w:r w:rsidRPr="005C3F5D">
              <w:rPr>
                <w:rFonts w:ascii="Times New Roman" w:hAnsi="Times New Roman" w:cs="Times New Roman"/>
                <w:b/>
                <w:bCs/>
              </w:rPr>
              <w:t>fine</w:t>
            </w:r>
            <w:r w:rsidRPr="005C3F5D">
              <w:rPr>
                <w:rFonts w:ascii="Times New Roman" w:hAnsi="Times New Roman" w:cs="Times New Roman"/>
              </w:rPr>
              <w:t xml:space="preserve"> for breaking the law.</w:t>
            </w:r>
          </w:p>
        </w:tc>
      </w:tr>
      <w:tr w:rsidR="00A23231" w:rsidRPr="004B48E6" w14:paraId="6D58BA30" w14:textId="77777777" w:rsidTr="00A23231">
        <w:tc>
          <w:tcPr>
            <w:tcW w:w="0" w:type="auto"/>
          </w:tcPr>
          <w:p w14:paraId="6F5ABD59" w14:textId="306A602B" w:rsidR="00A23231" w:rsidRPr="005C3F5D" w:rsidRDefault="00B50396" w:rsidP="005C3F5D">
            <w:pPr>
              <w:rPr>
                <w:rFonts w:ascii="Times New Roman" w:hAnsi="Times New Roman" w:cs="Times New Roman"/>
              </w:rPr>
            </w:pPr>
            <w:r w:rsidRPr="005C3F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hideMark/>
          </w:tcPr>
          <w:p w14:paraId="085F06B8" w14:textId="0C9FF3DB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Sentence</w:t>
            </w:r>
          </w:p>
        </w:tc>
        <w:tc>
          <w:tcPr>
            <w:tcW w:w="0" w:type="auto"/>
            <w:hideMark/>
          </w:tcPr>
          <w:p w14:paraId="40917EF6" w14:textId="55A782BF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Noun</w:t>
            </w:r>
          </w:p>
        </w:tc>
        <w:tc>
          <w:tcPr>
            <w:tcW w:w="0" w:type="auto"/>
            <w:hideMark/>
          </w:tcPr>
          <w:p w14:paraId="28C06D19" w14:textId="164FAA3D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The punishment given to a guilty person.</w:t>
            </w:r>
          </w:p>
        </w:tc>
        <w:tc>
          <w:tcPr>
            <w:tcW w:w="0" w:type="auto"/>
            <w:hideMark/>
          </w:tcPr>
          <w:p w14:paraId="792627BA" w14:textId="09429944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 xml:space="preserve">The judge gives a </w:t>
            </w:r>
            <w:r w:rsidRPr="005C3F5D">
              <w:rPr>
                <w:rFonts w:ascii="Times New Roman" w:hAnsi="Times New Roman" w:cs="Times New Roman"/>
                <w:b/>
                <w:bCs/>
              </w:rPr>
              <w:t>sentence</w:t>
            </w:r>
            <w:r w:rsidRPr="005C3F5D">
              <w:rPr>
                <w:rFonts w:ascii="Times New Roman" w:hAnsi="Times New Roman" w:cs="Times New Roman"/>
              </w:rPr>
              <w:t xml:space="preserve"> to the criminal.</w:t>
            </w:r>
          </w:p>
        </w:tc>
      </w:tr>
      <w:tr w:rsidR="00A23231" w:rsidRPr="004B48E6" w14:paraId="5D9E7455" w14:textId="77777777" w:rsidTr="00A23231">
        <w:tc>
          <w:tcPr>
            <w:tcW w:w="0" w:type="auto"/>
          </w:tcPr>
          <w:p w14:paraId="468F5285" w14:textId="75FC5556" w:rsidR="00A23231" w:rsidRPr="005C3F5D" w:rsidRDefault="00B50396" w:rsidP="005C3F5D">
            <w:pPr>
              <w:rPr>
                <w:rFonts w:ascii="Times New Roman" w:hAnsi="Times New Roman" w:cs="Times New Roman"/>
              </w:rPr>
            </w:pPr>
            <w:r w:rsidRPr="005C3F5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hideMark/>
          </w:tcPr>
          <w:p w14:paraId="7FEBB95F" w14:textId="071EE04B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Court Clerk</w:t>
            </w:r>
          </w:p>
        </w:tc>
        <w:tc>
          <w:tcPr>
            <w:tcW w:w="0" w:type="auto"/>
            <w:hideMark/>
          </w:tcPr>
          <w:p w14:paraId="11336E1F" w14:textId="415D02C5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Noun</w:t>
            </w:r>
          </w:p>
        </w:tc>
        <w:tc>
          <w:tcPr>
            <w:tcW w:w="0" w:type="auto"/>
            <w:hideMark/>
          </w:tcPr>
          <w:p w14:paraId="7D14516E" w14:textId="28401D01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A person responsible for organizing court documents.</w:t>
            </w:r>
          </w:p>
        </w:tc>
        <w:tc>
          <w:tcPr>
            <w:tcW w:w="0" w:type="auto"/>
            <w:hideMark/>
          </w:tcPr>
          <w:p w14:paraId="0F84F5AE" w14:textId="3EA5763F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 xml:space="preserve">The </w:t>
            </w:r>
            <w:r w:rsidRPr="005C3F5D">
              <w:rPr>
                <w:rFonts w:ascii="Times New Roman" w:hAnsi="Times New Roman" w:cs="Times New Roman"/>
                <w:b/>
                <w:bCs/>
              </w:rPr>
              <w:t>court clerk</w:t>
            </w:r>
            <w:r w:rsidRPr="005C3F5D">
              <w:rPr>
                <w:rFonts w:ascii="Times New Roman" w:hAnsi="Times New Roman" w:cs="Times New Roman"/>
              </w:rPr>
              <w:t xml:space="preserve"> files all the legal documents.</w:t>
            </w:r>
          </w:p>
        </w:tc>
      </w:tr>
      <w:tr w:rsidR="00A23231" w:rsidRPr="004B48E6" w14:paraId="067C9FBD" w14:textId="77777777" w:rsidTr="00A23231">
        <w:tc>
          <w:tcPr>
            <w:tcW w:w="0" w:type="auto"/>
          </w:tcPr>
          <w:p w14:paraId="38947081" w14:textId="223FB05F" w:rsidR="00A23231" w:rsidRPr="005C3F5D" w:rsidRDefault="00B50396" w:rsidP="005C3F5D">
            <w:pPr>
              <w:rPr>
                <w:rFonts w:ascii="Times New Roman" w:hAnsi="Times New Roman" w:cs="Times New Roman"/>
              </w:rPr>
            </w:pPr>
            <w:r w:rsidRPr="005C3F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hideMark/>
          </w:tcPr>
          <w:p w14:paraId="22E1BF37" w14:textId="035D97C7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Evidence</w:t>
            </w:r>
          </w:p>
        </w:tc>
        <w:tc>
          <w:tcPr>
            <w:tcW w:w="0" w:type="auto"/>
            <w:hideMark/>
          </w:tcPr>
          <w:p w14:paraId="49716EC1" w14:textId="260A4651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Noun</w:t>
            </w:r>
          </w:p>
        </w:tc>
        <w:tc>
          <w:tcPr>
            <w:tcW w:w="0" w:type="auto"/>
            <w:hideMark/>
          </w:tcPr>
          <w:p w14:paraId="1FB2D0C9" w14:textId="733865CB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Information or objects used to prove something in a case.</w:t>
            </w:r>
          </w:p>
        </w:tc>
        <w:tc>
          <w:tcPr>
            <w:tcW w:w="0" w:type="auto"/>
            <w:hideMark/>
          </w:tcPr>
          <w:p w14:paraId="2A006D5D" w14:textId="55A60AD1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 xml:space="preserve">The police collect </w:t>
            </w:r>
            <w:r w:rsidRPr="005C3F5D">
              <w:rPr>
                <w:rFonts w:ascii="Times New Roman" w:hAnsi="Times New Roman" w:cs="Times New Roman"/>
                <w:b/>
                <w:bCs/>
              </w:rPr>
              <w:t>evidence</w:t>
            </w:r>
            <w:r w:rsidRPr="005C3F5D">
              <w:rPr>
                <w:rFonts w:ascii="Times New Roman" w:hAnsi="Times New Roman" w:cs="Times New Roman"/>
              </w:rPr>
              <w:t xml:space="preserve"> for the trial.</w:t>
            </w:r>
          </w:p>
        </w:tc>
      </w:tr>
      <w:tr w:rsidR="00A23231" w:rsidRPr="004B48E6" w14:paraId="2E8E2D33" w14:textId="77777777" w:rsidTr="00A23231">
        <w:tc>
          <w:tcPr>
            <w:tcW w:w="0" w:type="auto"/>
          </w:tcPr>
          <w:p w14:paraId="4F83D597" w14:textId="30F00A56" w:rsidR="00A23231" w:rsidRPr="005C3F5D" w:rsidRDefault="00B50396" w:rsidP="005C3F5D">
            <w:pPr>
              <w:rPr>
                <w:rFonts w:ascii="Times New Roman" w:hAnsi="Times New Roman" w:cs="Times New Roman"/>
              </w:rPr>
            </w:pPr>
            <w:r w:rsidRPr="005C3F5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hideMark/>
          </w:tcPr>
          <w:p w14:paraId="7608CDA1" w14:textId="31ACDC15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Oath</w:t>
            </w:r>
          </w:p>
        </w:tc>
        <w:tc>
          <w:tcPr>
            <w:tcW w:w="0" w:type="auto"/>
            <w:hideMark/>
          </w:tcPr>
          <w:p w14:paraId="4AC58DA0" w14:textId="59753D2B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Noun</w:t>
            </w:r>
          </w:p>
        </w:tc>
        <w:tc>
          <w:tcPr>
            <w:tcW w:w="0" w:type="auto"/>
            <w:hideMark/>
          </w:tcPr>
          <w:p w14:paraId="17D721F2" w14:textId="01B86EFF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A formal promise to tell the truth in court.</w:t>
            </w:r>
          </w:p>
        </w:tc>
        <w:tc>
          <w:tcPr>
            <w:tcW w:w="0" w:type="auto"/>
            <w:hideMark/>
          </w:tcPr>
          <w:p w14:paraId="333E0D31" w14:textId="1B86CDFB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 xml:space="preserve">A witness takes an </w:t>
            </w:r>
            <w:r w:rsidRPr="005C3F5D">
              <w:rPr>
                <w:rFonts w:ascii="Times New Roman" w:hAnsi="Times New Roman" w:cs="Times New Roman"/>
                <w:b/>
                <w:bCs/>
              </w:rPr>
              <w:t>oath</w:t>
            </w:r>
            <w:r w:rsidRPr="005C3F5D">
              <w:rPr>
                <w:rFonts w:ascii="Times New Roman" w:hAnsi="Times New Roman" w:cs="Times New Roman"/>
              </w:rPr>
              <w:t xml:space="preserve"> before speaking.</w:t>
            </w:r>
          </w:p>
        </w:tc>
      </w:tr>
      <w:tr w:rsidR="00A23231" w:rsidRPr="004B48E6" w14:paraId="0116F666" w14:textId="77777777" w:rsidTr="00A23231">
        <w:tc>
          <w:tcPr>
            <w:tcW w:w="0" w:type="auto"/>
          </w:tcPr>
          <w:p w14:paraId="67773E04" w14:textId="5CF5E3D8" w:rsidR="00A23231" w:rsidRPr="005C3F5D" w:rsidRDefault="00B50396" w:rsidP="005C3F5D">
            <w:pPr>
              <w:rPr>
                <w:rFonts w:ascii="Times New Roman" w:hAnsi="Times New Roman" w:cs="Times New Roman"/>
              </w:rPr>
            </w:pPr>
            <w:r w:rsidRPr="005C3F5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hideMark/>
          </w:tcPr>
          <w:p w14:paraId="1F68D4AC" w14:textId="0FA5D208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Appeal</w:t>
            </w:r>
          </w:p>
        </w:tc>
        <w:tc>
          <w:tcPr>
            <w:tcW w:w="0" w:type="auto"/>
            <w:hideMark/>
          </w:tcPr>
          <w:p w14:paraId="13B3877B" w14:textId="381BEB65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Noun / Verb</w:t>
            </w:r>
          </w:p>
        </w:tc>
        <w:tc>
          <w:tcPr>
            <w:tcW w:w="0" w:type="auto"/>
            <w:hideMark/>
          </w:tcPr>
          <w:p w14:paraId="6961279D" w14:textId="22225683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A request for a higher court to review a decision.</w:t>
            </w:r>
          </w:p>
        </w:tc>
        <w:tc>
          <w:tcPr>
            <w:tcW w:w="0" w:type="auto"/>
            <w:hideMark/>
          </w:tcPr>
          <w:p w14:paraId="4F399923" w14:textId="1A5DAABF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 xml:space="preserve">A lawyer </w:t>
            </w:r>
            <w:r w:rsidRPr="005C3F5D">
              <w:rPr>
                <w:rFonts w:ascii="Times New Roman" w:hAnsi="Times New Roman" w:cs="Times New Roman"/>
                <w:b/>
                <w:bCs/>
              </w:rPr>
              <w:t>appeals</w:t>
            </w:r>
            <w:r w:rsidRPr="005C3F5D">
              <w:rPr>
                <w:rFonts w:ascii="Times New Roman" w:hAnsi="Times New Roman" w:cs="Times New Roman"/>
              </w:rPr>
              <w:t xml:space="preserve"> when the client is unhappy with the verdict.</w:t>
            </w:r>
          </w:p>
        </w:tc>
      </w:tr>
      <w:tr w:rsidR="00A23231" w:rsidRPr="004B48E6" w14:paraId="4E50E748" w14:textId="77777777" w:rsidTr="00A23231">
        <w:tc>
          <w:tcPr>
            <w:tcW w:w="0" w:type="auto"/>
          </w:tcPr>
          <w:p w14:paraId="7A4F2BEB" w14:textId="15E91F71" w:rsidR="00A23231" w:rsidRPr="005C3F5D" w:rsidRDefault="00B50396" w:rsidP="005C3F5D">
            <w:pPr>
              <w:rPr>
                <w:rFonts w:ascii="Times New Roman" w:hAnsi="Times New Roman" w:cs="Times New Roman"/>
              </w:rPr>
            </w:pPr>
            <w:r w:rsidRPr="005C3F5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hideMark/>
          </w:tcPr>
          <w:p w14:paraId="68F76B03" w14:textId="649319BC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Defendant’s Rights</w:t>
            </w:r>
          </w:p>
        </w:tc>
        <w:tc>
          <w:tcPr>
            <w:tcW w:w="0" w:type="auto"/>
            <w:hideMark/>
          </w:tcPr>
          <w:p w14:paraId="76D148A0" w14:textId="0A1C6303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Noun</w:t>
            </w:r>
          </w:p>
        </w:tc>
        <w:tc>
          <w:tcPr>
            <w:tcW w:w="0" w:type="auto"/>
            <w:hideMark/>
          </w:tcPr>
          <w:p w14:paraId="55DC1510" w14:textId="7E0F0F2D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The legal protections given to an accused person.</w:t>
            </w:r>
          </w:p>
        </w:tc>
        <w:tc>
          <w:tcPr>
            <w:tcW w:w="0" w:type="auto"/>
            <w:hideMark/>
          </w:tcPr>
          <w:p w14:paraId="7720F93A" w14:textId="22C62E2E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 xml:space="preserve">The court protects the </w:t>
            </w:r>
            <w:r w:rsidRPr="005C3F5D">
              <w:rPr>
                <w:rFonts w:ascii="Times New Roman" w:hAnsi="Times New Roman" w:cs="Times New Roman"/>
                <w:b/>
                <w:bCs/>
              </w:rPr>
              <w:t>defendant’s rights</w:t>
            </w:r>
            <w:r w:rsidRPr="005C3F5D">
              <w:rPr>
                <w:rFonts w:ascii="Times New Roman" w:hAnsi="Times New Roman" w:cs="Times New Roman"/>
              </w:rPr>
              <w:t xml:space="preserve"> during the trial.</w:t>
            </w:r>
          </w:p>
        </w:tc>
      </w:tr>
      <w:tr w:rsidR="00A23231" w:rsidRPr="004B48E6" w14:paraId="1783E373" w14:textId="77777777" w:rsidTr="00A23231">
        <w:tc>
          <w:tcPr>
            <w:tcW w:w="0" w:type="auto"/>
          </w:tcPr>
          <w:p w14:paraId="30B35A04" w14:textId="4AA10BF1" w:rsidR="00A23231" w:rsidRPr="005C3F5D" w:rsidRDefault="00B50396" w:rsidP="005C3F5D">
            <w:pPr>
              <w:rPr>
                <w:rFonts w:ascii="Times New Roman" w:hAnsi="Times New Roman" w:cs="Times New Roman"/>
              </w:rPr>
            </w:pPr>
            <w:r w:rsidRPr="005C3F5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hideMark/>
          </w:tcPr>
          <w:p w14:paraId="10C5991D" w14:textId="4A54C26B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Bail</w:t>
            </w:r>
          </w:p>
        </w:tc>
        <w:tc>
          <w:tcPr>
            <w:tcW w:w="0" w:type="auto"/>
            <w:hideMark/>
          </w:tcPr>
          <w:p w14:paraId="078FACDA" w14:textId="161C1604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Noun</w:t>
            </w:r>
          </w:p>
        </w:tc>
        <w:tc>
          <w:tcPr>
            <w:tcW w:w="0" w:type="auto"/>
            <w:hideMark/>
          </w:tcPr>
          <w:p w14:paraId="2DE6ED54" w14:textId="4E85429C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Money paid for the temporary release of an accused person.</w:t>
            </w:r>
          </w:p>
        </w:tc>
        <w:tc>
          <w:tcPr>
            <w:tcW w:w="0" w:type="auto"/>
            <w:hideMark/>
          </w:tcPr>
          <w:p w14:paraId="0F2B89F5" w14:textId="69594C7C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 xml:space="preserve">The defendant pays </w:t>
            </w:r>
            <w:r w:rsidRPr="005C3F5D">
              <w:rPr>
                <w:rFonts w:ascii="Times New Roman" w:hAnsi="Times New Roman" w:cs="Times New Roman"/>
                <w:b/>
                <w:bCs/>
              </w:rPr>
              <w:t>bail</w:t>
            </w:r>
            <w:r w:rsidRPr="005C3F5D">
              <w:rPr>
                <w:rFonts w:ascii="Times New Roman" w:hAnsi="Times New Roman" w:cs="Times New Roman"/>
              </w:rPr>
              <w:t xml:space="preserve"> to stay out of jail before the trial.</w:t>
            </w:r>
          </w:p>
        </w:tc>
      </w:tr>
      <w:tr w:rsidR="00A23231" w:rsidRPr="004B48E6" w14:paraId="3CDB1D0A" w14:textId="77777777" w:rsidTr="00A23231">
        <w:tc>
          <w:tcPr>
            <w:tcW w:w="0" w:type="auto"/>
          </w:tcPr>
          <w:p w14:paraId="35FDD1B6" w14:textId="7200B8EE" w:rsidR="00A23231" w:rsidRPr="005C3F5D" w:rsidRDefault="00B50396" w:rsidP="005C3F5D">
            <w:pPr>
              <w:rPr>
                <w:rFonts w:ascii="Times New Roman" w:hAnsi="Times New Roman" w:cs="Times New Roman"/>
              </w:rPr>
            </w:pPr>
            <w:r w:rsidRPr="005C3F5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hideMark/>
          </w:tcPr>
          <w:p w14:paraId="39B98400" w14:textId="6B910871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Notary</w:t>
            </w:r>
          </w:p>
        </w:tc>
        <w:tc>
          <w:tcPr>
            <w:tcW w:w="0" w:type="auto"/>
            <w:hideMark/>
          </w:tcPr>
          <w:p w14:paraId="1D09C9F2" w14:textId="214EDB0C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Noun</w:t>
            </w:r>
          </w:p>
        </w:tc>
        <w:tc>
          <w:tcPr>
            <w:tcW w:w="0" w:type="auto"/>
            <w:hideMark/>
          </w:tcPr>
          <w:p w14:paraId="1B950981" w14:textId="693618B9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>A legal official who certifies documents.</w:t>
            </w:r>
          </w:p>
        </w:tc>
        <w:tc>
          <w:tcPr>
            <w:tcW w:w="0" w:type="auto"/>
            <w:hideMark/>
          </w:tcPr>
          <w:p w14:paraId="3F9A635E" w14:textId="5B5F6857" w:rsidR="00A23231" w:rsidRPr="005C3F5D" w:rsidRDefault="00A23231" w:rsidP="005C3F5D">
            <w:p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5C3F5D">
              <w:rPr>
                <w:rFonts w:ascii="Times New Roman" w:hAnsi="Times New Roman" w:cs="Times New Roman"/>
              </w:rPr>
              <w:t xml:space="preserve">A </w:t>
            </w:r>
            <w:r w:rsidRPr="005C3F5D">
              <w:rPr>
                <w:rFonts w:ascii="Times New Roman" w:hAnsi="Times New Roman" w:cs="Times New Roman"/>
                <w:b/>
                <w:bCs/>
              </w:rPr>
              <w:t>notary</w:t>
            </w:r>
            <w:r w:rsidRPr="005C3F5D">
              <w:rPr>
                <w:rFonts w:ascii="Times New Roman" w:hAnsi="Times New Roman" w:cs="Times New Roman"/>
              </w:rPr>
              <w:t xml:space="preserve"> checks and signs important legal papers.</w:t>
            </w:r>
          </w:p>
        </w:tc>
      </w:tr>
    </w:tbl>
    <w:p w14:paraId="2A091279" w14:textId="77777777" w:rsidR="001F31CF" w:rsidRPr="004B48E6" w:rsidRDefault="001F31CF">
      <w:pPr>
        <w:rPr>
          <w:lang w:val="en-US"/>
        </w:rPr>
      </w:pPr>
    </w:p>
    <w:sectPr w:rsidR="001F31CF" w:rsidRPr="004B48E6" w:rsidSect="004B48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azMDU3MTE1Nbe0NDNX0lEKTi0uzszPAykwrAUAizIsYSwAAAA="/>
  </w:docVars>
  <w:rsids>
    <w:rsidRoot w:val="00163000"/>
    <w:rsid w:val="00163000"/>
    <w:rsid w:val="001F31CF"/>
    <w:rsid w:val="004B48E6"/>
    <w:rsid w:val="005C3F5D"/>
    <w:rsid w:val="007567BF"/>
    <w:rsid w:val="008F75E6"/>
    <w:rsid w:val="00A23231"/>
    <w:rsid w:val="00AE18C0"/>
    <w:rsid w:val="00B5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E34B"/>
  <w15:chartTrackingRefBased/>
  <w15:docId w15:val="{22F8FBE3-443E-4A21-8171-7243D018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63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63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630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63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30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63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63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63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63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30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63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630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6300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300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6300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6300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6300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6300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63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63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63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63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63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6300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6300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6300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630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6300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63000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4B4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8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nilay çetinkaya</dc:creator>
  <cp:keywords/>
  <dc:description/>
  <cp:lastModifiedBy>Deniz ÖZONUR</cp:lastModifiedBy>
  <cp:revision>4</cp:revision>
  <dcterms:created xsi:type="dcterms:W3CDTF">2025-02-04T12:25:00Z</dcterms:created>
  <dcterms:modified xsi:type="dcterms:W3CDTF">2025-02-10T18:40:00Z</dcterms:modified>
</cp:coreProperties>
</file>