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26A34" w14:textId="6FE08D58" w:rsidR="008D2413" w:rsidRPr="00B141AA" w:rsidRDefault="00FC0578" w:rsidP="00FC0578">
      <w:pPr>
        <w:spacing w:after="0" w:line="240" w:lineRule="auto"/>
        <w:jc w:val="center"/>
        <w:rPr>
          <w:rFonts w:asciiTheme="majorBidi" w:hAnsiTheme="majorBidi" w:cstheme="majorBidi"/>
          <w:b/>
          <w:sz w:val="24"/>
          <w:szCs w:val="24"/>
        </w:rPr>
      </w:pPr>
      <w:r w:rsidRPr="00B141AA">
        <w:rPr>
          <w:rFonts w:asciiTheme="majorBidi" w:hAnsiTheme="majorBidi" w:cstheme="majorBidi"/>
          <w:b/>
          <w:sz w:val="24"/>
          <w:szCs w:val="24"/>
          <w:lang w:eastAsia="tr-TR"/>
        </w:rPr>
        <w:drawing>
          <wp:inline distT="0" distB="0" distL="0" distR="0" wp14:anchorId="7E84A86B" wp14:editId="423E095B">
            <wp:extent cx="3664138" cy="990651"/>
            <wp:effectExtent l="0" t="0" r="0" b="0"/>
            <wp:docPr id="155647640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476407" name=""/>
                    <pic:cNvPicPr/>
                  </pic:nvPicPr>
                  <pic:blipFill>
                    <a:blip r:embed="rId8"/>
                    <a:stretch>
                      <a:fillRect/>
                    </a:stretch>
                  </pic:blipFill>
                  <pic:spPr>
                    <a:xfrm>
                      <a:off x="0" y="0"/>
                      <a:ext cx="3664138" cy="990651"/>
                    </a:xfrm>
                    <a:prstGeom prst="rect">
                      <a:avLst/>
                    </a:prstGeom>
                  </pic:spPr>
                </pic:pic>
              </a:graphicData>
            </a:graphic>
          </wp:inline>
        </w:drawing>
      </w:r>
    </w:p>
    <w:p w14:paraId="0F0145E7" w14:textId="2F5AC169" w:rsidR="008D2413" w:rsidRDefault="00AB1F7E" w:rsidP="00AA23D0">
      <w:pPr>
        <w:spacing w:after="0" w:line="240" w:lineRule="auto"/>
        <w:jc w:val="center"/>
        <w:rPr>
          <w:rFonts w:ascii="Arial Black" w:hAnsi="Arial Black" w:cstheme="majorBidi"/>
          <w:b/>
          <w:color w:val="1F497D" w:themeColor="text2"/>
          <w:sz w:val="24"/>
          <w:szCs w:val="24"/>
        </w:rPr>
      </w:pPr>
      <w:r>
        <w:rPr>
          <w:rFonts w:ascii="Arial Black" w:hAnsi="Arial Black" w:cstheme="majorBidi"/>
          <w:b/>
          <w:color w:val="1F497D" w:themeColor="text2"/>
          <w:sz w:val="24"/>
          <w:szCs w:val="24"/>
        </w:rPr>
        <w:t>FEN EDEBİYAT FAKÜLTESİ</w:t>
      </w:r>
    </w:p>
    <w:p w14:paraId="6015435B" w14:textId="0F8BBCA7" w:rsidR="00AB1F7E" w:rsidRPr="00B141AA" w:rsidRDefault="00AB1F7E" w:rsidP="00AA23D0">
      <w:pPr>
        <w:spacing w:after="0" w:line="240" w:lineRule="auto"/>
        <w:jc w:val="center"/>
        <w:rPr>
          <w:rFonts w:ascii="Arial Black" w:hAnsi="Arial Black" w:cstheme="majorBidi"/>
          <w:color w:val="1F497D" w:themeColor="text2"/>
          <w:sz w:val="24"/>
          <w:szCs w:val="24"/>
        </w:rPr>
      </w:pPr>
      <w:r>
        <w:rPr>
          <w:rFonts w:ascii="Arial Black" w:hAnsi="Arial Black" w:cstheme="majorBidi"/>
          <w:b/>
          <w:color w:val="1F497D" w:themeColor="text2"/>
          <w:sz w:val="24"/>
          <w:szCs w:val="24"/>
        </w:rPr>
        <w:t>TÜRK DİLİ VE EDEBİYATI BÖLÜMÜ</w:t>
      </w:r>
    </w:p>
    <w:p w14:paraId="31F7A702" w14:textId="6E995DB1" w:rsidR="00FC0578" w:rsidRPr="00B141AA" w:rsidRDefault="00AB1F7E" w:rsidP="00AA23D0">
      <w:pPr>
        <w:spacing w:after="0" w:line="240" w:lineRule="auto"/>
        <w:jc w:val="center"/>
        <w:rPr>
          <w:rFonts w:ascii="Arial Black" w:hAnsi="Arial Black" w:cstheme="majorBidi"/>
          <w:b/>
          <w:color w:val="1F497D" w:themeColor="text2"/>
          <w:sz w:val="24"/>
          <w:szCs w:val="24"/>
        </w:rPr>
      </w:pPr>
      <w:r>
        <w:rPr>
          <w:rFonts w:ascii="Arial Black" w:hAnsi="Arial Black" w:cstheme="majorBidi"/>
          <w:b/>
          <w:color w:val="1F497D" w:themeColor="text2"/>
          <w:sz w:val="24"/>
          <w:szCs w:val="24"/>
        </w:rPr>
        <w:t>BİTİRME PROJESİ</w:t>
      </w:r>
      <w:r w:rsidR="00DC16E7" w:rsidRPr="00B141AA">
        <w:rPr>
          <w:rFonts w:ascii="Arial Black" w:hAnsi="Arial Black" w:cstheme="majorBidi"/>
          <w:b/>
          <w:color w:val="1F497D" w:themeColor="text2"/>
          <w:sz w:val="24"/>
          <w:szCs w:val="24"/>
        </w:rPr>
        <w:t xml:space="preserve"> YAZIM KILAVUZU </w:t>
      </w:r>
    </w:p>
    <w:p w14:paraId="36451737" w14:textId="77777777" w:rsidR="008D2413" w:rsidRPr="00B141AA" w:rsidRDefault="008D2413" w:rsidP="00866B2A">
      <w:pPr>
        <w:spacing w:after="120" w:line="360" w:lineRule="auto"/>
        <w:rPr>
          <w:rFonts w:asciiTheme="majorBidi" w:hAnsiTheme="majorBidi" w:cstheme="majorBidi"/>
          <w:sz w:val="24"/>
          <w:szCs w:val="24"/>
        </w:rPr>
      </w:pPr>
    </w:p>
    <w:p w14:paraId="3BA69A2D" w14:textId="106FAF09" w:rsidR="00B141AA" w:rsidRPr="00B141AA" w:rsidRDefault="00D847A8" w:rsidP="00CE6E8C">
      <w:pPr>
        <w:spacing w:after="120" w:line="360" w:lineRule="auto"/>
        <w:jc w:val="both"/>
        <w:rPr>
          <w:rFonts w:asciiTheme="majorBidi" w:hAnsiTheme="majorBidi" w:cstheme="majorBidi"/>
          <w:sz w:val="24"/>
          <w:szCs w:val="24"/>
        </w:rPr>
      </w:pPr>
      <w:r w:rsidRPr="00B141AA">
        <w:rPr>
          <w:rFonts w:asciiTheme="majorBidi" w:hAnsiTheme="majorBidi" w:cstheme="majorBidi"/>
          <w:sz w:val="24"/>
          <w:szCs w:val="24"/>
        </w:rPr>
        <w:t xml:space="preserve">Bu kılavuz, Çağ Üniversitesi </w:t>
      </w:r>
      <w:r w:rsidR="00AB1F7E">
        <w:rPr>
          <w:rFonts w:asciiTheme="majorBidi" w:hAnsiTheme="majorBidi" w:cstheme="majorBidi"/>
          <w:sz w:val="24"/>
          <w:szCs w:val="24"/>
        </w:rPr>
        <w:t>Fen edebiyat Fakültesi Türk Dili ve Edebiyatı</w:t>
      </w:r>
      <w:r w:rsidRPr="00B141AA">
        <w:rPr>
          <w:rFonts w:asciiTheme="majorBidi" w:hAnsiTheme="majorBidi" w:cstheme="majorBidi"/>
          <w:sz w:val="24"/>
          <w:szCs w:val="24"/>
        </w:rPr>
        <w:t xml:space="preserve"> ana bilim dalında hazırlanan </w:t>
      </w:r>
      <w:r w:rsidR="00AB1F7E">
        <w:rPr>
          <w:rFonts w:asciiTheme="majorBidi" w:hAnsiTheme="majorBidi" w:cstheme="majorBidi"/>
          <w:sz w:val="24"/>
          <w:szCs w:val="24"/>
        </w:rPr>
        <w:t>bitirme projesinde</w:t>
      </w:r>
      <w:r w:rsidRPr="00B141AA">
        <w:rPr>
          <w:rFonts w:asciiTheme="majorBidi" w:hAnsiTheme="majorBidi" w:cstheme="majorBidi"/>
          <w:sz w:val="24"/>
          <w:szCs w:val="24"/>
        </w:rPr>
        <w:t xml:space="preserve"> ortak yazım kurallarını düzenler</w:t>
      </w:r>
      <w:r w:rsidR="00B141AA" w:rsidRPr="00B141AA">
        <w:rPr>
          <w:rFonts w:asciiTheme="majorBidi" w:hAnsiTheme="majorBidi" w:cstheme="majorBidi"/>
          <w:sz w:val="24"/>
          <w:szCs w:val="24"/>
        </w:rPr>
        <w:t>.</w:t>
      </w:r>
    </w:p>
    <w:p w14:paraId="39F50FC2" w14:textId="3294F3A5" w:rsidR="008D2413" w:rsidRPr="00B141AA" w:rsidRDefault="00D27056" w:rsidP="00CE6E8C">
      <w:pPr>
        <w:spacing w:after="120" w:line="360" w:lineRule="auto"/>
        <w:jc w:val="both"/>
        <w:rPr>
          <w:rFonts w:asciiTheme="majorBidi" w:hAnsiTheme="majorBidi" w:cstheme="majorBidi"/>
          <w:sz w:val="24"/>
          <w:szCs w:val="24"/>
        </w:rPr>
      </w:pPr>
      <w:r>
        <w:rPr>
          <w:rFonts w:asciiTheme="majorBidi" w:hAnsiTheme="majorBidi" w:cstheme="majorBidi"/>
          <w:sz w:val="24"/>
          <w:szCs w:val="24"/>
        </w:rPr>
        <w:t>Proje</w:t>
      </w:r>
      <w:r w:rsidR="00DC16E7" w:rsidRPr="00B141AA">
        <w:rPr>
          <w:rFonts w:asciiTheme="majorBidi" w:hAnsiTheme="majorBidi" w:cstheme="majorBidi"/>
          <w:sz w:val="24"/>
          <w:szCs w:val="24"/>
        </w:rPr>
        <w:t>lerde</w:t>
      </w:r>
      <w:r w:rsidR="00EA366A" w:rsidRPr="00B141AA">
        <w:rPr>
          <w:rFonts w:asciiTheme="majorBidi" w:hAnsiTheme="majorBidi" w:cstheme="majorBidi"/>
          <w:sz w:val="24"/>
          <w:szCs w:val="24"/>
        </w:rPr>
        <w:t>;</w:t>
      </w:r>
    </w:p>
    <w:p w14:paraId="096A53EE" w14:textId="6860D802" w:rsidR="008D2413" w:rsidRPr="00B141AA" w:rsidRDefault="00DC16E7" w:rsidP="00866B2A">
      <w:pPr>
        <w:spacing w:after="120" w:line="360" w:lineRule="auto"/>
        <w:rPr>
          <w:rFonts w:asciiTheme="majorBidi" w:hAnsiTheme="majorBidi" w:cstheme="majorBidi"/>
          <w:sz w:val="24"/>
          <w:szCs w:val="24"/>
        </w:rPr>
      </w:pPr>
      <w:r w:rsidRPr="00B141AA">
        <w:rPr>
          <w:rFonts w:asciiTheme="majorBidi" w:hAnsiTheme="majorBidi" w:cstheme="majorBidi"/>
          <w:sz w:val="24"/>
          <w:szCs w:val="24"/>
        </w:rPr>
        <w:t xml:space="preserve">- Sayfa </w:t>
      </w:r>
      <w:r w:rsidR="00B141AA" w:rsidRPr="00B141AA">
        <w:rPr>
          <w:rFonts w:asciiTheme="majorBidi" w:hAnsiTheme="majorBidi" w:cstheme="majorBidi"/>
          <w:sz w:val="24"/>
          <w:szCs w:val="24"/>
        </w:rPr>
        <w:t>D</w:t>
      </w:r>
      <w:r w:rsidRPr="00B141AA">
        <w:rPr>
          <w:rFonts w:asciiTheme="majorBidi" w:hAnsiTheme="majorBidi" w:cstheme="majorBidi"/>
          <w:sz w:val="24"/>
          <w:szCs w:val="24"/>
        </w:rPr>
        <w:t>üzeni</w:t>
      </w:r>
    </w:p>
    <w:p w14:paraId="4F228BC1" w14:textId="026A402C" w:rsidR="008D2413" w:rsidRPr="00B141AA" w:rsidRDefault="00DC16E7" w:rsidP="00866B2A">
      <w:pPr>
        <w:spacing w:after="120" w:line="360" w:lineRule="auto"/>
        <w:rPr>
          <w:rFonts w:asciiTheme="majorBidi" w:hAnsiTheme="majorBidi" w:cstheme="majorBidi"/>
          <w:sz w:val="24"/>
          <w:szCs w:val="24"/>
        </w:rPr>
      </w:pPr>
      <w:r w:rsidRPr="00B141AA">
        <w:rPr>
          <w:rFonts w:asciiTheme="majorBidi" w:hAnsiTheme="majorBidi" w:cstheme="majorBidi"/>
          <w:sz w:val="24"/>
          <w:szCs w:val="24"/>
        </w:rPr>
        <w:t xml:space="preserve">- Yazı </w:t>
      </w:r>
      <w:r w:rsidR="00B141AA" w:rsidRPr="00B141AA">
        <w:rPr>
          <w:rFonts w:asciiTheme="majorBidi" w:hAnsiTheme="majorBidi" w:cstheme="majorBidi"/>
          <w:sz w:val="24"/>
          <w:szCs w:val="24"/>
        </w:rPr>
        <w:t>Ti</w:t>
      </w:r>
      <w:r w:rsidRPr="00B141AA">
        <w:rPr>
          <w:rFonts w:asciiTheme="majorBidi" w:hAnsiTheme="majorBidi" w:cstheme="majorBidi"/>
          <w:sz w:val="24"/>
          <w:szCs w:val="24"/>
        </w:rPr>
        <w:t xml:space="preserve">pi ve </w:t>
      </w:r>
      <w:r w:rsidR="00CE6E8C" w:rsidRPr="00B141AA">
        <w:rPr>
          <w:rFonts w:asciiTheme="majorBidi" w:hAnsiTheme="majorBidi" w:cstheme="majorBidi"/>
          <w:sz w:val="24"/>
          <w:szCs w:val="24"/>
        </w:rPr>
        <w:t>Pu</w:t>
      </w:r>
      <w:r w:rsidRPr="00B141AA">
        <w:rPr>
          <w:rFonts w:asciiTheme="majorBidi" w:hAnsiTheme="majorBidi" w:cstheme="majorBidi"/>
          <w:sz w:val="24"/>
          <w:szCs w:val="24"/>
        </w:rPr>
        <w:t>nto</w:t>
      </w:r>
    </w:p>
    <w:p w14:paraId="7B585116" w14:textId="10FE1D64" w:rsidR="008D2413" w:rsidRPr="00B141AA" w:rsidRDefault="00DC16E7" w:rsidP="00B141AA">
      <w:pPr>
        <w:spacing w:after="120" w:line="360" w:lineRule="auto"/>
        <w:jc w:val="both"/>
        <w:rPr>
          <w:rFonts w:asciiTheme="majorBidi" w:hAnsiTheme="majorBidi" w:cstheme="majorBidi"/>
          <w:sz w:val="24"/>
          <w:szCs w:val="24"/>
        </w:rPr>
      </w:pPr>
      <w:r w:rsidRPr="00B141AA">
        <w:rPr>
          <w:rFonts w:asciiTheme="majorBidi" w:hAnsiTheme="majorBidi" w:cstheme="majorBidi"/>
          <w:sz w:val="24"/>
          <w:szCs w:val="24"/>
        </w:rPr>
        <w:t xml:space="preserve">- </w:t>
      </w:r>
      <w:r w:rsidR="00CE6E8C" w:rsidRPr="00B141AA">
        <w:rPr>
          <w:rFonts w:asciiTheme="majorBidi" w:hAnsiTheme="majorBidi" w:cstheme="majorBidi"/>
          <w:sz w:val="24"/>
          <w:szCs w:val="24"/>
        </w:rPr>
        <w:t xml:space="preserve">Ana </w:t>
      </w:r>
      <w:r w:rsidRPr="00B141AA">
        <w:rPr>
          <w:rFonts w:asciiTheme="majorBidi" w:hAnsiTheme="majorBidi" w:cstheme="majorBidi"/>
          <w:sz w:val="24"/>
          <w:szCs w:val="24"/>
        </w:rPr>
        <w:t xml:space="preserve">Bölüm </w:t>
      </w:r>
      <w:r w:rsidR="00B141AA" w:rsidRPr="00B141AA">
        <w:rPr>
          <w:rFonts w:asciiTheme="majorBidi" w:hAnsiTheme="majorBidi" w:cstheme="majorBidi"/>
          <w:sz w:val="24"/>
          <w:szCs w:val="24"/>
        </w:rPr>
        <w:t xml:space="preserve">ve Alt </w:t>
      </w:r>
      <w:r w:rsidR="00CE6E8C" w:rsidRPr="00B141AA">
        <w:rPr>
          <w:rFonts w:asciiTheme="majorBidi" w:hAnsiTheme="majorBidi" w:cstheme="majorBidi"/>
          <w:sz w:val="24"/>
          <w:szCs w:val="24"/>
        </w:rPr>
        <w:t>Başlıklar</w:t>
      </w:r>
    </w:p>
    <w:p w14:paraId="062BC15E" w14:textId="776400A2" w:rsidR="008D2413" w:rsidRPr="00B141AA" w:rsidRDefault="00DC16E7" w:rsidP="00B141AA">
      <w:pPr>
        <w:spacing w:after="120" w:line="360" w:lineRule="auto"/>
        <w:jc w:val="both"/>
        <w:rPr>
          <w:rFonts w:asciiTheme="majorBidi" w:hAnsiTheme="majorBidi" w:cstheme="majorBidi"/>
          <w:sz w:val="24"/>
          <w:szCs w:val="24"/>
        </w:rPr>
      </w:pPr>
      <w:r w:rsidRPr="00B141AA">
        <w:rPr>
          <w:rFonts w:asciiTheme="majorBidi" w:hAnsiTheme="majorBidi" w:cstheme="majorBidi"/>
          <w:sz w:val="24"/>
          <w:szCs w:val="24"/>
        </w:rPr>
        <w:t xml:space="preserve">- Metin </w:t>
      </w:r>
      <w:r w:rsidR="00B141AA" w:rsidRPr="00B141AA">
        <w:rPr>
          <w:rFonts w:asciiTheme="majorBidi" w:hAnsiTheme="majorBidi" w:cstheme="majorBidi"/>
          <w:sz w:val="24"/>
          <w:szCs w:val="24"/>
        </w:rPr>
        <w:t>İçi Atıflar</w:t>
      </w:r>
    </w:p>
    <w:p w14:paraId="57A5D6BD" w14:textId="747E9692" w:rsidR="008D2413" w:rsidRPr="00B141AA" w:rsidRDefault="00DC16E7" w:rsidP="00B141AA">
      <w:pPr>
        <w:spacing w:after="120" w:line="360" w:lineRule="auto"/>
        <w:jc w:val="both"/>
        <w:rPr>
          <w:rFonts w:asciiTheme="majorBidi" w:hAnsiTheme="majorBidi" w:cstheme="majorBidi"/>
          <w:sz w:val="24"/>
          <w:szCs w:val="24"/>
        </w:rPr>
      </w:pPr>
      <w:r w:rsidRPr="00B141AA">
        <w:rPr>
          <w:rFonts w:asciiTheme="majorBidi" w:hAnsiTheme="majorBidi" w:cstheme="majorBidi"/>
          <w:sz w:val="24"/>
          <w:szCs w:val="24"/>
        </w:rPr>
        <w:t xml:space="preserve">- Kaynakça </w:t>
      </w:r>
      <w:r w:rsidR="00B141AA" w:rsidRPr="00B141AA">
        <w:rPr>
          <w:rFonts w:asciiTheme="majorBidi" w:hAnsiTheme="majorBidi" w:cstheme="majorBidi"/>
          <w:sz w:val="24"/>
          <w:szCs w:val="24"/>
        </w:rPr>
        <w:t>Dü</w:t>
      </w:r>
      <w:r w:rsidRPr="00B141AA">
        <w:rPr>
          <w:rFonts w:asciiTheme="majorBidi" w:hAnsiTheme="majorBidi" w:cstheme="majorBidi"/>
          <w:sz w:val="24"/>
          <w:szCs w:val="24"/>
        </w:rPr>
        <w:t>zeni</w:t>
      </w:r>
    </w:p>
    <w:p w14:paraId="102BF538" w14:textId="3437AFE7" w:rsidR="008D2413" w:rsidRPr="00B141AA" w:rsidRDefault="00DC16E7" w:rsidP="00866B2A">
      <w:pPr>
        <w:spacing w:after="120" w:line="360" w:lineRule="auto"/>
        <w:rPr>
          <w:rFonts w:asciiTheme="majorBidi" w:hAnsiTheme="majorBidi" w:cstheme="majorBidi"/>
          <w:sz w:val="24"/>
          <w:szCs w:val="24"/>
        </w:rPr>
      </w:pPr>
      <w:r w:rsidRPr="00B141AA">
        <w:rPr>
          <w:rFonts w:asciiTheme="majorBidi" w:hAnsiTheme="majorBidi" w:cstheme="majorBidi"/>
          <w:sz w:val="24"/>
          <w:szCs w:val="24"/>
        </w:rPr>
        <w:t xml:space="preserve">- Tablo, </w:t>
      </w:r>
      <w:r w:rsidR="00CE6E8C" w:rsidRPr="00B141AA">
        <w:rPr>
          <w:rFonts w:asciiTheme="majorBidi" w:hAnsiTheme="majorBidi" w:cstheme="majorBidi"/>
          <w:sz w:val="24"/>
          <w:szCs w:val="24"/>
        </w:rPr>
        <w:t>Şekil</w:t>
      </w:r>
      <w:r w:rsidR="00B141AA" w:rsidRPr="00B141AA">
        <w:rPr>
          <w:rFonts w:asciiTheme="majorBidi" w:hAnsiTheme="majorBidi" w:cstheme="majorBidi"/>
          <w:sz w:val="24"/>
          <w:szCs w:val="24"/>
        </w:rPr>
        <w:t xml:space="preserve"> ve</w:t>
      </w:r>
      <w:r w:rsidR="00CE6E8C" w:rsidRPr="00B141AA">
        <w:rPr>
          <w:rFonts w:asciiTheme="majorBidi" w:hAnsiTheme="majorBidi" w:cstheme="majorBidi"/>
          <w:sz w:val="24"/>
          <w:szCs w:val="24"/>
        </w:rPr>
        <w:t xml:space="preserve"> Ekler </w:t>
      </w:r>
      <w:r w:rsidR="00B141AA" w:rsidRPr="00B141AA">
        <w:rPr>
          <w:rFonts w:asciiTheme="majorBidi" w:hAnsiTheme="majorBidi" w:cstheme="majorBidi"/>
          <w:sz w:val="24"/>
          <w:szCs w:val="24"/>
        </w:rPr>
        <w:t>D</w:t>
      </w:r>
      <w:r w:rsidR="00CE6E8C" w:rsidRPr="00B141AA">
        <w:rPr>
          <w:rFonts w:asciiTheme="majorBidi" w:hAnsiTheme="majorBidi" w:cstheme="majorBidi"/>
          <w:sz w:val="24"/>
          <w:szCs w:val="24"/>
        </w:rPr>
        <w:t>üzeni</w:t>
      </w:r>
    </w:p>
    <w:p w14:paraId="034551BE" w14:textId="156087CB" w:rsidR="008D2413" w:rsidRPr="00B141AA" w:rsidRDefault="00DC16E7" w:rsidP="007510D0">
      <w:pPr>
        <w:spacing w:after="120" w:line="360" w:lineRule="auto"/>
        <w:rPr>
          <w:rFonts w:asciiTheme="majorBidi" w:hAnsiTheme="majorBidi" w:cstheme="majorBidi"/>
          <w:sz w:val="24"/>
          <w:szCs w:val="24"/>
        </w:rPr>
      </w:pPr>
      <w:r w:rsidRPr="00B141AA">
        <w:rPr>
          <w:rFonts w:asciiTheme="majorBidi" w:hAnsiTheme="majorBidi" w:cstheme="majorBidi"/>
          <w:sz w:val="24"/>
          <w:szCs w:val="24"/>
        </w:rPr>
        <w:t>bu kılavuzda açıklandığı gibi uygulanır.</w:t>
      </w:r>
    </w:p>
    <w:p w14:paraId="592858FD" w14:textId="729C506E" w:rsidR="00A40FDE" w:rsidRPr="00A40FDE" w:rsidRDefault="00AB1F7E" w:rsidP="00AD1941">
      <w:pPr>
        <w:spacing w:after="120" w:line="360" w:lineRule="auto"/>
        <w:ind w:firstLine="567"/>
        <w:jc w:val="both"/>
        <w:rPr>
          <w:rFonts w:asciiTheme="majorBidi" w:hAnsiTheme="majorBidi" w:cstheme="majorBidi"/>
          <w:b/>
          <w:bCs/>
          <w:sz w:val="24"/>
          <w:szCs w:val="24"/>
          <w:u w:val="single"/>
        </w:rPr>
      </w:pPr>
      <w:r>
        <w:rPr>
          <w:rFonts w:asciiTheme="majorBidi" w:hAnsiTheme="majorBidi" w:cstheme="majorBidi"/>
          <w:b/>
          <w:bCs/>
          <w:sz w:val="24"/>
          <w:szCs w:val="24"/>
          <w:u w:val="single"/>
        </w:rPr>
        <w:t>M</w:t>
      </w:r>
      <w:r w:rsidR="00A40FDE" w:rsidRPr="00A40FDE">
        <w:rPr>
          <w:rFonts w:asciiTheme="majorBidi" w:hAnsiTheme="majorBidi" w:cstheme="majorBidi"/>
          <w:b/>
          <w:bCs/>
          <w:sz w:val="24"/>
          <w:szCs w:val="24"/>
          <w:u w:val="single"/>
        </w:rPr>
        <w:t>etin içi atıflar</w:t>
      </w:r>
      <w:r w:rsidR="00D40B40">
        <w:rPr>
          <w:rFonts w:asciiTheme="majorBidi" w:hAnsiTheme="majorBidi" w:cstheme="majorBidi"/>
          <w:b/>
          <w:bCs/>
          <w:sz w:val="24"/>
          <w:szCs w:val="24"/>
          <w:u w:val="single"/>
        </w:rPr>
        <w:t>, ana bölüm başlıkları</w:t>
      </w:r>
      <w:r w:rsidR="00A40FDE" w:rsidRPr="00A40FDE">
        <w:rPr>
          <w:rFonts w:asciiTheme="majorBidi" w:hAnsiTheme="majorBidi" w:cstheme="majorBidi"/>
          <w:b/>
          <w:bCs/>
          <w:sz w:val="24"/>
          <w:szCs w:val="24"/>
          <w:u w:val="single"/>
        </w:rPr>
        <w:t xml:space="preserve"> ve kaynakça düzeni APA 7 yazım kurallarına göre hazırlanır.</w:t>
      </w:r>
    </w:p>
    <w:p w14:paraId="2AF3D327" w14:textId="77777777" w:rsidR="00A40FDE" w:rsidRDefault="00A40FDE" w:rsidP="007510D0">
      <w:pPr>
        <w:spacing w:after="120" w:line="360" w:lineRule="auto"/>
        <w:rPr>
          <w:rFonts w:asciiTheme="majorBidi" w:hAnsiTheme="majorBidi" w:cstheme="majorBidi"/>
          <w:b/>
          <w:bCs/>
          <w:sz w:val="24"/>
          <w:szCs w:val="24"/>
        </w:rPr>
      </w:pPr>
    </w:p>
    <w:p w14:paraId="662A7963" w14:textId="77777777" w:rsidR="00AB1F7E" w:rsidRDefault="00AB1F7E" w:rsidP="007510D0">
      <w:pPr>
        <w:spacing w:after="120" w:line="360" w:lineRule="auto"/>
        <w:rPr>
          <w:rFonts w:asciiTheme="majorBidi" w:hAnsiTheme="majorBidi" w:cstheme="majorBidi"/>
          <w:b/>
          <w:bCs/>
          <w:sz w:val="24"/>
          <w:szCs w:val="24"/>
        </w:rPr>
      </w:pPr>
    </w:p>
    <w:p w14:paraId="6F5D0565" w14:textId="77777777" w:rsidR="00AB1F7E" w:rsidRDefault="00AB1F7E" w:rsidP="007510D0">
      <w:pPr>
        <w:spacing w:after="120" w:line="360" w:lineRule="auto"/>
        <w:rPr>
          <w:rFonts w:asciiTheme="majorBidi" w:hAnsiTheme="majorBidi" w:cstheme="majorBidi"/>
          <w:b/>
          <w:bCs/>
          <w:sz w:val="24"/>
          <w:szCs w:val="24"/>
        </w:rPr>
      </w:pPr>
    </w:p>
    <w:p w14:paraId="76AF46A5" w14:textId="77777777" w:rsidR="00AB1F7E" w:rsidRDefault="00AB1F7E" w:rsidP="007510D0">
      <w:pPr>
        <w:spacing w:after="120" w:line="360" w:lineRule="auto"/>
        <w:rPr>
          <w:rFonts w:asciiTheme="majorBidi" w:hAnsiTheme="majorBidi" w:cstheme="majorBidi"/>
          <w:b/>
          <w:bCs/>
          <w:sz w:val="24"/>
          <w:szCs w:val="24"/>
        </w:rPr>
      </w:pPr>
    </w:p>
    <w:p w14:paraId="61C8C3F3" w14:textId="77777777" w:rsidR="00AB1F7E" w:rsidRDefault="00AB1F7E" w:rsidP="007510D0">
      <w:pPr>
        <w:spacing w:after="120" w:line="360" w:lineRule="auto"/>
        <w:rPr>
          <w:rFonts w:asciiTheme="majorBidi" w:hAnsiTheme="majorBidi" w:cstheme="majorBidi"/>
          <w:b/>
          <w:bCs/>
          <w:sz w:val="24"/>
          <w:szCs w:val="24"/>
        </w:rPr>
      </w:pPr>
    </w:p>
    <w:p w14:paraId="47C6BE26" w14:textId="77777777" w:rsidR="00AB1F7E" w:rsidRDefault="00AB1F7E" w:rsidP="007510D0">
      <w:pPr>
        <w:spacing w:after="120" w:line="360" w:lineRule="auto"/>
        <w:rPr>
          <w:rFonts w:asciiTheme="majorBidi" w:hAnsiTheme="majorBidi" w:cstheme="majorBidi"/>
          <w:b/>
          <w:bCs/>
          <w:sz w:val="24"/>
          <w:szCs w:val="24"/>
        </w:rPr>
      </w:pPr>
    </w:p>
    <w:p w14:paraId="1D82579A" w14:textId="77777777" w:rsidR="00DD6249" w:rsidRDefault="00DD6249" w:rsidP="007510D0">
      <w:pPr>
        <w:spacing w:after="120" w:line="360" w:lineRule="auto"/>
        <w:rPr>
          <w:rFonts w:asciiTheme="majorBidi" w:hAnsiTheme="majorBidi" w:cstheme="majorBidi"/>
          <w:b/>
          <w:bCs/>
          <w:sz w:val="24"/>
          <w:szCs w:val="24"/>
        </w:rPr>
      </w:pPr>
    </w:p>
    <w:p w14:paraId="43609A77" w14:textId="4473D65F" w:rsidR="008D2413" w:rsidRPr="00B141AA" w:rsidRDefault="00CE6E8C" w:rsidP="007510D0">
      <w:pPr>
        <w:spacing w:after="120" w:line="360" w:lineRule="auto"/>
        <w:rPr>
          <w:rFonts w:asciiTheme="majorBidi" w:hAnsiTheme="majorBidi" w:cstheme="majorBidi"/>
          <w:b/>
          <w:bCs/>
          <w:sz w:val="24"/>
          <w:szCs w:val="24"/>
        </w:rPr>
      </w:pPr>
      <w:r w:rsidRPr="00B141AA">
        <w:rPr>
          <w:rFonts w:asciiTheme="majorBidi" w:hAnsiTheme="majorBidi" w:cstheme="majorBidi"/>
          <w:b/>
          <w:bCs/>
          <w:sz w:val="24"/>
          <w:szCs w:val="24"/>
        </w:rPr>
        <w:lastRenderedPageBreak/>
        <w:t xml:space="preserve">1. </w:t>
      </w:r>
      <w:r w:rsidR="00DA66F8" w:rsidRPr="00B141AA">
        <w:rPr>
          <w:rFonts w:asciiTheme="majorBidi" w:hAnsiTheme="majorBidi" w:cstheme="majorBidi"/>
          <w:b/>
          <w:bCs/>
          <w:sz w:val="24"/>
          <w:szCs w:val="24"/>
        </w:rPr>
        <w:t>KÂĞIT, SAYFA VE YAZI DÜZENİ</w:t>
      </w:r>
    </w:p>
    <w:p w14:paraId="6C129245" w14:textId="0D214840" w:rsidR="008D2413" w:rsidRPr="00B141AA" w:rsidRDefault="00CE6E8C" w:rsidP="00866B2A">
      <w:pPr>
        <w:spacing w:after="120" w:line="360" w:lineRule="auto"/>
        <w:rPr>
          <w:rFonts w:asciiTheme="majorBidi" w:hAnsiTheme="majorBidi" w:cstheme="majorBidi"/>
          <w:b/>
          <w:bCs/>
          <w:sz w:val="24"/>
          <w:szCs w:val="24"/>
        </w:rPr>
      </w:pPr>
      <w:r w:rsidRPr="00B141AA">
        <w:rPr>
          <w:rFonts w:asciiTheme="majorBidi" w:hAnsiTheme="majorBidi" w:cstheme="majorBidi"/>
          <w:b/>
          <w:bCs/>
          <w:sz w:val="24"/>
          <w:szCs w:val="24"/>
        </w:rPr>
        <w:t>1.1. Kâğıt Özellikleri</w:t>
      </w:r>
    </w:p>
    <w:p w14:paraId="1F824AB8" w14:textId="77777777" w:rsidR="008D2413" w:rsidRPr="00B141AA" w:rsidRDefault="00DC16E7" w:rsidP="00866B2A">
      <w:pPr>
        <w:spacing w:after="120" w:line="360" w:lineRule="auto"/>
        <w:rPr>
          <w:rFonts w:asciiTheme="majorBidi" w:hAnsiTheme="majorBidi" w:cstheme="majorBidi"/>
          <w:sz w:val="24"/>
          <w:szCs w:val="24"/>
        </w:rPr>
      </w:pPr>
      <w:r w:rsidRPr="00B141AA">
        <w:rPr>
          <w:rFonts w:asciiTheme="majorBidi" w:hAnsiTheme="majorBidi" w:cstheme="majorBidi"/>
          <w:sz w:val="24"/>
          <w:szCs w:val="24"/>
        </w:rPr>
        <w:t>- Kâğıt boyutu: A4 (210 x 297 mm)</w:t>
      </w:r>
    </w:p>
    <w:p w14:paraId="336890B3" w14:textId="56DD59ED" w:rsidR="008D2413" w:rsidRPr="00B141AA" w:rsidRDefault="00DC16E7" w:rsidP="007510D0">
      <w:pPr>
        <w:spacing w:after="120" w:line="360" w:lineRule="auto"/>
        <w:rPr>
          <w:rFonts w:asciiTheme="majorBidi" w:hAnsiTheme="majorBidi" w:cstheme="majorBidi"/>
          <w:sz w:val="24"/>
          <w:szCs w:val="24"/>
        </w:rPr>
      </w:pPr>
      <w:r w:rsidRPr="00B141AA">
        <w:rPr>
          <w:rFonts w:asciiTheme="majorBidi" w:hAnsiTheme="majorBidi" w:cstheme="majorBidi"/>
          <w:sz w:val="24"/>
          <w:szCs w:val="24"/>
        </w:rPr>
        <w:t>- En az 80 gr beyaz kâğıt</w:t>
      </w:r>
    </w:p>
    <w:p w14:paraId="4D83E15E" w14:textId="594DC956" w:rsidR="008D2413" w:rsidRPr="00B141AA" w:rsidRDefault="00CE6E8C" w:rsidP="00866B2A">
      <w:pPr>
        <w:spacing w:after="120" w:line="360" w:lineRule="auto"/>
        <w:rPr>
          <w:rFonts w:asciiTheme="majorBidi" w:hAnsiTheme="majorBidi" w:cstheme="majorBidi"/>
          <w:b/>
          <w:bCs/>
          <w:sz w:val="24"/>
          <w:szCs w:val="24"/>
        </w:rPr>
      </w:pPr>
      <w:r w:rsidRPr="00B141AA">
        <w:rPr>
          <w:rFonts w:asciiTheme="majorBidi" w:hAnsiTheme="majorBidi" w:cstheme="majorBidi"/>
          <w:b/>
          <w:bCs/>
          <w:sz w:val="24"/>
          <w:szCs w:val="24"/>
        </w:rPr>
        <w:t>1.2. Kenar Boşlukları ve Cilt Payı</w:t>
      </w:r>
    </w:p>
    <w:p w14:paraId="5769B1C8" w14:textId="77777777" w:rsidR="008D2413" w:rsidRPr="00B141AA" w:rsidRDefault="00DC16E7" w:rsidP="00866B2A">
      <w:pPr>
        <w:spacing w:after="120" w:line="360" w:lineRule="auto"/>
        <w:rPr>
          <w:rFonts w:asciiTheme="majorBidi" w:hAnsiTheme="majorBidi" w:cstheme="majorBidi"/>
          <w:sz w:val="24"/>
          <w:szCs w:val="24"/>
        </w:rPr>
      </w:pPr>
      <w:r w:rsidRPr="00B141AA">
        <w:rPr>
          <w:rFonts w:asciiTheme="majorBidi" w:hAnsiTheme="majorBidi" w:cstheme="majorBidi"/>
          <w:sz w:val="24"/>
          <w:szCs w:val="24"/>
        </w:rPr>
        <w:t>- Üst: 2,54 cm</w:t>
      </w:r>
    </w:p>
    <w:p w14:paraId="0CD62F4F" w14:textId="77777777" w:rsidR="008D2413" w:rsidRPr="00B141AA" w:rsidRDefault="00DC16E7" w:rsidP="00866B2A">
      <w:pPr>
        <w:spacing w:after="120" w:line="360" w:lineRule="auto"/>
        <w:rPr>
          <w:rFonts w:asciiTheme="majorBidi" w:hAnsiTheme="majorBidi" w:cstheme="majorBidi"/>
          <w:sz w:val="24"/>
          <w:szCs w:val="24"/>
        </w:rPr>
      </w:pPr>
      <w:r w:rsidRPr="00B141AA">
        <w:rPr>
          <w:rFonts w:asciiTheme="majorBidi" w:hAnsiTheme="majorBidi" w:cstheme="majorBidi"/>
          <w:sz w:val="24"/>
          <w:szCs w:val="24"/>
        </w:rPr>
        <w:t>- Alt: 2,54 cm</w:t>
      </w:r>
    </w:p>
    <w:p w14:paraId="0FE1A186" w14:textId="77777777" w:rsidR="008D2413" w:rsidRPr="00B141AA" w:rsidRDefault="00DC16E7" w:rsidP="00866B2A">
      <w:pPr>
        <w:spacing w:after="120" w:line="360" w:lineRule="auto"/>
        <w:rPr>
          <w:rFonts w:asciiTheme="majorBidi" w:hAnsiTheme="majorBidi" w:cstheme="majorBidi"/>
          <w:sz w:val="24"/>
          <w:szCs w:val="24"/>
        </w:rPr>
      </w:pPr>
      <w:r w:rsidRPr="00B141AA">
        <w:rPr>
          <w:rFonts w:asciiTheme="majorBidi" w:hAnsiTheme="majorBidi" w:cstheme="majorBidi"/>
          <w:sz w:val="24"/>
          <w:szCs w:val="24"/>
        </w:rPr>
        <w:t>- Sol: 2,54 cm + 1 cm cilt payı</w:t>
      </w:r>
    </w:p>
    <w:p w14:paraId="008A2BDE" w14:textId="13DBEA50" w:rsidR="008D2413" w:rsidRPr="00B141AA" w:rsidRDefault="00DC16E7" w:rsidP="007510D0">
      <w:pPr>
        <w:spacing w:after="120" w:line="360" w:lineRule="auto"/>
        <w:rPr>
          <w:rFonts w:asciiTheme="majorBidi" w:hAnsiTheme="majorBidi" w:cstheme="majorBidi"/>
          <w:sz w:val="24"/>
          <w:szCs w:val="24"/>
        </w:rPr>
      </w:pPr>
      <w:r w:rsidRPr="00B141AA">
        <w:rPr>
          <w:rFonts w:asciiTheme="majorBidi" w:hAnsiTheme="majorBidi" w:cstheme="majorBidi"/>
          <w:sz w:val="24"/>
          <w:szCs w:val="24"/>
        </w:rPr>
        <w:t>- Sağ: 2,54 cm</w:t>
      </w:r>
    </w:p>
    <w:p w14:paraId="4FC1A13D" w14:textId="376F6151" w:rsidR="008D2413" w:rsidRPr="00B141AA" w:rsidRDefault="00F852F2" w:rsidP="00866B2A">
      <w:pPr>
        <w:spacing w:after="120" w:line="360" w:lineRule="auto"/>
        <w:rPr>
          <w:rFonts w:asciiTheme="majorBidi" w:hAnsiTheme="majorBidi" w:cstheme="majorBidi"/>
          <w:b/>
          <w:bCs/>
          <w:sz w:val="24"/>
          <w:szCs w:val="24"/>
        </w:rPr>
      </w:pPr>
      <w:r w:rsidRPr="00B141AA">
        <w:rPr>
          <w:rFonts w:asciiTheme="majorBidi" w:hAnsiTheme="majorBidi" w:cstheme="majorBidi"/>
          <w:b/>
          <w:bCs/>
          <w:sz w:val="24"/>
          <w:szCs w:val="24"/>
        </w:rPr>
        <w:t>1.3. Sayfa Numaraları</w:t>
      </w:r>
    </w:p>
    <w:p w14:paraId="525386D7" w14:textId="71D1FBE6" w:rsidR="008D2413" w:rsidRPr="00B141AA" w:rsidRDefault="00DC16E7" w:rsidP="00866B2A">
      <w:pPr>
        <w:spacing w:after="120" w:line="360" w:lineRule="auto"/>
        <w:rPr>
          <w:rFonts w:asciiTheme="majorBidi" w:hAnsiTheme="majorBidi" w:cstheme="majorBidi"/>
          <w:sz w:val="24"/>
          <w:szCs w:val="24"/>
        </w:rPr>
      </w:pPr>
      <w:r w:rsidRPr="00B141AA">
        <w:rPr>
          <w:rFonts w:asciiTheme="majorBidi" w:hAnsiTheme="majorBidi" w:cstheme="majorBidi"/>
          <w:sz w:val="24"/>
          <w:szCs w:val="24"/>
        </w:rPr>
        <w:t xml:space="preserve">- </w:t>
      </w:r>
      <w:r w:rsidR="007510D0" w:rsidRPr="00B141AA">
        <w:rPr>
          <w:rFonts w:asciiTheme="majorBidi" w:hAnsiTheme="majorBidi" w:cstheme="majorBidi"/>
          <w:sz w:val="24"/>
          <w:szCs w:val="24"/>
        </w:rPr>
        <w:t>S</w:t>
      </w:r>
      <w:r w:rsidRPr="00B141AA">
        <w:rPr>
          <w:rFonts w:asciiTheme="majorBidi" w:hAnsiTheme="majorBidi" w:cstheme="majorBidi"/>
          <w:sz w:val="24"/>
          <w:szCs w:val="24"/>
        </w:rPr>
        <w:t>ağ üst köşe</w:t>
      </w:r>
      <w:r w:rsidR="000A774F" w:rsidRPr="00B141AA">
        <w:rPr>
          <w:rFonts w:asciiTheme="majorBidi" w:hAnsiTheme="majorBidi" w:cstheme="majorBidi"/>
          <w:sz w:val="24"/>
          <w:szCs w:val="24"/>
        </w:rPr>
        <w:t>de yazılacaktır.</w:t>
      </w:r>
    </w:p>
    <w:p w14:paraId="6968B7B3" w14:textId="2D938D4B" w:rsidR="008D2413" w:rsidRPr="00B141AA" w:rsidRDefault="00DC16E7" w:rsidP="00866B2A">
      <w:pPr>
        <w:spacing w:after="120" w:line="360" w:lineRule="auto"/>
        <w:rPr>
          <w:rFonts w:asciiTheme="majorBidi" w:hAnsiTheme="majorBidi" w:cstheme="majorBidi"/>
          <w:sz w:val="24"/>
          <w:szCs w:val="24"/>
        </w:rPr>
      </w:pPr>
      <w:r w:rsidRPr="00B141AA">
        <w:rPr>
          <w:rFonts w:asciiTheme="majorBidi" w:hAnsiTheme="majorBidi" w:cstheme="majorBidi"/>
          <w:sz w:val="24"/>
          <w:szCs w:val="24"/>
        </w:rPr>
        <w:t xml:space="preserve">- </w:t>
      </w:r>
      <w:r w:rsidR="00F67105">
        <w:rPr>
          <w:rFonts w:asciiTheme="majorBidi" w:hAnsiTheme="majorBidi" w:cstheme="majorBidi"/>
          <w:sz w:val="24"/>
          <w:szCs w:val="24"/>
        </w:rPr>
        <w:t>K</w:t>
      </w:r>
      <w:r w:rsidRPr="00B141AA">
        <w:rPr>
          <w:rFonts w:asciiTheme="majorBidi" w:hAnsiTheme="majorBidi" w:cstheme="majorBidi"/>
          <w:sz w:val="24"/>
          <w:szCs w:val="24"/>
        </w:rPr>
        <w:t>apakta numara yazılmaz.</w:t>
      </w:r>
    </w:p>
    <w:p w14:paraId="32648FFC" w14:textId="451A3ECB" w:rsidR="008D2413" w:rsidRPr="00B141AA" w:rsidRDefault="00F852F2" w:rsidP="00866B2A">
      <w:pPr>
        <w:spacing w:after="120" w:line="360" w:lineRule="auto"/>
        <w:rPr>
          <w:rFonts w:asciiTheme="majorBidi" w:hAnsiTheme="majorBidi" w:cstheme="majorBidi"/>
          <w:b/>
          <w:bCs/>
          <w:sz w:val="24"/>
          <w:szCs w:val="24"/>
        </w:rPr>
      </w:pPr>
      <w:r w:rsidRPr="00B141AA">
        <w:rPr>
          <w:rFonts w:asciiTheme="majorBidi" w:hAnsiTheme="majorBidi" w:cstheme="majorBidi"/>
          <w:b/>
          <w:bCs/>
          <w:sz w:val="24"/>
          <w:szCs w:val="24"/>
        </w:rPr>
        <w:t>1.4. Yazı Tipi ve Punto</w:t>
      </w:r>
    </w:p>
    <w:p w14:paraId="56F47449" w14:textId="77777777" w:rsidR="008D2413" w:rsidRPr="00B141AA" w:rsidRDefault="00DC16E7" w:rsidP="00866B2A">
      <w:pPr>
        <w:spacing w:after="120" w:line="360" w:lineRule="auto"/>
        <w:rPr>
          <w:rFonts w:asciiTheme="majorBidi" w:hAnsiTheme="majorBidi" w:cstheme="majorBidi"/>
          <w:sz w:val="24"/>
          <w:szCs w:val="24"/>
        </w:rPr>
      </w:pPr>
      <w:r w:rsidRPr="00B141AA">
        <w:rPr>
          <w:rFonts w:asciiTheme="majorBidi" w:hAnsiTheme="majorBidi" w:cstheme="majorBidi"/>
          <w:sz w:val="24"/>
          <w:szCs w:val="24"/>
        </w:rPr>
        <w:t>- Program: Microsoft Word</w:t>
      </w:r>
    </w:p>
    <w:p w14:paraId="7B1E0821" w14:textId="439A20E8" w:rsidR="008D2413" w:rsidRPr="00B141AA" w:rsidRDefault="00DC16E7" w:rsidP="00866B2A">
      <w:pPr>
        <w:spacing w:after="120" w:line="360" w:lineRule="auto"/>
        <w:rPr>
          <w:rFonts w:asciiTheme="majorBidi" w:hAnsiTheme="majorBidi" w:cstheme="majorBidi"/>
          <w:sz w:val="24"/>
          <w:szCs w:val="24"/>
        </w:rPr>
      </w:pPr>
      <w:r w:rsidRPr="00B141AA">
        <w:rPr>
          <w:rFonts w:asciiTheme="majorBidi" w:hAnsiTheme="majorBidi" w:cstheme="majorBidi"/>
          <w:sz w:val="24"/>
          <w:szCs w:val="24"/>
        </w:rPr>
        <w:t>- Ana metin: Times New Roman, 12 punto</w:t>
      </w:r>
    </w:p>
    <w:p w14:paraId="4A2AE49B" w14:textId="77777777" w:rsidR="008D2413" w:rsidRPr="00B141AA" w:rsidRDefault="00DC16E7" w:rsidP="00866B2A">
      <w:pPr>
        <w:spacing w:after="120" w:line="360" w:lineRule="auto"/>
        <w:rPr>
          <w:rFonts w:asciiTheme="majorBidi" w:hAnsiTheme="majorBidi" w:cstheme="majorBidi"/>
          <w:sz w:val="24"/>
          <w:szCs w:val="24"/>
        </w:rPr>
      </w:pPr>
      <w:r w:rsidRPr="00B141AA">
        <w:rPr>
          <w:rFonts w:asciiTheme="majorBidi" w:hAnsiTheme="majorBidi" w:cstheme="majorBidi"/>
          <w:sz w:val="24"/>
          <w:szCs w:val="24"/>
        </w:rPr>
        <w:t>- Dipnotlar: Times New Roman, 10 punto, tek satır aralığı</w:t>
      </w:r>
    </w:p>
    <w:p w14:paraId="6A90E9A5" w14:textId="77777777" w:rsidR="008D2413" w:rsidRPr="00B141AA" w:rsidRDefault="00DC16E7" w:rsidP="00866B2A">
      <w:pPr>
        <w:spacing w:after="120" w:line="360" w:lineRule="auto"/>
        <w:rPr>
          <w:rFonts w:asciiTheme="majorBidi" w:hAnsiTheme="majorBidi" w:cstheme="majorBidi"/>
          <w:sz w:val="24"/>
          <w:szCs w:val="24"/>
        </w:rPr>
      </w:pPr>
      <w:r w:rsidRPr="00B141AA">
        <w:rPr>
          <w:rFonts w:asciiTheme="majorBidi" w:hAnsiTheme="majorBidi" w:cstheme="majorBidi"/>
          <w:sz w:val="24"/>
          <w:szCs w:val="24"/>
        </w:rPr>
        <w:t>- Tüm metinde aynı yazı tipi ve punto kullanılır.</w:t>
      </w:r>
    </w:p>
    <w:p w14:paraId="01A7B867" w14:textId="356E91D5" w:rsidR="008D2413" w:rsidRPr="00B141AA" w:rsidRDefault="00F252AD" w:rsidP="00866B2A">
      <w:pPr>
        <w:spacing w:after="120" w:line="360" w:lineRule="auto"/>
        <w:rPr>
          <w:rFonts w:asciiTheme="majorBidi" w:hAnsiTheme="majorBidi" w:cstheme="majorBidi"/>
          <w:b/>
          <w:bCs/>
          <w:sz w:val="24"/>
          <w:szCs w:val="24"/>
        </w:rPr>
      </w:pPr>
      <w:r w:rsidRPr="00B141AA">
        <w:rPr>
          <w:rFonts w:asciiTheme="majorBidi" w:hAnsiTheme="majorBidi" w:cstheme="majorBidi"/>
          <w:b/>
          <w:bCs/>
          <w:sz w:val="24"/>
          <w:szCs w:val="24"/>
        </w:rPr>
        <w:t>1.5. Satır Aralığı ve Hizalama</w:t>
      </w:r>
    </w:p>
    <w:p w14:paraId="1A59F31B" w14:textId="77777777" w:rsidR="008D2413" w:rsidRPr="00B141AA" w:rsidRDefault="00DC16E7" w:rsidP="00866B2A">
      <w:pPr>
        <w:spacing w:after="120" w:line="360" w:lineRule="auto"/>
        <w:rPr>
          <w:rFonts w:asciiTheme="majorBidi" w:hAnsiTheme="majorBidi" w:cstheme="majorBidi"/>
          <w:sz w:val="24"/>
          <w:szCs w:val="24"/>
        </w:rPr>
      </w:pPr>
      <w:r w:rsidRPr="00B141AA">
        <w:rPr>
          <w:rFonts w:asciiTheme="majorBidi" w:hAnsiTheme="majorBidi" w:cstheme="majorBidi"/>
          <w:sz w:val="24"/>
          <w:szCs w:val="24"/>
        </w:rPr>
        <w:t>- Metin ve kaynakça: 1,5 satır aralığı</w:t>
      </w:r>
    </w:p>
    <w:p w14:paraId="07D00251" w14:textId="61CF76C6" w:rsidR="008D2413" w:rsidRPr="00B141AA" w:rsidRDefault="00DC16E7" w:rsidP="00866B2A">
      <w:pPr>
        <w:spacing w:after="120" w:line="360" w:lineRule="auto"/>
        <w:rPr>
          <w:rFonts w:asciiTheme="majorBidi" w:hAnsiTheme="majorBidi" w:cstheme="majorBidi"/>
          <w:sz w:val="24"/>
          <w:szCs w:val="24"/>
        </w:rPr>
      </w:pPr>
      <w:r w:rsidRPr="00B141AA">
        <w:rPr>
          <w:rFonts w:asciiTheme="majorBidi" w:hAnsiTheme="majorBidi" w:cstheme="majorBidi"/>
          <w:sz w:val="24"/>
          <w:szCs w:val="24"/>
        </w:rPr>
        <w:t xml:space="preserve">- Tablo ve şekil içi yazılar: </w:t>
      </w:r>
      <w:r w:rsidR="003B7108" w:rsidRPr="00B141AA">
        <w:rPr>
          <w:rFonts w:asciiTheme="majorBidi" w:hAnsiTheme="majorBidi" w:cstheme="majorBidi"/>
          <w:sz w:val="24"/>
          <w:szCs w:val="24"/>
        </w:rPr>
        <w:t>T</w:t>
      </w:r>
      <w:r w:rsidRPr="00B141AA">
        <w:rPr>
          <w:rFonts w:asciiTheme="majorBidi" w:hAnsiTheme="majorBidi" w:cstheme="majorBidi"/>
          <w:sz w:val="24"/>
          <w:szCs w:val="24"/>
        </w:rPr>
        <w:t>ek satır aralığı</w:t>
      </w:r>
    </w:p>
    <w:p w14:paraId="51F5A28C" w14:textId="4E9AB1D8" w:rsidR="008D2413" w:rsidRPr="00B141AA" w:rsidRDefault="00DC16E7" w:rsidP="00866B2A">
      <w:pPr>
        <w:spacing w:after="120" w:line="360" w:lineRule="auto"/>
        <w:rPr>
          <w:rFonts w:asciiTheme="majorBidi" w:hAnsiTheme="majorBidi" w:cstheme="majorBidi"/>
          <w:sz w:val="24"/>
          <w:szCs w:val="24"/>
        </w:rPr>
      </w:pPr>
      <w:r w:rsidRPr="00B141AA">
        <w:rPr>
          <w:rFonts w:asciiTheme="majorBidi" w:hAnsiTheme="majorBidi" w:cstheme="majorBidi"/>
          <w:sz w:val="24"/>
          <w:szCs w:val="24"/>
        </w:rPr>
        <w:t xml:space="preserve">- Tablo/şekilden sonraki metne geçmeden önce: </w:t>
      </w:r>
      <w:r w:rsidR="003B7108" w:rsidRPr="00B141AA">
        <w:rPr>
          <w:rFonts w:asciiTheme="majorBidi" w:hAnsiTheme="majorBidi" w:cstheme="majorBidi"/>
          <w:sz w:val="24"/>
          <w:szCs w:val="24"/>
        </w:rPr>
        <w:t>İ</w:t>
      </w:r>
      <w:r w:rsidRPr="00B141AA">
        <w:rPr>
          <w:rFonts w:asciiTheme="majorBidi" w:hAnsiTheme="majorBidi" w:cstheme="majorBidi"/>
          <w:sz w:val="24"/>
          <w:szCs w:val="24"/>
        </w:rPr>
        <w:t>ki satır boşluk</w:t>
      </w:r>
    </w:p>
    <w:p w14:paraId="5769B122" w14:textId="2AF54503" w:rsidR="008D2413" w:rsidRPr="00B141AA" w:rsidRDefault="00DC16E7" w:rsidP="00866B2A">
      <w:pPr>
        <w:spacing w:after="120" w:line="360" w:lineRule="auto"/>
        <w:rPr>
          <w:rFonts w:asciiTheme="majorBidi" w:hAnsiTheme="majorBidi" w:cstheme="majorBidi"/>
          <w:sz w:val="24"/>
          <w:szCs w:val="24"/>
        </w:rPr>
      </w:pPr>
      <w:r w:rsidRPr="00B141AA">
        <w:rPr>
          <w:rFonts w:asciiTheme="majorBidi" w:hAnsiTheme="majorBidi" w:cstheme="majorBidi"/>
          <w:sz w:val="24"/>
          <w:szCs w:val="24"/>
        </w:rPr>
        <w:t xml:space="preserve">- Hizalama: </w:t>
      </w:r>
      <w:r w:rsidR="003B7108" w:rsidRPr="00B141AA">
        <w:rPr>
          <w:rFonts w:asciiTheme="majorBidi" w:hAnsiTheme="majorBidi" w:cstheme="majorBidi"/>
          <w:sz w:val="24"/>
          <w:szCs w:val="24"/>
        </w:rPr>
        <w:t>İ</w:t>
      </w:r>
      <w:r w:rsidRPr="00B141AA">
        <w:rPr>
          <w:rFonts w:asciiTheme="majorBidi" w:hAnsiTheme="majorBidi" w:cstheme="majorBidi"/>
          <w:sz w:val="24"/>
          <w:szCs w:val="24"/>
        </w:rPr>
        <w:t>ki yana yaslı</w:t>
      </w:r>
    </w:p>
    <w:p w14:paraId="0CBD4676" w14:textId="77777777" w:rsidR="008D2413" w:rsidRPr="00B141AA" w:rsidRDefault="00DC16E7" w:rsidP="007D5120">
      <w:pPr>
        <w:spacing w:after="120" w:line="360" w:lineRule="auto"/>
        <w:jc w:val="both"/>
        <w:rPr>
          <w:rFonts w:asciiTheme="majorBidi" w:hAnsiTheme="majorBidi" w:cstheme="majorBidi"/>
          <w:sz w:val="24"/>
          <w:szCs w:val="24"/>
        </w:rPr>
      </w:pPr>
      <w:r w:rsidRPr="00B141AA">
        <w:rPr>
          <w:rFonts w:asciiTheme="majorBidi" w:hAnsiTheme="majorBidi" w:cstheme="majorBidi"/>
          <w:sz w:val="24"/>
          <w:szCs w:val="24"/>
        </w:rPr>
        <w:t>- Noktalama işaretlerinden sonra bir boşluk bırakılır, TDK Yazım Kılavuzu esas alınır.</w:t>
      </w:r>
    </w:p>
    <w:p w14:paraId="2B0C416E" w14:textId="1036F43A" w:rsidR="00F252AD" w:rsidRPr="00B141AA" w:rsidRDefault="00DC16E7" w:rsidP="00866B2A">
      <w:pPr>
        <w:spacing w:after="120" w:line="360" w:lineRule="auto"/>
        <w:rPr>
          <w:rFonts w:asciiTheme="majorBidi" w:hAnsiTheme="majorBidi" w:cstheme="majorBidi"/>
          <w:sz w:val="24"/>
          <w:szCs w:val="24"/>
        </w:rPr>
      </w:pPr>
      <w:r w:rsidRPr="00B141AA">
        <w:rPr>
          <w:rFonts w:asciiTheme="majorBidi" w:hAnsiTheme="majorBidi" w:cstheme="majorBidi"/>
          <w:sz w:val="24"/>
          <w:szCs w:val="24"/>
        </w:rPr>
        <w:t>- Özel vurgu için sözcükler italik yazılabilir.</w:t>
      </w:r>
    </w:p>
    <w:p w14:paraId="108B233B" w14:textId="3CBA58FA" w:rsidR="008D2413" w:rsidRPr="00B141AA" w:rsidRDefault="00EA6F6E" w:rsidP="00866B2A">
      <w:pPr>
        <w:spacing w:after="120" w:line="360" w:lineRule="auto"/>
        <w:rPr>
          <w:rFonts w:asciiTheme="majorBidi" w:hAnsiTheme="majorBidi" w:cstheme="majorBidi"/>
          <w:b/>
          <w:bCs/>
          <w:sz w:val="24"/>
          <w:szCs w:val="24"/>
        </w:rPr>
      </w:pPr>
      <w:r w:rsidRPr="00B141AA">
        <w:rPr>
          <w:rFonts w:asciiTheme="majorBidi" w:hAnsiTheme="majorBidi" w:cstheme="majorBidi"/>
          <w:b/>
          <w:bCs/>
          <w:sz w:val="24"/>
          <w:szCs w:val="24"/>
        </w:rPr>
        <w:lastRenderedPageBreak/>
        <w:t>1.6. Paragraflar</w:t>
      </w:r>
    </w:p>
    <w:p w14:paraId="44D33792" w14:textId="77777777" w:rsidR="008D2413" w:rsidRPr="00B141AA" w:rsidRDefault="00DC16E7" w:rsidP="00866B2A">
      <w:pPr>
        <w:spacing w:after="120" w:line="360" w:lineRule="auto"/>
        <w:rPr>
          <w:rFonts w:asciiTheme="majorBidi" w:hAnsiTheme="majorBidi" w:cstheme="majorBidi"/>
          <w:sz w:val="24"/>
          <w:szCs w:val="24"/>
        </w:rPr>
      </w:pPr>
      <w:r w:rsidRPr="00B141AA">
        <w:rPr>
          <w:rFonts w:asciiTheme="majorBidi" w:hAnsiTheme="majorBidi" w:cstheme="majorBidi"/>
          <w:sz w:val="24"/>
          <w:szCs w:val="24"/>
        </w:rPr>
        <w:t>- Her paragrafın ilk satırı soldan 0,5 cm içeriden başlar.</w:t>
      </w:r>
    </w:p>
    <w:p w14:paraId="063E8B25" w14:textId="54D92777" w:rsidR="00A716BA" w:rsidRDefault="00DC16E7" w:rsidP="00AD1941">
      <w:pPr>
        <w:spacing w:after="120" w:line="360" w:lineRule="auto"/>
        <w:rPr>
          <w:rFonts w:asciiTheme="majorBidi" w:hAnsiTheme="majorBidi" w:cstheme="majorBidi"/>
          <w:sz w:val="24"/>
          <w:szCs w:val="24"/>
        </w:rPr>
      </w:pPr>
      <w:r w:rsidRPr="00B141AA">
        <w:rPr>
          <w:rFonts w:asciiTheme="majorBidi" w:hAnsiTheme="majorBidi" w:cstheme="majorBidi"/>
          <w:sz w:val="24"/>
          <w:szCs w:val="24"/>
        </w:rPr>
        <w:t>- Kaynakçada: ilk satır normal, devam eden satırlar 3 karakter içeriden başlar.</w:t>
      </w:r>
    </w:p>
    <w:p w14:paraId="33A0E4A2" w14:textId="2B3AB356" w:rsidR="00182772" w:rsidRPr="00BC5F8A" w:rsidRDefault="00182772" w:rsidP="00182772">
      <w:pPr>
        <w:spacing w:after="120" w:line="360" w:lineRule="auto"/>
        <w:rPr>
          <w:rFonts w:asciiTheme="majorBidi" w:hAnsiTheme="majorBidi" w:cstheme="majorBidi"/>
          <w:b/>
          <w:bCs/>
          <w:sz w:val="24"/>
          <w:szCs w:val="24"/>
        </w:rPr>
      </w:pPr>
      <w:r w:rsidRPr="00BC5F8A">
        <w:rPr>
          <w:rFonts w:asciiTheme="majorBidi" w:hAnsiTheme="majorBidi" w:cstheme="majorBidi"/>
          <w:b/>
          <w:bCs/>
          <w:sz w:val="24"/>
          <w:szCs w:val="24"/>
        </w:rPr>
        <w:t>1.7. Atıf ve Kaynakça</w:t>
      </w:r>
    </w:p>
    <w:p w14:paraId="6783E20D" w14:textId="77777777" w:rsidR="00182772" w:rsidRPr="00BC5F8A" w:rsidRDefault="00182772" w:rsidP="00182772">
      <w:pPr>
        <w:spacing w:after="120" w:line="360" w:lineRule="auto"/>
        <w:rPr>
          <w:rFonts w:asciiTheme="majorBidi" w:hAnsiTheme="majorBidi" w:cstheme="majorBidi"/>
          <w:sz w:val="24"/>
          <w:szCs w:val="24"/>
        </w:rPr>
      </w:pPr>
      <w:r w:rsidRPr="00BC5F8A">
        <w:rPr>
          <w:rFonts w:asciiTheme="majorBidi" w:hAnsiTheme="majorBidi" w:cstheme="majorBidi"/>
          <w:sz w:val="24"/>
          <w:szCs w:val="24"/>
        </w:rPr>
        <w:t>- Metin içi atıflar APA 7’ye uygun gösterilir.</w:t>
      </w:r>
    </w:p>
    <w:p w14:paraId="2492ED28" w14:textId="70007CDF" w:rsidR="00182772" w:rsidRPr="00AD1941" w:rsidRDefault="00182772" w:rsidP="00182772">
      <w:pPr>
        <w:spacing w:after="120" w:line="360" w:lineRule="auto"/>
        <w:rPr>
          <w:rFonts w:asciiTheme="majorBidi" w:hAnsiTheme="majorBidi" w:cstheme="majorBidi"/>
          <w:sz w:val="24"/>
          <w:szCs w:val="24"/>
        </w:rPr>
      </w:pPr>
      <w:r w:rsidRPr="00BC5F8A">
        <w:rPr>
          <w:rFonts w:asciiTheme="majorBidi" w:hAnsiTheme="majorBidi" w:cstheme="majorBidi"/>
          <w:sz w:val="24"/>
          <w:szCs w:val="24"/>
        </w:rPr>
        <w:t>- Kaynakça APA 7’ye göre alfabetik düzenlenir.</w:t>
      </w:r>
    </w:p>
    <w:p w14:paraId="31B3513F" w14:textId="6A02BDF7" w:rsidR="008D2413" w:rsidRPr="00B141AA" w:rsidRDefault="00DA66F8" w:rsidP="00866B2A">
      <w:pPr>
        <w:spacing w:after="120" w:line="360" w:lineRule="auto"/>
        <w:rPr>
          <w:rFonts w:asciiTheme="majorBidi" w:hAnsiTheme="majorBidi" w:cstheme="majorBidi"/>
          <w:b/>
          <w:bCs/>
          <w:sz w:val="24"/>
          <w:szCs w:val="24"/>
        </w:rPr>
      </w:pPr>
      <w:r w:rsidRPr="00B141AA">
        <w:rPr>
          <w:rFonts w:asciiTheme="majorBidi" w:hAnsiTheme="majorBidi" w:cstheme="majorBidi"/>
          <w:b/>
          <w:bCs/>
          <w:sz w:val="24"/>
          <w:szCs w:val="24"/>
        </w:rPr>
        <w:t>2. BAŞLIKLAR VE ÖN SAYFALAR</w:t>
      </w:r>
    </w:p>
    <w:p w14:paraId="15DB6E84" w14:textId="5F4072E4" w:rsidR="008D2413" w:rsidRPr="00B141AA" w:rsidRDefault="00DA66F8" w:rsidP="00866B2A">
      <w:pPr>
        <w:spacing w:after="120" w:line="360" w:lineRule="auto"/>
        <w:rPr>
          <w:rFonts w:asciiTheme="majorBidi" w:hAnsiTheme="majorBidi" w:cstheme="majorBidi"/>
          <w:b/>
          <w:bCs/>
          <w:sz w:val="24"/>
          <w:szCs w:val="24"/>
        </w:rPr>
      </w:pPr>
      <w:r w:rsidRPr="00B141AA">
        <w:rPr>
          <w:rFonts w:asciiTheme="majorBidi" w:hAnsiTheme="majorBidi" w:cstheme="majorBidi"/>
          <w:b/>
          <w:bCs/>
          <w:sz w:val="24"/>
          <w:szCs w:val="24"/>
        </w:rPr>
        <w:t>2.1. Ana ve Alt Başlıklar</w:t>
      </w:r>
    </w:p>
    <w:p w14:paraId="1E2B82E4" w14:textId="273F2A71" w:rsidR="008D2413" w:rsidRPr="00B141AA" w:rsidRDefault="00DC16E7" w:rsidP="00866B2A">
      <w:pPr>
        <w:spacing w:after="120" w:line="360" w:lineRule="auto"/>
        <w:rPr>
          <w:rFonts w:asciiTheme="majorBidi" w:hAnsiTheme="majorBidi" w:cstheme="majorBidi"/>
          <w:sz w:val="24"/>
          <w:szCs w:val="24"/>
        </w:rPr>
      </w:pPr>
      <w:r w:rsidRPr="00B141AA">
        <w:rPr>
          <w:rFonts w:asciiTheme="majorBidi" w:hAnsiTheme="majorBidi" w:cstheme="majorBidi"/>
          <w:sz w:val="24"/>
          <w:szCs w:val="24"/>
        </w:rPr>
        <w:t>-Ana bölüm başlıkları: S</w:t>
      </w:r>
      <w:r w:rsidR="00EA6F6E" w:rsidRPr="00B141AA">
        <w:rPr>
          <w:rFonts w:asciiTheme="majorBidi" w:hAnsiTheme="majorBidi" w:cstheme="majorBidi"/>
          <w:sz w:val="24"/>
          <w:szCs w:val="24"/>
        </w:rPr>
        <w:t>ola yaslı</w:t>
      </w:r>
      <w:r w:rsidRPr="00B141AA">
        <w:rPr>
          <w:rFonts w:asciiTheme="majorBidi" w:hAnsiTheme="majorBidi" w:cstheme="majorBidi"/>
          <w:sz w:val="24"/>
          <w:szCs w:val="24"/>
        </w:rPr>
        <w:t>, TAMAMI BÜYÜK HARF, kalın</w:t>
      </w:r>
      <w:r w:rsidR="00EA6F6E" w:rsidRPr="00B141AA">
        <w:rPr>
          <w:rFonts w:asciiTheme="majorBidi" w:hAnsiTheme="majorBidi" w:cstheme="majorBidi"/>
          <w:sz w:val="24"/>
          <w:szCs w:val="24"/>
        </w:rPr>
        <w:t>/bold</w:t>
      </w:r>
      <w:r w:rsidRPr="00B141AA">
        <w:rPr>
          <w:rFonts w:asciiTheme="majorBidi" w:hAnsiTheme="majorBidi" w:cstheme="majorBidi"/>
          <w:sz w:val="24"/>
          <w:szCs w:val="24"/>
        </w:rPr>
        <w:t>.</w:t>
      </w:r>
    </w:p>
    <w:p w14:paraId="3DD732C4" w14:textId="6171C2C9" w:rsidR="008D2413" w:rsidRPr="00B141AA" w:rsidRDefault="00DC16E7" w:rsidP="007D5120">
      <w:pPr>
        <w:spacing w:after="120" w:line="360" w:lineRule="auto"/>
        <w:jc w:val="both"/>
        <w:rPr>
          <w:rFonts w:asciiTheme="majorBidi" w:hAnsiTheme="majorBidi" w:cstheme="majorBidi"/>
          <w:sz w:val="24"/>
          <w:szCs w:val="24"/>
        </w:rPr>
      </w:pPr>
      <w:r w:rsidRPr="00B141AA">
        <w:rPr>
          <w:rFonts w:asciiTheme="majorBidi" w:hAnsiTheme="majorBidi" w:cstheme="majorBidi"/>
          <w:sz w:val="24"/>
          <w:szCs w:val="24"/>
        </w:rPr>
        <w:t>-Alt başlıklar: Her sözcüğün yalnızca ilk harfi büyük, diğerleri küçük</w:t>
      </w:r>
      <w:r w:rsidR="00BC5F8A">
        <w:rPr>
          <w:rFonts w:asciiTheme="majorBidi" w:hAnsiTheme="majorBidi" w:cstheme="majorBidi"/>
          <w:sz w:val="24"/>
          <w:szCs w:val="24"/>
        </w:rPr>
        <w:t>, kalın/bold</w:t>
      </w:r>
      <w:r w:rsidRPr="00B141AA">
        <w:rPr>
          <w:rFonts w:asciiTheme="majorBidi" w:hAnsiTheme="majorBidi" w:cstheme="majorBidi"/>
          <w:sz w:val="24"/>
          <w:szCs w:val="24"/>
        </w:rPr>
        <w:t>.</w:t>
      </w:r>
    </w:p>
    <w:p w14:paraId="03C361FF" w14:textId="41A5AEA4" w:rsidR="008D2413" w:rsidRPr="00B141AA" w:rsidRDefault="00DA66F8" w:rsidP="00866B2A">
      <w:pPr>
        <w:spacing w:after="120" w:line="360" w:lineRule="auto"/>
        <w:rPr>
          <w:rFonts w:asciiTheme="majorBidi" w:hAnsiTheme="majorBidi" w:cstheme="majorBidi"/>
          <w:b/>
          <w:bCs/>
          <w:sz w:val="24"/>
          <w:szCs w:val="24"/>
        </w:rPr>
      </w:pPr>
      <w:r w:rsidRPr="00B141AA">
        <w:rPr>
          <w:rFonts w:asciiTheme="majorBidi" w:hAnsiTheme="majorBidi" w:cstheme="majorBidi"/>
          <w:b/>
          <w:bCs/>
          <w:sz w:val="24"/>
          <w:szCs w:val="24"/>
        </w:rPr>
        <w:t xml:space="preserve">2.2. </w:t>
      </w:r>
      <w:r w:rsidR="00D27056">
        <w:rPr>
          <w:rFonts w:asciiTheme="majorBidi" w:hAnsiTheme="majorBidi" w:cstheme="majorBidi"/>
          <w:b/>
          <w:bCs/>
          <w:sz w:val="24"/>
          <w:szCs w:val="24"/>
        </w:rPr>
        <w:t>Projen</w:t>
      </w:r>
      <w:r w:rsidRPr="00B141AA">
        <w:rPr>
          <w:rFonts w:asciiTheme="majorBidi" w:hAnsiTheme="majorBidi" w:cstheme="majorBidi"/>
          <w:b/>
          <w:bCs/>
          <w:sz w:val="24"/>
          <w:szCs w:val="24"/>
        </w:rPr>
        <w:t>in Ön Sayfaları (Sıra</w:t>
      </w:r>
      <w:r w:rsidR="007A41F1" w:rsidRPr="00B141AA">
        <w:rPr>
          <w:rFonts w:asciiTheme="majorBidi" w:hAnsiTheme="majorBidi" w:cstheme="majorBidi"/>
          <w:b/>
          <w:bCs/>
          <w:sz w:val="24"/>
          <w:szCs w:val="24"/>
        </w:rPr>
        <w:t>sıyla</w:t>
      </w:r>
      <w:r w:rsidRPr="00B141AA">
        <w:rPr>
          <w:rFonts w:asciiTheme="majorBidi" w:hAnsiTheme="majorBidi" w:cstheme="majorBidi"/>
          <w:b/>
          <w:bCs/>
          <w:sz w:val="24"/>
          <w:szCs w:val="24"/>
        </w:rPr>
        <w:t>)</w:t>
      </w:r>
    </w:p>
    <w:p w14:paraId="1EB7A50B" w14:textId="388BF32B" w:rsidR="008D2413" w:rsidRPr="00B141AA" w:rsidRDefault="00656BF6" w:rsidP="00866B2A">
      <w:pPr>
        <w:spacing w:after="120" w:line="360" w:lineRule="auto"/>
        <w:rPr>
          <w:rFonts w:asciiTheme="majorBidi" w:hAnsiTheme="majorBidi" w:cstheme="majorBidi"/>
          <w:sz w:val="24"/>
          <w:szCs w:val="24"/>
        </w:rPr>
      </w:pPr>
      <w:r>
        <w:rPr>
          <w:rFonts w:asciiTheme="majorBidi" w:hAnsiTheme="majorBidi" w:cstheme="majorBidi"/>
          <w:sz w:val="24"/>
          <w:szCs w:val="24"/>
        </w:rPr>
        <w:t>1</w:t>
      </w:r>
      <w:r w:rsidR="00DC16E7" w:rsidRPr="00B141AA">
        <w:rPr>
          <w:rFonts w:asciiTheme="majorBidi" w:hAnsiTheme="majorBidi" w:cstheme="majorBidi"/>
          <w:sz w:val="24"/>
          <w:szCs w:val="24"/>
        </w:rPr>
        <w:t>. Kapak</w:t>
      </w:r>
    </w:p>
    <w:p w14:paraId="28CD14C1" w14:textId="1DD2A0E8" w:rsidR="008D2413" w:rsidRPr="00B141AA" w:rsidRDefault="00F67105" w:rsidP="00866B2A">
      <w:pPr>
        <w:spacing w:after="120" w:line="360" w:lineRule="auto"/>
        <w:rPr>
          <w:rFonts w:asciiTheme="majorBidi" w:hAnsiTheme="majorBidi" w:cstheme="majorBidi"/>
          <w:sz w:val="24"/>
          <w:szCs w:val="24"/>
        </w:rPr>
      </w:pPr>
      <w:r>
        <w:rPr>
          <w:rFonts w:asciiTheme="majorBidi" w:hAnsiTheme="majorBidi" w:cstheme="majorBidi"/>
          <w:sz w:val="24"/>
          <w:szCs w:val="24"/>
        </w:rPr>
        <w:t>2</w:t>
      </w:r>
      <w:r w:rsidR="00DC16E7" w:rsidRPr="00B141AA">
        <w:rPr>
          <w:rFonts w:asciiTheme="majorBidi" w:hAnsiTheme="majorBidi" w:cstheme="majorBidi"/>
          <w:sz w:val="24"/>
          <w:szCs w:val="24"/>
        </w:rPr>
        <w:t>. Öz</w:t>
      </w:r>
      <w:r w:rsidR="007A41F1" w:rsidRPr="00B141AA">
        <w:rPr>
          <w:rFonts w:asciiTheme="majorBidi" w:hAnsiTheme="majorBidi" w:cstheme="majorBidi"/>
          <w:sz w:val="24"/>
          <w:szCs w:val="24"/>
        </w:rPr>
        <w:t xml:space="preserve"> (Türkçe)</w:t>
      </w:r>
    </w:p>
    <w:p w14:paraId="5EA20814" w14:textId="55B38F8E" w:rsidR="008D2413" w:rsidRPr="00B141AA" w:rsidRDefault="00F67105" w:rsidP="00866B2A">
      <w:pPr>
        <w:spacing w:after="120" w:line="360" w:lineRule="auto"/>
        <w:rPr>
          <w:rFonts w:asciiTheme="majorBidi" w:hAnsiTheme="majorBidi" w:cstheme="majorBidi"/>
          <w:sz w:val="24"/>
          <w:szCs w:val="24"/>
        </w:rPr>
      </w:pPr>
      <w:r>
        <w:rPr>
          <w:rFonts w:asciiTheme="majorBidi" w:hAnsiTheme="majorBidi" w:cstheme="majorBidi"/>
          <w:sz w:val="24"/>
          <w:szCs w:val="24"/>
        </w:rPr>
        <w:t>3</w:t>
      </w:r>
      <w:r w:rsidR="00DC16E7" w:rsidRPr="00B141AA">
        <w:rPr>
          <w:rFonts w:asciiTheme="majorBidi" w:hAnsiTheme="majorBidi" w:cstheme="majorBidi"/>
          <w:sz w:val="24"/>
          <w:szCs w:val="24"/>
        </w:rPr>
        <w:t xml:space="preserve">. </w:t>
      </w:r>
      <w:r w:rsidR="007A41F1" w:rsidRPr="00B141AA">
        <w:rPr>
          <w:rFonts w:asciiTheme="majorBidi" w:hAnsiTheme="majorBidi" w:cstheme="majorBidi"/>
          <w:sz w:val="24"/>
          <w:szCs w:val="24"/>
        </w:rPr>
        <w:t>Abstract (</w:t>
      </w:r>
      <w:r w:rsidR="00DC16E7" w:rsidRPr="00B141AA">
        <w:rPr>
          <w:rFonts w:asciiTheme="majorBidi" w:hAnsiTheme="majorBidi" w:cstheme="majorBidi"/>
          <w:sz w:val="24"/>
          <w:szCs w:val="24"/>
        </w:rPr>
        <w:t>İngilizce Öz</w:t>
      </w:r>
      <w:r w:rsidR="00AD1D85" w:rsidRPr="00B141AA">
        <w:rPr>
          <w:rFonts w:asciiTheme="majorBidi" w:hAnsiTheme="majorBidi" w:cstheme="majorBidi"/>
          <w:sz w:val="24"/>
          <w:szCs w:val="24"/>
        </w:rPr>
        <w:t>)</w:t>
      </w:r>
    </w:p>
    <w:p w14:paraId="30932A30" w14:textId="15980D03" w:rsidR="008D2413" w:rsidRPr="00B141AA" w:rsidRDefault="00F67105" w:rsidP="00866B2A">
      <w:pPr>
        <w:spacing w:after="120" w:line="360" w:lineRule="auto"/>
        <w:rPr>
          <w:rFonts w:asciiTheme="majorBidi" w:hAnsiTheme="majorBidi" w:cstheme="majorBidi"/>
          <w:sz w:val="24"/>
          <w:szCs w:val="24"/>
        </w:rPr>
      </w:pPr>
      <w:r>
        <w:rPr>
          <w:rFonts w:asciiTheme="majorBidi" w:hAnsiTheme="majorBidi" w:cstheme="majorBidi"/>
          <w:sz w:val="24"/>
          <w:szCs w:val="24"/>
        </w:rPr>
        <w:t>4</w:t>
      </w:r>
      <w:r w:rsidR="00DC16E7" w:rsidRPr="00B141AA">
        <w:rPr>
          <w:rFonts w:asciiTheme="majorBidi" w:hAnsiTheme="majorBidi" w:cstheme="majorBidi"/>
          <w:sz w:val="24"/>
          <w:szCs w:val="24"/>
        </w:rPr>
        <w:t>. İçindekiler</w:t>
      </w:r>
    </w:p>
    <w:p w14:paraId="512B18EE" w14:textId="0BF198E4" w:rsidR="008D2413" w:rsidRPr="00B141AA" w:rsidRDefault="007A41F1" w:rsidP="003B7108">
      <w:pPr>
        <w:spacing w:after="120" w:line="360" w:lineRule="auto"/>
        <w:rPr>
          <w:rFonts w:asciiTheme="majorBidi" w:hAnsiTheme="majorBidi" w:cstheme="majorBidi"/>
          <w:b/>
          <w:bCs/>
          <w:sz w:val="24"/>
          <w:szCs w:val="24"/>
        </w:rPr>
      </w:pPr>
      <w:r w:rsidRPr="00B141AA">
        <w:rPr>
          <w:rFonts w:asciiTheme="majorBidi" w:hAnsiTheme="majorBidi" w:cstheme="majorBidi"/>
          <w:b/>
          <w:bCs/>
          <w:sz w:val="24"/>
          <w:szCs w:val="24"/>
        </w:rPr>
        <w:t xml:space="preserve">2.3. </w:t>
      </w:r>
      <w:r w:rsidR="00D27056">
        <w:rPr>
          <w:rFonts w:asciiTheme="majorBidi" w:hAnsiTheme="majorBidi" w:cstheme="majorBidi"/>
          <w:b/>
          <w:bCs/>
          <w:sz w:val="24"/>
          <w:szCs w:val="24"/>
        </w:rPr>
        <w:t>Projen</w:t>
      </w:r>
      <w:r w:rsidRPr="00B141AA">
        <w:rPr>
          <w:rFonts w:asciiTheme="majorBidi" w:hAnsiTheme="majorBidi" w:cstheme="majorBidi"/>
          <w:b/>
          <w:bCs/>
          <w:sz w:val="24"/>
          <w:szCs w:val="24"/>
        </w:rPr>
        <w:t>in Ana Bölümleri ve İçerik</w:t>
      </w:r>
    </w:p>
    <w:p w14:paraId="7D684AC2" w14:textId="79B26DA6" w:rsidR="008D2413" w:rsidRPr="00B141AA" w:rsidRDefault="00D27056" w:rsidP="00866B2A">
      <w:pPr>
        <w:spacing w:after="120" w:line="360" w:lineRule="auto"/>
        <w:rPr>
          <w:rFonts w:asciiTheme="majorBidi" w:hAnsiTheme="majorBidi" w:cstheme="majorBidi"/>
          <w:sz w:val="24"/>
          <w:szCs w:val="24"/>
        </w:rPr>
      </w:pPr>
      <w:r>
        <w:rPr>
          <w:rFonts w:asciiTheme="majorBidi" w:hAnsiTheme="majorBidi" w:cstheme="majorBidi"/>
          <w:sz w:val="24"/>
          <w:szCs w:val="24"/>
        </w:rPr>
        <w:t>Proje</w:t>
      </w:r>
      <w:r w:rsidR="00DC16E7" w:rsidRPr="00B141AA">
        <w:rPr>
          <w:rFonts w:asciiTheme="majorBidi" w:hAnsiTheme="majorBidi" w:cstheme="majorBidi"/>
          <w:sz w:val="24"/>
          <w:szCs w:val="24"/>
        </w:rPr>
        <w:t xml:space="preserve"> gövdesi genellikle şu ana başlıklardan oluşur:</w:t>
      </w:r>
    </w:p>
    <w:p w14:paraId="21CF53ED" w14:textId="541B51A9" w:rsidR="004E38B0" w:rsidRPr="00B141AA" w:rsidRDefault="00DC16E7" w:rsidP="0027401A">
      <w:pPr>
        <w:spacing w:after="120"/>
        <w:rPr>
          <w:rFonts w:asciiTheme="majorBidi" w:hAnsiTheme="majorBidi" w:cstheme="majorBidi"/>
          <w:b/>
          <w:bCs/>
          <w:sz w:val="24"/>
          <w:szCs w:val="24"/>
        </w:rPr>
      </w:pPr>
      <w:r w:rsidRPr="00B141AA">
        <w:rPr>
          <w:rFonts w:asciiTheme="majorBidi" w:hAnsiTheme="majorBidi" w:cstheme="majorBidi"/>
          <w:b/>
          <w:bCs/>
          <w:sz w:val="24"/>
          <w:szCs w:val="24"/>
        </w:rPr>
        <w:t>1. GİRİŞ</w:t>
      </w:r>
    </w:p>
    <w:p w14:paraId="62B9934D" w14:textId="48A4E1A8" w:rsidR="008D2413" w:rsidRPr="00B141AA" w:rsidRDefault="00636988" w:rsidP="0027401A">
      <w:pPr>
        <w:spacing w:after="120"/>
        <w:rPr>
          <w:rFonts w:asciiTheme="majorBidi" w:hAnsiTheme="majorBidi" w:cstheme="majorBidi"/>
          <w:b/>
          <w:bCs/>
          <w:sz w:val="24"/>
          <w:szCs w:val="24"/>
        </w:rPr>
      </w:pPr>
      <w:r w:rsidRPr="00B141AA">
        <w:rPr>
          <w:rFonts w:asciiTheme="majorBidi" w:hAnsiTheme="majorBidi" w:cstheme="majorBidi"/>
          <w:b/>
          <w:bCs/>
          <w:sz w:val="24"/>
          <w:szCs w:val="24"/>
        </w:rPr>
        <w:t>2</w:t>
      </w:r>
      <w:r w:rsidR="004E38B0" w:rsidRPr="00B141AA">
        <w:rPr>
          <w:rFonts w:asciiTheme="majorBidi" w:hAnsiTheme="majorBidi" w:cstheme="majorBidi"/>
          <w:b/>
          <w:bCs/>
          <w:sz w:val="24"/>
          <w:szCs w:val="24"/>
        </w:rPr>
        <w:t>. YÖNTEM</w:t>
      </w:r>
    </w:p>
    <w:p w14:paraId="0454E81D" w14:textId="3CF030A7" w:rsidR="008D2413" w:rsidRPr="00B141AA" w:rsidRDefault="00636988" w:rsidP="0027401A">
      <w:pPr>
        <w:spacing w:after="120"/>
        <w:rPr>
          <w:rFonts w:asciiTheme="majorBidi" w:hAnsiTheme="majorBidi" w:cstheme="majorBidi"/>
          <w:b/>
          <w:bCs/>
          <w:sz w:val="24"/>
          <w:szCs w:val="24"/>
        </w:rPr>
      </w:pPr>
      <w:r w:rsidRPr="00B141AA">
        <w:rPr>
          <w:rFonts w:asciiTheme="majorBidi" w:hAnsiTheme="majorBidi" w:cstheme="majorBidi"/>
          <w:b/>
          <w:bCs/>
          <w:sz w:val="24"/>
          <w:szCs w:val="24"/>
        </w:rPr>
        <w:t>3</w:t>
      </w:r>
      <w:r w:rsidR="004E38B0" w:rsidRPr="00B141AA">
        <w:rPr>
          <w:rFonts w:asciiTheme="majorBidi" w:hAnsiTheme="majorBidi" w:cstheme="majorBidi"/>
          <w:b/>
          <w:bCs/>
          <w:sz w:val="24"/>
          <w:szCs w:val="24"/>
        </w:rPr>
        <w:t>. BULGULAR</w:t>
      </w:r>
    </w:p>
    <w:p w14:paraId="48594CAB" w14:textId="1378D948" w:rsidR="008D2413" w:rsidRPr="00B141AA" w:rsidRDefault="00636988" w:rsidP="0027401A">
      <w:pPr>
        <w:spacing w:after="120"/>
        <w:rPr>
          <w:rFonts w:asciiTheme="majorBidi" w:hAnsiTheme="majorBidi" w:cstheme="majorBidi"/>
          <w:b/>
          <w:bCs/>
          <w:sz w:val="24"/>
          <w:szCs w:val="24"/>
        </w:rPr>
      </w:pPr>
      <w:r w:rsidRPr="00B141AA">
        <w:rPr>
          <w:rFonts w:asciiTheme="majorBidi" w:hAnsiTheme="majorBidi" w:cstheme="majorBidi"/>
          <w:b/>
          <w:bCs/>
          <w:sz w:val="24"/>
          <w:szCs w:val="24"/>
        </w:rPr>
        <w:t>4</w:t>
      </w:r>
      <w:r w:rsidR="004E38B0" w:rsidRPr="00B141AA">
        <w:rPr>
          <w:rFonts w:asciiTheme="majorBidi" w:hAnsiTheme="majorBidi" w:cstheme="majorBidi"/>
          <w:b/>
          <w:bCs/>
          <w:sz w:val="24"/>
          <w:szCs w:val="24"/>
        </w:rPr>
        <w:t>. TARTIŞMA VE SONUÇ</w:t>
      </w:r>
    </w:p>
    <w:p w14:paraId="24DF1570" w14:textId="5789F82A" w:rsidR="008D2413" w:rsidRPr="00B141AA" w:rsidRDefault="00DC16E7" w:rsidP="0027401A">
      <w:pPr>
        <w:spacing w:before="120" w:after="120" w:line="360" w:lineRule="auto"/>
        <w:rPr>
          <w:rFonts w:asciiTheme="majorBidi" w:hAnsiTheme="majorBidi" w:cstheme="majorBidi"/>
          <w:b/>
          <w:bCs/>
          <w:sz w:val="24"/>
          <w:szCs w:val="24"/>
        </w:rPr>
      </w:pPr>
      <w:r w:rsidRPr="00B141AA">
        <w:rPr>
          <w:rFonts w:asciiTheme="majorBidi" w:hAnsiTheme="majorBidi" w:cstheme="majorBidi"/>
          <w:b/>
          <w:bCs/>
          <w:sz w:val="24"/>
          <w:szCs w:val="24"/>
        </w:rPr>
        <w:t>KAYNAKÇA</w:t>
      </w:r>
    </w:p>
    <w:p w14:paraId="17A552F4" w14:textId="37DDD760" w:rsidR="008D2413" w:rsidRPr="00B141AA" w:rsidRDefault="00DC16E7" w:rsidP="0027401A">
      <w:pPr>
        <w:spacing w:before="120" w:after="120" w:line="360" w:lineRule="auto"/>
        <w:rPr>
          <w:rFonts w:asciiTheme="majorBidi" w:hAnsiTheme="majorBidi" w:cstheme="majorBidi"/>
          <w:b/>
          <w:bCs/>
          <w:sz w:val="24"/>
          <w:szCs w:val="24"/>
        </w:rPr>
      </w:pPr>
      <w:r w:rsidRPr="00B141AA">
        <w:rPr>
          <w:rFonts w:asciiTheme="majorBidi" w:hAnsiTheme="majorBidi" w:cstheme="majorBidi"/>
          <w:b/>
          <w:bCs/>
          <w:sz w:val="24"/>
          <w:szCs w:val="24"/>
        </w:rPr>
        <w:t>1. GİRİŞ</w:t>
      </w:r>
    </w:p>
    <w:p w14:paraId="6A4AFCE7" w14:textId="0E4F4E16" w:rsidR="00DA6238" w:rsidRPr="00B141AA" w:rsidRDefault="00DA6238" w:rsidP="00AD1941">
      <w:pPr>
        <w:spacing w:after="0" w:line="360" w:lineRule="auto"/>
        <w:jc w:val="both"/>
        <w:rPr>
          <w:rFonts w:asciiTheme="majorBidi" w:hAnsiTheme="majorBidi" w:cstheme="majorBidi"/>
          <w:sz w:val="24"/>
          <w:szCs w:val="24"/>
        </w:rPr>
      </w:pPr>
      <w:r w:rsidRPr="00B141AA">
        <w:rPr>
          <w:rFonts w:asciiTheme="majorBidi" w:hAnsiTheme="majorBidi" w:cstheme="majorBidi"/>
          <w:sz w:val="24"/>
          <w:szCs w:val="24"/>
        </w:rPr>
        <w:t>- Konunun tarihçesi, genel çerçevesi ve alanyazındaki mevcut durumun özeti, önceki çalışmalarla ilişkisi,</w:t>
      </w:r>
    </w:p>
    <w:p w14:paraId="59D50DB9" w14:textId="4B2AF191" w:rsidR="00DA6238" w:rsidRPr="00B141AA" w:rsidRDefault="00DA6238" w:rsidP="00DA6238">
      <w:pPr>
        <w:spacing w:after="0" w:line="360" w:lineRule="auto"/>
        <w:jc w:val="both"/>
        <w:rPr>
          <w:rFonts w:asciiTheme="majorBidi" w:hAnsiTheme="majorBidi" w:cstheme="majorBidi"/>
          <w:sz w:val="24"/>
          <w:szCs w:val="24"/>
        </w:rPr>
      </w:pPr>
      <w:r w:rsidRPr="00B141AA">
        <w:rPr>
          <w:rFonts w:asciiTheme="majorBidi" w:hAnsiTheme="majorBidi" w:cstheme="majorBidi"/>
          <w:sz w:val="24"/>
          <w:szCs w:val="24"/>
        </w:rPr>
        <w:lastRenderedPageBreak/>
        <w:t>- Literatürdeki boşluk veya sorun alanı</w:t>
      </w:r>
      <w:r w:rsidR="00AB1F7E">
        <w:rPr>
          <w:rFonts w:asciiTheme="majorBidi" w:hAnsiTheme="majorBidi" w:cstheme="majorBidi"/>
          <w:sz w:val="24"/>
          <w:szCs w:val="24"/>
        </w:rPr>
        <w:t>,</w:t>
      </w:r>
    </w:p>
    <w:p w14:paraId="00A6CB47" w14:textId="49821394" w:rsidR="00AD1941" w:rsidRDefault="00DA6238" w:rsidP="00AB1F7E">
      <w:pPr>
        <w:spacing w:after="0" w:line="360" w:lineRule="auto"/>
        <w:jc w:val="both"/>
        <w:rPr>
          <w:rFonts w:asciiTheme="majorBidi" w:hAnsiTheme="majorBidi" w:cstheme="majorBidi"/>
          <w:b/>
          <w:bCs/>
          <w:sz w:val="24"/>
          <w:szCs w:val="24"/>
        </w:rPr>
      </w:pPr>
      <w:r w:rsidRPr="00B141AA">
        <w:rPr>
          <w:rFonts w:asciiTheme="majorBidi" w:hAnsiTheme="majorBidi" w:cstheme="majorBidi"/>
          <w:sz w:val="24"/>
          <w:szCs w:val="24"/>
        </w:rPr>
        <w:t>- Araştırma probleminin açık ve net tanımı,</w:t>
      </w:r>
      <w:r w:rsidR="00AD1941">
        <w:rPr>
          <w:rFonts w:asciiTheme="majorBidi" w:hAnsiTheme="majorBidi" w:cstheme="majorBidi"/>
          <w:sz w:val="24"/>
          <w:szCs w:val="24"/>
        </w:rPr>
        <w:t xml:space="preserve"> </w:t>
      </w:r>
      <w:r w:rsidR="00C62A5A" w:rsidRPr="00B141AA">
        <w:rPr>
          <w:rFonts w:asciiTheme="majorBidi" w:hAnsiTheme="majorBidi" w:cstheme="majorBidi"/>
          <w:sz w:val="24"/>
          <w:szCs w:val="24"/>
        </w:rPr>
        <w:t xml:space="preserve">paragraflar halinde </w:t>
      </w:r>
      <w:r w:rsidR="003711F8" w:rsidRPr="00B141AA">
        <w:rPr>
          <w:rFonts w:asciiTheme="majorBidi" w:hAnsiTheme="majorBidi" w:cstheme="majorBidi"/>
          <w:sz w:val="24"/>
          <w:szCs w:val="24"/>
        </w:rPr>
        <w:t xml:space="preserve">anlatılır. </w:t>
      </w:r>
    </w:p>
    <w:p w14:paraId="4A33FA4F" w14:textId="03DF2A00" w:rsidR="008D2413" w:rsidRPr="0047254E" w:rsidRDefault="0047254E" w:rsidP="00866B2A">
      <w:pPr>
        <w:spacing w:after="120" w:line="360" w:lineRule="auto"/>
        <w:rPr>
          <w:rFonts w:asciiTheme="majorBidi" w:hAnsiTheme="majorBidi" w:cstheme="majorBidi"/>
          <w:b/>
          <w:bCs/>
          <w:sz w:val="24"/>
          <w:szCs w:val="24"/>
        </w:rPr>
      </w:pPr>
      <w:r w:rsidRPr="0047254E">
        <w:rPr>
          <w:rFonts w:asciiTheme="majorBidi" w:hAnsiTheme="majorBidi" w:cstheme="majorBidi"/>
          <w:b/>
          <w:bCs/>
          <w:sz w:val="24"/>
          <w:szCs w:val="24"/>
        </w:rPr>
        <w:t>2</w:t>
      </w:r>
      <w:r w:rsidR="00B16EAA" w:rsidRPr="0047254E">
        <w:rPr>
          <w:rFonts w:asciiTheme="majorBidi" w:hAnsiTheme="majorBidi" w:cstheme="majorBidi"/>
          <w:b/>
          <w:bCs/>
          <w:sz w:val="24"/>
          <w:szCs w:val="24"/>
        </w:rPr>
        <w:t>. YÖNTEM</w:t>
      </w:r>
    </w:p>
    <w:p w14:paraId="4C5E88D6" w14:textId="3D37C98C" w:rsidR="00A50BCA" w:rsidRDefault="00A50BCA" w:rsidP="00A50BCA">
      <w:pPr>
        <w:spacing w:after="120" w:line="360" w:lineRule="auto"/>
        <w:jc w:val="both"/>
        <w:rPr>
          <w:rFonts w:asciiTheme="majorBidi" w:hAnsiTheme="majorBidi" w:cstheme="majorBidi"/>
          <w:sz w:val="24"/>
          <w:szCs w:val="24"/>
        </w:rPr>
      </w:pPr>
      <w:r w:rsidRPr="00A50BCA">
        <w:rPr>
          <w:rFonts w:asciiTheme="majorBidi" w:hAnsiTheme="majorBidi" w:cstheme="majorBidi"/>
          <w:sz w:val="24"/>
          <w:szCs w:val="24"/>
        </w:rPr>
        <w:t>Yöntem bölümü, araştırmanızı baştan sona nasıl yürüttüğünüzü adım adım ve şeffaf bir şekilde anlattığınız kısımdır. Bu bölümde öncelikle çalışmanızın türünü ve temel aldığınız bilimsel yaklaşımı belirlersiniz.</w:t>
      </w:r>
      <w:r>
        <w:rPr>
          <w:rFonts w:asciiTheme="majorBidi" w:hAnsiTheme="majorBidi" w:cstheme="majorBidi"/>
          <w:sz w:val="24"/>
          <w:szCs w:val="24"/>
        </w:rPr>
        <w:t xml:space="preserve"> </w:t>
      </w:r>
      <w:r w:rsidRPr="00A50BCA">
        <w:rPr>
          <w:rFonts w:asciiTheme="majorBidi" w:hAnsiTheme="majorBidi" w:cstheme="majorBidi"/>
          <w:sz w:val="24"/>
          <w:szCs w:val="24"/>
        </w:rPr>
        <w:t>Kısacası bu bölüm, projenizin bilimsel kurallara, geçerlik, güvenirlik ve etik standartlara uygun olarak nasıl inşa edildiğini okuyucuya gösterdiğiniz yerdir.</w:t>
      </w:r>
    </w:p>
    <w:p w14:paraId="546318B5" w14:textId="108EABB9" w:rsidR="008D2413" w:rsidRPr="0047254E" w:rsidRDefault="0047254E" w:rsidP="00866B2A">
      <w:pPr>
        <w:spacing w:after="120" w:line="360" w:lineRule="auto"/>
        <w:rPr>
          <w:rFonts w:asciiTheme="majorBidi" w:hAnsiTheme="majorBidi" w:cstheme="majorBidi"/>
          <w:b/>
          <w:bCs/>
          <w:sz w:val="24"/>
          <w:szCs w:val="24"/>
        </w:rPr>
      </w:pPr>
      <w:r w:rsidRPr="0047254E">
        <w:rPr>
          <w:rFonts w:asciiTheme="majorBidi" w:hAnsiTheme="majorBidi" w:cstheme="majorBidi"/>
          <w:b/>
          <w:bCs/>
          <w:sz w:val="24"/>
          <w:szCs w:val="24"/>
        </w:rPr>
        <w:t>3</w:t>
      </w:r>
      <w:r w:rsidR="00DC16E7" w:rsidRPr="0047254E">
        <w:rPr>
          <w:rFonts w:asciiTheme="majorBidi" w:hAnsiTheme="majorBidi" w:cstheme="majorBidi"/>
          <w:b/>
          <w:bCs/>
          <w:sz w:val="24"/>
          <w:szCs w:val="24"/>
        </w:rPr>
        <w:t>. BULGULAR</w:t>
      </w:r>
    </w:p>
    <w:p w14:paraId="4ED2C60A" w14:textId="12DF008A" w:rsidR="008D2413" w:rsidRPr="00B141AA" w:rsidRDefault="0085049C" w:rsidP="0085049C">
      <w:pPr>
        <w:spacing w:after="120" w:line="360" w:lineRule="auto"/>
        <w:jc w:val="both"/>
        <w:rPr>
          <w:rFonts w:asciiTheme="majorBidi" w:hAnsiTheme="majorBidi" w:cstheme="majorBidi"/>
          <w:sz w:val="24"/>
          <w:szCs w:val="24"/>
        </w:rPr>
      </w:pPr>
      <w:r w:rsidRPr="00B141AA">
        <w:rPr>
          <w:rFonts w:asciiTheme="majorBidi" w:hAnsiTheme="majorBidi" w:cstheme="majorBidi"/>
          <w:sz w:val="24"/>
          <w:szCs w:val="24"/>
        </w:rPr>
        <w:t>Bulgular bölümü, araştırma sonucunda elde edilen verilerin analizlerine dayalı olarak ortaya çıkan sonuçların açık, anlaşılır ve sistemli bir biçimde sunulduğu bölümdür. Bu bölümde, araştırma soruları veya hipotezler doğrultusunda elde edilen bulgular, herhangi bir yorum ya da değerlendirme yapılmadan nesnel biçimde raporlanmalıdır. Tablolar, şekiller, grafikler kullanılabilir. Nitel çalışmalarda doğrudan alıntılara yer verilebilir.</w:t>
      </w:r>
    </w:p>
    <w:p w14:paraId="64D13093" w14:textId="01768D5C" w:rsidR="00A9000C" w:rsidRPr="00B141AA" w:rsidRDefault="00BF0F13" w:rsidP="00A9000C">
      <w:pPr>
        <w:spacing w:after="120" w:line="240" w:lineRule="auto"/>
        <w:rPr>
          <w:rFonts w:asciiTheme="majorBidi" w:hAnsiTheme="majorBidi" w:cstheme="majorBidi"/>
          <w:sz w:val="24"/>
          <w:szCs w:val="24"/>
        </w:rPr>
      </w:pPr>
      <w:r w:rsidRPr="00B141AA">
        <w:rPr>
          <w:rFonts w:asciiTheme="majorBidi" w:hAnsiTheme="majorBidi" w:cstheme="majorBidi"/>
          <w:i/>
          <w:iCs/>
          <w:sz w:val="24"/>
          <w:szCs w:val="24"/>
        </w:rPr>
        <w:t>Not:</w:t>
      </w:r>
      <w:r w:rsidRPr="00B141AA">
        <w:t xml:space="preserve"> A</w:t>
      </w:r>
      <w:r w:rsidRPr="00B141AA">
        <w:rPr>
          <w:rFonts w:asciiTheme="majorBidi" w:hAnsiTheme="majorBidi" w:cstheme="majorBidi"/>
          <w:sz w:val="24"/>
          <w:szCs w:val="24"/>
        </w:rPr>
        <w:t>raştırmacı tarafından bu bölüm için alt başlıklar yapılabilir.</w:t>
      </w:r>
    </w:p>
    <w:p w14:paraId="0704556A" w14:textId="730FF7D3" w:rsidR="008D2413" w:rsidRPr="0047254E" w:rsidRDefault="0047254E" w:rsidP="00866B2A">
      <w:pPr>
        <w:spacing w:after="120" w:line="360" w:lineRule="auto"/>
        <w:rPr>
          <w:rFonts w:asciiTheme="majorBidi" w:hAnsiTheme="majorBidi" w:cstheme="majorBidi"/>
          <w:b/>
          <w:bCs/>
          <w:sz w:val="24"/>
          <w:szCs w:val="24"/>
        </w:rPr>
      </w:pPr>
      <w:r w:rsidRPr="0047254E">
        <w:rPr>
          <w:rFonts w:asciiTheme="majorBidi" w:hAnsiTheme="majorBidi" w:cstheme="majorBidi"/>
          <w:b/>
          <w:bCs/>
          <w:sz w:val="24"/>
          <w:szCs w:val="24"/>
        </w:rPr>
        <w:t>4</w:t>
      </w:r>
      <w:r w:rsidR="00A9000C" w:rsidRPr="0047254E">
        <w:rPr>
          <w:rFonts w:asciiTheme="majorBidi" w:hAnsiTheme="majorBidi" w:cstheme="majorBidi"/>
          <w:b/>
          <w:bCs/>
          <w:sz w:val="24"/>
          <w:szCs w:val="24"/>
        </w:rPr>
        <w:t>. TARTIŞMA VE SONUÇ</w:t>
      </w:r>
    </w:p>
    <w:p w14:paraId="7B46CEF0" w14:textId="38C53B09" w:rsidR="00FF6266" w:rsidRPr="00F67105" w:rsidRDefault="00026628" w:rsidP="00F67105">
      <w:pPr>
        <w:spacing w:after="120" w:line="360" w:lineRule="auto"/>
        <w:jc w:val="both"/>
        <w:rPr>
          <w:rFonts w:asciiTheme="majorBidi" w:hAnsiTheme="majorBidi" w:cstheme="majorBidi"/>
          <w:sz w:val="24"/>
          <w:szCs w:val="24"/>
        </w:rPr>
      </w:pPr>
      <w:r w:rsidRPr="00B141AA">
        <w:rPr>
          <w:rFonts w:asciiTheme="majorBidi" w:hAnsiTheme="majorBidi" w:cstheme="majorBidi"/>
          <w:sz w:val="24"/>
          <w:szCs w:val="24"/>
        </w:rPr>
        <w:t>Tartışma bölümü, araştırmadan elde edilen bulguların literatürle, kuramsal çerçeve</w:t>
      </w:r>
      <w:r w:rsidR="00677A85">
        <w:rPr>
          <w:rFonts w:asciiTheme="majorBidi" w:hAnsiTheme="majorBidi" w:cstheme="majorBidi"/>
          <w:sz w:val="24"/>
          <w:szCs w:val="24"/>
        </w:rPr>
        <w:t>yle</w:t>
      </w:r>
      <w:r w:rsidRPr="00B141AA">
        <w:rPr>
          <w:rFonts w:asciiTheme="majorBidi" w:hAnsiTheme="majorBidi" w:cstheme="majorBidi"/>
          <w:sz w:val="24"/>
          <w:szCs w:val="24"/>
        </w:rPr>
        <w:t xml:space="preserve"> ve araştırmanın amaçlarıyla ilişkilendirilerek yorumlandığı bölümdür.</w:t>
      </w:r>
      <w:r w:rsidRPr="00B141AA">
        <w:t xml:space="preserve"> </w:t>
      </w:r>
      <w:r w:rsidRPr="00B141AA">
        <w:rPr>
          <w:rFonts w:asciiTheme="majorBidi" w:hAnsiTheme="majorBidi" w:cstheme="majorBidi"/>
          <w:sz w:val="24"/>
          <w:szCs w:val="24"/>
        </w:rPr>
        <w:t>Bulguların desteklediği veya desteklemediği kuramsal yaklaşımlar değerlendirilerek, araştırmanın kuramsal ve uygulamalı sonuçları tartışılmalıdır.</w:t>
      </w:r>
      <w:r w:rsidRPr="00B141AA">
        <w:t xml:space="preserve"> </w:t>
      </w:r>
      <w:r w:rsidRPr="00B141AA">
        <w:rPr>
          <w:rFonts w:asciiTheme="majorBidi" w:hAnsiTheme="majorBidi" w:cstheme="majorBidi"/>
          <w:sz w:val="24"/>
          <w:szCs w:val="24"/>
        </w:rPr>
        <w:t>Sonuç bölümü, araştırmadan elde edilen bulguların genel bir değerlendirmesinin yapıldığı, araştırmanın temel sonuçlarının açık ve öz bir biçimde sunulduğu bölümdür. Bu bölümde araştırmanın amaçlarıyla doğrudan ilişkili olarak ulaşılan sonuçlar özetlenmeli; bulguların kuramsal, bilimsel ve uygulamalı katkıları belirtilmelidir. Uygulamaya, kurama ve gelecekteki araştırmalara yönelik öneriler yazılır.</w:t>
      </w:r>
    </w:p>
    <w:p w14:paraId="663C0507" w14:textId="4E3FA918" w:rsidR="008D2413" w:rsidRPr="00B141AA" w:rsidRDefault="00DC16E7" w:rsidP="00866B2A">
      <w:pPr>
        <w:spacing w:after="120" w:line="360" w:lineRule="auto"/>
        <w:rPr>
          <w:rFonts w:asciiTheme="majorBidi" w:hAnsiTheme="majorBidi" w:cstheme="majorBidi"/>
          <w:b/>
          <w:bCs/>
          <w:sz w:val="24"/>
          <w:szCs w:val="24"/>
        </w:rPr>
      </w:pPr>
      <w:r w:rsidRPr="00B141AA">
        <w:rPr>
          <w:rFonts w:asciiTheme="majorBidi" w:hAnsiTheme="majorBidi" w:cstheme="majorBidi"/>
          <w:b/>
          <w:bCs/>
          <w:sz w:val="24"/>
          <w:szCs w:val="24"/>
        </w:rPr>
        <w:t>KAYNAKÇA</w:t>
      </w:r>
    </w:p>
    <w:p w14:paraId="03285ED5" w14:textId="49038709" w:rsidR="0047254E" w:rsidRPr="00D53496" w:rsidRDefault="00DC16E7" w:rsidP="00D53496">
      <w:pPr>
        <w:spacing w:after="120" w:line="360" w:lineRule="auto"/>
        <w:jc w:val="both"/>
        <w:rPr>
          <w:rFonts w:asciiTheme="majorBidi" w:hAnsiTheme="majorBidi" w:cstheme="majorBidi"/>
          <w:sz w:val="24"/>
          <w:szCs w:val="24"/>
        </w:rPr>
      </w:pPr>
      <w:r w:rsidRPr="00B141AA">
        <w:rPr>
          <w:rFonts w:asciiTheme="majorBidi" w:hAnsiTheme="majorBidi" w:cstheme="majorBidi"/>
          <w:sz w:val="24"/>
          <w:szCs w:val="24"/>
        </w:rPr>
        <w:t xml:space="preserve">"KAYNAKÇA" başlığı yeni sayfadan, büyük harflerle ve </w:t>
      </w:r>
      <w:r w:rsidR="00EA6C93" w:rsidRPr="00B141AA">
        <w:rPr>
          <w:rFonts w:asciiTheme="majorBidi" w:hAnsiTheme="majorBidi" w:cstheme="majorBidi"/>
          <w:sz w:val="24"/>
          <w:szCs w:val="24"/>
        </w:rPr>
        <w:t>sola yaslı</w:t>
      </w:r>
      <w:r w:rsidRPr="00B141AA">
        <w:rPr>
          <w:rFonts w:asciiTheme="majorBidi" w:hAnsiTheme="majorBidi" w:cstheme="majorBidi"/>
          <w:sz w:val="24"/>
          <w:szCs w:val="24"/>
        </w:rPr>
        <w:t xml:space="preserve"> olarak </w:t>
      </w:r>
      <w:r w:rsidR="00720CC7" w:rsidRPr="00B141AA">
        <w:rPr>
          <w:rFonts w:asciiTheme="majorBidi" w:hAnsiTheme="majorBidi" w:cstheme="majorBidi"/>
          <w:sz w:val="24"/>
          <w:szCs w:val="24"/>
        </w:rPr>
        <w:t xml:space="preserve">numara </w:t>
      </w:r>
      <w:r w:rsidR="00AD1941">
        <w:rPr>
          <w:rFonts w:asciiTheme="majorBidi" w:hAnsiTheme="majorBidi" w:cstheme="majorBidi"/>
          <w:sz w:val="24"/>
          <w:szCs w:val="24"/>
        </w:rPr>
        <w:t xml:space="preserve"> v</w:t>
      </w:r>
      <w:r w:rsidR="00720CC7" w:rsidRPr="00B141AA">
        <w:rPr>
          <w:rFonts w:asciiTheme="majorBidi" w:hAnsiTheme="majorBidi" w:cstheme="majorBidi"/>
          <w:sz w:val="24"/>
          <w:szCs w:val="24"/>
        </w:rPr>
        <w:t xml:space="preserve">erilmeden </w:t>
      </w:r>
      <w:r w:rsidRPr="00B141AA">
        <w:rPr>
          <w:rFonts w:asciiTheme="majorBidi" w:hAnsiTheme="majorBidi" w:cstheme="majorBidi"/>
          <w:sz w:val="24"/>
          <w:szCs w:val="24"/>
        </w:rPr>
        <w:t>yazılır. Kaynaklar APA 7</w:t>
      </w:r>
      <w:r w:rsidR="0085404E" w:rsidRPr="00B141AA">
        <w:rPr>
          <w:rFonts w:asciiTheme="majorBidi" w:hAnsiTheme="majorBidi" w:cstheme="majorBidi"/>
          <w:sz w:val="24"/>
          <w:szCs w:val="24"/>
        </w:rPr>
        <w:t xml:space="preserve"> yazım kurallarına</w:t>
      </w:r>
      <w:r w:rsidRPr="00B141AA">
        <w:rPr>
          <w:rFonts w:asciiTheme="majorBidi" w:hAnsiTheme="majorBidi" w:cstheme="majorBidi"/>
          <w:sz w:val="24"/>
          <w:szCs w:val="24"/>
        </w:rPr>
        <w:t xml:space="preserve"> göre alfabetik sırayla yazılır.</w:t>
      </w:r>
    </w:p>
    <w:p w14:paraId="0A61D54A" w14:textId="46A35609" w:rsidR="008D2413" w:rsidRPr="00B141AA" w:rsidRDefault="00E53DEA" w:rsidP="00F401C2">
      <w:pPr>
        <w:spacing w:after="120" w:line="360" w:lineRule="auto"/>
        <w:rPr>
          <w:rFonts w:asciiTheme="majorBidi" w:hAnsiTheme="majorBidi" w:cstheme="majorBidi"/>
          <w:b/>
          <w:bCs/>
          <w:color w:val="1F497D" w:themeColor="text2"/>
          <w:sz w:val="24"/>
          <w:szCs w:val="24"/>
        </w:rPr>
      </w:pPr>
      <w:r w:rsidRPr="00B141AA">
        <w:rPr>
          <w:rFonts w:asciiTheme="majorBidi" w:hAnsiTheme="majorBidi" w:cstheme="majorBidi"/>
          <w:b/>
          <w:bCs/>
          <w:color w:val="1F497D" w:themeColor="text2"/>
          <w:sz w:val="24"/>
          <w:szCs w:val="24"/>
        </w:rPr>
        <w:t>***</w:t>
      </w:r>
      <w:r w:rsidR="00F5378C" w:rsidRPr="00B141AA">
        <w:rPr>
          <w:rFonts w:asciiTheme="majorBidi" w:hAnsiTheme="majorBidi" w:cstheme="majorBidi"/>
          <w:b/>
          <w:bCs/>
          <w:color w:val="1F497D" w:themeColor="text2"/>
          <w:sz w:val="24"/>
          <w:szCs w:val="24"/>
        </w:rPr>
        <w:t>*</w:t>
      </w:r>
      <w:r w:rsidRPr="00B141AA">
        <w:rPr>
          <w:rFonts w:asciiTheme="majorBidi" w:hAnsiTheme="majorBidi" w:cstheme="majorBidi"/>
          <w:b/>
          <w:bCs/>
          <w:color w:val="1F497D" w:themeColor="text2"/>
          <w:sz w:val="24"/>
          <w:szCs w:val="24"/>
        </w:rPr>
        <w:t xml:space="preserve">Metin İçinde Kaynak Gösterme (APA 7 </w:t>
      </w:r>
      <w:r w:rsidR="00AE67B5" w:rsidRPr="00B141AA">
        <w:rPr>
          <w:rFonts w:asciiTheme="majorBidi" w:hAnsiTheme="majorBidi" w:cstheme="majorBidi"/>
          <w:b/>
          <w:bCs/>
          <w:color w:val="1F497D" w:themeColor="text2"/>
          <w:sz w:val="24"/>
          <w:szCs w:val="24"/>
        </w:rPr>
        <w:t>-</w:t>
      </w:r>
      <w:r w:rsidRPr="00B141AA">
        <w:rPr>
          <w:rFonts w:asciiTheme="majorBidi" w:hAnsiTheme="majorBidi" w:cstheme="majorBidi"/>
          <w:b/>
          <w:bCs/>
          <w:color w:val="1F497D" w:themeColor="text2"/>
          <w:sz w:val="24"/>
          <w:szCs w:val="24"/>
        </w:rPr>
        <w:t xml:space="preserve"> Örnek)</w:t>
      </w:r>
    </w:p>
    <w:p w14:paraId="66403C24" w14:textId="77777777" w:rsidR="008D2413" w:rsidRPr="00B141AA" w:rsidRDefault="00DC16E7" w:rsidP="00866B2A">
      <w:pPr>
        <w:spacing w:after="120" w:line="360" w:lineRule="auto"/>
        <w:rPr>
          <w:rFonts w:asciiTheme="majorBidi" w:hAnsiTheme="majorBidi" w:cstheme="majorBidi"/>
          <w:b/>
          <w:bCs/>
          <w:sz w:val="24"/>
          <w:szCs w:val="24"/>
        </w:rPr>
      </w:pPr>
      <w:r w:rsidRPr="00B141AA">
        <w:rPr>
          <w:rFonts w:asciiTheme="majorBidi" w:hAnsiTheme="majorBidi" w:cstheme="majorBidi"/>
          <w:b/>
          <w:bCs/>
          <w:sz w:val="24"/>
          <w:szCs w:val="24"/>
        </w:rPr>
        <w:lastRenderedPageBreak/>
        <w:t>Genel ilke:</w:t>
      </w:r>
    </w:p>
    <w:p w14:paraId="49501D20" w14:textId="46CD6CFA" w:rsidR="008D2413" w:rsidRPr="00B141AA" w:rsidRDefault="00DC16E7" w:rsidP="00866B2A">
      <w:pPr>
        <w:spacing w:after="120" w:line="360" w:lineRule="auto"/>
        <w:rPr>
          <w:rFonts w:asciiTheme="majorBidi" w:hAnsiTheme="majorBidi" w:cstheme="majorBidi"/>
          <w:sz w:val="24"/>
          <w:szCs w:val="24"/>
        </w:rPr>
      </w:pPr>
      <w:r w:rsidRPr="00B141AA">
        <w:rPr>
          <w:rFonts w:asciiTheme="majorBidi" w:hAnsiTheme="majorBidi" w:cstheme="majorBidi"/>
          <w:sz w:val="24"/>
          <w:szCs w:val="24"/>
        </w:rPr>
        <w:t>- Doğrudan alıntılarda ve özet/</w:t>
      </w:r>
      <w:r w:rsidR="00577ED1" w:rsidRPr="00B141AA">
        <w:rPr>
          <w:rFonts w:asciiTheme="majorBidi" w:hAnsiTheme="majorBidi" w:cstheme="majorBidi"/>
          <w:sz w:val="24"/>
          <w:szCs w:val="24"/>
        </w:rPr>
        <w:t>paraphraser</w:t>
      </w:r>
      <w:r w:rsidRPr="00B141AA">
        <w:rPr>
          <w:rFonts w:asciiTheme="majorBidi" w:hAnsiTheme="majorBidi" w:cstheme="majorBidi"/>
          <w:sz w:val="24"/>
          <w:szCs w:val="24"/>
        </w:rPr>
        <w:t xml:space="preserve"> alıntılarda kaynak gösterilir.</w:t>
      </w:r>
    </w:p>
    <w:p w14:paraId="66E821D1" w14:textId="02C5D58B" w:rsidR="008D2413" w:rsidRPr="00B141AA" w:rsidRDefault="00DC16E7" w:rsidP="00F401C2">
      <w:pPr>
        <w:spacing w:after="120" w:line="360" w:lineRule="auto"/>
        <w:rPr>
          <w:rFonts w:asciiTheme="majorBidi" w:hAnsiTheme="majorBidi" w:cstheme="majorBidi"/>
          <w:sz w:val="24"/>
          <w:szCs w:val="24"/>
        </w:rPr>
      </w:pPr>
      <w:r w:rsidRPr="00B141AA">
        <w:rPr>
          <w:rFonts w:asciiTheme="majorBidi" w:hAnsiTheme="majorBidi" w:cstheme="majorBidi"/>
          <w:sz w:val="24"/>
          <w:szCs w:val="24"/>
        </w:rPr>
        <w:t>- Parantez içinde: Yazar soyadı, yıl ve gerekiyorsa sayfa numarası.</w:t>
      </w:r>
    </w:p>
    <w:p w14:paraId="72662B76" w14:textId="77777777" w:rsidR="008D2413" w:rsidRPr="00B141AA" w:rsidRDefault="00DC16E7" w:rsidP="00866B2A">
      <w:pPr>
        <w:spacing w:after="120" w:line="360" w:lineRule="auto"/>
        <w:rPr>
          <w:rFonts w:asciiTheme="majorBidi" w:hAnsiTheme="majorBidi" w:cstheme="majorBidi"/>
          <w:b/>
          <w:bCs/>
          <w:sz w:val="24"/>
          <w:szCs w:val="24"/>
          <w:u w:val="single"/>
        </w:rPr>
      </w:pPr>
      <w:r w:rsidRPr="00B141AA">
        <w:rPr>
          <w:rFonts w:asciiTheme="majorBidi" w:hAnsiTheme="majorBidi" w:cstheme="majorBidi"/>
          <w:b/>
          <w:bCs/>
          <w:sz w:val="24"/>
          <w:szCs w:val="24"/>
          <w:u w:val="single"/>
        </w:rPr>
        <w:t>Örnek (doğrudan kısa alıntı):</w:t>
      </w:r>
    </w:p>
    <w:p w14:paraId="544626FA" w14:textId="0D3C19DB" w:rsidR="008D2413" w:rsidRPr="00B141AA" w:rsidRDefault="00380F6D" w:rsidP="00F74BF8">
      <w:pPr>
        <w:spacing w:after="120" w:line="360" w:lineRule="auto"/>
        <w:jc w:val="both"/>
        <w:rPr>
          <w:rFonts w:asciiTheme="majorBidi" w:hAnsiTheme="majorBidi" w:cstheme="majorBidi"/>
          <w:sz w:val="24"/>
          <w:szCs w:val="24"/>
        </w:rPr>
      </w:pPr>
      <w:r w:rsidRPr="00B141AA">
        <w:rPr>
          <w:rFonts w:asciiTheme="majorBidi" w:hAnsiTheme="majorBidi" w:cstheme="majorBidi"/>
          <w:sz w:val="24"/>
          <w:szCs w:val="24"/>
        </w:rPr>
        <w:t>“</w:t>
      </w:r>
      <w:r w:rsidR="00F74BF8" w:rsidRPr="00B141AA">
        <w:rPr>
          <w:rFonts w:asciiTheme="majorBidi" w:hAnsiTheme="majorBidi" w:cstheme="majorBidi"/>
          <w:sz w:val="24"/>
          <w:szCs w:val="24"/>
        </w:rPr>
        <w:t>Geleneksel yönetim biçiminde, tek tip birey (prototip) modelinden yola çıkarak oluşturulmak istenen huzur ortamında, çatışmaya tolerans gösterilmemesi ve derhal çözüme kavuşturulması benimsenir</w:t>
      </w:r>
      <w:r w:rsidRPr="00B141AA">
        <w:rPr>
          <w:rFonts w:asciiTheme="majorBidi" w:hAnsiTheme="majorBidi" w:cstheme="majorBidi"/>
          <w:sz w:val="24"/>
          <w:szCs w:val="24"/>
        </w:rPr>
        <w:t>” (</w:t>
      </w:r>
      <w:bookmarkStart w:id="0" w:name="_Hlk219051563"/>
      <w:r w:rsidR="00F74BF8" w:rsidRPr="00B141AA">
        <w:rPr>
          <w:rFonts w:asciiTheme="majorBidi" w:hAnsiTheme="majorBidi" w:cstheme="majorBidi"/>
          <w:sz w:val="24"/>
          <w:szCs w:val="24"/>
        </w:rPr>
        <w:t>Özcan</w:t>
      </w:r>
      <w:r w:rsidRPr="00B141AA">
        <w:rPr>
          <w:rFonts w:asciiTheme="majorBidi" w:hAnsiTheme="majorBidi" w:cstheme="majorBidi"/>
          <w:sz w:val="24"/>
          <w:szCs w:val="24"/>
        </w:rPr>
        <w:t>, 20</w:t>
      </w:r>
      <w:r w:rsidR="00F74BF8" w:rsidRPr="00B141AA">
        <w:rPr>
          <w:rFonts w:asciiTheme="majorBidi" w:hAnsiTheme="majorBidi" w:cstheme="majorBidi"/>
          <w:sz w:val="24"/>
          <w:szCs w:val="24"/>
        </w:rPr>
        <w:t>21</w:t>
      </w:r>
      <w:bookmarkEnd w:id="0"/>
      <w:r w:rsidRPr="00B141AA">
        <w:rPr>
          <w:rFonts w:asciiTheme="majorBidi" w:hAnsiTheme="majorBidi" w:cstheme="majorBidi"/>
          <w:sz w:val="24"/>
          <w:szCs w:val="24"/>
        </w:rPr>
        <w:t>, s.</w:t>
      </w:r>
      <w:r w:rsidR="00AD1941">
        <w:rPr>
          <w:rFonts w:asciiTheme="majorBidi" w:hAnsiTheme="majorBidi" w:cstheme="majorBidi"/>
          <w:sz w:val="24"/>
          <w:szCs w:val="24"/>
        </w:rPr>
        <w:t xml:space="preserve"> </w:t>
      </w:r>
      <w:r w:rsidR="00F74BF8" w:rsidRPr="00B141AA">
        <w:rPr>
          <w:rFonts w:asciiTheme="majorBidi" w:hAnsiTheme="majorBidi" w:cstheme="majorBidi"/>
          <w:sz w:val="24"/>
          <w:szCs w:val="24"/>
        </w:rPr>
        <w:t>2</w:t>
      </w:r>
      <w:r w:rsidRPr="00B141AA">
        <w:rPr>
          <w:rFonts w:asciiTheme="majorBidi" w:hAnsiTheme="majorBidi" w:cstheme="majorBidi"/>
          <w:sz w:val="24"/>
          <w:szCs w:val="24"/>
        </w:rPr>
        <w:t>).</w:t>
      </w:r>
    </w:p>
    <w:p w14:paraId="22522E79" w14:textId="4A1EEC60" w:rsidR="008D2413" w:rsidRPr="00B141AA" w:rsidRDefault="00DC16E7" w:rsidP="00866B2A">
      <w:pPr>
        <w:spacing w:after="120" w:line="360" w:lineRule="auto"/>
        <w:rPr>
          <w:rFonts w:asciiTheme="majorBidi" w:hAnsiTheme="majorBidi" w:cstheme="majorBidi"/>
          <w:b/>
          <w:bCs/>
          <w:sz w:val="24"/>
          <w:szCs w:val="24"/>
          <w:u w:val="single"/>
        </w:rPr>
      </w:pPr>
      <w:bookmarkStart w:id="1" w:name="_Hlk219050887"/>
      <w:r w:rsidRPr="00B141AA">
        <w:rPr>
          <w:rFonts w:asciiTheme="majorBidi" w:hAnsiTheme="majorBidi" w:cstheme="majorBidi"/>
          <w:b/>
          <w:bCs/>
          <w:sz w:val="24"/>
          <w:szCs w:val="24"/>
          <w:u w:val="single"/>
        </w:rPr>
        <w:t>Örnek (</w:t>
      </w:r>
      <w:r w:rsidR="00577ED1" w:rsidRPr="00B141AA">
        <w:rPr>
          <w:rFonts w:asciiTheme="majorBidi" w:hAnsiTheme="majorBidi" w:cstheme="majorBidi"/>
          <w:b/>
          <w:bCs/>
          <w:sz w:val="24"/>
          <w:szCs w:val="24"/>
          <w:u w:val="single"/>
        </w:rPr>
        <w:t>paraphraser</w:t>
      </w:r>
      <w:r w:rsidRPr="00B141AA">
        <w:rPr>
          <w:rFonts w:asciiTheme="majorBidi" w:hAnsiTheme="majorBidi" w:cstheme="majorBidi"/>
          <w:b/>
          <w:bCs/>
          <w:sz w:val="24"/>
          <w:szCs w:val="24"/>
          <w:u w:val="single"/>
        </w:rPr>
        <w:t>):</w:t>
      </w:r>
    </w:p>
    <w:bookmarkEnd w:id="1"/>
    <w:p w14:paraId="7A11AB7E" w14:textId="5F59ED40" w:rsidR="008D2413" w:rsidRPr="00B141AA" w:rsidRDefault="00712F42" w:rsidP="00380F6D">
      <w:pPr>
        <w:spacing w:after="120" w:line="360" w:lineRule="auto"/>
        <w:jc w:val="both"/>
        <w:rPr>
          <w:rFonts w:asciiTheme="majorBidi" w:hAnsiTheme="majorBidi" w:cstheme="majorBidi"/>
          <w:sz w:val="24"/>
          <w:szCs w:val="24"/>
        </w:rPr>
      </w:pPr>
      <w:r w:rsidRPr="00B141AA">
        <w:rPr>
          <w:rFonts w:asciiTheme="majorBidi" w:hAnsiTheme="majorBidi" w:cstheme="majorBidi"/>
          <w:sz w:val="24"/>
          <w:szCs w:val="24"/>
        </w:rPr>
        <w:t>Geleneksel yönetim anlayışı, tek tip birey varsayımıyla kurgulanan huzur ortamında, çatışmaların tolere edilmeden hızlı biçimde çözüme kavuşturulmasını benimser (Özcan, 2021).</w:t>
      </w:r>
    </w:p>
    <w:p w14:paraId="12ECF7B0" w14:textId="37001297" w:rsidR="008D2413" w:rsidRPr="00B141AA" w:rsidRDefault="00E53DEA" w:rsidP="00866B2A">
      <w:pPr>
        <w:spacing w:after="120" w:line="360" w:lineRule="auto"/>
        <w:rPr>
          <w:rFonts w:asciiTheme="majorBidi" w:hAnsiTheme="majorBidi" w:cstheme="majorBidi"/>
          <w:b/>
          <w:bCs/>
          <w:sz w:val="24"/>
          <w:szCs w:val="24"/>
        </w:rPr>
      </w:pPr>
      <w:r w:rsidRPr="00B141AA">
        <w:rPr>
          <w:rFonts w:asciiTheme="majorBidi" w:hAnsiTheme="majorBidi" w:cstheme="majorBidi"/>
          <w:b/>
          <w:bCs/>
          <w:sz w:val="24"/>
          <w:szCs w:val="24"/>
        </w:rPr>
        <w:t>***Yazar sayısına göre atıf:</w:t>
      </w:r>
    </w:p>
    <w:p w14:paraId="27E6D89B" w14:textId="77777777" w:rsidR="008D2413" w:rsidRPr="00B141AA" w:rsidRDefault="00DC16E7" w:rsidP="00866B2A">
      <w:pPr>
        <w:spacing w:after="120" w:line="360" w:lineRule="auto"/>
        <w:rPr>
          <w:rFonts w:asciiTheme="majorBidi" w:hAnsiTheme="majorBidi" w:cstheme="majorBidi"/>
          <w:sz w:val="24"/>
          <w:szCs w:val="24"/>
        </w:rPr>
      </w:pPr>
      <w:r w:rsidRPr="00B141AA">
        <w:rPr>
          <w:rFonts w:asciiTheme="majorBidi" w:hAnsiTheme="majorBidi" w:cstheme="majorBidi"/>
          <w:sz w:val="24"/>
          <w:szCs w:val="24"/>
        </w:rPr>
        <w:t>- Tek yazarlı: (Luna, 2020) veya Luna (2020)</w:t>
      </w:r>
    </w:p>
    <w:p w14:paraId="5E107897" w14:textId="37B51EC2" w:rsidR="008D2413" w:rsidRPr="00B141AA" w:rsidRDefault="00DC16E7" w:rsidP="00866B2A">
      <w:pPr>
        <w:spacing w:after="120" w:line="360" w:lineRule="auto"/>
        <w:rPr>
          <w:rFonts w:asciiTheme="majorBidi" w:hAnsiTheme="majorBidi" w:cstheme="majorBidi"/>
          <w:sz w:val="24"/>
          <w:szCs w:val="24"/>
        </w:rPr>
      </w:pPr>
      <w:r w:rsidRPr="00B141AA">
        <w:rPr>
          <w:rFonts w:asciiTheme="majorBidi" w:hAnsiTheme="majorBidi" w:cstheme="majorBidi"/>
          <w:sz w:val="24"/>
          <w:szCs w:val="24"/>
        </w:rPr>
        <w:t xml:space="preserve">- İki yazarlı: (Şahin </w:t>
      </w:r>
      <w:r w:rsidR="00450927" w:rsidRPr="00B141AA">
        <w:rPr>
          <w:rFonts w:asciiTheme="majorBidi" w:hAnsiTheme="majorBidi" w:cstheme="majorBidi"/>
          <w:sz w:val="24"/>
          <w:szCs w:val="24"/>
        </w:rPr>
        <w:t>ve</w:t>
      </w:r>
      <w:r w:rsidRPr="00B141AA">
        <w:rPr>
          <w:rFonts w:asciiTheme="majorBidi" w:hAnsiTheme="majorBidi" w:cstheme="majorBidi"/>
          <w:sz w:val="24"/>
          <w:szCs w:val="24"/>
        </w:rPr>
        <w:t xml:space="preserve"> Gürbüz, 2020) veya Şahin ve Gürbüz (2020)</w:t>
      </w:r>
    </w:p>
    <w:p w14:paraId="48DAAF3F" w14:textId="7AD36ECE" w:rsidR="008D2413" w:rsidRPr="00B141AA" w:rsidRDefault="00DC16E7" w:rsidP="00F401C2">
      <w:pPr>
        <w:spacing w:after="120" w:line="360" w:lineRule="auto"/>
        <w:rPr>
          <w:rFonts w:asciiTheme="majorBidi" w:hAnsiTheme="majorBidi" w:cstheme="majorBidi"/>
          <w:sz w:val="24"/>
          <w:szCs w:val="24"/>
        </w:rPr>
      </w:pPr>
      <w:r w:rsidRPr="00B141AA">
        <w:rPr>
          <w:rFonts w:asciiTheme="majorBidi" w:hAnsiTheme="majorBidi" w:cstheme="majorBidi"/>
          <w:sz w:val="24"/>
          <w:szCs w:val="24"/>
        </w:rPr>
        <w:t>- Üç ve daha fazla yazarlı: (Erdem vd., 2020) veya Erdem vd. (2020)</w:t>
      </w:r>
    </w:p>
    <w:p w14:paraId="0881E36D" w14:textId="1604353D" w:rsidR="008D2413" w:rsidRPr="00B141AA" w:rsidRDefault="00E53DEA" w:rsidP="00866B2A">
      <w:pPr>
        <w:spacing w:after="120" w:line="360" w:lineRule="auto"/>
        <w:rPr>
          <w:rFonts w:asciiTheme="majorBidi" w:hAnsiTheme="majorBidi" w:cstheme="majorBidi"/>
          <w:b/>
          <w:bCs/>
          <w:sz w:val="24"/>
          <w:szCs w:val="24"/>
        </w:rPr>
      </w:pPr>
      <w:r w:rsidRPr="00B141AA">
        <w:rPr>
          <w:rFonts w:asciiTheme="majorBidi" w:hAnsiTheme="majorBidi" w:cstheme="majorBidi"/>
          <w:b/>
          <w:bCs/>
          <w:sz w:val="24"/>
          <w:szCs w:val="24"/>
        </w:rPr>
        <w:t>***İkincil kaynak (aktaran) kullanımı:</w:t>
      </w:r>
    </w:p>
    <w:p w14:paraId="79FE7069" w14:textId="77777777" w:rsidR="008D2413" w:rsidRPr="00B141AA" w:rsidRDefault="00DC16E7" w:rsidP="00866B2A">
      <w:pPr>
        <w:spacing w:after="120" w:line="360" w:lineRule="auto"/>
        <w:rPr>
          <w:rFonts w:asciiTheme="majorBidi" w:hAnsiTheme="majorBidi" w:cstheme="majorBidi"/>
          <w:sz w:val="24"/>
          <w:szCs w:val="24"/>
        </w:rPr>
      </w:pPr>
      <w:r w:rsidRPr="00B141AA">
        <w:rPr>
          <w:rFonts w:asciiTheme="majorBidi" w:hAnsiTheme="majorBidi" w:cstheme="majorBidi"/>
          <w:sz w:val="24"/>
          <w:szCs w:val="24"/>
        </w:rPr>
        <w:t>- (Kline, 1991, aktaran Kalaycı, 2020)</w:t>
      </w:r>
    </w:p>
    <w:p w14:paraId="68E5AFB7" w14:textId="1C4EDD0F" w:rsidR="008D2413" w:rsidRPr="00B141AA" w:rsidRDefault="00DC16E7" w:rsidP="00F401C2">
      <w:pPr>
        <w:spacing w:after="120" w:line="360" w:lineRule="auto"/>
        <w:rPr>
          <w:rFonts w:asciiTheme="majorBidi" w:hAnsiTheme="majorBidi" w:cstheme="majorBidi"/>
          <w:sz w:val="24"/>
          <w:szCs w:val="24"/>
        </w:rPr>
      </w:pPr>
      <w:r w:rsidRPr="00B141AA">
        <w:rPr>
          <w:rFonts w:asciiTheme="majorBidi" w:hAnsiTheme="majorBidi" w:cstheme="majorBidi"/>
          <w:sz w:val="24"/>
          <w:szCs w:val="24"/>
        </w:rPr>
        <w:t>Kaynakçada sadece ulaşılabilen (ikincil) kaynak yazılır.</w:t>
      </w:r>
    </w:p>
    <w:p w14:paraId="63EEDAB4" w14:textId="77777777" w:rsidR="0073012A" w:rsidRPr="00B141AA" w:rsidRDefault="0073012A" w:rsidP="0073012A">
      <w:pPr>
        <w:spacing w:after="120" w:line="360" w:lineRule="auto"/>
        <w:rPr>
          <w:rFonts w:asciiTheme="majorBidi" w:hAnsiTheme="majorBidi" w:cstheme="majorBidi"/>
          <w:b/>
          <w:bCs/>
          <w:sz w:val="24"/>
          <w:szCs w:val="24"/>
        </w:rPr>
      </w:pPr>
      <w:r w:rsidRPr="00B141AA">
        <w:rPr>
          <w:rFonts w:asciiTheme="majorBidi" w:hAnsiTheme="majorBidi" w:cstheme="majorBidi"/>
          <w:b/>
          <w:bCs/>
          <w:sz w:val="24"/>
          <w:szCs w:val="24"/>
        </w:rPr>
        <w:t>*** Çeviri kitap:</w:t>
      </w:r>
    </w:p>
    <w:p w14:paraId="1DC32F00" w14:textId="648477CB" w:rsidR="0073012A" w:rsidRPr="00B141AA" w:rsidRDefault="0073012A" w:rsidP="00866B2A">
      <w:pPr>
        <w:spacing w:after="120" w:line="360" w:lineRule="auto"/>
        <w:rPr>
          <w:rFonts w:asciiTheme="majorBidi" w:hAnsiTheme="majorBidi" w:cstheme="majorBidi"/>
          <w:sz w:val="24"/>
          <w:szCs w:val="24"/>
        </w:rPr>
      </w:pPr>
      <w:r w:rsidRPr="00B141AA">
        <w:rPr>
          <w:rFonts w:asciiTheme="majorBidi" w:hAnsiTheme="majorBidi" w:cstheme="majorBidi"/>
          <w:sz w:val="24"/>
          <w:szCs w:val="24"/>
        </w:rPr>
        <w:t>- Crystal (</w:t>
      </w:r>
      <w:bookmarkStart w:id="2" w:name="_Hlk219052335"/>
      <w:r w:rsidR="009D0C97" w:rsidRPr="00B141AA">
        <w:rPr>
          <w:rFonts w:asciiTheme="majorBidi" w:hAnsiTheme="majorBidi" w:cstheme="majorBidi"/>
          <w:sz w:val="24"/>
          <w:szCs w:val="24"/>
        </w:rPr>
        <w:t>1974/</w:t>
      </w:r>
      <w:r w:rsidRPr="00B141AA">
        <w:rPr>
          <w:rFonts w:asciiTheme="majorBidi" w:hAnsiTheme="majorBidi" w:cstheme="majorBidi"/>
          <w:sz w:val="24"/>
          <w:szCs w:val="24"/>
        </w:rPr>
        <w:t>2016</w:t>
      </w:r>
      <w:bookmarkEnd w:id="2"/>
      <w:r w:rsidRPr="00B141AA">
        <w:rPr>
          <w:rFonts w:asciiTheme="majorBidi" w:hAnsiTheme="majorBidi" w:cstheme="majorBidi"/>
          <w:sz w:val="24"/>
          <w:szCs w:val="24"/>
        </w:rPr>
        <w:t>) veya (</w:t>
      </w:r>
      <w:r w:rsidR="009D0C97" w:rsidRPr="00B141AA">
        <w:rPr>
          <w:rFonts w:asciiTheme="majorBidi" w:hAnsiTheme="majorBidi" w:cstheme="majorBidi"/>
          <w:sz w:val="24"/>
          <w:szCs w:val="24"/>
        </w:rPr>
        <w:t>1974/2016</w:t>
      </w:r>
      <w:r w:rsidRPr="00B141AA">
        <w:rPr>
          <w:rFonts w:asciiTheme="majorBidi" w:hAnsiTheme="majorBidi" w:cstheme="majorBidi"/>
          <w:sz w:val="24"/>
          <w:szCs w:val="24"/>
        </w:rPr>
        <w:t>)</w:t>
      </w:r>
    </w:p>
    <w:p w14:paraId="4E92F977" w14:textId="5F42B914" w:rsidR="008D2413" w:rsidRPr="00B141AA" w:rsidRDefault="00E53DEA" w:rsidP="00866B2A">
      <w:pPr>
        <w:spacing w:after="120" w:line="360" w:lineRule="auto"/>
        <w:rPr>
          <w:rFonts w:asciiTheme="majorBidi" w:hAnsiTheme="majorBidi" w:cstheme="majorBidi"/>
          <w:b/>
          <w:bCs/>
          <w:sz w:val="24"/>
          <w:szCs w:val="24"/>
        </w:rPr>
      </w:pPr>
      <w:r w:rsidRPr="00B141AA">
        <w:rPr>
          <w:rFonts w:asciiTheme="majorBidi" w:hAnsiTheme="majorBidi" w:cstheme="majorBidi"/>
          <w:b/>
          <w:bCs/>
          <w:sz w:val="24"/>
          <w:szCs w:val="24"/>
        </w:rPr>
        <w:t>***Uzun alıntılar (40 sözcük ve üzeri):</w:t>
      </w:r>
    </w:p>
    <w:p w14:paraId="00DE1A8B" w14:textId="31D9CE3E" w:rsidR="0047254E" w:rsidRPr="00D53496" w:rsidRDefault="00DC16E7" w:rsidP="00D53496">
      <w:pPr>
        <w:spacing w:after="120" w:line="360" w:lineRule="auto"/>
        <w:rPr>
          <w:rFonts w:asciiTheme="majorBidi" w:hAnsiTheme="majorBidi" w:cstheme="majorBidi"/>
          <w:sz w:val="24"/>
          <w:szCs w:val="24"/>
        </w:rPr>
      </w:pPr>
      <w:r w:rsidRPr="00B141AA">
        <w:rPr>
          <w:rFonts w:asciiTheme="majorBidi" w:hAnsiTheme="majorBidi" w:cstheme="majorBidi"/>
          <w:sz w:val="24"/>
          <w:szCs w:val="24"/>
        </w:rPr>
        <w:t>- Yeni satırdan blok hâlinde, soldan 0,5 cm içeriden verilir, çift tırnak kullanılmaz.</w:t>
      </w:r>
    </w:p>
    <w:p w14:paraId="7A7661C1" w14:textId="3ECAB066" w:rsidR="008D2413" w:rsidRPr="00B141AA" w:rsidRDefault="00F5378C" w:rsidP="00F401C2">
      <w:pPr>
        <w:spacing w:after="120" w:line="360" w:lineRule="auto"/>
        <w:rPr>
          <w:rFonts w:asciiTheme="majorBidi" w:hAnsiTheme="majorBidi" w:cstheme="majorBidi"/>
          <w:b/>
          <w:bCs/>
          <w:color w:val="1F497D" w:themeColor="text2"/>
          <w:sz w:val="24"/>
          <w:szCs w:val="24"/>
        </w:rPr>
      </w:pPr>
      <w:r w:rsidRPr="00B141AA">
        <w:rPr>
          <w:rFonts w:asciiTheme="majorBidi" w:hAnsiTheme="majorBidi" w:cstheme="majorBidi"/>
          <w:b/>
          <w:bCs/>
          <w:color w:val="1F497D" w:themeColor="text2"/>
          <w:sz w:val="24"/>
          <w:szCs w:val="24"/>
        </w:rPr>
        <w:t>****Tablo ve Şekiller</w:t>
      </w:r>
    </w:p>
    <w:p w14:paraId="2A91306F" w14:textId="77777777" w:rsidR="008D2413" w:rsidRPr="00B141AA" w:rsidRDefault="00DC16E7" w:rsidP="00866B2A">
      <w:pPr>
        <w:spacing w:after="120" w:line="360" w:lineRule="auto"/>
        <w:rPr>
          <w:rFonts w:asciiTheme="majorBidi" w:hAnsiTheme="majorBidi" w:cstheme="majorBidi"/>
          <w:b/>
          <w:bCs/>
          <w:sz w:val="24"/>
          <w:szCs w:val="24"/>
          <w:u w:val="single"/>
        </w:rPr>
      </w:pPr>
      <w:r w:rsidRPr="00B141AA">
        <w:rPr>
          <w:rFonts w:asciiTheme="majorBidi" w:hAnsiTheme="majorBidi" w:cstheme="majorBidi"/>
          <w:b/>
          <w:bCs/>
          <w:sz w:val="24"/>
          <w:szCs w:val="24"/>
          <w:u w:val="single"/>
        </w:rPr>
        <w:t>Tablolar:</w:t>
      </w:r>
    </w:p>
    <w:p w14:paraId="1EFBEDF7" w14:textId="0452EA1F" w:rsidR="008D2413" w:rsidRPr="00B141AA" w:rsidRDefault="00DC16E7" w:rsidP="00866B2A">
      <w:pPr>
        <w:spacing w:after="120" w:line="360" w:lineRule="auto"/>
        <w:rPr>
          <w:rFonts w:asciiTheme="majorBidi" w:hAnsiTheme="majorBidi" w:cstheme="majorBidi"/>
          <w:sz w:val="24"/>
          <w:szCs w:val="24"/>
        </w:rPr>
      </w:pPr>
      <w:r w:rsidRPr="00B141AA">
        <w:rPr>
          <w:rFonts w:asciiTheme="majorBidi" w:hAnsiTheme="majorBidi" w:cstheme="majorBidi"/>
          <w:sz w:val="24"/>
          <w:szCs w:val="24"/>
        </w:rPr>
        <w:t>- Metinde geçtiği sıraya göre numaralandırılır: Tablo 1, Tablo 2…</w:t>
      </w:r>
    </w:p>
    <w:p w14:paraId="41E4D5D3" w14:textId="1AB02F2D" w:rsidR="008D2413" w:rsidRDefault="00DC16E7" w:rsidP="00866B2A">
      <w:pPr>
        <w:spacing w:after="120" w:line="360" w:lineRule="auto"/>
        <w:rPr>
          <w:rFonts w:asciiTheme="majorBidi" w:hAnsiTheme="majorBidi" w:cstheme="majorBidi"/>
          <w:sz w:val="24"/>
          <w:szCs w:val="24"/>
        </w:rPr>
      </w:pPr>
      <w:r w:rsidRPr="00B141AA">
        <w:rPr>
          <w:rFonts w:asciiTheme="majorBidi" w:hAnsiTheme="majorBidi" w:cstheme="majorBidi"/>
          <w:sz w:val="24"/>
          <w:szCs w:val="24"/>
        </w:rPr>
        <w:lastRenderedPageBreak/>
        <w:t xml:space="preserve">- </w:t>
      </w:r>
      <w:r w:rsidR="00EC4C67">
        <w:rPr>
          <w:rFonts w:asciiTheme="majorBidi" w:hAnsiTheme="majorBidi" w:cstheme="majorBidi"/>
          <w:sz w:val="24"/>
          <w:szCs w:val="24"/>
        </w:rPr>
        <w:t>Tablonun ü</w:t>
      </w:r>
      <w:r w:rsidRPr="00B141AA">
        <w:rPr>
          <w:rFonts w:asciiTheme="majorBidi" w:hAnsiTheme="majorBidi" w:cstheme="majorBidi"/>
          <w:sz w:val="24"/>
          <w:szCs w:val="24"/>
        </w:rPr>
        <w:t xml:space="preserve">stünde kalın tablo numarası, </w:t>
      </w:r>
      <w:r w:rsidRPr="00351668">
        <w:rPr>
          <w:rFonts w:asciiTheme="majorBidi" w:hAnsiTheme="majorBidi" w:cstheme="majorBidi"/>
          <w:sz w:val="24"/>
          <w:szCs w:val="24"/>
        </w:rPr>
        <w:t xml:space="preserve">alt satırda italik </w:t>
      </w:r>
      <w:r w:rsidR="00351668">
        <w:rPr>
          <w:rFonts w:asciiTheme="majorBidi" w:hAnsiTheme="majorBidi" w:cstheme="majorBidi"/>
          <w:sz w:val="24"/>
          <w:szCs w:val="24"/>
        </w:rPr>
        <w:t xml:space="preserve">tablo </w:t>
      </w:r>
      <w:r w:rsidRPr="00351668">
        <w:rPr>
          <w:rFonts w:asciiTheme="majorBidi" w:hAnsiTheme="majorBidi" w:cstheme="majorBidi"/>
          <w:sz w:val="24"/>
          <w:szCs w:val="24"/>
        </w:rPr>
        <w:t>başlı</w:t>
      </w:r>
      <w:r w:rsidR="00351668">
        <w:rPr>
          <w:rFonts w:asciiTheme="majorBidi" w:hAnsiTheme="majorBidi" w:cstheme="majorBidi"/>
          <w:sz w:val="24"/>
          <w:szCs w:val="24"/>
        </w:rPr>
        <w:t>ğı</w:t>
      </w:r>
      <w:r w:rsidRPr="00B141AA">
        <w:rPr>
          <w:rFonts w:asciiTheme="majorBidi" w:hAnsiTheme="majorBidi" w:cstheme="majorBidi"/>
          <w:sz w:val="24"/>
          <w:szCs w:val="24"/>
        </w:rPr>
        <w:t xml:space="preserve"> bulunur.</w:t>
      </w:r>
    </w:p>
    <w:p w14:paraId="0886166A" w14:textId="77777777" w:rsidR="00263E8C" w:rsidRDefault="00263E8C" w:rsidP="00263E8C">
      <w:pPr>
        <w:spacing w:after="120" w:line="360" w:lineRule="auto"/>
        <w:rPr>
          <w:rFonts w:asciiTheme="majorBidi" w:hAnsiTheme="majorBidi" w:cstheme="majorBidi"/>
          <w:b/>
          <w:bCs/>
          <w:sz w:val="24"/>
          <w:szCs w:val="24"/>
        </w:rPr>
      </w:pPr>
      <w:r>
        <w:rPr>
          <w:rFonts w:asciiTheme="majorBidi" w:hAnsiTheme="majorBidi" w:cstheme="majorBidi"/>
          <w:b/>
          <w:bCs/>
          <w:sz w:val="24"/>
          <w:szCs w:val="24"/>
        </w:rPr>
        <w:t xml:space="preserve">Örnek: </w:t>
      </w:r>
    </w:p>
    <w:p w14:paraId="1B168C7E" w14:textId="77777777" w:rsidR="00263E8C" w:rsidRDefault="00263E8C" w:rsidP="00263E8C">
      <w:pPr>
        <w:spacing w:after="120" w:line="360" w:lineRule="auto"/>
        <w:rPr>
          <w:rFonts w:asciiTheme="majorBidi" w:hAnsiTheme="majorBidi" w:cstheme="majorBidi"/>
          <w:b/>
          <w:bCs/>
          <w:sz w:val="24"/>
          <w:szCs w:val="24"/>
        </w:rPr>
      </w:pPr>
      <w:r>
        <w:rPr>
          <w:rFonts w:asciiTheme="majorBidi" w:hAnsiTheme="majorBidi" w:cstheme="majorBidi"/>
          <w:b/>
          <w:bCs/>
          <w:sz w:val="24"/>
          <w:szCs w:val="24"/>
        </w:rPr>
        <w:t>Tablo 1.</w:t>
      </w:r>
    </w:p>
    <w:p w14:paraId="3D1C7A21" w14:textId="5F8AE5A5" w:rsidR="00263E8C" w:rsidRDefault="00263E8C" w:rsidP="00263E8C">
      <w:pPr>
        <w:spacing w:after="120" w:line="360" w:lineRule="auto"/>
        <w:rPr>
          <w:rFonts w:asciiTheme="majorBidi" w:hAnsiTheme="majorBidi" w:cstheme="majorBidi"/>
          <w:i/>
          <w:iCs/>
          <w:sz w:val="24"/>
          <w:szCs w:val="24"/>
        </w:rPr>
      </w:pPr>
      <w:r>
        <w:rPr>
          <w:rFonts w:asciiTheme="majorBidi" w:hAnsiTheme="majorBidi" w:cstheme="majorBidi"/>
          <w:i/>
          <w:iCs/>
          <w:sz w:val="24"/>
          <w:szCs w:val="24"/>
        </w:rPr>
        <w:t>Demografik Özelliklerin Dağılımı</w:t>
      </w:r>
    </w:p>
    <w:p w14:paraId="02EBE93B" w14:textId="77777777" w:rsidR="008D2413" w:rsidRPr="00B141AA" w:rsidRDefault="00DC16E7" w:rsidP="00866B2A">
      <w:pPr>
        <w:spacing w:after="120" w:line="360" w:lineRule="auto"/>
        <w:rPr>
          <w:rFonts w:asciiTheme="majorBidi" w:hAnsiTheme="majorBidi" w:cstheme="majorBidi"/>
          <w:sz w:val="24"/>
          <w:szCs w:val="24"/>
        </w:rPr>
      </w:pPr>
      <w:r w:rsidRPr="00B141AA">
        <w:rPr>
          <w:rFonts w:asciiTheme="majorBidi" w:hAnsiTheme="majorBidi" w:cstheme="majorBidi"/>
          <w:sz w:val="24"/>
          <w:szCs w:val="24"/>
        </w:rPr>
        <w:t>- Kısaltmalar ve notlar tablo</w:t>
      </w:r>
      <w:r w:rsidRPr="0047254E">
        <w:rPr>
          <w:rFonts w:asciiTheme="majorBidi" w:hAnsiTheme="majorBidi" w:cstheme="majorBidi"/>
          <w:sz w:val="24"/>
          <w:szCs w:val="24"/>
        </w:rPr>
        <w:t xml:space="preserve"> altına </w:t>
      </w:r>
      <w:r w:rsidRPr="00B141AA">
        <w:rPr>
          <w:rFonts w:asciiTheme="majorBidi" w:hAnsiTheme="majorBidi" w:cstheme="majorBidi"/>
          <w:sz w:val="24"/>
          <w:szCs w:val="24"/>
        </w:rPr>
        <w:t>yazılır.</w:t>
      </w:r>
    </w:p>
    <w:p w14:paraId="2F5F2D4A" w14:textId="404CFF1C" w:rsidR="008D2413" w:rsidRPr="00B141AA" w:rsidRDefault="00DC16E7" w:rsidP="00866B2A">
      <w:pPr>
        <w:spacing w:after="120" w:line="360" w:lineRule="auto"/>
        <w:rPr>
          <w:rFonts w:asciiTheme="majorBidi" w:hAnsiTheme="majorBidi" w:cstheme="majorBidi"/>
          <w:sz w:val="24"/>
          <w:szCs w:val="24"/>
        </w:rPr>
      </w:pPr>
      <w:r w:rsidRPr="00B141AA">
        <w:rPr>
          <w:rFonts w:asciiTheme="majorBidi" w:hAnsiTheme="majorBidi" w:cstheme="majorBidi"/>
          <w:sz w:val="24"/>
          <w:szCs w:val="24"/>
        </w:rPr>
        <w:t xml:space="preserve">- Metinde tabloya mutlaka atıf yapılır: </w:t>
      </w:r>
      <w:r w:rsidR="00677A85">
        <w:rPr>
          <w:rFonts w:asciiTheme="majorBidi" w:hAnsiTheme="majorBidi" w:cstheme="majorBidi"/>
          <w:sz w:val="24"/>
          <w:szCs w:val="24"/>
        </w:rPr>
        <w:t>“</w:t>
      </w:r>
      <w:r w:rsidRPr="00B141AA">
        <w:rPr>
          <w:rFonts w:asciiTheme="majorBidi" w:hAnsiTheme="majorBidi" w:cstheme="majorBidi"/>
          <w:sz w:val="24"/>
          <w:szCs w:val="24"/>
        </w:rPr>
        <w:t>Tablo 1’de görüldüğü gibi…</w:t>
      </w:r>
      <w:r w:rsidR="00677A85">
        <w:rPr>
          <w:rFonts w:asciiTheme="majorBidi" w:hAnsiTheme="majorBidi" w:cstheme="majorBidi"/>
          <w:sz w:val="24"/>
          <w:szCs w:val="24"/>
        </w:rPr>
        <w:t>”</w:t>
      </w:r>
    </w:p>
    <w:p w14:paraId="0626CCA6" w14:textId="77777777" w:rsidR="008D2413" w:rsidRPr="00B141AA" w:rsidRDefault="00DC16E7" w:rsidP="00866B2A">
      <w:pPr>
        <w:spacing w:after="120" w:line="360" w:lineRule="auto"/>
        <w:rPr>
          <w:rFonts w:asciiTheme="majorBidi" w:hAnsiTheme="majorBidi" w:cstheme="majorBidi"/>
          <w:b/>
          <w:bCs/>
          <w:sz w:val="24"/>
          <w:szCs w:val="24"/>
          <w:u w:val="single"/>
        </w:rPr>
      </w:pPr>
      <w:r w:rsidRPr="00B141AA">
        <w:rPr>
          <w:rFonts w:asciiTheme="majorBidi" w:hAnsiTheme="majorBidi" w:cstheme="majorBidi"/>
          <w:b/>
          <w:bCs/>
          <w:sz w:val="24"/>
          <w:szCs w:val="24"/>
          <w:u w:val="single"/>
        </w:rPr>
        <w:t>Şekiller:</w:t>
      </w:r>
    </w:p>
    <w:p w14:paraId="1985B46E" w14:textId="0CEEE114" w:rsidR="008D2413" w:rsidRPr="00B141AA" w:rsidRDefault="00DC16E7" w:rsidP="00866B2A">
      <w:pPr>
        <w:spacing w:after="120" w:line="360" w:lineRule="auto"/>
        <w:rPr>
          <w:rFonts w:asciiTheme="majorBidi" w:hAnsiTheme="majorBidi" w:cstheme="majorBidi"/>
          <w:sz w:val="24"/>
          <w:szCs w:val="24"/>
        </w:rPr>
      </w:pPr>
      <w:r w:rsidRPr="00B141AA">
        <w:rPr>
          <w:rFonts w:asciiTheme="majorBidi" w:hAnsiTheme="majorBidi" w:cstheme="majorBidi"/>
          <w:sz w:val="24"/>
          <w:szCs w:val="24"/>
        </w:rPr>
        <w:t>- Grafik, diyagram, şema, fotoğraf vb. için Şekil 1, Şekil 2… biçiminde numaralandırılır.</w:t>
      </w:r>
    </w:p>
    <w:p w14:paraId="39679550" w14:textId="1DA11B8B" w:rsidR="008D2413" w:rsidRDefault="00DC16E7" w:rsidP="00866B2A">
      <w:pPr>
        <w:spacing w:after="120" w:line="360" w:lineRule="auto"/>
        <w:rPr>
          <w:rFonts w:asciiTheme="majorBidi" w:hAnsiTheme="majorBidi" w:cstheme="majorBidi"/>
          <w:sz w:val="24"/>
          <w:szCs w:val="24"/>
        </w:rPr>
      </w:pPr>
      <w:r w:rsidRPr="00B141AA">
        <w:rPr>
          <w:rFonts w:asciiTheme="majorBidi" w:hAnsiTheme="majorBidi" w:cstheme="majorBidi"/>
          <w:sz w:val="24"/>
          <w:szCs w:val="24"/>
        </w:rPr>
        <w:t xml:space="preserve">- Üstünde Şekil numarası, </w:t>
      </w:r>
      <w:r w:rsidRPr="00351668">
        <w:rPr>
          <w:rFonts w:asciiTheme="majorBidi" w:hAnsiTheme="majorBidi" w:cstheme="majorBidi"/>
          <w:sz w:val="24"/>
          <w:szCs w:val="24"/>
        </w:rPr>
        <w:t xml:space="preserve">altında italik </w:t>
      </w:r>
      <w:r w:rsidR="00351668">
        <w:rPr>
          <w:rFonts w:asciiTheme="majorBidi" w:hAnsiTheme="majorBidi" w:cstheme="majorBidi"/>
          <w:sz w:val="24"/>
          <w:szCs w:val="24"/>
        </w:rPr>
        <w:t xml:space="preserve">şekil </w:t>
      </w:r>
      <w:r w:rsidRPr="00351668">
        <w:rPr>
          <w:rFonts w:asciiTheme="majorBidi" w:hAnsiTheme="majorBidi" w:cstheme="majorBidi"/>
          <w:sz w:val="24"/>
          <w:szCs w:val="24"/>
        </w:rPr>
        <w:t>başlı</w:t>
      </w:r>
      <w:r w:rsidR="00351668">
        <w:rPr>
          <w:rFonts w:asciiTheme="majorBidi" w:hAnsiTheme="majorBidi" w:cstheme="majorBidi"/>
          <w:sz w:val="24"/>
          <w:szCs w:val="24"/>
        </w:rPr>
        <w:t>ğı</w:t>
      </w:r>
      <w:r w:rsidRPr="00351668">
        <w:rPr>
          <w:rFonts w:asciiTheme="majorBidi" w:hAnsiTheme="majorBidi" w:cstheme="majorBidi"/>
          <w:sz w:val="24"/>
          <w:szCs w:val="24"/>
        </w:rPr>
        <w:t xml:space="preserve"> yer alır</w:t>
      </w:r>
      <w:r w:rsidRPr="00B141AA">
        <w:rPr>
          <w:rFonts w:asciiTheme="majorBidi" w:hAnsiTheme="majorBidi" w:cstheme="majorBidi"/>
          <w:sz w:val="24"/>
          <w:szCs w:val="24"/>
        </w:rPr>
        <w:t>.</w:t>
      </w:r>
    </w:p>
    <w:p w14:paraId="0BBC93F6" w14:textId="7104952F" w:rsidR="00AC41F3" w:rsidRDefault="00AC41F3" w:rsidP="00866B2A">
      <w:pPr>
        <w:spacing w:after="120" w:line="360" w:lineRule="auto"/>
        <w:rPr>
          <w:rFonts w:asciiTheme="majorBidi" w:hAnsiTheme="majorBidi" w:cstheme="majorBidi"/>
          <w:b/>
          <w:bCs/>
          <w:sz w:val="24"/>
          <w:szCs w:val="24"/>
        </w:rPr>
      </w:pPr>
      <w:r>
        <w:rPr>
          <w:rFonts w:asciiTheme="majorBidi" w:hAnsiTheme="majorBidi" w:cstheme="majorBidi"/>
          <w:b/>
          <w:bCs/>
          <w:sz w:val="24"/>
          <w:szCs w:val="24"/>
        </w:rPr>
        <w:t>Şekil 1.</w:t>
      </w:r>
    </w:p>
    <w:p w14:paraId="305A027B" w14:textId="187C0692" w:rsidR="00AC41F3" w:rsidRPr="00AC41F3" w:rsidRDefault="00EC4C67" w:rsidP="00866B2A">
      <w:pPr>
        <w:spacing w:after="120" w:line="360" w:lineRule="auto"/>
        <w:rPr>
          <w:rFonts w:asciiTheme="majorBidi" w:hAnsiTheme="majorBidi" w:cstheme="majorBidi"/>
          <w:i/>
          <w:iCs/>
          <w:sz w:val="24"/>
          <w:szCs w:val="24"/>
        </w:rPr>
      </w:pPr>
      <w:r>
        <w:rPr>
          <w:rFonts w:asciiTheme="majorBidi" w:hAnsiTheme="majorBidi" w:cstheme="majorBidi"/>
          <w:i/>
          <w:iCs/>
          <w:sz w:val="24"/>
          <w:szCs w:val="24"/>
        </w:rPr>
        <w:t>Eğitim Durumuna İlişkin Pasta Grafiği</w:t>
      </w:r>
    </w:p>
    <w:p w14:paraId="1AB42E2D" w14:textId="081DF710" w:rsidR="00F5378C" w:rsidRPr="00AD1941" w:rsidRDefault="00DC16E7" w:rsidP="00F85046">
      <w:pPr>
        <w:spacing w:after="120" w:line="360" w:lineRule="auto"/>
        <w:jc w:val="both"/>
        <w:rPr>
          <w:rFonts w:asciiTheme="majorBidi" w:hAnsiTheme="majorBidi" w:cstheme="majorBidi"/>
          <w:sz w:val="24"/>
          <w:szCs w:val="24"/>
        </w:rPr>
      </w:pPr>
      <w:r w:rsidRPr="00B141AA">
        <w:rPr>
          <w:rFonts w:asciiTheme="majorBidi" w:hAnsiTheme="majorBidi" w:cstheme="majorBidi"/>
          <w:sz w:val="24"/>
          <w:szCs w:val="24"/>
        </w:rPr>
        <w:t>-Başka bir kaynaktan alınan şekillerde</w:t>
      </w:r>
      <w:r w:rsidRPr="0047254E">
        <w:rPr>
          <w:rFonts w:asciiTheme="majorBidi" w:hAnsiTheme="majorBidi" w:cstheme="majorBidi"/>
          <w:sz w:val="24"/>
          <w:szCs w:val="24"/>
        </w:rPr>
        <w:t xml:space="preserve"> altına </w:t>
      </w:r>
      <w:r w:rsidR="007011C3">
        <w:rPr>
          <w:rFonts w:asciiTheme="majorBidi" w:hAnsiTheme="majorBidi" w:cstheme="majorBidi"/>
          <w:sz w:val="24"/>
          <w:szCs w:val="24"/>
        </w:rPr>
        <w:t>“</w:t>
      </w:r>
      <w:r w:rsidRPr="00B141AA">
        <w:rPr>
          <w:rFonts w:asciiTheme="majorBidi" w:hAnsiTheme="majorBidi" w:cstheme="majorBidi"/>
          <w:sz w:val="24"/>
          <w:szCs w:val="24"/>
        </w:rPr>
        <w:t>Not. …’den uyarlanmıştır/alınmıştır</w:t>
      </w:r>
      <w:r w:rsidR="007011C3">
        <w:rPr>
          <w:rFonts w:asciiTheme="majorBidi" w:hAnsiTheme="majorBidi" w:cstheme="majorBidi"/>
          <w:sz w:val="24"/>
          <w:szCs w:val="24"/>
        </w:rPr>
        <w:t>”</w:t>
      </w:r>
      <w:r w:rsidR="00F85046">
        <w:rPr>
          <w:rFonts w:asciiTheme="majorBidi" w:hAnsiTheme="majorBidi" w:cstheme="majorBidi"/>
          <w:sz w:val="24"/>
          <w:szCs w:val="24"/>
        </w:rPr>
        <w:t xml:space="preserve"> a</w:t>
      </w:r>
      <w:r w:rsidRPr="00B141AA">
        <w:rPr>
          <w:rFonts w:asciiTheme="majorBidi" w:hAnsiTheme="majorBidi" w:cstheme="majorBidi"/>
          <w:sz w:val="24"/>
          <w:szCs w:val="24"/>
        </w:rPr>
        <w:t>çıklaması yazılır.</w:t>
      </w:r>
    </w:p>
    <w:p w14:paraId="75EAC55B" w14:textId="2C991037" w:rsidR="008D2413" w:rsidRPr="00B141AA" w:rsidRDefault="00F5378C" w:rsidP="00F401C2">
      <w:pPr>
        <w:spacing w:after="120" w:line="360" w:lineRule="auto"/>
        <w:rPr>
          <w:rFonts w:asciiTheme="majorBidi" w:hAnsiTheme="majorBidi" w:cstheme="majorBidi"/>
          <w:b/>
          <w:bCs/>
          <w:color w:val="1F497D" w:themeColor="text2"/>
          <w:sz w:val="24"/>
          <w:szCs w:val="24"/>
        </w:rPr>
      </w:pPr>
      <w:r w:rsidRPr="00B141AA">
        <w:rPr>
          <w:rFonts w:asciiTheme="majorBidi" w:hAnsiTheme="majorBidi" w:cstheme="majorBidi"/>
          <w:b/>
          <w:bCs/>
          <w:color w:val="1F497D" w:themeColor="text2"/>
          <w:sz w:val="24"/>
          <w:szCs w:val="24"/>
        </w:rPr>
        <w:t>****Dipnotlar, Ekler ve Kısaltmalar</w:t>
      </w:r>
    </w:p>
    <w:p w14:paraId="4AA23C5A" w14:textId="77777777" w:rsidR="008D2413" w:rsidRPr="00B141AA" w:rsidRDefault="00DC16E7" w:rsidP="00866B2A">
      <w:pPr>
        <w:spacing w:after="120" w:line="360" w:lineRule="auto"/>
        <w:rPr>
          <w:rFonts w:asciiTheme="majorBidi" w:hAnsiTheme="majorBidi" w:cstheme="majorBidi"/>
          <w:b/>
          <w:bCs/>
          <w:sz w:val="24"/>
          <w:szCs w:val="24"/>
          <w:u w:val="single"/>
        </w:rPr>
      </w:pPr>
      <w:r w:rsidRPr="00B141AA">
        <w:rPr>
          <w:rFonts w:asciiTheme="majorBidi" w:hAnsiTheme="majorBidi" w:cstheme="majorBidi"/>
          <w:b/>
          <w:bCs/>
          <w:sz w:val="24"/>
          <w:szCs w:val="24"/>
          <w:u w:val="single"/>
        </w:rPr>
        <w:t>Dipnotlar:</w:t>
      </w:r>
    </w:p>
    <w:p w14:paraId="4CF2321E" w14:textId="77777777" w:rsidR="008D2413" w:rsidRPr="00B141AA" w:rsidRDefault="00DC16E7" w:rsidP="00866B2A">
      <w:pPr>
        <w:spacing w:after="120" w:line="360" w:lineRule="auto"/>
        <w:rPr>
          <w:rFonts w:asciiTheme="majorBidi" w:hAnsiTheme="majorBidi" w:cstheme="majorBidi"/>
          <w:sz w:val="24"/>
          <w:szCs w:val="24"/>
        </w:rPr>
      </w:pPr>
      <w:r w:rsidRPr="00B141AA">
        <w:rPr>
          <w:rFonts w:asciiTheme="majorBidi" w:hAnsiTheme="majorBidi" w:cstheme="majorBidi"/>
          <w:sz w:val="24"/>
          <w:szCs w:val="24"/>
        </w:rPr>
        <w:t>- Gerekli durumlarda açıklayıcı bilgi için kullanılır.</w:t>
      </w:r>
    </w:p>
    <w:p w14:paraId="0279988C" w14:textId="77777777" w:rsidR="008D2413" w:rsidRPr="00B141AA" w:rsidRDefault="00DC16E7" w:rsidP="00866B2A">
      <w:pPr>
        <w:spacing w:after="120" w:line="360" w:lineRule="auto"/>
        <w:rPr>
          <w:rFonts w:asciiTheme="majorBidi" w:hAnsiTheme="majorBidi" w:cstheme="majorBidi"/>
          <w:sz w:val="24"/>
          <w:szCs w:val="24"/>
        </w:rPr>
      </w:pPr>
      <w:r w:rsidRPr="00B141AA">
        <w:rPr>
          <w:rFonts w:asciiTheme="majorBidi" w:hAnsiTheme="majorBidi" w:cstheme="majorBidi"/>
          <w:sz w:val="24"/>
          <w:szCs w:val="24"/>
        </w:rPr>
        <w:t>- Metinde üst simge ile 1, 2, 3… şeklinde verilir.</w:t>
      </w:r>
    </w:p>
    <w:p w14:paraId="2E36B34D" w14:textId="6B4D804F" w:rsidR="008D2413" w:rsidRPr="008D7E6B" w:rsidRDefault="00DC16E7" w:rsidP="00866B2A">
      <w:pPr>
        <w:spacing w:after="120" w:line="360" w:lineRule="auto"/>
        <w:rPr>
          <w:rFonts w:asciiTheme="majorBidi" w:hAnsiTheme="majorBidi" w:cstheme="majorBidi"/>
          <w:b/>
          <w:bCs/>
          <w:sz w:val="24"/>
          <w:szCs w:val="24"/>
          <w:u w:val="single"/>
        </w:rPr>
      </w:pPr>
      <w:r w:rsidRPr="008D7E6B">
        <w:rPr>
          <w:rFonts w:asciiTheme="majorBidi" w:hAnsiTheme="majorBidi" w:cstheme="majorBidi"/>
          <w:b/>
          <w:bCs/>
          <w:sz w:val="24"/>
          <w:szCs w:val="24"/>
          <w:u w:val="single"/>
        </w:rPr>
        <w:t>Ekler:</w:t>
      </w:r>
      <w:r w:rsidR="00197F60" w:rsidRPr="008D7E6B">
        <w:rPr>
          <w:rFonts w:asciiTheme="majorBidi" w:hAnsiTheme="majorBidi" w:cstheme="majorBidi"/>
          <w:b/>
          <w:bCs/>
          <w:sz w:val="24"/>
          <w:szCs w:val="24"/>
          <w:u w:val="single"/>
        </w:rPr>
        <w:t xml:space="preserve">     </w:t>
      </w:r>
    </w:p>
    <w:p w14:paraId="03895EAD" w14:textId="5D6523BB" w:rsidR="008D2413" w:rsidRPr="00B141AA" w:rsidRDefault="00DC16E7" w:rsidP="00866B2A">
      <w:pPr>
        <w:spacing w:after="120" w:line="360" w:lineRule="auto"/>
        <w:rPr>
          <w:rFonts w:asciiTheme="majorBidi" w:hAnsiTheme="majorBidi" w:cstheme="majorBidi"/>
          <w:sz w:val="24"/>
          <w:szCs w:val="24"/>
        </w:rPr>
      </w:pPr>
      <w:r w:rsidRPr="00B141AA">
        <w:rPr>
          <w:rFonts w:asciiTheme="majorBidi" w:hAnsiTheme="majorBidi" w:cstheme="majorBidi"/>
          <w:sz w:val="24"/>
          <w:szCs w:val="24"/>
        </w:rPr>
        <w:t xml:space="preserve">- </w:t>
      </w:r>
      <w:r w:rsidR="00D27056">
        <w:rPr>
          <w:rFonts w:asciiTheme="majorBidi" w:hAnsiTheme="majorBidi" w:cstheme="majorBidi"/>
          <w:sz w:val="24"/>
          <w:szCs w:val="24"/>
        </w:rPr>
        <w:t>Projen</w:t>
      </w:r>
      <w:r w:rsidRPr="00B141AA">
        <w:rPr>
          <w:rFonts w:asciiTheme="majorBidi" w:hAnsiTheme="majorBidi" w:cstheme="majorBidi"/>
          <w:sz w:val="24"/>
          <w:szCs w:val="24"/>
        </w:rPr>
        <w:t xml:space="preserve">in sonunda </w:t>
      </w:r>
      <w:r w:rsidR="0031693F">
        <w:rPr>
          <w:rFonts w:asciiTheme="majorBidi" w:hAnsiTheme="majorBidi" w:cstheme="majorBidi"/>
          <w:sz w:val="24"/>
          <w:szCs w:val="24"/>
        </w:rPr>
        <w:t>“</w:t>
      </w:r>
      <w:r w:rsidRPr="00B141AA">
        <w:rPr>
          <w:rFonts w:asciiTheme="majorBidi" w:hAnsiTheme="majorBidi" w:cstheme="majorBidi"/>
          <w:sz w:val="24"/>
          <w:szCs w:val="24"/>
        </w:rPr>
        <w:t>EKLER</w:t>
      </w:r>
      <w:r w:rsidR="0031693F">
        <w:rPr>
          <w:rFonts w:asciiTheme="majorBidi" w:hAnsiTheme="majorBidi" w:cstheme="majorBidi"/>
          <w:sz w:val="24"/>
          <w:szCs w:val="24"/>
        </w:rPr>
        <w:t>”</w:t>
      </w:r>
      <w:r w:rsidRPr="00B141AA">
        <w:rPr>
          <w:rFonts w:asciiTheme="majorBidi" w:hAnsiTheme="majorBidi" w:cstheme="majorBidi"/>
          <w:sz w:val="24"/>
          <w:szCs w:val="24"/>
        </w:rPr>
        <w:t xml:space="preserve"> başlığı </w:t>
      </w:r>
      <w:r w:rsidR="008D7E6B">
        <w:rPr>
          <w:rFonts w:asciiTheme="majorBidi" w:hAnsiTheme="majorBidi" w:cstheme="majorBidi"/>
          <w:sz w:val="24"/>
          <w:szCs w:val="24"/>
        </w:rPr>
        <w:t xml:space="preserve">tamamı büyük harflerle </w:t>
      </w:r>
      <w:r w:rsidRPr="00B141AA">
        <w:rPr>
          <w:rFonts w:asciiTheme="majorBidi" w:hAnsiTheme="majorBidi" w:cstheme="majorBidi"/>
          <w:sz w:val="24"/>
          <w:szCs w:val="24"/>
        </w:rPr>
        <w:t>y</w:t>
      </w:r>
      <w:r w:rsidR="008D7E6B">
        <w:rPr>
          <w:rFonts w:asciiTheme="majorBidi" w:hAnsiTheme="majorBidi" w:cstheme="majorBidi"/>
          <w:sz w:val="24"/>
          <w:szCs w:val="24"/>
        </w:rPr>
        <w:t>azılır</w:t>
      </w:r>
      <w:r w:rsidRPr="00B141AA">
        <w:rPr>
          <w:rFonts w:asciiTheme="majorBidi" w:hAnsiTheme="majorBidi" w:cstheme="majorBidi"/>
          <w:sz w:val="24"/>
          <w:szCs w:val="24"/>
        </w:rPr>
        <w:t>.</w:t>
      </w:r>
    </w:p>
    <w:p w14:paraId="0935F7E7" w14:textId="20B83B8E" w:rsidR="008D2413" w:rsidRDefault="00DC16E7" w:rsidP="00F401C2">
      <w:pPr>
        <w:spacing w:after="120" w:line="360" w:lineRule="auto"/>
        <w:rPr>
          <w:rFonts w:asciiTheme="majorBidi" w:hAnsiTheme="majorBidi" w:cstheme="majorBidi"/>
          <w:sz w:val="24"/>
          <w:szCs w:val="24"/>
        </w:rPr>
      </w:pPr>
      <w:r w:rsidRPr="00B141AA">
        <w:rPr>
          <w:rFonts w:asciiTheme="majorBidi" w:hAnsiTheme="majorBidi" w:cstheme="majorBidi"/>
          <w:sz w:val="24"/>
          <w:szCs w:val="24"/>
        </w:rPr>
        <w:t xml:space="preserve">- Her ek ayrı sayfada ve </w:t>
      </w:r>
      <w:r w:rsidRPr="0031693F">
        <w:rPr>
          <w:rFonts w:asciiTheme="majorBidi" w:hAnsiTheme="majorBidi" w:cstheme="majorBidi"/>
          <w:sz w:val="24"/>
          <w:szCs w:val="24"/>
        </w:rPr>
        <w:t>E</w:t>
      </w:r>
      <w:r w:rsidR="0031693F">
        <w:rPr>
          <w:rFonts w:asciiTheme="majorBidi" w:hAnsiTheme="majorBidi" w:cstheme="majorBidi"/>
          <w:sz w:val="24"/>
          <w:szCs w:val="24"/>
        </w:rPr>
        <w:t xml:space="preserve">k </w:t>
      </w:r>
      <w:r w:rsidRPr="0031693F">
        <w:rPr>
          <w:rFonts w:asciiTheme="majorBidi" w:hAnsiTheme="majorBidi" w:cstheme="majorBidi"/>
          <w:sz w:val="24"/>
          <w:szCs w:val="24"/>
        </w:rPr>
        <w:t>A, E</w:t>
      </w:r>
      <w:r w:rsidR="0031693F">
        <w:rPr>
          <w:rFonts w:asciiTheme="majorBidi" w:hAnsiTheme="majorBidi" w:cstheme="majorBidi"/>
          <w:sz w:val="24"/>
          <w:szCs w:val="24"/>
        </w:rPr>
        <w:t>k</w:t>
      </w:r>
      <w:r w:rsidRPr="0031693F">
        <w:rPr>
          <w:rFonts w:asciiTheme="majorBidi" w:hAnsiTheme="majorBidi" w:cstheme="majorBidi"/>
          <w:sz w:val="24"/>
          <w:szCs w:val="24"/>
        </w:rPr>
        <w:t xml:space="preserve"> B</w:t>
      </w:r>
      <w:r w:rsidRPr="00B141AA">
        <w:rPr>
          <w:rFonts w:asciiTheme="majorBidi" w:hAnsiTheme="majorBidi" w:cstheme="majorBidi"/>
          <w:sz w:val="24"/>
          <w:szCs w:val="24"/>
        </w:rPr>
        <w:t>… biçiminde adlandırılır.</w:t>
      </w:r>
    </w:p>
    <w:p w14:paraId="01093267" w14:textId="156090E8" w:rsidR="008D7E6B" w:rsidRDefault="008D7E6B" w:rsidP="0031693F">
      <w:pPr>
        <w:spacing w:after="120" w:line="360" w:lineRule="auto"/>
        <w:jc w:val="both"/>
        <w:rPr>
          <w:rFonts w:asciiTheme="majorBidi" w:hAnsiTheme="majorBidi" w:cstheme="majorBidi"/>
          <w:sz w:val="24"/>
          <w:szCs w:val="24"/>
        </w:rPr>
      </w:pPr>
      <w:r>
        <w:rPr>
          <w:rFonts w:asciiTheme="majorBidi" w:hAnsiTheme="majorBidi" w:cstheme="majorBidi"/>
          <w:sz w:val="24"/>
          <w:szCs w:val="24"/>
        </w:rPr>
        <w:t>-</w:t>
      </w:r>
      <w:r w:rsidRPr="008D7E6B">
        <w:t xml:space="preserve"> </w:t>
      </w:r>
      <w:r w:rsidRPr="008D7E6B">
        <w:rPr>
          <w:rFonts w:asciiTheme="majorBidi" w:hAnsiTheme="majorBidi" w:cstheme="majorBidi"/>
          <w:sz w:val="24"/>
          <w:szCs w:val="24"/>
        </w:rPr>
        <w:t>Anket, ölçek, soru formu, görüşme formu ve benzeri veri toplama araçları</w:t>
      </w:r>
      <w:r>
        <w:rPr>
          <w:rFonts w:asciiTheme="majorBidi" w:hAnsiTheme="majorBidi" w:cstheme="majorBidi"/>
          <w:sz w:val="24"/>
          <w:szCs w:val="24"/>
        </w:rPr>
        <w:t xml:space="preserve"> bu bölümde sunulur.</w:t>
      </w:r>
    </w:p>
    <w:p w14:paraId="767410D0" w14:textId="77777777" w:rsidR="008D2413" w:rsidRPr="00B141AA" w:rsidRDefault="00DC16E7" w:rsidP="00866B2A">
      <w:pPr>
        <w:spacing w:after="120" w:line="360" w:lineRule="auto"/>
        <w:rPr>
          <w:rFonts w:asciiTheme="majorBidi" w:hAnsiTheme="majorBidi" w:cstheme="majorBidi"/>
          <w:b/>
          <w:bCs/>
          <w:sz w:val="24"/>
          <w:szCs w:val="24"/>
          <w:u w:val="single"/>
        </w:rPr>
      </w:pPr>
      <w:r w:rsidRPr="00B141AA">
        <w:rPr>
          <w:rFonts w:asciiTheme="majorBidi" w:hAnsiTheme="majorBidi" w:cstheme="majorBidi"/>
          <w:b/>
          <w:bCs/>
          <w:sz w:val="24"/>
          <w:szCs w:val="24"/>
          <w:u w:val="single"/>
        </w:rPr>
        <w:t>Kısaltmalar Listesi:</w:t>
      </w:r>
    </w:p>
    <w:p w14:paraId="5DB5E8BB" w14:textId="24BF7157" w:rsidR="008D2413" w:rsidRPr="00B141AA" w:rsidRDefault="00DC16E7" w:rsidP="00866B2A">
      <w:pPr>
        <w:spacing w:after="120" w:line="360" w:lineRule="auto"/>
        <w:rPr>
          <w:rFonts w:asciiTheme="majorBidi" w:hAnsiTheme="majorBidi" w:cstheme="majorBidi"/>
          <w:sz w:val="24"/>
          <w:szCs w:val="24"/>
        </w:rPr>
      </w:pPr>
      <w:r w:rsidRPr="00B141AA">
        <w:rPr>
          <w:rFonts w:asciiTheme="majorBidi" w:hAnsiTheme="majorBidi" w:cstheme="majorBidi"/>
          <w:sz w:val="24"/>
          <w:szCs w:val="24"/>
        </w:rPr>
        <w:t xml:space="preserve">- </w:t>
      </w:r>
      <w:r w:rsidR="00D27056">
        <w:rPr>
          <w:rFonts w:asciiTheme="majorBidi" w:hAnsiTheme="majorBidi" w:cstheme="majorBidi"/>
          <w:sz w:val="24"/>
          <w:szCs w:val="24"/>
        </w:rPr>
        <w:t>Proje</w:t>
      </w:r>
      <w:r w:rsidRPr="00B141AA">
        <w:rPr>
          <w:rFonts w:asciiTheme="majorBidi" w:hAnsiTheme="majorBidi" w:cstheme="majorBidi"/>
          <w:sz w:val="24"/>
          <w:szCs w:val="24"/>
        </w:rPr>
        <w:t>de sık kullanılan kısaltmalar alfabetik sırayla verilir.</w:t>
      </w:r>
    </w:p>
    <w:p w14:paraId="3D2F1766" w14:textId="77777777" w:rsidR="00AD1941" w:rsidRDefault="00DC16E7" w:rsidP="00866B2A">
      <w:pPr>
        <w:spacing w:after="120" w:line="360" w:lineRule="auto"/>
        <w:rPr>
          <w:rFonts w:asciiTheme="majorBidi" w:hAnsiTheme="majorBidi" w:cstheme="majorBidi"/>
          <w:sz w:val="24"/>
          <w:szCs w:val="24"/>
        </w:rPr>
      </w:pPr>
      <w:r w:rsidRPr="00B141AA">
        <w:rPr>
          <w:rFonts w:asciiTheme="majorBidi" w:hAnsiTheme="majorBidi" w:cstheme="majorBidi"/>
          <w:sz w:val="24"/>
          <w:szCs w:val="24"/>
        </w:rPr>
        <w:t xml:space="preserve">- Örneğin: </w:t>
      </w:r>
    </w:p>
    <w:p w14:paraId="26AE40CD" w14:textId="547C3CA3" w:rsidR="008D2413" w:rsidRPr="00B141AA" w:rsidRDefault="00DC16E7" w:rsidP="00866B2A">
      <w:pPr>
        <w:spacing w:after="120" w:line="360" w:lineRule="auto"/>
        <w:rPr>
          <w:rFonts w:asciiTheme="majorBidi" w:hAnsiTheme="majorBidi" w:cstheme="majorBidi"/>
          <w:sz w:val="24"/>
          <w:szCs w:val="24"/>
        </w:rPr>
      </w:pPr>
      <w:r w:rsidRPr="00B141AA">
        <w:rPr>
          <w:rFonts w:asciiTheme="majorBidi" w:hAnsiTheme="majorBidi" w:cstheme="majorBidi"/>
          <w:sz w:val="24"/>
          <w:szCs w:val="24"/>
        </w:rPr>
        <w:lastRenderedPageBreak/>
        <w:t>TDK: Türk Dil Kurumu.</w:t>
      </w:r>
      <w:r w:rsidR="00356E47" w:rsidRPr="00B141AA">
        <w:rPr>
          <w:rFonts w:asciiTheme="majorBidi" w:hAnsiTheme="majorBidi" w:cstheme="majorBidi"/>
          <w:sz w:val="24"/>
          <w:szCs w:val="24"/>
        </w:rPr>
        <w:t xml:space="preserve"> </w:t>
      </w:r>
    </w:p>
    <w:p w14:paraId="07AD7B6E" w14:textId="098BD522" w:rsidR="00F5378C" w:rsidRPr="00AD1941" w:rsidRDefault="00F10DBE" w:rsidP="00AD1941">
      <w:pPr>
        <w:spacing w:after="120" w:line="360" w:lineRule="auto"/>
        <w:jc w:val="both"/>
        <w:rPr>
          <w:rFonts w:asciiTheme="majorBidi" w:hAnsiTheme="majorBidi" w:cstheme="majorBidi"/>
          <w:sz w:val="24"/>
          <w:szCs w:val="24"/>
        </w:rPr>
      </w:pPr>
      <w:r w:rsidRPr="00B141AA">
        <w:rPr>
          <w:rFonts w:asciiTheme="majorBidi" w:hAnsiTheme="majorBidi" w:cstheme="majorBidi"/>
          <w:sz w:val="24"/>
          <w:szCs w:val="24"/>
        </w:rPr>
        <w:t>Kısaltmaların yazımı konusunda ayrıntılı bilgi için bk.</w:t>
      </w:r>
      <w:r w:rsidR="00356E47" w:rsidRPr="00B141AA">
        <w:rPr>
          <w:rFonts w:asciiTheme="majorBidi" w:hAnsiTheme="majorBidi" w:cstheme="majorBidi"/>
          <w:sz w:val="24"/>
          <w:szCs w:val="24"/>
        </w:rPr>
        <w:t xml:space="preserve"> </w:t>
      </w:r>
      <w:hyperlink r:id="rId9" w:history="1">
        <w:r w:rsidR="00356E47" w:rsidRPr="00B141AA">
          <w:rPr>
            <w:rStyle w:val="Kpr"/>
            <w:rFonts w:asciiTheme="majorBidi" w:hAnsiTheme="majorBidi" w:cstheme="majorBidi"/>
            <w:sz w:val="24"/>
            <w:szCs w:val="24"/>
          </w:rPr>
          <w:t>https://tdk.gov.tr/wp-content/uploads/2019/01/K%C4%B1saltmalar_Dizini.pdf</w:t>
        </w:r>
      </w:hyperlink>
      <w:r w:rsidR="00356E47" w:rsidRPr="00B141AA">
        <w:rPr>
          <w:rFonts w:asciiTheme="majorBidi" w:hAnsiTheme="majorBidi" w:cstheme="majorBidi"/>
          <w:sz w:val="24"/>
          <w:szCs w:val="24"/>
        </w:rPr>
        <w:t xml:space="preserve"> </w:t>
      </w:r>
    </w:p>
    <w:p w14:paraId="04695632" w14:textId="5416B919" w:rsidR="008D2413" w:rsidRPr="00B141AA" w:rsidRDefault="00F5378C" w:rsidP="00F401C2">
      <w:pPr>
        <w:spacing w:after="120" w:line="360" w:lineRule="auto"/>
        <w:rPr>
          <w:rFonts w:asciiTheme="majorBidi" w:hAnsiTheme="majorBidi" w:cstheme="majorBidi"/>
          <w:b/>
          <w:bCs/>
          <w:color w:val="1F497D" w:themeColor="text2"/>
          <w:sz w:val="24"/>
          <w:szCs w:val="24"/>
        </w:rPr>
      </w:pPr>
      <w:r w:rsidRPr="00B141AA">
        <w:rPr>
          <w:rFonts w:asciiTheme="majorBidi" w:hAnsiTheme="majorBidi" w:cstheme="majorBidi"/>
          <w:b/>
          <w:bCs/>
          <w:color w:val="1F497D" w:themeColor="text2"/>
          <w:sz w:val="24"/>
          <w:szCs w:val="24"/>
        </w:rPr>
        <w:t xml:space="preserve">****Sayıların Yazımı (APA 7 </w:t>
      </w:r>
      <w:r w:rsidR="003F1FF8" w:rsidRPr="00B141AA">
        <w:rPr>
          <w:rFonts w:asciiTheme="majorBidi" w:hAnsiTheme="majorBidi" w:cstheme="majorBidi"/>
          <w:b/>
          <w:bCs/>
          <w:color w:val="1F497D" w:themeColor="text2"/>
          <w:sz w:val="24"/>
          <w:szCs w:val="24"/>
        </w:rPr>
        <w:t>-</w:t>
      </w:r>
      <w:r w:rsidRPr="00B141AA">
        <w:rPr>
          <w:rFonts w:asciiTheme="majorBidi" w:hAnsiTheme="majorBidi" w:cstheme="majorBidi"/>
          <w:b/>
          <w:bCs/>
          <w:color w:val="1F497D" w:themeColor="text2"/>
          <w:sz w:val="24"/>
          <w:szCs w:val="24"/>
        </w:rPr>
        <w:t xml:space="preserve"> Kısa Özet)</w:t>
      </w:r>
    </w:p>
    <w:p w14:paraId="581C6E97" w14:textId="77777777" w:rsidR="008D2413" w:rsidRPr="00B141AA" w:rsidRDefault="00DC16E7" w:rsidP="00866B2A">
      <w:pPr>
        <w:spacing w:after="120" w:line="360" w:lineRule="auto"/>
        <w:rPr>
          <w:rFonts w:asciiTheme="majorBidi" w:hAnsiTheme="majorBidi" w:cstheme="majorBidi"/>
          <w:b/>
          <w:bCs/>
          <w:sz w:val="24"/>
          <w:szCs w:val="24"/>
          <w:u w:val="single"/>
        </w:rPr>
      </w:pPr>
      <w:r w:rsidRPr="00B141AA">
        <w:rPr>
          <w:rFonts w:asciiTheme="majorBidi" w:hAnsiTheme="majorBidi" w:cstheme="majorBidi"/>
          <w:b/>
          <w:bCs/>
          <w:sz w:val="24"/>
          <w:szCs w:val="24"/>
          <w:u w:val="single"/>
        </w:rPr>
        <w:t>Genel kural:</w:t>
      </w:r>
    </w:p>
    <w:p w14:paraId="55CB7A0F" w14:textId="77777777" w:rsidR="008D2413" w:rsidRPr="00B141AA" w:rsidRDefault="00DC16E7" w:rsidP="00866B2A">
      <w:pPr>
        <w:spacing w:after="120" w:line="360" w:lineRule="auto"/>
        <w:rPr>
          <w:rFonts w:asciiTheme="majorBidi" w:hAnsiTheme="majorBidi" w:cstheme="majorBidi"/>
          <w:sz w:val="24"/>
          <w:szCs w:val="24"/>
        </w:rPr>
      </w:pPr>
      <w:r w:rsidRPr="00B141AA">
        <w:rPr>
          <w:rFonts w:asciiTheme="majorBidi" w:hAnsiTheme="majorBidi" w:cstheme="majorBidi"/>
          <w:sz w:val="24"/>
          <w:szCs w:val="24"/>
        </w:rPr>
        <w:t>- 10 ve üzeri sayılar: rakamla → 12, 25, 120</w:t>
      </w:r>
    </w:p>
    <w:p w14:paraId="4BF326F7" w14:textId="7828D482" w:rsidR="008D2413" w:rsidRPr="00B141AA" w:rsidRDefault="00DC16E7" w:rsidP="00F401C2">
      <w:pPr>
        <w:spacing w:after="120" w:line="360" w:lineRule="auto"/>
        <w:rPr>
          <w:rFonts w:asciiTheme="majorBidi" w:hAnsiTheme="majorBidi" w:cstheme="majorBidi"/>
          <w:sz w:val="24"/>
          <w:szCs w:val="24"/>
        </w:rPr>
      </w:pPr>
      <w:r w:rsidRPr="00B141AA">
        <w:rPr>
          <w:rFonts w:asciiTheme="majorBidi" w:hAnsiTheme="majorBidi" w:cstheme="majorBidi"/>
          <w:sz w:val="24"/>
          <w:szCs w:val="24"/>
        </w:rPr>
        <w:t>- 10’dan küçük sayılar: yazıyla → üç, beş, dokuz</w:t>
      </w:r>
    </w:p>
    <w:p w14:paraId="4A2AA892" w14:textId="77777777" w:rsidR="008D2413" w:rsidRPr="00B141AA" w:rsidRDefault="00DC16E7" w:rsidP="00866B2A">
      <w:pPr>
        <w:spacing w:after="120" w:line="360" w:lineRule="auto"/>
        <w:rPr>
          <w:rFonts w:asciiTheme="majorBidi" w:hAnsiTheme="majorBidi" w:cstheme="majorBidi"/>
          <w:sz w:val="24"/>
          <w:szCs w:val="24"/>
        </w:rPr>
      </w:pPr>
      <w:r w:rsidRPr="00B141AA">
        <w:rPr>
          <w:rFonts w:asciiTheme="majorBidi" w:hAnsiTheme="majorBidi" w:cstheme="majorBidi"/>
          <w:sz w:val="24"/>
          <w:szCs w:val="24"/>
        </w:rPr>
        <w:t>Rakamla yazılması gerekenler:</w:t>
      </w:r>
    </w:p>
    <w:p w14:paraId="6191D6E2" w14:textId="77777777" w:rsidR="008D2413" w:rsidRPr="00B141AA" w:rsidRDefault="00DC16E7" w:rsidP="00866B2A">
      <w:pPr>
        <w:spacing w:after="120" w:line="360" w:lineRule="auto"/>
        <w:rPr>
          <w:rFonts w:asciiTheme="majorBidi" w:hAnsiTheme="majorBidi" w:cstheme="majorBidi"/>
          <w:sz w:val="24"/>
          <w:szCs w:val="24"/>
        </w:rPr>
      </w:pPr>
      <w:r w:rsidRPr="00B141AA">
        <w:rPr>
          <w:rFonts w:asciiTheme="majorBidi" w:hAnsiTheme="majorBidi" w:cstheme="majorBidi"/>
          <w:sz w:val="24"/>
          <w:szCs w:val="24"/>
        </w:rPr>
        <w:t>- Ölçü birimiyle kullanımlar: 5 mg, 3 km, 2 saat</w:t>
      </w:r>
    </w:p>
    <w:p w14:paraId="32ED80E2" w14:textId="77777777" w:rsidR="008D2413" w:rsidRPr="00B141AA" w:rsidRDefault="00DC16E7" w:rsidP="00866B2A">
      <w:pPr>
        <w:spacing w:after="120" w:line="360" w:lineRule="auto"/>
        <w:rPr>
          <w:rFonts w:asciiTheme="majorBidi" w:hAnsiTheme="majorBidi" w:cstheme="majorBidi"/>
          <w:sz w:val="24"/>
          <w:szCs w:val="24"/>
        </w:rPr>
      </w:pPr>
      <w:r w:rsidRPr="00B141AA">
        <w:rPr>
          <w:rFonts w:asciiTheme="majorBidi" w:hAnsiTheme="majorBidi" w:cstheme="majorBidi"/>
          <w:sz w:val="24"/>
          <w:szCs w:val="24"/>
        </w:rPr>
        <w:t>- Yüzde, oran, istatistik: %5, 0,25, 3 kat</w:t>
      </w:r>
    </w:p>
    <w:p w14:paraId="5C761D57" w14:textId="77777777" w:rsidR="008D2413" w:rsidRPr="00B141AA" w:rsidRDefault="00DC16E7" w:rsidP="00866B2A">
      <w:pPr>
        <w:spacing w:after="120" w:line="360" w:lineRule="auto"/>
        <w:rPr>
          <w:rFonts w:asciiTheme="majorBidi" w:hAnsiTheme="majorBidi" w:cstheme="majorBidi"/>
          <w:sz w:val="24"/>
          <w:szCs w:val="24"/>
        </w:rPr>
      </w:pPr>
      <w:r w:rsidRPr="00B141AA">
        <w:rPr>
          <w:rFonts w:asciiTheme="majorBidi" w:hAnsiTheme="majorBidi" w:cstheme="majorBidi"/>
          <w:sz w:val="24"/>
          <w:szCs w:val="24"/>
        </w:rPr>
        <w:t>- Tarih, yaş, para, puan: 2020 yılı, 5 yaş, 20 TL, 4 puan</w:t>
      </w:r>
    </w:p>
    <w:p w14:paraId="3C1D8EE9" w14:textId="516D6D4C" w:rsidR="008D2413" w:rsidRPr="00B141AA" w:rsidRDefault="00DC16E7" w:rsidP="00F401C2">
      <w:pPr>
        <w:spacing w:after="120" w:line="360" w:lineRule="auto"/>
        <w:rPr>
          <w:rFonts w:asciiTheme="majorBidi" w:hAnsiTheme="majorBidi" w:cstheme="majorBidi"/>
          <w:sz w:val="24"/>
          <w:szCs w:val="24"/>
        </w:rPr>
      </w:pPr>
      <w:r w:rsidRPr="00B141AA">
        <w:rPr>
          <w:rFonts w:asciiTheme="majorBidi" w:hAnsiTheme="majorBidi" w:cstheme="majorBidi"/>
          <w:sz w:val="24"/>
          <w:szCs w:val="24"/>
        </w:rPr>
        <w:t>- Tablo ve şekil numaraları: Tablo 3, Şekil 2</w:t>
      </w:r>
    </w:p>
    <w:p w14:paraId="55006353" w14:textId="77777777" w:rsidR="008D2413" w:rsidRPr="00B141AA" w:rsidRDefault="00DC16E7" w:rsidP="00866B2A">
      <w:pPr>
        <w:spacing w:after="120" w:line="360" w:lineRule="auto"/>
        <w:rPr>
          <w:rFonts w:asciiTheme="majorBidi" w:hAnsiTheme="majorBidi" w:cstheme="majorBidi"/>
          <w:sz w:val="24"/>
          <w:szCs w:val="24"/>
        </w:rPr>
      </w:pPr>
      <w:r w:rsidRPr="00B141AA">
        <w:rPr>
          <w:rFonts w:asciiTheme="majorBidi" w:hAnsiTheme="majorBidi" w:cstheme="majorBidi"/>
          <w:sz w:val="24"/>
          <w:szCs w:val="24"/>
        </w:rPr>
        <w:t>Yazıyla yazılması gerekenler:</w:t>
      </w:r>
    </w:p>
    <w:p w14:paraId="0AEF4976" w14:textId="77777777" w:rsidR="008D2413" w:rsidRPr="00B141AA" w:rsidRDefault="00DC16E7" w:rsidP="00866B2A">
      <w:pPr>
        <w:spacing w:after="120" w:line="360" w:lineRule="auto"/>
        <w:rPr>
          <w:rFonts w:asciiTheme="majorBidi" w:hAnsiTheme="majorBidi" w:cstheme="majorBidi"/>
          <w:sz w:val="24"/>
          <w:szCs w:val="24"/>
        </w:rPr>
      </w:pPr>
      <w:r w:rsidRPr="00B141AA">
        <w:rPr>
          <w:rFonts w:asciiTheme="majorBidi" w:hAnsiTheme="majorBidi" w:cstheme="majorBidi"/>
          <w:sz w:val="24"/>
          <w:szCs w:val="24"/>
        </w:rPr>
        <w:t>- Cümle başındaki sayılar: "On öğrenci araştırmaya katılmıştır."</w:t>
      </w:r>
    </w:p>
    <w:p w14:paraId="18E1F356" w14:textId="77777777" w:rsidR="008D2413" w:rsidRPr="00B141AA" w:rsidRDefault="00DC16E7" w:rsidP="00866B2A">
      <w:pPr>
        <w:spacing w:after="120" w:line="360" w:lineRule="auto"/>
        <w:rPr>
          <w:rFonts w:asciiTheme="majorBidi" w:hAnsiTheme="majorBidi" w:cstheme="majorBidi"/>
          <w:sz w:val="24"/>
          <w:szCs w:val="24"/>
        </w:rPr>
      </w:pPr>
      <w:r w:rsidRPr="00B141AA">
        <w:rPr>
          <w:rFonts w:asciiTheme="majorBidi" w:hAnsiTheme="majorBidi" w:cstheme="majorBidi"/>
          <w:sz w:val="24"/>
          <w:szCs w:val="24"/>
        </w:rPr>
        <w:t>- Sık kullanılan kesirler: "sınıfın beşte biri"</w:t>
      </w:r>
    </w:p>
    <w:p w14:paraId="65A95779" w14:textId="6E06D001" w:rsidR="008D2413" w:rsidRPr="00B141AA" w:rsidRDefault="00DC16E7" w:rsidP="00F401C2">
      <w:pPr>
        <w:spacing w:after="120" w:line="360" w:lineRule="auto"/>
        <w:rPr>
          <w:rFonts w:asciiTheme="majorBidi" w:hAnsiTheme="majorBidi" w:cstheme="majorBidi"/>
          <w:sz w:val="24"/>
          <w:szCs w:val="24"/>
        </w:rPr>
      </w:pPr>
      <w:r w:rsidRPr="00B141AA">
        <w:rPr>
          <w:rFonts w:asciiTheme="majorBidi" w:hAnsiTheme="majorBidi" w:cstheme="majorBidi"/>
          <w:sz w:val="24"/>
          <w:szCs w:val="24"/>
        </w:rPr>
        <w:t>- Özel ifadeler: "Dördüncü Bölüm".</w:t>
      </w:r>
    </w:p>
    <w:p w14:paraId="319C56DB" w14:textId="27603B90" w:rsidR="00441A55" w:rsidRPr="00D53496" w:rsidRDefault="003F1FF8" w:rsidP="00D53496">
      <w:pPr>
        <w:spacing w:after="120" w:line="360" w:lineRule="auto"/>
        <w:jc w:val="both"/>
        <w:rPr>
          <w:rFonts w:asciiTheme="majorBidi" w:hAnsiTheme="majorBidi" w:cstheme="majorBidi"/>
          <w:sz w:val="24"/>
          <w:szCs w:val="24"/>
        </w:rPr>
      </w:pPr>
      <w:r w:rsidRPr="00B141AA">
        <w:rPr>
          <w:rFonts w:asciiTheme="majorBidi" w:hAnsiTheme="majorBidi" w:cstheme="majorBidi"/>
          <w:sz w:val="24"/>
          <w:szCs w:val="24"/>
        </w:rPr>
        <w:t xml:space="preserve">Sayıların yazımı konusunda ayrıntılı bilgi için bk. </w:t>
      </w:r>
      <w:hyperlink r:id="rId10" w:history="1">
        <w:r w:rsidRPr="00B141AA">
          <w:rPr>
            <w:rStyle w:val="Kpr"/>
            <w:rFonts w:asciiTheme="majorBidi" w:hAnsiTheme="majorBidi" w:cstheme="majorBidi"/>
            <w:sz w:val="24"/>
            <w:szCs w:val="24"/>
          </w:rPr>
          <w:t>https://tdk.gov.tr/icerik/yazim-kurallari/sayilarin-yazilisi/</w:t>
        </w:r>
      </w:hyperlink>
      <w:r w:rsidRPr="00B141AA">
        <w:rPr>
          <w:rFonts w:asciiTheme="majorBidi" w:hAnsiTheme="majorBidi" w:cstheme="majorBidi"/>
          <w:sz w:val="24"/>
          <w:szCs w:val="24"/>
        </w:rPr>
        <w:t xml:space="preserve"> </w:t>
      </w:r>
    </w:p>
    <w:p w14:paraId="505D3095" w14:textId="6D3C68D6" w:rsidR="008D2413" w:rsidRPr="00B141AA" w:rsidRDefault="00F5378C" w:rsidP="00F401C2">
      <w:pPr>
        <w:spacing w:after="120" w:line="360" w:lineRule="auto"/>
        <w:rPr>
          <w:rFonts w:asciiTheme="majorBidi" w:hAnsiTheme="majorBidi" w:cstheme="majorBidi"/>
          <w:b/>
          <w:bCs/>
          <w:color w:val="1F497D" w:themeColor="text2"/>
          <w:sz w:val="24"/>
          <w:szCs w:val="24"/>
        </w:rPr>
      </w:pPr>
      <w:r w:rsidRPr="00B141AA">
        <w:rPr>
          <w:rFonts w:asciiTheme="majorBidi" w:hAnsiTheme="majorBidi" w:cstheme="majorBidi"/>
          <w:b/>
          <w:bCs/>
          <w:color w:val="1F497D" w:themeColor="text2"/>
          <w:sz w:val="24"/>
          <w:szCs w:val="24"/>
        </w:rPr>
        <w:t xml:space="preserve">****Kaynakça Düzeni (APA 7 </w:t>
      </w:r>
      <w:r w:rsidR="00946DDB" w:rsidRPr="00B141AA">
        <w:rPr>
          <w:rFonts w:asciiTheme="majorBidi" w:hAnsiTheme="majorBidi" w:cstheme="majorBidi"/>
          <w:b/>
          <w:bCs/>
          <w:color w:val="1F497D" w:themeColor="text2"/>
          <w:sz w:val="24"/>
          <w:szCs w:val="24"/>
        </w:rPr>
        <w:t xml:space="preserve">- </w:t>
      </w:r>
      <w:r w:rsidRPr="00B141AA">
        <w:rPr>
          <w:rFonts w:asciiTheme="majorBidi" w:hAnsiTheme="majorBidi" w:cstheme="majorBidi"/>
          <w:b/>
          <w:bCs/>
          <w:color w:val="1F497D" w:themeColor="text2"/>
          <w:sz w:val="24"/>
          <w:szCs w:val="24"/>
        </w:rPr>
        <w:t>Kısa Özet)</w:t>
      </w:r>
    </w:p>
    <w:p w14:paraId="221D9282" w14:textId="77777777" w:rsidR="008D2413" w:rsidRPr="00B141AA" w:rsidRDefault="00DC16E7" w:rsidP="00866B2A">
      <w:pPr>
        <w:spacing w:after="120" w:line="360" w:lineRule="auto"/>
        <w:rPr>
          <w:rFonts w:asciiTheme="majorBidi" w:hAnsiTheme="majorBidi" w:cstheme="majorBidi"/>
          <w:b/>
          <w:bCs/>
          <w:sz w:val="24"/>
          <w:szCs w:val="24"/>
        </w:rPr>
      </w:pPr>
      <w:r w:rsidRPr="00B141AA">
        <w:rPr>
          <w:rFonts w:asciiTheme="majorBidi" w:hAnsiTheme="majorBidi" w:cstheme="majorBidi"/>
          <w:b/>
          <w:bCs/>
          <w:sz w:val="24"/>
          <w:szCs w:val="24"/>
        </w:rPr>
        <w:t>Genel kurallar:</w:t>
      </w:r>
    </w:p>
    <w:p w14:paraId="638A388D" w14:textId="6F3F0D5C" w:rsidR="008D2413" w:rsidRPr="00B141AA" w:rsidRDefault="00DC16E7" w:rsidP="00866B2A">
      <w:pPr>
        <w:spacing w:after="120" w:line="360" w:lineRule="auto"/>
        <w:rPr>
          <w:rFonts w:asciiTheme="majorBidi" w:hAnsiTheme="majorBidi" w:cstheme="majorBidi"/>
          <w:sz w:val="24"/>
          <w:szCs w:val="24"/>
        </w:rPr>
      </w:pPr>
      <w:r w:rsidRPr="00B141AA">
        <w:rPr>
          <w:rFonts w:asciiTheme="majorBidi" w:hAnsiTheme="majorBidi" w:cstheme="majorBidi"/>
          <w:sz w:val="24"/>
          <w:szCs w:val="24"/>
        </w:rPr>
        <w:t>- Başlık: KAYNAKÇA (</w:t>
      </w:r>
      <w:r w:rsidR="004C34BA" w:rsidRPr="00B141AA">
        <w:rPr>
          <w:rFonts w:asciiTheme="majorBidi" w:hAnsiTheme="majorBidi" w:cstheme="majorBidi"/>
          <w:sz w:val="24"/>
          <w:szCs w:val="24"/>
        </w:rPr>
        <w:t>solda</w:t>
      </w:r>
      <w:r w:rsidRPr="00B141AA">
        <w:rPr>
          <w:rFonts w:asciiTheme="majorBidi" w:hAnsiTheme="majorBidi" w:cstheme="majorBidi"/>
          <w:sz w:val="24"/>
          <w:szCs w:val="24"/>
        </w:rPr>
        <w:t>, büyük harflerle, numarasız).</w:t>
      </w:r>
    </w:p>
    <w:p w14:paraId="48A86352" w14:textId="77777777" w:rsidR="008D2413" w:rsidRPr="00B141AA" w:rsidRDefault="00DC16E7" w:rsidP="00866B2A">
      <w:pPr>
        <w:spacing w:after="120" w:line="360" w:lineRule="auto"/>
        <w:rPr>
          <w:rFonts w:asciiTheme="majorBidi" w:hAnsiTheme="majorBidi" w:cstheme="majorBidi"/>
          <w:sz w:val="24"/>
          <w:szCs w:val="24"/>
        </w:rPr>
      </w:pPr>
      <w:r w:rsidRPr="00B141AA">
        <w:rPr>
          <w:rFonts w:asciiTheme="majorBidi" w:hAnsiTheme="majorBidi" w:cstheme="majorBidi"/>
          <w:sz w:val="24"/>
          <w:szCs w:val="24"/>
        </w:rPr>
        <w:t>- Kaynaklar: Yazar soyadına göre alfabetik sıralanır.</w:t>
      </w:r>
    </w:p>
    <w:p w14:paraId="69F056B5" w14:textId="78AB4191" w:rsidR="008D2413" w:rsidRPr="00B141AA" w:rsidRDefault="00DC16E7" w:rsidP="00F401C2">
      <w:pPr>
        <w:spacing w:after="120" w:line="360" w:lineRule="auto"/>
        <w:rPr>
          <w:rFonts w:asciiTheme="majorBidi" w:hAnsiTheme="majorBidi" w:cstheme="majorBidi"/>
          <w:sz w:val="24"/>
          <w:szCs w:val="24"/>
        </w:rPr>
      </w:pPr>
      <w:r w:rsidRPr="00B141AA">
        <w:rPr>
          <w:rFonts w:asciiTheme="majorBidi" w:hAnsiTheme="majorBidi" w:cstheme="majorBidi"/>
          <w:sz w:val="24"/>
          <w:szCs w:val="24"/>
        </w:rPr>
        <w:t>- Satır düzeni: İlk satır soldan, devam eden satırlar 3 karakter içeriden (asma girinti).</w:t>
      </w:r>
    </w:p>
    <w:p w14:paraId="3387DD93" w14:textId="38BBA561" w:rsidR="008D2413" w:rsidRPr="00B141AA" w:rsidRDefault="00DC16E7" w:rsidP="00F401C2">
      <w:pPr>
        <w:spacing w:after="120" w:line="360" w:lineRule="auto"/>
        <w:rPr>
          <w:rFonts w:asciiTheme="majorBidi" w:hAnsiTheme="majorBidi" w:cstheme="majorBidi"/>
          <w:b/>
          <w:bCs/>
          <w:sz w:val="24"/>
          <w:szCs w:val="24"/>
        </w:rPr>
      </w:pPr>
      <w:r w:rsidRPr="00B141AA">
        <w:rPr>
          <w:rFonts w:asciiTheme="majorBidi" w:hAnsiTheme="majorBidi" w:cstheme="majorBidi"/>
          <w:b/>
          <w:bCs/>
          <w:sz w:val="24"/>
          <w:szCs w:val="24"/>
        </w:rPr>
        <w:t>Başlıca kaynak türleri:</w:t>
      </w:r>
    </w:p>
    <w:p w14:paraId="7E4C254B" w14:textId="77777777" w:rsidR="008D2413" w:rsidRPr="00B141AA" w:rsidRDefault="00DC16E7" w:rsidP="00866B2A">
      <w:pPr>
        <w:spacing w:after="120" w:line="360" w:lineRule="auto"/>
        <w:rPr>
          <w:rFonts w:asciiTheme="majorBidi" w:hAnsiTheme="majorBidi" w:cstheme="majorBidi"/>
          <w:b/>
          <w:bCs/>
          <w:sz w:val="24"/>
          <w:szCs w:val="24"/>
          <w:u w:val="single"/>
        </w:rPr>
      </w:pPr>
      <w:r w:rsidRPr="00B141AA">
        <w:rPr>
          <w:rFonts w:asciiTheme="majorBidi" w:hAnsiTheme="majorBidi" w:cstheme="majorBidi"/>
          <w:b/>
          <w:bCs/>
          <w:sz w:val="24"/>
          <w:szCs w:val="24"/>
          <w:u w:val="single"/>
        </w:rPr>
        <w:t>Dergi makalesi:</w:t>
      </w:r>
    </w:p>
    <w:p w14:paraId="06EC30C6" w14:textId="0A0EAFFA" w:rsidR="008D2413" w:rsidRPr="00B141AA" w:rsidRDefault="00DC16E7" w:rsidP="008A2F5B">
      <w:pPr>
        <w:spacing w:after="120" w:line="360" w:lineRule="auto"/>
        <w:ind w:left="284" w:hanging="284"/>
        <w:rPr>
          <w:rFonts w:asciiTheme="majorBidi" w:hAnsiTheme="majorBidi" w:cstheme="majorBidi"/>
          <w:sz w:val="24"/>
          <w:szCs w:val="24"/>
        </w:rPr>
      </w:pPr>
      <w:r w:rsidRPr="00B141AA">
        <w:rPr>
          <w:rFonts w:asciiTheme="majorBidi" w:hAnsiTheme="majorBidi" w:cstheme="majorBidi"/>
          <w:sz w:val="24"/>
          <w:szCs w:val="24"/>
        </w:rPr>
        <w:lastRenderedPageBreak/>
        <w:t xml:space="preserve">Ekşi, H. (2006). Bilişsel ahlak gelişimi kuramı: Kohlberg ve sonrası. </w:t>
      </w:r>
      <w:r w:rsidRPr="00B141AA">
        <w:rPr>
          <w:rFonts w:asciiTheme="majorBidi" w:hAnsiTheme="majorBidi" w:cstheme="majorBidi"/>
          <w:i/>
          <w:iCs/>
          <w:sz w:val="24"/>
          <w:szCs w:val="24"/>
        </w:rPr>
        <w:t>Abant İzzet Baysal Üniversitesi Eğitim Fakültesi Dergisi</w:t>
      </w:r>
      <w:r w:rsidRPr="00B141AA">
        <w:rPr>
          <w:rFonts w:asciiTheme="majorBidi" w:hAnsiTheme="majorBidi" w:cstheme="majorBidi"/>
          <w:sz w:val="24"/>
          <w:szCs w:val="24"/>
        </w:rPr>
        <w:t xml:space="preserve">, </w:t>
      </w:r>
      <w:r w:rsidRPr="00B141AA">
        <w:rPr>
          <w:rFonts w:asciiTheme="majorBidi" w:hAnsiTheme="majorBidi" w:cstheme="majorBidi"/>
          <w:i/>
          <w:iCs/>
          <w:sz w:val="24"/>
          <w:szCs w:val="24"/>
        </w:rPr>
        <w:t>6</w:t>
      </w:r>
      <w:r w:rsidRPr="00B141AA">
        <w:rPr>
          <w:rFonts w:asciiTheme="majorBidi" w:hAnsiTheme="majorBidi" w:cstheme="majorBidi"/>
          <w:sz w:val="24"/>
          <w:szCs w:val="24"/>
        </w:rPr>
        <w:t>(1), 29</w:t>
      </w:r>
      <w:r w:rsidR="00F401C2" w:rsidRPr="00B141AA">
        <w:rPr>
          <w:rFonts w:asciiTheme="majorBidi" w:hAnsiTheme="majorBidi" w:cstheme="majorBidi"/>
          <w:sz w:val="24"/>
          <w:szCs w:val="24"/>
        </w:rPr>
        <w:t>-</w:t>
      </w:r>
      <w:r w:rsidRPr="00B141AA">
        <w:rPr>
          <w:rFonts w:asciiTheme="majorBidi" w:hAnsiTheme="majorBidi" w:cstheme="majorBidi"/>
          <w:sz w:val="24"/>
          <w:szCs w:val="24"/>
        </w:rPr>
        <w:t>38.</w:t>
      </w:r>
    </w:p>
    <w:p w14:paraId="0CB1DC1C" w14:textId="5AEAB250" w:rsidR="006D5B18" w:rsidRPr="00B141AA" w:rsidRDefault="006D5B18" w:rsidP="006D5B18">
      <w:pPr>
        <w:spacing w:after="120" w:line="360" w:lineRule="auto"/>
        <w:rPr>
          <w:rFonts w:asciiTheme="majorBidi" w:hAnsiTheme="majorBidi" w:cstheme="majorBidi"/>
          <w:sz w:val="24"/>
          <w:szCs w:val="24"/>
        </w:rPr>
      </w:pPr>
      <w:r w:rsidRPr="00B141AA">
        <w:rPr>
          <w:rFonts w:asciiTheme="majorBidi" w:hAnsiTheme="majorBidi" w:cstheme="majorBidi"/>
          <w:b/>
          <w:bCs/>
          <w:sz w:val="24"/>
          <w:szCs w:val="24"/>
        </w:rPr>
        <w:t>Yapı:</w:t>
      </w:r>
      <w:r w:rsidRPr="00B141AA">
        <w:rPr>
          <w:rFonts w:asciiTheme="majorBidi" w:hAnsiTheme="majorBidi" w:cstheme="majorBidi"/>
          <w:sz w:val="24"/>
          <w:szCs w:val="24"/>
        </w:rPr>
        <w:br/>
      </w:r>
      <w:r w:rsidR="00EF2AB6" w:rsidRPr="00B141AA">
        <w:rPr>
          <w:rFonts w:asciiTheme="majorBidi" w:hAnsiTheme="majorBidi" w:cstheme="majorBidi"/>
          <w:sz w:val="24"/>
          <w:szCs w:val="24"/>
        </w:rPr>
        <w:t>Yazar Soyadı, Ad (kısaltma)</w:t>
      </w:r>
      <w:r w:rsidR="00FD4E03" w:rsidRPr="00B141AA">
        <w:rPr>
          <w:rFonts w:asciiTheme="majorBidi" w:hAnsiTheme="majorBidi" w:cstheme="majorBidi"/>
          <w:sz w:val="24"/>
          <w:szCs w:val="24"/>
        </w:rPr>
        <w:t>.</w:t>
      </w:r>
      <w:r w:rsidR="00EF2AB6" w:rsidRPr="00B141AA">
        <w:rPr>
          <w:rFonts w:asciiTheme="majorBidi" w:hAnsiTheme="majorBidi" w:cstheme="majorBidi"/>
          <w:sz w:val="24"/>
          <w:szCs w:val="24"/>
        </w:rPr>
        <w:t xml:space="preserve"> </w:t>
      </w:r>
      <w:r w:rsidRPr="00B141AA">
        <w:rPr>
          <w:rFonts w:asciiTheme="majorBidi" w:hAnsiTheme="majorBidi" w:cstheme="majorBidi"/>
          <w:sz w:val="24"/>
          <w:szCs w:val="24"/>
        </w:rPr>
        <w:t xml:space="preserve">(Yıl). Makale başlığı. </w:t>
      </w:r>
      <w:r w:rsidRPr="00B141AA">
        <w:rPr>
          <w:rFonts w:asciiTheme="majorBidi" w:hAnsiTheme="majorBidi" w:cstheme="majorBidi"/>
          <w:i/>
          <w:iCs/>
          <w:sz w:val="24"/>
          <w:szCs w:val="24"/>
        </w:rPr>
        <w:t>Dergi Adı, Cilt</w:t>
      </w:r>
      <w:r w:rsidRPr="00B141AA">
        <w:rPr>
          <w:rFonts w:asciiTheme="majorBidi" w:hAnsiTheme="majorBidi" w:cstheme="majorBidi"/>
          <w:sz w:val="24"/>
          <w:szCs w:val="24"/>
        </w:rPr>
        <w:t>(Sayı), sayfa aralığı.</w:t>
      </w:r>
    </w:p>
    <w:p w14:paraId="2E17D16E" w14:textId="77777777" w:rsidR="008D2413" w:rsidRPr="00B141AA" w:rsidRDefault="00DC16E7" w:rsidP="00866B2A">
      <w:pPr>
        <w:spacing w:after="120" w:line="360" w:lineRule="auto"/>
        <w:rPr>
          <w:rFonts w:asciiTheme="majorBidi" w:hAnsiTheme="majorBidi" w:cstheme="majorBidi"/>
          <w:b/>
          <w:bCs/>
          <w:sz w:val="24"/>
          <w:szCs w:val="24"/>
          <w:u w:val="single"/>
        </w:rPr>
      </w:pPr>
      <w:r w:rsidRPr="00B141AA">
        <w:rPr>
          <w:rFonts w:asciiTheme="majorBidi" w:hAnsiTheme="majorBidi" w:cstheme="majorBidi"/>
          <w:b/>
          <w:bCs/>
          <w:sz w:val="24"/>
          <w:szCs w:val="24"/>
          <w:u w:val="single"/>
        </w:rPr>
        <w:t>Kitap:</w:t>
      </w:r>
    </w:p>
    <w:p w14:paraId="02AB5895" w14:textId="0227731D" w:rsidR="008D2413" w:rsidRPr="00B141AA" w:rsidRDefault="00DC16E7" w:rsidP="00946DDB">
      <w:pPr>
        <w:spacing w:after="120" w:line="360" w:lineRule="auto"/>
        <w:rPr>
          <w:rFonts w:asciiTheme="majorBidi" w:hAnsiTheme="majorBidi" w:cstheme="majorBidi"/>
          <w:sz w:val="24"/>
          <w:szCs w:val="24"/>
        </w:rPr>
      </w:pPr>
      <w:bookmarkStart w:id="3" w:name="_Hlk219038201"/>
      <w:r w:rsidRPr="00B141AA">
        <w:rPr>
          <w:rFonts w:asciiTheme="majorBidi" w:hAnsiTheme="majorBidi" w:cstheme="majorBidi"/>
          <w:sz w:val="24"/>
          <w:szCs w:val="24"/>
        </w:rPr>
        <w:t xml:space="preserve">Karasar, N. (2019). </w:t>
      </w:r>
      <w:r w:rsidRPr="00B141AA">
        <w:rPr>
          <w:rFonts w:asciiTheme="majorBidi" w:hAnsiTheme="majorBidi" w:cstheme="majorBidi"/>
          <w:i/>
          <w:iCs/>
          <w:sz w:val="24"/>
          <w:szCs w:val="24"/>
        </w:rPr>
        <w:t>Bilimsel araştırma yöntemi</w:t>
      </w:r>
      <w:r w:rsidRPr="00B141AA">
        <w:rPr>
          <w:rFonts w:asciiTheme="majorBidi" w:hAnsiTheme="majorBidi" w:cstheme="majorBidi"/>
          <w:sz w:val="24"/>
          <w:szCs w:val="24"/>
        </w:rPr>
        <w:t>. Nobel Yayıncılık.</w:t>
      </w:r>
    </w:p>
    <w:bookmarkEnd w:id="3"/>
    <w:p w14:paraId="1C09FD0E" w14:textId="4C996D6E" w:rsidR="001B7A42" w:rsidRPr="00B141AA" w:rsidRDefault="00F05B65" w:rsidP="00866B2A">
      <w:pPr>
        <w:spacing w:after="120" w:line="360" w:lineRule="auto"/>
        <w:rPr>
          <w:rFonts w:asciiTheme="majorBidi" w:hAnsiTheme="majorBidi" w:cstheme="majorBidi"/>
          <w:sz w:val="24"/>
          <w:szCs w:val="24"/>
        </w:rPr>
      </w:pPr>
      <w:r w:rsidRPr="00B141AA">
        <w:rPr>
          <w:rFonts w:asciiTheme="majorBidi" w:hAnsiTheme="majorBidi" w:cstheme="majorBidi"/>
          <w:b/>
          <w:bCs/>
          <w:sz w:val="24"/>
          <w:szCs w:val="24"/>
        </w:rPr>
        <w:t>Yapı (tek yazarlı kitap):</w:t>
      </w:r>
      <w:r w:rsidRPr="00B141AA">
        <w:rPr>
          <w:rFonts w:asciiTheme="majorBidi" w:hAnsiTheme="majorBidi" w:cstheme="majorBidi"/>
          <w:sz w:val="24"/>
          <w:szCs w:val="24"/>
        </w:rPr>
        <w:br/>
        <w:t>Yazar</w:t>
      </w:r>
      <w:r w:rsidR="00EF2AB6" w:rsidRPr="00B141AA">
        <w:rPr>
          <w:rFonts w:asciiTheme="majorBidi" w:hAnsiTheme="majorBidi" w:cstheme="majorBidi"/>
          <w:sz w:val="24"/>
          <w:szCs w:val="24"/>
        </w:rPr>
        <w:t xml:space="preserve"> Soyadı</w:t>
      </w:r>
      <w:r w:rsidRPr="00B141AA">
        <w:rPr>
          <w:rFonts w:asciiTheme="majorBidi" w:hAnsiTheme="majorBidi" w:cstheme="majorBidi"/>
          <w:sz w:val="24"/>
          <w:szCs w:val="24"/>
        </w:rPr>
        <w:t xml:space="preserve">, </w:t>
      </w:r>
      <w:r w:rsidR="00EF2AB6" w:rsidRPr="00B141AA">
        <w:rPr>
          <w:rFonts w:asciiTheme="majorBidi" w:hAnsiTheme="majorBidi" w:cstheme="majorBidi"/>
          <w:sz w:val="24"/>
          <w:szCs w:val="24"/>
        </w:rPr>
        <w:t>Ad (kısaltma)</w:t>
      </w:r>
      <w:r w:rsidR="00FD4E03" w:rsidRPr="00B141AA">
        <w:rPr>
          <w:rFonts w:asciiTheme="majorBidi" w:hAnsiTheme="majorBidi" w:cstheme="majorBidi"/>
          <w:sz w:val="24"/>
          <w:szCs w:val="24"/>
        </w:rPr>
        <w:t>.</w:t>
      </w:r>
      <w:r w:rsidRPr="00B141AA">
        <w:rPr>
          <w:rFonts w:asciiTheme="majorBidi" w:hAnsiTheme="majorBidi" w:cstheme="majorBidi"/>
          <w:sz w:val="24"/>
          <w:szCs w:val="24"/>
        </w:rPr>
        <w:t xml:space="preserve"> (Yıl). </w:t>
      </w:r>
      <w:r w:rsidRPr="00B141AA">
        <w:rPr>
          <w:rFonts w:asciiTheme="majorBidi" w:hAnsiTheme="majorBidi" w:cstheme="majorBidi"/>
          <w:i/>
          <w:iCs/>
          <w:sz w:val="24"/>
          <w:szCs w:val="24"/>
        </w:rPr>
        <w:t>Kitap başlığı</w:t>
      </w:r>
      <w:r w:rsidRPr="00B141AA">
        <w:rPr>
          <w:rFonts w:asciiTheme="majorBidi" w:hAnsiTheme="majorBidi" w:cstheme="majorBidi"/>
          <w:sz w:val="24"/>
          <w:szCs w:val="24"/>
        </w:rPr>
        <w:t>. Yayınevi.</w:t>
      </w:r>
    </w:p>
    <w:p w14:paraId="07C482F0" w14:textId="16B4400D" w:rsidR="001B7A42" w:rsidRPr="00B141AA" w:rsidRDefault="001B7A42" w:rsidP="00866B2A">
      <w:pPr>
        <w:spacing w:after="120" w:line="360" w:lineRule="auto"/>
        <w:rPr>
          <w:rFonts w:asciiTheme="majorBidi" w:hAnsiTheme="majorBidi" w:cstheme="majorBidi"/>
          <w:b/>
          <w:bCs/>
          <w:sz w:val="24"/>
          <w:szCs w:val="24"/>
          <w:u w:val="single"/>
        </w:rPr>
      </w:pPr>
      <w:bookmarkStart w:id="4" w:name="_Hlk219048827"/>
      <w:r w:rsidRPr="00B141AA">
        <w:rPr>
          <w:rFonts w:asciiTheme="majorBidi" w:hAnsiTheme="majorBidi" w:cstheme="majorBidi"/>
          <w:b/>
          <w:bCs/>
          <w:sz w:val="24"/>
          <w:szCs w:val="24"/>
          <w:u w:val="single"/>
        </w:rPr>
        <w:t>Editörlü kitap:</w:t>
      </w:r>
    </w:p>
    <w:bookmarkEnd w:id="4"/>
    <w:p w14:paraId="52C0006C" w14:textId="540BE7DC" w:rsidR="001B7A42" w:rsidRPr="00B141AA" w:rsidRDefault="001B7A42" w:rsidP="00866B2A">
      <w:pPr>
        <w:spacing w:after="120" w:line="360" w:lineRule="auto"/>
        <w:rPr>
          <w:rFonts w:asciiTheme="majorBidi" w:hAnsiTheme="majorBidi" w:cstheme="majorBidi"/>
          <w:sz w:val="24"/>
          <w:szCs w:val="24"/>
        </w:rPr>
      </w:pPr>
      <w:r w:rsidRPr="00B141AA">
        <w:rPr>
          <w:rFonts w:asciiTheme="majorBidi" w:hAnsiTheme="majorBidi" w:cstheme="majorBidi"/>
          <w:sz w:val="24"/>
          <w:szCs w:val="24"/>
        </w:rPr>
        <w:t xml:space="preserve">Öz, S. (Ed). (2019). </w:t>
      </w:r>
      <w:r w:rsidRPr="00B141AA">
        <w:rPr>
          <w:rFonts w:asciiTheme="majorBidi" w:hAnsiTheme="majorBidi" w:cstheme="majorBidi"/>
          <w:i/>
          <w:iCs/>
          <w:sz w:val="24"/>
          <w:szCs w:val="24"/>
        </w:rPr>
        <w:t>Teknolojik ve dijital dönüşüm</w:t>
      </w:r>
      <w:r w:rsidRPr="00B141AA">
        <w:rPr>
          <w:rFonts w:asciiTheme="majorBidi" w:hAnsiTheme="majorBidi" w:cstheme="majorBidi"/>
          <w:sz w:val="24"/>
          <w:szCs w:val="24"/>
        </w:rPr>
        <w:t xml:space="preserve">. </w:t>
      </w:r>
      <w:bookmarkStart w:id="5" w:name="_Hlk219039187"/>
      <w:r w:rsidRPr="00B141AA">
        <w:rPr>
          <w:rFonts w:asciiTheme="majorBidi" w:hAnsiTheme="majorBidi" w:cstheme="majorBidi"/>
          <w:sz w:val="24"/>
          <w:szCs w:val="24"/>
        </w:rPr>
        <w:t>Nobel Akademik Yayıncılık</w:t>
      </w:r>
      <w:bookmarkEnd w:id="5"/>
      <w:r w:rsidRPr="00B141AA">
        <w:rPr>
          <w:rFonts w:asciiTheme="majorBidi" w:hAnsiTheme="majorBidi" w:cstheme="majorBidi"/>
          <w:sz w:val="24"/>
          <w:szCs w:val="24"/>
        </w:rPr>
        <w:t>.</w:t>
      </w:r>
    </w:p>
    <w:p w14:paraId="0271FE1C" w14:textId="7F054211" w:rsidR="008D2413" w:rsidRPr="00B141AA" w:rsidRDefault="00DC16E7" w:rsidP="00866B2A">
      <w:pPr>
        <w:spacing w:after="120" w:line="360" w:lineRule="auto"/>
        <w:rPr>
          <w:rFonts w:asciiTheme="majorBidi" w:hAnsiTheme="majorBidi" w:cstheme="majorBidi"/>
          <w:b/>
          <w:bCs/>
          <w:sz w:val="24"/>
          <w:szCs w:val="24"/>
          <w:u w:val="single"/>
        </w:rPr>
      </w:pPr>
      <w:r w:rsidRPr="00B141AA">
        <w:rPr>
          <w:rFonts w:asciiTheme="majorBidi" w:hAnsiTheme="majorBidi" w:cstheme="majorBidi"/>
          <w:b/>
          <w:bCs/>
          <w:sz w:val="24"/>
          <w:szCs w:val="24"/>
          <w:u w:val="single"/>
        </w:rPr>
        <w:t>Editörlü kitap bölümü:</w:t>
      </w:r>
    </w:p>
    <w:p w14:paraId="5B4A7DE7" w14:textId="203BDB93" w:rsidR="00FF6266" w:rsidRPr="00A50BCA" w:rsidRDefault="008D3832" w:rsidP="00A50BCA">
      <w:pPr>
        <w:spacing w:after="120" w:line="360" w:lineRule="auto"/>
        <w:ind w:left="284" w:hanging="284"/>
        <w:jc w:val="both"/>
        <w:rPr>
          <w:rFonts w:asciiTheme="majorBidi" w:hAnsiTheme="majorBidi" w:cstheme="majorBidi"/>
          <w:sz w:val="24"/>
          <w:szCs w:val="24"/>
        </w:rPr>
      </w:pPr>
      <w:r w:rsidRPr="000573EA">
        <w:rPr>
          <w:rFonts w:asciiTheme="majorBidi" w:hAnsiTheme="majorBidi" w:cstheme="majorBidi"/>
          <w:sz w:val="24"/>
          <w:szCs w:val="24"/>
        </w:rPr>
        <w:t>Eyi</w:t>
      </w:r>
      <w:r w:rsidR="00092E1B" w:rsidRPr="000573EA">
        <w:rPr>
          <w:rFonts w:asciiTheme="majorBidi" w:hAnsiTheme="majorBidi" w:cstheme="majorBidi"/>
          <w:sz w:val="24"/>
          <w:szCs w:val="24"/>
        </w:rPr>
        <w:t>, A</w:t>
      </w:r>
      <w:r w:rsidR="00FD4E03" w:rsidRPr="000573EA">
        <w:rPr>
          <w:rFonts w:asciiTheme="majorBidi" w:hAnsiTheme="majorBidi" w:cstheme="majorBidi"/>
          <w:sz w:val="24"/>
          <w:szCs w:val="24"/>
        </w:rPr>
        <w:t>.</w:t>
      </w:r>
      <w:r w:rsidR="00092E1B" w:rsidRPr="00B141AA">
        <w:rPr>
          <w:rFonts w:asciiTheme="majorBidi" w:hAnsiTheme="majorBidi" w:cstheme="majorBidi"/>
          <w:sz w:val="24"/>
          <w:szCs w:val="24"/>
        </w:rPr>
        <w:t xml:space="preserve"> (</w:t>
      </w:r>
      <w:r w:rsidRPr="00B141AA">
        <w:rPr>
          <w:rFonts w:asciiTheme="majorBidi" w:hAnsiTheme="majorBidi" w:cstheme="majorBidi"/>
          <w:sz w:val="24"/>
          <w:szCs w:val="24"/>
        </w:rPr>
        <w:t>2025</w:t>
      </w:r>
      <w:r w:rsidR="00092E1B" w:rsidRPr="00B141AA">
        <w:rPr>
          <w:rFonts w:asciiTheme="majorBidi" w:hAnsiTheme="majorBidi" w:cstheme="majorBidi"/>
          <w:sz w:val="24"/>
          <w:szCs w:val="24"/>
        </w:rPr>
        <w:t xml:space="preserve">). </w:t>
      </w:r>
      <w:r w:rsidRPr="00B141AA">
        <w:rPr>
          <w:rFonts w:asciiTheme="majorBidi" w:hAnsiTheme="majorBidi" w:cstheme="majorBidi"/>
          <w:sz w:val="24"/>
          <w:szCs w:val="24"/>
        </w:rPr>
        <w:t>Kişilik ve kişiliğin tarihçesi</w:t>
      </w:r>
      <w:r w:rsidR="00092E1B" w:rsidRPr="00B141AA">
        <w:rPr>
          <w:rFonts w:asciiTheme="majorBidi" w:hAnsiTheme="majorBidi" w:cstheme="majorBidi"/>
          <w:sz w:val="24"/>
          <w:szCs w:val="24"/>
        </w:rPr>
        <w:t xml:space="preserve">. </w:t>
      </w:r>
      <w:r w:rsidRPr="00B141AA">
        <w:rPr>
          <w:rFonts w:asciiTheme="majorBidi" w:hAnsiTheme="majorBidi" w:cstheme="majorBidi"/>
          <w:sz w:val="24"/>
          <w:szCs w:val="24"/>
        </w:rPr>
        <w:t>N</w:t>
      </w:r>
      <w:r w:rsidR="00092E1B" w:rsidRPr="00B141AA">
        <w:rPr>
          <w:rFonts w:asciiTheme="majorBidi" w:hAnsiTheme="majorBidi" w:cstheme="majorBidi"/>
          <w:sz w:val="24"/>
          <w:szCs w:val="24"/>
        </w:rPr>
        <w:t xml:space="preserve">. </w:t>
      </w:r>
      <w:r w:rsidRPr="00B141AA">
        <w:rPr>
          <w:rFonts w:asciiTheme="majorBidi" w:hAnsiTheme="majorBidi" w:cstheme="majorBidi"/>
          <w:sz w:val="24"/>
          <w:szCs w:val="24"/>
        </w:rPr>
        <w:t>Naz (</w:t>
      </w:r>
      <w:r w:rsidR="00092E1B" w:rsidRPr="00B141AA">
        <w:rPr>
          <w:rFonts w:asciiTheme="majorBidi" w:hAnsiTheme="majorBidi" w:cstheme="majorBidi"/>
          <w:sz w:val="24"/>
          <w:szCs w:val="24"/>
        </w:rPr>
        <w:t>Ed</w:t>
      </w:r>
      <w:r w:rsidRPr="00B141AA">
        <w:rPr>
          <w:rFonts w:asciiTheme="majorBidi" w:hAnsiTheme="majorBidi" w:cstheme="majorBidi"/>
          <w:sz w:val="24"/>
          <w:szCs w:val="24"/>
        </w:rPr>
        <w:t>.),</w:t>
      </w:r>
      <w:r w:rsidR="00092E1B" w:rsidRPr="00B141AA">
        <w:rPr>
          <w:rFonts w:asciiTheme="majorBidi" w:hAnsiTheme="majorBidi" w:cstheme="majorBidi"/>
          <w:sz w:val="24"/>
          <w:szCs w:val="24"/>
        </w:rPr>
        <w:t xml:space="preserve"> </w:t>
      </w:r>
      <w:r w:rsidRPr="00B141AA">
        <w:rPr>
          <w:rFonts w:asciiTheme="majorBidi" w:hAnsiTheme="majorBidi" w:cstheme="majorBidi"/>
          <w:i/>
          <w:iCs/>
          <w:sz w:val="24"/>
          <w:szCs w:val="24"/>
        </w:rPr>
        <w:t>Kişilik kuramları</w:t>
      </w:r>
      <w:r w:rsidR="009C5491">
        <w:rPr>
          <w:rFonts w:asciiTheme="majorBidi" w:hAnsiTheme="majorBidi" w:cstheme="majorBidi"/>
          <w:i/>
          <w:iCs/>
          <w:sz w:val="24"/>
          <w:szCs w:val="24"/>
        </w:rPr>
        <w:t>-</w:t>
      </w:r>
      <w:r w:rsidRPr="00B141AA">
        <w:rPr>
          <w:rFonts w:asciiTheme="majorBidi" w:hAnsiTheme="majorBidi" w:cstheme="majorBidi"/>
          <w:i/>
          <w:iCs/>
          <w:sz w:val="24"/>
          <w:szCs w:val="24"/>
        </w:rPr>
        <w:t>Tarihsel seyir, kuramsal temeller ve klinik perspektifler</w:t>
      </w:r>
      <w:r w:rsidRPr="00B141AA">
        <w:rPr>
          <w:rFonts w:asciiTheme="majorBidi" w:hAnsiTheme="majorBidi" w:cstheme="majorBidi"/>
          <w:sz w:val="24"/>
          <w:szCs w:val="24"/>
        </w:rPr>
        <w:t xml:space="preserve"> içinde </w:t>
      </w:r>
      <w:r w:rsidR="00092E1B" w:rsidRPr="00B141AA">
        <w:rPr>
          <w:rFonts w:asciiTheme="majorBidi" w:hAnsiTheme="majorBidi" w:cstheme="majorBidi"/>
          <w:sz w:val="24"/>
          <w:szCs w:val="24"/>
        </w:rPr>
        <w:t xml:space="preserve">(s. </w:t>
      </w:r>
      <w:r w:rsidRPr="00B141AA">
        <w:rPr>
          <w:rFonts w:asciiTheme="majorBidi" w:hAnsiTheme="majorBidi" w:cstheme="majorBidi"/>
          <w:sz w:val="24"/>
          <w:szCs w:val="24"/>
        </w:rPr>
        <w:t>1</w:t>
      </w:r>
      <w:r w:rsidR="00FD4E03" w:rsidRPr="00B141AA">
        <w:rPr>
          <w:rFonts w:asciiTheme="majorBidi" w:hAnsiTheme="majorBidi" w:cstheme="majorBidi"/>
          <w:sz w:val="24"/>
          <w:szCs w:val="24"/>
        </w:rPr>
        <w:t>-</w:t>
      </w:r>
      <w:r w:rsidRPr="00B141AA">
        <w:rPr>
          <w:rFonts w:asciiTheme="majorBidi" w:hAnsiTheme="majorBidi" w:cstheme="majorBidi"/>
          <w:sz w:val="24"/>
          <w:szCs w:val="24"/>
        </w:rPr>
        <w:t>12</w:t>
      </w:r>
      <w:r w:rsidR="00092E1B" w:rsidRPr="00B141AA">
        <w:rPr>
          <w:rFonts w:asciiTheme="majorBidi" w:hAnsiTheme="majorBidi" w:cstheme="majorBidi"/>
          <w:sz w:val="24"/>
          <w:szCs w:val="24"/>
        </w:rPr>
        <w:t xml:space="preserve">). </w:t>
      </w:r>
      <w:r w:rsidRPr="00B141AA">
        <w:rPr>
          <w:rFonts w:asciiTheme="majorBidi" w:hAnsiTheme="majorBidi" w:cstheme="majorBidi"/>
          <w:sz w:val="24"/>
          <w:szCs w:val="24"/>
        </w:rPr>
        <w:t>Nobel Akademik Yayıncılık</w:t>
      </w:r>
      <w:r w:rsidR="00092E1B" w:rsidRPr="00B141AA">
        <w:rPr>
          <w:rFonts w:asciiTheme="majorBidi" w:hAnsiTheme="majorBidi" w:cstheme="majorBidi"/>
          <w:sz w:val="24"/>
          <w:szCs w:val="24"/>
        </w:rPr>
        <w:t>.</w:t>
      </w:r>
    </w:p>
    <w:p w14:paraId="171633E5" w14:textId="7A8F01F1" w:rsidR="00233403" w:rsidRPr="00B141AA" w:rsidRDefault="00233403" w:rsidP="00866B2A">
      <w:pPr>
        <w:spacing w:after="120" w:line="360" w:lineRule="auto"/>
        <w:rPr>
          <w:rFonts w:asciiTheme="majorBidi" w:hAnsiTheme="majorBidi" w:cstheme="majorBidi"/>
          <w:b/>
          <w:bCs/>
          <w:sz w:val="24"/>
          <w:szCs w:val="24"/>
          <w:u w:val="single"/>
        </w:rPr>
      </w:pPr>
      <w:r w:rsidRPr="00B141AA">
        <w:rPr>
          <w:rFonts w:asciiTheme="majorBidi" w:hAnsiTheme="majorBidi" w:cstheme="majorBidi"/>
          <w:b/>
          <w:bCs/>
          <w:sz w:val="24"/>
          <w:szCs w:val="24"/>
          <w:u w:val="single"/>
        </w:rPr>
        <w:t>Çeviri kitap:</w:t>
      </w:r>
    </w:p>
    <w:p w14:paraId="5CB5DC9A" w14:textId="2691DCD8" w:rsidR="00441A55" w:rsidRPr="00F74B37" w:rsidRDefault="007D0435" w:rsidP="00F74B37">
      <w:pPr>
        <w:spacing w:after="120" w:line="360" w:lineRule="auto"/>
        <w:ind w:left="284" w:hanging="284"/>
        <w:rPr>
          <w:rFonts w:ascii="Times New Roman" w:hAnsi="Times New Roman" w:cs="Times New Roman"/>
          <w:sz w:val="24"/>
          <w:szCs w:val="24"/>
        </w:rPr>
      </w:pPr>
      <w:r w:rsidRPr="00B141AA">
        <w:rPr>
          <w:rFonts w:ascii="Times New Roman" w:hAnsi="Times New Roman" w:cs="Times New Roman"/>
          <w:sz w:val="24"/>
          <w:szCs w:val="24"/>
        </w:rPr>
        <w:t>Crystal, D. (2016).</w:t>
      </w:r>
      <w:r w:rsidRPr="00B141AA">
        <w:rPr>
          <w:rFonts w:ascii="Times New Roman" w:hAnsi="Times New Roman" w:cs="Times New Roman"/>
        </w:rPr>
        <w:t xml:space="preserve"> </w:t>
      </w:r>
      <w:r w:rsidRPr="00B141AA">
        <w:rPr>
          <w:rFonts w:ascii="Times New Roman" w:hAnsi="Times New Roman" w:cs="Times New Roman"/>
          <w:sz w:val="24"/>
          <w:szCs w:val="24"/>
        </w:rPr>
        <w:t>Dil bilim nedir</w:t>
      </w:r>
      <w:r w:rsidR="00233403" w:rsidRPr="00B141AA">
        <w:rPr>
          <w:rFonts w:ascii="Times New Roman" w:hAnsi="Times New Roman" w:cs="Times New Roman"/>
          <w:sz w:val="24"/>
          <w:szCs w:val="24"/>
        </w:rPr>
        <w:t>?</w:t>
      </w:r>
      <w:r w:rsidRPr="00B141AA">
        <w:rPr>
          <w:rFonts w:ascii="Times New Roman" w:hAnsi="Times New Roman" w:cs="Times New Roman"/>
          <w:sz w:val="24"/>
          <w:szCs w:val="24"/>
        </w:rPr>
        <w:t xml:space="preserve"> (A. Benzer, Çev.; </w:t>
      </w:r>
      <w:r w:rsidRPr="00B141AA">
        <w:rPr>
          <w:rFonts w:ascii="Times New Roman" w:hAnsi="Times New Roman" w:cs="Times New Roman"/>
        </w:rPr>
        <w:t>1. Bs.</w:t>
      </w:r>
      <w:r w:rsidRPr="00B141AA">
        <w:rPr>
          <w:rFonts w:ascii="Times New Roman" w:hAnsi="Times New Roman" w:cs="Times New Roman"/>
          <w:sz w:val="24"/>
          <w:szCs w:val="24"/>
        </w:rPr>
        <w:t>). Pegem Akademi</w:t>
      </w:r>
      <w:r w:rsidR="00233403" w:rsidRPr="00B141AA">
        <w:rPr>
          <w:rFonts w:ascii="Times New Roman" w:hAnsi="Times New Roman" w:cs="Times New Roman"/>
          <w:sz w:val="24"/>
          <w:szCs w:val="24"/>
        </w:rPr>
        <w:t xml:space="preserve">. (Orijinal </w:t>
      </w:r>
      <w:r w:rsidR="00233403" w:rsidRPr="006F7BAA">
        <w:rPr>
          <w:rFonts w:ascii="Times New Roman" w:hAnsi="Times New Roman" w:cs="Times New Roman"/>
          <w:sz w:val="24"/>
          <w:szCs w:val="24"/>
        </w:rPr>
        <w:t>çalışma 1974 yılında yayımlanmıştır.)</w:t>
      </w:r>
    </w:p>
    <w:p w14:paraId="31DB8ADF" w14:textId="07979182" w:rsidR="00E05CDB" w:rsidRPr="00B141AA" w:rsidRDefault="00E05CDB" w:rsidP="00E05CDB">
      <w:pPr>
        <w:spacing w:after="120" w:line="360" w:lineRule="auto"/>
        <w:rPr>
          <w:rFonts w:asciiTheme="majorBidi" w:hAnsiTheme="majorBidi" w:cstheme="majorBidi"/>
          <w:b/>
          <w:bCs/>
          <w:sz w:val="24"/>
          <w:szCs w:val="24"/>
          <w:u w:val="single"/>
        </w:rPr>
      </w:pPr>
      <w:r w:rsidRPr="00B141AA">
        <w:rPr>
          <w:rFonts w:asciiTheme="majorBidi" w:hAnsiTheme="majorBidi" w:cstheme="majorBidi"/>
          <w:b/>
          <w:bCs/>
          <w:sz w:val="24"/>
          <w:szCs w:val="24"/>
          <w:u w:val="single"/>
        </w:rPr>
        <w:t>Bildiri:</w:t>
      </w:r>
    </w:p>
    <w:p w14:paraId="4FB019D3" w14:textId="15E91FA9" w:rsidR="00E05CDB" w:rsidRPr="00B141AA" w:rsidRDefault="00A97F64" w:rsidP="00280F98">
      <w:pPr>
        <w:spacing w:after="120" w:line="360" w:lineRule="auto"/>
        <w:ind w:left="284" w:hanging="284"/>
        <w:jc w:val="both"/>
        <w:rPr>
          <w:rFonts w:asciiTheme="majorBidi" w:hAnsiTheme="majorBidi" w:cstheme="majorBidi"/>
          <w:sz w:val="24"/>
          <w:szCs w:val="24"/>
        </w:rPr>
      </w:pPr>
      <w:r w:rsidRPr="00B141AA">
        <w:rPr>
          <w:rFonts w:asciiTheme="majorBidi" w:hAnsiTheme="majorBidi" w:cstheme="majorBidi"/>
          <w:sz w:val="24"/>
          <w:szCs w:val="24"/>
        </w:rPr>
        <w:t xml:space="preserve">Şen, N. ve Keskin, S. (2022, </w:t>
      </w:r>
      <w:r w:rsidR="00926438" w:rsidRPr="00B141AA">
        <w:rPr>
          <w:rFonts w:asciiTheme="majorBidi" w:hAnsiTheme="majorBidi" w:cstheme="majorBidi"/>
          <w:sz w:val="24"/>
          <w:szCs w:val="24"/>
        </w:rPr>
        <w:t xml:space="preserve">3-5 </w:t>
      </w:r>
      <w:r w:rsidRPr="00B141AA">
        <w:rPr>
          <w:rFonts w:asciiTheme="majorBidi" w:hAnsiTheme="majorBidi" w:cstheme="majorBidi"/>
          <w:sz w:val="24"/>
          <w:szCs w:val="24"/>
        </w:rPr>
        <w:t xml:space="preserve">Kasım). </w:t>
      </w:r>
      <w:r w:rsidRPr="00B141AA">
        <w:rPr>
          <w:rFonts w:asciiTheme="majorBidi" w:hAnsiTheme="majorBidi" w:cstheme="majorBidi"/>
          <w:i/>
          <w:iCs/>
          <w:sz w:val="24"/>
          <w:szCs w:val="24"/>
        </w:rPr>
        <w:t xml:space="preserve">Kişilik açısından esnek çalışma düzeni ve </w:t>
      </w:r>
      <w:r w:rsidRPr="006F7BAA">
        <w:rPr>
          <w:rFonts w:asciiTheme="majorBidi" w:hAnsiTheme="majorBidi" w:cstheme="majorBidi"/>
          <w:i/>
          <w:iCs/>
          <w:sz w:val="24"/>
          <w:szCs w:val="24"/>
        </w:rPr>
        <w:t>tükenmişlik arasındaki ilişkinin incelenmesi</w:t>
      </w:r>
      <w:r w:rsidRPr="006F7BAA">
        <w:rPr>
          <w:rFonts w:asciiTheme="majorBidi" w:hAnsiTheme="majorBidi" w:cstheme="majorBidi"/>
          <w:sz w:val="24"/>
          <w:szCs w:val="24"/>
        </w:rPr>
        <w:t xml:space="preserve"> [Bildiri sunumu].</w:t>
      </w:r>
      <w:r w:rsidRPr="006F7BAA">
        <w:t xml:space="preserve"> </w:t>
      </w:r>
      <w:r w:rsidRPr="006F7BAA">
        <w:rPr>
          <w:rFonts w:asciiTheme="majorBidi" w:hAnsiTheme="majorBidi" w:cstheme="majorBidi"/>
          <w:sz w:val="24"/>
          <w:szCs w:val="24"/>
        </w:rPr>
        <w:t>9. Örgütsel Davranış Kongresi</w:t>
      </w:r>
      <w:r w:rsidR="00926438" w:rsidRPr="006F7BAA">
        <w:rPr>
          <w:rFonts w:asciiTheme="majorBidi" w:hAnsiTheme="majorBidi" w:cstheme="majorBidi"/>
          <w:sz w:val="24"/>
          <w:szCs w:val="24"/>
        </w:rPr>
        <w:t>, Çanakkale.</w:t>
      </w:r>
    </w:p>
    <w:p w14:paraId="245557DD" w14:textId="69146D40" w:rsidR="008D2413" w:rsidRPr="00B141AA" w:rsidRDefault="00DC16E7" w:rsidP="00866B2A">
      <w:pPr>
        <w:spacing w:after="120" w:line="360" w:lineRule="auto"/>
        <w:rPr>
          <w:rFonts w:asciiTheme="majorBidi" w:hAnsiTheme="majorBidi" w:cstheme="majorBidi"/>
          <w:b/>
          <w:bCs/>
          <w:sz w:val="24"/>
          <w:szCs w:val="24"/>
          <w:u w:val="single"/>
        </w:rPr>
      </w:pPr>
      <w:r w:rsidRPr="00B141AA">
        <w:rPr>
          <w:rFonts w:asciiTheme="majorBidi" w:hAnsiTheme="majorBidi" w:cstheme="majorBidi"/>
          <w:b/>
          <w:bCs/>
          <w:sz w:val="24"/>
          <w:szCs w:val="24"/>
          <w:u w:val="single"/>
        </w:rPr>
        <w:t>Tezler:</w:t>
      </w:r>
    </w:p>
    <w:p w14:paraId="3E9A66C1" w14:textId="4230BC83" w:rsidR="008D2413" w:rsidRPr="00B141AA" w:rsidRDefault="00DC16E7" w:rsidP="00750AA4">
      <w:pPr>
        <w:spacing w:after="120" w:line="360" w:lineRule="auto"/>
        <w:ind w:left="284" w:hanging="284"/>
        <w:jc w:val="both"/>
        <w:rPr>
          <w:rFonts w:asciiTheme="majorBidi" w:hAnsiTheme="majorBidi" w:cstheme="majorBidi"/>
          <w:sz w:val="24"/>
          <w:szCs w:val="24"/>
        </w:rPr>
      </w:pPr>
      <w:r w:rsidRPr="00B141AA">
        <w:rPr>
          <w:rFonts w:asciiTheme="majorBidi" w:hAnsiTheme="majorBidi" w:cstheme="majorBidi"/>
          <w:sz w:val="24"/>
          <w:szCs w:val="24"/>
        </w:rPr>
        <w:t xml:space="preserve">Yılmaz, S. (2022). </w:t>
      </w:r>
      <w:r w:rsidRPr="00B141AA">
        <w:rPr>
          <w:rFonts w:asciiTheme="majorBidi" w:hAnsiTheme="majorBidi" w:cstheme="majorBidi"/>
          <w:i/>
          <w:iCs/>
          <w:sz w:val="24"/>
          <w:szCs w:val="24"/>
        </w:rPr>
        <w:t>X Konusunda bir araştırma</w:t>
      </w:r>
      <w:r w:rsidRPr="00B141AA">
        <w:rPr>
          <w:rFonts w:asciiTheme="majorBidi" w:hAnsiTheme="majorBidi" w:cstheme="majorBidi"/>
          <w:sz w:val="24"/>
          <w:szCs w:val="24"/>
        </w:rPr>
        <w:t xml:space="preserve"> </w:t>
      </w:r>
      <w:bookmarkStart w:id="6" w:name="_Hlk219049771"/>
      <w:r w:rsidR="00F5378C" w:rsidRPr="00B141AA">
        <w:rPr>
          <w:rFonts w:asciiTheme="majorBidi" w:hAnsiTheme="majorBidi" w:cstheme="majorBidi"/>
          <w:sz w:val="24"/>
          <w:szCs w:val="24"/>
        </w:rPr>
        <w:t>[</w:t>
      </w:r>
      <w:r w:rsidRPr="00B141AA">
        <w:rPr>
          <w:rFonts w:asciiTheme="majorBidi" w:hAnsiTheme="majorBidi" w:cstheme="majorBidi"/>
          <w:sz w:val="24"/>
          <w:szCs w:val="24"/>
        </w:rPr>
        <w:t>Yüksek lisans tezi</w:t>
      </w:r>
      <w:r w:rsidR="00F5378C" w:rsidRPr="00B141AA">
        <w:rPr>
          <w:rFonts w:asciiTheme="majorBidi" w:hAnsiTheme="majorBidi" w:cstheme="majorBidi"/>
          <w:sz w:val="24"/>
          <w:szCs w:val="24"/>
        </w:rPr>
        <w:t>]</w:t>
      </w:r>
      <w:r w:rsidRPr="00B141AA">
        <w:rPr>
          <w:rFonts w:asciiTheme="majorBidi" w:hAnsiTheme="majorBidi" w:cstheme="majorBidi"/>
          <w:sz w:val="24"/>
          <w:szCs w:val="24"/>
        </w:rPr>
        <w:t xml:space="preserve">. </w:t>
      </w:r>
      <w:bookmarkEnd w:id="6"/>
      <w:r w:rsidRPr="00B141AA">
        <w:rPr>
          <w:rFonts w:asciiTheme="majorBidi" w:hAnsiTheme="majorBidi" w:cstheme="majorBidi"/>
          <w:sz w:val="24"/>
          <w:szCs w:val="24"/>
        </w:rPr>
        <w:t>Çağ Üniversitesi</w:t>
      </w:r>
    </w:p>
    <w:p w14:paraId="14AEA4E4" w14:textId="77777777" w:rsidR="00150DE6" w:rsidRPr="00B141AA" w:rsidRDefault="00D66F99" w:rsidP="00150DE6">
      <w:pPr>
        <w:spacing w:after="120" w:line="360" w:lineRule="auto"/>
        <w:ind w:left="284" w:hanging="284"/>
        <w:jc w:val="both"/>
        <w:rPr>
          <w:rFonts w:asciiTheme="majorBidi" w:hAnsiTheme="majorBidi" w:cstheme="majorBidi"/>
          <w:b/>
          <w:bCs/>
          <w:sz w:val="24"/>
          <w:szCs w:val="24"/>
        </w:rPr>
      </w:pPr>
      <w:r w:rsidRPr="00B141AA">
        <w:rPr>
          <w:rFonts w:asciiTheme="majorBidi" w:hAnsiTheme="majorBidi" w:cstheme="majorBidi"/>
          <w:b/>
          <w:bCs/>
          <w:sz w:val="24"/>
          <w:szCs w:val="24"/>
        </w:rPr>
        <w:t>Yapı:</w:t>
      </w:r>
    </w:p>
    <w:p w14:paraId="4B299C7E" w14:textId="13490697" w:rsidR="00D66F99" w:rsidRPr="00B141AA" w:rsidRDefault="00D66F99" w:rsidP="00150DE6">
      <w:pPr>
        <w:spacing w:after="120" w:line="360" w:lineRule="auto"/>
        <w:ind w:left="284" w:hanging="284"/>
        <w:jc w:val="both"/>
        <w:rPr>
          <w:rFonts w:asciiTheme="majorBidi" w:hAnsiTheme="majorBidi" w:cstheme="majorBidi"/>
          <w:sz w:val="24"/>
          <w:szCs w:val="24"/>
        </w:rPr>
      </w:pPr>
      <w:bookmarkStart w:id="7" w:name="_Hlk219050556"/>
      <w:r w:rsidRPr="00B141AA">
        <w:rPr>
          <w:rFonts w:asciiTheme="majorBidi" w:hAnsiTheme="majorBidi" w:cstheme="majorBidi"/>
          <w:sz w:val="24"/>
          <w:szCs w:val="24"/>
        </w:rPr>
        <w:t>Yazar Soyadı</w:t>
      </w:r>
      <w:bookmarkEnd w:id="7"/>
      <w:r w:rsidRPr="00B141AA">
        <w:rPr>
          <w:rFonts w:asciiTheme="majorBidi" w:hAnsiTheme="majorBidi" w:cstheme="majorBidi"/>
          <w:sz w:val="24"/>
          <w:szCs w:val="24"/>
        </w:rPr>
        <w:t xml:space="preserve">, Ad (kısaltma) (Yıl). </w:t>
      </w:r>
      <w:r w:rsidRPr="00B141AA">
        <w:rPr>
          <w:rFonts w:asciiTheme="majorBidi" w:hAnsiTheme="majorBidi" w:cstheme="majorBidi"/>
          <w:i/>
          <w:iCs/>
          <w:sz w:val="24"/>
          <w:szCs w:val="24"/>
        </w:rPr>
        <w:t>Tez başlığı</w:t>
      </w:r>
      <w:r w:rsidRPr="00B141AA">
        <w:rPr>
          <w:rFonts w:asciiTheme="majorBidi" w:hAnsiTheme="majorBidi" w:cstheme="majorBidi"/>
          <w:sz w:val="24"/>
          <w:szCs w:val="24"/>
        </w:rPr>
        <w:t xml:space="preserve"> </w:t>
      </w:r>
      <w:r w:rsidR="00F5378C" w:rsidRPr="00B141AA">
        <w:rPr>
          <w:rFonts w:asciiTheme="majorBidi" w:hAnsiTheme="majorBidi" w:cstheme="majorBidi"/>
          <w:sz w:val="24"/>
          <w:szCs w:val="24"/>
        </w:rPr>
        <w:t>[</w:t>
      </w:r>
      <w:r w:rsidRPr="00B141AA">
        <w:rPr>
          <w:rFonts w:asciiTheme="majorBidi" w:hAnsiTheme="majorBidi" w:cstheme="majorBidi"/>
          <w:sz w:val="24"/>
          <w:szCs w:val="24"/>
        </w:rPr>
        <w:t>Yüksek lisans tezi / Doktora tezi</w:t>
      </w:r>
      <w:r w:rsidR="00F5378C" w:rsidRPr="00B141AA">
        <w:rPr>
          <w:rFonts w:asciiTheme="majorBidi" w:hAnsiTheme="majorBidi" w:cstheme="majorBidi"/>
          <w:sz w:val="24"/>
          <w:szCs w:val="24"/>
        </w:rPr>
        <w:t>]</w:t>
      </w:r>
      <w:r w:rsidRPr="00B141AA">
        <w:rPr>
          <w:rFonts w:asciiTheme="majorBidi" w:hAnsiTheme="majorBidi" w:cstheme="majorBidi"/>
          <w:sz w:val="24"/>
          <w:szCs w:val="24"/>
        </w:rPr>
        <w:t>. Üniversite</w:t>
      </w:r>
      <w:r w:rsidR="00F5378C" w:rsidRPr="00B141AA">
        <w:rPr>
          <w:rFonts w:asciiTheme="majorBidi" w:hAnsiTheme="majorBidi" w:cstheme="majorBidi"/>
          <w:sz w:val="24"/>
          <w:szCs w:val="24"/>
        </w:rPr>
        <w:t xml:space="preserve"> Adı</w:t>
      </w:r>
      <w:r w:rsidRPr="00B141AA">
        <w:rPr>
          <w:rFonts w:asciiTheme="majorBidi" w:hAnsiTheme="majorBidi" w:cstheme="majorBidi"/>
          <w:sz w:val="24"/>
          <w:szCs w:val="24"/>
        </w:rPr>
        <w:t>.</w:t>
      </w:r>
    </w:p>
    <w:p w14:paraId="4464D527" w14:textId="77777777" w:rsidR="008D2413" w:rsidRPr="00B141AA" w:rsidRDefault="00DC16E7" w:rsidP="00866B2A">
      <w:pPr>
        <w:spacing w:after="120" w:line="360" w:lineRule="auto"/>
        <w:rPr>
          <w:rFonts w:asciiTheme="majorBidi" w:hAnsiTheme="majorBidi" w:cstheme="majorBidi"/>
          <w:b/>
          <w:bCs/>
          <w:sz w:val="24"/>
          <w:szCs w:val="24"/>
          <w:u w:val="single"/>
        </w:rPr>
      </w:pPr>
      <w:r w:rsidRPr="00B141AA">
        <w:rPr>
          <w:rFonts w:asciiTheme="majorBidi" w:hAnsiTheme="majorBidi" w:cstheme="majorBidi"/>
          <w:b/>
          <w:bCs/>
          <w:sz w:val="24"/>
          <w:szCs w:val="24"/>
          <w:u w:val="single"/>
        </w:rPr>
        <w:lastRenderedPageBreak/>
        <w:t>İnternet kaynakları:</w:t>
      </w:r>
    </w:p>
    <w:p w14:paraId="3F0B3B6F" w14:textId="5F6168F5" w:rsidR="00532F31" w:rsidRPr="00B141AA" w:rsidRDefault="00EA47EC" w:rsidP="0029275F">
      <w:pPr>
        <w:spacing w:after="120" w:line="360" w:lineRule="auto"/>
        <w:rPr>
          <w:rFonts w:asciiTheme="majorBidi" w:hAnsiTheme="majorBidi" w:cstheme="majorBidi"/>
          <w:sz w:val="24"/>
          <w:szCs w:val="24"/>
        </w:rPr>
      </w:pPr>
      <w:r w:rsidRPr="00B141AA">
        <w:rPr>
          <w:rFonts w:asciiTheme="majorBidi" w:hAnsiTheme="majorBidi" w:cstheme="majorBidi"/>
          <w:sz w:val="24"/>
          <w:szCs w:val="24"/>
        </w:rPr>
        <w:t>Yazar Soyadı, Ad (kısaltma) (Yıl, Gün Ay). Başlık. Site Adı. URL</w:t>
      </w:r>
      <w:r w:rsidR="00245395" w:rsidRPr="00B141AA">
        <w:rPr>
          <w:rFonts w:asciiTheme="majorBidi" w:hAnsiTheme="majorBidi" w:cstheme="majorBidi"/>
          <w:sz w:val="24"/>
          <w:szCs w:val="24"/>
        </w:rPr>
        <w:t>.</w:t>
      </w:r>
    </w:p>
    <w:p w14:paraId="53A97246" w14:textId="77777777" w:rsidR="00F74B37" w:rsidRDefault="00F74B37" w:rsidP="003D21B2">
      <w:pPr>
        <w:spacing w:after="120" w:line="360" w:lineRule="auto"/>
        <w:jc w:val="both"/>
        <w:rPr>
          <w:rFonts w:asciiTheme="majorBidi" w:hAnsiTheme="majorBidi" w:cstheme="majorBidi"/>
          <w:sz w:val="24"/>
          <w:szCs w:val="24"/>
        </w:rPr>
      </w:pPr>
    </w:p>
    <w:p w14:paraId="32DDF64A" w14:textId="592AA283" w:rsidR="008D2413" w:rsidRPr="00866B2A" w:rsidRDefault="00532F31" w:rsidP="003D21B2">
      <w:pPr>
        <w:spacing w:after="120" w:line="360" w:lineRule="auto"/>
        <w:jc w:val="both"/>
        <w:rPr>
          <w:rFonts w:asciiTheme="majorBidi" w:hAnsiTheme="majorBidi" w:cstheme="majorBidi"/>
          <w:sz w:val="24"/>
          <w:szCs w:val="24"/>
        </w:rPr>
      </w:pPr>
      <w:r w:rsidRPr="00B141AA">
        <w:rPr>
          <w:rFonts w:asciiTheme="majorBidi" w:hAnsiTheme="majorBidi" w:cstheme="majorBidi"/>
          <w:sz w:val="24"/>
          <w:szCs w:val="24"/>
        </w:rPr>
        <w:t>APA 7.0 a</w:t>
      </w:r>
      <w:r w:rsidR="00946DDB" w:rsidRPr="00B141AA">
        <w:rPr>
          <w:rFonts w:asciiTheme="majorBidi" w:hAnsiTheme="majorBidi" w:cstheme="majorBidi"/>
          <w:sz w:val="24"/>
          <w:szCs w:val="24"/>
        </w:rPr>
        <w:t xml:space="preserve">tıf ve kaynakça düzeni için ayrıntılı bilgiyi </w:t>
      </w:r>
      <w:hyperlink r:id="rId11" w:history="1">
        <w:r w:rsidR="00946DDB" w:rsidRPr="00B141AA">
          <w:rPr>
            <w:rStyle w:val="Kpr"/>
            <w:rFonts w:asciiTheme="majorBidi" w:hAnsiTheme="majorBidi" w:cstheme="majorBidi"/>
            <w:sz w:val="24"/>
            <w:szCs w:val="24"/>
          </w:rPr>
          <w:t>https://apastyle.apa.org/</w:t>
        </w:r>
      </w:hyperlink>
      <w:r w:rsidR="00946DDB" w:rsidRPr="00B141AA">
        <w:rPr>
          <w:rFonts w:asciiTheme="majorBidi" w:hAnsiTheme="majorBidi" w:cstheme="majorBidi"/>
          <w:sz w:val="24"/>
          <w:szCs w:val="24"/>
        </w:rPr>
        <w:t xml:space="preserve"> sitesinden </w:t>
      </w:r>
      <w:r w:rsidR="003D21B2">
        <w:rPr>
          <w:rFonts w:asciiTheme="majorBidi" w:hAnsiTheme="majorBidi" w:cstheme="majorBidi"/>
          <w:sz w:val="24"/>
          <w:szCs w:val="24"/>
        </w:rPr>
        <w:t>bulabilirsiniz.</w:t>
      </w:r>
      <w:r w:rsidRPr="00B141AA">
        <w:rPr>
          <w:rFonts w:asciiTheme="majorBidi" w:hAnsiTheme="majorBidi" w:cstheme="majorBidi"/>
          <w:sz w:val="24"/>
          <w:szCs w:val="24"/>
        </w:rPr>
        <w:t xml:space="preserve"> </w:t>
      </w:r>
    </w:p>
    <w:sectPr w:rsidR="008D2413" w:rsidRPr="00866B2A"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BD97D" w14:textId="77777777" w:rsidR="00F6452B" w:rsidRPr="00B141AA" w:rsidRDefault="00F6452B" w:rsidP="00FC0578">
      <w:pPr>
        <w:spacing w:after="0" w:line="240" w:lineRule="auto"/>
      </w:pPr>
      <w:r w:rsidRPr="00B141AA">
        <w:separator/>
      </w:r>
    </w:p>
  </w:endnote>
  <w:endnote w:type="continuationSeparator" w:id="0">
    <w:p w14:paraId="49EA2507" w14:textId="77777777" w:rsidR="00F6452B" w:rsidRPr="00B141AA" w:rsidRDefault="00F6452B" w:rsidP="00FC0578">
      <w:pPr>
        <w:spacing w:after="0" w:line="240" w:lineRule="auto"/>
      </w:pPr>
      <w:r w:rsidRPr="00B141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notTrueType/>
    <w:pitch w:val="fixed"/>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Black">
    <w:panose1 w:val="020B0A04020102020204"/>
    <w:charset w:val="A2"/>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9E51E" w14:textId="77777777" w:rsidR="00F6452B" w:rsidRPr="00B141AA" w:rsidRDefault="00F6452B" w:rsidP="00FC0578">
      <w:pPr>
        <w:spacing w:after="0" w:line="240" w:lineRule="auto"/>
      </w:pPr>
      <w:r w:rsidRPr="00B141AA">
        <w:separator/>
      </w:r>
    </w:p>
  </w:footnote>
  <w:footnote w:type="continuationSeparator" w:id="0">
    <w:p w14:paraId="7333902F" w14:textId="77777777" w:rsidR="00F6452B" w:rsidRPr="00B141AA" w:rsidRDefault="00F6452B" w:rsidP="00FC0578">
      <w:pPr>
        <w:spacing w:after="0" w:line="240" w:lineRule="auto"/>
      </w:pPr>
      <w:r w:rsidRPr="00B141A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08486840"/>
    <w:multiLevelType w:val="multilevel"/>
    <w:tmpl w:val="6A9EA05E"/>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0AD37466"/>
    <w:multiLevelType w:val="hybridMultilevel"/>
    <w:tmpl w:val="6062FA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AB674EA"/>
    <w:multiLevelType w:val="hybridMultilevel"/>
    <w:tmpl w:val="FBF6AF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1511B0D"/>
    <w:multiLevelType w:val="hybridMultilevel"/>
    <w:tmpl w:val="E4B82A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7B05037"/>
    <w:multiLevelType w:val="hybridMultilevel"/>
    <w:tmpl w:val="0360B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9CE6C0E"/>
    <w:multiLevelType w:val="hybridMultilevel"/>
    <w:tmpl w:val="42C876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D756F36"/>
    <w:multiLevelType w:val="hybridMultilevel"/>
    <w:tmpl w:val="758A8C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2E45DA5"/>
    <w:multiLevelType w:val="hybridMultilevel"/>
    <w:tmpl w:val="7F30F1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D98044D"/>
    <w:multiLevelType w:val="hybridMultilevel"/>
    <w:tmpl w:val="4B4C09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368414762">
    <w:abstractNumId w:val="8"/>
  </w:num>
  <w:num w:numId="2" w16cid:durableId="130053701">
    <w:abstractNumId w:val="6"/>
  </w:num>
  <w:num w:numId="3" w16cid:durableId="1792356035">
    <w:abstractNumId w:val="5"/>
  </w:num>
  <w:num w:numId="4" w16cid:durableId="638192062">
    <w:abstractNumId w:val="4"/>
  </w:num>
  <w:num w:numId="5" w16cid:durableId="570310711">
    <w:abstractNumId w:val="7"/>
  </w:num>
  <w:num w:numId="6" w16cid:durableId="2127889915">
    <w:abstractNumId w:val="3"/>
  </w:num>
  <w:num w:numId="7" w16cid:durableId="1684698230">
    <w:abstractNumId w:val="2"/>
  </w:num>
  <w:num w:numId="8" w16cid:durableId="1330281907">
    <w:abstractNumId w:val="1"/>
  </w:num>
  <w:num w:numId="9" w16cid:durableId="666247479">
    <w:abstractNumId w:val="0"/>
  </w:num>
  <w:num w:numId="10" w16cid:durableId="1977489986">
    <w:abstractNumId w:val="9"/>
  </w:num>
  <w:num w:numId="11" w16cid:durableId="1168987078">
    <w:abstractNumId w:val="16"/>
  </w:num>
  <w:num w:numId="12" w16cid:durableId="1762682104">
    <w:abstractNumId w:val="12"/>
  </w:num>
  <w:num w:numId="13" w16cid:durableId="400061580">
    <w:abstractNumId w:val="10"/>
  </w:num>
  <w:num w:numId="14" w16cid:durableId="1226794292">
    <w:abstractNumId w:val="14"/>
  </w:num>
  <w:num w:numId="15" w16cid:durableId="1530070054">
    <w:abstractNumId w:val="11"/>
  </w:num>
  <w:num w:numId="16" w16cid:durableId="1577662927">
    <w:abstractNumId w:val="13"/>
  </w:num>
  <w:num w:numId="17" w16cid:durableId="1880820145">
    <w:abstractNumId w:val="17"/>
  </w:num>
  <w:num w:numId="18" w16cid:durableId="14994166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181D"/>
    <w:rsid w:val="000071A2"/>
    <w:rsid w:val="00026628"/>
    <w:rsid w:val="00032A66"/>
    <w:rsid w:val="00034616"/>
    <w:rsid w:val="000573EA"/>
    <w:rsid w:val="0006063C"/>
    <w:rsid w:val="00092E1B"/>
    <w:rsid w:val="000A07B3"/>
    <w:rsid w:val="000A774F"/>
    <w:rsid w:val="00115708"/>
    <w:rsid w:val="00134229"/>
    <w:rsid w:val="0015074B"/>
    <w:rsid w:val="00150DE6"/>
    <w:rsid w:val="00182772"/>
    <w:rsid w:val="001933A5"/>
    <w:rsid w:val="0019574D"/>
    <w:rsid w:val="00197F60"/>
    <w:rsid w:val="001A4659"/>
    <w:rsid w:val="001B7A42"/>
    <w:rsid w:val="001D08FF"/>
    <w:rsid w:val="001D6EB0"/>
    <w:rsid w:val="001F6651"/>
    <w:rsid w:val="0020011A"/>
    <w:rsid w:val="00224471"/>
    <w:rsid w:val="002256AC"/>
    <w:rsid w:val="00233403"/>
    <w:rsid w:val="002410AF"/>
    <w:rsid w:val="00244ED5"/>
    <w:rsid w:val="00245395"/>
    <w:rsid w:val="00263E8C"/>
    <w:rsid w:val="00267F8E"/>
    <w:rsid w:val="00273A1E"/>
    <w:rsid w:val="0027401A"/>
    <w:rsid w:val="00280430"/>
    <w:rsid w:val="00280F98"/>
    <w:rsid w:val="00281CF0"/>
    <w:rsid w:val="0029275F"/>
    <w:rsid w:val="0029639D"/>
    <w:rsid w:val="002A5D2D"/>
    <w:rsid w:val="002B46C2"/>
    <w:rsid w:val="002D2AD6"/>
    <w:rsid w:val="002D4F9C"/>
    <w:rsid w:val="002D5F13"/>
    <w:rsid w:val="002F27D3"/>
    <w:rsid w:val="0031276C"/>
    <w:rsid w:val="0031693F"/>
    <w:rsid w:val="00326F90"/>
    <w:rsid w:val="003477D6"/>
    <w:rsid w:val="00351668"/>
    <w:rsid w:val="00356E47"/>
    <w:rsid w:val="003711F8"/>
    <w:rsid w:val="00380F6D"/>
    <w:rsid w:val="00397F4D"/>
    <w:rsid w:val="003B6E37"/>
    <w:rsid w:val="003B7108"/>
    <w:rsid w:val="003B7F84"/>
    <w:rsid w:val="003D21B2"/>
    <w:rsid w:val="003E69A1"/>
    <w:rsid w:val="003F1FF8"/>
    <w:rsid w:val="003F2061"/>
    <w:rsid w:val="00441A55"/>
    <w:rsid w:val="00450927"/>
    <w:rsid w:val="00456425"/>
    <w:rsid w:val="0047254E"/>
    <w:rsid w:val="00473ADC"/>
    <w:rsid w:val="00490DBC"/>
    <w:rsid w:val="00492863"/>
    <w:rsid w:val="004C34BA"/>
    <w:rsid w:val="004C3A14"/>
    <w:rsid w:val="004E38B0"/>
    <w:rsid w:val="005168D2"/>
    <w:rsid w:val="005326AA"/>
    <w:rsid w:val="00532F31"/>
    <w:rsid w:val="00541153"/>
    <w:rsid w:val="00542239"/>
    <w:rsid w:val="00577ED1"/>
    <w:rsid w:val="00585B28"/>
    <w:rsid w:val="005876CA"/>
    <w:rsid w:val="005B5FA9"/>
    <w:rsid w:val="005C3CAF"/>
    <w:rsid w:val="005E7574"/>
    <w:rsid w:val="006023D6"/>
    <w:rsid w:val="00636988"/>
    <w:rsid w:val="00656BF6"/>
    <w:rsid w:val="00666D9F"/>
    <w:rsid w:val="00677A85"/>
    <w:rsid w:val="006809E2"/>
    <w:rsid w:val="00684B2C"/>
    <w:rsid w:val="00685100"/>
    <w:rsid w:val="006D445B"/>
    <w:rsid w:val="006D5B18"/>
    <w:rsid w:val="006F7BAA"/>
    <w:rsid w:val="007011C3"/>
    <w:rsid w:val="00712F42"/>
    <w:rsid w:val="00720CC7"/>
    <w:rsid w:val="0073012A"/>
    <w:rsid w:val="00730BBD"/>
    <w:rsid w:val="00730C12"/>
    <w:rsid w:val="00747AF5"/>
    <w:rsid w:val="007509CB"/>
    <w:rsid w:val="00750AA4"/>
    <w:rsid w:val="007510D0"/>
    <w:rsid w:val="00752572"/>
    <w:rsid w:val="007568C5"/>
    <w:rsid w:val="007720F4"/>
    <w:rsid w:val="0079001E"/>
    <w:rsid w:val="00791877"/>
    <w:rsid w:val="007A41F1"/>
    <w:rsid w:val="007B4539"/>
    <w:rsid w:val="007C3D0C"/>
    <w:rsid w:val="007D0382"/>
    <w:rsid w:val="007D0435"/>
    <w:rsid w:val="007D0566"/>
    <w:rsid w:val="007D5120"/>
    <w:rsid w:val="007E3494"/>
    <w:rsid w:val="00806911"/>
    <w:rsid w:val="008153D2"/>
    <w:rsid w:val="00837EC7"/>
    <w:rsid w:val="0085049C"/>
    <w:rsid w:val="008513E4"/>
    <w:rsid w:val="0085404E"/>
    <w:rsid w:val="00866B2A"/>
    <w:rsid w:val="008A2F5B"/>
    <w:rsid w:val="008C2D72"/>
    <w:rsid w:val="008D2413"/>
    <w:rsid w:val="008D3832"/>
    <w:rsid w:val="008D7E6B"/>
    <w:rsid w:val="008E0909"/>
    <w:rsid w:val="00900E9E"/>
    <w:rsid w:val="00921233"/>
    <w:rsid w:val="00926438"/>
    <w:rsid w:val="00942DAA"/>
    <w:rsid w:val="00946973"/>
    <w:rsid w:val="00946DDB"/>
    <w:rsid w:val="0096513B"/>
    <w:rsid w:val="009707F6"/>
    <w:rsid w:val="00985DE8"/>
    <w:rsid w:val="009941D0"/>
    <w:rsid w:val="009B2C93"/>
    <w:rsid w:val="009C5491"/>
    <w:rsid w:val="009D0C97"/>
    <w:rsid w:val="009D42B5"/>
    <w:rsid w:val="00A013AE"/>
    <w:rsid w:val="00A40FDE"/>
    <w:rsid w:val="00A50BCA"/>
    <w:rsid w:val="00A660D5"/>
    <w:rsid w:val="00A716BA"/>
    <w:rsid w:val="00A9000C"/>
    <w:rsid w:val="00A95B5C"/>
    <w:rsid w:val="00A97F64"/>
    <w:rsid w:val="00AA1D8D"/>
    <w:rsid w:val="00AA23D0"/>
    <w:rsid w:val="00AA2783"/>
    <w:rsid w:val="00AB1F7E"/>
    <w:rsid w:val="00AC41F3"/>
    <w:rsid w:val="00AD1941"/>
    <w:rsid w:val="00AD1D85"/>
    <w:rsid w:val="00AE67B5"/>
    <w:rsid w:val="00AF5C4F"/>
    <w:rsid w:val="00B11AB0"/>
    <w:rsid w:val="00B141AA"/>
    <w:rsid w:val="00B16EAA"/>
    <w:rsid w:val="00B445E8"/>
    <w:rsid w:val="00B45AD4"/>
    <w:rsid w:val="00B47730"/>
    <w:rsid w:val="00B60816"/>
    <w:rsid w:val="00B64D1B"/>
    <w:rsid w:val="00B727BD"/>
    <w:rsid w:val="00BC360A"/>
    <w:rsid w:val="00BC5F8A"/>
    <w:rsid w:val="00BD5716"/>
    <w:rsid w:val="00BE4EF4"/>
    <w:rsid w:val="00BF0F13"/>
    <w:rsid w:val="00C226A6"/>
    <w:rsid w:val="00C62A5A"/>
    <w:rsid w:val="00C859E4"/>
    <w:rsid w:val="00C944CA"/>
    <w:rsid w:val="00CA2FC3"/>
    <w:rsid w:val="00CB0664"/>
    <w:rsid w:val="00CE6E8C"/>
    <w:rsid w:val="00CF51F2"/>
    <w:rsid w:val="00D171B1"/>
    <w:rsid w:val="00D2625C"/>
    <w:rsid w:val="00D27056"/>
    <w:rsid w:val="00D40B40"/>
    <w:rsid w:val="00D53496"/>
    <w:rsid w:val="00D608C0"/>
    <w:rsid w:val="00D65190"/>
    <w:rsid w:val="00D66F99"/>
    <w:rsid w:val="00D847A8"/>
    <w:rsid w:val="00D96EAB"/>
    <w:rsid w:val="00DA5621"/>
    <w:rsid w:val="00DA6238"/>
    <w:rsid w:val="00DA66F8"/>
    <w:rsid w:val="00DC16E7"/>
    <w:rsid w:val="00DD6249"/>
    <w:rsid w:val="00E05CDB"/>
    <w:rsid w:val="00E108DE"/>
    <w:rsid w:val="00E16177"/>
    <w:rsid w:val="00E53DEA"/>
    <w:rsid w:val="00EA366A"/>
    <w:rsid w:val="00EA47EC"/>
    <w:rsid w:val="00EA59F9"/>
    <w:rsid w:val="00EA6C93"/>
    <w:rsid w:val="00EA6F6E"/>
    <w:rsid w:val="00EC4C67"/>
    <w:rsid w:val="00EE13C0"/>
    <w:rsid w:val="00EF2AB6"/>
    <w:rsid w:val="00EF3B60"/>
    <w:rsid w:val="00F05B65"/>
    <w:rsid w:val="00F10DBE"/>
    <w:rsid w:val="00F252AD"/>
    <w:rsid w:val="00F401C2"/>
    <w:rsid w:val="00F5378C"/>
    <w:rsid w:val="00F6452B"/>
    <w:rsid w:val="00F67105"/>
    <w:rsid w:val="00F74B37"/>
    <w:rsid w:val="00F74BF8"/>
    <w:rsid w:val="00F85046"/>
    <w:rsid w:val="00F852F2"/>
    <w:rsid w:val="00FA0192"/>
    <w:rsid w:val="00FC0578"/>
    <w:rsid w:val="00FC693F"/>
    <w:rsid w:val="00FD4E03"/>
    <w:rsid w:val="00FD53BB"/>
    <w:rsid w:val="00FF62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803A95"/>
  <w14:defaultImageDpi w14:val="300"/>
  <w15:docId w15:val="{943BDC6A-74DF-4700-AC0B-FE3BEBB5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F13"/>
    <w:rPr>
      <w:noProof/>
    </w:rPr>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Kpr">
    <w:name w:val="Hyperlink"/>
    <w:basedOn w:val="VarsaylanParagrafYazTipi"/>
    <w:uiPriority w:val="99"/>
    <w:unhideWhenUsed/>
    <w:rsid w:val="00356E47"/>
    <w:rPr>
      <w:color w:val="0000FF" w:themeColor="hyperlink"/>
      <w:u w:val="single"/>
    </w:rPr>
  </w:style>
  <w:style w:type="character" w:customStyle="1" w:styleId="zmlenmeyenBahsetme1">
    <w:name w:val="Çözümlenmeyen Bahsetme1"/>
    <w:basedOn w:val="VarsaylanParagrafYazTipi"/>
    <w:uiPriority w:val="99"/>
    <w:semiHidden/>
    <w:unhideWhenUsed/>
    <w:rsid w:val="00356E47"/>
    <w:rPr>
      <w:color w:val="605E5C"/>
      <w:shd w:val="clear" w:color="auto" w:fill="E1DFDD"/>
    </w:rPr>
  </w:style>
  <w:style w:type="paragraph" w:styleId="BalonMetni">
    <w:name w:val="Balloon Text"/>
    <w:basedOn w:val="Normal"/>
    <w:link w:val="BalonMetniChar"/>
    <w:uiPriority w:val="99"/>
    <w:semiHidden/>
    <w:unhideWhenUsed/>
    <w:rsid w:val="00197F6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97F60"/>
    <w:rPr>
      <w:rFonts w:ascii="Tahoma" w:hAnsi="Tahoma" w:cs="Tahoma"/>
      <w:sz w:val="16"/>
      <w:szCs w:val="16"/>
    </w:rPr>
  </w:style>
  <w:style w:type="character" w:styleId="AklamaBavurusu">
    <w:name w:val="annotation reference"/>
    <w:basedOn w:val="VarsaylanParagrafYazTipi"/>
    <w:uiPriority w:val="99"/>
    <w:semiHidden/>
    <w:unhideWhenUsed/>
    <w:rsid w:val="00197F60"/>
    <w:rPr>
      <w:sz w:val="16"/>
      <w:szCs w:val="16"/>
    </w:rPr>
  </w:style>
  <w:style w:type="paragraph" w:styleId="AklamaMetni">
    <w:name w:val="annotation text"/>
    <w:basedOn w:val="Normal"/>
    <w:link w:val="AklamaMetniChar"/>
    <w:uiPriority w:val="99"/>
    <w:semiHidden/>
    <w:unhideWhenUsed/>
    <w:rsid w:val="00197F6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97F60"/>
    <w:rPr>
      <w:sz w:val="20"/>
      <w:szCs w:val="20"/>
    </w:rPr>
  </w:style>
  <w:style w:type="paragraph" w:styleId="AklamaKonusu">
    <w:name w:val="annotation subject"/>
    <w:basedOn w:val="AklamaMetni"/>
    <w:next w:val="AklamaMetni"/>
    <w:link w:val="AklamaKonusuChar"/>
    <w:uiPriority w:val="99"/>
    <w:semiHidden/>
    <w:unhideWhenUsed/>
    <w:rsid w:val="00197F60"/>
    <w:rPr>
      <w:b/>
      <w:bCs/>
    </w:rPr>
  </w:style>
  <w:style w:type="character" w:customStyle="1" w:styleId="AklamaKonusuChar">
    <w:name w:val="Açıklama Konusu Char"/>
    <w:basedOn w:val="AklamaMetniChar"/>
    <w:link w:val="AklamaKonusu"/>
    <w:uiPriority w:val="99"/>
    <w:semiHidden/>
    <w:rsid w:val="00197F60"/>
    <w:rPr>
      <w:b/>
      <w:bCs/>
      <w:sz w:val="20"/>
      <w:szCs w:val="20"/>
    </w:rPr>
  </w:style>
  <w:style w:type="character" w:styleId="zlenenKpr">
    <w:name w:val="FollowedHyperlink"/>
    <w:basedOn w:val="VarsaylanParagrafYazTipi"/>
    <w:uiPriority w:val="99"/>
    <w:semiHidden/>
    <w:unhideWhenUsed/>
    <w:rsid w:val="00D270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astyle.apa.org/" TargetMode="External"/><Relationship Id="rId5" Type="http://schemas.openxmlformats.org/officeDocument/2006/relationships/webSettings" Target="webSettings.xml"/><Relationship Id="rId10" Type="http://schemas.openxmlformats.org/officeDocument/2006/relationships/hyperlink" Target="https://tdk.gov.tr/icerik/yazim-kurallari/sayilarin-yazilisi/" TargetMode="External"/><Relationship Id="rId4" Type="http://schemas.openxmlformats.org/officeDocument/2006/relationships/settings" Target="settings.xml"/><Relationship Id="rId9" Type="http://schemas.openxmlformats.org/officeDocument/2006/relationships/hyperlink" Target="https://tdk.gov.tr/wp-content/uploads/2019/01/K%C4%B1saltmalar_Dizin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4BAC0-5459-4269-817B-6841CB207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9</Pages>
  <Words>1376</Words>
  <Characters>7848</Characters>
  <Application>Microsoft Office Word</Application>
  <DocSecurity>0</DocSecurity>
  <Lines>65</Lines>
  <Paragraphs>18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9206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Dil Editörü</cp:lastModifiedBy>
  <cp:revision>163</cp:revision>
  <dcterms:created xsi:type="dcterms:W3CDTF">2013-12-23T23:15:00Z</dcterms:created>
  <dcterms:modified xsi:type="dcterms:W3CDTF">2026-03-17T08:16:00Z</dcterms:modified>
  <cp:category/>
</cp:coreProperties>
</file>