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D3" w:rsidRPr="000222D3" w:rsidRDefault="000222D3" w:rsidP="000222D3">
      <w:pPr>
        <w:rPr>
          <w:b/>
        </w:rPr>
      </w:pPr>
      <w:r w:rsidRPr="000222D3">
        <w:rPr>
          <w:b/>
        </w:rPr>
        <w:t xml:space="preserve">Değerlendirme Bitirme Projesi yazım kılavuzuna göre </w:t>
      </w:r>
      <w:r>
        <w:rPr>
          <w:b/>
        </w:rPr>
        <w:t>yapılacaktır</w:t>
      </w:r>
      <w:r w:rsidRPr="000222D3">
        <w:rPr>
          <w:b/>
        </w:rPr>
        <w:t xml:space="preserve">. </w:t>
      </w:r>
    </w:p>
    <w:p w:rsidR="000222D3" w:rsidRPr="000222D3" w:rsidRDefault="000222D3" w:rsidP="000222D3">
      <w:r w:rsidRPr="000222D3">
        <w:rPr>
          <w:b/>
          <w:bCs/>
        </w:rPr>
        <w:t xml:space="preserve">Bitirme Projesi Değerlendirme </w:t>
      </w:r>
      <w:proofErr w:type="spellStart"/>
      <w:r w:rsidRPr="000222D3">
        <w:rPr>
          <w:b/>
          <w:bCs/>
        </w:rPr>
        <w:t>Rubriği</w:t>
      </w:r>
      <w:proofErr w:type="spellEnd"/>
      <w:r w:rsidRPr="000222D3">
        <w:rPr>
          <w:b/>
          <w:bCs/>
        </w:rPr>
        <w:t xml:space="preserve"> (100 Puan Üzerinden)</w:t>
      </w:r>
    </w:p>
    <w:p w:rsidR="000222D3" w:rsidRPr="000222D3" w:rsidRDefault="000222D3" w:rsidP="000222D3">
      <w:pPr>
        <w:rPr>
          <w:b/>
          <w:bCs/>
        </w:rPr>
      </w:pPr>
      <w:r w:rsidRPr="000222D3">
        <w:rPr>
          <w:b/>
          <w:bCs/>
        </w:rPr>
        <w:t>Vize (Taslak) – 100 üzerinden 40 Puan</w:t>
      </w:r>
    </w:p>
    <w:p w:rsidR="000222D3" w:rsidRPr="000222D3" w:rsidRDefault="000222D3" w:rsidP="000222D3">
      <w:pPr>
        <w:rPr>
          <w:b/>
          <w:bCs/>
        </w:rPr>
      </w:pPr>
      <w:r w:rsidRPr="000222D3">
        <w:rPr>
          <w:b/>
          <w:bCs/>
        </w:rPr>
        <w:t xml:space="preserve">Vize (Taslak) Değerlendirme </w:t>
      </w:r>
      <w:proofErr w:type="spellStart"/>
      <w:r w:rsidRPr="000222D3">
        <w:rPr>
          <w:b/>
          <w:bCs/>
        </w:rPr>
        <w:t>Rubriği</w:t>
      </w:r>
      <w:proofErr w:type="spellEnd"/>
      <w:r w:rsidRPr="000222D3">
        <w:rPr>
          <w:b/>
          <w:bCs/>
        </w:rPr>
        <w:t xml:space="preserve"> (100 Puan Üzerinden)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3"/>
        <w:gridCol w:w="522"/>
        <w:gridCol w:w="5557"/>
      </w:tblGrid>
      <w:tr w:rsidR="000222D3" w:rsidRPr="000222D3" w:rsidTr="00693A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pPr>
              <w:rPr>
                <w:b/>
                <w:bCs/>
              </w:rPr>
            </w:pPr>
            <w:r w:rsidRPr="000222D3">
              <w:rPr>
                <w:b/>
                <w:bCs/>
              </w:rPr>
              <w:t>Kriter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pPr>
              <w:rPr>
                <w:b/>
                <w:bCs/>
              </w:rPr>
            </w:pPr>
            <w:r w:rsidRPr="000222D3">
              <w:rPr>
                <w:b/>
                <w:bCs/>
              </w:rPr>
              <w:t>Puan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pPr>
              <w:rPr>
                <w:b/>
                <w:bCs/>
              </w:rPr>
            </w:pPr>
            <w:r w:rsidRPr="000222D3">
              <w:rPr>
                <w:b/>
                <w:bCs/>
              </w:rPr>
              <w:t>Açıklama</w:t>
            </w:r>
          </w:p>
        </w:tc>
      </w:tr>
      <w:tr w:rsidR="000222D3" w:rsidRPr="000222D3" w:rsidTr="00693A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pPr>
              <w:rPr>
                <w:b/>
                <w:bCs/>
              </w:rPr>
            </w:pPr>
            <w:r w:rsidRPr="000222D3">
              <w:rPr>
                <w:b/>
                <w:bCs/>
              </w:rPr>
              <w:t>Kapak Sayfası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pPr>
              <w:rPr>
                <w:b/>
                <w:bCs/>
              </w:rPr>
            </w:pPr>
            <w:r w:rsidRPr="000222D3">
              <w:rPr>
                <w:b/>
                <w:bCs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pPr>
              <w:rPr>
                <w:b/>
                <w:bCs/>
              </w:rPr>
            </w:pPr>
            <w:r w:rsidRPr="000222D3">
              <w:rPr>
                <w:b/>
                <w:bCs/>
              </w:rPr>
              <w:t>Kılavuza uygun tasarlanmış, eksiksiz bilgiler içeriyor</w:t>
            </w:r>
          </w:p>
        </w:tc>
      </w:tr>
      <w:tr w:rsidR="000222D3" w:rsidRPr="000222D3" w:rsidTr="00693A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pPr>
              <w:rPr>
                <w:b/>
                <w:bCs/>
              </w:rPr>
            </w:pPr>
            <w:r w:rsidRPr="000222D3">
              <w:rPr>
                <w:b/>
                <w:bCs/>
              </w:rPr>
              <w:t>İçindekiler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pPr>
              <w:rPr>
                <w:b/>
                <w:bCs/>
              </w:rPr>
            </w:pPr>
            <w:r w:rsidRPr="000222D3">
              <w:rPr>
                <w:b/>
                <w:bCs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pPr>
              <w:rPr>
                <w:b/>
                <w:bCs/>
              </w:rPr>
            </w:pPr>
            <w:r w:rsidRPr="000222D3">
              <w:rPr>
                <w:b/>
                <w:bCs/>
              </w:rPr>
              <w:t>Başlıklar doğru biçimde listelenmiş, sayfa numaraları uyumlu</w:t>
            </w:r>
          </w:p>
        </w:tc>
      </w:tr>
      <w:tr w:rsidR="000222D3" w:rsidRPr="000222D3" w:rsidTr="00693A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pPr>
              <w:rPr>
                <w:b/>
                <w:bCs/>
              </w:rPr>
            </w:pPr>
            <w:r w:rsidRPr="000222D3">
              <w:rPr>
                <w:b/>
                <w:bCs/>
              </w:rPr>
              <w:t xml:space="preserve">Öz (Türkçe) ve </w:t>
            </w:r>
            <w:proofErr w:type="spellStart"/>
            <w:r w:rsidRPr="000222D3">
              <w:rPr>
                <w:b/>
                <w:bCs/>
              </w:rPr>
              <w:t>Abstract</w:t>
            </w:r>
            <w:proofErr w:type="spellEnd"/>
            <w:r w:rsidRPr="000222D3">
              <w:rPr>
                <w:b/>
                <w:bCs/>
              </w:rPr>
              <w:t xml:space="preserve"> (İngilizce)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pPr>
              <w:rPr>
                <w:b/>
                <w:bCs/>
              </w:rPr>
            </w:pPr>
            <w:r w:rsidRPr="000222D3">
              <w:rPr>
                <w:b/>
                <w:bCs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pPr>
              <w:rPr>
                <w:b/>
                <w:bCs/>
              </w:rPr>
            </w:pPr>
            <w:r w:rsidRPr="000222D3">
              <w:rPr>
                <w:b/>
                <w:bCs/>
              </w:rPr>
              <w:t>Konuyu özetleyen, kılavuza uygun yazılmış</w:t>
            </w:r>
          </w:p>
        </w:tc>
      </w:tr>
      <w:tr w:rsidR="000222D3" w:rsidRPr="000222D3" w:rsidTr="00693A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pPr>
              <w:rPr>
                <w:b/>
                <w:bCs/>
              </w:rPr>
            </w:pPr>
            <w:r w:rsidRPr="000222D3">
              <w:rPr>
                <w:b/>
                <w:bCs/>
              </w:rPr>
              <w:t>Giriş Bölümü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pPr>
              <w:rPr>
                <w:b/>
                <w:bCs/>
              </w:rPr>
            </w:pPr>
            <w:r w:rsidRPr="000222D3">
              <w:rPr>
                <w:b/>
                <w:bCs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pPr>
              <w:rPr>
                <w:b/>
                <w:bCs/>
              </w:rPr>
            </w:pPr>
            <w:r w:rsidRPr="000222D3">
              <w:rPr>
                <w:b/>
                <w:bCs/>
              </w:rPr>
              <w:t>Konu tanıtımı, problem ifadesi, amaç ve kapsam belirtilmiş</w:t>
            </w:r>
          </w:p>
        </w:tc>
      </w:tr>
      <w:tr w:rsidR="000222D3" w:rsidRPr="000222D3" w:rsidTr="00693A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pPr>
              <w:rPr>
                <w:b/>
                <w:bCs/>
              </w:rPr>
            </w:pPr>
            <w:r w:rsidRPr="000222D3">
              <w:rPr>
                <w:b/>
                <w:bCs/>
              </w:rPr>
              <w:t>Yazım ve Biçim Kuralları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pPr>
              <w:rPr>
                <w:b/>
                <w:bCs/>
              </w:rPr>
            </w:pPr>
            <w:r w:rsidRPr="000222D3">
              <w:rPr>
                <w:b/>
                <w:bCs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pPr>
              <w:rPr>
                <w:b/>
                <w:bCs/>
              </w:rPr>
            </w:pPr>
            <w:r w:rsidRPr="000222D3">
              <w:rPr>
                <w:b/>
                <w:bCs/>
              </w:rPr>
              <w:t>Yazı tipi, punto, satır aralığı, paragraf düzeni kılavuza uygun</w:t>
            </w:r>
          </w:p>
        </w:tc>
      </w:tr>
    </w:tbl>
    <w:p w:rsidR="000222D3" w:rsidRPr="000222D3" w:rsidRDefault="000222D3" w:rsidP="000222D3">
      <w:pPr>
        <w:rPr>
          <w:b/>
          <w:bCs/>
        </w:rPr>
      </w:pPr>
      <w:r w:rsidRPr="000222D3">
        <w:rPr>
          <w:b/>
          <w:bCs/>
        </w:rPr>
        <w:t>Toplam: 100 puan (sisteme doğrudan girilecek).</w:t>
      </w:r>
    </w:p>
    <w:p w:rsidR="000222D3" w:rsidRPr="000222D3" w:rsidRDefault="000222D3" w:rsidP="000222D3">
      <w:pPr>
        <w:rPr>
          <w:b/>
          <w:bCs/>
        </w:rPr>
      </w:pPr>
    </w:p>
    <w:p w:rsidR="000222D3" w:rsidRPr="000222D3" w:rsidRDefault="000222D3" w:rsidP="000222D3">
      <w:pPr>
        <w:rPr>
          <w:b/>
          <w:bCs/>
        </w:rPr>
      </w:pPr>
      <w:r w:rsidRPr="000222D3">
        <w:rPr>
          <w:b/>
          <w:bCs/>
        </w:rPr>
        <w:t xml:space="preserve">Bitirme Projesi Değerlendirme </w:t>
      </w:r>
      <w:proofErr w:type="spellStart"/>
      <w:r w:rsidRPr="000222D3">
        <w:rPr>
          <w:b/>
          <w:bCs/>
        </w:rPr>
        <w:t>Rubriği</w:t>
      </w:r>
      <w:proofErr w:type="spellEnd"/>
      <w:r w:rsidRPr="000222D3">
        <w:rPr>
          <w:b/>
          <w:bCs/>
        </w:rPr>
        <w:t xml:space="preserve"> Final 60 puan (100 Puan Üzerinden)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644"/>
        <w:gridCol w:w="2055"/>
        <w:gridCol w:w="1847"/>
        <w:gridCol w:w="1659"/>
        <w:gridCol w:w="1215"/>
      </w:tblGrid>
      <w:tr w:rsidR="000222D3" w:rsidRPr="000222D3" w:rsidTr="00693A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pPr>
              <w:rPr>
                <w:b/>
                <w:bCs/>
              </w:rPr>
            </w:pPr>
            <w:r w:rsidRPr="000222D3">
              <w:rPr>
                <w:b/>
                <w:bCs/>
              </w:rPr>
              <w:t>Kriter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pPr>
              <w:rPr>
                <w:b/>
                <w:bCs/>
              </w:rPr>
            </w:pPr>
            <w:r w:rsidRPr="000222D3">
              <w:rPr>
                <w:b/>
                <w:bCs/>
              </w:rPr>
              <w:t>Ağırlık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pPr>
              <w:rPr>
                <w:b/>
                <w:bCs/>
              </w:rPr>
            </w:pPr>
            <w:r w:rsidRPr="000222D3">
              <w:rPr>
                <w:b/>
                <w:bCs/>
              </w:rPr>
              <w:t>Mükemmel (90–100)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pPr>
              <w:rPr>
                <w:b/>
                <w:bCs/>
              </w:rPr>
            </w:pPr>
            <w:r w:rsidRPr="000222D3">
              <w:rPr>
                <w:b/>
                <w:bCs/>
              </w:rPr>
              <w:t>İyi (70–89)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pPr>
              <w:rPr>
                <w:b/>
                <w:bCs/>
              </w:rPr>
            </w:pPr>
            <w:r w:rsidRPr="000222D3">
              <w:rPr>
                <w:b/>
                <w:bCs/>
              </w:rPr>
              <w:t>Geliştirilmeli (50–69)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pPr>
              <w:rPr>
                <w:b/>
                <w:bCs/>
              </w:rPr>
            </w:pPr>
            <w:r w:rsidRPr="000222D3">
              <w:rPr>
                <w:b/>
                <w:bCs/>
              </w:rPr>
              <w:t>Yetersiz (0–49)</w:t>
            </w:r>
          </w:p>
        </w:tc>
      </w:tr>
      <w:tr w:rsidR="000222D3" w:rsidRPr="000222D3" w:rsidTr="00693A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Sayfa Düzeni ve Biçim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15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Tüm kurallara uyum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Küçük hatalar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Eksikler var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Düzen yok</w:t>
            </w:r>
          </w:p>
        </w:tc>
      </w:tr>
      <w:tr w:rsidR="000222D3" w:rsidRPr="000222D3" w:rsidTr="00693A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Başlıklar ve Ön Sayfalar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15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Eksiksiz, doğru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Küçük eksikler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Eksikler var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Düzen yok</w:t>
            </w:r>
          </w:p>
        </w:tc>
      </w:tr>
      <w:tr w:rsidR="000222D3" w:rsidRPr="000222D3" w:rsidTr="00693A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Metin İçi Atıflar (APA 7)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15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Doğru ve eksiksiz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Küçük hatalar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Birçok hata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Atıf yok</w:t>
            </w:r>
          </w:p>
        </w:tc>
      </w:tr>
      <w:tr w:rsidR="000222D3" w:rsidRPr="000222D3" w:rsidTr="00693A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Kaynakça Düzeni (APA 7)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15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Alfabetik, doğru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Küçük eksikler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Birçok hata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Kaynakça yok</w:t>
            </w:r>
          </w:p>
        </w:tc>
      </w:tr>
      <w:tr w:rsidR="000222D3" w:rsidRPr="000222D3" w:rsidTr="00693A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Tablo, Şekil ve Ekler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10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Düzen kurallara uygun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Küçük hatalar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Eksikler var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Hiç yok</w:t>
            </w:r>
          </w:p>
        </w:tc>
      </w:tr>
      <w:tr w:rsidR="000222D3" w:rsidRPr="000222D3" w:rsidTr="00693A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İçerik ve Akademik Katkı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20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Bölümler eksiksiz, özgün katkı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Bölümler tamam ama sınırlı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Eksikler var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İçerik yok</w:t>
            </w:r>
          </w:p>
        </w:tc>
      </w:tr>
      <w:tr w:rsidR="000222D3" w:rsidRPr="000222D3" w:rsidTr="00693A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lastRenderedPageBreak/>
              <w:t>Dil ve Anlatım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10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Akademik üslup güçlü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Küçük dil hataları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Çok hata</w:t>
            </w:r>
          </w:p>
        </w:tc>
        <w:tc>
          <w:tcPr>
            <w:tcW w:w="0" w:type="auto"/>
            <w:vAlign w:val="center"/>
            <w:hideMark/>
          </w:tcPr>
          <w:p w:rsidR="000222D3" w:rsidRPr="000222D3" w:rsidRDefault="000222D3" w:rsidP="000222D3">
            <w:r w:rsidRPr="000222D3">
              <w:t>Üslup yok</w:t>
            </w:r>
          </w:p>
        </w:tc>
      </w:tr>
    </w:tbl>
    <w:p w:rsidR="000222D3" w:rsidRPr="000222D3" w:rsidRDefault="000222D3" w:rsidP="000222D3">
      <w:pPr>
        <w:rPr>
          <w:b/>
        </w:rPr>
      </w:pPr>
      <w:bookmarkStart w:id="0" w:name="_GoBack"/>
      <w:bookmarkEnd w:id="0"/>
      <w:r w:rsidRPr="000222D3">
        <w:rPr>
          <w:b/>
        </w:rPr>
        <w:t>Toplam 100 puan</w:t>
      </w:r>
    </w:p>
    <w:p w:rsidR="002273EC" w:rsidRDefault="002273EC"/>
    <w:sectPr w:rsidR="00227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2D3"/>
    <w:rsid w:val="000222D3"/>
    <w:rsid w:val="0022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1</cp:revision>
  <dcterms:created xsi:type="dcterms:W3CDTF">2026-05-18T07:16:00Z</dcterms:created>
  <dcterms:modified xsi:type="dcterms:W3CDTF">2026-05-18T07:17:00Z</dcterms:modified>
</cp:coreProperties>
</file>