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58" w:rsidRDefault="00E304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E30458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30458" w:rsidRDefault="00F563D0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E30458" w:rsidRDefault="00F563D0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E30458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E30458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E30458" w:rsidRDefault="009D63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404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IV</w:t>
            </w:r>
          </w:p>
        </w:tc>
        <w:tc>
          <w:tcPr>
            <w:tcW w:w="2160" w:type="dxa"/>
            <w:gridSpan w:val="5"/>
          </w:tcPr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F563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E3045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30458" w:rsidRDefault="00100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FLS </w:t>
            </w:r>
            <w:r w:rsidR="00BD4BF1">
              <w:rPr>
                <w:rFonts w:ascii="Arial" w:eastAsia="Arial" w:hAnsi="Arial" w:cs="Arial"/>
                <w:sz w:val="20"/>
                <w:szCs w:val="20"/>
              </w:rPr>
              <w:t>303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FLS </w:t>
            </w:r>
            <w:r w:rsidR="00BD4BF1">
              <w:rPr>
                <w:rFonts w:ascii="Arial" w:eastAsia="Arial" w:hAnsi="Arial" w:cs="Arial"/>
                <w:sz w:val="20"/>
                <w:szCs w:val="20"/>
              </w:rPr>
              <w:t>304</w:t>
            </w:r>
            <w:r>
              <w:rPr>
                <w:rFonts w:ascii="Arial" w:eastAsia="Arial" w:hAnsi="Arial" w:cs="Arial"/>
                <w:sz w:val="20"/>
                <w:szCs w:val="20"/>
              </w:rPr>
              <w:t>, FLS</w:t>
            </w:r>
            <w:r w:rsidR="00F563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4BF1">
              <w:rPr>
                <w:rFonts w:ascii="Arial" w:eastAsia="Arial" w:hAnsi="Arial" w:cs="Arial"/>
                <w:sz w:val="20"/>
                <w:szCs w:val="20"/>
              </w:rPr>
              <w:t>403</w:t>
            </w:r>
          </w:p>
        </w:tc>
      </w:tr>
      <w:tr w:rsidR="00E30458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E3045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E30458" w:rsidTr="009D63FB">
        <w:trPr>
          <w:trHeight w:val="261"/>
          <w:jc w:val="center"/>
        </w:trPr>
        <w:tc>
          <w:tcPr>
            <w:tcW w:w="2130" w:type="dxa"/>
            <w:gridSpan w:val="5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30458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E30458" w:rsidRDefault="00034C3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Cuma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10:15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-12:35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E3045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30458" w:rsidRDefault="00F563D0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 öğrencilerin İspanyolca giriş aşamasıdır. Günlük konuşma bilgilerini edindirmek, konuşma ve yazma pratiği geliştirmeyi amaçlamaktadır.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E30458" w:rsidRDefault="00E30458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Basit ifadelerle acil, ihtiyaç ve yakın çevresini tanımlar.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Basit ve karşılıklı konuşmaları gerektiren rutin işlerde iletişim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Günlük, basit materyaldeki belirli ve tahmin edilebilir bilgiyi tanımlar.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Kısa be basit olayları tanımlar.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3045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Kısa ve basit metinlerdeki ana fikri tanımlar.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30458" w:rsidRDefault="00100C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30458">
        <w:trPr>
          <w:jc w:val="center"/>
        </w:trPr>
        <w:tc>
          <w:tcPr>
            <w:tcW w:w="10980" w:type="dxa"/>
            <w:gridSpan w:val="24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  <w:p w:rsidR="00E30458" w:rsidRDefault="00E3045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:rsidR="00E30458" w:rsidRDefault="00F563D0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verbo Gustar,Gustos diferentes,mismos gustos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Okuma, dinleme, alıştırma, gramer incelemesi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Utilizar los verbos regulares,irregulares y reflexivos con el Verbo gustar</w:t>
            </w:r>
          </w:p>
        </w:tc>
        <w:tc>
          <w:tcPr>
            <w:tcW w:w="2340" w:type="dxa"/>
            <w:gridSpan w:val="6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Okuma, dinleme, alıştırma, gramer incelemesi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Complemento Directo e Indirecto con los verbos regulares e irregulares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incelemesi, alıştırma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Complemento directo e indırecto con los verbos infinitivos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incelemesi, alıştırma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Imperativo (los verbos regulares)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incelemesi, alıştırma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Imperativo(los verbos irregulares y reflexivos)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incelemesi, alıştırma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Utilizando el ımperativo con el complemento irecto e indirecto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comidas (las frutas,las verduras,las bebidas..etc)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>logos entre el camarero y el cliente(que pasa en el bar o en el restaurante)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Alıştırma,konuşma, dinleme, yazma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Traducci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querer,poder y hacer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Konuşma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acciones y los gustos con el Verbo gustar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yazma, konuşma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</w:t>
            </w: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  <w:tr w:rsidR="00E30458">
        <w:trPr>
          <w:jc w:val="center"/>
        </w:trPr>
        <w:tc>
          <w:tcPr>
            <w:tcW w:w="897" w:type="dxa"/>
            <w:shd w:val="clear" w:color="auto" w:fill="auto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de los tiempos</w:t>
            </w:r>
          </w:p>
        </w:tc>
        <w:tc>
          <w:tcPr>
            <w:tcW w:w="2340" w:type="dxa"/>
            <w:gridSpan w:val="6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E3045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E3045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E3045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E30458" w:rsidRDefault="00CD03AD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F563D0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E30458" w:rsidRDefault="00CD03AD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F563D0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E30458" w:rsidRDefault="00E304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E3045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E3045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E3045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E3045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E3045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F563D0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458">
        <w:trPr>
          <w:trHeight w:val="60"/>
          <w:jc w:val="center"/>
        </w:trPr>
        <w:tc>
          <w:tcPr>
            <w:tcW w:w="10980" w:type="dxa"/>
            <w:gridSpan w:val="24"/>
          </w:tcPr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E3045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E3045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E3045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E3045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E3045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30458" w:rsidRDefault="00F563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E30458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E30458" w:rsidRDefault="00F563D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E30458" w:rsidRDefault="00F563D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E30458" w:rsidRDefault="00F563D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</w:tr>
      <w:tr w:rsidR="00E3045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</w:t>
            </w:r>
            <w:r w:rsidR="00BD4BF1">
              <w:rPr>
                <w:rFonts w:ascii="Arial" w:eastAsia="Arial" w:hAnsi="Arial" w:cs="Arial"/>
                <w:sz w:val="20"/>
                <w:szCs w:val="20"/>
              </w:rPr>
              <w:t>184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BD4BF1"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</w:tr>
      <w:tr w:rsidR="00E3045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E30458" w:rsidRDefault="00BD4B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E3045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30458" w:rsidRDefault="00F563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E30458">
        <w:trPr>
          <w:jc w:val="center"/>
        </w:trPr>
        <w:tc>
          <w:tcPr>
            <w:tcW w:w="1098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0458" w:rsidRDefault="00E30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E30458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458" w:rsidRDefault="00F563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        </w:t>
                  </w:r>
                  <w:r w:rsidR="00034C3B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69F64CC">
                        <wp:extent cx="3005455" cy="2018030"/>
                        <wp:effectExtent l="0" t="0" r="4445" b="127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0458" w:rsidRDefault="00E3045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458" w:rsidRDefault="00E3045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E30458" w:rsidRDefault="00034C3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EB1BBA0">
                        <wp:extent cx="3005455" cy="2018030"/>
                        <wp:effectExtent l="0" t="0" r="4445" b="127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0458" w:rsidRDefault="00E304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30458" w:rsidRDefault="00E3045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E30458" w:rsidRDefault="00E3045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E30458" w:rsidRDefault="00E3045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E30458" w:rsidRDefault="00E30458"/>
    <w:sectPr w:rsidR="00E30458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58"/>
    <w:rsid w:val="00034C3B"/>
    <w:rsid w:val="00100C71"/>
    <w:rsid w:val="001D1EA6"/>
    <w:rsid w:val="004800CA"/>
    <w:rsid w:val="009D63FB"/>
    <w:rsid w:val="00B55803"/>
    <w:rsid w:val="00BD4BF1"/>
    <w:rsid w:val="00CD03AD"/>
    <w:rsid w:val="00CE1875"/>
    <w:rsid w:val="00E30458"/>
    <w:rsid w:val="00F563D0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4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4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2025-02-11T10:41:00Z</dcterms:created>
  <dcterms:modified xsi:type="dcterms:W3CDTF">2025-02-11T10:41:00Z</dcterms:modified>
</cp:coreProperties>
</file>