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09"/>
        <w:gridCol w:w="709"/>
        <w:gridCol w:w="284"/>
        <w:gridCol w:w="141"/>
        <w:gridCol w:w="1734"/>
        <w:gridCol w:w="109"/>
        <w:gridCol w:w="284"/>
        <w:gridCol w:w="780"/>
        <w:gridCol w:w="185"/>
        <w:gridCol w:w="463"/>
        <w:gridCol w:w="273"/>
        <w:gridCol w:w="1428"/>
        <w:gridCol w:w="556"/>
        <w:gridCol w:w="334"/>
        <w:gridCol w:w="729"/>
        <w:gridCol w:w="1449"/>
      </w:tblGrid>
      <w:tr w:rsidR="005A2688" w:rsidRPr="004368FF" w:rsidTr="008B3717">
        <w:trPr>
          <w:trHeight w:val="550"/>
          <w:jc w:val="center"/>
        </w:trPr>
        <w:tc>
          <w:tcPr>
            <w:tcW w:w="10980" w:type="dxa"/>
            <w:gridSpan w:val="1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5A2688" w:rsidRPr="004368FF" w:rsidRDefault="005A2688" w:rsidP="008B3717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5A2688" w:rsidRPr="004368FF" w:rsidRDefault="002332EB" w:rsidP="008B371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Sosyal Bilimler Enstitüsü</w:t>
            </w:r>
          </w:p>
        </w:tc>
      </w:tr>
      <w:tr w:rsidR="005A2688" w:rsidRPr="004368FF" w:rsidTr="008B3717">
        <w:trPr>
          <w:jc w:val="center"/>
        </w:trPr>
        <w:tc>
          <w:tcPr>
            <w:tcW w:w="1522" w:type="dxa"/>
            <w:gridSpan w:val="2"/>
            <w:shd w:val="clear" w:color="auto" w:fill="D2EAF1"/>
          </w:tcPr>
          <w:p w:rsidR="005A2688" w:rsidRPr="004368FF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962" w:type="dxa"/>
            <w:gridSpan w:val="10"/>
            <w:shd w:val="clear" w:color="auto" w:fill="D2EAF1"/>
          </w:tcPr>
          <w:p w:rsidR="005A2688" w:rsidRPr="004368FF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984" w:type="dxa"/>
            <w:gridSpan w:val="2"/>
            <w:shd w:val="clear" w:color="auto" w:fill="D2EAF1"/>
          </w:tcPr>
          <w:p w:rsidR="005A2688" w:rsidRPr="004368FF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12" w:type="dxa"/>
            <w:gridSpan w:val="3"/>
            <w:shd w:val="clear" w:color="auto" w:fill="D2EAF1"/>
          </w:tcPr>
          <w:p w:rsidR="005A2688" w:rsidRPr="004368FF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5A2688" w:rsidTr="008B3717">
        <w:trPr>
          <w:jc w:val="center"/>
        </w:trPr>
        <w:tc>
          <w:tcPr>
            <w:tcW w:w="1522" w:type="dxa"/>
            <w:gridSpan w:val="2"/>
            <w:shd w:val="clear" w:color="auto" w:fill="auto"/>
          </w:tcPr>
          <w:p w:rsidR="005A2688" w:rsidRDefault="002332EB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 549</w:t>
            </w:r>
          </w:p>
        </w:tc>
        <w:tc>
          <w:tcPr>
            <w:tcW w:w="4962" w:type="dxa"/>
            <w:gridSpan w:val="10"/>
            <w:shd w:val="clear" w:color="auto" w:fill="D2EAF1"/>
          </w:tcPr>
          <w:p w:rsidR="005A2688" w:rsidRDefault="002332EB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Dış Ticaret Finansmanı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A2688" w:rsidRDefault="005A2688" w:rsidP="00991B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6E412D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tcW w:w="2512" w:type="dxa"/>
            <w:gridSpan w:val="3"/>
            <w:shd w:val="clear" w:color="auto" w:fill="auto"/>
          </w:tcPr>
          <w:p w:rsidR="005A2688" w:rsidRDefault="00991B9F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A2688" w:rsidRPr="004368FF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Pr="00183415" w:rsidRDefault="005A2688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8749" w:type="dxa"/>
            <w:gridSpan w:val="14"/>
            <w:shd w:val="clear" w:color="auto" w:fill="D2EAF1"/>
          </w:tcPr>
          <w:p w:rsidR="005A2688" w:rsidRPr="004368FF" w:rsidRDefault="005A2688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5A2688" w:rsidRPr="00183415" w:rsidTr="00B12628">
        <w:trPr>
          <w:jc w:val="center"/>
        </w:trPr>
        <w:tc>
          <w:tcPr>
            <w:tcW w:w="2231" w:type="dxa"/>
            <w:gridSpan w:val="3"/>
            <w:shd w:val="clear" w:color="auto" w:fill="auto"/>
          </w:tcPr>
          <w:p w:rsidR="005A2688" w:rsidRPr="00183415" w:rsidRDefault="005A2688" w:rsidP="008B371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2552" w:type="dxa"/>
            <w:gridSpan w:val="5"/>
            <w:shd w:val="clear" w:color="auto" w:fill="D2EAF1"/>
          </w:tcPr>
          <w:p w:rsidR="005A2688" w:rsidRPr="00183415" w:rsidRDefault="00213A50" w:rsidP="008B37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5A2688" w:rsidRPr="00183415" w:rsidRDefault="005A2688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69" w:type="dxa"/>
            <w:gridSpan w:val="6"/>
            <w:shd w:val="clear" w:color="auto" w:fill="auto"/>
          </w:tcPr>
          <w:p w:rsidR="005A2688" w:rsidRPr="00B65143" w:rsidRDefault="005A2688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5A2688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8749" w:type="dxa"/>
            <w:gridSpan w:val="14"/>
            <w:shd w:val="clear" w:color="auto" w:fill="D2EAF1"/>
          </w:tcPr>
          <w:p w:rsidR="005A2688" w:rsidRDefault="00BB5B20" w:rsidP="00017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Seçmeli</w:t>
            </w:r>
            <w:r w:rsidR="00017B2A">
              <w:rPr>
                <w:rFonts w:ascii="Arial" w:hAnsi="Arial" w:cs="Arial"/>
                <w:sz w:val="20"/>
                <w:szCs w:val="20"/>
                <w:lang w:val="en-US"/>
              </w:rPr>
              <w:t xml:space="preserve"> / 1</w:t>
            </w:r>
            <w:r w:rsidR="005A2688">
              <w:rPr>
                <w:rFonts w:ascii="Arial" w:hAnsi="Arial" w:cs="Arial"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="00017B2A">
              <w:rPr>
                <w:rFonts w:ascii="Arial" w:hAnsi="Arial" w:cs="Arial"/>
                <w:sz w:val="20"/>
                <w:szCs w:val="20"/>
                <w:lang w:val="en-US"/>
              </w:rPr>
              <w:t>Bahar</w:t>
            </w:r>
            <w:proofErr w:type="spellEnd"/>
            <w:r w:rsidR="005A26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2688">
              <w:rPr>
                <w:rFonts w:ascii="Arial" w:hAnsi="Arial" w:cs="Arial"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5A2688" w:rsidTr="008B3717">
        <w:trPr>
          <w:jc w:val="center"/>
        </w:trPr>
        <w:tc>
          <w:tcPr>
            <w:tcW w:w="2231" w:type="dxa"/>
            <w:gridSpan w:val="3"/>
            <w:shd w:val="clear" w:color="auto" w:fill="auto"/>
          </w:tcPr>
          <w:p w:rsidR="005A2688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552" w:type="dxa"/>
            <w:gridSpan w:val="5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4" w:type="dxa"/>
            <w:gridSpan w:val="2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12" w:type="dxa"/>
            <w:gridSpan w:val="3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5A2688" w:rsidRPr="00183415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552" w:type="dxa"/>
            <w:gridSpan w:val="5"/>
            <w:shd w:val="clear" w:color="auto" w:fill="D2EAF1"/>
          </w:tcPr>
          <w:p w:rsidR="005A2688" w:rsidRPr="00183415" w:rsidRDefault="00BB1668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Dr.Öğr.Üyesi A. Gökhan SÖKMEN</w:t>
            </w:r>
          </w:p>
        </w:tc>
        <w:tc>
          <w:tcPr>
            <w:tcW w:w="1701" w:type="dxa"/>
            <w:gridSpan w:val="4"/>
            <w:shd w:val="clear" w:color="auto" w:fill="D2EAF1"/>
          </w:tcPr>
          <w:p w:rsidR="005A2688" w:rsidRPr="00183415" w:rsidRDefault="005A2688" w:rsidP="008B37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D2EAF1"/>
          </w:tcPr>
          <w:p w:rsidR="005A2688" w:rsidRPr="00183415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shd w:val="clear" w:color="auto" w:fill="D2EAF1"/>
          </w:tcPr>
          <w:p w:rsidR="005A2688" w:rsidRPr="00017B2A" w:rsidRDefault="00C46298" w:rsidP="008B37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5" w:history="1">
              <w:r w:rsidR="00213A50" w:rsidRPr="00017B2A">
                <w:rPr>
                  <w:rStyle w:val="Kpr"/>
                  <w:rFonts w:ascii="Arial" w:hAnsi="Arial" w:cs="Arial"/>
                  <w:b/>
                  <w:bCs/>
                  <w:sz w:val="16"/>
                  <w:szCs w:val="16"/>
                </w:rPr>
                <w:t>gokhansokmen@cag.edu.tr</w:t>
              </w:r>
            </w:hyperlink>
          </w:p>
        </w:tc>
      </w:tr>
      <w:tr w:rsidR="005A2688" w:rsidRPr="00183415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Pr="00183415" w:rsidRDefault="005A2688" w:rsidP="008B3717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749" w:type="dxa"/>
            <w:gridSpan w:val="14"/>
            <w:shd w:val="clear" w:color="auto" w:fill="D2EAF1"/>
          </w:tcPr>
          <w:p w:rsidR="005A2688" w:rsidRPr="009B4BDD" w:rsidRDefault="009B4BDD" w:rsidP="009B4B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 dersin amacı, dış t</w:t>
            </w:r>
            <w:r w:rsidRPr="009B4BDD">
              <w:rPr>
                <w:rFonts w:ascii="Arial" w:hAnsi="Arial" w:cs="Arial"/>
                <w:bCs/>
                <w:sz w:val="20"/>
                <w:szCs w:val="20"/>
              </w:rPr>
              <w:t>icaret faaliyetlerinin finansmanı amacıyla, yurt içi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</w:t>
            </w:r>
            <w:r w:rsidRPr="009B4BDD">
              <w:rPr>
                <w:rFonts w:ascii="Arial" w:hAnsi="Arial" w:cs="Arial"/>
                <w:bCs/>
                <w:sz w:val="20"/>
                <w:szCs w:val="20"/>
              </w:rPr>
              <w:t xml:space="preserve"> yurt dışından kullanılan nakit (TL ve Döviz), gayri nakit ve ayni krediler hakkında öğrencilere detaylı bilgiler ver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mek ve</w:t>
            </w:r>
            <w:r w:rsidRPr="009B4BDD">
              <w:rPr>
                <w:rFonts w:ascii="Arial" w:hAnsi="Arial" w:cs="Arial"/>
                <w:bCs/>
                <w:sz w:val="20"/>
                <w:szCs w:val="20"/>
              </w:rPr>
              <w:t xml:space="preserve"> finansman sağlama konusunda uygulamaya yönelik beceri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kazandırmaktır.</w:t>
            </w:r>
          </w:p>
        </w:tc>
      </w:tr>
      <w:tr w:rsidR="005A2688" w:rsidTr="008B3717">
        <w:trPr>
          <w:jc w:val="center"/>
        </w:trPr>
        <w:tc>
          <w:tcPr>
            <w:tcW w:w="813" w:type="dxa"/>
            <w:vMerge w:val="restart"/>
            <w:shd w:val="clear" w:color="auto" w:fill="auto"/>
            <w:textDirection w:val="btLr"/>
          </w:tcPr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709" w:type="dxa"/>
            <w:vMerge w:val="restart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90" w:type="dxa"/>
            <w:gridSpan w:val="11"/>
            <w:vMerge w:val="restart"/>
            <w:shd w:val="clear" w:color="auto" w:fill="auto"/>
            <w:vAlign w:val="center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5A2688" w:rsidTr="008B3717">
        <w:trPr>
          <w:jc w:val="center"/>
        </w:trPr>
        <w:tc>
          <w:tcPr>
            <w:tcW w:w="813" w:type="dxa"/>
            <w:vMerge/>
            <w:shd w:val="clear" w:color="auto" w:fill="D2EAF1"/>
            <w:textDirection w:val="btLr"/>
          </w:tcPr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90" w:type="dxa"/>
            <w:gridSpan w:val="11"/>
            <w:vMerge/>
            <w:shd w:val="clear" w:color="auto" w:fill="D2EAF1"/>
          </w:tcPr>
          <w:p w:rsidR="005A2688" w:rsidRPr="00183415" w:rsidRDefault="005A2688" w:rsidP="008B37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5A2688" w:rsidRPr="00183415" w:rsidTr="008B3717">
        <w:trPr>
          <w:jc w:val="center"/>
        </w:trPr>
        <w:tc>
          <w:tcPr>
            <w:tcW w:w="813" w:type="dxa"/>
            <w:vMerge/>
            <w:shd w:val="clear" w:color="auto" w:fill="auto"/>
            <w:textDirection w:val="btLr"/>
          </w:tcPr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0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gridSpan w:val="11"/>
            <w:shd w:val="clear" w:color="auto" w:fill="auto"/>
          </w:tcPr>
          <w:p w:rsidR="005A2688" w:rsidRDefault="008656D4" w:rsidP="0086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6D4">
              <w:rPr>
                <w:rFonts w:ascii="Arial" w:hAnsi="Arial" w:cs="Arial"/>
                <w:sz w:val="20"/>
                <w:szCs w:val="20"/>
              </w:rPr>
              <w:t xml:space="preserve">Dış işlemlerde kullanılan belgelerin, teslim ve ödeme </w:t>
            </w:r>
            <w:r>
              <w:rPr>
                <w:rFonts w:ascii="Arial" w:hAnsi="Arial" w:cs="Arial"/>
                <w:sz w:val="20"/>
                <w:szCs w:val="20"/>
              </w:rPr>
              <w:t>şekillerinin işlevleri hakkında</w:t>
            </w:r>
            <w:r w:rsidRPr="008656D4">
              <w:rPr>
                <w:rFonts w:ascii="Arial" w:hAnsi="Arial" w:cs="Arial"/>
                <w:sz w:val="20"/>
                <w:szCs w:val="20"/>
              </w:rPr>
              <w:t xml:space="preserve"> bilgi sahibi olur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183415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690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A2688" w:rsidRPr="00183415" w:rsidTr="008B3717">
        <w:trPr>
          <w:jc w:val="center"/>
        </w:trPr>
        <w:tc>
          <w:tcPr>
            <w:tcW w:w="813" w:type="dxa"/>
            <w:vMerge/>
            <w:shd w:val="clear" w:color="auto" w:fill="D2EAF1"/>
            <w:textDirection w:val="btLr"/>
          </w:tcPr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0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gridSpan w:val="11"/>
            <w:shd w:val="clear" w:color="auto" w:fill="D2EAF1"/>
          </w:tcPr>
          <w:p w:rsidR="005A2688" w:rsidRDefault="008656D4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6D4">
              <w:rPr>
                <w:rFonts w:ascii="Arial" w:hAnsi="Arial" w:cs="Arial"/>
                <w:sz w:val="20"/>
                <w:szCs w:val="20"/>
              </w:rPr>
              <w:t>İhracatta sevkiyat öncesi kullanılan akreditif, ticari banka ve Eximbank kredilerini uygulayabilir.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183415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6903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</w:p>
        </w:tc>
      </w:tr>
      <w:tr w:rsidR="005A2688" w:rsidRPr="00183415" w:rsidTr="008B3717">
        <w:trPr>
          <w:jc w:val="center"/>
        </w:trPr>
        <w:tc>
          <w:tcPr>
            <w:tcW w:w="813" w:type="dxa"/>
            <w:vMerge/>
            <w:shd w:val="clear" w:color="auto" w:fill="auto"/>
            <w:textDirection w:val="btLr"/>
          </w:tcPr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0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90" w:type="dxa"/>
            <w:gridSpan w:val="11"/>
            <w:shd w:val="clear" w:color="auto" w:fill="auto"/>
          </w:tcPr>
          <w:p w:rsidR="005A2688" w:rsidRDefault="005A2688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Temel finansal tabloları düzenler.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183415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A2688" w:rsidRPr="00183415" w:rsidTr="008B3717">
        <w:trPr>
          <w:jc w:val="center"/>
        </w:trPr>
        <w:tc>
          <w:tcPr>
            <w:tcW w:w="813" w:type="dxa"/>
            <w:vMerge/>
            <w:shd w:val="clear" w:color="auto" w:fill="D2EAF1"/>
            <w:textDirection w:val="btLr"/>
          </w:tcPr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0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90" w:type="dxa"/>
            <w:gridSpan w:val="11"/>
            <w:shd w:val="clear" w:color="auto" w:fill="D2EAF1"/>
          </w:tcPr>
          <w:p w:rsidR="005A2688" w:rsidRDefault="005A2688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Finansal analiz tekniklerini uygular ve finasal rasyoları hesaplar ve yorumlar.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183415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&amp; 9</w:t>
            </w:r>
          </w:p>
        </w:tc>
        <w:tc>
          <w:tcPr>
            <w:tcW w:w="1449" w:type="dxa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&amp; 5</w:t>
            </w:r>
          </w:p>
        </w:tc>
      </w:tr>
      <w:tr w:rsidR="005A2688" w:rsidRPr="00183415" w:rsidTr="008B3717">
        <w:trPr>
          <w:jc w:val="center"/>
        </w:trPr>
        <w:tc>
          <w:tcPr>
            <w:tcW w:w="813" w:type="dxa"/>
            <w:vMerge/>
            <w:shd w:val="clear" w:color="auto" w:fill="auto"/>
            <w:textDirection w:val="btLr"/>
          </w:tcPr>
          <w:p w:rsidR="005A2688" w:rsidRPr="00183415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390" w:type="dxa"/>
            <w:gridSpan w:val="11"/>
            <w:shd w:val="clear" w:color="auto" w:fill="auto"/>
          </w:tcPr>
          <w:p w:rsidR="005A2688" w:rsidRDefault="00E12662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62">
              <w:rPr>
                <w:rFonts w:ascii="Arial" w:hAnsi="Arial" w:cs="Arial"/>
                <w:sz w:val="20"/>
                <w:szCs w:val="20"/>
              </w:rPr>
              <w:t>Dış ticaret finansmanında factoring, forfaiting ve leasing yöntemlerini kullanabilir.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183415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&amp; 3</w:t>
            </w:r>
          </w:p>
        </w:tc>
        <w:tc>
          <w:tcPr>
            <w:tcW w:w="1449" w:type="dxa"/>
            <w:shd w:val="clear" w:color="auto" w:fill="auto"/>
          </w:tcPr>
          <w:p w:rsidR="005A2688" w:rsidRPr="00BB6903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6903">
              <w:rPr>
                <w:rFonts w:ascii="Arial" w:hAnsi="Arial" w:cs="Arial"/>
                <w:bCs/>
                <w:sz w:val="20"/>
                <w:szCs w:val="20"/>
              </w:rPr>
              <w:t>5 &amp; 4</w:t>
            </w:r>
          </w:p>
        </w:tc>
      </w:tr>
      <w:tr w:rsidR="005A2688" w:rsidTr="008B3717">
        <w:trPr>
          <w:jc w:val="center"/>
        </w:trPr>
        <w:tc>
          <w:tcPr>
            <w:tcW w:w="10980" w:type="dxa"/>
            <w:gridSpan w:val="17"/>
            <w:shd w:val="clear" w:color="auto" w:fill="auto"/>
          </w:tcPr>
          <w:p w:rsidR="005A2688" w:rsidRDefault="005A2688" w:rsidP="009E29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BC3" w:rsidRPr="00142BC3">
              <w:rPr>
                <w:rFonts w:ascii="Arial" w:hAnsi="Arial" w:cs="Arial"/>
                <w:sz w:val="20"/>
                <w:szCs w:val="20"/>
              </w:rPr>
              <w:t>Bu ders</w:t>
            </w:r>
            <w:r w:rsidR="009E2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94E" w:rsidRPr="009E294E">
              <w:rPr>
                <w:rFonts w:ascii="Arial" w:hAnsi="Arial" w:cs="Arial"/>
                <w:sz w:val="20"/>
                <w:szCs w:val="20"/>
              </w:rPr>
              <w:t>dış ticaretin finansmanı amacıyla</w:t>
            </w:r>
            <w:r w:rsidR="009E29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E294E" w:rsidRPr="00142BC3">
              <w:rPr>
                <w:rFonts w:ascii="Arial" w:hAnsi="Arial" w:cs="Arial"/>
                <w:sz w:val="20"/>
                <w:szCs w:val="20"/>
              </w:rPr>
              <w:t xml:space="preserve">dış işlemler mevzuatı ve dış ticarette kullanılan belgeler,uluslararası ticarette </w:t>
            </w:r>
            <w:r w:rsidR="009E294E">
              <w:rPr>
                <w:rFonts w:ascii="Arial" w:hAnsi="Arial" w:cs="Arial"/>
                <w:sz w:val="20"/>
                <w:szCs w:val="20"/>
              </w:rPr>
              <w:t xml:space="preserve">ödeme ve </w:t>
            </w:r>
            <w:r w:rsidR="009E294E" w:rsidRPr="00142BC3">
              <w:rPr>
                <w:rFonts w:ascii="Arial" w:hAnsi="Arial" w:cs="Arial"/>
                <w:sz w:val="20"/>
                <w:szCs w:val="20"/>
              </w:rPr>
              <w:t>t</w:t>
            </w:r>
            <w:r w:rsidR="009E294E">
              <w:rPr>
                <w:rFonts w:ascii="Arial" w:hAnsi="Arial" w:cs="Arial"/>
                <w:sz w:val="20"/>
                <w:szCs w:val="20"/>
              </w:rPr>
              <w:t xml:space="preserve">eslim şekilleri konularını </w:t>
            </w:r>
            <w:r w:rsidR="009E294E" w:rsidRPr="00142BC3">
              <w:rPr>
                <w:rFonts w:ascii="Arial" w:hAnsi="Arial" w:cs="Arial"/>
                <w:sz w:val="20"/>
                <w:szCs w:val="20"/>
              </w:rPr>
              <w:t>içermektedir</w:t>
            </w:r>
            <w:r w:rsidR="009E29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2688" w:rsidRPr="00183415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5A2688" w:rsidRPr="00183415" w:rsidRDefault="005A2688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5A2688" w:rsidRDefault="005A2688" w:rsidP="008B371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D2EAF1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Default="007D24BD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Dış Ticaret Finansmanına Giriş</w:t>
            </w:r>
          </w:p>
        </w:tc>
        <w:tc>
          <w:tcPr>
            <w:tcW w:w="1712" w:type="dxa"/>
            <w:gridSpan w:val="4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auto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5A2688" w:rsidRDefault="007D24BD" w:rsidP="008B3717">
            <w:pPr>
              <w:rPr>
                <w:rFonts w:ascii="Arial" w:hAnsi="Arial" w:cs="Arial"/>
                <w:sz w:val="20"/>
                <w:szCs w:val="20"/>
              </w:rPr>
            </w:pPr>
            <w:r w:rsidRPr="007D24BD">
              <w:rPr>
                <w:rFonts w:ascii="Arial" w:hAnsi="Arial" w:cs="Arial"/>
                <w:sz w:val="20"/>
                <w:szCs w:val="20"/>
              </w:rPr>
              <w:t>Dış Ticaret Finansmanına</w:t>
            </w:r>
            <w:r>
              <w:rPr>
                <w:rFonts w:ascii="Arial" w:hAnsi="Arial" w:cs="Arial"/>
                <w:sz w:val="20"/>
                <w:szCs w:val="20"/>
              </w:rPr>
              <w:t xml:space="preserve"> İlişkin Mevzuat Hükümleri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D2EAF1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Default="00606A95" w:rsidP="008B3717">
            <w:pPr>
              <w:rPr>
                <w:rFonts w:ascii="Arial" w:hAnsi="Arial" w:cs="Arial"/>
                <w:sz w:val="20"/>
                <w:szCs w:val="20"/>
              </w:rPr>
            </w:pPr>
            <w:r w:rsidRPr="00606A95">
              <w:rPr>
                <w:rFonts w:ascii="Arial" w:hAnsi="Arial" w:cs="Arial"/>
                <w:sz w:val="20"/>
                <w:szCs w:val="20"/>
              </w:rPr>
              <w:t>Dış Ticarette Kullanılan Belgeler</w:t>
            </w:r>
          </w:p>
        </w:tc>
        <w:tc>
          <w:tcPr>
            <w:tcW w:w="1712" w:type="dxa"/>
            <w:gridSpan w:val="4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2EAF1"/>
          </w:tcPr>
          <w:p w:rsidR="005A2688" w:rsidRDefault="00B1262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auto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5A2688" w:rsidRDefault="00606A95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Dış</w:t>
            </w:r>
            <w:r w:rsidRPr="00606A95">
              <w:rPr>
                <w:rFonts w:ascii="Arial" w:hAnsi="Arial" w:cs="Arial"/>
                <w:sz w:val="20"/>
                <w:szCs w:val="20"/>
              </w:rPr>
              <w:t xml:space="preserve"> Ticarette Teslim Şekilleri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5A2688" w:rsidRDefault="00B1262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D2EAF1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Default="00984BAE" w:rsidP="00F04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Dış Ticarette </w:t>
            </w:r>
            <w:r w:rsidR="00606A95" w:rsidRPr="00606A95">
              <w:rPr>
                <w:rFonts w:ascii="Arial" w:hAnsi="Arial" w:cs="Arial"/>
                <w:sz w:val="20"/>
                <w:szCs w:val="20"/>
              </w:rPr>
              <w:t xml:space="preserve">Ödeme Şekilleri </w:t>
            </w:r>
          </w:p>
        </w:tc>
        <w:tc>
          <w:tcPr>
            <w:tcW w:w="1712" w:type="dxa"/>
            <w:gridSpan w:val="4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2EAF1"/>
          </w:tcPr>
          <w:p w:rsidR="005A2688" w:rsidRDefault="00B1262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auto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5A2688" w:rsidRDefault="0051668F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Akreditif ile Ödeme – Alıştırmalar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Tartışma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D2EAF1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Default="0051668F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Peşin Ödeme - Alıştırmalar</w:t>
            </w:r>
          </w:p>
        </w:tc>
        <w:tc>
          <w:tcPr>
            <w:tcW w:w="1712" w:type="dxa"/>
            <w:gridSpan w:val="4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2EAF1"/>
          </w:tcPr>
          <w:p w:rsidR="005A2688" w:rsidRDefault="005A2688" w:rsidP="008B371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Alıştırma ve Küçük Örnek Olay Çözümleri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auto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5A2688" w:rsidRDefault="0051668F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 Mukabili Ödeme - Alıştırmalar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5A2688" w:rsidRDefault="0098084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 ve Küçük Örnek Olay Çözümleri</w:t>
            </w:r>
          </w:p>
        </w:tc>
      </w:tr>
      <w:tr w:rsidR="005A2688" w:rsidTr="00B12628">
        <w:trPr>
          <w:jc w:val="center"/>
        </w:trPr>
        <w:tc>
          <w:tcPr>
            <w:tcW w:w="813" w:type="dxa"/>
            <w:shd w:val="clear" w:color="auto" w:fill="D2EAF1"/>
          </w:tcPr>
          <w:p w:rsidR="005A2688" w:rsidRPr="00A16651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Default="0051668F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Vesaik Mukabili Ödeme - Alıştırmalar</w:t>
            </w:r>
          </w:p>
        </w:tc>
        <w:tc>
          <w:tcPr>
            <w:tcW w:w="1712" w:type="dxa"/>
            <w:gridSpan w:val="4"/>
            <w:shd w:val="clear" w:color="auto" w:fill="D2EAF1"/>
          </w:tcPr>
          <w:p w:rsidR="005A2688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2EAF1"/>
          </w:tcPr>
          <w:p w:rsidR="005A2688" w:rsidRDefault="00980848" w:rsidP="008B371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Alıştırma ve Küçük Örnek Olay Çözümleri</w:t>
            </w:r>
          </w:p>
        </w:tc>
      </w:tr>
      <w:tr w:rsidR="006C5C1A" w:rsidTr="00B12628">
        <w:trPr>
          <w:jc w:val="center"/>
        </w:trPr>
        <w:tc>
          <w:tcPr>
            <w:tcW w:w="813" w:type="dxa"/>
            <w:shd w:val="clear" w:color="auto" w:fill="auto"/>
          </w:tcPr>
          <w:p w:rsidR="006C5C1A" w:rsidRPr="00A16651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6C5C1A" w:rsidRDefault="006C5C1A" w:rsidP="008C3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İhracatın Finansmanı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6C5C1A" w:rsidTr="00B12628">
        <w:trPr>
          <w:jc w:val="center"/>
        </w:trPr>
        <w:tc>
          <w:tcPr>
            <w:tcW w:w="813" w:type="dxa"/>
            <w:shd w:val="clear" w:color="auto" w:fill="D2EAF1"/>
          </w:tcPr>
          <w:p w:rsidR="006C5C1A" w:rsidRPr="00A16651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6C5C1A" w:rsidRDefault="006C5C1A" w:rsidP="008C3ADB">
            <w:pPr>
              <w:rPr>
                <w:rFonts w:ascii="Arial" w:hAnsi="Arial" w:cs="Arial"/>
                <w:sz w:val="20"/>
                <w:szCs w:val="20"/>
              </w:rPr>
            </w:pPr>
            <w:r w:rsidRPr="008B63EC">
              <w:rPr>
                <w:rFonts w:ascii="Arial" w:hAnsi="Arial" w:cs="Arial"/>
                <w:sz w:val="20"/>
                <w:szCs w:val="20"/>
              </w:rPr>
              <w:t>İthalatın Finansmanı</w:t>
            </w:r>
          </w:p>
        </w:tc>
        <w:tc>
          <w:tcPr>
            <w:tcW w:w="1712" w:type="dxa"/>
            <w:gridSpan w:val="4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2EAF1"/>
          </w:tcPr>
          <w:p w:rsidR="006C5C1A" w:rsidRDefault="00980848" w:rsidP="008B371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6C5C1A" w:rsidTr="00B12628">
        <w:trPr>
          <w:jc w:val="center"/>
        </w:trPr>
        <w:tc>
          <w:tcPr>
            <w:tcW w:w="813" w:type="dxa"/>
            <w:shd w:val="clear" w:color="auto" w:fill="auto"/>
          </w:tcPr>
          <w:p w:rsidR="006C5C1A" w:rsidRPr="00A16651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6C5C1A" w:rsidRDefault="006C5C1A" w:rsidP="008C3ADB">
            <w:pPr>
              <w:rPr>
                <w:rFonts w:ascii="Arial" w:hAnsi="Arial" w:cs="Arial"/>
                <w:sz w:val="20"/>
                <w:szCs w:val="20"/>
              </w:rPr>
            </w:pPr>
            <w:r w:rsidRPr="008B63EC">
              <w:rPr>
                <w:rFonts w:ascii="Arial" w:hAnsi="Arial" w:cs="Arial"/>
                <w:sz w:val="20"/>
                <w:szCs w:val="20"/>
              </w:rPr>
              <w:t>Yurt Dışı Kaynaklar- Teminat Mektubu Krediler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Tartışma</w:t>
            </w:r>
          </w:p>
        </w:tc>
      </w:tr>
      <w:tr w:rsidR="006C5C1A" w:rsidTr="00B12628">
        <w:trPr>
          <w:jc w:val="center"/>
        </w:trPr>
        <w:tc>
          <w:tcPr>
            <w:tcW w:w="813" w:type="dxa"/>
            <w:shd w:val="clear" w:color="auto" w:fill="D2EAF1"/>
          </w:tcPr>
          <w:p w:rsidR="006C5C1A" w:rsidRPr="00A16651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6C5C1A" w:rsidRDefault="006C5C1A" w:rsidP="008C3ADB">
            <w:pPr>
              <w:rPr>
                <w:rFonts w:ascii="Arial" w:hAnsi="Arial" w:cs="Arial"/>
                <w:sz w:val="20"/>
                <w:szCs w:val="20"/>
              </w:rPr>
            </w:pPr>
            <w:r w:rsidRPr="008B63EC">
              <w:rPr>
                <w:rFonts w:ascii="Arial" w:hAnsi="Arial" w:cs="Arial"/>
                <w:sz w:val="20"/>
                <w:szCs w:val="20"/>
              </w:rPr>
              <w:t>Dış Ticarette Karşılaşılan Riskler ve Korunma Yöntemler</w:t>
            </w:r>
          </w:p>
        </w:tc>
        <w:tc>
          <w:tcPr>
            <w:tcW w:w="1712" w:type="dxa"/>
            <w:gridSpan w:val="4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2EAF1"/>
          </w:tcPr>
          <w:p w:rsidR="006C5C1A" w:rsidRDefault="00980848" w:rsidP="008B371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6C5C1A" w:rsidTr="00B12628">
        <w:trPr>
          <w:jc w:val="center"/>
        </w:trPr>
        <w:tc>
          <w:tcPr>
            <w:tcW w:w="813" w:type="dxa"/>
            <w:shd w:val="clear" w:color="auto" w:fill="auto"/>
          </w:tcPr>
          <w:p w:rsidR="006C5C1A" w:rsidRPr="00A16651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6C5C1A" w:rsidRDefault="006C5C1A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Eximbank Tanıtımı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6C5C1A" w:rsidRDefault="0098084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6C5C1A" w:rsidTr="00BA3992">
        <w:trPr>
          <w:jc w:val="center"/>
        </w:trPr>
        <w:tc>
          <w:tcPr>
            <w:tcW w:w="813" w:type="dxa"/>
            <w:shd w:val="clear" w:color="auto" w:fill="DAEEF3" w:themeFill="accent5" w:themeFillTint="33"/>
          </w:tcPr>
          <w:p w:rsidR="006C5C1A" w:rsidRPr="00A16651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686" w:type="dxa"/>
            <w:gridSpan w:val="6"/>
            <w:shd w:val="clear" w:color="auto" w:fill="DAEEF3" w:themeFill="accent5" w:themeFillTint="33"/>
          </w:tcPr>
          <w:p w:rsidR="006C5C1A" w:rsidRDefault="006C5C1A" w:rsidP="008B3717">
            <w:pPr>
              <w:rPr>
                <w:rFonts w:ascii="Arial" w:hAnsi="Arial" w:cs="Arial"/>
                <w:sz w:val="20"/>
                <w:szCs w:val="20"/>
              </w:rPr>
            </w:pPr>
            <w:r w:rsidRPr="006C5C1A">
              <w:rPr>
                <w:rFonts w:ascii="Arial" w:hAnsi="Arial" w:cs="Arial"/>
                <w:sz w:val="20"/>
                <w:szCs w:val="20"/>
              </w:rPr>
              <w:t>Kredilerin Kullanım</w:t>
            </w:r>
            <w:r w:rsidR="000A260C">
              <w:rPr>
                <w:rFonts w:ascii="Arial" w:hAnsi="Arial" w:cs="Arial"/>
                <w:sz w:val="20"/>
                <w:szCs w:val="20"/>
              </w:rPr>
              <w:t>ı</w:t>
            </w:r>
            <w:r w:rsidRPr="006C5C1A">
              <w:rPr>
                <w:rFonts w:ascii="Arial" w:hAnsi="Arial" w:cs="Arial"/>
                <w:sz w:val="20"/>
                <w:szCs w:val="20"/>
              </w:rPr>
              <w:t xml:space="preserve"> ve Müracaat Esasları</w:t>
            </w:r>
          </w:p>
        </w:tc>
        <w:tc>
          <w:tcPr>
            <w:tcW w:w="1712" w:type="dxa"/>
            <w:gridSpan w:val="4"/>
            <w:shd w:val="clear" w:color="auto" w:fill="DAEEF3" w:themeFill="accent5" w:themeFillTint="33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DAEEF3" w:themeFill="accent5" w:themeFillTint="33"/>
          </w:tcPr>
          <w:p w:rsidR="006C5C1A" w:rsidRDefault="0098084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6C5C1A" w:rsidTr="00B12628">
        <w:trPr>
          <w:jc w:val="center"/>
        </w:trPr>
        <w:tc>
          <w:tcPr>
            <w:tcW w:w="813" w:type="dxa"/>
            <w:shd w:val="clear" w:color="auto" w:fill="auto"/>
          </w:tcPr>
          <w:p w:rsidR="006C5C1A" w:rsidRPr="00A16651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6C5C1A" w:rsidRDefault="000A260C" w:rsidP="008B3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Sınavı Öncesi </w:t>
            </w:r>
            <w:r w:rsidR="006C5C1A">
              <w:rPr>
                <w:rFonts w:ascii="Arial" w:hAnsi="Arial" w:cs="Arial"/>
                <w:sz w:val="20"/>
                <w:szCs w:val="20"/>
              </w:rPr>
              <w:t>Genel Değerlendirme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6"/>
            <w:shd w:val="clear" w:color="auto" w:fill="auto"/>
          </w:tcPr>
          <w:p w:rsidR="006C5C1A" w:rsidRDefault="0098084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6C5C1A" w:rsidRPr="00183415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6C5C1A" w:rsidRPr="00183415" w:rsidRDefault="006C5C1A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6C5C1A" w:rsidRPr="00183415" w:rsidTr="008B3717">
        <w:trPr>
          <w:jc w:val="center"/>
        </w:trPr>
        <w:tc>
          <w:tcPr>
            <w:tcW w:w="2515" w:type="dxa"/>
            <w:gridSpan w:val="4"/>
            <w:tcBorders>
              <w:right w:val="nil"/>
            </w:tcBorders>
            <w:shd w:val="clear" w:color="auto" w:fill="auto"/>
          </w:tcPr>
          <w:p w:rsidR="006C5C1A" w:rsidRPr="00A16651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465" w:type="dxa"/>
            <w:gridSpan w:val="13"/>
            <w:tcBorders>
              <w:left w:val="nil"/>
            </w:tcBorders>
            <w:shd w:val="clear" w:color="auto" w:fill="auto"/>
          </w:tcPr>
          <w:p w:rsidR="006C5C1A" w:rsidRPr="00980848" w:rsidRDefault="00783FF6" w:rsidP="00783FF6">
            <w:pPr>
              <w:outlineLvl w:val="3"/>
              <w:rPr>
                <w:rFonts w:ascii="Arial" w:hAnsi="Arial" w:cs="Arial"/>
                <w:i/>
                <w:iCs/>
                <w:color w:val="666666"/>
                <w:sz w:val="20"/>
                <w:szCs w:val="20"/>
              </w:rPr>
            </w:pPr>
            <w:r w:rsidRPr="00980848">
              <w:rPr>
                <w:sz w:val="20"/>
                <w:szCs w:val="20"/>
              </w:rPr>
              <w:t>Dış Ticaret ve Finansmanı- Dr. Ferudun Kaya,Beta Yayın 2009</w:t>
            </w:r>
          </w:p>
        </w:tc>
      </w:tr>
      <w:tr w:rsidR="006C5C1A" w:rsidRPr="00CD0DFE" w:rsidTr="008B3717">
        <w:trPr>
          <w:jc w:val="center"/>
        </w:trPr>
        <w:tc>
          <w:tcPr>
            <w:tcW w:w="2515" w:type="dxa"/>
            <w:gridSpan w:val="4"/>
            <w:tcBorders>
              <w:right w:val="nil"/>
            </w:tcBorders>
            <w:shd w:val="clear" w:color="auto" w:fill="auto"/>
          </w:tcPr>
          <w:p w:rsidR="006C5C1A" w:rsidRPr="00A16651" w:rsidRDefault="006C5C1A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651">
              <w:rPr>
                <w:rFonts w:ascii="Arial" w:hAnsi="Arial" w:cs="Arial"/>
                <w:b/>
                <w:sz w:val="20"/>
                <w:szCs w:val="20"/>
              </w:rPr>
              <w:t>Ders Notları</w:t>
            </w:r>
          </w:p>
        </w:tc>
        <w:tc>
          <w:tcPr>
            <w:tcW w:w="8465" w:type="dxa"/>
            <w:gridSpan w:val="13"/>
            <w:tcBorders>
              <w:left w:val="nil"/>
            </w:tcBorders>
            <w:shd w:val="clear" w:color="auto" w:fill="auto"/>
          </w:tcPr>
          <w:p w:rsidR="006C5C1A" w:rsidRPr="00980848" w:rsidRDefault="006C5C1A" w:rsidP="008B371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80848">
              <w:rPr>
                <w:rFonts w:ascii="Arial" w:hAnsi="Arial" w:cs="Arial"/>
                <w:bCs/>
                <w:sz w:val="20"/>
                <w:szCs w:val="20"/>
              </w:rPr>
              <w:t xml:space="preserve">Sunum çıktıları ,problemler ve çözümleri </w:t>
            </w:r>
          </w:p>
        </w:tc>
      </w:tr>
      <w:tr w:rsidR="006C5C1A" w:rsidRPr="00183415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6C5C1A" w:rsidRPr="00183415" w:rsidRDefault="006C5C1A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6C5C1A" w:rsidTr="008B3717">
        <w:trPr>
          <w:jc w:val="center"/>
        </w:trPr>
        <w:tc>
          <w:tcPr>
            <w:tcW w:w="2656" w:type="dxa"/>
            <w:gridSpan w:val="5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734" w:type="dxa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3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8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6C5C1A" w:rsidRPr="00183415" w:rsidTr="008B3717">
        <w:trPr>
          <w:jc w:val="center"/>
        </w:trPr>
        <w:tc>
          <w:tcPr>
            <w:tcW w:w="2656" w:type="dxa"/>
            <w:gridSpan w:val="5"/>
            <w:shd w:val="clear" w:color="auto" w:fill="D2EAF1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734" w:type="dxa"/>
            <w:shd w:val="clear" w:color="auto" w:fill="D2EAF1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:rsidR="006C5C1A" w:rsidRPr="00050C6F" w:rsidRDefault="004758DC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6F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17" w:type="dxa"/>
            <w:gridSpan w:val="8"/>
            <w:shd w:val="clear" w:color="auto" w:fill="D2EAF1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5C1A" w:rsidRPr="00183415" w:rsidTr="008B3717">
        <w:trPr>
          <w:jc w:val="center"/>
        </w:trPr>
        <w:tc>
          <w:tcPr>
            <w:tcW w:w="2656" w:type="dxa"/>
            <w:gridSpan w:val="5"/>
            <w:shd w:val="clear" w:color="auto" w:fill="D2EAF1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734" w:type="dxa"/>
            <w:shd w:val="clear" w:color="auto" w:fill="D2EAF1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3" w:type="dxa"/>
            <w:gridSpan w:val="3"/>
            <w:shd w:val="clear" w:color="auto" w:fill="D2EAF1"/>
          </w:tcPr>
          <w:p w:rsidR="006C5C1A" w:rsidRPr="00050C6F" w:rsidRDefault="004758DC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6F">
              <w:rPr>
                <w:rFonts w:ascii="Arial" w:hAnsi="Arial" w:cs="Arial"/>
                <w:sz w:val="20"/>
                <w:szCs w:val="20"/>
              </w:rPr>
              <w:t>%</w:t>
            </w:r>
            <w:r w:rsidR="006C5C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17" w:type="dxa"/>
            <w:gridSpan w:val="8"/>
            <w:shd w:val="clear" w:color="auto" w:fill="D2EAF1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5C1A" w:rsidRPr="00183415" w:rsidTr="008B3717">
        <w:trPr>
          <w:jc w:val="center"/>
        </w:trPr>
        <w:tc>
          <w:tcPr>
            <w:tcW w:w="2656" w:type="dxa"/>
            <w:gridSpan w:val="5"/>
            <w:shd w:val="clear" w:color="auto" w:fill="auto"/>
          </w:tcPr>
          <w:p w:rsidR="006C5C1A" w:rsidRDefault="006C5C1A" w:rsidP="008B37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734" w:type="dxa"/>
            <w:shd w:val="clear" w:color="auto" w:fill="D2EAF1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:rsidR="006C5C1A" w:rsidRPr="00050C6F" w:rsidRDefault="004758DC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6F">
              <w:rPr>
                <w:rFonts w:ascii="Arial" w:hAnsi="Arial" w:cs="Arial"/>
                <w:sz w:val="20"/>
                <w:szCs w:val="20"/>
              </w:rPr>
              <w:t>%</w:t>
            </w:r>
            <w:r w:rsidR="00285DB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7" w:type="dxa"/>
            <w:gridSpan w:val="8"/>
            <w:shd w:val="clear" w:color="auto" w:fill="auto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5C1A" w:rsidRPr="00183415" w:rsidTr="008B3717">
        <w:trPr>
          <w:jc w:val="center"/>
        </w:trPr>
        <w:tc>
          <w:tcPr>
            <w:tcW w:w="2656" w:type="dxa"/>
            <w:gridSpan w:val="5"/>
            <w:shd w:val="clear" w:color="auto" w:fill="D2EAF1"/>
          </w:tcPr>
          <w:p w:rsidR="006C5C1A" w:rsidRDefault="006C5C1A" w:rsidP="008B37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734" w:type="dxa"/>
            <w:shd w:val="clear" w:color="auto" w:fill="D2EAF1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D2EAF1"/>
          </w:tcPr>
          <w:p w:rsidR="006C5C1A" w:rsidRPr="00050C6F" w:rsidRDefault="004758DC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6F">
              <w:rPr>
                <w:rFonts w:ascii="Arial" w:hAnsi="Arial" w:cs="Arial"/>
                <w:sz w:val="20"/>
                <w:szCs w:val="20"/>
              </w:rPr>
              <w:t>%</w:t>
            </w:r>
            <w:r w:rsidR="006C5C1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7" w:type="dxa"/>
            <w:gridSpan w:val="8"/>
            <w:shd w:val="clear" w:color="auto" w:fill="D2EAF1"/>
          </w:tcPr>
          <w:p w:rsidR="006C5C1A" w:rsidRPr="00050C6F" w:rsidRDefault="006C5C1A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5C1A" w:rsidRPr="00183415" w:rsidTr="008B3717">
        <w:trPr>
          <w:trHeight w:val="70"/>
          <w:jc w:val="center"/>
        </w:trPr>
        <w:tc>
          <w:tcPr>
            <w:tcW w:w="10980" w:type="dxa"/>
            <w:gridSpan w:val="17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6298" w:rsidRPr="00183415" w:rsidRDefault="00C46298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6C5C1A" w:rsidRPr="00183415" w:rsidRDefault="006C5C1A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AKTS TABLOSU</w:t>
            </w:r>
          </w:p>
        </w:tc>
      </w:tr>
      <w:tr w:rsidR="006C5C1A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İçerik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6C5C1A" w:rsidTr="008B3717">
        <w:trPr>
          <w:jc w:val="center"/>
        </w:trPr>
        <w:tc>
          <w:tcPr>
            <w:tcW w:w="4499" w:type="dxa"/>
            <w:gridSpan w:val="7"/>
            <w:shd w:val="clear" w:color="auto" w:fill="auto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6C5C1A" w:rsidRDefault="006E412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5"/>
            <w:shd w:val="clear" w:color="auto" w:fill="auto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6C5C1A" w:rsidRDefault="006C5C1A" w:rsidP="006E41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E412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6C5C1A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6C5C1A" w:rsidRDefault="006E412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6C5C1A" w:rsidRDefault="006E412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6C5C1A" w:rsidRDefault="006E412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</w:tr>
      <w:tr w:rsidR="006C5C1A" w:rsidTr="008B3717">
        <w:trPr>
          <w:jc w:val="center"/>
        </w:trPr>
        <w:tc>
          <w:tcPr>
            <w:tcW w:w="4499" w:type="dxa"/>
            <w:gridSpan w:val="7"/>
            <w:shd w:val="clear" w:color="auto" w:fill="auto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6C5C1A" w:rsidRDefault="006E412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5"/>
            <w:shd w:val="clear" w:color="auto" w:fill="auto"/>
          </w:tcPr>
          <w:p w:rsidR="006C5C1A" w:rsidRDefault="006E412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6C5C1A" w:rsidRDefault="006E412D" w:rsidP="006E41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</w:tr>
      <w:tr w:rsidR="006C5C1A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6C5C1A" w:rsidRDefault="006E412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C5C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6C5C1A" w:rsidRDefault="006E412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C5C1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C5C1A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6C5C1A" w:rsidRDefault="006C5C1A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6C5C1A" w:rsidRDefault="006C5C1A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6C5C1A" w:rsidRDefault="00991B9F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6C5C1A" w:rsidRDefault="00991B9F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6C5C1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C5C1A" w:rsidTr="008B3717">
        <w:trPr>
          <w:jc w:val="center"/>
        </w:trPr>
        <w:tc>
          <w:tcPr>
            <w:tcW w:w="8802" w:type="dxa"/>
            <w:gridSpan w:val="15"/>
            <w:vMerge w:val="restart"/>
            <w:tcBorders>
              <w:right w:val="nil"/>
            </w:tcBorders>
            <w:shd w:val="clear" w:color="auto" w:fill="auto"/>
          </w:tcPr>
          <w:p w:rsidR="006C5C1A" w:rsidRDefault="006C5C1A" w:rsidP="008B37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6C5C1A" w:rsidRDefault="006C5C1A" w:rsidP="008B37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6C5C1A" w:rsidRDefault="006C5C1A" w:rsidP="008B37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6C5C1A" w:rsidRDefault="00991B9F" w:rsidP="006E4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6E41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5C1A" w:rsidRPr="00183415" w:rsidTr="008B3717">
        <w:trPr>
          <w:jc w:val="center"/>
        </w:trPr>
        <w:tc>
          <w:tcPr>
            <w:tcW w:w="8802" w:type="dxa"/>
            <w:gridSpan w:val="15"/>
            <w:vMerge/>
            <w:shd w:val="clear" w:color="auto" w:fill="D2EAF1"/>
          </w:tcPr>
          <w:p w:rsidR="006C5C1A" w:rsidRPr="00183415" w:rsidRDefault="006C5C1A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6C5C1A" w:rsidRPr="00183415" w:rsidRDefault="00BA63E1" w:rsidP="006E4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="00991B9F">
              <w:rPr>
                <w:rFonts w:ascii="Arial" w:hAnsi="Arial" w:cs="Arial"/>
                <w:sz w:val="20"/>
                <w:szCs w:val="20"/>
              </w:rPr>
              <w:t>234</w:t>
            </w:r>
            <w:r>
              <w:rPr>
                <w:rFonts w:ascii="Arial" w:hAnsi="Arial" w:cs="Arial"/>
                <w:sz w:val="20"/>
                <w:szCs w:val="20"/>
              </w:rPr>
              <w:t>/30=</w:t>
            </w:r>
            <w:r w:rsidR="006E41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C5C1A" w:rsidRPr="00183415" w:rsidTr="008B3717">
        <w:trPr>
          <w:jc w:val="center"/>
        </w:trPr>
        <w:tc>
          <w:tcPr>
            <w:tcW w:w="8802" w:type="dxa"/>
            <w:gridSpan w:val="15"/>
            <w:vMerge/>
            <w:tcBorders>
              <w:right w:val="nil"/>
            </w:tcBorders>
            <w:shd w:val="clear" w:color="auto" w:fill="auto"/>
          </w:tcPr>
          <w:p w:rsidR="006C5C1A" w:rsidRPr="00183415" w:rsidRDefault="006C5C1A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6C5C1A" w:rsidRPr="00183415" w:rsidRDefault="00991B9F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C5C1A" w:rsidRPr="00183415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6C5C1A" w:rsidRPr="00183415" w:rsidRDefault="006C5C1A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6C5C1A" w:rsidRPr="00183415" w:rsidTr="008B3717">
        <w:trPr>
          <w:jc w:val="center"/>
        </w:trPr>
        <w:tc>
          <w:tcPr>
            <w:tcW w:w="10980" w:type="dxa"/>
            <w:gridSpan w:val="17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6C5C1A" w:rsidRPr="000E69C6" w:rsidTr="008B3717">
              <w:trPr>
                <w:trHeight w:val="418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5C1A" w:rsidRPr="003A584A" w:rsidRDefault="006C5C1A" w:rsidP="008B37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5C1A" w:rsidRPr="00605B61" w:rsidRDefault="006C5C1A" w:rsidP="008B37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5C1A" w:rsidRPr="00183415" w:rsidRDefault="006C5C1A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4650" w:rsidRDefault="00C46298"/>
    <w:sectPr w:rsidR="000B4650" w:rsidSect="005A2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5E"/>
    <w:rsid w:val="00017B2A"/>
    <w:rsid w:val="000A260C"/>
    <w:rsid w:val="00142BC3"/>
    <w:rsid w:val="001909C9"/>
    <w:rsid w:val="001A012F"/>
    <w:rsid w:val="001B5F7C"/>
    <w:rsid w:val="00213A50"/>
    <w:rsid w:val="002332EB"/>
    <w:rsid w:val="00285DB1"/>
    <w:rsid w:val="004758DC"/>
    <w:rsid w:val="0051668F"/>
    <w:rsid w:val="005A2688"/>
    <w:rsid w:val="00606A95"/>
    <w:rsid w:val="00695647"/>
    <w:rsid w:val="006C5C1A"/>
    <w:rsid w:val="006E412D"/>
    <w:rsid w:val="00783FF6"/>
    <w:rsid w:val="007D24BD"/>
    <w:rsid w:val="007E07FB"/>
    <w:rsid w:val="008656D4"/>
    <w:rsid w:val="008A24AB"/>
    <w:rsid w:val="008B63EC"/>
    <w:rsid w:val="008E2CB3"/>
    <w:rsid w:val="00980848"/>
    <w:rsid w:val="00984BAE"/>
    <w:rsid w:val="00991B9F"/>
    <w:rsid w:val="009B4BDD"/>
    <w:rsid w:val="009E06D4"/>
    <w:rsid w:val="009E294E"/>
    <w:rsid w:val="00A0279B"/>
    <w:rsid w:val="00AE50D7"/>
    <w:rsid w:val="00B12628"/>
    <w:rsid w:val="00B9225E"/>
    <w:rsid w:val="00BA3992"/>
    <w:rsid w:val="00BA63E1"/>
    <w:rsid w:val="00BB1668"/>
    <w:rsid w:val="00BB5B20"/>
    <w:rsid w:val="00C401B7"/>
    <w:rsid w:val="00C46298"/>
    <w:rsid w:val="00E12662"/>
    <w:rsid w:val="00F04A1F"/>
    <w:rsid w:val="00FB6A67"/>
    <w:rsid w:val="00F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A2688"/>
  </w:style>
  <w:style w:type="character" w:styleId="Kpr">
    <w:name w:val="Hyperlink"/>
    <w:rsid w:val="005A268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5A2688"/>
    <w:rPr>
      <w:b/>
      <w:bCs/>
      <w:i w:val="0"/>
      <w:iCs w:val="0"/>
    </w:rPr>
  </w:style>
  <w:style w:type="character" w:customStyle="1" w:styleId="bc">
    <w:name w:val="bc"/>
    <w:basedOn w:val="VarsaylanParagrafYazTipi"/>
    <w:rsid w:val="005A2688"/>
  </w:style>
  <w:style w:type="character" w:customStyle="1" w:styleId="st1">
    <w:name w:val="st1"/>
    <w:basedOn w:val="VarsaylanParagrafYazTipi"/>
    <w:rsid w:val="005A2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A2688"/>
  </w:style>
  <w:style w:type="character" w:styleId="Kpr">
    <w:name w:val="Hyperlink"/>
    <w:rsid w:val="005A268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5A2688"/>
    <w:rPr>
      <w:b/>
      <w:bCs/>
      <w:i w:val="0"/>
      <w:iCs w:val="0"/>
    </w:rPr>
  </w:style>
  <w:style w:type="character" w:customStyle="1" w:styleId="bc">
    <w:name w:val="bc"/>
    <w:basedOn w:val="VarsaylanParagrafYazTipi"/>
    <w:rsid w:val="005A2688"/>
  </w:style>
  <w:style w:type="character" w:customStyle="1" w:styleId="st1">
    <w:name w:val="st1"/>
    <w:basedOn w:val="VarsaylanParagrafYazTipi"/>
    <w:rsid w:val="005A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khansokmen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Sefika ONATCA</dc:creator>
  <cp:lastModifiedBy>Ömer Kandaz</cp:lastModifiedBy>
  <cp:revision>11</cp:revision>
  <dcterms:created xsi:type="dcterms:W3CDTF">2019-10-11T09:01:00Z</dcterms:created>
  <dcterms:modified xsi:type="dcterms:W3CDTF">2024-01-16T12:09:00Z</dcterms:modified>
</cp:coreProperties>
</file>