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2006"/>
      </w:tblGrid>
      <w:tr w:rsidR="00E67127" w:rsidRPr="00FA1EF6" w:rsidTr="00260F95">
        <w:trPr>
          <w:trHeight w:val="550"/>
        </w:trPr>
        <w:tc>
          <w:tcPr>
            <w:tcW w:w="1176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67127" w:rsidRPr="00FA1EF6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E67127" w:rsidRPr="00FA1EF6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</w:t>
            </w:r>
            <w:r w:rsidR="009F2082" w:rsidRPr="00FA1EF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 ADMINISTRATIVE</w:t>
            </w:r>
            <w:r w:rsidR="00E67127" w:rsidRPr="00FA1EF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</w:p>
        </w:tc>
      </w:tr>
      <w:tr w:rsidR="002D5F6B" w:rsidRPr="00FA1EF6" w:rsidTr="00260F95">
        <w:tc>
          <w:tcPr>
            <w:tcW w:w="2224" w:type="dxa"/>
            <w:gridSpan w:val="4"/>
            <w:shd w:val="clear" w:color="auto" w:fill="D2EAF1"/>
          </w:tcPr>
          <w:p w:rsidR="002D5F6B" w:rsidRPr="00FA1EF6" w:rsidRDefault="002D5F6B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2D5F6B" w:rsidRPr="00FA1EF6" w:rsidRDefault="002D5F6B" w:rsidP="00483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897" w:type="dxa"/>
            <w:gridSpan w:val="3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2D5F6B" w:rsidRPr="00FA1EF6" w:rsidTr="00260F95">
        <w:tc>
          <w:tcPr>
            <w:tcW w:w="2224" w:type="dxa"/>
            <w:gridSpan w:val="4"/>
            <w:shd w:val="clear" w:color="auto" w:fill="auto"/>
          </w:tcPr>
          <w:p w:rsidR="002D5F6B" w:rsidRPr="00FA1EF6" w:rsidRDefault="009F2082" w:rsidP="00A70D22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MAN</w:t>
            </w:r>
            <w:r w:rsidR="00B001A4"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5</w:t>
            </w:r>
            <w:r w:rsidR="00A70D22"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001A4"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2D5F6B" w:rsidRPr="00FA1EF6" w:rsidRDefault="009F2082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Dijital </w:t>
            </w:r>
            <w:r w:rsidR="002D5F6B" w:rsidRPr="00FA1EF6">
              <w:rPr>
                <w:rFonts w:ascii="Arial" w:hAnsi="Arial" w:cs="Arial"/>
                <w:sz w:val="20"/>
                <w:szCs w:val="20"/>
                <w:lang w:val="en-US"/>
              </w:rPr>
              <w:t>Pazarlama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D5F6B" w:rsidRPr="00FA1EF6" w:rsidTr="00260F95">
        <w:tc>
          <w:tcPr>
            <w:tcW w:w="3469" w:type="dxa"/>
            <w:gridSpan w:val="8"/>
            <w:shd w:val="clear" w:color="auto" w:fill="D2EAF1"/>
          </w:tcPr>
          <w:p w:rsidR="002D5F6B" w:rsidRPr="00FA1EF6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2D5F6B" w:rsidRPr="00FA1EF6" w:rsidRDefault="00DA6A9F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2D5F6B" w:rsidRPr="00FA1EF6" w:rsidTr="00260F95">
        <w:tc>
          <w:tcPr>
            <w:tcW w:w="3469" w:type="dxa"/>
            <w:gridSpan w:val="8"/>
            <w:shd w:val="clear" w:color="auto" w:fill="auto"/>
          </w:tcPr>
          <w:p w:rsidR="002D5F6B" w:rsidRPr="00FA1EF6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2D5F6B" w:rsidRPr="00FA1EF6" w:rsidRDefault="00975546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2D5F6B" w:rsidRPr="00FA1EF6" w:rsidRDefault="002D5F6B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</w:p>
        </w:tc>
        <w:tc>
          <w:tcPr>
            <w:tcW w:w="4242" w:type="dxa"/>
            <w:gridSpan w:val="6"/>
            <w:shd w:val="clear" w:color="auto" w:fill="auto"/>
          </w:tcPr>
          <w:p w:rsidR="002D5F6B" w:rsidRPr="00FA1EF6" w:rsidRDefault="002D5F6B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2D5F6B" w:rsidRPr="00FA1EF6" w:rsidTr="00260F95">
        <w:tc>
          <w:tcPr>
            <w:tcW w:w="3469" w:type="dxa"/>
            <w:gridSpan w:val="8"/>
            <w:shd w:val="clear" w:color="auto" w:fill="D2EAF1"/>
          </w:tcPr>
          <w:p w:rsidR="002D5F6B" w:rsidRPr="00FA1EF6" w:rsidRDefault="002D5F6B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8297" w:type="dxa"/>
            <w:gridSpan w:val="16"/>
            <w:shd w:val="clear" w:color="auto" w:fill="D2EAF1"/>
          </w:tcPr>
          <w:p w:rsidR="002D5F6B" w:rsidRPr="00FA1EF6" w:rsidRDefault="004B5B3F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Seçmeli</w:t>
            </w:r>
            <w:r w:rsidR="009F2082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="00331669" w:rsidRPr="00FA1EF6">
              <w:rPr>
                <w:rFonts w:ascii="Arial" w:hAnsi="Arial" w:cs="Arial"/>
                <w:sz w:val="20"/>
                <w:szCs w:val="20"/>
                <w:lang w:val="en-US"/>
              </w:rPr>
              <w:t>1. Yıl / Güz Dönemi</w:t>
            </w:r>
          </w:p>
        </w:tc>
      </w:tr>
      <w:tr w:rsidR="002D5F6B" w:rsidRPr="00FA1EF6" w:rsidTr="00260F95">
        <w:tc>
          <w:tcPr>
            <w:tcW w:w="2359" w:type="dxa"/>
            <w:gridSpan w:val="5"/>
            <w:shd w:val="clear" w:color="auto" w:fill="auto"/>
          </w:tcPr>
          <w:p w:rsidR="002D5F6B" w:rsidRPr="00FA1EF6" w:rsidRDefault="002D5F6B" w:rsidP="00483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2D5F6B" w:rsidRPr="00FA1EF6" w:rsidRDefault="002D5F6B" w:rsidP="00417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897" w:type="dxa"/>
            <w:gridSpan w:val="3"/>
            <w:shd w:val="clear" w:color="auto" w:fill="auto"/>
          </w:tcPr>
          <w:p w:rsidR="002D5F6B" w:rsidRPr="00FA1EF6" w:rsidRDefault="002D5F6B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2D5F6B" w:rsidRPr="00FA1EF6" w:rsidTr="00260F95">
        <w:tc>
          <w:tcPr>
            <w:tcW w:w="2359" w:type="dxa"/>
            <w:gridSpan w:val="5"/>
            <w:shd w:val="clear" w:color="auto" w:fill="D2EAF1"/>
          </w:tcPr>
          <w:p w:rsidR="002D5F6B" w:rsidRPr="00FA1EF6" w:rsidRDefault="002D5F6B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2D5F6B" w:rsidRPr="00FA1EF6" w:rsidRDefault="004B5B3F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Doç. Dr.</w:t>
            </w:r>
            <w:r w:rsidR="00DA6A9F" w:rsidRPr="00FA1E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F6B" w:rsidRPr="00FA1EF6">
              <w:rPr>
                <w:rFonts w:ascii="Arial" w:hAnsi="Arial" w:cs="Arial"/>
                <w:sz w:val="20"/>
                <w:szCs w:val="20"/>
              </w:rPr>
              <w:t>Murat Gülmez</w:t>
            </w:r>
          </w:p>
          <w:p w:rsidR="002D5F6B" w:rsidRPr="00FA1EF6" w:rsidRDefault="002D5F6B" w:rsidP="00157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D2EAF1"/>
          </w:tcPr>
          <w:p w:rsidR="002D5F6B" w:rsidRPr="00FA1EF6" w:rsidRDefault="004B5B3F" w:rsidP="0027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18.30 Perşembe</w:t>
            </w:r>
          </w:p>
          <w:p w:rsidR="002D5F6B" w:rsidRPr="00FA1EF6" w:rsidRDefault="002D5F6B" w:rsidP="00151D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2D5F6B" w:rsidRPr="00FA1EF6" w:rsidRDefault="004B5B3F" w:rsidP="004B5B3F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10.30 -12.30</w:t>
            </w:r>
          </w:p>
          <w:p w:rsidR="004B5B3F" w:rsidRPr="00FA1EF6" w:rsidRDefault="004B5B3F" w:rsidP="004B5B3F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897" w:type="dxa"/>
            <w:gridSpan w:val="3"/>
            <w:shd w:val="clear" w:color="auto" w:fill="D2EAF1"/>
          </w:tcPr>
          <w:p w:rsidR="002D5F6B" w:rsidRPr="00FA1EF6" w:rsidRDefault="00A05CA3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2D5F6B" w:rsidRPr="00FA1EF6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mgulmez@cag.edu.tr</w:t>
              </w:r>
            </w:hyperlink>
          </w:p>
          <w:p w:rsidR="002D5F6B" w:rsidRPr="00FA1EF6" w:rsidRDefault="002D5F6B" w:rsidP="005C1B27">
            <w:pPr>
              <w:rPr>
                <w:rFonts w:ascii="Arial" w:hAnsi="Arial" w:cs="Arial"/>
                <w:sz w:val="20"/>
                <w:szCs w:val="20"/>
              </w:rPr>
            </w:pPr>
          </w:p>
          <w:p w:rsidR="002D5F6B" w:rsidRPr="00FA1EF6" w:rsidRDefault="002D5F6B" w:rsidP="005C1B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F6B" w:rsidRPr="00FA1EF6" w:rsidTr="00260F95">
        <w:tc>
          <w:tcPr>
            <w:tcW w:w="2359" w:type="dxa"/>
            <w:gridSpan w:val="5"/>
            <w:shd w:val="clear" w:color="auto" w:fill="D2EAF1"/>
          </w:tcPr>
          <w:p w:rsidR="002D5F6B" w:rsidRPr="00FA1EF6" w:rsidRDefault="002D5F6B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  <w:r w:rsidR="00942FEC" w:rsidRPr="00FA1E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9407" w:type="dxa"/>
            <w:gridSpan w:val="19"/>
            <w:shd w:val="clear" w:color="auto" w:fill="D2EAF1"/>
          </w:tcPr>
          <w:p w:rsidR="002D5F6B" w:rsidRPr="00FA1EF6" w:rsidRDefault="00942FEC" w:rsidP="004170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Süregelen dijitalleşme çağında pazarlamanın temel bileşenleri yeniden şekillenerek </w:t>
            </w:r>
            <w:r w:rsidR="006410D7" w:rsidRPr="00FA1EF6">
              <w:rPr>
                <w:rFonts w:ascii="Arial" w:hAnsi="Arial" w:cs="Arial"/>
                <w:sz w:val="20"/>
                <w:szCs w:val="20"/>
                <w:lang w:val="en-US"/>
              </w:rPr>
              <w:t>teknoloji</w:t>
            </w:r>
            <w:r w:rsidR="00EF0166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ile bütünleşmiştir.</w:t>
            </w:r>
            <w:r w:rsidR="006410D7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Bu dersin amacı, öğrencilere dijital pazarlamanın temel kavramları, yöntemleri ve araçları hakkında bilgi sunarak, dijital pazarlama örne</w:t>
            </w:r>
            <w:r w:rsidR="00EF0166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klerini analiz etme ve uygulama </w:t>
            </w:r>
            <w:proofErr w:type="gramStart"/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becerilerini  kazandırmaktır</w:t>
            </w:r>
            <w:proofErr w:type="gramEnd"/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.   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2D5F6B" w:rsidRPr="00FA1EF6" w:rsidRDefault="002D5F6B" w:rsidP="00E67127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Bu dersi başarıyla tamamlayan öğrenciler;</w:t>
            </w:r>
          </w:p>
        </w:tc>
        <w:tc>
          <w:tcPr>
            <w:tcW w:w="3625" w:type="dxa"/>
            <w:gridSpan w:val="4"/>
            <w:shd w:val="clear" w:color="auto" w:fill="auto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2D5F6B" w:rsidRPr="00FA1EF6" w:rsidRDefault="002D5F6B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tcW w:w="2006" w:type="dxa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FA1EF6" w:rsidRDefault="00A02997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Dijital Pazarlamanı</w:t>
            </w:r>
            <w:r w:rsidR="009954BF" w:rsidRPr="00FA1EF6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8723B4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temel kavramlarının</w:t>
            </w:r>
            <w:r w:rsidR="00E47A91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tanımlarını bilir</w:t>
            </w:r>
            <w:r w:rsidR="00906FC7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ve geleneksel pazarlama ile karşılaştırır.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FA1EF6" w:rsidRDefault="00A02997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Dijit</w:t>
            </w:r>
            <w:r w:rsidR="009954BF" w:rsidRPr="00FA1EF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EF0166" w:rsidRPr="00FA1EF6">
              <w:rPr>
                <w:rFonts w:ascii="Arial" w:hAnsi="Arial" w:cs="Arial"/>
                <w:sz w:val="20"/>
                <w:szCs w:val="20"/>
                <w:lang w:val="en-US"/>
              </w:rPr>
              <w:t>l teknolojinin pazarlama k</w:t>
            </w:r>
            <w:r w:rsidR="00D35B7E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arması üzerindeki etkisini kavrayarak, </w:t>
            </w:r>
            <w:r w:rsidR="00E47A91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sunduğu fırsatları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5F6B" w:rsidRPr="00FA1EF6" w:rsidRDefault="00A02997" w:rsidP="00D35B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Dijital Pazarlama startejilerini ve uygulamalarını </w:t>
            </w:r>
            <w:r w:rsidR="00D35B7E" w:rsidRPr="00FA1EF6">
              <w:rPr>
                <w:rFonts w:ascii="Arial" w:hAnsi="Arial" w:cs="Arial"/>
                <w:sz w:val="20"/>
                <w:szCs w:val="20"/>
                <w:lang w:val="en-US"/>
              </w:rPr>
              <w:t>değerlendirerek, bu faaliyetleri karşılaştırır.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A0299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006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2D5F6B" w:rsidRPr="00FA1EF6" w:rsidRDefault="00D35B7E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 xml:space="preserve">Dijital </w:t>
            </w:r>
            <w:r w:rsidR="00E701A1" w:rsidRPr="00FA1EF6">
              <w:rPr>
                <w:rFonts w:ascii="Arial" w:hAnsi="Arial" w:cs="Arial"/>
                <w:sz w:val="20"/>
                <w:szCs w:val="20"/>
              </w:rPr>
              <w:t xml:space="preserve">medya </w:t>
            </w:r>
            <w:r w:rsidRPr="00FA1EF6">
              <w:rPr>
                <w:rFonts w:ascii="Arial" w:hAnsi="Arial" w:cs="Arial"/>
                <w:sz w:val="20"/>
                <w:szCs w:val="20"/>
              </w:rPr>
              <w:t xml:space="preserve">kanalların performansını değerlendirerek, geliştirilmesi için öneride bulunur.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D35B7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2D5F6B" w:rsidRPr="00FA1EF6" w:rsidRDefault="00D35B7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2D5F6B" w:rsidRPr="00FA1EF6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:rsidR="002D5F6B" w:rsidRPr="00FA1EF6" w:rsidRDefault="002D5F6B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2D5F6B" w:rsidRPr="00FA1EF6" w:rsidRDefault="002D5F6B" w:rsidP="001162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projelerinde yeni teknolojik araçlar uygulayabilir</w:t>
            </w:r>
            <w:r w:rsidR="009954BF" w:rsidRPr="00FA1EF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2,6</w:t>
            </w:r>
          </w:p>
        </w:tc>
        <w:tc>
          <w:tcPr>
            <w:tcW w:w="2006" w:type="dxa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D5F6B" w:rsidRPr="00FA1EF6" w:rsidTr="00260F95">
        <w:tc>
          <w:tcPr>
            <w:tcW w:w="11766" w:type="dxa"/>
            <w:gridSpan w:val="24"/>
            <w:shd w:val="clear" w:color="auto" w:fill="auto"/>
          </w:tcPr>
          <w:p w:rsidR="002D5F6B" w:rsidRPr="00FA1EF6" w:rsidRDefault="002D5F6B" w:rsidP="00EF01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Dersin İçeriği</w:t>
            </w: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 w:rsidR="00FB4740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Öğrencilerin, güncel </w:t>
            </w:r>
            <w:r w:rsidR="003F6D43" w:rsidRPr="00FA1EF6">
              <w:rPr>
                <w:rFonts w:ascii="Arial" w:hAnsi="Arial" w:cs="Arial"/>
                <w:sz w:val="20"/>
                <w:szCs w:val="20"/>
                <w:lang w:val="en-US"/>
              </w:rPr>
              <w:t>dijital pazarlama</w:t>
            </w:r>
            <w:r w:rsidR="00975546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trendleri</w:t>
            </w:r>
            <w:r w:rsidR="00FB4740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hakkında teorik ve pratik becerilerinin gelişmesinin</w:t>
            </w:r>
            <w:r w:rsidR="00225D42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hedeflendiği bu derste;</w:t>
            </w:r>
            <w:r w:rsidR="00FB4740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B5D7E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dijital pazarlama stratejileri, dijital pazarlama karması, dijital platformlarda pazarlama kampanyalarının </w:t>
            </w:r>
            <w:proofErr w:type="gramStart"/>
            <w:r w:rsidR="00FB5D7E" w:rsidRPr="00FA1EF6">
              <w:rPr>
                <w:rFonts w:ascii="Arial" w:hAnsi="Arial" w:cs="Arial"/>
                <w:sz w:val="20"/>
                <w:szCs w:val="20"/>
                <w:lang w:val="en-US"/>
              </w:rPr>
              <w:t>hazırlanması</w:t>
            </w:r>
            <w:r w:rsidR="00225D42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75546" w:rsidRPr="00FA1EF6">
              <w:rPr>
                <w:rFonts w:ascii="Arial" w:hAnsi="Arial" w:cs="Arial"/>
                <w:sz w:val="20"/>
                <w:szCs w:val="20"/>
                <w:lang w:val="en-US"/>
              </w:rPr>
              <w:t>,dijital</w:t>
            </w:r>
            <w:proofErr w:type="gramEnd"/>
            <w:r w:rsidR="00975546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723B4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platformlarda </w:t>
            </w:r>
            <w:r w:rsidR="00975546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pazarlama iletişimi </w:t>
            </w:r>
            <w:r w:rsidR="00225D42" w:rsidRPr="00FA1EF6">
              <w:rPr>
                <w:rFonts w:ascii="Arial" w:hAnsi="Arial" w:cs="Arial"/>
                <w:sz w:val="20"/>
                <w:szCs w:val="20"/>
                <w:lang w:val="en-US"/>
              </w:rPr>
              <w:t>ve küresel bazda</w:t>
            </w:r>
            <w:r w:rsidR="00FB5D7E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kullanılan dijital pazarlama uygulamaları </w:t>
            </w:r>
            <w:r w:rsidR="003F6D43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konularına </w:t>
            </w:r>
            <w:r w:rsidR="00225D42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kapsamlı olarak </w:t>
            </w:r>
            <w:r w:rsidR="003F6D43" w:rsidRPr="00FA1EF6">
              <w:rPr>
                <w:rFonts w:ascii="Arial" w:hAnsi="Arial" w:cs="Arial"/>
                <w:sz w:val="20"/>
                <w:szCs w:val="20"/>
                <w:lang w:val="en-US"/>
              </w:rPr>
              <w:t>yer verilmektedir.</w:t>
            </w:r>
            <w:r w:rsidR="0010451B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06FC7" w:rsidRPr="00FA1EF6">
              <w:rPr>
                <w:rFonts w:ascii="Arial" w:hAnsi="Arial" w:cs="Arial"/>
                <w:sz w:val="20"/>
                <w:szCs w:val="20"/>
                <w:lang w:val="en-US"/>
              </w:rPr>
              <w:t>Ayrıca dijital pazarlamanın gelişimi, günümüzdeki durumu, uygulamada karşılaşılan sorunlar</w:t>
            </w:r>
            <w:r w:rsidR="008723B4" w:rsidRPr="00FA1EF6">
              <w:rPr>
                <w:rFonts w:ascii="Arial" w:hAnsi="Arial" w:cs="Arial"/>
                <w:sz w:val="20"/>
                <w:szCs w:val="20"/>
                <w:lang w:val="en-US"/>
              </w:rPr>
              <w:t>ı</w:t>
            </w:r>
            <w:r w:rsidR="00906FC7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ve çözüm önerileri de derste ele alınacaktır.</w:t>
            </w:r>
          </w:p>
        </w:tc>
      </w:tr>
      <w:tr w:rsidR="002D5F6B" w:rsidRPr="00FA1EF6" w:rsidTr="00260F95">
        <w:tc>
          <w:tcPr>
            <w:tcW w:w="11766" w:type="dxa"/>
            <w:gridSpan w:val="24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 İçerikleri ( Haftalık Ders Planı)</w:t>
            </w:r>
          </w:p>
        </w:tc>
      </w:tr>
      <w:tr w:rsidR="002D5F6B" w:rsidRPr="00FA1EF6" w:rsidTr="00260F95">
        <w:tc>
          <w:tcPr>
            <w:tcW w:w="1126" w:type="dxa"/>
            <w:shd w:val="clear" w:color="auto" w:fill="auto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FA1EF6" w:rsidRDefault="002D5F6B" w:rsidP="00483ED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2D5F6B" w:rsidRPr="00FA1EF6" w:rsidTr="00260F95">
        <w:tc>
          <w:tcPr>
            <w:tcW w:w="1126" w:type="dxa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FA1EF6" w:rsidRDefault="002D5F6B" w:rsidP="00AD7EE9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Tanışma Ve Giriş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:rsidR="002D5F6B" w:rsidRPr="00FA1EF6" w:rsidRDefault="002D5F6B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D2EAF1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FA1EF6" w:rsidTr="00331816">
        <w:trPr>
          <w:trHeight w:val="614"/>
        </w:trPr>
        <w:tc>
          <w:tcPr>
            <w:tcW w:w="1126" w:type="dxa"/>
            <w:shd w:val="clear" w:color="auto" w:fill="auto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FA1EF6" w:rsidRDefault="009F2082" w:rsidP="004D3910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Pazarlamaya</w:t>
            </w:r>
            <w:r w:rsidR="002D5F6B" w:rsidRPr="00FA1EF6">
              <w:rPr>
                <w:rFonts w:ascii="Arial" w:hAnsi="Arial" w:cs="Arial"/>
                <w:sz w:val="20"/>
                <w:szCs w:val="20"/>
              </w:rPr>
              <w:t xml:space="preserve"> Giriş - Temel Kavramlar ve Tartışma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2D5F6B" w:rsidRPr="00FA1EF6" w:rsidRDefault="00331816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FA1EF6" w:rsidTr="00260F95">
        <w:tc>
          <w:tcPr>
            <w:tcW w:w="1126" w:type="dxa"/>
            <w:shd w:val="clear" w:color="auto" w:fill="D2EAF1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06FC7" w:rsidRPr="00FA1EF6" w:rsidRDefault="00331816" w:rsidP="006E227F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 xml:space="preserve">Pazarlama Stratejileri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2D5F6B" w:rsidRPr="00FA1EF6" w:rsidRDefault="00331816" w:rsidP="0033181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2D5F6B" w:rsidRPr="00FA1EF6" w:rsidRDefault="002D5F6B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2D5F6B" w:rsidRPr="00FA1EF6" w:rsidTr="00260F95">
        <w:tc>
          <w:tcPr>
            <w:tcW w:w="1126" w:type="dxa"/>
            <w:shd w:val="clear" w:color="auto" w:fill="auto"/>
          </w:tcPr>
          <w:p w:rsidR="002D5F6B" w:rsidRPr="00FA1EF6" w:rsidRDefault="002D5F6B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2D5F6B" w:rsidRPr="00FA1EF6" w:rsidRDefault="006E6C0E" w:rsidP="004B5B3F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Dijital Pazarlamanın Gelişimi</w:t>
            </w:r>
            <w:r w:rsidR="00331816" w:rsidRPr="00FA1EF6">
              <w:rPr>
                <w:rFonts w:ascii="Arial" w:hAnsi="Arial" w:cs="Arial"/>
                <w:sz w:val="20"/>
                <w:szCs w:val="20"/>
              </w:rPr>
              <w:t xml:space="preserve"> Tanımı ve Stratejileri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6E6C0E" w:rsidP="004B5B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  <w:p w:rsidR="00331816" w:rsidRPr="00FA1EF6" w:rsidRDefault="00331816" w:rsidP="004B5B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3C7598"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B5B3F"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2D5F6B" w:rsidRPr="00FA1EF6" w:rsidRDefault="00331816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4B5B3F" w:rsidP="002545CB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Big Data Belgeseli ve Ödev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2545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Video Gösterimi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4B5B3F" w:rsidP="00AE41C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Dijital Platformlarda Kullanıcı Deneyimi ve Dönüşümü (Instagram Örneği) - Grupların belirlenmesi ve Projelerin dağıtımı</w:t>
            </w:r>
            <w:r w:rsidR="007D4A7A" w:rsidRPr="00FA1EF6">
              <w:rPr>
                <w:rFonts w:ascii="Arial" w:hAnsi="Arial" w:cs="Arial"/>
                <w:sz w:val="20"/>
                <w:szCs w:val="20"/>
              </w:rPr>
              <w:t xml:space="preserve"> (Ödev -Vize)  dağıtımı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4B5B3F" w:rsidP="007D4A7A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Metaverse ve Metamarketing</w:t>
            </w:r>
            <w:r w:rsidR="007D4A7A" w:rsidRPr="00FA1E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4A7A" w:rsidRPr="00FA1EF6" w:rsidRDefault="007D4A7A" w:rsidP="007D4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4B5B3F" w:rsidRPr="00FA1EF6" w:rsidRDefault="007D4A7A" w:rsidP="009E3F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0C3827" wp14:editId="77D2F600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26035</wp:posOffset>
                  </wp:positionV>
                  <wp:extent cx="499745" cy="243840"/>
                  <wp:effectExtent l="0" t="0" r="0" b="381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7D4A7A" w:rsidP="009E3F7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 xml:space="preserve">Ödev sunumları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7D4A7A" w:rsidP="009E3F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Cs/>
                <w:sz w:val="20"/>
                <w:szCs w:val="20"/>
              </w:rPr>
              <w:t>Öğrenci sunumları ve Tartışma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4B5B3F" w:rsidP="009E3F7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 xml:space="preserve">Dijital Pazarlama Planı nasıl yapılır? </w:t>
            </w:r>
            <w:r w:rsidR="0056199A" w:rsidRPr="00FA1EF6">
              <w:rPr>
                <w:rFonts w:ascii="Arial" w:hAnsi="Arial" w:cs="Arial"/>
                <w:sz w:val="20"/>
                <w:szCs w:val="20"/>
              </w:rPr>
              <w:t xml:space="preserve"> Dr.Öğretim Üyesi Duygu Gür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56199A" w:rsidRPr="00FA1EF6" w:rsidRDefault="0056199A" w:rsidP="0056199A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Dijital Pazarlama Uygulamaları, Değişen teknoloji ve İlaç sektörü örneği (Konuk: Bargu Erpi)</w:t>
            </w:r>
          </w:p>
          <w:p w:rsidR="004B5B3F" w:rsidRPr="00FA1EF6" w:rsidRDefault="004B5B3F" w:rsidP="009E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4B5B3F" w:rsidP="009E3F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C7598" w:rsidRPr="00FA1EF6" w:rsidRDefault="0056199A" w:rsidP="0056199A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Marshall McLuhan</w:t>
            </w:r>
            <w:r w:rsidR="00E84897" w:rsidRPr="00FA1EF6">
              <w:rPr>
                <w:rFonts w:ascii="Arial" w:hAnsi="Arial" w:cs="Arial"/>
                <w:sz w:val="20"/>
                <w:szCs w:val="20"/>
              </w:rPr>
              <w:t xml:space="preserve"> “Medium is the message”</w:t>
            </w:r>
          </w:p>
          <w:p w:rsidR="00E84897" w:rsidRPr="00FA1EF6" w:rsidRDefault="00E84897" w:rsidP="00561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4B5B3F" w:rsidRPr="00FA1EF6" w:rsidRDefault="00E84897" w:rsidP="009E3F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Video ve Materyaller dağıtılacak</w:t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4B5B3F" w:rsidRPr="00FA1EF6" w:rsidRDefault="003C7598" w:rsidP="009E3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Tartışma</w:t>
            </w:r>
          </w:p>
          <w:p w:rsidR="004B5B3F" w:rsidRPr="00FA1EF6" w:rsidRDefault="004B5B3F" w:rsidP="009E3F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7D4A7A" w:rsidRPr="00FA1EF6" w:rsidRDefault="00E84897" w:rsidP="00602D4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 xml:space="preserve">Google ADwords </w:t>
            </w:r>
          </w:p>
          <w:p w:rsidR="007D4A7A" w:rsidRPr="00FA1EF6" w:rsidRDefault="007D4A7A" w:rsidP="0060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602D4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Ders Notları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4B5B3F" w:rsidP="00602D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Yansılı Düz Anlatım &amp; Gösteri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7D4A7A" w:rsidP="001A09AA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Metaverse Uygulamaları</w:t>
            </w:r>
          </w:p>
          <w:p w:rsidR="007D4A7A" w:rsidRPr="00FA1EF6" w:rsidRDefault="007D4A7A" w:rsidP="001A09AA">
            <w:pPr>
              <w:rPr>
                <w:rFonts w:ascii="Arial" w:hAnsi="Arial" w:cs="Arial"/>
                <w:sz w:val="20"/>
                <w:szCs w:val="20"/>
              </w:rPr>
            </w:pPr>
          </w:p>
          <w:p w:rsidR="007D4A7A" w:rsidRPr="00FA1EF6" w:rsidRDefault="007D4A7A" w:rsidP="001A09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4B5B3F" w:rsidRPr="00FA1EF6" w:rsidRDefault="007D4A7A" w:rsidP="001A09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33442ED" wp14:editId="36F871B7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-7620</wp:posOffset>
                  </wp:positionV>
                  <wp:extent cx="403860" cy="427355"/>
                  <wp:effectExtent l="0" t="0" r="0" b="0"/>
                  <wp:wrapThrough wrapText="bothSides">
                    <wp:wrapPolygon edited="0">
                      <wp:start x="21600" y="21600"/>
                      <wp:lineTo x="21600" y="1380"/>
                      <wp:lineTo x="1223" y="1380"/>
                      <wp:lineTo x="1223" y="21600"/>
                      <wp:lineTo x="21600" y="2160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03860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7" w:type="dxa"/>
            <w:gridSpan w:val="5"/>
            <w:shd w:val="clear" w:color="auto" w:fill="D2EAF1"/>
          </w:tcPr>
          <w:p w:rsidR="004B5B3F" w:rsidRPr="00FA1EF6" w:rsidRDefault="007D4A7A" w:rsidP="001A09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Cs/>
                <w:sz w:val="20"/>
                <w:szCs w:val="20"/>
              </w:rPr>
              <w:t xml:space="preserve">Yüzyüze Metaverse Uygulamaları </w:t>
            </w:r>
          </w:p>
        </w:tc>
      </w:tr>
      <w:tr w:rsidR="004B5B3F" w:rsidRPr="00FA1EF6" w:rsidTr="00260F95">
        <w:tc>
          <w:tcPr>
            <w:tcW w:w="1126" w:type="dxa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B5B3F" w:rsidRPr="00FA1EF6" w:rsidRDefault="004B5B3F" w:rsidP="008C0C7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Proje sunumları ve rapor teslimi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4B5B3F" w:rsidRPr="00FA1EF6" w:rsidRDefault="004B5B3F" w:rsidP="008C0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Öğrenci Gruplarının Power Point Sunuları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4B5B3F" w:rsidRPr="00FA1EF6" w:rsidRDefault="004B5B3F" w:rsidP="008C0C7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Sunum</w:t>
            </w:r>
          </w:p>
        </w:tc>
      </w:tr>
      <w:tr w:rsidR="00FA1EF6" w:rsidRPr="00FA1EF6" w:rsidTr="00260F95">
        <w:tc>
          <w:tcPr>
            <w:tcW w:w="1126" w:type="dxa"/>
            <w:shd w:val="clear" w:color="auto" w:fill="auto"/>
          </w:tcPr>
          <w:p w:rsidR="00FA1EF6" w:rsidRPr="00FA1EF6" w:rsidRDefault="00FA1EF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1EF6" w:rsidRPr="00FA1EF6" w:rsidRDefault="00FA1EF6" w:rsidP="008C0C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Dönem Tekrarı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A1EF6" w:rsidRPr="00FA1EF6" w:rsidRDefault="00FA1EF6" w:rsidP="008C0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FA1EF6" w:rsidRPr="00FA1EF6" w:rsidRDefault="00FA1EF6" w:rsidP="008C0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FA1EF6" w:rsidRPr="00FA1EF6" w:rsidTr="00260F95">
        <w:tc>
          <w:tcPr>
            <w:tcW w:w="1126" w:type="dxa"/>
            <w:shd w:val="clear" w:color="auto" w:fill="auto"/>
          </w:tcPr>
          <w:p w:rsidR="00FA1EF6" w:rsidRPr="00FA1EF6" w:rsidRDefault="00FA1EF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A1EF6" w:rsidRPr="00FA1EF6" w:rsidRDefault="00FA1EF6" w:rsidP="008C0C71">
            <w:pPr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A1EF6" w:rsidRPr="00FA1EF6" w:rsidRDefault="00FA1EF6" w:rsidP="008C0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auto"/>
          </w:tcPr>
          <w:p w:rsidR="00FA1EF6" w:rsidRPr="00FA1EF6" w:rsidRDefault="00FA1EF6" w:rsidP="008C0C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4B5B3F" w:rsidRPr="00FA1EF6" w:rsidTr="00260F95">
        <w:tc>
          <w:tcPr>
            <w:tcW w:w="11766" w:type="dxa"/>
            <w:gridSpan w:val="24"/>
            <w:shd w:val="clear" w:color="auto" w:fill="D2EAF1"/>
          </w:tcPr>
          <w:p w:rsidR="004B5B3F" w:rsidRPr="00FA1EF6" w:rsidRDefault="004B5B3F" w:rsidP="00FA1E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4B5B3F" w:rsidRPr="00FA1EF6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4B5B3F" w:rsidRPr="00FA1EF6" w:rsidRDefault="004B5B3F" w:rsidP="00085D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4B5B3F" w:rsidRPr="00FA1EF6" w:rsidRDefault="004B5B3F" w:rsidP="00A029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Chaffey, D. &amp; Ellis-Chadwick, F. (2016). Digital Marketing: Strategy, Implementation and Practice, Pearson.</w:t>
            </w:r>
          </w:p>
          <w:p w:rsidR="004B5B3F" w:rsidRPr="00FA1EF6" w:rsidRDefault="004B5B3F" w:rsidP="00A029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Kingsnorth, S. (2016). Dijital Pazarlama Stratejisi. </w:t>
            </w:r>
            <w:proofErr w:type="gramStart"/>
            <w:r w:rsidRPr="00FA1EF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Ankara: Nobel Yayınları</w:t>
            </w:r>
            <w:r w:rsidRPr="00FA1EF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</w:tr>
      <w:tr w:rsidR="004B5B3F" w:rsidRPr="00FA1EF6" w:rsidTr="00260F95">
        <w:tc>
          <w:tcPr>
            <w:tcW w:w="2919" w:type="dxa"/>
            <w:gridSpan w:val="6"/>
            <w:shd w:val="clear" w:color="auto" w:fill="D2EAF1"/>
          </w:tcPr>
          <w:p w:rsidR="004B5B3F" w:rsidRPr="00FA1EF6" w:rsidRDefault="004B5B3F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İlgili Bağlantılar</w:t>
            </w:r>
          </w:p>
        </w:tc>
        <w:tc>
          <w:tcPr>
            <w:tcW w:w="8847" w:type="dxa"/>
            <w:gridSpan w:val="18"/>
            <w:shd w:val="clear" w:color="auto" w:fill="D2EAF1"/>
          </w:tcPr>
          <w:p w:rsidR="004B5B3F" w:rsidRPr="00FA1EF6" w:rsidRDefault="004B5B3F" w:rsidP="009E3E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Öğretim üyesinin web sayfası aracılığıyla vaka çalışmaları veya ödev talimatları takip edilecektir: www.cag.edu.tr/murat-gulmez</w:t>
            </w:r>
          </w:p>
        </w:tc>
      </w:tr>
      <w:tr w:rsidR="004B5B3F" w:rsidRPr="00FA1EF6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:rsidR="004B5B3F" w:rsidRPr="00FA1EF6" w:rsidRDefault="004B5B3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Materyal Paylaşımı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:rsidR="004B5B3F" w:rsidRPr="00FA1EF6" w:rsidRDefault="00FA1EF6" w:rsidP="00FA1E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A1EF6">
              <w:rPr>
                <w:rFonts w:ascii="Arial" w:hAnsi="Arial" w:cs="Arial"/>
                <w:sz w:val="20"/>
                <w:szCs w:val="20"/>
                <w:lang w:val="en-US"/>
              </w:rPr>
              <w:t>unum slaytları, ödev talimatları ve diğer ders notlarına öğretim elemanlarının web sayfasından ulaşılabilir.</w:t>
            </w:r>
          </w:p>
        </w:tc>
      </w:tr>
      <w:tr w:rsidR="004B5B3F" w:rsidRPr="00FA1EF6" w:rsidTr="00260F95">
        <w:tc>
          <w:tcPr>
            <w:tcW w:w="11766" w:type="dxa"/>
            <w:gridSpan w:val="24"/>
            <w:shd w:val="clear" w:color="auto" w:fill="D2EAF1"/>
          </w:tcPr>
          <w:p w:rsidR="004B5B3F" w:rsidRPr="00FA1EF6" w:rsidRDefault="004B5B3F" w:rsidP="00A05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ÖLÇME ve DEĞERLENDİRME</w:t>
            </w:r>
            <w:bookmarkEnd w:id="0"/>
          </w:p>
        </w:tc>
      </w:tr>
      <w:tr w:rsidR="004B5B3F" w:rsidRPr="00FA1EF6" w:rsidTr="00260F95">
        <w:tc>
          <w:tcPr>
            <w:tcW w:w="3099" w:type="dxa"/>
            <w:gridSpan w:val="7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gridSpan w:val="10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5B3F" w:rsidRPr="00FA1EF6" w:rsidTr="00260F95">
        <w:tc>
          <w:tcPr>
            <w:tcW w:w="3099" w:type="dxa"/>
            <w:gridSpan w:val="7"/>
            <w:shd w:val="clear" w:color="auto" w:fill="auto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974" w:type="dxa"/>
            <w:gridSpan w:val="10"/>
            <w:shd w:val="clear" w:color="auto" w:fill="auto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Notlar </w:t>
            </w:r>
          </w:p>
        </w:tc>
      </w:tr>
      <w:tr w:rsidR="00FA1EF6" w:rsidRPr="00FA1EF6" w:rsidTr="00260F95">
        <w:tc>
          <w:tcPr>
            <w:tcW w:w="3099" w:type="dxa"/>
            <w:gridSpan w:val="7"/>
            <w:shd w:val="clear" w:color="auto" w:fill="D2EAF1"/>
          </w:tcPr>
          <w:p w:rsidR="00FA1EF6" w:rsidRPr="00FA1EF6" w:rsidRDefault="00FA1EF6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A1EF6" w:rsidRPr="00FA1EF6" w:rsidRDefault="00FA1EF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A1EF6" w:rsidRPr="00FA1EF6" w:rsidRDefault="00FA1EF6" w:rsidP="007D4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FA1EF6" w:rsidRPr="00FA1EF6" w:rsidRDefault="00FA1EF6" w:rsidP="00FA1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Ödevin içeriğine ilişkin bilgiler, dersten sorumlu öğretim elemanı tarafından verilecektir.</w:t>
            </w:r>
          </w:p>
        </w:tc>
      </w:tr>
      <w:tr w:rsidR="00FA1EF6" w:rsidRPr="00FA1EF6" w:rsidTr="00260F95">
        <w:tc>
          <w:tcPr>
            <w:tcW w:w="3099" w:type="dxa"/>
            <w:gridSpan w:val="7"/>
            <w:shd w:val="clear" w:color="auto" w:fill="D2EAF1"/>
          </w:tcPr>
          <w:p w:rsidR="00FA1EF6" w:rsidRPr="00FA1EF6" w:rsidRDefault="00FA1EF6" w:rsidP="00FA1E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Final Sınavı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A1EF6" w:rsidRPr="00FA1EF6" w:rsidRDefault="00FA1EF6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A1EF6" w:rsidRPr="00FA1EF6" w:rsidRDefault="00FA1EF6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70%</w:t>
            </w:r>
          </w:p>
        </w:tc>
        <w:tc>
          <w:tcPr>
            <w:tcW w:w="5974" w:type="dxa"/>
            <w:gridSpan w:val="10"/>
            <w:shd w:val="clear" w:color="auto" w:fill="D2EAF1"/>
          </w:tcPr>
          <w:p w:rsidR="00FA1EF6" w:rsidRPr="00FA1EF6" w:rsidRDefault="00FA1EF6" w:rsidP="00FA1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EF6">
              <w:rPr>
                <w:rFonts w:ascii="Arial" w:hAnsi="Arial" w:cs="Arial"/>
                <w:sz w:val="20"/>
                <w:szCs w:val="20"/>
              </w:rPr>
              <w:t>Final sınavı için öğrenciler, dönem boyunca işlenen konulardan sorumludur.</w:t>
            </w:r>
          </w:p>
        </w:tc>
      </w:tr>
      <w:tr w:rsidR="004B5B3F" w:rsidRPr="00FA1EF6" w:rsidTr="00260F95">
        <w:trPr>
          <w:trHeight w:val="70"/>
        </w:trPr>
        <w:tc>
          <w:tcPr>
            <w:tcW w:w="11766" w:type="dxa"/>
            <w:gridSpan w:val="24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4B5B3F" w:rsidRPr="00FA1EF6" w:rsidTr="00260F95">
        <w:tc>
          <w:tcPr>
            <w:tcW w:w="4414" w:type="dxa"/>
            <w:gridSpan w:val="9"/>
            <w:shd w:val="clear" w:color="auto" w:fill="D2EAF1"/>
          </w:tcPr>
          <w:p w:rsidR="004B5B3F" w:rsidRPr="00FA1EF6" w:rsidRDefault="004B5B3F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4B5B3F" w:rsidRPr="00FA1EF6" w:rsidRDefault="004B5B3F" w:rsidP="00483E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4B5B3F" w:rsidRPr="00FA1EF6" w:rsidTr="00260F95">
        <w:tc>
          <w:tcPr>
            <w:tcW w:w="4414" w:type="dxa"/>
            <w:gridSpan w:val="9"/>
            <w:shd w:val="clear" w:color="auto" w:fill="auto"/>
          </w:tcPr>
          <w:p w:rsidR="004B5B3F" w:rsidRPr="00FA1EF6" w:rsidRDefault="004B5B3F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B5B3F" w:rsidRPr="00FA1EF6" w:rsidTr="00260F95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:rsidR="004B5B3F" w:rsidRPr="00FA1EF6" w:rsidRDefault="004B5B3F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B5B3F" w:rsidRPr="00FA1EF6" w:rsidTr="00260F95">
        <w:tc>
          <w:tcPr>
            <w:tcW w:w="4414" w:type="dxa"/>
            <w:gridSpan w:val="9"/>
            <w:shd w:val="clear" w:color="auto" w:fill="auto"/>
          </w:tcPr>
          <w:p w:rsidR="004B5B3F" w:rsidRPr="00FA1EF6" w:rsidRDefault="004B5B3F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5B3F" w:rsidRPr="00FA1EF6" w:rsidRDefault="007D4A7A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4B5B3F" w:rsidRPr="00FA1EF6" w:rsidRDefault="007D4A7A" w:rsidP="007D4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4B5B3F" w:rsidRPr="00FA1EF6" w:rsidRDefault="007D4A7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4B5B3F" w:rsidRPr="00FA1EF6" w:rsidTr="00260F95">
        <w:tc>
          <w:tcPr>
            <w:tcW w:w="4414" w:type="dxa"/>
            <w:gridSpan w:val="9"/>
            <w:shd w:val="clear" w:color="auto" w:fill="D2EAF1"/>
          </w:tcPr>
          <w:p w:rsidR="004B5B3F" w:rsidRPr="00FA1EF6" w:rsidRDefault="004B5B3F" w:rsidP="00483E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Proje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4B5B3F" w:rsidRPr="00FA1EF6" w:rsidRDefault="007D4A7A" w:rsidP="00E56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2735" w:type="dxa"/>
            <w:gridSpan w:val="2"/>
            <w:shd w:val="clear" w:color="auto" w:fill="D2EAF1"/>
          </w:tcPr>
          <w:p w:rsidR="004B5B3F" w:rsidRPr="00FA1EF6" w:rsidRDefault="007D4A7A" w:rsidP="00E56D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4B5B3F" w:rsidRPr="00FA1EF6" w:rsidTr="00260F95">
        <w:tc>
          <w:tcPr>
            <w:tcW w:w="9031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4B5B3F" w:rsidRPr="00FA1EF6" w:rsidRDefault="004B5B3F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:rsidR="004B5B3F" w:rsidRPr="00FA1EF6" w:rsidRDefault="004B5B3F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:rsidR="004B5B3F" w:rsidRPr="00FA1EF6" w:rsidRDefault="004B5B3F" w:rsidP="00AD2F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4B5B3F" w:rsidRPr="00FA1EF6" w:rsidRDefault="004B5B3F" w:rsidP="007D4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7D4A7A"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4B5B3F" w:rsidRPr="00FA1EF6" w:rsidTr="00260F95">
        <w:tc>
          <w:tcPr>
            <w:tcW w:w="9031" w:type="dxa"/>
            <w:gridSpan w:val="22"/>
            <w:vMerge/>
            <w:shd w:val="clear" w:color="auto" w:fill="D2EAF1"/>
          </w:tcPr>
          <w:p w:rsidR="004B5B3F" w:rsidRPr="00FA1EF6" w:rsidRDefault="004B5B3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:rsidR="004B5B3F" w:rsidRPr="00FA1EF6" w:rsidRDefault="004B5B3F" w:rsidP="00AD2F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=194/30=6,5</w:t>
            </w:r>
          </w:p>
        </w:tc>
      </w:tr>
      <w:tr w:rsidR="004B5B3F" w:rsidRPr="00FA1EF6" w:rsidTr="00260F95">
        <w:tc>
          <w:tcPr>
            <w:tcW w:w="9031" w:type="dxa"/>
            <w:gridSpan w:val="22"/>
            <w:vMerge/>
            <w:tcBorders>
              <w:right w:val="nil"/>
            </w:tcBorders>
            <w:shd w:val="clear" w:color="auto" w:fill="auto"/>
          </w:tcPr>
          <w:p w:rsidR="004B5B3F" w:rsidRPr="00FA1EF6" w:rsidRDefault="004B5B3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:rsidR="004B5B3F" w:rsidRPr="00FA1EF6" w:rsidRDefault="004B5B3F" w:rsidP="00AD2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7</w:t>
            </w:r>
          </w:p>
        </w:tc>
      </w:tr>
      <w:tr w:rsidR="004B5B3F" w:rsidRPr="00FA1EF6" w:rsidTr="00260F95">
        <w:tc>
          <w:tcPr>
            <w:tcW w:w="11766" w:type="dxa"/>
            <w:gridSpan w:val="24"/>
            <w:shd w:val="clear" w:color="auto" w:fill="D2EAF1"/>
          </w:tcPr>
          <w:p w:rsidR="004B5B3F" w:rsidRPr="00FA1EF6" w:rsidRDefault="004B5B3F" w:rsidP="00506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5B3F" w:rsidRPr="00FA1EF6" w:rsidRDefault="004B5B3F" w:rsidP="005062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EF6">
              <w:rPr>
                <w:rFonts w:ascii="Arial" w:hAnsi="Arial" w:cs="Arial"/>
                <w:b/>
                <w:bCs/>
                <w:sz w:val="20"/>
                <w:szCs w:val="20"/>
              </w:rPr>
              <w:t>GEÇMİŞ DÖNEM BAŞARILARI</w:t>
            </w:r>
          </w:p>
        </w:tc>
      </w:tr>
      <w:tr w:rsidR="004B5B3F" w:rsidRPr="00FA1EF6" w:rsidTr="00260F95">
        <w:tc>
          <w:tcPr>
            <w:tcW w:w="11766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4B5B3F" w:rsidRPr="00FA1EF6" w:rsidTr="007410B1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5B3F" w:rsidRPr="00FA1EF6" w:rsidRDefault="00FA1EF6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03DE3EAA" wp14:editId="0016BE54">
                        <wp:simplePos x="0" y="0"/>
                        <wp:positionH relativeFrom="column">
                          <wp:posOffset>2094865</wp:posOffset>
                        </wp:positionH>
                        <wp:positionV relativeFrom="paragraph">
                          <wp:posOffset>167640</wp:posOffset>
                        </wp:positionV>
                        <wp:extent cx="3000375" cy="2009775"/>
                        <wp:effectExtent l="0" t="0" r="9525" b="9525"/>
                        <wp:wrapNone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B5B3F" w:rsidRPr="00FA1EF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5B3F" w:rsidRPr="00FA1EF6" w:rsidRDefault="004B5B3F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5B3F" w:rsidRPr="00FA1EF6" w:rsidTr="00FA1EF6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5B3F" w:rsidRPr="00FA1EF6" w:rsidRDefault="004B5B3F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B5B3F" w:rsidRPr="00FA1EF6" w:rsidRDefault="004B5B3F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B5B3F" w:rsidRDefault="004B5B3F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Default="00FA1EF6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A1EF6" w:rsidRPr="00FA1EF6" w:rsidRDefault="00FA1EF6" w:rsidP="00FA1E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5B3F" w:rsidRPr="00FA1EF6" w:rsidRDefault="004B5B3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67127" w:rsidRPr="00FA1EF6" w:rsidRDefault="00E67127" w:rsidP="00E67127">
      <w:pPr>
        <w:rPr>
          <w:rFonts w:ascii="Arial" w:hAnsi="Arial" w:cs="Arial"/>
          <w:sz w:val="20"/>
          <w:szCs w:val="20"/>
        </w:rPr>
      </w:pPr>
    </w:p>
    <w:p w:rsidR="00E23A83" w:rsidRPr="00FA1EF6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E23A83" w:rsidRPr="00FA1EF6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7443"/>
    <w:rsid w:val="00037012"/>
    <w:rsid w:val="00041049"/>
    <w:rsid w:val="0004233E"/>
    <w:rsid w:val="00075F19"/>
    <w:rsid w:val="000816AF"/>
    <w:rsid w:val="00085D0B"/>
    <w:rsid w:val="000C03A2"/>
    <w:rsid w:val="000C1568"/>
    <w:rsid w:val="000E69C6"/>
    <w:rsid w:val="0010451B"/>
    <w:rsid w:val="0011628B"/>
    <w:rsid w:val="00136240"/>
    <w:rsid w:val="001419AB"/>
    <w:rsid w:val="00151D72"/>
    <w:rsid w:val="001560EF"/>
    <w:rsid w:val="00157A5A"/>
    <w:rsid w:val="00161B54"/>
    <w:rsid w:val="00162604"/>
    <w:rsid w:val="00171DE5"/>
    <w:rsid w:val="00183415"/>
    <w:rsid w:val="00187996"/>
    <w:rsid w:val="001E4BFC"/>
    <w:rsid w:val="001F65E5"/>
    <w:rsid w:val="00225D42"/>
    <w:rsid w:val="00251524"/>
    <w:rsid w:val="00252F33"/>
    <w:rsid w:val="00260F95"/>
    <w:rsid w:val="00267552"/>
    <w:rsid w:val="0027790A"/>
    <w:rsid w:val="002A4651"/>
    <w:rsid w:val="002D57C2"/>
    <w:rsid w:val="002D5F6B"/>
    <w:rsid w:val="0030632E"/>
    <w:rsid w:val="00324F93"/>
    <w:rsid w:val="00331669"/>
    <w:rsid w:val="00331816"/>
    <w:rsid w:val="00380F80"/>
    <w:rsid w:val="003A51F3"/>
    <w:rsid w:val="003A584A"/>
    <w:rsid w:val="003B0B19"/>
    <w:rsid w:val="003C24BC"/>
    <w:rsid w:val="003C7598"/>
    <w:rsid w:val="003F4A6E"/>
    <w:rsid w:val="003F6D43"/>
    <w:rsid w:val="0041185B"/>
    <w:rsid w:val="00417090"/>
    <w:rsid w:val="0047730C"/>
    <w:rsid w:val="00483EC5"/>
    <w:rsid w:val="004B5B3F"/>
    <w:rsid w:val="004D3910"/>
    <w:rsid w:val="00505F5F"/>
    <w:rsid w:val="00506082"/>
    <w:rsid w:val="005062C9"/>
    <w:rsid w:val="00533FC2"/>
    <w:rsid w:val="00536CC4"/>
    <w:rsid w:val="0056199A"/>
    <w:rsid w:val="00567BC5"/>
    <w:rsid w:val="0058456E"/>
    <w:rsid w:val="005B7B8D"/>
    <w:rsid w:val="005C1B27"/>
    <w:rsid w:val="005F67F4"/>
    <w:rsid w:val="006410D7"/>
    <w:rsid w:val="00681732"/>
    <w:rsid w:val="006E227F"/>
    <w:rsid w:val="006E3E85"/>
    <w:rsid w:val="006E6C0E"/>
    <w:rsid w:val="007227F8"/>
    <w:rsid w:val="007410B1"/>
    <w:rsid w:val="00776C3E"/>
    <w:rsid w:val="00777911"/>
    <w:rsid w:val="007C024C"/>
    <w:rsid w:val="007C45EB"/>
    <w:rsid w:val="007C64A7"/>
    <w:rsid w:val="007D2C75"/>
    <w:rsid w:val="007D4A7A"/>
    <w:rsid w:val="007D5ACD"/>
    <w:rsid w:val="007E10D7"/>
    <w:rsid w:val="00810143"/>
    <w:rsid w:val="008442FD"/>
    <w:rsid w:val="0086649A"/>
    <w:rsid w:val="008703EE"/>
    <w:rsid w:val="008723B4"/>
    <w:rsid w:val="00882F8D"/>
    <w:rsid w:val="008C4BB8"/>
    <w:rsid w:val="00906FC7"/>
    <w:rsid w:val="00942FEC"/>
    <w:rsid w:val="009460F8"/>
    <w:rsid w:val="00971BE9"/>
    <w:rsid w:val="00973EE5"/>
    <w:rsid w:val="009746B1"/>
    <w:rsid w:val="00975546"/>
    <w:rsid w:val="00977455"/>
    <w:rsid w:val="009954BF"/>
    <w:rsid w:val="009A0170"/>
    <w:rsid w:val="009E3E64"/>
    <w:rsid w:val="009F2082"/>
    <w:rsid w:val="009F28EA"/>
    <w:rsid w:val="00A02997"/>
    <w:rsid w:val="00A05CA3"/>
    <w:rsid w:val="00A10621"/>
    <w:rsid w:val="00A235A0"/>
    <w:rsid w:val="00A338B8"/>
    <w:rsid w:val="00A635AF"/>
    <w:rsid w:val="00A70D22"/>
    <w:rsid w:val="00A839F8"/>
    <w:rsid w:val="00A9731F"/>
    <w:rsid w:val="00AB175E"/>
    <w:rsid w:val="00AD2FAD"/>
    <w:rsid w:val="00AD7EE9"/>
    <w:rsid w:val="00AE02AC"/>
    <w:rsid w:val="00AE41C1"/>
    <w:rsid w:val="00AE544E"/>
    <w:rsid w:val="00AF77A7"/>
    <w:rsid w:val="00B001A4"/>
    <w:rsid w:val="00BA5189"/>
    <w:rsid w:val="00BC7F10"/>
    <w:rsid w:val="00BF3000"/>
    <w:rsid w:val="00BF6AB3"/>
    <w:rsid w:val="00C005BB"/>
    <w:rsid w:val="00C122DD"/>
    <w:rsid w:val="00C2086D"/>
    <w:rsid w:val="00C30B60"/>
    <w:rsid w:val="00C3733E"/>
    <w:rsid w:val="00C76097"/>
    <w:rsid w:val="00C83EBF"/>
    <w:rsid w:val="00C92E77"/>
    <w:rsid w:val="00C931D0"/>
    <w:rsid w:val="00CC627A"/>
    <w:rsid w:val="00CD0DFE"/>
    <w:rsid w:val="00CD5986"/>
    <w:rsid w:val="00CD68D9"/>
    <w:rsid w:val="00CE2097"/>
    <w:rsid w:val="00CF0211"/>
    <w:rsid w:val="00D24E6C"/>
    <w:rsid w:val="00D26C8C"/>
    <w:rsid w:val="00D35B7E"/>
    <w:rsid w:val="00D605D4"/>
    <w:rsid w:val="00DA0C79"/>
    <w:rsid w:val="00DA6A9F"/>
    <w:rsid w:val="00DA7542"/>
    <w:rsid w:val="00DD33D8"/>
    <w:rsid w:val="00DD35FA"/>
    <w:rsid w:val="00DD7EE9"/>
    <w:rsid w:val="00DE6BA5"/>
    <w:rsid w:val="00DF01AD"/>
    <w:rsid w:val="00E23A83"/>
    <w:rsid w:val="00E25AE8"/>
    <w:rsid w:val="00E4334A"/>
    <w:rsid w:val="00E47A91"/>
    <w:rsid w:val="00E507D3"/>
    <w:rsid w:val="00E55696"/>
    <w:rsid w:val="00E56D84"/>
    <w:rsid w:val="00E67127"/>
    <w:rsid w:val="00E701A1"/>
    <w:rsid w:val="00E84897"/>
    <w:rsid w:val="00E90470"/>
    <w:rsid w:val="00E91092"/>
    <w:rsid w:val="00EB6F6D"/>
    <w:rsid w:val="00EF0166"/>
    <w:rsid w:val="00F0203C"/>
    <w:rsid w:val="00F234C6"/>
    <w:rsid w:val="00F32BB2"/>
    <w:rsid w:val="00F47CF3"/>
    <w:rsid w:val="00F736D4"/>
    <w:rsid w:val="00F834B2"/>
    <w:rsid w:val="00F93594"/>
    <w:rsid w:val="00FA1EF6"/>
    <w:rsid w:val="00FB4740"/>
    <w:rsid w:val="00FB5D7E"/>
    <w:rsid w:val="00FB61A7"/>
    <w:rsid w:val="00FD6AD6"/>
    <w:rsid w:val="00FF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gulmez@cag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8239122424\Desktop\Genel%20PROJELER\Syllabu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GÜZ</a:t>
            </a:r>
            <a:r>
              <a:rPr lang="tr-TR" baseline="0"/>
              <a:t> DÖNEMİ</a:t>
            </a:r>
            <a:r>
              <a:rPr lang="tr-TR"/>
              <a:t>
MAN 511 DİJİTAL</a:t>
            </a:r>
            <a:r>
              <a:rPr lang="tr-TR" baseline="0"/>
              <a:t> PAZARLAMA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11</c:v>
                </c:pt>
                <c:pt idx="9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277376"/>
        <c:axId val="142227072"/>
      </c:barChart>
      <c:catAx>
        <c:axId val="17027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227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227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2773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47A9-2301-4F90-A496-882F225D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4316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Gizem ARI</cp:lastModifiedBy>
  <cp:revision>4</cp:revision>
  <cp:lastPrinted>2018-02-06T07:57:00Z</cp:lastPrinted>
  <dcterms:created xsi:type="dcterms:W3CDTF">2023-11-27T12:39:00Z</dcterms:created>
  <dcterms:modified xsi:type="dcterms:W3CDTF">2023-11-29T07:50:00Z</dcterms:modified>
</cp:coreProperties>
</file>