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857" w:type="dxa"/>
        <w:tblInd w:w="-902" w:type="dxa"/>
        <w:tblLayout w:type="fixed"/>
        <w:tblLook w:val="01E0" w:firstRow="1" w:lastRow="1" w:firstColumn="1" w:lastColumn="1" w:noHBand="0" w:noVBand="0"/>
      </w:tblPr>
      <w:tblGrid>
        <w:gridCol w:w="618"/>
        <w:gridCol w:w="276"/>
        <w:gridCol w:w="717"/>
        <w:gridCol w:w="1838"/>
        <w:gridCol w:w="997"/>
        <w:gridCol w:w="284"/>
        <w:gridCol w:w="472"/>
        <w:gridCol w:w="353"/>
        <w:gridCol w:w="25"/>
        <w:gridCol w:w="709"/>
        <w:gridCol w:w="938"/>
        <w:gridCol w:w="246"/>
        <w:gridCol w:w="366"/>
        <w:gridCol w:w="576"/>
        <w:gridCol w:w="902"/>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6"/>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bookmarkStart w:id="0" w:name="_GoBack"/>
            <w:bookmarkEnd w:id="0"/>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001D7766" w:rsidR="005A2B8A" w:rsidRPr="007625C6" w:rsidRDefault="009515BA" w:rsidP="004904EB">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İktisadi ve İdari Bilimler Fakültesi</w:t>
            </w:r>
          </w:p>
        </w:tc>
      </w:tr>
      <w:tr w:rsidR="00482527" w:rsidRPr="007625C6" w14:paraId="75D12ECC" w14:textId="77777777" w:rsidTr="00894D5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678"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6"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442" w:type="dxa"/>
            <w:gridSpan w:val="2"/>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894D5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393132FC" w:rsidR="00681162" w:rsidRPr="003537D4" w:rsidRDefault="00EB457F" w:rsidP="00833C72">
            <w:pPr>
              <w:jc w:val="center"/>
              <w:rPr>
                <w:rFonts w:ascii="Arial" w:hAnsi="Arial" w:cs="Arial"/>
                <w:b w:val="0"/>
                <w:bCs w:val="0"/>
                <w:sz w:val="20"/>
                <w:szCs w:val="20"/>
              </w:rPr>
            </w:pPr>
            <w:r>
              <w:rPr>
                <w:rFonts w:ascii="Arial" w:hAnsi="Arial" w:cs="Arial"/>
                <w:b w:val="0"/>
                <w:bCs w:val="0"/>
                <w:sz w:val="20"/>
                <w:szCs w:val="20"/>
              </w:rPr>
              <w:t>ECO 403</w:t>
            </w:r>
          </w:p>
        </w:tc>
        <w:tc>
          <w:tcPr>
            <w:cnfStyle w:val="000010000000" w:firstRow="0" w:lastRow="0" w:firstColumn="0" w:lastColumn="0" w:oddVBand="1" w:evenVBand="0" w:oddHBand="0" w:evenHBand="0" w:firstRowFirstColumn="0" w:firstRowLastColumn="0" w:lastRowFirstColumn="0" w:lastRowLastColumn="0"/>
            <w:tcW w:w="4678" w:type="dxa"/>
            <w:gridSpan w:val="7"/>
            <w:shd w:val="clear" w:color="auto" w:fill="FFFFFF" w:themeFill="background1"/>
            <w:vAlign w:val="center"/>
          </w:tcPr>
          <w:p w14:paraId="332DDDD9" w14:textId="4C656AA6" w:rsidR="00681162" w:rsidRPr="003537D4" w:rsidRDefault="00EB457F" w:rsidP="00833C72">
            <w:pPr>
              <w:jc w:val="center"/>
              <w:rPr>
                <w:rFonts w:ascii="Arial" w:hAnsi="Arial" w:cs="Arial"/>
                <w:sz w:val="20"/>
                <w:szCs w:val="20"/>
              </w:rPr>
            </w:pPr>
            <w:r>
              <w:rPr>
                <w:rFonts w:ascii="Arial" w:hAnsi="Arial" w:cs="Arial"/>
                <w:sz w:val="20"/>
                <w:szCs w:val="20"/>
              </w:rPr>
              <w:t>Türkiye Ekonomisi</w:t>
            </w:r>
          </w:p>
        </w:tc>
        <w:tc>
          <w:tcPr>
            <w:tcW w:w="2126" w:type="dxa"/>
            <w:gridSpan w:val="4"/>
            <w:shd w:val="clear" w:color="auto" w:fill="FFFFFF" w:themeFill="background1"/>
            <w:vAlign w:val="center"/>
          </w:tcPr>
          <w:p w14:paraId="01A4A3C7" w14:textId="503B6F5E" w:rsidR="00681162" w:rsidRPr="003537D4" w:rsidRDefault="00EB457F"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3-0-3</w:t>
            </w:r>
          </w:p>
        </w:tc>
        <w:tc>
          <w:tcPr>
            <w:cnfStyle w:val="000100000000" w:firstRow="0" w:lastRow="0" w:firstColumn="0" w:lastColumn="1" w:oddVBand="0" w:evenVBand="0" w:oddHBand="0" w:evenHBand="0" w:firstRowFirstColumn="0" w:firstRowLastColumn="0" w:lastRowFirstColumn="0" w:lastRowLastColumn="0"/>
            <w:tcW w:w="2442" w:type="dxa"/>
            <w:gridSpan w:val="2"/>
            <w:shd w:val="clear" w:color="auto" w:fill="FFFFFF" w:themeFill="background1"/>
            <w:vAlign w:val="center"/>
          </w:tcPr>
          <w:p w14:paraId="242BC9E2" w14:textId="132C501A" w:rsidR="00681162" w:rsidRPr="003537D4" w:rsidRDefault="00EB457F"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shd w:val="clear" w:color="auto" w:fill="FFFFFF" w:themeFill="background1"/>
            <w:vAlign w:val="center"/>
          </w:tcPr>
          <w:p w14:paraId="4BC4E30B" w14:textId="1E120607" w:rsidR="00681162" w:rsidRPr="003537D4" w:rsidRDefault="00EB457F"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894D5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119" w:type="dxa"/>
            <w:gridSpan w:val="3"/>
            <w:shd w:val="clear" w:color="auto" w:fill="FFFFFF" w:themeFill="background1"/>
            <w:vAlign w:val="center"/>
          </w:tcPr>
          <w:p w14:paraId="26CBDD8E" w14:textId="3E67E4BD" w:rsidR="00681162" w:rsidRPr="007625C6" w:rsidRDefault="00EB457F" w:rsidP="00833C72">
            <w:pPr>
              <w:rPr>
                <w:rFonts w:ascii="Arial" w:hAnsi="Arial" w:cs="Arial"/>
                <w:sz w:val="20"/>
                <w:szCs w:val="20"/>
              </w:rPr>
            </w:pPr>
            <w:r>
              <w:rPr>
                <w:rFonts w:ascii="Arial" w:hAnsi="Arial" w:cs="Arial"/>
                <w:sz w:val="20"/>
                <w:szCs w:val="20"/>
              </w:rPr>
              <w:t>İngilizce</w:t>
            </w:r>
          </w:p>
        </w:tc>
        <w:tc>
          <w:tcPr>
            <w:tcW w:w="2497"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5"/>
            <w:shd w:val="clear" w:color="auto" w:fill="FFFFFF" w:themeFill="background1"/>
            <w:vAlign w:val="center"/>
          </w:tcPr>
          <w:p w14:paraId="608EE131" w14:textId="301B2F4A" w:rsidR="00681162" w:rsidRPr="003537D4" w:rsidRDefault="00EB457F"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tcBorders>
              <w:bottom w:val="single" w:sz="4" w:space="0" w:color="4C94D8" w:themeColor="text2" w:themeTint="80"/>
            </w:tcBorders>
            <w:shd w:val="clear" w:color="auto" w:fill="FFFFFF" w:themeFill="background1"/>
            <w:vAlign w:val="center"/>
          </w:tcPr>
          <w:p w14:paraId="19D6D351" w14:textId="00D3399E"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EB457F">
              <w:rPr>
                <w:rFonts w:ascii="Arial" w:hAnsi="Arial" w:cs="Arial"/>
                <w:sz w:val="20"/>
                <w:szCs w:val="20"/>
              </w:rPr>
              <w:t>Zorunlu / 4. Yıl / Güz Yarıyılı</w:t>
            </w:r>
          </w:p>
        </w:tc>
      </w:tr>
      <w:tr w:rsidR="00F96934" w:rsidRPr="007625C6" w14:paraId="012C44F7" w14:textId="77777777" w:rsidTr="00894D52">
        <w:trPr>
          <w:trHeight w:val="510"/>
        </w:trPr>
        <w:tc>
          <w:tcPr>
            <w:cnfStyle w:val="001000000000" w:firstRow="0" w:lastRow="0" w:firstColumn="1" w:lastColumn="0" w:oddVBand="0" w:evenVBand="0" w:oddHBand="0" w:evenHBand="0" w:firstRowFirstColumn="0" w:firstRowLastColumn="0" w:lastRowFirstColumn="0" w:lastRowLastColumn="0"/>
            <w:tcW w:w="4730"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559"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6"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442" w:type="dxa"/>
            <w:gridSpan w:val="2"/>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894D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30" w:type="dxa"/>
            <w:gridSpan w:val="6"/>
            <w:tcBorders>
              <w:top w:val="single" w:sz="4" w:space="0" w:color="4C94D8" w:themeColor="text2" w:themeTint="80"/>
            </w:tcBorders>
            <w:shd w:val="clear" w:color="auto" w:fill="FFFFFF" w:themeFill="background1"/>
            <w:vAlign w:val="center"/>
          </w:tcPr>
          <w:p w14:paraId="68DC02A2" w14:textId="21CB0C22" w:rsidR="00F96934" w:rsidRPr="003537D4" w:rsidRDefault="00EB457F" w:rsidP="00466279">
            <w:pPr>
              <w:jc w:val="center"/>
              <w:rPr>
                <w:rFonts w:ascii="Arial" w:hAnsi="Arial" w:cs="Arial"/>
                <w:b w:val="0"/>
                <w:sz w:val="20"/>
                <w:szCs w:val="20"/>
              </w:rPr>
            </w:pPr>
            <w:r>
              <w:rPr>
                <w:rFonts w:ascii="Arial" w:hAnsi="Arial" w:cs="Arial"/>
                <w:b w:val="0"/>
                <w:sz w:val="20"/>
                <w:szCs w:val="20"/>
              </w:rPr>
              <w:t>Prof. Dr. H. Mahir FİSUNOĞLU</w:t>
            </w:r>
          </w:p>
        </w:tc>
        <w:tc>
          <w:tcPr>
            <w:cnfStyle w:val="000010000000" w:firstRow="0" w:lastRow="0" w:firstColumn="0" w:lastColumn="0" w:oddVBand="1" w:evenVBand="0" w:oddHBand="0" w:evenHBand="0" w:firstRowFirstColumn="0" w:firstRowLastColumn="0" w:lastRowFirstColumn="0" w:lastRowLastColumn="0"/>
            <w:tcW w:w="1559" w:type="dxa"/>
            <w:gridSpan w:val="4"/>
            <w:tcBorders>
              <w:top w:val="single" w:sz="4" w:space="0" w:color="4C94D8" w:themeColor="text2" w:themeTint="80"/>
            </w:tcBorders>
            <w:shd w:val="clear" w:color="auto" w:fill="FFFFFF" w:themeFill="background1"/>
            <w:vAlign w:val="center"/>
          </w:tcPr>
          <w:p w14:paraId="508F681B" w14:textId="77777777" w:rsidR="00F96934" w:rsidRDefault="00EB457F" w:rsidP="00833C72">
            <w:pPr>
              <w:jc w:val="center"/>
              <w:rPr>
                <w:rFonts w:ascii="Arial" w:hAnsi="Arial" w:cs="Arial"/>
                <w:bCs/>
                <w:sz w:val="20"/>
                <w:szCs w:val="20"/>
              </w:rPr>
            </w:pPr>
            <w:r>
              <w:rPr>
                <w:rFonts w:ascii="Arial" w:hAnsi="Arial" w:cs="Arial"/>
                <w:bCs/>
                <w:sz w:val="20"/>
                <w:szCs w:val="20"/>
              </w:rPr>
              <w:t>Salı</w:t>
            </w:r>
          </w:p>
          <w:p w14:paraId="2AFDEEAB" w14:textId="77777777" w:rsidR="00EB457F" w:rsidRDefault="00EB457F" w:rsidP="00833C72">
            <w:pPr>
              <w:jc w:val="center"/>
              <w:rPr>
                <w:rFonts w:ascii="Arial" w:hAnsi="Arial" w:cs="Arial"/>
                <w:bCs/>
                <w:sz w:val="20"/>
                <w:szCs w:val="20"/>
              </w:rPr>
            </w:pPr>
            <w:r>
              <w:rPr>
                <w:rFonts w:ascii="Arial" w:hAnsi="Arial" w:cs="Arial"/>
                <w:bCs/>
                <w:sz w:val="20"/>
                <w:szCs w:val="20"/>
              </w:rPr>
              <w:t>10-15-12.35</w:t>
            </w:r>
          </w:p>
          <w:p w14:paraId="5B5DF00B" w14:textId="30BB7C8D" w:rsidR="00EB457F" w:rsidRPr="003537D4" w:rsidRDefault="00EB457F" w:rsidP="00833C72">
            <w:pPr>
              <w:jc w:val="center"/>
              <w:rPr>
                <w:rFonts w:ascii="Arial" w:hAnsi="Arial" w:cs="Arial"/>
                <w:bCs/>
                <w:sz w:val="20"/>
                <w:szCs w:val="20"/>
              </w:rPr>
            </w:pPr>
            <w:r>
              <w:rPr>
                <w:rFonts w:ascii="Arial" w:hAnsi="Arial" w:cs="Arial"/>
                <w:bCs/>
                <w:sz w:val="20"/>
                <w:szCs w:val="20"/>
              </w:rPr>
              <w:t>PLAZA-6</w:t>
            </w:r>
          </w:p>
        </w:tc>
        <w:tc>
          <w:tcPr>
            <w:tcW w:w="2126" w:type="dxa"/>
            <w:gridSpan w:val="4"/>
            <w:tcBorders>
              <w:top w:val="single" w:sz="4" w:space="0" w:color="4C94D8" w:themeColor="text2" w:themeTint="80"/>
            </w:tcBorders>
            <w:shd w:val="clear" w:color="auto" w:fill="FFFFFF" w:themeFill="background1"/>
            <w:vAlign w:val="center"/>
          </w:tcPr>
          <w:p w14:paraId="3DCEC51D" w14:textId="2C33562E" w:rsidR="00F96934" w:rsidRPr="003537D4" w:rsidRDefault="00EB457F"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 öğleden sonra, perşembe sabah ve randevuyla</w:t>
            </w:r>
          </w:p>
        </w:tc>
        <w:tc>
          <w:tcPr>
            <w:cnfStyle w:val="000100000000" w:firstRow="0" w:lastRow="0" w:firstColumn="0" w:lastColumn="1" w:oddVBand="0" w:evenVBand="0" w:oddHBand="0" w:evenHBand="0" w:firstRowFirstColumn="0" w:firstRowLastColumn="0" w:lastRowFirstColumn="0" w:lastRowLastColumn="0"/>
            <w:tcW w:w="2442" w:type="dxa"/>
            <w:gridSpan w:val="2"/>
            <w:tcBorders>
              <w:top w:val="single" w:sz="4" w:space="0" w:color="4C94D8" w:themeColor="text2" w:themeTint="80"/>
            </w:tcBorders>
            <w:shd w:val="clear" w:color="auto" w:fill="FFFFFF" w:themeFill="background1"/>
            <w:vAlign w:val="center"/>
          </w:tcPr>
          <w:p w14:paraId="406CD1B0" w14:textId="1E3E9A6F" w:rsidR="00F96934" w:rsidRPr="003537D4" w:rsidRDefault="004515EE" w:rsidP="00833C72">
            <w:pPr>
              <w:jc w:val="center"/>
              <w:rPr>
                <w:rFonts w:ascii="Arial" w:hAnsi="Arial" w:cs="Arial"/>
                <w:b w:val="0"/>
                <w:sz w:val="20"/>
                <w:szCs w:val="20"/>
              </w:rPr>
            </w:pPr>
            <w:hyperlink r:id="rId7" w:history="1">
              <w:r w:rsidR="00EB457F" w:rsidRPr="007B4033">
                <w:rPr>
                  <w:rStyle w:val="Kpr"/>
                  <w:rFonts w:ascii="Arial" w:hAnsi="Arial" w:cs="Arial"/>
                  <w:sz w:val="20"/>
                  <w:szCs w:val="20"/>
                </w:rPr>
                <w:t>mahirfisunoglu@cag.edu.tr</w:t>
              </w:r>
            </w:hyperlink>
            <w:r w:rsidR="00EB457F">
              <w:rPr>
                <w:rFonts w:ascii="Arial" w:hAnsi="Arial" w:cs="Arial"/>
                <w:b w:val="0"/>
                <w:sz w:val="20"/>
                <w:szCs w:val="20"/>
              </w:rPr>
              <w:t xml:space="preserve"> </w:t>
            </w:r>
          </w:p>
        </w:tc>
      </w:tr>
      <w:tr w:rsidR="00F96934"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shd w:val="clear" w:color="auto" w:fill="FFFFFF" w:themeFill="background1"/>
            <w:vAlign w:val="center"/>
          </w:tcPr>
          <w:p w14:paraId="7C3B751E" w14:textId="6BEE6181" w:rsidR="00F96934" w:rsidRPr="003537D4" w:rsidRDefault="00EB457F" w:rsidP="0034027E">
            <w:pPr>
              <w:rPr>
                <w:rFonts w:ascii="Arial" w:hAnsi="Arial" w:cs="Arial"/>
                <w:b w:val="0"/>
                <w:bCs w:val="0"/>
                <w:sz w:val="20"/>
                <w:szCs w:val="20"/>
              </w:rPr>
            </w:pPr>
            <w:r>
              <w:rPr>
                <w:rFonts w:ascii="Arial" w:hAnsi="Arial" w:cs="Arial"/>
                <w:b w:val="0"/>
                <w:bCs w:val="0"/>
                <w:sz w:val="20"/>
                <w:szCs w:val="20"/>
              </w:rPr>
              <w:t>Prof. Dr. H. Mahir FİSUNOĞLU</w:t>
            </w:r>
          </w:p>
        </w:tc>
      </w:tr>
      <w:tr w:rsidR="003537D4"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7625C6" w:rsidRDefault="003A0CE5"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3"/>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2"/>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3A0CE5"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7F58845F" w:rsidR="003A0CE5"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Bu dersi tamamlayan öğrencilerin Türkiye ekonomisi hakkında net bir fikre sahip olmaları beklenmektedir.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3392DE1D" w14:textId="331F8E2C" w:rsidR="003A0CE5" w:rsidRPr="007625C6" w:rsidRDefault="00EB457F" w:rsidP="00466279">
            <w:pPr>
              <w:jc w:val="center"/>
              <w:rPr>
                <w:rFonts w:ascii="Arial" w:hAnsi="Arial" w:cs="Arial"/>
                <w:sz w:val="20"/>
                <w:szCs w:val="20"/>
              </w:rPr>
            </w:pPr>
            <w:r>
              <w:rPr>
                <w:rFonts w:ascii="Arial" w:hAnsi="Arial" w:cs="Arial"/>
                <w:sz w:val="20"/>
                <w:szCs w:val="20"/>
              </w:rPr>
              <w:t>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5C9DEEA5" w:rsidR="003A0CE5" w:rsidRPr="007625C6" w:rsidRDefault="00EB457F" w:rsidP="00466279">
            <w:pPr>
              <w:jc w:val="center"/>
              <w:rPr>
                <w:rFonts w:ascii="Arial" w:hAnsi="Arial" w:cs="Arial"/>
                <w:b w:val="0"/>
                <w:sz w:val="20"/>
                <w:szCs w:val="20"/>
              </w:rPr>
            </w:pPr>
            <w:r>
              <w:rPr>
                <w:rFonts w:ascii="Arial" w:hAnsi="Arial" w:cs="Arial"/>
                <w:b w:val="0"/>
                <w:sz w:val="20"/>
                <w:szCs w:val="20"/>
              </w:rPr>
              <w:t>4</w:t>
            </w:r>
          </w:p>
        </w:tc>
      </w:tr>
      <w:tr w:rsidR="003A0CE5"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7F67DFF0" w:rsidR="003A0CE5"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Öğrenciler, Türkiye ekonomisinin tarihsel gelişimini açıklayacaklardır.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C074F8" w14:textId="31D926C7" w:rsidR="003A0CE5" w:rsidRPr="007625C6" w:rsidRDefault="00EB457F" w:rsidP="00466279">
            <w:pPr>
              <w:jc w:val="center"/>
              <w:rPr>
                <w:rFonts w:ascii="Arial" w:hAnsi="Arial" w:cs="Arial"/>
                <w:sz w:val="20"/>
                <w:szCs w:val="20"/>
              </w:rPr>
            </w:pPr>
            <w:r>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72B17D47" w:rsidR="003A0CE5" w:rsidRPr="007625C6" w:rsidRDefault="00EB457F" w:rsidP="00466279">
            <w:pPr>
              <w:jc w:val="center"/>
              <w:rPr>
                <w:rFonts w:ascii="Arial" w:hAnsi="Arial" w:cs="Arial"/>
                <w:b w:val="0"/>
                <w:sz w:val="20"/>
                <w:szCs w:val="20"/>
              </w:rPr>
            </w:pPr>
            <w:r>
              <w:rPr>
                <w:rFonts w:ascii="Arial" w:hAnsi="Arial" w:cs="Arial"/>
                <w:b w:val="0"/>
                <w:sz w:val="20"/>
                <w:szCs w:val="20"/>
              </w:rPr>
              <w:t>5</w:t>
            </w:r>
          </w:p>
        </w:tc>
      </w:tr>
      <w:tr w:rsidR="003A0CE5"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62195E71" w:rsidR="003A0CE5"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Öğrenciler, Türkiye ekonomisinin yapısal sorunlarını açıklayacaklardır.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30E6C82" w14:textId="079A56C9" w:rsidR="003A0CE5" w:rsidRPr="007625C6" w:rsidRDefault="00EB457F" w:rsidP="00466279">
            <w:pPr>
              <w:jc w:val="center"/>
              <w:rPr>
                <w:rFonts w:ascii="Arial" w:hAnsi="Arial" w:cs="Arial"/>
                <w:sz w:val="20"/>
                <w:szCs w:val="20"/>
              </w:rPr>
            </w:pPr>
            <w:r>
              <w:rPr>
                <w:rFonts w:ascii="Arial" w:hAnsi="Arial" w:cs="Arial"/>
                <w:sz w:val="20"/>
                <w:szCs w:val="20"/>
              </w:rPr>
              <w:t>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4F751C0D" w:rsidR="003A0CE5" w:rsidRPr="007625C6" w:rsidRDefault="00EB457F" w:rsidP="00466279">
            <w:pPr>
              <w:jc w:val="center"/>
              <w:rPr>
                <w:rFonts w:ascii="Arial" w:hAnsi="Arial" w:cs="Arial"/>
                <w:b w:val="0"/>
                <w:sz w:val="20"/>
                <w:szCs w:val="20"/>
              </w:rPr>
            </w:pPr>
            <w:r>
              <w:rPr>
                <w:rFonts w:ascii="Arial" w:hAnsi="Arial" w:cs="Arial"/>
                <w:b w:val="0"/>
                <w:sz w:val="20"/>
                <w:szCs w:val="20"/>
              </w:rPr>
              <w:t>5,4</w:t>
            </w:r>
          </w:p>
        </w:tc>
      </w:tr>
      <w:tr w:rsidR="003A0CE5" w:rsidRPr="007625C6" w14:paraId="61F9DB8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245309A7" w:rsidR="003A0CE5"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Öğrenciler, Türkiye ekonomisinin yaşadığı ekonomik krizlerin nedenlerini ve etkilerini analiz edeceklerdir.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A18E382" w14:textId="5C50B33E" w:rsidR="003A0CE5" w:rsidRPr="007625C6" w:rsidRDefault="00EB457F" w:rsidP="00466279">
            <w:pPr>
              <w:jc w:val="center"/>
              <w:rPr>
                <w:rFonts w:ascii="Arial" w:hAnsi="Arial" w:cs="Arial"/>
                <w:sz w:val="20"/>
                <w:szCs w:val="20"/>
              </w:rPr>
            </w:pPr>
            <w:r>
              <w:rPr>
                <w:rFonts w:ascii="Arial" w:hAnsi="Arial" w:cs="Arial"/>
                <w:sz w:val="20"/>
                <w:szCs w:val="20"/>
              </w:rPr>
              <w:t>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66C8F757" w:rsidR="003A0CE5" w:rsidRPr="007625C6" w:rsidRDefault="00EB457F" w:rsidP="00466279">
            <w:pPr>
              <w:jc w:val="center"/>
              <w:rPr>
                <w:rFonts w:ascii="Arial" w:hAnsi="Arial" w:cs="Arial"/>
                <w:b w:val="0"/>
                <w:sz w:val="20"/>
                <w:szCs w:val="20"/>
              </w:rPr>
            </w:pPr>
            <w:r>
              <w:rPr>
                <w:rFonts w:ascii="Arial" w:hAnsi="Arial" w:cs="Arial"/>
                <w:b w:val="0"/>
                <w:sz w:val="20"/>
                <w:szCs w:val="20"/>
              </w:rPr>
              <w:t>5,4</w:t>
            </w:r>
          </w:p>
        </w:tc>
      </w:tr>
      <w:tr w:rsidR="003A0CE5" w:rsidRPr="007625C6" w14:paraId="1842EBF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636FCC85" w:rsidR="003A0CE5"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Öğrenciler, Türkiye'nin dış ekonomik ilişkilerini anlayacaklardır.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561474B" w14:textId="46C5BC7E" w:rsidR="003A0CE5" w:rsidRPr="007625C6" w:rsidRDefault="00EB457F" w:rsidP="00466279">
            <w:pPr>
              <w:jc w:val="center"/>
              <w:rPr>
                <w:rFonts w:ascii="Arial" w:hAnsi="Arial" w:cs="Arial"/>
                <w:sz w:val="20"/>
                <w:szCs w:val="20"/>
              </w:rPr>
            </w:pPr>
            <w:r>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2ADCF93A" w:rsidR="003A0CE5" w:rsidRPr="007625C6" w:rsidRDefault="00EB457F" w:rsidP="00466279">
            <w:pPr>
              <w:jc w:val="center"/>
              <w:rPr>
                <w:rFonts w:ascii="Arial" w:hAnsi="Arial" w:cs="Arial"/>
                <w:b w:val="0"/>
                <w:sz w:val="20"/>
                <w:szCs w:val="20"/>
              </w:rPr>
            </w:pPr>
            <w:r>
              <w:rPr>
                <w:rFonts w:ascii="Arial" w:hAnsi="Arial" w:cs="Arial"/>
                <w:b w:val="0"/>
                <w:sz w:val="20"/>
                <w:szCs w:val="20"/>
              </w:rPr>
              <w:t>5</w:t>
            </w:r>
          </w:p>
        </w:tc>
      </w:tr>
      <w:tr w:rsidR="003A0CE5" w:rsidRPr="007625C6" w14:paraId="3F827649"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6654AE08" w:rsidR="003A0CE5"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Öğrenciler, Türkiye'nin temel ekonomik sorunlarını ve bu sorunların çözüm yollarını açıklayacaklardır.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070A6310" w14:textId="7A51FC89" w:rsidR="003A0CE5" w:rsidRPr="007625C6" w:rsidRDefault="00EB457F" w:rsidP="00466279">
            <w:pPr>
              <w:jc w:val="center"/>
              <w:rPr>
                <w:rFonts w:ascii="Arial" w:hAnsi="Arial" w:cs="Arial"/>
                <w:sz w:val="20"/>
                <w:szCs w:val="20"/>
              </w:rPr>
            </w:pPr>
            <w:r>
              <w:rPr>
                <w:rFonts w:ascii="Arial" w:hAnsi="Arial" w:cs="Arial"/>
                <w:sz w:val="20"/>
                <w:szCs w:val="20"/>
              </w:rPr>
              <w:t>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36520523" w:rsidR="003A0CE5" w:rsidRPr="007625C6" w:rsidRDefault="00EB457F" w:rsidP="00466279">
            <w:pPr>
              <w:jc w:val="center"/>
              <w:rPr>
                <w:rFonts w:ascii="Arial" w:hAnsi="Arial" w:cs="Arial"/>
                <w:b w:val="0"/>
                <w:sz w:val="20"/>
                <w:szCs w:val="20"/>
              </w:rPr>
            </w:pPr>
            <w:r>
              <w:rPr>
                <w:rFonts w:ascii="Arial" w:hAnsi="Arial" w:cs="Arial"/>
                <w:b w:val="0"/>
                <w:sz w:val="20"/>
                <w:szCs w:val="20"/>
              </w:rPr>
              <w:t>4</w:t>
            </w:r>
          </w:p>
        </w:tc>
      </w:tr>
      <w:tr w:rsidR="003A0CE5" w:rsidRPr="007625C6" w14:paraId="6823BBF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3A0CE5" w:rsidRPr="007625C6" w:rsidRDefault="003A0CE5" w:rsidP="0046627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7C4B84E2" w:rsidR="003A0CE5"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Genel olarak, öğrencilerin daha derin bir bilgi birikimine ve teoriyi anlama becerisine sahip olacakları varsayılmaktadır.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58F7A50C" w14:textId="039BE2D0" w:rsidR="003A0CE5" w:rsidRPr="007625C6" w:rsidRDefault="00EB457F" w:rsidP="00466279">
            <w:pPr>
              <w:jc w:val="center"/>
              <w:rPr>
                <w:rFonts w:ascii="Arial" w:hAnsi="Arial" w:cs="Arial"/>
                <w:sz w:val="20"/>
                <w:szCs w:val="20"/>
              </w:rPr>
            </w:pPr>
            <w:r>
              <w:rPr>
                <w:rFonts w:ascii="Arial" w:hAnsi="Arial" w:cs="Arial"/>
                <w:sz w:val="20"/>
                <w:szCs w:val="20"/>
              </w:rPr>
              <w:t>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0E5909E7" w:rsidR="003A0CE5" w:rsidRPr="007625C6" w:rsidRDefault="00EB457F" w:rsidP="00466279">
            <w:pPr>
              <w:jc w:val="center"/>
              <w:rPr>
                <w:rFonts w:ascii="Arial" w:hAnsi="Arial" w:cs="Arial"/>
                <w:b w:val="0"/>
                <w:sz w:val="20"/>
                <w:szCs w:val="20"/>
              </w:rPr>
            </w:pPr>
            <w:r>
              <w:rPr>
                <w:rFonts w:ascii="Arial" w:hAnsi="Arial" w:cs="Arial"/>
                <w:b w:val="0"/>
                <w:sz w:val="20"/>
                <w:szCs w:val="20"/>
              </w:rPr>
              <w:t>4</w:t>
            </w:r>
          </w:p>
        </w:tc>
      </w:tr>
      <w:tr w:rsidR="001B5C97"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3"/>
            <w:tcBorders>
              <w:left w:val="single" w:sz="4" w:space="0" w:color="4C94D8" w:themeColor="text2" w:themeTint="80"/>
            </w:tcBorders>
            <w:shd w:val="clear" w:color="auto" w:fill="FFFFFF" w:themeFill="background1"/>
            <w:vAlign w:val="center"/>
          </w:tcPr>
          <w:p w14:paraId="3FCAB1F0" w14:textId="0B4D4A0E" w:rsidR="001B5C97" w:rsidRPr="001B5C97" w:rsidRDefault="00EB457F" w:rsidP="00EB457F">
            <w:pPr>
              <w:jc w:val="both"/>
              <w:rPr>
                <w:rFonts w:ascii="Arial" w:hAnsi="Arial" w:cs="Arial"/>
                <w:b w:val="0"/>
                <w:color w:val="333333"/>
                <w:sz w:val="20"/>
                <w:szCs w:val="20"/>
              </w:rPr>
            </w:pPr>
            <w:r w:rsidRPr="00EB457F">
              <w:rPr>
                <w:rFonts w:ascii="Arial" w:hAnsi="Arial" w:cs="Arial"/>
                <w:b w:val="0"/>
                <w:color w:val="333333"/>
                <w:sz w:val="20"/>
                <w:szCs w:val="20"/>
              </w:rPr>
              <w:t>Bu ders, özel ve kamu sektöründe istihdam edilecek öğrencilere yönelik olarak planlanmış ve tasarlanmış olup, Türkiye ekonomisinin tarihsel gelişimi, yapısı, dış ekonomik ilişkileri, temel sorunları ve çözüm yolları üzerinde durulmaktadır.</w:t>
            </w:r>
          </w:p>
        </w:tc>
      </w:tr>
      <w:tr w:rsidR="003360EF"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3360EF" w:rsidRPr="007625C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1B5C97" w:rsidRDefault="003360EF"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1B5C97" w:rsidRDefault="003360EF"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3360EF" w:rsidRPr="001B5C97"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657EB692" w14:textId="77777777" w:rsidR="003360EF" w:rsidRPr="001B5C97" w:rsidRDefault="00A566C4"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3360EF" w:rsidRPr="007625C6" w14:paraId="68B046A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3DC609C" w:rsidR="003923D0" w:rsidRPr="007625C6" w:rsidRDefault="00EB457F" w:rsidP="00466279">
            <w:pPr>
              <w:rPr>
                <w:rFonts w:ascii="Arial" w:hAnsi="Arial" w:cs="Arial"/>
                <w:sz w:val="20"/>
                <w:szCs w:val="20"/>
              </w:rPr>
            </w:pPr>
            <w:r w:rsidRPr="00EB457F">
              <w:rPr>
                <w:rFonts w:ascii="Arial" w:hAnsi="Arial" w:cs="Arial"/>
                <w:sz w:val="20"/>
                <w:szCs w:val="20"/>
              </w:rPr>
              <w:t>Genel olarak dünya ekonomisinin konuları.</w:t>
            </w:r>
          </w:p>
        </w:tc>
        <w:tc>
          <w:tcPr>
            <w:tcW w:w="2271" w:type="dxa"/>
            <w:gridSpan w:val="5"/>
            <w:shd w:val="clear" w:color="auto" w:fill="DAE9F7" w:themeFill="text2" w:themeFillTint="1A"/>
            <w:vAlign w:val="center"/>
          </w:tcPr>
          <w:p w14:paraId="66A1AA39" w14:textId="6768896D" w:rsidR="003360EF"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30C4497" w14:textId="75935F49" w:rsidR="003360EF" w:rsidRPr="007625C6" w:rsidRDefault="00EB457F" w:rsidP="00466279">
            <w:pPr>
              <w:rPr>
                <w:rFonts w:ascii="Arial" w:hAnsi="Arial" w:cs="Arial"/>
                <w:sz w:val="20"/>
                <w:szCs w:val="20"/>
              </w:rPr>
            </w:pPr>
            <w:r>
              <w:rPr>
                <w:rFonts w:ascii="Arial" w:hAnsi="Arial" w:cs="Arial"/>
                <w:sz w:val="20"/>
                <w:szCs w:val="20"/>
              </w:rPr>
              <w:t>Anlatım ve tartışma</w:t>
            </w:r>
          </w:p>
        </w:tc>
      </w:tr>
      <w:tr w:rsidR="003360EF" w:rsidRPr="007625C6" w14:paraId="199189EF"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3665D33" w:rsidR="003923D0" w:rsidRPr="007625C6" w:rsidRDefault="00EB457F" w:rsidP="00466279">
            <w:pPr>
              <w:rPr>
                <w:rFonts w:ascii="Arial" w:hAnsi="Arial" w:cs="Arial"/>
                <w:sz w:val="20"/>
                <w:szCs w:val="20"/>
              </w:rPr>
            </w:pPr>
            <w:r w:rsidRPr="00EB457F">
              <w:rPr>
                <w:rFonts w:ascii="Arial" w:hAnsi="Arial" w:cs="Arial"/>
                <w:sz w:val="20"/>
                <w:szCs w:val="20"/>
              </w:rPr>
              <w:t>Türkiye ekonomisinin konuları.</w:t>
            </w:r>
          </w:p>
        </w:tc>
        <w:tc>
          <w:tcPr>
            <w:tcW w:w="2271" w:type="dxa"/>
            <w:gridSpan w:val="5"/>
            <w:shd w:val="clear" w:color="auto" w:fill="FFFFFF" w:themeFill="background1"/>
            <w:vAlign w:val="center"/>
          </w:tcPr>
          <w:p w14:paraId="7A3375F5" w14:textId="59F43FA5" w:rsidR="003360EF"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23414219" w14:textId="52E0EF0E" w:rsidR="003360EF" w:rsidRPr="007625C6" w:rsidRDefault="00EB457F" w:rsidP="00466279">
            <w:pPr>
              <w:rPr>
                <w:rFonts w:ascii="Arial" w:hAnsi="Arial" w:cs="Arial"/>
                <w:sz w:val="20"/>
                <w:szCs w:val="20"/>
              </w:rPr>
            </w:pPr>
            <w:r>
              <w:rPr>
                <w:rFonts w:ascii="Arial" w:hAnsi="Arial" w:cs="Arial"/>
                <w:sz w:val="20"/>
                <w:szCs w:val="20"/>
              </w:rPr>
              <w:t>Anlatım ve tartışma</w:t>
            </w:r>
          </w:p>
        </w:tc>
      </w:tr>
      <w:tr w:rsidR="003360EF" w:rsidRPr="007625C6" w14:paraId="37C8367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6807767B" w:rsidR="003923D0" w:rsidRPr="007625C6" w:rsidRDefault="00EB457F" w:rsidP="00466279">
            <w:pPr>
              <w:rPr>
                <w:rFonts w:ascii="Arial" w:hAnsi="Arial" w:cs="Arial"/>
                <w:sz w:val="20"/>
                <w:szCs w:val="20"/>
              </w:rPr>
            </w:pPr>
            <w:r w:rsidRPr="00EB457F">
              <w:rPr>
                <w:rFonts w:ascii="Arial" w:hAnsi="Arial" w:cs="Arial"/>
                <w:sz w:val="20"/>
                <w:szCs w:val="20"/>
              </w:rPr>
              <w:t>Türkiye ekonomisinin ekonomik büyüme tarihi.</w:t>
            </w:r>
          </w:p>
        </w:tc>
        <w:tc>
          <w:tcPr>
            <w:tcW w:w="2271" w:type="dxa"/>
            <w:gridSpan w:val="5"/>
            <w:shd w:val="clear" w:color="auto" w:fill="DAE9F7" w:themeFill="text2" w:themeFillTint="1A"/>
            <w:vAlign w:val="center"/>
          </w:tcPr>
          <w:p w14:paraId="2D8BE1F4" w14:textId="1FC15CDD" w:rsidR="003360EF"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A682109" w14:textId="30CA6B4D" w:rsidR="003360EF" w:rsidRPr="007625C6" w:rsidRDefault="00EB457F" w:rsidP="00466279">
            <w:pPr>
              <w:rPr>
                <w:rFonts w:ascii="Arial" w:hAnsi="Arial" w:cs="Arial"/>
                <w:sz w:val="20"/>
                <w:szCs w:val="20"/>
              </w:rPr>
            </w:pPr>
            <w:r w:rsidRPr="00EB457F">
              <w:rPr>
                <w:rFonts w:ascii="Arial" w:hAnsi="Arial" w:cs="Arial"/>
                <w:sz w:val="20"/>
                <w:szCs w:val="20"/>
              </w:rPr>
              <w:t>Ders anlatımı ve tartışma. İlk iki haftanın kısa bir özeti: 500 kelimelik bir özet.</w:t>
            </w:r>
          </w:p>
        </w:tc>
      </w:tr>
      <w:tr w:rsidR="003360EF" w:rsidRPr="007625C6" w14:paraId="5E0425D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7BA4B909" w:rsidR="003923D0" w:rsidRPr="007625C6" w:rsidRDefault="00EB457F" w:rsidP="00466279">
            <w:pPr>
              <w:rPr>
                <w:rFonts w:ascii="Arial" w:hAnsi="Arial" w:cs="Arial"/>
                <w:sz w:val="20"/>
                <w:szCs w:val="20"/>
              </w:rPr>
            </w:pPr>
            <w:r w:rsidRPr="00EB457F">
              <w:rPr>
                <w:rFonts w:ascii="Arial" w:hAnsi="Arial" w:cs="Arial"/>
                <w:sz w:val="20"/>
                <w:szCs w:val="20"/>
              </w:rPr>
              <w:t>Dış ticarete açılım: Osmanlı Dönemi.</w:t>
            </w:r>
          </w:p>
        </w:tc>
        <w:tc>
          <w:tcPr>
            <w:tcW w:w="2271" w:type="dxa"/>
            <w:gridSpan w:val="5"/>
            <w:shd w:val="clear" w:color="auto" w:fill="FFFFFF" w:themeFill="background1"/>
            <w:vAlign w:val="center"/>
          </w:tcPr>
          <w:p w14:paraId="6216AD61" w14:textId="0B100A3E" w:rsidR="003360EF"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B065C00" w14:textId="451781E0" w:rsidR="003360EF" w:rsidRPr="007625C6" w:rsidRDefault="00EB457F" w:rsidP="00466279">
            <w:pPr>
              <w:rPr>
                <w:rFonts w:ascii="Arial" w:hAnsi="Arial" w:cs="Arial"/>
                <w:sz w:val="20"/>
                <w:szCs w:val="20"/>
              </w:rPr>
            </w:pPr>
            <w:r>
              <w:rPr>
                <w:rFonts w:ascii="Arial" w:hAnsi="Arial" w:cs="Arial"/>
                <w:sz w:val="20"/>
                <w:szCs w:val="20"/>
              </w:rPr>
              <w:t>Anlatım ve tartışma</w:t>
            </w:r>
          </w:p>
        </w:tc>
      </w:tr>
      <w:tr w:rsidR="003360EF" w:rsidRPr="007625C6" w14:paraId="572AE7F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4D3209DE" w:rsidR="003923D0" w:rsidRPr="007625C6" w:rsidRDefault="00EB457F" w:rsidP="00466279">
            <w:pPr>
              <w:rPr>
                <w:rFonts w:ascii="Arial" w:hAnsi="Arial" w:cs="Arial"/>
                <w:sz w:val="20"/>
                <w:szCs w:val="20"/>
              </w:rPr>
            </w:pPr>
            <w:r w:rsidRPr="00EB457F">
              <w:rPr>
                <w:rFonts w:ascii="Arial" w:hAnsi="Arial" w:cs="Arial"/>
                <w:sz w:val="20"/>
                <w:szCs w:val="20"/>
              </w:rPr>
              <w:t xml:space="preserve">Cumhuriyet'in ilk yılları: İzmir İktisat Kongresi, Lozan Antlaşması'nın ekonomi </w:t>
            </w:r>
            <w:r>
              <w:rPr>
                <w:rFonts w:ascii="Arial" w:hAnsi="Arial" w:cs="Arial"/>
                <w:sz w:val="20"/>
                <w:szCs w:val="20"/>
              </w:rPr>
              <w:t>maddeleri</w:t>
            </w:r>
          </w:p>
        </w:tc>
        <w:tc>
          <w:tcPr>
            <w:tcW w:w="2271" w:type="dxa"/>
            <w:gridSpan w:val="5"/>
            <w:shd w:val="clear" w:color="auto" w:fill="DAE9F7" w:themeFill="text2" w:themeFillTint="1A"/>
            <w:vAlign w:val="center"/>
          </w:tcPr>
          <w:p w14:paraId="26BDCA38" w14:textId="7EE2C9C2" w:rsidR="003360EF"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5A0399AA" w14:textId="71F0A1F1" w:rsidR="003360EF" w:rsidRPr="007625C6" w:rsidRDefault="00EB457F" w:rsidP="00466279">
            <w:pPr>
              <w:rPr>
                <w:rFonts w:ascii="Arial" w:hAnsi="Arial" w:cs="Arial"/>
                <w:sz w:val="20"/>
                <w:szCs w:val="20"/>
              </w:rPr>
            </w:pPr>
            <w:r w:rsidRPr="00EB457F">
              <w:rPr>
                <w:rFonts w:ascii="Arial" w:hAnsi="Arial" w:cs="Arial"/>
                <w:sz w:val="20"/>
                <w:szCs w:val="20"/>
              </w:rPr>
              <w:t>Ders anlatımı ve tartışma. 3. ve 4. haftaların kısa bir özeti: 500 kelimelik bir özet</w:t>
            </w:r>
          </w:p>
        </w:tc>
      </w:tr>
      <w:tr w:rsidR="003360EF" w:rsidRPr="007625C6" w14:paraId="40B18F6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3539E617" w:rsidR="003923D0" w:rsidRPr="007625C6" w:rsidRDefault="00EB457F" w:rsidP="00466279">
            <w:pPr>
              <w:rPr>
                <w:rFonts w:ascii="Arial" w:hAnsi="Arial" w:cs="Arial"/>
                <w:sz w:val="20"/>
                <w:szCs w:val="20"/>
              </w:rPr>
            </w:pPr>
            <w:r w:rsidRPr="00EB457F">
              <w:rPr>
                <w:rFonts w:ascii="Arial" w:hAnsi="Arial" w:cs="Arial"/>
                <w:sz w:val="20"/>
                <w:szCs w:val="20"/>
              </w:rPr>
              <w:t>Cumhuriyet'in ilk yılları: Sanayileşme arayışı, 1930'larda Sanayi Planları.</w:t>
            </w:r>
          </w:p>
        </w:tc>
        <w:tc>
          <w:tcPr>
            <w:tcW w:w="2271" w:type="dxa"/>
            <w:gridSpan w:val="5"/>
            <w:shd w:val="clear" w:color="auto" w:fill="FFFFFF" w:themeFill="background1"/>
            <w:vAlign w:val="center"/>
          </w:tcPr>
          <w:p w14:paraId="5773CCF7" w14:textId="598CE5C8" w:rsidR="003360EF"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08B07A9" w14:textId="02EA8557" w:rsidR="003360EF" w:rsidRPr="007625C6" w:rsidRDefault="00EB457F" w:rsidP="00466279">
            <w:pPr>
              <w:rPr>
                <w:rFonts w:ascii="Arial" w:hAnsi="Arial" w:cs="Arial"/>
                <w:sz w:val="20"/>
                <w:szCs w:val="20"/>
              </w:rPr>
            </w:pPr>
            <w:r>
              <w:rPr>
                <w:rFonts w:ascii="Arial" w:hAnsi="Arial" w:cs="Arial"/>
                <w:sz w:val="20"/>
                <w:szCs w:val="20"/>
              </w:rPr>
              <w:t>Anlatım ve tartışma</w:t>
            </w:r>
          </w:p>
        </w:tc>
      </w:tr>
      <w:tr w:rsidR="003360EF" w:rsidRPr="007625C6" w14:paraId="1843248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0E3E56F2" w:rsidR="003923D0" w:rsidRPr="007625C6" w:rsidRDefault="00EB457F" w:rsidP="00466279">
            <w:pPr>
              <w:rPr>
                <w:rFonts w:ascii="Arial" w:hAnsi="Arial" w:cs="Arial"/>
                <w:sz w:val="20"/>
                <w:szCs w:val="20"/>
              </w:rPr>
            </w:pPr>
            <w:r w:rsidRPr="00EB457F">
              <w:rPr>
                <w:rFonts w:ascii="Arial" w:hAnsi="Arial" w:cs="Arial"/>
                <w:sz w:val="20"/>
                <w:szCs w:val="20"/>
              </w:rPr>
              <w:t>II. Dünya Savaşı ile 1950 arasındaki dönem.</w:t>
            </w:r>
          </w:p>
        </w:tc>
        <w:tc>
          <w:tcPr>
            <w:tcW w:w="2271" w:type="dxa"/>
            <w:gridSpan w:val="5"/>
            <w:shd w:val="clear" w:color="auto" w:fill="DAE9F7" w:themeFill="text2" w:themeFillTint="1A"/>
            <w:vAlign w:val="center"/>
          </w:tcPr>
          <w:p w14:paraId="1591F644" w14:textId="57B8CF07" w:rsidR="003360EF"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1BA15B95" w14:textId="4C76FFFB" w:rsidR="003360EF" w:rsidRPr="007625C6" w:rsidRDefault="00EB457F" w:rsidP="00466279">
            <w:pPr>
              <w:rPr>
                <w:rFonts w:ascii="Arial" w:hAnsi="Arial" w:cs="Arial"/>
                <w:sz w:val="20"/>
                <w:szCs w:val="20"/>
              </w:rPr>
            </w:pPr>
            <w:r>
              <w:rPr>
                <w:rFonts w:ascii="Arial" w:hAnsi="Arial" w:cs="Arial"/>
                <w:sz w:val="20"/>
                <w:szCs w:val="20"/>
              </w:rPr>
              <w:t>Anlatım ve tartışma</w:t>
            </w:r>
          </w:p>
        </w:tc>
      </w:tr>
      <w:tr w:rsidR="003360EF" w:rsidRPr="007625C6" w14:paraId="6ABE12D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lastRenderedPageBreak/>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5221D8" w:rsidRPr="007625C6" w:rsidRDefault="00CC1866" w:rsidP="00466279">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FFFFFF" w:themeFill="background1"/>
            <w:vAlign w:val="center"/>
          </w:tcPr>
          <w:p w14:paraId="04590A59" w14:textId="77777777" w:rsidR="003360EF" w:rsidRPr="007625C6"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66EE9B06" w14:textId="77777777" w:rsidR="003360EF" w:rsidRPr="007625C6" w:rsidRDefault="003360EF" w:rsidP="00466279">
            <w:pPr>
              <w:rPr>
                <w:rFonts w:ascii="Arial" w:hAnsi="Arial" w:cs="Arial"/>
                <w:sz w:val="20"/>
                <w:szCs w:val="20"/>
              </w:rPr>
            </w:pPr>
          </w:p>
        </w:tc>
      </w:tr>
      <w:tr w:rsidR="003360EF" w:rsidRPr="007625C6" w14:paraId="291CDCDD"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5221D8" w:rsidRPr="007625C6" w:rsidRDefault="00CC1866" w:rsidP="00466279">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DAE9F7" w:themeFill="text2" w:themeFillTint="1A"/>
            <w:vAlign w:val="center"/>
          </w:tcPr>
          <w:p w14:paraId="2CF2690A" w14:textId="77777777" w:rsidR="003360EF" w:rsidRPr="007625C6"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AB47C99" w14:textId="77777777" w:rsidR="003360EF" w:rsidRPr="007625C6" w:rsidRDefault="003360EF" w:rsidP="00466279">
            <w:pPr>
              <w:rPr>
                <w:rFonts w:ascii="Arial" w:hAnsi="Arial" w:cs="Arial"/>
                <w:sz w:val="20"/>
                <w:szCs w:val="20"/>
              </w:rPr>
            </w:pPr>
          </w:p>
        </w:tc>
      </w:tr>
      <w:tr w:rsidR="003360EF" w:rsidRPr="007625C6" w14:paraId="5A0BEE33"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05D8890A" w:rsidR="003360EF" w:rsidRPr="007625C6" w:rsidRDefault="00EB457F" w:rsidP="00466279">
            <w:pPr>
              <w:rPr>
                <w:rFonts w:ascii="Arial" w:hAnsi="Arial" w:cs="Arial"/>
                <w:sz w:val="20"/>
                <w:szCs w:val="20"/>
              </w:rPr>
            </w:pPr>
            <w:r w:rsidRPr="00EB457F">
              <w:rPr>
                <w:rFonts w:ascii="Arial" w:hAnsi="Arial" w:cs="Arial"/>
                <w:sz w:val="20"/>
                <w:szCs w:val="20"/>
              </w:rPr>
              <w:t>Türkiye ekonomisinde 1950'ler.</w:t>
            </w:r>
          </w:p>
        </w:tc>
        <w:tc>
          <w:tcPr>
            <w:tcW w:w="2271" w:type="dxa"/>
            <w:gridSpan w:val="5"/>
            <w:shd w:val="clear" w:color="auto" w:fill="FFFFFF" w:themeFill="background1"/>
            <w:vAlign w:val="center"/>
          </w:tcPr>
          <w:p w14:paraId="1A7D3643" w14:textId="554F5A51" w:rsidR="003360EF"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50975E5D" w14:textId="56682EC6" w:rsidR="003360EF" w:rsidRPr="007625C6" w:rsidRDefault="00EB457F" w:rsidP="00466279">
            <w:pPr>
              <w:rPr>
                <w:rFonts w:ascii="Arial" w:hAnsi="Arial" w:cs="Arial"/>
                <w:sz w:val="20"/>
                <w:szCs w:val="20"/>
              </w:rPr>
            </w:pPr>
            <w:r>
              <w:rPr>
                <w:rFonts w:ascii="Arial" w:hAnsi="Arial" w:cs="Arial"/>
                <w:sz w:val="20"/>
                <w:szCs w:val="20"/>
              </w:rPr>
              <w:t>Anlatım ve tartışma</w:t>
            </w:r>
          </w:p>
        </w:tc>
      </w:tr>
      <w:tr w:rsidR="003360EF" w:rsidRPr="007625C6" w14:paraId="1D8B54E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25E5A1D9" w:rsidR="003360EF" w:rsidRPr="007625C6" w:rsidRDefault="00EB457F" w:rsidP="00466279">
            <w:pPr>
              <w:rPr>
                <w:rFonts w:ascii="Arial" w:hAnsi="Arial" w:cs="Arial"/>
                <w:sz w:val="20"/>
                <w:szCs w:val="20"/>
              </w:rPr>
            </w:pPr>
            <w:r w:rsidRPr="00EB457F">
              <w:rPr>
                <w:rFonts w:ascii="Arial" w:hAnsi="Arial" w:cs="Arial"/>
                <w:sz w:val="20"/>
                <w:szCs w:val="20"/>
              </w:rPr>
              <w:t>Türkiye ekonomisinde 1960'lar ve 1970'ler: İthal ikameci politikalar ve Türkiye ekonomisi üzerindeki etkileri.</w:t>
            </w:r>
          </w:p>
        </w:tc>
        <w:tc>
          <w:tcPr>
            <w:tcW w:w="2271" w:type="dxa"/>
            <w:gridSpan w:val="5"/>
            <w:shd w:val="clear" w:color="auto" w:fill="DAE9F7" w:themeFill="text2" w:themeFillTint="1A"/>
            <w:vAlign w:val="center"/>
          </w:tcPr>
          <w:p w14:paraId="2DD3F5E0" w14:textId="4193E95F" w:rsidR="003360EF"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378C5450" w14:textId="02679DB4" w:rsidR="003360EF" w:rsidRPr="007625C6" w:rsidRDefault="00EB457F" w:rsidP="00466279">
            <w:pPr>
              <w:rPr>
                <w:rFonts w:ascii="Arial" w:hAnsi="Arial" w:cs="Arial"/>
                <w:sz w:val="20"/>
                <w:szCs w:val="20"/>
              </w:rPr>
            </w:pPr>
            <w:r w:rsidRPr="00EB457F">
              <w:rPr>
                <w:rFonts w:ascii="Arial" w:hAnsi="Arial" w:cs="Arial"/>
                <w:sz w:val="20"/>
                <w:szCs w:val="20"/>
              </w:rPr>
              <w:t>Ders anlatımı ve tartışma. Türkiye'de ekonomik büyüme ve enflasyonun grafiksel bir temsili: 1950-1980.</w:t>
            </w:r>
          </w:p>
        </w:tc>
      </w:tr>
      <w:tr w:rsidR="003360EF" w:rsidRPr="007625C6" w14:paraId="5E2DD85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56282F71" w:rsidR="003360EF" w:rsidRPr="007625C6" w:rsidRDefault="00EB457F" w:rsidP="00466279">
            <w:pPr>
              <w:rPr>
                <w:rFonts w:ascii="Arial" w:hAnsi="Arial" w:cs="Arial"/>
                <w:sz w:val="20"/>
                <w:szCs w:val="20"/>
              </w:rPr>
            </w:pPr>
            <w:r w:rsidRPr="00EB457F">
              <w:rPr>
                <w:rFonts w:ascii="Arial" w:hAnsi="Arial" w:cs="Arial"/>
                <w:sz w:val="20"/>
                <w:szCs w:val="20"/>
              </w:rPr>
              <w:t>1980'ler: İthal ikameci politikalardan ihracat odaklı büyümeye</w:t>
            </w:r>
          </w:p>
        </w:tc>
        <w:tc>
          <w:tcPr>
            <w:tcW w:w="2271" w:type="dxa"/>
            <w:gridSpan w:val="5"/>
            <w:shd w:val="clear" w:color="auto" w:fill="FFFFFF" w:themeFill="background1"/>
            <w:vAlign w:val="center"/>
          </w:tcPr>
          <w:p w14:paraId="017669E5" w14:textId="6595857E" w:rsidR="003360EF"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36C928C5" w14:textId="37393AC9" w:rsidR="003360EF" w:rsidRPr="007625C6" w:rsidRDefault="00EB457F" w:rsidP="00466279">
            <w:pPr>
              <w:rPr>
                <w:rFonts w:ascii="Arial" w:hAnsi="Arial" w:cs="Arial"/>
                <w:sz w:val="20"/>
                <w:szCs w:val="20"/>
              </w:rPr>
            </w:pPr>
            <w:r>
              <w:rPr>
                <w:rFonts w:ascii="Arial" w:hAnsi="Arial" w:cs="Arial"/>
                <w:sz w:val="20"/>
                <w:szCs w:val="20"/>
              </w:rPr>
              <w:t>Anlatım ve tartışma</w:t>
            </w:r>
          </w:p>
        </w:tc>
      </w:tr>
      <w:tr w:rsidR="005221D8" w:rsidRPr="007625C6" w14:paraId="1251BFA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5221D8" w:rsidRPr="007625C6" w:rsidRDefault="005221D8" w:rsidP="00466279">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688FFA8F" w:rsidR="005221D8" w:rsidRPr="007625C6" w:rsidRDefault="00EB457F" w:rsidP="00466279">
            <w:pPr>
              <w:rPr>
                <w:rFonts w:ascii="Arial" w:hAnsi="Arial" w:cs="Arial"/>
                <w:sz w:val="20"/>
                <w:szCs w:val="20"/>
              </w:rPr>
            </w:pPr>
            <w:r w:rsidRPr="00EB457F">
              <w:rPr>
                <w:rFonts w:ascii="Arial" w:hAnsi="Arial" w:cs="Arial"/>
                <w:sz w:val="20"/>
                <w:szCs w:val="20"/>
              </w:rPr>
              <w:t>1990'lar: İthal ikameci politikalardan ihracat odaklı büyümeye. Bir dizi ekonomik kriz.</w:t>
            </w:r>
          </w:p>
        </w:tc>
        <w:tc>
          <w:tcPr>
            <w:tcW w:w="2271" w:type="dxa"/>
            <w:gridSpan w:val="5"/>
            <w:shd w:val="clear" w:color="auto" w:fill="DAE9F7" w:themeFill="text2" w:themeFillTint="1A"/>
            <w:vAlign w:val="center"/>
          </w:tcPr>
          <w:p w14:paraId="75BE5125" w14:textId="0402E784" w:rsidR="005221D8"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213BE876" w14:textId="34368DB8" w:rsidR="005221D8" w:rsidRPr="007625C6" w:rsidRDefault="00EB457F" w:rsidP="00466279">
            <w:pPr>
              <w:rPr>
                <w:rFonts w:ascii="Arial" w:hAnsi="Arial" w:cs="Arial"/>
                <w:sz w:val="20"/>
                <w:szCs w:val="20"/>
              </w:rPr>
            </w:pPr>
            <w:r w:rsidRPr="00EB457F">
              <w:rPr>
                <w:rFonts w:ascii="Arial" w:hAnsi="Arial" w:cs="Arial"/>
                <w:sz w:val="20"/>
                <w:szCs w:val="20"/>
              </w:rPr>
              <w:t>Ders anlatımı ve tartışma. Türkiye'nin dış ticaretinin GSYİH'ye oranının grafiksel gösterimi: 1950-1980.</w:t>
            </w:r>
          </w:p>
        </w:tc>
      </w:tr>
      <w:tr w:rsidR="00883290" w:rsidRPr="007625C6" w14:paraId="3D5181E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883290" w:rsidRPr="007625C6" w:rsidRDefault="00883290" w:rsidP="00466279">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705BD4B0" w:rsidR="00883290" w:rsidRPr="007625C6" w:rsidRDefault="00EB457F" w:rsidP="00466279">
            <w:pPr>
              <w:rPr>
                <w:rFonts w:ascii="Arial" w:hAnsi="Arial" w:cs="Arial"/>
                <w:sz w:val="20"/>
                <w:szCs w:val="20"/>
              </w:rPr>
            </w:pPr>
            <w:r w:rsidRPr="00EB457F">
              <w:rPr>
                <w:rFonts w:ascii="Arial" w:hAnsi="Arial" w:cs="Arial"/>
                <w:sz w:val="20"/>
                <w:szCs w:val="20"/>
              </w:rPr>
              <w:t>1990'ların sonu ve 2000'lerin başındaki IMF yılları.</w:t>
            </w:r>
          </w:p>
        </w:tc>
        <w:tc>
          <w:tcPr>
            <w:tcW w:w="2271" w:type="dxa"/>
            <w:gridSpan w:val="5"/>
            <w:shd w:val="clear" w:color="auto" w:fill="FFFFFF" w:themeFill="background1"/>
            <w:vAlign w:val="center"/>
          </w:tcPr>
          <w:p w14:paraId="2E0B48E8" w14:textId="218EB772" w:rsidR="00883290"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01F8B557" w14:textId="1AF90109" w:rsidR="00883290" w:rsidRPr="007625C6" w:rsidRDefault="00EB457F" w:rsidP="00466279">
            <w:pPr>
              <w:rPr>
                <w:rFonts w:ascii="Arial" w:hAnsi="Arial" w:cs="Arial"/>
                <w:sz w:val="20"/>
                <w:szCs w:val="20"/>
              </w:rPr>
            </w:pPr>
            <w:r w:rsidRPr="00EB457F">
              <w:rPr>
                <w:rFonts w:ascii="Arial" w:hAnsi="Arial" w:cs="Arial"/>
                <w:sz w:val="20"/>
                <w:szCs w:val="20"/>
              </w:rPr>
              <w:t>Ders anlatımı ve tartışma. Türkiye'nin ekonomik büyüme ve enflasyonunun grafiksel bir temsili: 1980-2025</w:t>
            </w:r>
          </w:p>
        </w:tc>
      </w:tr>
      <w:tr w:rsidR="007152C2" w:rsidRPr="007625C6" w14:paraId="50D506D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7152C2" w:rsidRPr="007625C6" w:rsidRDefault="007152C2" w:rsidP="00466279">
            <w:pPr>
              <w:jc w:val="center"/>
              <w:rPr>
                <w:rFonts w:ascii="Arial" w:hAnsi="Arial" w:cs="Arial"/>
                <w:b w:val="0"/>
                <w:bCs w:val="0"/>
                <w:sz w:val="20"/>
                <w:szCs w:val="20"/>
              </w:rPr>
            </w:pPr>
            <w:r w:rsidRPr="007625C6">
              <w:rPr>
                <w:rFonts w:ascii="Arial" w:hAnsi="Arial" w:cs="Arial"/>
                <w:b w:val="0"/>
                <w:bCs w:val="0"/>
                <w:sz w:val="20"/>
                <w:szCs w:val="20"/>
              </w:rPr>
              <w:t>1</w:t>
            </w:r>
            <w:r w:rsidR="00883290"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25786221" w:rsidR="007152C2" w:rsidRPr="007625C6" w:rsidRDefault="00EB457F" w:rsidP="00466279">
            <w:pPr>
              <w:rPr>
                <w:rFonts w:ascii="Arial" w:hAnsi="Arial" w:cs="Arial"/>
                <w:sz w:val="20"/>
                <w:szCs w:val="20"/>
              </w:rPr>
            </w:pPr>
            <w:r w:rsidRPr="00EB457F">
              <w:rPr>
                <w:rFonts w:ascii="Arial" w:hAnsi="Arial" w:cs="Arial"/>
                <w:sz w:val="20"/>
                <w:szCs w:val="20"/>
              </w:rPr>
              <w:t xml:space="preserve">Derin ekonomik krizler ve 2003 ve sonrası </w:t>
            </w:r>
          </w:p>
        </w:tc>
        <w:tc>
          <w:tcPr>
            <w:tcW w:w="2271" w:type="dxa"/>
            <w:gridSpan w:val="5"/>
            <w:shd w:val="clear" w:color="auto" w:fill="DAE9F7" w:themeFill="text2" w:themeFillTint="1A"/>
            <w:vAlign w:val="center"/>
          </w:tcPr>
          <w:p w14:paraId="463A8CB9" w14:textId="42F0A4B5" w:rsidR="007152C2" w:rsidRPr="007625C6" w:rsidRDefault="00EB457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4F3574F7" w14:textId="11573734" w:rsidR="007152C2" w:rsidRPr="007625C6" w:rsidRDefault="00EB457F" w:rsidP="00466279">
            <w:pPr>
              <w:rPr>
                <w:rFonts w:ascii="Arial" w:hAnsi="Arial" w:cs="Arial"/>
                <w:sz w:val="20"/>
                <w:szCs w:val="20"/>
              </w:rPr>
            </w:pPr>
            <w:r>
              <w:rPr>
                <w:rFonts w:ascii="Arial" w:hAnsi="Arial" w:cs="Arial"/>
                <w:sz w:val="20"/>
                <w:szCs w:val="20"/>
              </w:rPr>
              <w:t>Anlatım ve tartışma</w:t>
            </w:r>
          </w:p>
        </w:tc>
      </w:tr>
      <w:tr w:rsidR="00883290" w:rsidRPr="007625C6" w14:paraId="0EE7EC9F"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883290" w:rsidRPr="007625C6" w:rsidRDefault="00CC1866" w:rsidP="00466279">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180333DA" w:rsidR="00883290" w:rsidRPr="007625C6" w:rsidRDefault="00EB457F" w:rsidP="00466279">
            <w:pPr>
              <w:rPr>
                <w:rFonts w:ascii="Arial" w:hAnsi="Arial" w:cs="Arial"/>
                <w:sz w:val="20"/>
                <w:szCs w:val="20"/>
              </w:rPr>
            </w:pPr>
            <w:r w:rsidRPr="00EB457F">
              <w:rPr>
                <w:rFonts w:ascii="Arial" w:hAnsi="Arial" w:cs="Arial"/>
                <w:sz w:val="20"/>
                <w:szCs w:val="20"/>
              </w:rPr>
              <w:t>Genel tekrar ve her şeyi toparlamak: Neler öğrendik?</w:t>
            </w:r>
          </w:p>
        </w:tc>
        <w:tc>
          <w:tcPr>
            <w:tcW w:w="2271" w:type="dxa"/>
            <w:gridSpan w:val="5"/>
            <w:shd w:val="clear" w:color="auto" w:fill="FFFFFF" w:themeFill="background1"/>
            <w:vAlign w:val="center"/>
          </w:tcPr>
          <w:p w14:paraId="5DC441A5" w14:textId="7C7E0816" w:rsidR="00883290" w:rsidRPr="007625C6" w:rsidRDefault="00EB457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B457F">
              <w:rPr>
                <w:rFonts w:ascii="Arial" w:hAnsi="Arial" w:cs="Arial"/>
                <w:sz w:val="20"/>
                <w:szCs w:val="20"/>
              </w:rPr>
              <w:t>Metin</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4D1738B9" w14:textId="036E538B" w:rsidR="00883290" w:rsidRPr="007625C6" w:rsidRDefault="00EB457F" w:rsidP="00466279">
            <w:pPr>
              <w:rPr>
                <w:rFonts w:ascii="Arial" w:hAnsi="Arial" w:cs="Arial"/>
                <w:sz w:val="20"/>
                <w:szCs w:val="20"/>
              </w:rPr>
            </w:pPr>
            <w:r>
              <w:rPr>
                <w:rFonts w:ascii="Arial" w:hAnsi="Arial" w:cs="Arial"/>
                <w:sz w:val="20"/>
                <w:szCs w:val="20"/>
              </w:rPr>
              <w:t>Anlatım ve tartışma</w:t>
            </w:r>
          </w:p>
        </w:tc>
      </w:tr>
      <w:tr w:rsidR="00883290" w:rsidRPr="007625C6"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883290" w:rsidRPr="007625C6" w:rsidRDefault="00CC1866" w:rsidP="00466279">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883290" w:rsidRPr="007625C6" w:rsidRDefault="00CC1866"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77777777" w:rsidR="00883290" w:rsidRPr="007625C6" w:rsidRDefault="0088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2DF471FD" w14:textId="77777777" w:rsidR="00883290" w:rsidRPr="007625C6" w:rsidRDefault="00883290" w:rsidP="00466279">
            <w:pPr>
              <w:rPr>
                <w:rFonts w:ascii="Arial" w:hAnsi="Arial" w:cs="Arial"/>
                <w:sz w:val="20"/>
                <w:szCs w:val="20"/>
              </w:rPr>
            </w:pPr>
          </w:p>
        </w:tc>
      </w:tr>
      <w:tr w:rsidR="00CC1866" w:rsidRPr="007625C6"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CC1866" w:rsidRPr="007625C6" w:rsidRDefault="00CC1866" w:rsidP="00466279">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CC1866" w:rsidRPr="007625C6" w:rsidRDefault="00CC1866"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CC1866" w:rsidRPr="007625C6" w:rsidRDefault="00CC18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EA07FD4" w14:textId="77777777" w:rsidR="00CC1866" w:rsidRPr="007625C6" w:rsidRDefault="00CC1866" w:rsidP="00466279">
            <w:pPr>
              <w:rPr>
                <w:rFonts w:ascii="Arial" w:hAnsi="Arial" w:cs="Arial"/>
                <w:sz w:val="20"/>
                <w:szCs w:val="20"/>
              </w:rPr>
            </w:pPr>
          </w:p>
        </w:tc>
      </w:tr>
      <w:tr w:rsidR="003360EF"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61C3B0D6" w14:textId="2CE9DD20" w:rsidR="003360EF" w:rsidRPr="002540BC" w:rsidRDefault="002540B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360EF"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466279" w:rsidRDefault="003360EF" w:rsidP="00466279">
            <w:pPr>
              <w:rPr>
                <w:rFonts w:ascii="Arial" w:hAnsi="Arial" w:cs="Arial"/>
                <w:bCs w:val="0"/>
                <w:sz w:val="20"/>
                <w:szCs w:val="20"/>
              </w:rPr>
            </w:pPr>
            <w:r w:rsidRPr="00466279">
              <w:rPr>
                <w:rFonts w:ascii="Arial" w:hAnsi="Arial" w:cs="Arial"/>
                <w:bCs w:val="0"/>
                <w:sz w:val="20"/>
                <w:szCs w:val="20"/>
              </w:rPr>
              <w:t>Ders Kitabı</w:t>
            </w:r>
            <w:r w:rsidR="00466279">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2"/>
            <w:shd w:val="clear" w:color="auto" w:fill="FFFFFF" w:themeFill="background1"/>
            <w:vAlign w:val="center"/>
          </w:tcPr>
          <w:p w14:paraId="3011E0E6" w14:textId="698EE656" w:rsidR="003360EF" w:rsidRPr="00466279" w:rsidRDefault="00EB457F" w:rsidP="00466279">
            <w:pPr>
              <w:rPr>
                <w:rFonts w:ascii="Arial" w:hAnsi="Arial" w:cs="Arial"/>
                <w:b w:val="0"/>
                <w:bCs w:val="0"/>
                <w:sz w:val="20"/>
                <w:szCs w:val="20"/>
              </w:rPr>
            </w:pPr>
            <w:r w:rsidRPr="00EB457F">
              <w:rPr>
                <w:rFonts w:ascii="Arial" w:hAnsi="Arial" w:cs="Arial"/>
                <w:b w:val="0"/>
                <w:bCs w:val="0"/>
                <w:sz w:val="20"/>
                <w:szCs w:val="20"/>
                <w:lang w:val="en-US"/>
              </w:rPr>
              <w:t>Uneven Centuries. Economic Development of Turkey Since 1820. Şevket Pamuk, Princeton University Press, 2018.</w:t>
            </w:r>
          </w:p>
        </w:tc>
      </w:tr>
      <w:tr w:rsidR="003360EF" w:rsidRPr="007625C6"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28AC308E" w14:textId="4F0685E0" w:rsidR="003360EF" w:rsidRPr="00466279" w:rsidRDefault="00466279"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3360EF" w:rsidRPr="007625C6"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360EF" w:rsidRPr="00466279" w:rsidRDefault="003360EF"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3360EF" w:rsidRPr="00466279"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0890690E" w14:textId="484AB64B"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Notlar</w:t>
            </w:r>
          </w:p>
        </w:tc>
      </w:tr>
      <w:tr w:rsidR="003360EF" w:rsidRPr="007625C6" w14:paraId="7139BC6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3360EF" w:rsidRPr="007625C6" w:rsidRDefault="003360EF" w:rsidP="00466279">
            <w:pPr>
              <w:rPr>
                <w:rFonts w:ascii="Arial" w:hAnsi="Arial" w:cs="Arial"/>
                <w:b w:val="0"/>
                <w:sz w:val="20"/>
                <w:szCs w:val="20"/>
              </w:rPr>
            </w:pPr>
            <w:r w:rsidRPr="007625C6">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0C4A864" w:rsidR="003360EF" w:rsidRPr="00466279" w:rsidRDefault="00EB457F"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49EBCEF0" w:rsidR="003360EF" w:rsidRPr="00466279" w:rsidRDefault="00EB457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%40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vAlign w:val="center"/>
          </w:tcPr>
          <w:p w14:paraId="0A8D7E7A" w14:textId="14D5836C" w:rsidR="003360EF" w:rsidRPr="00466279" w:rsidRDefault="00EB457F" w:rsidP="00466279">
            <w:pPr>
              <w:rPr>
                <w:rFonts w:ascii="Arial" w:hAnsi="Arial" w:cs="Arial"/>
                <w:b w:val="0"/>
                <w:sz w:val="20"/>
                <w:szCs w:val="20"/>
              </w:rPr>
            </w:pPr>
            <w:r>
              <w:rPr>
                <w:rFonts w:ascii="Arial" w:hAnsi="Arial" w:cs="Arial"/>
                <w:b w:val="0"/>
                <w:sz w:val="20"/>
                <w:szCs w:val="20"/>
              </w:rPr>
              <w:t>Ödev notlarını içerecektir.</w:t>
            </w:r>
          </w:p>
        </w:tc>
      </w:tr>
      <w:tr w:rsidR="003360EF" w:rsidRPr="007625C6"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3360EF" w:rsidRPr="007625C6" w:rsidRDefault="003360EF" w:rsidP="00466279">
            <w:pPr>
              <w:rPr>
                <w:rFonts w:ascii="Arial" w:hAnsi="Arial" w:cs="Arial"/>
                <w:b w:val="0"/>
                <w:sz w:val="20"/>
                <w:szCs w:val="20"/>
              </w:rPr>
            </w:pPr>
            <w:r w:rsidRPr="007625C6">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37CAC0B" w:rsidR="003360EF" w:rsidRPr="00466279" w:rsidRDefault="00EB457F"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7A86F748" w14:textId="4338DB46" w:rsidR="003360EF" w:rsidRPr="00466279" w:rsidRDefault="00EB457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%60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26C98B5B" w14:textId="0826C213" w:rsidR="003360EF" w:rsidRPr="00466279" w:rsidRDefault="00EB457F" w:rsidP="00466279">
            <w:pPr>
              <w:rPr>
                <w:rFonts w:ascii="Arial" w:hAnsi="Arial" w:cs="Arial"/>
                <w:b w:val="0"/>
                <w:sz w:val="20"/>
                <w:szCs w:val="20"/>
              </w:rPr>
            </w:pPr>
            <w:r>
              <w:rPr>
                <w:rFonts w:ascii="Arial" w:hAnsi="Arial" w:cs="Arial"/>
                <w:b w:val="0"/>
                <w:sz w:val="20"/>
                <w:szCs w:val="20"/>
              </w:rPr>
              <w:t>Ödev notlarını içerecektir.</w:t>
            </w:r>
          </w:p>
        </w:tc>
      </w:tr>
      <w:tr w:rsidR="00EB457F" w:rsidRPr="007625C6" w14:paraId="69E9EDF9" w14:textId="77777777" w:rsidTr="00A46A75">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2D031283" w14:textId="2433ADD2" w:rsidR="00EB457F" w:rsidRPr="00EB457F" w:rsidRDefault="00EB457F" w:rsidP="00EB457F">
            <w:pPr>
              <w:jc w:val="center"/>
              <w:rPr>
                <w:rFonts w:ascii="Arial" w:hAnsi="Arial" w:cs="Arial"/>
                <w:bCs w:val="0"/>
                <w:sz w:val="20"/>
                <w:szCs w:val="20"/>
              </w:rPr>
            </w:pPr>
            <w:r w:rsidRPr="00EB457F">
              <w:rPr>
                <w:rFonts w:ascii="Arial" w:hAnsi="Arial" w:cs="Arial"/>
                <w:bCs w:val="0"/>
                <w:sz w:val="20"/>
                <w:szCs w:val="20"/>
              </w:rPr>
              <w:t>Ödevler</w:t>
            </w:r>
          </w:p>
        </w:tc>
      </w:tr>
      <w:tr w:rsidR="00EB457F" w:rsidRPr="007625C6" w14:paraId="639E848E" w14:textId="77777777" w:rsidTr="00A46A7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336FD080" w14:textId="34F55905" w:rsidR="00EB457F" w:rsidRPr="00EB457F" w:rsidRDefault="00EB457F" w:rsidP="00EB457F">
            <w:pPr>
              <w:jc w:val="both"/>
              <w:rPr>
                <w:rFonts w:ascii="Arial" w:hAnsi="Arial" w:cs="Arial"/>
                <w:b w:val="0"/>
                <w:sz w:val="20"/>
                <w:szCs w:val="20"/>
              </w:rPr>
            </w:pPr>
            <w:r w:rsidRPr="00EB457F">
              <w:rPr>
                <w:rFonts w:ascii="Arial" w:hAnsi="Arial" w:cs="Arial"/>
                <w:b w:val="0"/>
                <w:sz w:val="20"/>
                <w:szCs w:val="20"/>
              </w:rPr>
              <w:t>Ara sınava kadar 2 ödev verilecektir. Bu ödevler 20 puana kadar (her biri 10 puan) değerlendirilecektir. Ara sınavdan sonra 3 ödev verilecektir. Bu ödevler 30 puana kadar (her biri 10 puan) değerlendirilecektir.</w:t>
            </w:r>
          </w:p>
        </w:tc>
      </w:tr>
      <w:tr w:rsidR="00EB457F" w:rsidRPr="007625C6" w14:paraId="7EB9427F" w14:textId="77777777" w:rsidTr="00A46A75">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0E44C153" w14:textId="79F7C8D1" w:rsidR="00EB457F" w:rsidRPr="00EB457F" w:rsidRDefault="00EB457F" w:rsidP="00EB457F">
            <w:pPr>
              <w:jc w:val="center"/>
              <w:rPr>
                <w:rFonts w:ascii="Arial" w:hAnsi="Arial" w:cs="Arial"/>
                <w:bCs w:val="0"/>
                <w:sz w:val="20"/>
                <w:szCs w:val="20"/>
              </w:rPr>
            </w:pPr>
            <w:r w:rsidRPr="00EB457F">
              <w:rPr>
                <w:rFonts w:ascii="Arial" w:hAnsi="Arial" w:cs="Arial"/>
                <w:bCs w:val="0"/>
                <w:sz w:val="20"/>
                <w:szCs w:val="20"/>
              </w:rPr>
              <w:t>Bilimsel ve Etik Kurallar</w:t>
            </w:r>
          </w:p>
        </w:tc>
      </w:tr>
      <w:tr w:rsidR="00EB457F" w:rsidRPr="007625C6" w14:paraId="3973926D" w14:textId="77777777" w:rsidTr="00A46A7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4EABF0D6" w14:textId="77777777" w:rsidR="00EB457F" w:rsidRPr="00EB457F" w:rsidRDefault="00EB457F" w:rsidP="00EB457F">
            <w:pPr>
              <w:jc w:val="both"/>
              <w:rPr>
                <w:rFonts w:ascii="Arial" w:hAnsi="Arial" w:cs="Arial"/>
                <w:b w:val="0"/>
                <w:sz w:val="20"/>
                <w:szCs w:val="20"/>
              </w:rPr>
            </w:pPr>
            <w:r w:rsidRPr="00EB457F">
              <w:rPr>
                <w:rFonts w:ascii="Arial" w:hAnsi="Arial" w:cs="Arial"/>
                <w:b w:val="0"/>
                <w:sz w:val="20"/>
                <w:szCs w:val="20"/>
              </w:rPr>
              <w:t>Öğrenciler, Üniversite tarafından belirlenen etik kurallara uymalıdır. Öğrencilik hayatlarıyla bağdaşmayacak hiçbir davranışta bulunmamaları beklenir. Akademik hayat dürüstlük, doğru davranış ve sorumluluk üzerine kuruludur. Çağ Üniversitesi öğrencilerinin, Üniversite kurallarının yanı sıra web sayfasında yer alan Üniversite misyon, vizyon ve akademik değerlerini de bilmeleri beklenir.</w:t>
            </w:r>
          </w:p>
          <w:p w14:paraId="35431B5B" w14:textId="77777777" w:rsidR="00EB457F" w:rsidRPr="00EB457F" w:rsidRDefault="00EB457F" w:rsidP="00EB457F">
            <w:pPr>
              <w:jc w:val="center"/>
              <w:rPr>
                <w:rFonts w:ascii="Arial" w:hAnsi="Arial" w:cs="Arial"/>
                <w:b w:val="0"/>
                <w:i/>
                <w:iCs/>
                <w:sz w:val="20"/>
                <w:szCs w:val="20"/>
              </w:rPr>
            </w:pPr>
            <w:r w:rsidRPr="00EB457F">
              <w:rPr>
                <w:rFonts w:ascii="Arial" w:hAnsi="Arial" w:cs="Arial"/>
                <w:b w:val="0"/>
                <w:i/>
                <w:iCs/>
                <w:sz w:val="20"/>
                <w:szCs w:val="20"/>
              </w:rPr>
              <w:t>"Başarılı olmak için değil, değerli olmak için çabalayın." - Albert Einstein</w:t>
            </w:r>
          </w:p>
          <w:p w14:paraId="79186F52" w14:textId="6A7D5530" w:rsidR="00EB457F" w:rsidRPr="00EB457F" w:rsidRDefault="00EB457F" w:rsidP="00EB457F">
            <w:pPr>
              <w:jc w:val="center"/>
              <w:rPr>
                <w:rFonts w:ascii="Arial" w:hAnsi="Arial" w:cs="Arial"/>
                <w:bCs w:val="0"/>
                <w:sz w:val="20"/>
                <w:szCs w:val="20"/>
              </w:rPr>
            </w:pPr>
            <w:r w:rsidRPr="00EB457F">
              <w:rPr>
                <w:rFonts w:ascii="Arial" w:hAnsi="Arial" w:cs="Arial"/>
                <w:bCs w:val="0"/>
                <w:sz w:val="22"/>
                <w:szCs w:val="22"/>
              </w:rPr>
              <w:t>İyi bir dönem geçirmenizi dilerim...</w:t>
            </w:r>
          </w:p>
        </w:tc>
      </w:tr>
      <w:tr w:rsidR="003360EF" w:rsidRPr="007625C6"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39403082" w14:textId="67B464B3" w:rsidR="003360EF" w:rsidRPr="00466279" w:rsidRDefault="00466279"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3360EF" w:rsidRPr="007625C6" w14:paraId="40469886" w14:textId="77777777" w:rsidTr="00894D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360EF" w:rsidRPr="00466279" w:rsidRDefault="00880F10" w:rsidP="00466279">
            <w:pPr>
              <w:jc w:val="center"/>
              <w:rPr>
                <w:rFonts w:ascii="Arial" w:hAnsi="Arial" w:cs="Arial"/>
                <w:b/>
                <w:sz w:val="20"/>
                <w:szCs w:val="20"/>
              </w:rPr>
            </w:pPr>
            <w:r w:rsidRPr="00466279">
              <w:rPr>
                <w:rFonts w:ascii="Arial" w:hAnsi="Arial" w:cs="Arial"/>
                <w:b/>
                <w:sz w:val="20"/>
                <w:szCs w:val="20"/>
              </w:rPr>
              <w:t>Sayı</w:t>
            </w:r>
          </w:p>
        </w:tc>
        <w:tc>
          <w:tcPr>
            <w:tcW w:w="2835" w:type="dxa"/>
            <w:gridSpan w:val="5"/>
            <w:shd w:val="clear" w:color="auto" w:fill="DAE9F7" w:themeFill="text2" w:themeFillTint="1A"/>
            <w:vAlign w:val="center"/>
          </w:tcPr>
          <w:p w14:paraId="129D2BE7" w14:textId="77777777" w:rsidR="003360EF" w:rsidRPr="00466279"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442" w:type="dxa"/>
            <w:gridSpan w:val="2"/>
            <w:shd w:val="clear" w:color="auto" w:fill="DAE9F7" w:themeFill="text2" w:themeFillTint="1A"/>
            <w:vAlign w:val="center"/>
          </w:tcPr>
          <w:p w14:paraId="32AA09CC"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Toplam</w:t>
            </w:r>
          </w:p>
        </w:tc>
      </w:tr>
      <w:tr w:rsidR="003360EF" w:rsidRPr="007625C6" w14:paraId="7CF7705B" w14:textId="77777777" w:rsidTr="00894D5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3360EF" w:rsidRPr="007625C6" w:rsidRDefault="003360EF" w:rsidP="00466279">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3360EF" w:rsidRPr="007625C6" w:rsidRDefault="003360EF" w:rsidP="00466279">
            <w:pPr>
              <w:jc w:val="center"/>
              <w:rPr>
                <w:rFonts w:ascii="Arial" w:hAnsi="Arial" w:cs="Arial"/>
                <w:b/>
                <w:sz w:val="20"/>
                <w:szCs w:val="20"/>
              </w:rPr>
            </w:pPr>
            <w:r w:rsidRPr="007625C6">
              <w:rPr>
                <w:rFonts w:ascii="Arial" w:hAnsi="Arial" w:cs="Arial"/>
                <w:b/>
                <w:sz w:val="20"/>
                <w:szCs w:val="20"/>
              </w:rPr>
              <w:t>1</w:t>
            </w:r>
            <w:r w:rsidR="00A566C4" w:rsidRPr="007625C6">
              <w:rPr>
                <w:rFonts w:ascii="Arial" w:hAnsi="Arial" w:cs="Arial"/>
                <w:b/>
                <w:sz w:val="20"/>
                <w:szCs w:val="20"/>
              </w:rPr>
              <w:t>4</w:t>
            </w:r>
          </w:p>
        </w:tc>
        <w:tc>
          <w:tcPr>
            <w:tcW w:w="2835" w:type="dxa"/>
            <w:gridSpan w:val="5"/>
            <w:shd w:val="clear" w:color="auto" w:fill="FFFFFF" w:themeFill="background1"/>
            <w:vAlign w:val="center"/>
          </w:tcPr>
          <w:p w14:paraId="5AE76651" w14:textId="6539F830" w:rsidR="003360EF" w:rsidRPr="007625C6" w:rsidRDefault="00EB457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442" w:type="dxa"/>
            <w:gridSpan w:val="2"/>
            <w:shd w:val="clear" w:color="auto" w:fill="FFFFFF" w:themeFill="background1"/>
            <w:vAlign w:val="center"/>
          </w:tcPr>
          <w:p w14:paraId="7A4D27A9" w14:textId="2FD1213A" w:rsidR="003360EF" w:rsidRPr="00EB457F" w:rsidRDefault="00EB457F" w:rsidP="00466279">
            <w:pPr>
              <w:jc w:val="center"/>
              <w:rPr>
                <w:rFonts w:ascii="Arial" w:hAnsi="Arial" w:cs="Arial"/>
                <w:bCs w:val="0"/>
                <w:sz w:val="20"/>
                <w:szCs w:val="20"/>
              </w:rPr>
            </w:pPr>
            <w:r w:rsidRPr="00EB457F">
              <w:rPr>
                <w:rFonts w:ascii="Arial" w:hAnsi="Arial" w:cs="Arial"/>
                <w:bCs w:val="0"/>
                <w:sz w:val="20"/>
                <w:szCs w:val="20"/>
              </w:rPr>
              <w:t>42</w:t>
            </w:r>
          </w:p>
        </w:tc>
      </w:tr>
      <w:tr w:rsidR="003360EF" w:rsidRPr="007625C6" w14:paraId="027A0400" w14:textId="77777777" w:rsidTr="00894D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3360EF" w:rsidRPr="007625C6" w:rsidRDefault="003360EF" w:rsidP="00466279">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3360EF" w:rsidRPr="007625C6" w:rsidRDefault="003360EF" w:rsidP="00466279">
            <w:pPr>
              <w:jc w:val="center"/>
              <w:rPr>
                <w:rFonts w:ascii="Arial" w:hAnsi="Arial" w:cs="Arial"/>
                <w:b/>
                <w:sz w:val="20"/>
                <w:szCs w:val="20"/>
              </w:rPr>
            </w:pPr>
            <w:r w:rsidRPr="007625C6">
              <w:rPr>
                <w:rFonts w:ascii="Arial" w:hAnsi="Arial" w:cs="Arial"/>
                <w:b/>
                <w:sz w:val="20"/>
                <w:szCs w:val="20"/>
              </w:rPr>
              <w:t>1</w:t>
            </w:r>
            <w:r w:rsidR="00A566C4" w:rsidRPr="007625C6">
              <w:rPr>
                <w:rFonts w:ascii="Arial" w:hAnsi="Arial" w:cs="Arial"/>
                <w:b/>
                <w:sz w:val="20"/>
                <w:szCs w:val="20"/>
              </w:rPr>
              <w:t>4</w:t>
            </w:r>
          </w:p>
        </w:tc>
        <w:tc>
          <w:tcPr>
            <w:tcW w:w="2835" w:type="dxa"/>
            <w:gridSpan w:val="5"/>
            <w:shd w:val="clear" w:color="auto" w:fill="DAE9F7" w:themeFill="text2" w:themeFillTint="1A"/>
            <w:vAlign w:val="center"/>
          </w:tcPr>
          <w:p w14:paraId="21AAFFD4" w14:textId="7BF33CE6" w:rsidR="003360EF" w:rsidRPr="007625C6" w:rsidRDefault="00EB457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442" w:type="dxa"/>
            <w:gridSpan w:val="2"/>
            <w:shd w:val="clear" w:color="auto" w:fill="DAE9F7" w:themeFill="text2" w:themeFillTint="1A"/>
            <w:vAlign w:val="center"/>
          </w:tcPr>
          <w:p w14:paraId="38251A98" w14:textId="344564DC" w:rsidR="003360EF" w:rsidRPr="00EB457F" w:rsidRDefault="00EB457F" w:rsidP="00466279">
            <w:pPr>
              <w:jc w:val="center"/>
              <w:rPr>
                <w:rFonts w:ascii="Arial" w:hAnsi="Arial" w:cs="Arial"/>
                <w:bCs w:val="0"/>
                <w:sz w:val="20"/>
                <w:szCs w:val="20"/>
              </w:rPr>
            </w:pPr>
            <w:r w:rsidRPr="00EB457F">
              <w:rPr>
                <w:rFonts w:ascii="Arial" w:hAnsi="Arial" w:cs="Arial"/>
                <w:bCs w:val="0"/>
                <w:sz w:val="20"/>
                <w:szCs w:val="20"/>
              </w:rPr>
              <w:t>56</w:t>
            </w:r>
          </w:p>
        </w:tc>
      </w:tr>
      <w:tr w:rsidR="00D24AE5" w:rsidRPr="007625C6" w14:paraId="77B71221" w14:textId="77777777" w:rsidTr="00894D5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D24AE5" w:rsidRPr="007625C6" w:rsidRDefault="00B65C62" w:rsidP="00466279">
            <w:pPr>
              <w:tabs>
                <w:tab w:val="center" w:pos="1984"/>
              </w:tabs>
              <w:rPr>
                <w:rFonts w:ascii="Arial" w:hAnsi="Arial" w:cs="Arial"/>
                <w:b w:val="0"/>
                <w:sz w:val="20"/>
                <w:szCs w:val="20"/>
              </w:rPr>
            </w:pPr>
            <w:r w:rsidRPr="007625C6">
              <w:rPr>
                <w:rFonts w:ascii="Arial" w:hAnsi="Arial" w:cs="Arial"/>
                <w:b w:val="0"/>
                <w:sz w:val="20"/>
                <w:szCs w:val="20"/>
              </w:rPr>
              <w:t>Ödevler</w:t>
            </w:r>
            <w:r w:rsidR="00880F10"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653B23BC" w:rsidR="00D24AE5" w:rsidRPr="007625C6" w:rsidRDefault="00EB457F" w:rsidP="00466279">
            <w:pPr>
              <w:jc w:val="center"/>
              <w:rPr>
                <w:rFonts w:ascii="Arial" w:hAnsi="Arial" w:cs="Arial"/>
                <w:b/>
                <w:sz w:val="20"/>
                <w:szCs w:val="20"/>
              </w:rPr>
            </w:pPr>
            <w:r>
              <w:rPr>
                <w:rFonts w:ascii="Arial" w:hAnsi="Arial" w:cs="Arial"/>
                <w:b/>
                <w:sz w:val="20"/>
                <w:szCs w:val="20"/>
              </w:rPr>
              <w:t>5</w:t>
            </w:r>
          </w:p>
        </w:tc>
        <w:tc>
          <w:tcPr>
            <w:tcW w:w="2835" w:type="dxa"/>
            <w:gridSpan w:val="5"/>
            <w:shd w:val="clear" w:color="auto" w:fill="FFFFFF" w:themeFill="background1"/>
            <w:vAlign w:val="center"/>
          </w:tcPr>
          <w:p w14:paraId="13E57125" w14:textId="5635FEEE" w:rsidR="00D24AE5" w:rsidRPr="007625C6" w:rsidRDefault="00EB457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40</w:t>
            </w:r>
          </w:p>
        </w:tc>
        <w:tc>
          <w:tcPr>
            <w:cnfStyle w:val="000100000000" w:firstRow="0" w:lastRow="0" w:firstColumn="0" w:lastColumn="1" w:oddVBand="0" w:evenVBand="0" w:oddHBand="0" w:evenHBand="0" w:firstRowFirstColumn="0" w:firstRowLastColumn="0" w:lastRowFirstColumn="0" w:lastRowLastColumn="0"/>
            <w:tcW w:w="2442" w:type="dxa"/>
            <w:gridSpan w:val="2"/>
            <w:shd w:val="clear" w:color="auto" w:fill="FFFFFF" w:themeFill="background1"/>
            <w:vAlign w:val="center"/>
          </w:tcPr>
          <w:p w14:paraId="64324612" w14:textId="40B8E0EF" w:rsidR="00D24AE5" w:rsidRPr="00EB457F" w:rsidRDefault="00EB457F" w:rsidP="00466279">
            <w:pPr>
              <w:jc w:val="center"/>
              <w:rPr>
                <w:rFonts w:ascii="Arial" w:hAnsi="Arial" w:cs="Arial"/>
                <w:bCs w:val="0"/>
                <w:sz w:val="20"/>
                <w:szCs w:val="20"/>
              </w:rPr>
            </w:pPr>
            <w:r w:rsidRPr="00EB457F">
              <w:rPr>
                <w:rFonts w:ascii="Arial" w:hAnsi="Arial" w:cs="Arial"/>
                <w:bCs w:val="0"/>
                <w:sz w:val="20"/>
                <w:szCs w:val="20"/>
              </w:rPr>
              <w:t>40</w:t>
            </w:r>
          </w:p>
        </w:tc>
      </w:tr>
      <w:tr w:rsidR="003360EF" w:rsidRPr="007625C6" w14:paraId="1118CB0F" w14:textId="77777777" w:rsidTr="00894D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3360EF" w:rsidRPr="007625C6" w:rsidRDefault="003360EF" w:rsidP="00466279">
            <w:pPr>
              <w:rPr>
                <w:rFonts w:ascii="Arial" w:hAnsi="Arial" w:cs="Arial"/>
                <w:b w:val="0"/>
                <w:sz w:val="20"/>
                <w:szCs w:val="20"/>
              </w:rPr>
            </w:pPr>
            <w:r w:rsidRPr="007625C6">
              <w:rPr>
                <w:rFonts w:ascii="Arial" w:hAnsi="Arial" w:cs="Arial"/>
                <w:b w:val="0"/>
                <w:sz w:val="20"/>
                <w:szCs w:val="20"/>
              </w:rPr>
              <w:t>Ara Sınav</w:t>
            </w:r>
            <w:r w:rsidR="00880F10" w:rsidRPr="007625C6">
              <w:rPr>
                <w:rFonts w:ascii="Arial" w:hAnsi="Arial" w:cs="Arial"/>
                <w:b w:val="0"/>
                <w:sz w:val="20"/>
                <w:szCs w:val="20"/>
              </w:rPr>
              <w:t xml:space="preserve"> </w:t>
            </w:r>
            <w:r w:rsidR="00A566C4" w:rsidRPr="007625C6">
              <w:rPr>
                <w:rFonts w:ascii="Arial" w:hAnsi="Arial" w:cs="Arial"/>
                <w:b w:val="0"/>
                <w:sz w:val="20"/>
                <w:szCs w:val="20"/>
              </w:rPr>
              <w:t>(Ara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0F9A1010" w:rsidR="003360EF" w:rsidRPr="007625C6" w:rsidRDefault="00EB457F" w:rsidP="00466279">
            <w:pPr>
              <w:jc w:val="center"/>
              <w:rPr>
                <w:rFonts w:ascii="Arial" w:hAnsi="Arial" w:cs="Arial"/>
                <w:b/>
                <w:sz w:val="20"/>
                <w:szCs w:val="20"/>
              </w:rPr>
            </w:pPr>
            <w:r>
              <w:rPr>
                <w:rFonts w:ascii="Arial" w:hAnsi="Arial" w:cs="Arial"/>
                <w:b/>
                <w:sz w:val="20"/>
                <w:szCs w:val="20"/>
              </w:rPr>
              <w:t>1</w:t>
            </w:r>
          </w:p>
        </w:tc>
        <w:tc>
          <w:tcPr>
            <w:tcW w:w="2835" w:type="dxa"/>
            <w:gridSpan w:val="5"/>
            <w:shd w:val="clear" w:color="auto" w:fill="DAE9F7" w:themeFill="text2" w:themeFillTint="1A"/>
            <w:vAlign w:val="center"/>
          </w:tcPr>
          <w:p w14:paraId="75F8D88F" w14:textId="1A4A367B" w:rsidR="003360EF" w:rsidRPr="007625C6" w:rsidRDefault="00EB457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442" w:type="dxa"/>
            <w:gridSpan w:val="2"/>
            <w:shd w:val="clear" w:color="auto" w:fill="DAE9F7" w:themeFill="text2" w:themeFillTint="1A"/>
            <w:vAlign w:val="center"/>
          </w:tcPr>
          <w:p w14:paraId="6698DB0F" w14:textId="4EDDFC0E" w:rsidR="003360EF" w:rsidRPr="00EB457F" w:rsidRDefault="00EB457F" w:rsidP="00466279">
            <w:pPr>
              <w:jc w:val="center"/>
              <w:rPr>
                <w:rFonts w:ascii="Arial" w:hAnsi="Arial" w:cs="Arial"/>
                <w:bCs w:val="0"/>
                <w:sz w:val="20"/>
                <w:szCs w:val="20"/>
              </w:rPr>
            </w:pPr>
            <w:r w:rsidRPr="00EB457F">
              <w:rPr>
                <w:rFonts w:ascii="Arial" w:hAnsi="Arial" w:cs="Arial"/>
                <w:bCs w:val="0"/>
                <w:sz w:val="20"/>
                <w:szCs w:val="20"/>
              </w:rPr>
              <w:t>20</w:t>
            </w:r>
          </w:p>
        </w:tc>
      </w:tr>
      <w:tr w:rsidR="003360EF" w:rsidRPr="007625C6" w14:paraId="20B1C7FE" w14:textId="77777777" w:rsidTr="00894D5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3360EF" w:rsidRPr="007625C6" w:rsidRDefault="003360EF" w:rsidP="00466279">
            <w:pPr>
              <w:rPr>
                <w:rFonts w:ascii="Arial" w:hAnsi="Arial" w:cs="Arial"/>
                <w:b w:val="0"/>
                <w:sz w:val="20"/>
                <w:szCs w:val="20"/>
              </w:rPr>
            </w:pPr>
            <w:r w:rsidRPr="007625C6">
              <w:rPr>
                <w:rFonts w:ascii="Arial" w:hAnsi="Arial" w:cs="Arial"/>
                <w:b w:val="0"/>
                <w:sz w:val="20"/>
                <w:szCs w:val="20"/>
              </w:rPr>
              <w:t>Final Sınavı</w:t>
            </w:r>
            <w:r w:rsidR="00880F10" w:rsidRPr="007625C6">
              <w:rPr>
                <w:rFonts w:ascii="Arial" w:hAnsi="Arial" w:cs="Arial"/>
                <w:b w:val="0"/>
                <w:sz w:val="20"/>
                <w:szCs w:val="20"/>
              </w:rPr>
              <w:t xml:space="preserve"> </w:t>
            </w:r>
            <w:r w:rsidR="00A566C4" w:rsidRPr="007625C6">
              <w:rPr>
                <w:rFonts w:ascii="Arial" w:hAnsi="Arial" w:cs="Arial"/>
                <w:b w:val="0"/>
                <w:sz w:val="20"/>
                <w:szCs w:val="20"/>
              </w:rPr>
              <w:t>(Final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351B7DA7" w:rsidR="003360EF" w:rsidRPr="007625C6" w:rsidRDefault="00EB457F" w:rsidP="00466279">
            <w:pPr>
              <w:jc w:val="center"/>
              <w:rPr>
                <w:rFonts w:ascii="Arial" w:hAnsi="Arial" w:cs="Arial"/>
                <w:b/>
                <w:sz w:val="20"/>
                <w:szCs w:val="20"/>
              </w:rPr>
            </w:pPr>
            <w:r>
              <w:rPr>
                <w:rFonts w:ascii="Arial" w:hAnsi="Arial" w:cs="Arial"/>
                <w:b/>
                <w:sz w:val="20"/>
                <w:szCs w:val="20"/>
              </w:rPr>
              <w:t>1</w:t>
            </w:r>
          </w:p>
        </w:tc>
        <w:tc>
          <w:tcPr>
            <w:tcW w:w="2835" w:type="dxa"/>
            <w:gridSpan w:val="5"/>
            <w:shd w:val="clear" w:color="auto" w:fill="FFFFFF" w:themeFill="background1"/>
            <w:vAlign w:val="center"/>
          </w:tcPr>
          <w:p w14:paraId="1671B335" w14:textId="564625D0" w:rsidR="003360EF" w:rsidRPr="007625C6" w:rsidRDefault="00EB457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2442" w:type="dxa"/>
            <w:gridSpan w:val="2"/>
            <w:tcBorders>
              <w:bottom w:val="single" w:sz="4" w:space="0" w:color="4C94D8" w:themeColor="text2" w:themeTint="80"/>
            </w:tcBorders>
            <w:shd w:val="clear" w:color="auto" w:fill="FFFFFF" w:themeFill="background1"/>
            <w:vAlign w:val="center"/>
          </w:tcPr>
          <w:p w14:paraId="22F4B433" w14:textId="2749FBEA" w:rsidR="003360EF" w:rsidRPr="00EB457F" w:rsidRDefault="00EB457F" w:rsidP="00466279">
            <w:pPr>
              <w:jc w:val="center"/>
              <w:rPr>
                <w:rFonts w:ascii="Arial" w:hAnsi="Arial" w:cs="Arial"/>
                <w:bCs w:val="0"/>
                <w:sz w:val="20"/>
                <w:szCs w:val="20"/>
              </w:rPr>
            </w:pPr>
            <w:r w:rsidRPr="00EB457F">
              <w:rPr>
                <w:rFonts w:ascii="Arial" w:hAnsi="Arial" w:cs="Arial"/>
                <w:bCs w:val="0"/>
                <w:sz w:val="20"/>
                <w:szCs w:val="20"/>
              </w:rPr>
              <w:t>30</w:t>
            </w:r>
          </w:p>
        </w:tc>
      </w:tr>
      <w:tr w:rsidR="00EC693D" w:rsidRPr="007625C6" w14:paraId="74D4FC42" w14:textId="77777777" w:rsidTr="00894D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15" w:type="dxa"/>
            <w:gridSpan w:val="14"/>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EC693D" w:rsidRPr="00EC693D" w:rsidRDefault="00EC693D" w:rsidP="00EC693D">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44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20D23E28" w:rsidR="00EC693D" w:rsidRPr="007625C6" w:rsidRDefault="00EB457F" w:rsidP="00D41B6B">
            <w:pPr>
              <w:jc w:val="center"/>
              <w:rPr>
                <w:rFonts w:ascii="Arial" w:hAnsi="Arial" w:cs="Arial"/>
                <w:b w:val="0"/>
                <w:bCs w:val="0"/>
                <w:sz w:val="20"/>
                <w:szCs w:val="20"/>
              </w:rPr>
            </w:pPr>
            <w:r>
              <w:rPr>
                <w:rFonts w:ascii="Arial" w:hAnsi="Arial" w:cs="Arial"/>
                <w:b w:val="0"/>
                <w:bCs w:val="0"/>
                <w:sz w:val="20"/>
                <w:szCs w:val="20"/>
              </w:rPr>
              <w:t>188</w:t>
            </w:r>
          </w:p>
        </w:tc>
      </w:tr>
      <w:tr w:rsidR="00EC693D" w:rsidRPr="007625C6" w14:paraId="12E76506" w14:textId="77777777" w:rsidTr="00894D52">
        <w:trPr>
          <w:trHeight w:val="397"/>
        </w:trPr>
        <w:tc>
          <w:tcPr>
            <w:cnfStyle w:val="001000000000" w:firstRow="0" w:lastRow="0" w:firstColumn="1" w:lastColumn="0" w:oddVBand="0" w:evenVBand="0" w:oddHBand="0" w:evenHBand="0" w:firstRowFirstColumn="0" w:firstRowLastColumn="0" w:lastRowFirstColumn="0" w:lastRowLastColumn="0"/>
            <w:tcW w:w="8415" w:type="dxa"/>
            <w:gridSpan w:val="14"/>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EC693D" w:rsidRPr="00EC693D" w:rsidRDefault="00EC693D" w:rsidP="00EC693D">
            <w:pPr>
              <w:jc w:val="right"/>
              <w:rPr>
                <w:rFonts w:ascii="Arial" w:hAnsi="Arial" w:cs="Arial"/>
                <w:bCs w:val="0"/>
                <w:sz w:val="20"/>
                <w:szCs w:val="20"/>
              </w:rPr>
            </w:pPr>
            <w:r w:rsidRPr="00466279">
              <w:rPr>
                <w:rFonts w:ascii="Arial" w:hAnsi="Arial" w:cs="Arial"/>
                <w:bCs w:val="0"/>
                <w:sz w:val="20"/>
                <w:szCs w:val="20"/>
              </w:rPr>
              <w:lastRenderedPageBreak/>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44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42122773" w:rsidR="00EC693D" w:rsidRPr="007625C6" w:rsidRDefault="00EB457F" w:rsidP="00D41B6B">
            <w:pPr>
              <w:jc w:val="center"/>
              <w:rPr>
                <w:rFonts w:ascii="Arial" w:hAnsi="Arial" w:cs="Arial"/>
                <w:b w:val="0"/>
                <w:sz w:val="20"/>
                <w:szCs w:val="20"/>
              </w:rPr>
            </w:pPr>
            <w:r>
              <w:rPr>
                <w:rFonts w:ascii="Arial" w:hAnsi="Arial" w:cs="Arial"/>
                <w:b w:val="0"/>
                <w:sz w:val="20"/>
                <w:szCs w:val="20"/>
              </w:rPr>
              <w:t>188/30=6.2</w:t>
            </w:r>
          </w:p>
        </w:tc>
      </w:tr>
      <w:tr w:rsidR="00EC693D" w:rsidRPr="007625C6" w14:paraId="2BC1F23D" w14:textId="77777777" w:rsidTr="00894D5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15" w:type="dxa"/>
            <w:gridSpan w:val="14"/>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C693D" w:rsidRPr="007625C6" w:rsidRDefault="00EC693D" w:rsidP="00EC693D">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44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4D8030CE" w:rsidR="00EC693D" w:rsidRPr="00EB457F" w:rsidRDefault="00EB457F" w:rsidP="00D41B6B">
            <w:pPr>
              <w:jc w:val="center"/>
              <w:rPr>
                <w:rFonts w:ascii="Arial" w:hAnsi="Arial" w:cs="Arial"/>
                <w:bCs w:val="0"/>
                <w:sz w:val="20"/>
                <w:szCs w:val="20"/>
              </w:rPr>
            </w:pPr>
            <w:r w:rsidRPr="00EB457F">
              <w:rPr>
                <w:rFonts w:ascii="Arial" w:hAnsi="Arial" w:cs="Arial"/>
                <w:bCs w:val="0"/>
                <w:sz w:val="20"/>
                <w:szCs w:val="20"/>
              </w:rPr>
              <w:t>6</w:t>
            </w:r>
          </w:p>
        </w:tc>
      </w:tr>
    </w:tbl>
    <w:p w14:paraId="4D11BCC7" w14:textId="3945115E" w:rsidR="003237AD" w:rsidRDefault="003237AD"/>
    <w:p w14:paraId="29B80FCD" w14:textId="77777777" w:rsidR="003237AD" w:rsidRDefault="003237AD">
      <w:r>
        <w:br w:type="page"/>
      </w:r>
    </w:p>
    <w:tbl>
      <w:tblPr>
        <w:tblStyle w:val="GridTable4Accent1"/>
        <w:tblW w:w="10870" w:type="dxa"/>
        <w:tblInd w:w="-902" w:type="dxa"/>
        <w:tblLayout w:type="fixed"/>
        <w:tblLook w:val="01E0" w:firstRow="1" w:lastRow="1" w:firstColumn="1" w:lastColumn="1" w:noHBand="0" w:noVBand="0"/>
      </w:tblPr>
      <w:tblGrid>
        <w:gridCol w:w="5416"/>
        <w:gridCol w:w="5454"/>
      </w:tblGrid>
      <w:tr w:rsidR="003237AD" w:rsidRPr="007625C6" w14:paraId="7DADCB52" w14:textId="77777777" w:rsidTr="008C398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70"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8C3981">
        <w:trPr>
          <w:cnfStyle w:val="010000000000" w:firstRow="0" w:lastRow="1" w:firstColumn="0" w:lastColumn="0" w:oddVBand="0" w:evenVBand="0" w:oddHBand="0" w:evenHBand="0" w:firstRowFirstColumn="0" w:firstRowLastColumn="0" w:lastRowFirstColumn="0" w:lastRowLastColumn="0"/>
          <w:trHeight w:val="3266"/>
        </w:trPr>
        <w:tc>
          <w:tcPr>
            <w:cnfStyle w:val="001000000000" w:firstRow="0" w:lastRow="0" w:firstColumn="1" w:lastColumn="0" w:oddVBand="0" w:evenVBand="0" w:oddHBand="0" w:evenHBand="0" w:firstRowFirstColumn="0" w:firstRowLastColumn="0" w:lastRowFirstColumn="0" w:lastRowLastColumn="0"/>
            <w:tcW w:w="5416"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77D63D8D">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54"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63A77E3C" w:rsidR="003237AD" w:rsidRPr="003237AD" w:rsidRDefault="003237AD" w:rsidP="00F17985">
            <w:pPr>
              <w:jc w:val="center"/>
              <w:rPr>
                <w:rFonts w:ascii="Arial" w:hAnsi="Arial" w:cs="Arial"/>
                <w:b w:val="0"/>
                <w:color w:val="000000" w:themeColor="text1"/>
                <w:sz w:val="20"/>
                <w:szCs w:val="20"/>
              </w:rPr>
            </w:pPr>
          </w:p>
        </w:tc>
      </w:tr>
    </w:tbl>
    <w:p w14:paraId="5269A0A7" w14:textId="77777777" w:rsidR="003A4CE2" w:rsidRPr="007625C6" w:rsidRDefault="003A4CE2"/>
    <w:sectPr w:rsidR="003A4CE2" w:rsidRPr="007625C6"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BF609" w14:textId="77777777" w:rsidR="00C4755B" w:rsidRDefault="00C4755B" w:rsidP="0034027E">
      <w:r>
        <w:separator/>
      </w:r>
    </w:p>
  </w:endnote>
  <w:endnote w:type="continuationSeparator" w:id="0">
    <w:p w14:paraId="0F6B2D29" w14:textId="77777777" w:rsidR="00C4755B" w:rsidRDefault="00C4755B"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0E260" w14:textId="77777777" w:rsidR="00C4755B" w:rsidRDefault="00C4755B" w:rsidP="0034027E">
      <w:r>
        <w:separator/>
      </w:r>
    </w:p>
  </w:footnote>
  <w:footnote w:type="continuationSeparator" w:id="0">
    <w:p w14:paraId="006E8EF8" w14:textId="77777777" w:rsidR="00C4755B" w:rsidRDefault="00C4755B"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A4453"/>
    <w:rsid w:val="000D384E"/>
    <w:rsid w:val="000F34D6"/>
    <w:rsid w:val="00102701"/>
    <w:rsid w:val="00146F98"/>
    <w:rsid w:val="001639F7"/>
    <w:rsid w:val="0017773A"/>
    <w:rsid w:val="0019361E"/>
    <w:rsid w:val="001A1304"/>
    <w:rsid w:val="001A7816"/>
    <w:rsid w:val="001B0A2E"/>
    <w:rsid w:val="001B5C97"/>
    <w:rsid w:val="001C7F25"/>
    <w:rsid w:val="001D3D43"/>
    <w:rsid w:val="001D4974"/>
    <w:rsid w:val="001F6F6B"/>
    <w:rsid w:val="00200197"/>
    <w:rsid w:val="00212A30"/>
    <w:rsid w:val="0023230B"/>
    <w:rsid w:val="00233A78"/>
    <w:rsid w:val="002540BC"/>
    <w:rsid w:val="00264E5A"/>
    <w:rsid w:val="0027165B"/>
    <w:rsid w:val="002B4AEF"/>
    <w:rsid w:val="002B7787"/>
    <w:rsid w:val="002D29FC"/>
    <w:rsid w:val="002E5E21"/>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2441A"/>
    <w:rsid w:val="004347B1"/>
    <w:rsid w:val="004515EE"/>
    <w:rsid w:val="00451CD6"/>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81162"/>
    <w:rsid w:val="006A2DEE"/>
    <w:rsid w:val="006A6D82"/>
    <w:rsid w:val="006D48B1"/>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4D52"/>
    <w:rsid w:val="00895E2A"/>
    <w:rsid w:val="008A022E"/>
    <w:rsid w:val="008C3981"/>
    <w:rsid w:val="008D4F25"/>
    <w:rsid w:val="00905CD0"/>
    <w:rsid w:val="00911FE6"/>
    <w:rsid w:val="00916141"/>
    <w:rsid w:val="00933B97"/>
    <w:rsid w:val="0095080C"/>
    <w:rsid w:val="009515BA"/>
    <w:rsid w:val="00964CAF"/>
    <w:rsid w:val="00973A60"/>
    <w:rsid w:val="00985E0F"/>
    <w:rsid w:val="00997C36"/>
    <w:rsid w:val="009C5DE7"/>
    <w:rsid w:val="009E445E"/>
    <w:rsid w:val="00A33F69"/>
    <w:rsid w:val="00A3554C"/>
    <w:rsid w:val="00A566C4"/>
    <w:rsid w:val="00A711BC"/>
    <w:rsid w:val="00A7625D"/>
    <w:rsid w:val="00A8032C"/>
    <w:rsid w:val="00A8173B"/>
    <w:rsid w:val="00AF0DEF"/>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4755B"/>
    <w:rsid w:val="00C568C6"/>
    <w:rsid w:val="00C61F0E"/>
    <w:rsid w:val="00C63047"/>
    <w:rsid w:val="00C63C14"/>
    <w:rsid w:val="00C67F46"/>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3803"/>
    <w:rsid w:val="00DB0AEA"/>
    <w:rsid w:val="00DC07E8"/>
    <w:rsid w:val="00DD0194"/>
    <w:rsid w:val="00E02DF5"/>
    <w:rsid w:val="00E23222"/>
    <w:rsid w:val="00E255A0"/>
    <w:rsid w:val="00E268B9"/>
    <w:rsid w:val="00E53102"/>
    <w:rsid w:val="00E7156E"/>
    <w:rsid w:val="00E77691"/>
    <w:rsid w:val="00E9623B"/>
    <w:rsid w:val="00E971D4"/>
    <w:rsid w:val="00EA2406"/>
    <w:rsid w:val="00EA6A9B"/>
    <w:rsid w:val="00EB1678"/>
    <w:rsid w:val="00EB457F"/>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customStyle="1" w:styleId="UnresolvedMention">
    <w:name w:val="Unresolved Mention"/>
    <w:basedOn w:val="VarsaylanParagrafYazTipi"/>
    <w:uiPriority w:val="99"/>
    <w:semiHidden/>
    <w:unhideWhenUsed/>
    <w:rsid w:val="00EB457F"/>
    <w:rPr>
      <w:color w:val="605E5C"/>
      <w:shd w:val="clear" w:color="auto" w:fill="E1DFDD"/>
    </w:rPr>
  </w:style>
  <w:style w:type="paragraph" w:styleId="BalonMetni">
    <w:name w:val="Balloon Text"/>
    <w:basedOn w:val="Normal"/>
    <w:link w:val="BalonMetniChar"/>
    <w:rsid w:val="004515EE"/>
    <w:rPr>
      <w:rFonts w:ascii="Tahoma" w:hAnsi="Tahoma" w:cs="Tahoma"/>
      <w:sz w:val="16"/>
      <w:szCs w:val="16"/>
    </w:rPr>
  </w:style>
  <w:style w:type="character" w:customStyle="1" w:styleId="BalonMetniChar">
    <w:name w:val="Balon Metni Char"/>
    <w:basedOn w:val="VarsaylanParagrafYazTipi"/>
    <w:link w:val="BalonMetni"/>
    <w:rsid w:val="00451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customStyle="1" w:styleId="UnresolvedMention">
    <w:name w:val="Unresolved Mention"/>
    <w:basedOn w:val="VarsaylanParagrafYazTipi"/>
    <w:uiPriority w:val="99"/>
    <w:semiHidden/>
    <w:unhideWhenUsed/>
    <w:rsid w:val="00EB457F"/>
    <w:rPr>
      <w:color w:val="605E5C"/>
      <w:shd w:val="clear" w:color="auto" w:fill="E1DFDD"/>
    </w:rPr>
  </w:style>
  <w:style w:type="paragraph" w:styleId="BalonMetni">
    <w:name w:val="Balloon Text"/>
    <w:basedOn w:val="Normal"/>
    <w:link w:val="BalonMetniChar"/>
    <w:rsid w:val="004515EE"/>
    <w:rPr>
      <w:rFonts w:ascii="Tahoma" w:hAnsi="Tahoma" w:cs="Tahoma"/>
      <w:sz w:val="16"/>
      <w:szCs w:val="16"/>
    </w:rPr>
  </w:style>
  <w:style w:type="character" w:customStyle="1" w:styleId="BalonMetniChar">
    <w:name w:val="Balon Metni Char"/>
    <w:basedOn w:val="VarsaylanParagrafYazTipi"/>
    <w:link w:val="BalonMetni"/>
    <w:rsid w:val="00451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ahirfisunoglu@cag.edu.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ECO 403 - Türkiye Ekonomisi</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10</c:v>
                </c:pt>
                <c:pt idx="4">
                  <c:v>7</c:v>
                </c:pt>
                <c:pt idx="5">
                  <c:v>3</c:v>
                </c:pt>
                <c:pt idx="6">
                  <c:v>3</c:v>
                </c:pt>
                <c:pt idx="7">
                  <c:v>4</c:v>
                </c:pt>
                <c:pt idx="8">
                  <c:v>3</c:v>
                </c:pt>
                <c:pt idx="9">
                  <c:v>2</c:v>
                </c:pt>
              </c:numCache>
            </c:numRef>
          </c:val>
          <c:extLst xmlns:c16r2="http://schemas.microsoft.com/office/drawing/2015/06/chart">
            <c:ext xmlns:c16="http://schemas.microsoft.com/office/drawing/2014/chart" uri="{C3380CC4-5D6E-409C-BE32-E72D297353CC}">
              <c16:uniqueId val="{00000000-E4FC-4670-B907-12A5C88433AA}"/>
            </c:ext>
          </c:extLst>
        </c:ser>
        <c:dLbls>
          <c:dLblPos val="outEnd"/>
          <c:showLegendKey val="0"/>
          <c:showVal val="1"/>
          <c:showCatName val="0"/>
          <c:showSerName val="0"/>
          <c:showPercent val="0"/>
          <c:showBubbleSize val="0"/>
        </c:dLbls>
        <c:gapWidth val="219"/>
        <c:overlap val="-27"/>
        <c:axId val="178921472"/>
        <c:axId val="173377792"/>
      </c:barChart>
      <c:catAx>
        <c:axId val="17892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3377792"/>
        <c:crosses val="autoZero"/>
        <c:auto val="1"/>
        <c:lblAlgn val="ctr"/>
        <c:lblOffset val="100"/>
        <c:noMultiLvlLbl val="0"/>
      </c:catAx>
      <c:valAx>
        <c:axId val="17337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89214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4161</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Mahir Fusunoglu</cp:lastModifiedBy>
  <cp:revision>2</cp:revision>
  <dcterms:created xsi:type="dcterms:W3CDTF">2025-10-06T08:40:00Z</dcterms:created>
  <dcterms:modified xsi:type="dcterms:W3CDTF">2025-10-06T08:40:00Z</dcterms:modified>
</cp:coreProperties>
</file>