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284"/>
        <w:gridCol w:w="308"/>
        <w:gridCol w:w="718"/>
        <w:gridCol w:w="27"/>
        <w:gridCol w:w="733"/>
        <w:gridCol w:w="1540"/>
      </w:tblGrid>
      <w:tr w:rsidR="005A2B8A" w:rsidRPr="0091254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912542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580FD641" w:rsidR="005A2B8A" w:rsidRPr="00912542" w:rsidRDefault="00F30C46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B7796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 Fakültesi</w:t>
            </w:r>
          </w:p>
        </w:tc>
      </w:tr>
      <w:tr w:rsidR="00482527" w:rsidRPr="00912542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12542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912542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12542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1254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12542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912542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2728C24" w:rsidR="00681162" w:rsidRPr="00912542" w:rsidRDefault="00F30C46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FLF 1</w:t>
            </w:r>
            <w:r w:rsidR="00700824" w:rsidRPr="00912542">
              <w:rPr>
                <w:rFonts w:ascii="Arial" w:hAnsi="Arial" w:cs="Arial"/>
                <w:sz w:val="20"/>
                <w:szCs w:val="20"/>
              </w:rPr>
              <w:t>0</w:t>
            </w:r>
            <w:r w:rsidR="009410B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  <w:vAlign w:val="center"/>
          </w:tcPr>
          <w:p w14:paraId="332DDDD9" w14:textId="122E7F3C" w:rsidR="00681162" w:rsidRPr="00912542" w:rsidRDefault="00700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İkinci Yabancı Dil I</w:t>
            </w:r>
            <w:r w:rsidR="00464227">
              <w:rPr>
                <w:rFonts w:ascii="Arial" w:hAnsi="Arial" w:cs="Arial"/>
                <w:sz w:val="20"/>
                <w:szCs w:val="20"/>
              </w:rPr>
              <w:t>I</w:t>
            </w:r>
            <w:r w:rsidRPr="00912542">
              <w:rPr>
                <w:rFonts w:ascii="Arial" w:hAnsi="Arial" w:cs="Arial"/>
                <w:sz w:val="20"/>
                <w:szCs w:val="20"/>
              </w:rPr>
              <w:t xml:space="preserve">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16DC6186" w:rsidR="00681162" w:rsidRPr="00912542" w:rsidRDefault="00242A5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-1-4</w:t>
            </w:r>
            <w:r w:rsidR="00700824" w:rsidRPr="0091254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F425A1C" w:rsidR="00681162" w:rsidRPr="00912542" w:rsidRDefault="00290A23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81162" w:rsidRPr="0091254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12542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BC4E30B" w14:textId="464E6987" w:rsidR="00681162" w:rsidRPr="00912542" w:rsidRDefault="002E4E42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464227">
              <w:rPr>
                <w:rFonts w:ascii="Arial" w:hAnsi="Arial" w:cs="Arial"/>
                <w:b w:val="0"/>
                <w:sz w:val="20"/>
                <w:szCs w:val="20"/>
              </w:rPr>
              <w:t>03</w:t>
            </w:r>
          </w:p>
        </w:tc>
      </w:tr>
      <w:tr w:rsidR="00681162" w:rsidRPr="0091254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12542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1DD386DB" w:rsidR="00681162" w:rsidRPr="00912542" w:rsidRDefault="00700824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912542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912542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91254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12542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F16F49E" w:rsidR="00681162" w:rsidRPr="00912542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4227">
              <w:rPr>
                <w:rFonts w:ascii="Arial" w:hAnsi="Arial" w:cs="Arial"/>
                <w:sz w:val="20"/>
                <w:szCs w:val="20"/>
              </w:rPr>
              <w:t>Seçmeli Zorunlu / BAHAR</w:t>
            </w:r>
            <w:r w:rsidR="006F1A2D" w:rsidRPr="00912542">
              <w:rPr>
                <w:rFonts w:ascii="Arial" w:hAnsi="Arial" w:cs="Arial"/>
                <w:sz w:val="20"/>
                <w:szCs w:val="20"/>
              </w:rPr>
              <w:t xml:space="preserve"> Dönemi / Lisans</w:t>
            </w:r>
          </w:p>
        </w:tc>
      </w:tr>
      <w:tr w:rsidR="00F96934" w:rsidRPr="00912542" w14:paraId="012C44F7" w14:textId="77777777" w:rsidTr="006F1A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12542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12542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912542" w14:paraId="29B512D9" w14:textId="77777777" w:rsidTr="006F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912542" w:rsidRDefault="006F1A2D" w:rsidP="006F1A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Öğretim Görevlisi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68DC02A2" w14:textId="738ECDDA" w:rsidR="00F96934" w:rsidRPr="00912542" w:rsidRDefault="006F1A2D" w:rsidP="006F1A2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B42852D" w14:textId="471D0721" w:rsidR="00CB39B4" w:rsidRPr="00912542" w:rsidRDefault="00464227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SALI</w:t>
            </w:r>
          </w:p>
          <w:p w14:paraId="5B5DF00B" w14:textId="58E70EA3" w:rsidR="00F96934" w:rsidRPr="00912542" w:rsidRDefault="00290A23" w:rsidP="00290A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>13.20-1</w:t>
            </w:r>
            <w:r w:rsidR="00464227">
              <w:rPr>
                <w:rFonts w:ascii="Arial" w:hAnsi="Arial" w:cs="Arial"/>
                <w:bCs/>
                <w:sz w:val="16"/>
                <w:szCs w:val="16"/>
              </w:rPr>
              <w:t>6.30</w:t>
            </w:r>
          </w:p>
        </w:tc>
        <w:tc>
          <w:tcPr>
            <w:tcW w:w="198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68EC76E" w14:textId="2831E5FD" w:rsidR="00464227" w:rsidRPr="00912542" w:rsidRDefault="006F1A2D" w:rsidP="0046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13.00-15.00 / </w:t>
            </w:r>
          </w:p>
          <w:p w14:paraId="3DCEC51D" w14:textId="332974F5" w:rsidR="00F96934" w:rsidRPr="00912542" w:rsidRDefault="00F96934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912542" w:rsidRDefault="006F1A2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christelleclemencon@cag.edu.tr</w:t>
            </w:r>
          </w:p>
        </w:tc>
      </w:tr>
      <w:tr w:rsidR="00F96934" w:rsidRPr="0091254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1254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0AAF9015" w:rsidR="00F96934" w:rsidRPr="00912542" w:rsidRDefault="006F1A2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</w:tr>
      <w:tr w:rsidR="003537D4" w:rsidRPr="0091254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6EAB58D" w14:textId="50B5CF6A" w:rsidR="003537D4" w:rsidRPr="00912542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91254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12542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12542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91254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912542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12542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912542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659C2DB8" w14:textId="4887F44D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676F5CC" w14:textId="443589AC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1E6B3CF6" w14:textId="7F5B6EB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1C26084B" w14:textId="142F5300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2C60B735" w14:textId="3F4C028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A97A7BA" w14:textId="4AB7EC61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912542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3B702992" w14:textId="1E931B3E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Derste kullanılan dijital araçlar: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912542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912542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C7C2484" w:rsidR="001B5C97" w:rsidRPr="00912542" w:rsidRDefault="00CB39B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Fransız dili ve kültürüne giriş: selamlaşmalar, kişisel bilgiler, alfabe, sayılar.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Günlük yaşam: aile, arkadaşlar, hobiler, günlük rutinler.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Şehir ve çevre: yön tarifleri, mağazalar, yiyecek, ulaşım.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Üniversite ve öğrenme bağlamı: sınıf dili, ders programları, temel akademik kelime bilgisi.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Sosyal etkileşimler: randevu alma, davetler, basit telefon görüşmeleri.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Kültür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modülü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>: Fransızca konuşulan ülkelere giriş, gelenekler ve temel görgü kuralları.</w:t>
            </w:r>
          </w:p>
        </w:tc>
      </w:tr>
      <w:tr w:rsidR="003360EF" w:rsidRPr="00912542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3360EF" w:rsidRPr="00912542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912542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912542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912542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912542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EE2599" w:rsidRPr="00912542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E5FE8A3" w14:textId="77777777" w:rsidR="00EE2599" w:rsidRPr="000008D1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  <w:p w14:paraId="006C889D" w14:textId="77777777" w:rsidR="00EE2599" w:rsidRPr="000008D1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003E1" w14:textId="4F8EE02B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EC1A8E1" w:rsidR="00EE2599" w:rsidRPr="00912542" w:rsidRDefault="00EE25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4678A245" w:rsidR="00EE2599" w:rsidRPr="00912542" w:rsidRDefault="00EE259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Tanışma diyalogları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Buz kırıcı etkinlikler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E2599" w:rsidRPr="00912542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CF610E7" w14:textId="77777777" w:rsidR="00EE2599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L6 : “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?”: </w:t>
            </w:r>
          </w:p>
          <w:p w14:paraId="26F32D9C" w14:textId="77777777" w:rsidR="00EE2599" w:rsidRDefault="00EE2599" w:rsidP="002577F3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son adresse et le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14:paraId="5A297C48" w14:textId="77777777" w:rsidR="00EE2599" w:rsidRDefault="00EE2599" w:rsidP="002577F3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0491C25B" w14:textId="77777777" w:rsidR="00EE2599" w:rsidRPr="00E64974" w:rsidRDefault="00EE2599" w:rsidP="002577F3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quelques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prépositions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</w:p>
          <w:p w14:paraId="66D9DB9F" w14:textId="77777777" w:rsidR="00EE2599" w:rsidRPr="000008D1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4FDA5" w14:textId="77777777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4ECB564D" w:rsidR="00EE2599" w:rsidRPr="00912542" w:rsidRDefault="00EE25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9BAA542" w14:textId="77777777" w:rsidR="00EE2599" w:rsidRPr="00912542" w:rsidRDefault="00EE2599" w:rsidP="002577F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</w:p>
          <w:p w14:paraId="23414219" w14:textId="77777777" w:rsidR="00EE2599" w:rsidRPr="00912542" w:rsidRDefault="00EE259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599" w:rsidRPr="00912542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862B449" w14:textId="77777777" w:rsidR="00EE2599" w:rsidRDefault="00EE2599" w:rsidP="002577F3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L13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3DAB3028" w14:textId="77777777" w:rsidR="00EE2599" w:rsidRDefault="00EE2599" w:rsidP="002577F3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déplacer</w:t>
            </w:r>
            <w:proofErr w:type="spellEnd"/>
          </w:p>
          <w:p w14:paraId="6B634DFD" w14:textId="77777777" w:rsidR="00EE2599" w:rsidRDefault="00EE2599" w:rsidP="002577F3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direction</w:t>
            </w:r>
            <w:proofErr w:type="spellEnd"/>
          </w:p>
          <w:p w14:paraId="5BB3CC7C" w14:textId="77777777" w:rsidR="00EE2599" w:rsidRDefault="00EE2599" w:rsidP="002577F3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BB88857" w14:textId="77777777" w:rsidR="00EE2599" w:rsidRDefault="00EE2599" w:rsidP="002577F3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</w:p>
          <w:p w14:paraId="6BAB814A" w14:textId="11533C89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 w:rsidRPr="00675EB1">
              <w:rPr>
                <w:rFonts w:ascii="Arial" w:hAnsi="Arial" w:cs="Arial"/>
                <w:sz w:val="20"/>
                <w:szCs w:val="20"/>
              </w:rPr>
              <w:t xml:space="preserve"> à la/ </w:t>
            </w: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675EB1">
              <w:rPr>
                <w:rFonts w:ascii="Arial" w:hAnsi="Arial" w:cs="Arial"/>
                <w:sz w:val="20"/>
                <w:szCs w:val="20"/>
              </w:rPr>
              <w:t>/ a l’/</w:t>
            </w: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aux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41461FD2" w:rsidR="00EE2599" w:rsidRPr="00912542" w:rsidRDefault="00EE25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3A3FA324" w14:textId="77777777" w:rsidR="00EE2599" w:rsidRPr="00912542" w:rsidRDefault="00EE2599" w:rsidP="002577F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6A682109" w14:textId="77777777" w:rsidR="00EE2599" w:rsidRPr="00912542" w:rsidRDefault="00EE259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599" w:rsidRPr="00912542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6626C7A" w14:textId="77777777" w:rsidR="00EE2599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D3L11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sortie</w:t>
            </w:r>
            <w:proofErr w:type="spellEnd"/>
          </w:p>
          <w:p w14:paraId="78E85A56" w14:textId="77777777" w:rsidR="00EE2599" w:rsidRDefault="00EE2599" w:rsidP="002577F3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l’Heure</w:t>
            </w:r>
            <w:proofErr w:type="spellEnd"/>
          </w:p>
          <w:p w14:paraId="04DE832A" w14:textId="77777777" w:rsidR="00EE2599" w:rsidRDefault="00EE2599" w:rsidP="002577F3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rendez-vous</w:t>
            </w:r>
            <w:proofErr w:type="spellEnd"/>
          </w:p>
          <w:p w14:paraId="675AA7B7" w14:textId="77777777" w:rsidR="00EE2599" w:rsidRPr="00D57496" w:rsidRDefault="00EE2599" w:rsidP="002577F3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l’espace</w:t>
            </w:r>
            <w:proofErr w:type="spellEnd"/>
          </w:p>
          <w:p w14:paraId="1BE0FFEF" w14:textId="77777777" w:rsidR="00EE2599" w:rsidRPr="000008D1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21C72F3F" w:rsidR="00EE2599" w:rsidRPr="00912542" w:rsidRDefault="00EE25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716C38EF" w14:textId="77777777" w:rsidR="00EE2599" w:rsidRPr="00912542" w:rsidRDefault="00EE2599" w:rsidP="002577F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B065C00" w14:textId="77777777" w:rsidR="00EE2599" w:rsidRPr="00912542" w:rsidRDefault="00EE259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599" w:rsidRPr="00912542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5FD119BD" w14:textId="77777777" w:rsidR="00EE2599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D3L11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sortie</w:t>
            </w:r>
            <w:proofErr w:type="spellEnd"/>
          </w:p>
          <w:p w14:paraId="73D55DAB" w14:textId="77777777" w:rsidR="00EE2599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776C8B" w14:textId="77777777" w:rsidR="00EE2599" w:rsidRDefault="00EE2599" w:rsidP="002577F3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  <w:p w14:paraId="0F8C016B" w14:textId="77777777" w:rsidR="00EE2599" w:rsidRDefault="00EE2599" w:rsidP="002577F3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négation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“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ne…pas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91F0F16" w14:textId="77777777" w:rsidR="00EE2599" w:rsidRPr="00D57496" w:rsidRDefault="00EE2599" w:rsidP="002577F3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préposions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derrière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-sur/à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côté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926EBA" w14:textId="77777777" w:rsidR="00EE2599" w:rsidRPr="000008D1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AE7DBC" w14:textId="77777777" w:rsidR="00EE2599" w:rsidRPr="000008D1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C1A5690" w:rsidR="00EE2599" w:rsidRPr="00912542" w:rsidRDefault="00EE25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39778DCE" w:rsidR="00EE2599" w:rsidRPr="00912542" w:rsidRDefault="00EE259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</w:t>
            </w:r>
            <w:r>
              <w:rPr>
                <w:rFonts w:ascii="Arial" w:hAnsi="Arial" w:cs="Arial"/>
                <w:sz w:val="20"/>
                <w:szCs w:val="20"/>
              </w:rPr>
              <w:t>jlar ve formlar yazma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E2599" w:rsidRPr="00912542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A87FA38" w14:textId="77777777" w:rsidR="00EE2599" w:rsidRDefault="00EE2599" w:rsidP="002577F3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  <w:p w14:paraId="0D96FCC8" w14:textId="77777777" w:rsidR="00EE2599" w:rsidRDefault="00EE2599" w:rsidP="002577F3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  <w:p w14:paraId="746C2E3D" w14:textId="77777777" w:rsidR="00EE2599" w:rsidRDefault="00EE2599" w:rsidP="002577F3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  <w:p w14:paraId="0931D2E2" w14:textId="7536D317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534D2027" w14:textId="77777777" w:rsidR="00EE2599" w:rsidRPr="00912542" w:rsidRDefault="00EE2599" w:rsidP="0025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  <w:p w14:paraId="5773CCF7" w14:textId="0D3A07C5" w:rsidR="00EE2599" w:rsidRPr="00912542" w:rsidRDefault="00EE25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74951" w14:textId="77777777" w:rsidR="00EE2599" w:rsidRPr="00912542" w:rsidRDefault="00EE2599" w:rsidP="002577F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08B07A9" w14:textId="261972A4" w:rsidR="00EE2599" w:rsidRPr="00912542" w:rsidRDefault="00EE259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599" w:rsidRPr="00912542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6E247766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08056F22" w14:textId="77777777" w:rsidR="00EE2599" w:rsidRPr="00912542" w:rsidRDefault="00EE2599" w:rsidP="0025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591F644" w14:textId="53850E31" w:rsidR="00EE2599" w:rsidRPr="00912542" w:rsidRDefault="00EE25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327E5966" w14:textId="77777777" w:rsidR="00EE2599" w:rsidRPr="00912542" w:rsidRDefault="00EE2599" w:rsidP="002577F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  <w:p w14:paraId="1BA15B95" w14:textId="3438719A" w:rsidR="00EE2599" w:rsidRPr="00912542" w:rsidRDefault="00EE259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Çeviri etkinlikleri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E2599" w:rsidRPr="00912542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46AE8B9" w14:textId="77777777" w:rsidR="00EE2599" w:rsidRPr="00912542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6DFFAB3C" w14:textId="1E1738D6" w:rsidR="00EE2599" w:rsidRPr="00912542" w:rsidRDefault="00EE2599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446F01DC" w:rsidR="00EE2599" w:rsidRPr="00912542" w:rsidRDefault="00EE25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71A72A1D" w:rsidR="00EE2599" w:rsidRPr="00912542" w:rsidRDefault="00EE259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E2599" w:rsidRPr="00912542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5078888" w14:textId="77777777" w:rsidR="00EE2599" w:rsidRPr="00912542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7D0D95C1" w14:textId="77777777" w:rsidR="00EE2599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72139" w14:textId="5BB3FB68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0D3710D7" w:rsidR="00EE2599" w:rsidRPr="00912542" w:rsidRDefault="00EE25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148DC82C" w:rsidR="00EE2599" w:rsidRPr="00912542" w:rsidRDefault="00EE259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E2599" w:rsidRPr="00912542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E44FF14" w14:textId="77777777" w:rsidR="00EE2599" w:rsidRDefault="00EE2599" w:rsidP="002577F3">
            <w:pPr>
              <w:pStyle w:val="ListeParagraf"/>
              <w:ind w:left="15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L7 : Bon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appétit</w:t>
            </w:r>
            <w:proofErr w:type="spellEnd"/>
          </w:p>
          <w:p w14:paraId="57FA537E" w14:textId="77777777" w:rsidR="00EE2599" w:rsidRDefault="00EE2599" w:rsidP="002577F3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dire 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qu’ont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boit</w:t>
            </w:r>
            <w:proofErr w:type="spellEnd"/>
          </w:p>
          <w:p w14:paraId="3961EF93" w14:textId="77777777" w:rsidR="00EE2599" w:rsidRDefault="00EE2599" w:rsidP="002577F3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boissons</w:t>
            </w:r>
            <w:proofErr w:type="spellEnd"/>
          </w:p>
          <w:p w14:paraId="7D30BC55" w14:textId="77777777" w:rsidR="00EE2599" w:rsidRDefault="00EE2599" w:rsidP="002577F3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B5F23A" w14:textId="77777777" w:rsidR="00EE2599" w:rsidRDefault="00EE2599" w:rsidP="002577F3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5C966E6" w14:textId="684B188A" w:rsidR="00EE2599" w:rsidRPr="00912542" w:rsidRDefault="00EE2599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C1A83E5" w14:textId="77777777" w:rsidR="00EE2599" w:rsidRPr="00912542" w:rsidRDefault="00EE2599" w:rsidP="0025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A7D3643" w14:textId="77777777" w:rsidR="00EE2599" w:rsidRPr="00912542" w:rsidRDefault="00EE25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042C674" w14:textId="77777777" w:rsidR="00EE2599" w:rsidRPr="00912542" w:rsidRDefault="00EE2599" w:rsidP="002577F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50975E5D" w14:textId="77777777" w:rsidR="00EE2599" w:rsidRPr="00912542" w:rsidRDefault="00EE2599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599" w:rsidRPr="00912542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0CC416F4" w14:textId="77777777" w:rsidR="00EE2599" w:rsidRDefault="00EE2599" w:rsidP="002577F3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D3L9 : 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14:paraId="59B134B4" w14:textId="77777777" w:rsidR="00EE2599" w:rsidRDefault="00EE2599" w:rsidP="002577F3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Commander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</w:p>
          <w:p w14:paraId="1242F594" w14:textId="7E3FC1B7" w:rsidR="00EE2599" w:rsidRPr="00912542" w:rsidRDefault="00EE2599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EF791FF" w14:textId="77777777" w:rsidR="00EE2599" w:rsidRPr="00912542" w:rsidRDefault="00EE2599" w:rsidP="0025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DD3F5E0" w14:textId="77777777" w:rsidR="00EE2599" w:rsidRPr="00912542" w:rsidRDefault="00EE25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AA8E20B" w14:textId="77777777" w:rsidR="00EE2599" w:rsidRPr="00912542" w:rsidRDefault="00EE2599" w:rsidP="002577F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378C5450" w14:textId="77777777" w:rsidR="00EE2599" w:rsidRPr="00912542" w:rsidRDefault="00EE2599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599" w:rsidRPr="00912542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2BF483F5" w14:textId="77777777" w:rsidR="00EE2599" w:rsidRDefault="00EE2599" w:rsidP="002577F3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D3L9 : 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14:paraId="5E771E2D" w14:textId="77777777" w:rsidR="00EE2599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1ACD8BD4" w14:textId="77777777" w:rsidR="00EE2599" w:rsidRDefault="00EE2599" w:rsidP="002577F3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  <w:p w14:paraId="5A79F192" w14:textId="77777777" w:rsidR="00EE2599" w:rsidRDefault="00EE2599" w:rsidP="002577F3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définis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indéfinis</w:t>
            </w:r>
            <w:proofErr w:type="spellEnd"/>
          </w:p>
          <w:p w14:paraId="133558AA" w14:textId="77777777" w:rsidR="00EE2599" w:rsidRPr="009A2ECB" w:rsidRDefault="00EE2599" w:rsidP="002577F3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</w:p>
          <w:p w14:paraId="49B35FFE" w14:textId="601B3DDC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00973772" w:rsidR="00EE2599" w:rsidRPr="00912542" w:rsidRDefault="00EE25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lastRenderedPageBreak/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4436C10B" w:rsidR="00EE2599" w:rsidRPr="00912542" w:rsidRDefault="00EE2599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E2599" w:rsidRPr="00912542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0398986B" w14:textId="77777777" w:rsidR="00EE2599" w:rsidRDefault="00EE2599" w:rsidP="002577F3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Sözlü sınav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DADB8" w14:textId="06525872" w:rsidR="00EE2599" w:rsidRPr="00912542" w:rsidRDefault="00EE2599" w:rsidP="00EF3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rôle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groupes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E42">
              <w:rPr>
                <w:rFonts w:ascii="Arial" w:hAnsi="Arial" w:cs="Arial"/>
                <w:sz w:val="20"/>
                <w:szCs w:val="20"/>
              </w:rPr>
              <w:t>faites</w:t>
            </w:r>
            <w:proofErr w:type="spellEnd"/>
            <w:r w:rsidR="002E4E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E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="002E4E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E42">
              <w:rPr>
                <w:rFonts w:ascii="Arial" w:hAnsi="Arial" w:cs="Arial"/>
                <w:sz w:val="20"/>
                <w:szCs w:val="20"/>
              </w:rPr>
              <w:t>courses</w:t>
            </w:r>
            <w:proofErr w:type="spellEnd"/>
            <w:r w:rsidR="002E4E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E42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="002E4E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E42">
              <w:rPr>
                <w:rFonts w:ascii="Arial" w:hAnsi="Arial" w:cs="Arial"/>
                <w:sz w:val="20"/>
                <w:szCs w:val="20"/>
              </w:rPr>
              <w:t>marché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1D991390" w14:textId="77777777" w:rsidR="00EE2599" w:rsidRPr="00912542" w:rsidRDefault="00EE2599" w:rsidP="0025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75BE5125" w14:textId="77777777" w:rsidR="00EE2599" w:rsidRPr="00912542" w:rsidRDefault="00EE25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13BE876" w14:textId="14904917" w:rsidR="00EE2599" w:rsidRPr="00912542" w:rsidRDefault="00EE2599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Sözlü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Diyalog – rol oyunu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E2599" w:rsidRPr="00912542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287BBCEB" w14:textId="7E50BFA8" w:rsidR="00EE2599" w:rsidRPr="00912542" w:rsidRDefault="00EE2599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final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D59B18" w14:textId="77777777" w:rsidR="00EE2599" w:rsidRPr="00912542" w:rsidRDefault="00EE2599" w:rsidP="0025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E0B48E8" w14:textId="77777777" w:rsidR="00EE2599" w:rsidRPr="00912542" w:rsidRDefault="00EE25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FABECB7" w14:textId="77777777" w:rsidR="00EE2599" w:rsidRPr="00912542" w:rsidRDefault="00EE2599" w:rsidP="002577F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01F8B557" w14:textId="77777777" w:rsidR="00EE2599" w:rsidRPr="00912542" w:rsidRDefault="00EE2599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599" w:rsidRPr="00912542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EE2599" w:rsidRPr="00912542" w:rsidRDefault="00EE25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E2599" w:rsidRPr="00912542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EE2599" w:rsidRPr="00912542" w:rsidRDefault="00EE25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EE2599" w:rsidRPr="00912542" w:rsidRDefault="00EE259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</w:p>
        </w:tc>
      </w:tr>
      <w:tr w:rsidR="00EE2599" w:rsidRPr="00912542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EE2599" w:rsidRPr="00912542" w:rsidRDefault="00EE2599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EE2599" w:rsidRPr="00912542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EE2599" w:rsidRPr="00912542" w:rsidRDefault="00EE2599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33AB281" w14:textId="77777777" w:rsidR="00EE2599" w:rsidRPr="00912542" w:rsidRDefault="00EE2599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14:paraId="6DDEBF00" w14:textId="77777777" w:rsidR="00EE2599" w:rsidRPr="00912542" w:rsidRDefault="00EE2599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5524F6D" w14:textId="77777777" w:rsidR="00EE2599" w:rsidRPr="00912542" w:rsidRDefault="00EE2599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14:paraId="3011E0E6" w14:textId="77777777" w:rsidR="00EE2599" w:rsidRPr="00912542" w:rsidRDefault="00EE259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E2599" w:rsidRPr="00912542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EE2599" w:rsidRPr="00912542" w:rsidRDefault="00EE2599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EE2599" w:rsidRPr="00912542" w:rsidRDefault="00EE2599" w:rsidP="00D057E4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23171847" w14:textId="77777777" w:rsidR="00EE2599" w:rsidRPr="00912542" w:rsidRDefault="00EE259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EE2599" w:rsidRPr="00912542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EE2599" w:rsidRPr="00912542" w:rsidRDefault="00EE259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EE2599" w:rsidRPr="00912542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EE2599" w:rsidRPr="00912542" w:rsidRDefault="00EE259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EE2599" w:rsidRPr="00912542" w:rsidRDefault="00EE259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EE2599" w:rsidRPr="00912542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EE2599" w:rsidRPr="00912542" w:rsidRDefault="00EE259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EE2599" w:rsidRPr="00912542" w:rsidRDefault="00EE259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EE2599" w:rsidRPr="00912542" w:rsidRDefault="00EE2599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yazılı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sınav</w:t>
            </w:r>
          </w:p>
          <w:p w14:paraId="0A8D7E7A" w14:textId="77777777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E2599" w:rsidRPr="00912542" w14:paraId="25DAAE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2E12C91" w14:textId="522A96D2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4F6F28FB" w:rsidR="00EE2599" w:rsidRPr="00912542" w:rsidRDefault="00EE259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EE2599" w:rsidRPr="00912542" w:rsidRDefault="00EE259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EE2599" w:rsidRPr="00912542" w14:paraId="1B798B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1774DDD" w14:textId="66DD364A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EE2599" w:rsidRPr="00912542" w:rsidRDefault="00EE259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EE2599" w:rsidRPr="00912542" w:rsidRDefault="00EE259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EE2599" w:rsidRPr="00912542" w:rsidRDefault="00EE2599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Tanışma diyaloğu sunumu</w:t>
            </w:r>
          </w:p>
          <w:p w14:paraId="740C6B33" w14:textId="77777777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E2599" w:rsidRPr="00912542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EE2599" w:rsidRPr="00912542" w:rsidRDefault="00EE259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EE2599" w:rsidRPr="00912542" w:rsidRDefault="00EE259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EE2599" w:rsidRPr="00912542" w:rsidRDefault="00EE2599" w:rsidP="00526867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Kapsamlı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yazılı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  <w:proofErr w:type="spellEnd"/>
          </w:p>
        </w:tc>
      </w:tr>
      <w:tr w:rsidR="00EE2599" w:rsidRPr="00912542" w14:paraId="6E91D087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FFFFFF" w:themeFill="background1"/>
            <w:vAlign w:val="center"/>
          </w:tcPr>
          <w:p w14:paraId="39403082" w14:textId="67B464B3" w:rsidR="00EE2599" w:rsidRPr="00912542" w:rsidRDefault="00EE259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EE2599" w:rsidRPr="00912542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EE2599" w:rsidRPr="00912542" w:rsidRDefault="00EE259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EE2599" w:rsidRPr="00912542" w:rsidRDefault="00EE259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EE2599" w:rsidRPr="00912542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EE2599" w:rsidRPr="00912542" w:rsidRDefault="00EE259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0CC27B43" w:rsidR="00EE2599" w:rsidRPr="00912542" w:rsidRDefault="00EE259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CE96CD3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EE2599" w:rsidRPr="00912542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EE2599" w:rsidRPr="00912542" w:rsidRDefault="00EE259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4FC5BB32" w:rsidR="00EE2599" w:rsidRPr="00912542" w:rsidRDefault="00EE259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A0DF5F0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EE2599" w:rsidRPr="00912542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3A51BCAD" w:rsidR="00EE2599" w:rsidRPr="00912542" w:rsidRDefault="00EE2599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EE2599" w:rsidRPr="00912542" w:rsidRDefault="00EE259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1211E977" w:rsidR="00EE2599" w:rsidRPr="00912542" w:rsidRDefault="00EE259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3222DD61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</w:p>
        </w:tc>
      </w:tr>
      <w:tr w:rsidR="00EE2599" w:rsidRPr="00912542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EE2599" w:rsidRPr="00912542" w:rsidRDefault="00EE2599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EE2599" w:rsidRPr="00912542" w:rsidRDefault="00EE259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5A218430" w:rsidR="00EE2599" w:rsidRPr="00912542" w:rsidRDefault="00EE259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D057AC7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EE2599" w:rsidRPr="00912542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EE2599" w:rsidRPr="00912542" w:rsidRDefault="00EE259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6D2A3168" w:rsidR="00EE2599" w:rsidRPr="00912542" w:rsidRDefault="00EE259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78AC645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EE2599" w:rsidRPr="00912542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EE2599" w:rsidRPr="00912542" w:rsidRDefault="00EE2599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EE2599" w:rsidRPr="00912542" w:rsidRDefault="00EE259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185339F9" w:rsidR="00EE2599" w:rsidRPr="00912542" w:rsidRDefault="00EE259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6D296C4" w:rsidR="00EE2599" w:rsidRPr="00912542" w:rsidRDefault="00EE259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EE2599" w:rsidRPr="00912542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E2599" w:rsidRPr="00912542" w:rsidRDefault="00EE2599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2E34DB3C" w:rsidR="00EE2599" w:rsidRPr="00912542" w:rsidRDefault="00EE2599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34</w:t>
            </w:r>
          </w:p>
        </w:tc>
      </w:tr>
      <w:tr w:rsidR="00EE2599" w:rsidRPr="00912542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E2599" w:rsidRPr="00912542" w:rsidRDefault="00EE2599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8664D0F" w:rsidR="00EE2599" w:rsidRPr="00912542" w:rsidRDefault="00EE259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4.4</w:t>
            </w:r>
          </w:p>
        </w:tc>
      </w:tr>
      <w:tr w:rsidR="00EE2599" w:rsidRPr="0091254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E2599" w:rsidRPr="00912542" w:rsidRDefault="00EE2599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1DF76C1" w:rsidR="00EE2599" w:rsidRPr="00912542" w:rsidRDefault="00EE259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</w:tbl>
    <w:p w14:paraId="4D11BCC7" w14:textId="3945115E" w:rsidR="003237AD" w:rsidRPr="00912542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912542" w:rsidRDefault="003237AD">
      <w:pPr>
        <w:rPr>
          <w:rFonts w:ascii="Arial" w:hAnsi="Arial" w:cs="Arial"/>
          <w:sz w:val="20"/>
          <w:szCs w:val="20"/>
        </w:rPr>
      </w:pPr>
      <w:r w:rsidRPr="00912542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1254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91254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91254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912542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eastAsia="Calibri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2AF381D8" wp14:editId="16AFADE3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912542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3FC6C83F" wp14:editId="666B25D2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91254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912542" w:rsidRDefault="003A4CE2">
      <w:pPr>
        <w:rPr>
          <w:rFonts w:ascii="Arial" w:hAnsi="Arial" w:cs="Arial"/>
          <w:sz w:val="20"/>
          <w:szCs w:val="20"/>
        </w:rPr>
      </w:pPr>
    </w:p>
    <w:sectPr w:rsidR="003A4CE2" w:rsidRPr="00912542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4EB54" w14:textId="77777777" w:rsidR="004C765B" w:rsidRDefault="004C765B" w:rsidP="0034027E">
      <w:r>
        <w:separator/>
      </w:r>
    </w:p>
  </w:endnote>
  <w:endnote w:type="continuationSeparator" w:id="0">
    <w:p w14:paraId="62C971DF" w14:textId="77777777" w:rsidR="004C765B" w:rsidRDefault="004C765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18FA4" w14:textId="77777777" w:rsidR="004C765B" w:rsidRDefault="004C765B" w:rsidP="0034027E">
      <w:r>
        <w:separator/>
      </w:r>
    </w:p>
  </w:footnote>
  <w:footnote w:type="continuationSeparator" w:id="0">
    <w:p w14:paraId="3D359FA5" w14:textId="77777777" w:rsidR="004C765B" w:rsidRDefault="004C765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fr-FR" w:eastAsia="fr-FR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20127"/>
    <w:multiLevelType w:val="hybridMultilevel"/>
    <w:tmpl w:val="D51C1F9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D31A43"/>
    <w:multiLevelType w:val="hybridMultilevel"/>
    <w:tmpl w:val="8230146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50BE1"/>
    <w:multiLevelType w:val="hybridMultilevel"/>
    <w:tmpl w:val="C3644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A644E"/>
    <w:multiLevelType w:val="hybridMultilevel"/>
    <w:tmpl w:val="BC42D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C2FF6"/>
    <w:multiLevelType w:val="hybridMultilevel"/>
    <w:tmpl w:val="4BC43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543DF"/>
    <w:multiLevelType w:val="hybridMultilevel"/>
    <w:tmpl w:val="1EE80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40F02"/>
    <w:multiLevelType w:val="hybridMultilevel"/>
    <w:tmpl w:val="EC8E96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1A3F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42A51"/>
    <w:rsid w:val="002540BC"/>
    <w:rsid w:val="00264E5A"/>
    <w:rsid w:val="002675FB"/>
    <w:rsid w:val="0027165B"/>
    <w:rsid w:val="00290A23"/>
    <w:rsid w:val="002A37B4"/>
    <w:rsid w:val="002B4AEF"/>
    <w:rsid w:val="002B7787"/>
    <w:rsid w:val="002D29FC"/>
    <w:rsid w:val="002E2CAE"/>
    <w:rsid w:val="002E4E42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4227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A7E15"/>
    <w:rsid w:val="006F1A2D"/>
    <w:rsid w:val="00700824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410BB"/>
    <w:rsid w:val="0095080C"/>
    <w:rsid w:val="00964CAF"/>
    <w:rsid w:val="00973A60"/>
    <w:rsid w:val="00985E0F"/>
    <w:rsid w:val="00997C36"/>
    <w:rsid w:val="009A7A2E"/>
    <w:rsid w:val="009C5DE7"/>
    <w:rsid w:val="009E3650"/>
    <w:rsid w:val="009E445E"/>
    <w:rsid w:val="00A0498C"/>
    <w:rsid w:val="00A33F69"/>
    <w:rsid w:val="00A3554C"/>
    <w:rsid w:val="00A566C4"/>
    <w:rsid w:val="00A711BC"/>
    <w:rsid w:val="00A7625D"/>
    <w:rsid w:val="00A8032C"/>
    <w:rsid w:val="00A8173B"/>
    <w:rsid w:val="00AB373A"/>
    <w:rsid w:val="00B03B19"/>
    <w:rsid w:val="00B06EC6"/>
    <w:rsid w:val="00B41C3E"/>
    <w:rsid w:val="00B51ED6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481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E2599"/>
    <w:rsid w:val="00EF0908"/>
    <w:rsid w:val="00EF34A4"/>
    <w:rsid w:val="00F04A29"/>
    <w:rsid w:val="00F107BF"/>
    <w:rsid w:val="00F2363D"/>
    <w:rsid w:val="00F30C46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960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9608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eMaddemi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VarsaylanParagrafYazTipi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960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9608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eMaddemi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VarsaylanParagrafYazTipi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BAHAR DÖNEM</a:t>
            </a:r>
            <a:r>
              <a:rPr lang="tr-TR"/>
              <a:t>
FLF</a:t>
            </a:r>
            <a:r>
              <a:rPr lang="tr-TR" baseline="0"/>
              <a:t> </a:t>
            </a:r>
            <a:r>
              <a:rPr lang="fr-FR" baseline="0"/>
              <a:t>103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I</a:t>
            </a:r>
            <a:r>
              <a:rPr lang="fr-F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593600"/>
        <c:axId val="134238144"/>
      </c:barChart>
      <c:catAx>
        <c:axId val="14959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4238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423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4959360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BAHAR DÖNEM</a:t>
            </a:r>
            <a:r>
              <a:rPr lang="tr-TR"/>
              <a:t>
FLF </a:t>
            </a:r>
            <a:r>
              <a:rPr lang="fr-FR" baseline="0"/>
              <a:t>103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I</a:t>
            </a:r>
            <a:r>
              <a:rPr lang="fr-F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468096"/>
        <c:axId val="134239872"/>
      </c:barChart>
      <c:catAx>
        <c:axId val="150468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4239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4239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5046809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313E-B075-451F-94C3-F2324B92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788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Christelle Clemencon Gulmez</cp:lastModifiedBy>
  <cp:revision>8</cp:revision>
  <cp:lastPrinted>2026-06-02T07:27:00Z</cp:lastPrinted>
  <dcterms:created xsi:type="dcterms:W3CDTF">2026-02-06T13:28:00Z</dcterms:created>
  <dcterms:modified xsi:type="dcterms:W3CDTF">2026-06-02T07:36:00Z</dcterms:modified>
</cp:coreProperties>
</file>