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58763525" w14:textId="77777777" w:rsidR="00BF69A1" w:rsidRDefault="005A2B8A" w:rsidP="00BF69A1">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w:t>
            </w:r>
          </w:p>
          <w:p w14:paraId="0DE1DD46" w14:textId="1FDC109E" w:rsidR="005A2B8A" w:rsidRPr="007625C6" w:rsidRDefault="003E341A" w:rsidP="00BF69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Hukuk</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CFC55DE" w:rsidR="00681162" w:rsidRPr="003537D4" w:rsidRDefault="003C12CC" w:rsidP="00833C72">
            <w:pPr>
              <w:jc w:val="center"/>
              <w:rPr>
                <w:rFonts w:ascii="Arial" w:hAnsi="Arial" w:cs="Arial"/>
                <w:b w:val="0"/>
                <w:bCs w:val="0"/>
                <w:sz w:val="20"/>
                <w:szCs w:val="20"/>
              </w:rPr>
            </w:pPr>
            <w:proofErr w:type="spellStart"/>
            <w:r>
              <w:rPr>
                <w:rFonts w:ascii="Arial" w:hAnsi="Arial" w:cs="Arial"/>
                <w:b w:val="0"/>
                <w:bCs w:val="0"/>
                <w:sz w:val="20"/>
                <w:szCs w:val="20"/>
              </w:rPr>
              <w:t>Eng</w:t>
            </w:r>
            <w:proofErr w:type="spellEnd"/>
            <w:r>
              <w:rPr>
                <w:rFonts w:ascii="Arial" w:hAnsi="Arial" w:cs="Arial"/>
                <w:b w:val="0"/>
                <w:bCs w:val="0"/>
                <w:sz w:val="20"/>
                <w:szCs w:val="20"/>
              </w:rPr>
              <w:t xml:space="preserve"> 10</w:t>
            </w:r>
            <w:r w:rsidR="00D8791B">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AEC86D0" w:rsidR="00681162" w:rsidRPr="003537D4" w:rsidRDefault="003C12CC" w:rsidP="00833C72">
            <w:pPr>
              <w:jc w:val="center"/>
              <w:rPr>
                <w:rFonts w:ascii="Arial" w:hAnsi="Arial" w:cs="Arial"/>
                <w:sz w:val="20"/>
                <w:szCs w:val="20"/>
              </w:rPr>
            </w:pPr>
            <w:r w:rsidRPr="003C12CC">
              <w:rPr>
                <w:rFonts w:ascii="Arial" w:hAnsi="Arial" w:cs="Arial"/>
                <w:sz w:val="20"/>
                <w:szCs w:val="20"/>
              </w:rPr>
              <w:t>Professional English I</w:t>
            </w:r>
          </w:p>
        </w:tc>
        <w:tc>
          <w:tcPr>
            <w:tcW w:w="2122" w:type="dxa"/>
            <w:gridSpan w:val="4"/>
            <w:shd w:val="clear" w:color="auto" w:fill="FFFFFF" w:themeFill="background1"/>
            <w:vAlign w:val="center"/>
          </w:tcPr>
          <w:p w14:paraId="01A4A3C7" w14:textId="50FD3A7D" w:rsidR="00681162" w:rsidRPr="003537D4" w:rsidRDefault="003C12C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(3-1-3) 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DB9A348" w:rsidR="00681162" w:rsidRPr="003537D4" w:rsidRDefault="003C12CC" w:rsidP="00833C72">
            <w:pPr>
              <w:jc w:val="center"/>
              <w:rPr>
                <w:rFonts w:ascii="Arial" w:hAnsi="Arial" w:cs="Arial"/>
                <w:b w:val="0"/>
                <w:bCs w:val="0"/>
                <w:sz w:val="20"/>
                <w:szCs w:val="20"/>
              </w:rPr>
            </w:pPr>
            <w:r>
              <w:rPr>
                <w:rFonts w:ascii="Arial" w:hAnsi="Arial" w:cs="Arial"/>
                <w:b w:val="0"/>
                <w:bCs w:val="0"/>
                <w:sz w:val="20"/>
                <w:szCs w:val="20"/>
              </w:rPr>
              <w:t>4</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06AE51B" w:rsidR="00681162" w:rsidRPr="003537D4" w:rsidRDefault="003C12CC"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A57A46" w:rsidR="00681162" w:rsidRPr="007625C6" w:rsidRDefault="003C12C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7BE0213" w:rsidR="00681162" w:rsidRPr="003537D4" w:rsidRDefault="003C12CC" w:rsidP="00833C72">
            <w:pPr>
              <w:rPr>
                <w:rFonts w:ascii="Arial" w:hAnsi="Arial" w:cs="Arial"/>
                <w:b w:val="0"/>
                <w:sz w:val="20"/>
                <w:szCs w:val="20"/>
              </w:rPr>
            </w:pPr>
            <w:proofErr w:type="spellStart"/>
            <w:r>
              <w:rPr>
                <w:rFonts w:ascii="Arial" w:hAnsi="Arial" w:cs="Arial"/>
                <w:b w:val="0"/>
                <w:sz w:val="20"/>
                <w:szCs w:val="20"/>
              </w:rPr>
              <w:t>Yüzyüze</w:t>
            </w:r>
            <w:proofErr w:type="spellEnd"/>
            <w:r>
              <w:rPr>
                <w:rFonts w:ascii="Arial" w:hAnsi="Arial" w:cs="Arial"/>
                <w:b w:val="0"/>
                <w:sz w:val="20"/>
                <w:szCs w:val="20"/>
              </w:rPr>
              <w:t xml:space="preserve">, </w:t>
            </w:r>
            <w:proofErr w:type="spellStart"/>
            <w:r>
              <w:rPr>
                <w:rFonts w:ascii="Arial" w:hAnsi="Arial" w:cs="Arial"/>
                <w:b w:val="0"/>
                <w:sz w:val="20"/>
                <w:szCs w:val="20"/>
              </w:rPr>
              <w:t>Çevirimiçi</w:t>
            </w:r>
            <w:proofErr w:type="spellEnd"/>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7234E68" w:rsidR="00681162" w:rsidRPr="003C12CC" w:rsidRDefault="003360EF" w:rsidP="00833C72">
            <w:pPr>
              <w:rPr>
                <w:rFonts w:ascii="Arial" w:hAnsi="Arial" w:cs="Arial"/>
                <w:b w:val="0"/>
                <w:bCs w:val="0"/>
                <w:sz w:val="20"/>
                <w:szCs w:val="20"/>
              </w:rPr>
            </w:pPr>
            <w:r w:rsidRPr="007625C6">
              <w:rPr>
                <w:rFonts w:ascii="Arial" w:hAnsi="Arial" w:cs="Arial"/>
                <w:sz w:val="20"/>
                <w:szCs w:val="20"/>
              </w:rPr>
              <w:t xml:space="preserve"> </w:t>
            </w:r>
            <w:r w:rsidR="003C12CC" w:rsidRPr="003C12CC">
              <w:rPr>
                <w:rFonts w:ascii="Arial" w:hAnsi="Arial" w:cs="Arial"/>
                <w:b w:val="0"/>
                <w:sz w:val="20"/>
                <w:szCs w:val="20"/>
              </w:rPr>
              <w:t>Zorunlu, Birinci Akademik Yıl, 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906949E" w:rsidR="00F96934" w:rsidRPr="003537D4" w:rsidRDefault="003C12CC" w:rsidP="00466279">
            <w:pPr>
              <w:jc w:val="center"/>
              <w:rPr>
                <w:rFonts w:ascii="Arial" w:hAnsi="Arial" w:cs="Arial"/>
                <w:b w:val="0"/>
                <w:sz w:val="20"/>
                <w:szCs w:val="20"/>
              </w:rPr>
            </w:pPr>
            <w:r>
              <w:rPr>
                <w:rFonts w:ascii="Arial" w:hAnsi="Arial" w:cs="Arial"/>
                <w:b w:val="0"/>
                <w:sz w:val="20"/>
                <w:szCs w:val="20"/>
              </w:rPr>
              <w:t xml:space="preserve">Öğretim Görevlisi, Emel </w:t>
            </w:r>
            <w:proofErr w:type="spellStart"/>
            <w:r>
              <w:rPr>
                <w:rFonts w:ascii="Arial" w:hAnsi="Arial" w:cs="Arial"/>
                <w:b w:val="0"/>
                <w:sz w:val="20"/>
                <w:szCs w:val="20"/>
              </w:rPr>
              <w:t>Avgören</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09D198AE" w14:textId="138536E2" w:rsidR="003C12CC" w:rsidRPr="003C12CC" w:rsidRDefault="003C12CC" w:rsidP="003C12CC">
            <w:pPr>
              <w:jc w:val="center"/>
              <w:rPr>
                <w:rFonts w:ascii="Arial" w:hAnsi="Arial" w:cs="Arial"/>
                <w:bCs/>
                <w:sz w:val="20"/>
                <w:szCs w:val="20"/>
                <w:lang w:val="en-US"/>
              </w:rPr>
            </w:pPr>
            <w:proofErr w:type="spellStart"/>
            <w:r>
              <w:rPr>
                <w:rFonts w:ascii="Arial" w:hAnsi="Arial" w:cs="Arial"/>
                <w:bCs/>
                <w:sz w:val="20"/>
                <w:szCs w:val="20"/>
                <w:lang w:val="en-US"/>
              </w:rPr>
              <w:t>Pzt</w:t>
            </w:r>
            <w:proofErr w:type="spellEnd"/>
            <w:r w:rsidRPr="003C12CC">
              <w:rPr>
                <w:rFonts w:ascii="Arial" w:hAnsi="Arial" w:cs="Arial"/>
                <w:bCs/>
                <w:sz w:val="20"/>
                <w:szCs w:val="20"/>
                <w:lang w:val="en-US"/>
              </w:rPr>
              <w:t>: 11.40-13.10</w:t>
            </w:r>
          </w:p>
          <w:p w14:paraId="5B5DF00B" w14:textId="347286AA" w:rsidR="00F96934" w:rsidRPr="003537D4" w:rsidRDefault="003C12CC" w:rsidP="003C12CC">
            <w:pPr>
              <w:jc w:val="center"/>
              <w:rPr>
                <w:rFonts w:ascii="Arial" w:hAnsi="Arial" w:cs="Arial"/>
                <w:bCs/>
                <w:sz w:val="20"/>
                <w:szCs w:val="20"/>
              </w:rPr>
            </w:pPr>
            <w:proofErr w:type="spellStart"/>
            <w:r>
              <w:rPr>
                <w:rFonts w:ascii="Arial" w:hAnsi="Arial" w:cs="Arial"/>
                <w:bCs/>
                <w:sz w:val="20"/>
                <w:szCs w:val="20"/>
                <w:lang w:val="en-US"/>
              </w:rPr>
              <w:t>Cuma</w:t>
            </w:r>
            <w:proofErr w:type="spellEnd"/>
            <w:r w:rsidRPr="003C12CC">
              <w:rPr>
                <w:rFonts w:ascii="Arial" w:hAnsi="Arial" w:cs="Arial"/>
                <w:bCs/>
                <w:sz w:val="20"/>
                <w:szCs w:val="20"/>
                <w:lang w:val="en-US"/>
              </w:rPr>
              <w:t>: 11.40-16.30</w:t>
            </w:r>
          </w:p>
        </w:tc>
        <w:tc>
          <w:tcPr>
            <w:tcW w:w="2122" w:type="dxa"/>
            <w:gridSpan w:val="4"/>
            <w:tcBorders>
              <w:top w:val="single" w:sz="4" w:space="0" w:color="4C94D8" w:themeColor="text2" w:themeTint="80"/>
            </w:tcBorders>
            <w:shd w:val="clear" w:color="auto" w:fill="FFFFFF" w:themeFill="background1"/>
            <w:vAlign w:val="center"/>
          </w:tcPr>
          <w:p w14:paraId="3DCEC51D" w14:textId="6DF984B2" w:rsidR="00F96934" w:rsidRPr="003537D4" w:rsidRDefault="003C12C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Pzt</w:t>
            </w:r>
            <w:r w:rsidRPr="003C12CC">
              <w:rPr>
                <w:rFonts w:ascii="Arial" w:hAnsi="Arial" w:cs="Arial"/>
                <w:bCs/>
                <w:sz w:val="20"/>
                <w:szCs w:val="20"/>
              </w:rPr>
              <w:t>: 11.40-14.00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B48EB0D" w:rsidR="00F96934" w:rsidRPr="003537D4" w:rsidRDefault="003C12CC" w:rsidP="00833C72">
            <w:pPr>
              <w:jc w:val="center"/>
              <w:rPr>
                <w:rFonts w:ascii="Arial" w:hAnsi="Arial" w:cs="Arial"/>
                <w:b w:val="0"/>
                <w:sz w:val="20"/>
                <w:szCs w:val="20"/>
              </w:rPr>
            </w:pPr>
            <w:r>
              <w:rPr>
                <w:rFonts w:ascii="Arial" w:hAnsi="Arial" w:cs="Arial"/>
                <w:b w:val="0"/>
                <w:sz w:val="20"/>
                <w:szCs w:val="20"/>
              </w:rPr>
              <w:t>euysal@cag.edu.tr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38F5ABD" w:rsidR="00F96934" w:rsidRPr="003537D4" w:rsidRDefault="003C12CC" w:rsidP="0034027E">
            <w:pPr>
              <w:rPr>
                <w:rFonts w:ascii="Arial" w:hAnsi="Arial" w:cs="Arial"/>
                <w:b w:val="0"/>
                <w:bCs w:val="0"/>
                <w:sz w:val="20"/>
                <w:szCs w:val="20"/>
              </w:rPr>
            </w:pPr>
            <w:r>
              <w:rPr>
                <w:rFonts w:ascii="Arial" w:hAnsi="Arial" w:cs="Arial"/>
                <w:b w:val="0"/>
                <w:bCs w:val="0"/>
                <w:sz w:val="20"/>
                <w:szCs w:val="20"/>
              </w:rPr>
              <w:t xml:space="preserve">Emel </w:t>
            </w:r>
            <w:proofErr w:type="spellStart"/>
            <w:r>
              <w:rPr>
                <w:rFonts w:ascii="Arial" w:hAnsi="Arial" w:cs="Arial"/>
                <w:b w:val="0"/>
                <w:bCs w:val="0"/>
                <w:sz w:val="20"/>
                <w:szCs w:val="20"/>
              </w:rPr>
              <w:t>Avgören</w:t>
            </w:r>
            <w:proofErr w:type="spellEnd"/>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09F3BA2D" w14:textId="77777777" w:rsidR="003C12CC" w:rsidRPr="003C12CC" w:rsidRDefault="003537D4" w:rsidP="003C12CC">
            <w:pPr>
              <w:jc w:val="both"/>
              <w:rPr>
                <w:rFonts w:ascii="Arial" w:hAnsi="Arial" w:cs="Arial"/>
                <w:sz w:val="20"/>
                <w:szCs w:val="20"/>
              </w:rPr>
            </w:pPr>
            <w:r w:rsidRPr="003537D4">
              <w:rPr>
                <w:rFonts w:ascii="Arial" w:hAnsi="Arial" w:cs="Arial"/>
                <w:bCs w:val="0"/>
                <w:sz w:val="20"/>
                <w:szCs w:val="20"/>
              </w:rPr>
              <w:t>Dersin Amacı</w:t>
            </w:r>
            <w:r w:rsidR="003C12CC">
              <w:rPr>
                <w:rFonts w:ascii="Arial" w:hAnsi="Arial" w:cs="Arial"/>
                <w:bCs w:val="0"/>
                <w:sz w:val="20"/>
                <w:szCs w:val="20"/>
              </w:rPr>
              <w:t xml:space="preserve"> </w:t>
            </w:r>
            <w:r w:rsidR="003C12CC" w:rsidRPr="003C12CC">
              <w:rPr>
                <w:rFonts w:ascii="Arial" w:hAnsi="Arial" w:cs="Arial"/>
                <w:b w:val="0"/>
                <w:sz w:val="20"/>
                <w:szCs w:val="20"/>
              </w:rPr>
              <w:t>Bu birinci yarıyıl Hukuk İngilizcesi dersi, önceki İngilizce derslerinde edinilen bilginin üzerine inşa edilecek şekilde tasarlanmıştır. Ders, hukuki terminoloji ve bağlamlara odaklanarak okuduğunu anlama, dinleme ve konuşma gibi temel becerilerin daha da geliştirilmesini amaçlar. Etkileşimli etkinlikler ve pratik uygulamalar yoluyla öğrenciler, hukuki metinler ve tartışmalarla etkili biçimde ilgilenme becerilerini geliştirecek ve Hukuk İngilizcesinde ileri çalışmalar için sağlam bir temel oluşturacaklardır</w:t>
            </w:r>
            <w:r w:rsidR="003C12CC" w:rsidRPr="003C12CC">
              <w:rPr>
                <w:rFonts w:ascii="Arial" w:hAnsi="Arial" w:cs="Arial"/>
                <w:sz w:val="20"/>
                <w:szCs w:val="20"/>
              </w:rPr>
              <w:t>.</w:t>
            </w:r>
          </w:p>
          <w:p w14:paraId="66EAB58D" w14:textId="545EC519" w:rsidR="003537D4" w:rsidRPr="003537D4" w:rsidRDefault="003537D4" w:rsidP="003537D4">
            <w:pPr>
              <w:jc w:val="center"/>
              <w:rPr>
                <w:rFonts w:ascii="Arial" w:hAnsi="Arial" w:cs="Arial"/>
                <w:bCs w:val="0"/>
                <w:color w:val="333333"/>
                <w:sz w:val="20"/>
                <w:szCs w:val="20"/>
              </w:rPr>
            </w:pP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68018E3A" w:rsidR="003A0CE5" w:rsidRPr="007625C6" w:rsidRDefault="003C12C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12CC">
              <w:rPr>
                <w:rFonts w:ascii="Arial" w:hAnsi="Arial" w:cs="Arial"/>
                <w:sz w:val="20"/>
                <w:szCs w:val="20"/>
              </w:rPr>
              <w:t>Hukuki metin ve materyallerin anlaşılmasını geliştirmek için etkili okuduğunu anlama stratejilerini analiz etmek ve değerlendirmek.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45DD818" w:rsidR="003A0CE5" w:rsidRPr="007625C6" w:rsidRDefault="00B00EFC" w:rsidP="00466279">
            <w:pPr>
              <w:jc w:val="center"/>
              <w:rPr>
                <w:rFonts w:ascii="Arial" w:hAnsi="Arial" w:cs="Arial"/>
                <w:sz w:val="20"/>
                <w:szCs w:val="20"/>
              </w:rPr>
            </w:pPr>
            <w:r>
              <w:rPr>
                <w:rFonts w:ascii="Arial" w:hAnsi="Arial" w:cs="Arial"/>
                <w:sz w:val="20"/>
                <w:szCs w:val="20"/>
              </w:rPr>
              <w:t>9, 11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F37FEDD" w:rsidR="003A0CE5" w:rsidRPr="007625C6" w:rsidRDefault="00B00EFC" w:rsidP="00466279">
            <w:pPr>
              <w:jc w:val="center"/>
              <w:rPr>
                <w:rFonts w:ascii="Arial" w:hAnsi="Arial" w:cs="Arial"/>
                <w:b w:val="0"/>
                <w:sz w:val="20"/>
                <w:szCs w:val="20"/>
              </w:rPr>
            </w:pPr>
            <w:r>
              <w:rPr>
                <w:rFonts w:ascii="Arial" w:hAnsi="Arial" w:cs="Arial"/>
                <w:b w:val="0"/>
                <w:sz w:val="20"/>
                <w:szCs w:val="20"/>
              </w:rPr>
              <w:t>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C9936CE" w:rsidR="003A0CE5" w:rsidRPr="007625C6" w:rsidRDefault="003C12C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C12CC">
              <w:rPr>
                <w:rFonts w:ascii="Arial" w:hAnsi="Arial" w:cs="Arial"/>
                <w:sz w:val="20"/>
                <w:szCs w:val="20"/>
              </w:rPr>
              <w:t>Sözlü hukuki tartışmaları ve senaryoları yorumlayıp yanıtlayabilmek için dinleme becerilerini geliştirmek ve değerlendirmek.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896F3D9" w:rsidR="003A0CE5" w:rsidRPr="007625C6" w:rsidRDefault="00B00EFC" w:rsidP="00466279">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2393EBA" w:rsidR="003A0CE5" w:rsidRPr="007625C6" w:rsidRDefault="00B00EFC" w:rsidP="00466279">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13951A21" w:rsidR="003A0CE5" w:rsidRPr="007625C6" w:rsidRDefault="003C12C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12CC">
              <w:rPr>
                <w:rFonts w:ascii="Arial" w:hAnsi="Arial" w:cs="Arial"/>
                <w:sz w:val="20"/>
                <w:szCs w:val="20"/>
              </w:rPr>
              <w:t>Hukuki bağlamlarda etkili iletişim için profesyonel konuşma becerilerini yapılandırmak ve açıkça ifade etmek.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02EC0FE3" w:rsidR="003A0CE5" w:rsidRPr="007625C6" w:rsidRDefault="00B00EFC" w:rsidP="00466279">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59282243" w:rsidR="003A0CE5" w:rsidRPr="007625C6" w:rsidRDefault="00B00EFC" w:rsidP="00466279">
            <w:pPr>
              <w:jc w:val="center"/>
              <w:rPr>
                <w:rFonts w:ascii="Arial" w:hAnsi="Arial" w:cs="Arial"/>
                <w:b w:val="0"/>
                <w:sz w:val="20"/>
                <w:szCs w:val="20"/>
              </w:rPr>
            </w:pPr>
            <w:r>
              <w:rPr>
                <w:rFonts w:ascii="Arial" w:hAnsi="Arial" w:cs="Arial"/>
                <w:b w:val="0"/>
                <w:sz w:val="20"/>
                <w:szCs w:val="20"/>
              </w:rPr>
              <w:t>5</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44EF6DD" w:rsidR="003A0CE5" w:rsidRPr="007625C6" w:rsidRDefault="003C12C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C12CC">
              <w:rPr>
                <w:rFonts w:ascii="Arial" w:hAnsi="Arial" w:cs="Arial"/>
                <w:sz w:val="20"/>
                <w:szCs w:val="20"/>
              </w:rPr>
              <w:t>Yazılı ve sözlü iletişimde açıklık ve kesinliği artırmak amacıyla hukuk terminolojisini genişletmek ve geliştirmek.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0721EA73" w:rsidR="003A0CE5" w:rsidRPr="007625C6" w:rsidRDefault="00B00EFC" w:rsidP="00466279">
            <w:pPr>
              <w:jc w:val="center"/>
              <w:rPr>
                <w:rFonts w:ascii="Arial" w:hAnsi="Arial" w:cs="Arial"/>
                <w:sz w:val="20"/>
                <w:szCs w:val="20"/>
              </w:rPr>
            </w:pPr>
            <w:r>
              <w:rPr>
                <w:rFonts w:ascii="Arial" w:hAnsi="Arial" w:cs="Arial"/>
                <w:sz w:val="20"/>
                <w:szCs w:val="20"/>
              </w:rPr>
              <w:t>9, 11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95ADD7B" w:rsidR="003A0CE5" w:rsidRPr="007625C6" w:rsidRDefault="00B00EFC" w:rsidP="00466279">
            <w:pPr>
              <w:jc w:val="center"/>
              <w:rPr>
                <w:rFonts w:ascii="Arial" w:hAnsi="Arial" w:cs="Arial"/>
                <w:b w:val="0"/>
                <w:sz w:val="20"/>
                <w:szCs w:val="20"/>
              </w:rPr>
            </w:pPr>
            <w:r>
              <w:rPr>
                <w:rFonts w:ascii="Arial" w:hAnsi="Arial" w:cs="Arial"/>
                <w:b w:val="0"/>
                <w:sz w:val="20"/>
                <w:szCs w:val="20"/>
              </w:rPr>
              <w:t>5, 5</w:t>
            </w:r>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E1C6CCC" w:rsidR="003A0CE5" w:rsidRPr="007625C6" w:rsidRDefault="003C12C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12CC">
              <w:rPr>
                <w:rFonts w:ascii="Arial" w:hAnsi="Arial" w:cs="Arial"/>
                <w:sz w:val="20"/>
                <w:szCs w:val="20"/>
              </w:rPr>
              <w:t>Hukuk alanında müvekkiller ve meslektaşlarla etkili etkileşim kurmak için sohbet ve sunum becerilerini sentezlemek.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D777347" w:rsidR="003A0CE5" w:rsidRPr="007625C6" w:rsidRDefault="00B00EFC" w:rsidP="00466279">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A8E51F7" w:rsidR="003A0CE5" w:rsidRPr="007625C6" w:rsidRDefault="00B00EFC" w:rsidP="00466279">
            <w:pPr>
              <w:jc w:val="center"/>
              <w:rPr>
                <w:rFonts w:ascii="Arial" w:hAnsi="Arial" w:cs="Arial"/>
                <w:b w:val="0"/>
                <w:sz w:val="20"/>
                <w:szCs w:val="20"/>
              </w:rPr>
            </w:pPr>
            <w:r>
              <w:rPr>
                <w:rFonts w:ascii="Arial" w:hAnsi="Arial" w:cs="Arial"/>
                <w:b w:val="0"/>
                <w:sz w:val="20"/>
                <w:szCs w:val="20"/>
              </w:rPr>
              <w:t>5</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43363D80" w:rsidR="003A0CE5" w:rsidRPr="007625C6" w:rsidRDefault="003C12C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C12CC">
              <w:rPr>
                <w:rFonts w:ascii="Arial" w:hAnsi="Arial" w:cs="Arial"/>
                <w:sz w:val="20"/>
                <w:szCs w:val="20"/>
              </w:rPr>
              <w:t>Hukuk İngilizcesine özgü terimleri ve cümle yapılarını tanımak ve yorumlamak.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407AA9C" w:rsidR="003A0CE5" w:rsidRPr="007625C6" w:rsidRDefault="00B00EFC" w:rsidP="00466279">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28E6DB" w:rsidR="003A0CE5" w:rsidRPr="007625C6" w:rsidRDefault="00B00EFC" w:rsidP="00466279">
            <w:pPr>
              <w:jc w:val="center"/>
              <w:rPr>
                <w:rFonts w:ascii="Arial" w:hAnsi="Arial" w:cs="Arial"/>
                <w:b w:val="0"/>
                <w:sz w:val="20"/>
                <w:szCs w:val="20"/>
              </w:rPr>
            </w:pPr>
            <w:r>
              <w:rPr>
                <w:rFonts w:ascii="Arial" w:hAnsi="Arial" w:cs="Arial"/>
                <w:b w:val="0"/>
                <w:sz w:val="20"/>
                <w:szCs w:val="20"/>
              </w:rPr>
              <w:t>5</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75920090" w:rsidR="003A0CE5" w:rsidRPr="007625C6" w:rsidRDefault="003C12C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12CC">
              <w:rPr>
                <w:rFonts w:ascii="Arial" w:hAnsi="Arial" w:cs="Arial"/>
                <w:sz w:val="20"/>
                <w:szCs w:val="20"/>
              </w:rPr>
              <w:t>Güncel hukuki kavramları belirlemek ve incelemek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CAEFC53" w:rsidR="003A0CE5" w:rsidRPr="007625C6" w:rsidRDefault="00B00EFC" w:rsidP="00466279">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012F790" w:rsidR="003A0CE5" w:rsidRPr="007625C6" w:rsidRDefault="00B00EFC" w:rsidP="00466279">
            <w:pPr>
              <w:jc w:val="center"/>
              <w:rPr>
                <w:rFonts w:ascii="Arial" w:hAnsi="Arial" w:cs="Arial"/>
                <w:b w:val="0"/>
                <w:sz w:val="20"/>
                <w:szCs w:val="20"/>
              </w:rPr>
            </w:pPr>
            <w:r>
              <w:rPr>
                <w:rFonts w:ascii="Arial" w:hAnsi="Arial" w:cs="Arial"/>
                <w:b w:val="0"/>
                <w:sz w:val="20"/>
                <w:szCs w:val="20"/>
              </w:rPr>
              <w:t>5</w:t>
            </w:r>
            <w:bookmarkStart w:id="0" w:name="_GoBack"/>
            <w:bookmarkEnd w:id="0"/>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813518B" w:rsidR="001B5C97" w:rsidRPr="001B5C97" w:rsidRDefault="0094563D" w:rsidP="001B5C97">
            <w:pPr>
              <w:rPr>
                <w:rFonts w:ascii="Arial" w:hAnsi="Arial" w:cs="Arial"/>
                <w:b w:val="0"/>
                <w:color w:val="333333"/>
                <w:sz w:val="20"/>
                <w:szCs w:val="20"/>
              </w:rPr>
            </w:pPr>
            <w:r>
              <w:rPr>
                <w:rFonts w:ascii="Arial" w:hAnsi="Arial" w:cs="Arial"/>
                <w:b w:val="0"/>
                <w:color w:val="333333"/>
                <w:sz w:val="20"/>
                <w:szCs w:val="20"/>
              </w:rPr>
              <w:t>Bu der</w:t>
            </w:r>
            <w:r w:rsidRPr="0094563D">
              <w:rPr>
                <w:rFonts w:ascii="Arial" w:hAnsi="Arial" w:cs="Arial"/>
                <w:b w:val="0"/>
                <w:color w:val="333333"/>
                <w:sz w:val="20"/>
                <w:szCs w:val="20"/>
              </w:rPr>
              <w:t>s, hukuk alanında temel dil becerilerinin geliştirilmesi için kapsamlı bir çerçeve sunar. Müfredat, yazılı ve sözlü biçimlerde kesinliği sağlamak amacıyla hukuki kelime dağarcığının oluşturulmasına odaklanır. Hukuki metinler için okuduğunu anlama stratejilerini kapsar ve sözlü hukuk tartışmalarını doğru şekilde yorumlayabilmek için dinleme becerilerinin geliştirilmesini içerir. Katılımcılar, açık ve etkili iletişimi desteklemek üzere profesyonel konuşma becerileri geliştireceklerdir.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4D773AD" w:rsidR="003923D0" w:rsidRPr="007625C6" w:rsidRDefault="00301559" w:rsidP="00466279">
            <w:pPr>
              <w:rPr>
                <w:rFonts w:ascii="Arial" w:hAnsi="Arial" w:cs="Arial"/>
                <w:sz w:val="20"/>
                <w:szCs w:val="20"/>
              </w:rPr>
            </w:pPr>
            <w:r>
              <w:rPr>
                <w:rFonts w:ascii="Arial" w:hAnsi="Arial" w:cs="Arial"/>
                <w:sz w:val="20"/>
                <w:szCs w:val="20"/>
              </w:rPr>
              <w:t>Dersin tanıtılması ve ders gereksinimleri</w:t>
            </w:r>
          </w:p>
        </w:tc>
        <w:tc>
          <w:tcPr>
            <w:tcW w:w="2271" w:type="dxa"/>
            <w:gridSpan w:val="5"/>
            <w:shd w:val="clear" w:color="auto" w:fill="DAE9F7" w:themeFill="text2" w:themeFillTint="1A"/>
            <w:vAlign w:val="center"/>
          </w:tcPr>
          <w:p w14:paraId="66A1AA39" w14:textId="5E8E7D8D" w:rsidR="003360EF" w:rsidRPr="007625C6" w:rsidRDefault="0030155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İzlencesi, Ders Kitabı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532D6F4D" w:rsidR="003360EF" w:rsidRPr="007625C6" w:rsidRDefault="003360EF" w:rsidP="00466279">
            <w:pPr>
              <w:rPr>
                <w:rFonts w:ascii="Arial" w:hAnsi="Arial" w:cs="Arial"/>
                <w:sz w:val="20"/>
                <w:szCs w:val="20"/>
              </w:rPr>
            </w:pPr>
          </w:p>
        </w:tc>
      </w:tr>
      <w:tr w:rsidR="003360EF"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63482C6"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Law &amp; Order</w:t>
            </w:r>
          </w:p>
          <w:p w14:paraId="4374FDA5" w14:textId="77777777" w:rsidR="003923D0" w:rsidRPr="007625C6" w:rsidRDefault="003923D0" w:rsidP="00466279">
            <w:pPr>
              <w:rPr>
                <w:rFonts w:ascii="Arial" w:hAnsi="Arial" w:cs="Arial"/>
                <w:sz w:val="20"/>
                <w:szCs w:val="20"/>
              </w:rPr>
            </w:pPr>
          </w:p>
        </w:tc>
        <w:tc>
          <w:tcPr>
            <w:tcW w:w="2271" w:type="dxa"/>
            <w:gridSpan w:val="5"/>
            <w:shd w:val="clear" w:color="auto" w:fill="FFFFFF" w:themeFill="background1"/>
            <w:vAlign w:val="center"/>
          </w:tcPr>
          <w:p w14:paraId="5BDCA549"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7A3375F5" w14:textId="3ABDD702" w:rsidR="003360EF"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Ünite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0567C57D" w:rsidR="003360EF" w:rsidRPr="00CA1B0E" w:rsidRDefault="00CA1B0E" w:rsidP="00CA1B0E">
            <w:pPr>
              <w:rPr>
                <w:rFonts w:ascii="Arial" w:hAnsi="Arial" w:cs="Arial"/>
                <w:b w:val="0"/>
                <w:sz w:val="20"/>
                <w:szCs w:val="20"/>
              </w:rPr>
            </w:pPr>
            <w:r w:rsidRPr="00CA1B0E">
              <w:rPr>
                <w:rFonts w:ascii="Arial" w:hAnsi="Arial" w:cs="Arial"/>
                <w:b w:val="0"/>
                <w:sz w:val="20"/>
                <w:szCs w:val="20"/>
              </w:rPr>
              <w:t xml:space="preserve"> Ders anlatımı, hedefe yönelik alıştırmalarla hukuk terminolojisine odaklanma, Görev-Temelli Öğrenme </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904EBF5"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Law &amp; Order</w:t>
            </w:r>
          </w:p>
          <w:p w14:paraId="6BAB814A" w14:textId="77777777" w:rsidR="003923D0" w:rsidRPr="007625C6" w:rsidRDefault="003923D0" w:rsidP="00466279">
            <w:pPr>
              <w:rPr>
                <w:rFonts w:ascii="Arial" w:hAnsi="Arial" w:cs="Arial"/>
                <w:sz w:val="20"/>
                <w:szCs w:val="20"/>
              </w:rPr>
            </w:pPr>
          </w:p>
        </w:tc>
        <w:tc>
          <w:tcPr>
            <w:tcW w:w="2271" w:type="dxa"/>
            <w:gridSpan w:val="5"/>
            <w:shd w:val="clear" w:color="auto" w:fill="DAE9F7" w:themeFill="text2" w:themeFillTint="1A"/>
            <w:vAlign w:val="center"/>
          </w:tcPr>
          <w:p w14:paraId="248869A8"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2D8BE1F4" w14:textId="204A0D3A" w:rsidR="003360EF"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Ünite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3D7A378D" w:rsidR="003360EF" w:rsidRPr="00CA1B0E" w:rsidRDefault="00CA1B0E" w:rsidP="00CA1B0E">
            <w:pPr>
              <w:rPr>
                <w:rFonts w:ascii="Arial" w:hAnsi="Arial" w:cs="Arial"/>
                <w:b w:val="0"/>
                <w:sz w:val="20"/>
                <w:szCs w:val="20"/>
              </w:rPr>
            </w:pPr>
            <w:r w:rsidRPr="00CA1B0E">
              <w:rPr>
                <w:rFonts w:ascii="Arial" w:hAnsi="Arial" w:cs="Arial"/>
                <w:b w:val="0"/>
                <w:sz w:val="20"/>
                <w:szCs w:val="20"/>
              </w:rPr>
              <w:t xml:space="preserve">Beyin fırtınası, Tartışma, Görev-Temelli Öğrenme </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416FFB5B" w:rsidR="003923D0" w:rsidRPr="007625C6" w:rsidRDefault="00301559" w:rsidP="00466279">
            <w:pPr>
              <w:rPr>
                <w:rFonts w:ascii="Arial" w:hAnsi="Arial" w:cs="Arial"/>
                <w:sz w:val="20"/>
                <w:szCs w:val="20"/>
              </w:rPr>
            </w:pPr>
            <w:proofErr w:type="spellStart"/>
            <w:r w:rsidRPr="00301559">
              <w:rPr>
                <w:rFonts w:ascii="Arial" w:hAnsi="Arial" w:cs="Arial"/>
                <w:sz w:val="20"/>
                <w:szCs w:val="20"/>
              </w:rPr>
              <w:t>Landmarks</w:t>
            </w:r>
            <w:proofErr w:type="spellEnd"/>
            <w:r w:rsidRPr="00301559">
              <w:rPr>
                <w:rFonts w:ascii="Arial" w:hAnsi="Arial" w:cs="Arial"/>
                <w:sz w:val="20"/>
                <w:szCs w:val="20"/>
              </w:rPr>
              <w:t xml:space="preserve"> in </w:t>
            </w:r>
            <w:proofErr w:type="spellStart"/>
            <w:r w:rsidRPr="00301559">
              <w:rPr>
                <w:rFonts w:ascii="Arial" w:hAnsi="Arial" w:cs="Arial"/>
                <w:sz w:val="20"/>
                <w:szCs w:val="20"/>
              </w:rPr>
              <w:t>Law</w:t>
            </w:r>
            <w:proofErr w:type="spellEnd"/>
          </w:p>
        </w:tc>
        <w:tc>
          <w:tcPr>
            <w:tcW w:w="2271" w:type="dxa"/>
            <w:gridSpan w:val="5"/>
            <w:shd w:val="clear" w:color="auto" w:fill="FFFFFF" w:themeFill="background1"/>
            <w:vAlign w:val="center"/>
          </w:tcPr>
          <w:p w14:paraId="41C72C06"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6216AD61" w14:textId="45592CAE" w:rsidR="003360EF"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60A7277" w:rsidR="003360EF" w:rsidRPr="00CA1B0E" w:rsidRDefault="00CA1B0E" w:rsidP="00CA1B0E">
            <w:pPr>
              <w:rPr>
                <w:rFonts w:ascii="Arial" w:hAnsi="Arial" w:cs="Arial"/>
                <w:b w:val="0"/>
                <w:sz w:val="20"/>
                <w:szCs w:val="20"/>
              </w:rPr>
            </w:pPr>
            <w:r w:rsidRPr="00CA1B0E">
              <w:rPr>
                <w:rFonts w:ascii="Arial" w:hAnsi="Arial" w:cs="Arial"/>
                <w:b w:val="0"/>
                <w:sz w:val="20"/>
                <w:szCs w:val="20"/>
              </w:rPr>
              <w:t xml:space="preserve"> Etkileşimli ders anlatımı, kavram analizi, Soru-Cevap </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5E93965" w14:textId="77777777" w:rsidR="003923D0" w:rsidRDefault="00301559" w:rsidP="00466279">
            <w:pPr>
              <w:rPr>
                <w:rFonts w:ascii="Arial" w:hAnsi="Arial" w:cs="Arial"/>
                <w:sz w:val="20"/>
                <w:szCs w:val="20"/>
              </w:rPr>
            </w:pPr>
            <w:proofErr w:type="spellStart"/>
            <w:r w:rsidRPr="00301559">
              <w:rPr>
                <w:rFonts w:ascii="Arial" w:hAnsi="Arial" w:cs="Arial"/>
                <w:sz w:val="20"/>
                <w:szCs w:val="20"/>
              </w:rPr>
              <w:t>Landmarks</w:t>
            </w:r>
            <w:proofErr w:type="spellEnd"/>
            <w:r w:rsidRPr="00301559">
              <w:rPr>
                <w:rFonts w:ascii="Arial" w:hAnsi="Arial" w:cs="Arial"/>
                <w:sz w:val="20"/>
                <w:szCs w:val="20"/>
              </w:rPr>
              <w:t xml:space="preserve"> in </w:t>
            </w:r>
            <w:proofErr w:type="spellStart"/>
            <w:r w:rsidRPr="00301559">
              <w:rPr>
                <w:rFonts w:ascii="Arial" w:hAnsi="Arial" w:cs="Arial"/>
                <w:sz w:val="20"/>
                <w:szCs w:val="20"/>
              </w:rPr>
              <w:t>Law</w:t>
            </w:r>
            <w:proofErr w:type="spellEnd"/>
          </w:p>
          <w:p w14:paraId="5B03F66D"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Crimes and civil wrongs</w:t>
            </w:r>
          </w:p>
          <w:p w14:paraId="2DB57E5F" w14:textId="769464BA" w:rsidR="00301559" w:rsidRPr="007625C6" w:rsidRDefault="00301559" w:rsidP="00466279">
            <w:pPr>
              <w:rPr>
                <w:rFonts w:ascii="Arial" w:hAnsi="Arial" w:cs="Arial"/>
                <w:sz w:val="20"/>
                <w:szCs w:val="20"/>
              </w:rPr>
            </w:pPr>
          </w:p>
        </w:tc>
        <w:tc>
          <w:tcPr>
            <w:tcW w:w="2271" w:type="dxa"/>
            <w:gridSpan w:val="5"/>
            <w:shd w:val="clear" w:color="auto" w:fill="DAE9F7" w:themeFill="text2" w:themeFillTint="1A"/>
            <w:vAlign w:val="center"/>
          </w:tcPr>
          <w:p w14:paraId="14F21C16"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26BDCA38" w14:textId="5F84E188" w:rsidR="003360EF"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2, 3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489E54A3" w:rsidR="003360EF" w:rsidRPr="00CA1B0E" w:rsidRDefault="00CA1B0E" w:rsidP="00CA1B0E">
            <w:pPr>
              <w:rPr>
                <w:rFonts w:ascii="Arial" w:hAnsi="Arial" w:cs="Arial"/>
                <w:b w:val="0"/>
                <w:sz w:val="20"/>
                <w:szCs w:val="20"/>
              </w:rPr>
            </w:pPr>
            <w:r w:rsidRPr="00CA1B0E">
              <w:rPr>
                <w:rFonts w:ascii="Arial" w:hAnsi="Arial" w:cs="Arial"/>
                <w:b w:val="0"/>
                <w:sz w:val="20"/>
                <w:szCs w:val="20"/>
              </w:rPr>
              <w:t xml:space="preserve"> Kısa bireysel sunumlar, Tartışma, Metin analizi </w:t>
            </w:r>
          </w:p>
        </w:tc>
      </w:tr>
      <w:tr w:rsidR="003360EF"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DDADF9B"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Crimes and civil wrongs</w:t>
            </w:r>
          </w:p>
          <w:p w14:paraId="0931D2E2" w14:textId="48092E33" w:rsidR="003923D0" w:rsidRPr="007625C6" w:rsidRDefault="00301559" w:rsidP="00466279">
            <w:pPr>
              <w:rPr>
                <w:rFonts w:ascii="Arial" w:hAnsi="Arial" w:cs="Arial"/>
                <w:sz w:val="20"/>
                <w:szCs w:val="20"/>
              </w:rPr>
            </w:pPr>
            <w:proofErr w:type="spellStart"/>
            <w:r>
              <w:rPr>
                <w:rFonts w:ascii="Arial" w:hAnsi="Arial" w:cs="Arial"/>
                <w:sz w:val="20"/>
                <w:szCs w:val="20"/>
              </w:rPr>
              <w:t>Quiz</w:t>
            </w:r>
            <w:proofErr w:type="spellEnd"/>
          </w:p>
        </w:tc>
        <w:tc>
          <w:tcPr>
            <w:tcW w:w="2271" w:type="dxa"/>
            <w:gridSpan w:val="5"/>
            <w:shd w:val="clear" w:color="auto" w:fill="FFFFFF" w:themeFill="background1"/>
            <w:vAlign w:val="center"/>
          </w:tcPr>
          <w:p w14:paraId="2ABDF45F"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5773CCF7" w14:textId="53C28079" w:rsidR="003360EF"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7F7E8F71" w:rsidR="003360EF" w:rsidRPr="00CA1B0E" w:rsidRDefault="00CA1B0E" w:rsidP="00466279">
            <w:pPr>
              <w:rPr>
                <w:rFonts w:ascii="Arial" w:hAnsi="Arial" w:cs="Arial"/>
                <w:b w:val="0"/>
                <w:sz w:val="20"/>
                <w:szCs w:val="20"/>
              </w:rPr>
            </w:pPr>
            <w:r w:rsidRPr="00CA1B0E">
              <w:rPr>
                <w:rFonts w:ascii="Arial" w:hAnsi="Arial" w:cs="Arial"/>
                <w:b w:val="0"/>
                <w:sz w:val="20"/>
                <w:szCs w:val="20"/>
              </w:rPr>
              <w:t>Ders anlatımı, Beyin fırtınası, Soru-Cevap</w:t>
            </w:r>
          </w:p>
        </w:tc>
      </w:tr>
      <w:tr w:rsidR="003360EF"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3F30F237" w:rsidR="003923D0" w:rsidRPr="007625C6" w:rsidRDefault="001E13EB" w:rsidP="00466279">
            <w:pPr>
              <w:rPr>
                <w:rFonts w:ascii="Arial" w:hAnsi="Arial" w:cs="Arial"/>
                <w:sz w:val="20"/>
                <w:szCs w:val="20"/>
              </w:rPr>
            </w:pPr>
            <w:r>
              <w:rPr>
                <w:rFonts w:ascii="Arial" w:hAnsi="Arial" w:cs="Arial"/>
                <w:sz w:val="20"/>
                <w:szCs w:val="20"/>
              </w:rPr>
              <w:t xml:space="preserve">Sınav </w:t>
            </w:r>
            <w:r w:rsidR="00301559">
              <w:rPr>
                <w:rFonts w:ascii="Arial" w:hAnsi="Arial" w:cs="Arial"/>
                <w:sz w:val="20"/>
                <w:szCs w:val="20"/>
              </w:rPr>
              <w:t>Ünite</w:t>
            </w:r>
            <w:r>
              <w:rPr>
                <w:rFonts w:ascii="Arial" w:hAnsi="Arial" w:cs="Arial"/>
                <w:sz w:val="20"/>
                <w:szCs w:val="20"/>
              </w:rPr>
              <w:t>leri</w:t>
            </w:r>
            <w:r w:rsidR="00301559">
              <w:rPr>
                <w:rFonts w:ascii="Arial" w:hAnsi="Arial" w:cs="Arial"/>
                <w:sz w:val="20"/>
                <w:szCs w:val="20"/>
              </w:rPr>
              <w:t xml:space="preserve"> tekrarı</w:t>
            </w:r>
          </w:p>
        </w:tc>
        <w:tc>
          <w:tcPr>
            <w:tcW w:w="2271" w:type="dxa"/>
            <w:gridSpan w:val="5"/>
            <w:shd w:val="clear" w:color="auto" w:fill="DAE9F7" w:themeFill="text2" w:themeFillTint="1A"/>
            <w:vAlign w:val="center"/>
          </w:tcPr>
          <w:p w14:paraId="6BFE652F"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1591F644" w14:textId="08A3DCFB" w:rsidR="003360EF"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Ünite 1</w:t>
            </w:r>
            <w:r>
              <w:rPr>
                <w:rFonts w:ascii="Arial" w:hAnsi="Arial" w:cs="Arial"/>
                <w:sz w:val="20"/>
                <w:szCs w:val="20"/>
              </w:rPr>
              <w:t>, 2,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3DF358C3" w:rsidR="003360EF" w:rsidRPr="00CA1B0E" w:rsidRDefault="00CA1B0E" w:rsidP="00466279">
            <w:pPr>
              <w:rPr>
                <w:rFonts w:ascii="Arial" w:hAnsi="Arial" w:cs="Arial"/>
                <w:b w:val="0"/>
                <w:sz w:val="20"/>
                <w:szCs w:val="20"/>
              </w:rPr>
            </w:pPr>
            <w:r w:rsidRPr="00CA1B0E">
              <w:rPr>
                <w:rFonts w:ascii="Arial" w:hAnsi="Arial" w:cs="Arial"/>
                <w:b w:val="0"/>
                <w:sz w:val="20"/>
                <w:szCs w:val="20"/>
              </w:rPr>
              <w:t>Soru-Cevap</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3360EF"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D491B5B"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Computers in Law</w:t>
            </w:r>
          </w:p>
          <w:p w14:paraId="05C966E6" w14:textId="77777777" w:rsidR="003360EF" w:rsidRPr="007625C6" w:rsidRDefault="003360EF" w:rsidP="00466279">
            <w:pPr>
              <w:rPr>
                <w:rFonts w:ascii="Arial" w:hAnsi="Arial" w:cs="Arial"/>
                <w:sz w:val="20"/>
                <w:szCs w:val="20"/>
              </w:rPr>
            </w:pPr>
          </w:p>
        </w:tc>
        <w:tc>
          <w:tcPr>
            <w:tcW w:w="2271" w:type="dxa"/>
            <w:gridSpan w:val="5"/>
            <w:shd w:val="clear" w:color="auto" w:fill="FFFFFF" w:themeFill="background1"/>
            <w:vAlign w:val="center"/>
          </w:tcPr>
          <w:p w14:paraId="07CCFFF7"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1A7D3643" w14:textId="2A9EDD50" w:rsidR="003360EF"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B583CB6" w:rsidR="003360EF" w:rsidRPr="003E341A" w:rsidRDefault="00CA1B0E" w:rsidP="00466279">
            <w:pPr>
              <w:rPr>
                <w:rFonts w:ascii="Arial" w:hAnsi="Arial" w:cs="Arial"/>
                <w:b w:val="0"/>
                <w:sz w:val="20"/>
                <w:szCs w:val="20"/>
              </w:rPr>
            </w:pPr>
            <w:r w:rsidRPr="003E341A">
              <w:rPr>
                <w:rFonts w:ascii="Arial" w:hAnsi="Arial" w:cs="Arial"/>
                <w:b w:val="0"/>
                <w:sz w:val="20"/>
                <w:szCs w:val="20"/>
              </w:rPr>
              <w:t>Ders anlatımı, öğrencinin sınıf içi görevi ve tartışma</w:t>
            </w:r>
          </w:p>
        </w:tc>
      </w:tr>
      <w:tr w:rsidR="003360EF"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CE7DB1C" w14:textId="77777777" w:rsidR="00301559" w:rsidRPr="00301559" w:rsidRDefault="00301559" w:rsidP="00301559">
            <w:pPr>
              <w:rPr>
                <w:rFonts w:ascii="Arial" w:hAnsi="Arial" w:cs="Arial"/>
                <w:sz w:val="20"/>
                <w:szCs w:val="20"/>
                <w:lang w:val="en-US"/>
              </w:rPr>
            </w:pPr>
            <w:r w:rsidRPr="00301559">
              <w:rPr>
                <w:rFonts w:ascii="Arial" w:hAnsi="Arial" w:cs="Arial"/>
                <w:sz w:val="20"/>
                <w:szCs w:val="20"/>
                <w:lang w:val="en-US"/>
              </w:rPr>
              <w:t>Computers in Law</w:t>
            </w:r>
          </w:p>
          <w:p w14:paraId="1242F594" w14:textId="77777777" w:rsidR="003360EF" w:rsidRPr="007625C6" w:rsidRDefault="003360EF" w:rsidP="00466279">
            <w:pPr>
              <w:rPr>
                <w:rFonts w:ascii="Arial" w:hAnsi="Arial" w:cs="Arial"/>
                <w:sz w:val="20"/>
                <w:szCs w:val="20"/>
              </w:rPr>
            </w:pPr>
          </w:p>
        </w:tc>
        <w:tc>
          <w:tcPr>
            <w:tcW w:w="2271" w:type="dxa"/>
            <w:gridSpan w:val="5"/>
            <w:shd w:val="clear" w:color="auto" w:fill="DAE9F7" w:themeFill="text2" w:themeFillTint="1A"/>
            <w:vAlign w:val="center"/>
          </w:tcPr>
          <w:p w14:paraId="12A35CED"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2DD3F5E0" w14:textId="502BDA76" w:rsidR="003360EF"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79926432" w:rsidR="003360EF" w:rsidRPr="003E341A" w:rsidRDefault="00CA1B0E" w:rsidP="00466279">
            <w:pPr>
              <w:rPr>
                <w:rFonts w:ascii="Arial" w:hAnsi="Arial" w:cs="Arial"/>
                <w:b w:val="0"/>
                <w:sz w:val="20"/>
                <w:szCs w:val="20"/>
              </w:rPr>
            </w:pPr>
            <w:r w:rsidRPr="003E341A">
              <w:rPr>
                <w:rFonts w:ascii="Arial" w:hAnsi="Arial" w:cs="Arial"/>
                <w:b w:val="0"/>
                <w:sz w:val="20"/>
                <w:szCs w:val="20"/>
              </w:rPr>
              <w:t>Öğrenme ve pratik için çevrimiçi araç ve kaynakları kullanma</w:t>
            </w:r>
          </w:p>
        </w:tc>
      </w:tr>
      <w:tr w:rsidR="003360EF"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0E040D2" w14:textId="77777777" w:rsidR="001E13EB" w:rsidRPr="001E13EB" w:rsidRDefault="001E13EB" w:rsidP="001E13EB">
            <w:pPr>
              <w:rPr>
                <w:rFonts w:ascii="Arial" w:hAnsi="Arial" w:cs="Arial"/>
                <w:sz w:val="20"/>
                <w:szCs w:val="20"/>
                <w:lang w:val="en-US"/>
              </w:rPr>
            </w:pPr>
            <w:r w:rsidRPr="001E13EB">
              <w:rPr>
                <w:rFonts w:ascii="Arial" w:hAnsi="Arial" w:cs="Arial"/>
                <w:sz w:val="20"/>
                <w:szCs w:val="20"/>
                <w:lang w:val="en-US"/>
              </w:rPr>
              <w:t>Theft 1: The Theft Act</w:t>
            </w:r>
          </w:p>
          <w:p w14:paraId="49B35FFE" w14:textId="77777777" w:rsidR="003360EF" w:rsidRPr="007625C6" w:rsidRDefault="003360EF" w:rsidP="00466279">
            <w:pPr>
              <w:rPr>
                <w:rFonts w:ascii="Arial" w:hAnsi="Arial" w:cs="Arial"/>
                <w:sz w:val="20"/>
                <w:szCs w:val="20"/>
              </w:rPr>
            </w:pPr>
          </w:p>
        </w:tc>
        <w:tc>
          <w:tcPr>
            <w:tcW w:w="2271" w:type="dxa"/>
            <w:gridSpan w:val="5"/>
            <w:shd w:val="clear" w:color="auto" w:fill="FFFFFF" w:themeFill="background1"/>
            <w:vAlign w:val="center"/>
          </w:tcPr>
          <w:p w14:paraId="3D68C62C"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017669E5" w14:textId="14C8CBF6" w:rsidR="003360EF"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D5475A8" w:rsidR="003360EF" w:rsidRPr="003E341A" w:rsidRDefault="00CA1B0E" w:rsidP="00466279">
            <w:pPr>
              <w:rPr>
                <w:rFonts w:ascii="Arial" w:hAnsi="Arial" w:cs="Arial"/>
                <w:b w:val="0"/>
                <w:sz w:val="20"/>
                <w:szCs w:val="20"/>
              </w:rPr>
            </w:pPr>
            <w:r w:rsidRPr="003E341A">
              <w:rPr>
                <w:rFonts w:ascii="Arial" w:hAnsi="Arial" w:cs="Arial"/>
                <w:b w:val="0"/>
                <w:sz w:val="20"/>
                <w:szCs w:val="20"/>
              </w:rPr>
              <w:t>Terminoloji alıştırmaları, Soru-Cevap, vaka temelli tartışma</w:t>
            </w:r>
          </w:p>
        </w:tc>
      </w:tr>
      <w:tr w:rsidR="005221D8"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B84C65D" w14:textId="77777777" w:rsidR="001E13EB" w:rsidRPr="001E13EB" w:rsidRDefault="001E13EB" w:rsidP="001E13EB">
            <w:pPr>
              <w:rPr>
                <w:rFonts w:ascii="Arial" w:hAnsi="Arial" w:cs="Arial"/>
                <w:sz w:val="20"/>
                <w:szCs w:val="20"/>
                <w:lang w:val="en-US"/>
              </w:rPr>
            </w:pPr>
            <w:r w:rsidRPr="001E13EB">
              <w:rPr>
                <w:rFonts w:ascii="Arial" w:hAnsi="Arial" w:cs="Arial"/>
                <w:sz w:val="20"/>
                <w:szCs w:val="20"/>
                <w:lang w:val="en-US"/>
              </w:rPr>
              <w:t>Theft 1: The Theft Act</w:t>
            </w:r>
          </w:p>
          <w:p w14:paraId="46BDADB8" w14:textId="77777777" w:rsidR="005221D8" w:rsidRPr="007625C6" w:rsidRDefault="005221D8" w:rsidP="00466279">
            <w:pPr>
              <w:rPr>
                <w:rFonts w:ascii="Arial" w:hAnsi="Arial" w:cs="Arial"/>
                <w:sz w:val="20"/>
                <w:szCs w:val="20"/>
              </w:rPr>
            </w:pPr>
          </w:p>
        </w:tc>
        <w:tc>
          <w:tcPr>
            <w:tcW w:w="2271" w:type="dxa"/>
            <w:gridSpan w:val="5"/>
            <w:shd w:val="clear" w:color="auto" w:fill="DAE9F7" w:themeFill="text2" w:themeFillTint="1A"/>
            <w:vAlign w:val="center"/>
          </w:tcPr>
          <w:p w14:paraId="023EC2AD"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75BE5125" w14:textId="582B8A71" w:rsidR="005221D8"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8E15B12" w:rsidR="005221D8" w:rsidRPr="003E341A" w:rsidRDefault="00CA1B0E" w:rsidP="00466279">
            <w:pPr>
              <w:rPr>
                <w:rFonts w:ascii="Arial" w:hAnsi="Arial" w:cs="Arial"/>
                <w:b w:val="0"/>
                <w:sz w:val="20"/>
                <w:szCs w:val="20"/>
              </w:rPr>
            </w:pPr>
            <w:r w:rsidRPr="003E341A">
              <w:rPr>
                <w:rFonts w:ascii="Arial" w:hAnsi="Arial" w:cs="Arial"/>
                <w:b w:val="0"/>
                <w:sz w:val="20"/>
                <w:szCs w:val="20"/>
              </w:rPr>
              <w:t>Sorun çözme ve dil pratiği için grup işbirliği, Soru-Cevap</w:t>
            </w:r>
          </w:p>
        </w:tc>
      </w:tr>
      <w:tr w:rsidR="00883290"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42AC3E4E" w:rsidR="00883290" w:rsidRPr="007625C6" w:rsidRDefault="001E13EB" w:rsidP="00466279">
            <w:pPr>
              <w:rPr>
                <w:rFonts w:ascii="Arial" w:hAnsi="Arial" w:cs="Arial"/>
                <w:sz w:val="20"/>
                <w:szCs w:val="20"/>
              </w:rPr>
            </w:pPr>
            <w:proofErr w:type="spellStart"/>
            <w:r w:rsidRPr="001E13EB">
              <w:rPr>
                <w:rFonts w:ascii="Arial" w:hAnsi="Arial" w:cs="Arial"/>
                <w:sz w:val="20"/>
                <w:szCs w:val="20"/>
              </w:rPr>
              <w:t>Theft</w:t>
            </w:r>
            <w:proofErr w:type="spellEnd"/>
            <w:r w:rsidRPr="001E13EB">
              <w:rPr>
                <w:rFonts w:ascii="Arial" w:hAnsi="Arial" w:cs="Arial"/>
                <w:sz w:val="20"/>
                <w:szCs w:val="20"/>
              </w:rPr>
              <w:t xml:space="preserve"> 2: </w:t>
            </w:r>
            <w:proofErr w:type="spellStart"/>
            <w:r w:rsidRPr="001E13EB">
              <w:rPr>
                <w:rFonts w:ascii="Arial" w:hAnsi="Arial" w:cs="Arial"/>
                <w:sz w:val="20"/>
                <w:szCs w:val="20"/>
              </w:rPr>
              <w:t>Appropriation</w:t>
            </w:r>
            <w:proofErr w:type="spellEnd"/>
          </w:p>
        </w:tc>
        <w:tc>
          <w:tcPr>
            <w:tcW w:w="2271" w:type="dxa"/>
            <w:gridSpan w:val="5"/>
            <w:shd w:val="clear" w:color="auto" w:fill="FFFFFF" w:themeFill="background1"/>
            <w:vAlign w:val="center"/>
          </w:tcPr>
          <w:p w14:paraId="0D22EC7E"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2E0B48E8" w14:textId="5839DE6D" w:rsidR="00883290"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1D53BC01" w:rsidR="00883290" w:rsidRPr="003E341A" w:rsidRDefault="00CA1B0E" w:rsidP="00466279">
            <w:pPr>
              <w:rPr>
                <w:rFonts w:ascii="Arial" w:hAnsi="Arial" w:cs="Arial"/>
                <w:b w:val="0"/>
                <w:sz w:val="20"/>
                <w:szCs w:val="20"/>
              </w:rPr>
            </w:pPr>
            <w:r w:rsidRPr="003E341A">
              <w:rPr>
                <w:rFonts w:ascii="Arial" w:hAnsi="Arial" w:cs="Arial"/>
                <w:b w:val="0"/>
                <w:sz w:val="20"/>
                <w:szCs w:val="20"/>
              </w:rPr>
              <w:t>Ders anlatımı, metin analizi, tartışma</w:t>
            </w:r>
          </w:p>
        </w:tc>
      </w:tr>
      <w:tr w:rsidR="007152C2"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1DA73E18" w:rsidR="007152C2" w:rsidRPr="007625C6" w:rsidRDefault="001E13EB" w:rsidP="00466279">
            <w:pPr>
              <w:rPr>
                <w:rFonts w:ascii="Arial" w:hAnsi="Arial" w:cs="Arial"/>
                <w:sz w:val="20"/>
                <w:szCs w:val="20"/>
              </w:rPr>
            </w:pPr>
            <w:proofErr w:type="spellStart"/>
            <w:r w:rsidRPr="001E13EB">
              <w:rPr>
                <w:rFonts w:ascii="Arial" w:hAnsi="Arial" w:cs="Arial"/>
                <w:sz w:val="20"/>
                <w:szCs w:val="20"/>
              </w:rPr>
              <w:t>Theft</w:t>
            </w:r>
            <w:proofErr w:type="spellEnd"/>
            <w:r w:rsidRPr="001E13EB">
              <w:rPr>
                <w:rFonts w:ascii="Arial" w:hAnsi="Arial" w:cs="Arial"/>
                <w:sz w:val="20"/>
                <w:szCs w:val="20"/>
              </w:rPr>
              <w:t xml:space="preserve"> 2: </w:t>
            </w:r>
            <w:proofErr w:type="spellStart"/>
            <w:r w:rsidRPr="001E13EB">
              <w:rPr>
                <w:rFonts w:ascii="Arial" w:hAnsi="Arial" w:cs="Arial"/>
                <w:sz w:val="20"/>
                <w:szCs w:val="20"/>
              </w:rPr>
              <w:t>Appropriation</w:t>
            </w:r>
            <w:proofErr w:type="spellEnd"/>
          </w:p>
        </w:tc>
        <w:tc>
          <w:tcPr>
            <w:tcW w:w="2271" w:type="dxa"/>
            <w:gridSpan w:val="5"/>
            <w:shd w:val="clear" w:color="auto" w:fill="DAE9F7" w:themeFill="text2" w:themeFillTint="1A"/>
            <w:vAlign w:val="center"/>
          </w:tcPr>
          <w:p w14:paraId="3F16EA0B" w14:textId="77777777" w:rsidR="001E13EB" w:rsidRPr="001E13EB"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463A8CB9" w14:textId="3CF34AA9" w:rsidR="007152C2" w:rsidRPr="007625C6" w:rsidRDefault="001E13EB" w:rsidP="001E13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34F95407" w:rsidR="007152C2" w:rsidRPr="003E341A" w:rsidRDefault="00CA1B0E" w:rsidP="00466279">
            <w:pPr>
              <w:rPr>
                <w:rFonts w:ascii="Arial" w:hAnsi="Arial" w:cs="Arial"/>
                <w:b w:val="0"/>
                <w:sz w:val="20"/>
                <w:szCs w:val="20"/>
              </w:rPr>
            </w:pPr>
            <w:r w:rsidRPr="003E341A">
              <w:rPr>
                <w:rFonts w:ascii="Arial" w:hAnsi="Arial" w:cs="Arial"/>
                <w:b w:val="0"/>
                <w:sz w:val="20"/>
                <w:szCs w:val="20"/>
              </w:rPr>
              <w:t>Beyin fırtınası, terminoloji alıştırmaları, küçük grup tartışmaları</w:t>
            </w:r>
          </w:p>
        </w:tc>
      </w:tr>
      <w:tr w:rsidR="00883290"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4BA5D17" w:rsidR="00883290" w:rsidRPr="007625C6" w:rsidRDefault="001E13EB" w:rsidP="00466279">
            <w:pPr>
              <w:rPr>
                <w:rFonts w:ascii="Arial" w:hAnsi="Arial" w:cs="Arial"/>
                <w:sz w:val="20"/>
                <w:szCs w:val="20"/>
              </w:rPr>
            </w:pPr>
            <w:r w:rsidRPr="001E13EB">
              <w:rPr>
                <w:rFonts w:ascii="Arial" w:hAnsi="Arial" w:cs="Arial"/>
                <w:sz w:val="20"/>
                <w:szCs w:val="20"/>
              </w:rPr>
              <w:t>Sınav Üniteleri tekrarı</w:t>
            </w:r>
          </w:p>
        </w:tc>
        <w:tc>
          <w:tcPr>
            <w:tcW w:w="2271" w:type="dxa"/>
            <w:gridSpan w:val="5"/>
            <w:shd w:val="clear" w:color="auto" w:fill="FFFFFF" w:themeFill="background1"/>
            <w:vAlign w:val="center"/>
          </w:tcPr>
          <w:p w14:paraId="445B28AF" w14:textId="77777777" w:rsidR="001E13EB" w:rsidRPr="001E13EB"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Ders Kitabı</w:t>
            </w:r>
          </w:p>
          <w:p w14:paraId="5DC441A5" w14:textId="7CF59DA7" w:rsidR="00883290" w:rsidRPr="007625C6" w:rsidRDefault="001E13EB" w:rsidP="001E13E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13EB">
              <w:rPr>
                <w:rFonts w:ascii="Arial" w:hAnsi="Arial" w:cs="Arial"/>
                <w:sz w:val="20"/>
                <w:szCs w:val="20"/>
              </w:rPr>
              <w:t xml:space="preserve">Ünite </w:t>
            </w:r>
            <w:r>
              <w:rPr>
                <w:rFonts w:ascii="Arial" w:hAnsi="Arial" w:cs="Arial"/>
                <w:sz w:val="20"/>
                <w:szCs w:val="20"/>
              </w:rPr>
              <w:t>4, 5, 6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E668819" w14:textId="77777777" w:rsidR="003E341A" w:rsidRPr="003E341A" w:rsidRDefault="003E341A" w:rsidP="003E341A">
            <w:pPr>
              <w:rPr>
                <w:rFonts w:ascii="Arial" w:hAnsi="Arial" w:cs="Arial"/>
                <w:b w:val="0"/>
                <w:sz w:val="20"/>
                <w:szCs w:val="20"/>
              </w:rPr>
            </w:pPr>
            <w:r w:rsidRPr="003E341A">
              <w:rPr>
                <w:rFonts w:ascii="Arial" w:hAnsi="Arial" w:cs="Arial"/>
                <w:b w:val="0"/>
                <w:sz w:val="20"/>
                <w:szCs w:val="20"/>
              </w:rPr>
              <w:t>Soru-Cevap</w:t>
            </w:r>
          </w:p>
          <w:p w14:paraId="4D1738B9" w14:textId="77777777" w:rsidR="00883290" w:rsidRPr="003E341A" w:rsidRDefault="00883290" w:rsidP="003E341A">
            <w:pPr>
              <w:rPr>
                <w:rFonts w:ascii="Arial" w:hAnsi="Arial" w:cs="Arial"/>
                <w:b w:val="0"/>
                <w:sz w:val="20"/>
                <w:szCs w:val="20"/>
              </w:rPr>
            </w:pPr>
          </w:p>
        </w:tc>
      </w:tr>
      <w:tr w:rsidR="00883290"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9C04AB0" w:rsidR="003360EF" w:rsidRPr="00466279" w:rsidRDefault="00491204" w:rsidP="00466279">
            <w:pPr>
              <w:rPr>
                <w:rFonts w:ascii="Arial" w:hAnsi="Arial" w:cs="Arial"/>
                <w:b w:val="0"/>
                <w:bCs w:val="0"/>
                <w:sz w:val="20"/>
                <w:szCs w:val="20"/>
              </w:rPr>
            </w:pPr>
            <w:r w:rsidRPr="00491204">
              <w:rPr>
                <w:rFonts w:ascii="Arial" w:hAnsi="Arial" w:cs="Arial"/>
                <w:b w:val="0"/>
                <w:bCs w:val="0"/>
                <w:sz w:val="20"/>
                <w:szCs w:val="20"/>
                <w:lang w:val="en-US"/>
              </w:rPr>
              <w:t xml:space="preserve">English for Law in Higher Education Studies, </w:t>
            </w:r>
            <w:proofErr w:type="spellStart"/>
            <w:r w:rsidRPr="00491204">
              <w:rPr>
                <w:rFonts w:ascii="Arial" w:hAnsi="Arial" w:cs="Arial"/>
                <w:b w:val="0"/>
                <w:bCs w:val="0"/>
                <w:sz w:val="20"/>
                <w:szCs w:val="20"/>
                <w:lang w:val="en-US"/>
              </w:rPr>
              <w:t>Walenn</w:t>
            </w:r>
            <w:proofErr w:type="spellEnd"/>
            <w:r w:rsidRPr="00491204">
              <w:rPr>
                <w:rFonts w:ascii="Arial" w:hAnsi="Arial" w:cs="Arial"/>
                <w:b w:val="0"/>
                <w:bCs w:val="0"/>
                <w:sz w:val="20"/>
                <w:szCs w:val="20"/>
                <w:lang w:val="en-US"/>
              </w:rPr>
              <w:t>, J. (2009), (1st ed.). UK: Garnet.</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28AF7D0" w:rsidR="003360EF" w:rsidRPr="00466279" w:rsidRDefault="00491204" w:rsidP="00466279">
            <w:pPr>
              <w:rPr>
                <w:rFonts w:ascii="Arial" w:hAnsi="Arial" w:cs="Arial"/>
                <w:b w:val="0"/>
                <w:bCs w:val="0"/>
                <w:sz w:val="20"/>
                <w:szCs w:val="20"/>
              </w:rPr>
            </w:pPr>
            <w:r w:rsidRPr="00491204">
              <w:rPr>
                <w:rFonts w:ascii="Arial" w:hAnsi="Arial" w:cs="Arial"/>
                <w:b w:val="0"/>
                <w:bCs w:val="0"/>
                <w:sz w:val="20"/>
                <w:szCs w:val="20"/>
                <w:lang w:val="en-US"/>
              </w:rPr>
              <w:t>www.garneteducation.com</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5E22927" w:rsidR="003360EF" w:rsidRPr="00466279" w:rsidRDefault="0049120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5141513" w:rsidR="003360EF" w:rsidRPr="00466279" w:rsidRDefault="0049120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3360EF" w:rsidRPr="00466279" w:rsidRDefault="003360EF" w:rsidP="00466279">
            <w:pPr>
              <w:rPr>
                <w:rFonts w:ascii="Arial" w:hAnsi="Arial" w:cs="Arial"/>
                <w:b w:val="0"/>
                <w:sz w:val="20"/>
                <w:szCs w:val="20"/>
              </w:rPr>
            </w:pPr>
          </w:p>
        </w:tc>
      </w:tr>
      <w:tr w:rsidR="00880F10"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DBF68FE" w:rsidR="00880F10" w:rsidRPr="007625C6" w:rsidRDefault="00491204" w:rsidP="00466279">
            <w:pPr>
              <w:rPr>
                <w:rFonts w:ascii="Arial" w:hAnsi="Arial" w:cs="Arial"/>
                <w:b w:val="0"/>
                <w:sz w:val="20"/>
                <w:szCs w:val="20"/>
              </w:rPr>
            </w:pPr>
            <w:proofErr w:type="spellStart"/>
            <w:r>
              <w:rPr>
                <w:rFonts w:ascii="Arial" w:hAnsi="Arial" w:cs="Arial"/>
                <w:b w:val="0"/>
                <w:sz w:val="20"/>
                <w:szCs w:val="2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332BE24B" w:rsidR="00880F10" w:rsidRPr="00466279" w:rsidRDefault="00491204" w:rsidP="00466279">
            <w:pPr>
              <w:jc w:val="center"/>
              <w:rPr>
                <w:rFonts w:ascii="Arial" w:hAnsi="Arial" w:cs="Arial"/>
                <w:bCs/>
                <w:sz w:val="20"/>
                <w:szCs w:val="20"/>
              </w:rPr>
            </w:pPr>
            <w:r>
              <w:rPr>
                <w:rFonts w:ascii="Arial" w:hAnsi="Arial" w:cs="Arial"/>
                <w:bCs/>
                <w:sz w:val="20"/>
                <w:szCs w:val="20"/>
              </w:rPr>
              <w:t>2</w:t>
            </w:r>
          </w:p>
        </w:tc>
        <w:tc>
          <w:tcPr>
            <w:tcW w:w="1109" w:type="dxa"/>
            <w:gridSpan w:val="3"/>
            <w:shd w:val="clear" w:color="auto" w:fill="FFFFFF" w:themeFill="background1"/>
            <w:vAlign w:val="center"/>
          </w:tcPr>
          <w:p w14:paraId="7EA8C672" w14:textId="484FA454" w:rsidR="00880F10" w:rsidRPr="00466279" w:rsidRDefault="0049120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880F10" w:rsidRPr="00466279" w:rsidRDefault="00880F10" w:rsidP="00466279">
            <w:pPr>
              <w:rPr>
                <w:rFonts w:ascii="Arial" w:hAnsi="Arial" w:cs="Arial"/>
                <w:b w:val="0"/>
                <w:sz w:val="20"/>
                <w:szCs w:val="20"/>
              </w:rPr>
            </w:pP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25FF60B" w:rsidR="003360EF" w:rsidRPr="00466279" w:rsidRDefault="0049120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3A8592A6" w:rsidR="003360EF" w:rsidRPr="00466279" w:rsidRDefault="0049120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3360EF" w:rsidRPr="00466279" w:rsidRDefault="003360EF" w:rsidP="00466279">
            <w:pPr>
              <w:rPr>
                <w:rFonts w:ascii="Arial" w:hAnsi="Arial" w:cs="Arial"/>
                <w:b w:val="0"/>
                <w:sz w:val="20"/>
                <w:szCs w:val="20"/>
              </w:rPr>
            </w:pP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1303036E" w:rsidR="003360EF" w:rsidRPr="007625C6" w:rsidRDefault="0049120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16C082B" w:rsidR="003360EF" w:rsidRPr="007625C6" w:rsidRDefault="00491204" w:rsidP="00466279">
            <w:pPr>
              <w:jc w:val="center"/>
              <w:rPr>
                <w:rFonts w:ascii="Arial" w:hAnsi="Arial" w:cs="Arial"/>
                <w:b w:val="0"/>
                <w:sz w:val="20"/>
                <w:szCs w:val="20"/>
              </w:rPr>
            </w:pPr>
            <w:r>
              <w:rPr>
                <w:rFonts w:ascii="Arial" w:hAnsi="Arial" w:cs="Arial"/>
                <w:b w:val="0"/>
                <w:sz w:val="20"/>
                <w:szCs w:val="20"/>
              </w:rPr>
              <w:t>56</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75A73C3E" w:rsidR="003360EF" w:rsidRPr="007625C6" w:rsidRDefault="0049120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54ACF8F" w:rsidR="003360EF" w:rsidRPr="007625C6" w:rsidRDefault="00491204" w:rsidP="00466279">
            <w:pPr>
              <w:jc w:val="center"/>
              <w:rPr>
                <w:rFonts w:ascii="Arial" w:hAnsi="Arial" w:cs="Arial"/>
                <w:b w:val="0"/>
                <w:sz w:val="20"/>
                <w:szCs w:val="20"/>
              </w:rPr>
            </w:pPr>
            <w:r>
              <w:rPr>
                <w:rFonts w:ascii="Arial" w:hAnsi="Arial" w:cs="Arial"/>
                <w:b w:val="0"/>
                <w:sz w:val="20"/>
                <w:szCs w:val="20"/>
              </w:rPr>
              <w:t>56</w:t>
            </w:r>
          </w:p>
        </w:tc>
      </w:tr>
      <w:tr w:rsidR="00880F1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576642DF" w:rsidR="00880F10" w:rsidRPr="007625C6" w:rsidRDefault="00491204" w:rsidP="00466279">
            <w:pPr>
              <w:tabs>
                <w:tab w:val="center" w:pos="1984"/>
              </w:tabs>
              <w:rPr>
                <w:rFonts w:ascii="Arial" w:hAnsi="Arial" w:cs="Arial"/>
                <w:b w:val="0"/>
                <w:sz w:val="20"/>
                <w:szCs w:val="20"/>
              </w:rPr>
            </w:pPr>
            <w:proofErr w:type="spellStart"/>
            <w:r>
              <w:rPr>
                <w:rFonts w:ascii="Arial" w:hAnsi="Arial" w:cs="Arial"/>
                <w:b w:val="0"/>
                <w:sz w:val="20"/>
                <w:szCs w:val="20"/>
              </w:rPr>
              <w:t>Quiz</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09203DF5" w:rsidR="00880F10" w:rsidRPr="007625C6" w:rsidRDefault="00491204" w:rsidP="00466279">
            <w:pPr>
              <w:jc w:val="center"/>
              <w:rPr>
                <w:rFonts w:ascii="Arial" w:hAnsi="Arial" w:cs="Arial"/>
                <w:b/>
                <w:sz w:val="20"/>
                <w:szCs w:val="20"/>
              </w:rPr>
            </w:pPr>
            <w:r>
              <w:rPr>
                <w:rFonts w:ascii="Arial" w:hAnsi="Arial" w:cs="Arial"/>
                <w:b/>
                <w:sz w:val="20"/>
                <w:szCs w:val="20"/>
              </w:rPr>
              <w:t>2</w:t>
            </w:r>
          </w:p>
        </w:tc>
        <w:tc>
          <w:tcPr>
            <w:tcW w:w="3004" w:type="dxa"/>
            <w:gridSpan w:val="6"/>
            <w:shd w:val="clear" w:color="auto" w:fill="FFFFFF" w:themeFill="background1"/>
            <w:vAlign w:val="center"/>
          </w:tcPr>
          <w:p w14:paraId="0C36617F" w14:textId="734B29C6" w:rsidR="00880F10" w:rsidRPr="007625C6" w:rsidRDefault="00851D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16</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1A04E307" w:rsidR="00880F10" w:rsidRPr="007625C6" w:rsidRDefault="00851DBA" w:rsidP="00466279">
            <w:pPr>
              <w:jc w:val="center"/>
              <w:rPr>
                <w:rFonts w:ascii="Arial" w:hAnsi="Arial" w:cs="Arial"/>
                <w:b w:val="0"/>
                <w:sz w:val="20"/>
                <w:szCs w:val="20"/>
              </w:rPr>
            </w:pPr>
            <w:r>
              <w:rPr>
                <w:rFonts w:ascii="Arial" w:hAnsi="Arial" w:cs="Arial"/>
                <w:b w:val="0"/>
                <w:sz w:val="20"/>
                <w:szCs w:val="20"/>
              </w:rPr>
              <w:t>32</w:t>
            </w:r>
          </w:p>
        </w:tc>
      </w:tr>
      <w:tr w:rsidR="003360EF"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4F5846C" w:rsidR="003360EF" w:rsidRPr="007625C6" w:rsidRDefault="00491204"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67805B36" w:rsidR="003360EF" w:rsidRPr="007625C6" w:rsidRDefault="00851DB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972786C" w:rsidR="003360EF" w:rsidRPr="007625C6" w:rsidRDefault="00851DBA" w:rsidP="00466279">
            <w:pPr>
              <w:jc w:val="center"/>
              <w:rPr>
                <w:rFonts w:ascii="Arial" w:hAnsi="Arial" w:cs="Arial"/>
                <w:b w:val="0"/>
                <w:sz w:val="20"/>
                <w:szCs w:val="20"/>
              </w:rPr>
            </w:pPr>
            <w:r>
              <w:rPr>
                <w:rFonts w:ascii="Arial" w:hAnsi="Arial" w:cs="Arial"/>
                <w:b w:val="0"/>
                <w:sz w:val="20"/>
                <w:szCs w:val="20"/>
              </w:rPr>
              <w:t>40</w:t>
            </w:r>
          </w:p>
        </w:tc>
      </w:tr>
      <w:tr w:rsidR="003360EF"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9E5E15A" w:rsidR="003360EF" w:rsidRPr="007625C6" w:rsidRDefault="00491204"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0AC5F2B3" w:rsidR="003360EF" w:rsidRPr="007625C6" w:rsidRDefault="00851D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F5A49CD" w:rsidR="003360EF" w:rsidRPr="007625C6" w:rsidRDefault="00851DBA" w:rsidP="00466279">
            <w:pPr>
              <w:jc w:val="center"/>
              <w:rPr>
                <w:rFonts w:ascii="Arial" w:hAnsi="Arial" w:cs="Arial"/>
                <w:b w:val="0"/>
                <w:sz w:val="20"/>
                <w:szCs w:val="20"/>
              </w:rPr>
            </w:pPr>
            <w:r>
              <w:rPr>
                <w:rFonts w:ascii="Arial" w:hAnsi="Arial" w:cs="Arial"/>
                <w:b w:val="0"/>
                <w:sz w:val="20"/>
                <w:szCs w:val="20"/>
              </w:rPr>
              <w:t>50</w:t>
            </w:r>
          </w:p>
        </w:tc>
      </w:tr>
      <w:tr w:rsidR="00EC693D"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437E286" w:rsidR="00EC693D" w:rsidRPr="007625C6" w:rsidRDefault="00491204" w:rsidP="00D41B6B">
            <w:pPr>
              <w:jc w:val="center"/>
              <w:rPr>
                <w:rFonts w:ascii="Arial" w:hAnsi="Arial" w:cs="Arial"/>
                <w:b w:val="0"/>
                <w:bCs w:val="0"/>
                <w:sz w:val="20"/>
                <w:szCs w:val="20"/>
              </w:rPr>
            </w:pPr>
            <w:r>
              <w:rPr>
                <w:rFonts w:ascii="Arial" w:hAnsi="Arial" w:cs="Arial"/>
                <w:b w:val="0"/>
                <w:bCs w:val="0"/>
                <w:sz w:val="20"/>
                <w:szCs w:val="20"/>
              </w:rPr>
              <w:t>2</w:t>
            </w:r>
            <w:r w:rsidR="00851DBA">
              <w:rPr>
                <w:rFonts w:ascii="Arial" w:hAnsi="Arial" w:cs="Arial"/>
                <w:b w:val="0"/>
                <w:bCs w:val="0"/>
                <w:sz w:val="20"/>
                <w:szCs w:val="20"/>
              </w:rPr>
              <w:t>34</w:t>
            </w:r>
          </w:p>
        </w:tc>
      </w:tr>
      <w:tr w:rsidR="00EC693D"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6C41725" w:rsidR="00EC693D" w:rsidRPr="007625C6" w:rsidRDefault="00491204" w:rsidP="00D41B6B">
            <w:pPr>
              <w:jc w:val="center"/>
              <w:rPr>
                <w:rFonts w:ascii="Arial" w:hAnsi="Arial" w:cs="Arial"/>
                <w:b w:val="0"/>
                <w:sz w:val="20"/>
                <w:szCs w:val="20"/>
              </w:rPr>
            </w:pPr>
            <w:r>
              <w:rPr>
                <w:rFonts w:ascii="Arial" w:hAnsi="Arial" w:cs="Arial"/>
                <w:b w:val="0"/>
                <w:sz w:val="20"/>
                <w:szCs w:val="20"/>
              </w:rPr>
              <w:t>7.</w:t>
            </w:r>
            <w:r w:rsidR="00851DBA">
              <w:rPr>
                <w:rFonts w:ascii="Arial" w:hAnsi="Arial" w:cs="Arial"/>
                <w:b w:val="0"/>
                <w:sz w:val="20"/>
                <w:szCs w:val="20"/>
              </w:rPr>
              <w:t>8</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lastRenderedPageBreak/>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AFAEDCE" w:rsidR="00EC693D" w:rsidRPr="007625C6" w:rsidRDefault="00491204" w:rsidP="00D41B6B">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10622" w:type="dxa"/>
        <w:tblInd w:w="-902" w:type="dxa"/>
        <w:tblLayout w:type="fixed"/>
        <w:tblLook w:val="01E0" w:firstRow="1" w:lastRow="1" w:firstColumn="1" w:lastColumn="1" w:noHBand="0" w:noVBand="0"/>
      </w:tblPr>
      <w:tblGrid>
        <w:gridCol w:w="5410"/>
        <w:gridCol w:w="5126"/>
        <w:gridCol w:w="86"/>
      </w:tblGrid>
      <w:tr w:rsidR="003237AD" w:rsidRPr="007625C6" w14:paraId="7DADCB52" w14:textId="77777777" w:rsidTr="005E7AE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622"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5E7AE5" w:rsidRPr="001B4DBF" w14:paraId="7F527505" w14:textId="77777777" w:rsidTr="005E7AE5">
        <w:trPr>
          <w:gridAfter w:val="1"/>
          <w:cnfStyle w:val="010000000000" w:firstRow="0" w:lastRow="1" w:firstColumn="0" w:lastColumn="0" w:oddVBand="0" w:evenVBand="0" w:oddHBand="0" w:evenHBand="0" w:firstRowFirstColumn="0" w:firstRowLastColumn="0" w:lastRowFirstColumn="0" w:lastRowLastColumn="0"/>
          <w:wAfter w:w="86" w:type="dxa"/>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4C54F6C" w14:textId="77777777" w:rsidR="005E7AE5" w:rsidRPr="001B4DBF" w:rsidRDefault="005E7AE5" w:rsidP="000D037F">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lang w:val="en-US" w:eastAsia="en-US"/>
              </w:rPr>
              <w:drawing>
                <wp:inline distT="0" distB="0" distL="0" distR="0" wp14:anchorId="1960357C" wp14:editId="25EEDE29">
                  <wp:extent cx="3298190" cy="1924050"/>
                  <wp:effectExtent l="0" t="0" r="0" b="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126"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084BCFA" w14:textId="337537D0" w:rsidR="005E7AE5" w:rsidRPr="001B4DBF" w:rsidRDefault="005E7AE5" w:rsidP="000D037F">
            <w:pPr>
              <w:jc w:val="center"/>
              <w:rPr>
                <w:rFonts w:ascii="Arial" w:hAnsi="Arial" w:cs="Arial"/>
                <w:b w:val="0"/>
                <w:color w:val="000000" w:themeColor="text1"/>
                <w:sz w:val="22"/>
                <w:szCs w:val="22"/>
              </w:rPr>
            </w:pPr>
          </w:p>
        </w:tc>
      </w:tr>
    </w:tbl>
    <w:p w14:paraId="5269A0A7" w14:textId="1C595B30" w:rsidR="003A4CE2" w:rsidRPr="007625C6" w:rsidRDefault="005E7AE5" w:rsidP="005E7AE5">
      <w:r>
        <w:tab/>
      </w:r>
      <w:r>
        <w:tab/>
      </w:r>
    </w:p>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52B74" w14:textId="77777777" w:rsidR="002E3B7A" w:rsidRDefault="002E3B7A" w:rsidP="0034027E">
      <w:r>
        <w:separator/>
      </w:r>
    </w:p>
  </w:endnote>
  <w:endnote w:type="continuationSeparator" w:id="0">
    <w:p w14:paraId="3F466CEE" w14:textId="77777777" w:rsidR="002E3B7A" w:rsidRDefault="002E3B7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4CB27" w14:textId="77777777" w:rsidR="002E3B7A" w:rsidRDefault="002E3B7A" w:rsidP="0034027E">
      <w:r>
        <w:separator/>
      </w:r>
    </w:p>
  </w:footnote>
  <w:footnote w:type="continuationSeparator" w:id="0">
    <w:p w14:paraId="16329F65" w14:textId="77777777" w:rsidR="002E3B7A" w:rsidRDefault="002E3B7A" w:rsidP="00340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344B" w14:textId="2D930ACF" w:rsidR="00A3554C" w:rsidRDefault="00A3554C" w:rsidP="00A3554C">
    <w:pPr>
      <w:pStyle w:val="stBilgi"/>
      <w:jc w:val="center"/>
    </w:pPr>
    <w:r w:rsidRPr="00911FE6">
      <w:rPr>
        <w:rFonts w:asciiTheme="majorHAnsi" w:hAnsiTheme="majorHAnsi"/>
        <w:noProof/>
        <w:color w:val="000000" w:themeColor="text1"/>
        <w:lang w:val="en-US" w:eastAsia="en-US"/>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E5A2D"/>
    <w:multiLevelType w:val="multilevel"/>
    <w:tmpl w:val="87D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1187F"/>
    <w:rsid w:val="00146F98"/>
    <w:rsid w:val="001639F7"/>
    <w:rsid w:val="00167606"/>
    <w:rsid w:val="0017773A"/>
    <w:rsid w:val="0019361E"/>
    <w:rsid w:val="001A1304"/>
    <w:rsid w:val="001A50F9"/>
    <w:rsid w:val="001A7816"/>
    <w:rsid w:val="001B0A2E"/>
    <w:rsid w:val="001B5C97"/>
    <w:rsid w:val="001C7F25"/>
    <w:rsid w:val="001D3D43"/>
    <w:rsid w:val="001D4974"/>
    <w:rsid w:val="001E13EB"/>
    <w:rsid w:val="001F6F6B"/>
    <w:rsid w:val="00200197"/>
    <w:rsid w:val="00212A30"/>
    <w:rsid w:val="00233A78"/>
    <w:rsid w:val="002540BC"/>
    <w:rsid w:val="00264E5A"/>
    <w:rsid w:val="0027165B"/>
    <w:rsid w:val="002B4AEF"/>
    <w:rsid w:val="002B7787"/>
    <w:rsid w:val="002D29FC"/>
    <w:rsid w:val="002E3B7A"/>
    <w:rsid w:val="002E660C"/>
    <w:rsid w:val="00301559"/>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12CC"/>
    <w:rsid w:val="003C2122"/>
    <w:rsid w:val="003E341A"/>
    <w:rsid w:val="003E396C"/>
    <w:rsid w:val="003E6674"/>
    <w:rsid w:val="0042441A"/>
    <w:rsid w:val="004347B1"/>
    <w:rsid w:val="00466279"/>
    <w:rsid w:val="00471A47"/>
    <w:rsid w:val="00474110"/>
    <w:rsid w:val="00474423"/>
    <w:rsid w:val="00482527"/>
    <w:rsid w:val="004904EB"/>
    <w:rsid w:val="00491204"/>
    <w:rsid w:val="00496407"/>
    <w:rsid w:val="004A19BE"/>
    <w:rsid w:val="004A7E15"/>
    <w:rsid w:val="004E15BB"/>
    <w:rsid w:val="00510A18"/>
    <w:rsid w:val="005215FA"/>
    <w:rsid w:val="005221D8"/>
    <w:rsid w:val="0054597B"/>
    <w:rsid w:val="005546F5"/>
    <w:rsid w:val="005726A0"/>
    <w:rsid w:val="00580094"/>
    <w:rsid w:val="005920FF"/>
    <w:rsid w:val="005A2B8A"/>
    <w:rsid w:val="005C15A7"/>
    <w:rsid w:val="005E7AE5"/>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17E2E"/>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1DBA"/>
    <w:rsid w:val="00853935"/>
    <w:rsid w:val="0086588C"/>
    <w:rsid w:val="00866607"/>
    <w:rsid w:val="00870700"/>
    <w:rsid w:val="008804FE"/>
    <w:rsid w:val="00880F10"/>
    <w:rsid w:val="00883290"/>
    <w:rsid w:val="00886770"/>
    <w:rsid w:val="00895E2A"/>
    <w:rsid w:val="008A022E"/>
    <w:rsid w:val="008D4F25"/>
    <w:rsid w:val="00905CD0"/>
    <w:rsid w:val="00911FE6"/>
    <w:rsid w:val="00916141"/>
    <w:rsid w:val="00923058"/>
    <w:rsid w:val="00933B97"/>
    <w:rsid w:val="0094563D"/>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0EFC"/>
    <w:rsid w:val="00B03B19"/>
    <w:rsid w:val="00B06EC6"/>
    <w:rsid w:val="00B2115B"/>
    <w:rsid w:val="00B41C3E"/>
    <w:rsid w:val="00B65C62"/>
    <w:rsid w:val="00B74181"/>
    <w:rsid w:val="00B80DAF"/>
    <w:rsid w:val="00B96430"/>
    <w:rsid w:val="00BA1059"/>
    <w:rsid w:val="00BA2B7C"/>
    <w:rsid w:val="00BB378F"/>
    <w:rsid w:val="00BB42DE"/>
    <w:rsid w:val="00BB49BA"/>
    <w:rsid w:val="00BD622C"/>
    <w:rsid w:val="00BF06B4"/>
    <w:rsid w:val="00BF69A1"/>
    <w:rsid w:val="00C03D58"/>
    <w:rsid w:val="00C37559"/>
    <w:rsid w:val="00C4036D"/>
    <w:rsid w:val="00C406C9"/>
    <w:rsid w:val="00C568C6"/>
    <w:rsid w:val="00C61F0E"/>
    <w:rsid w:val="00C63047"/>
    <w:rsid w:val="00C63C14"/>
    <w:rsid w:val="00C70ACC"/>
    <w:rsid w:val="00C72C6D"/>
    <w:rsid w:val="00C7388D"/>
    <w:rsid w:val="00C76FE5"/>
    <w:rsid w:val="00CA168A"/>
    <w:rsid w:val="00CA1B0E"/>
    <w:rsid w:val="00CA4CC6"/>
    <w:rsid w:val="00CA55B4"/>
    <w:rsid w:val="00CB4F20"/>
    <w:rsid w:val="00CC1866"/>
    <w:rsid w:val="00CE0683"/>
    <w:rsid w:val="00CE2529"/>
    <w:rsid w:val="00D02BE1"/>
    <w:rsid w:val="00D15B1F"/>
    <w:rsid w:val="00D24AE5"/>
    <w:rsid w:val="00D379D7"/>
    <w:rsid w:val="00D41B6B"/>
    <w:rsid w:val="00D86D4D"/>
    <w:rsid w:val="00D8791B"/>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0B37"/>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NormalWeb">
    <w:name w:val="Normal (Web)"/>
    <w:basedOn w:val="Normal"/>
    <w:rsid w:val="003C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82296314">
      <w:bodyDiv w:val="1"/>
      <w:marLeft w:val="0"/>
      <w:marRight w:val="0"/>
      <w:marTop w:val="0"/>
      <w:marBottom w:val="0"/>
      <w:divBdr>
        <w:top w:val="none" w:sz="0" w:space="0" w:color="auto"/>
        <w:left w:val="none" w:sz="0" w:space="0" w:color="auto"/>
        <w:bottom w:val="none" w:sz="0" w:space="0" w:color="auto"/>
        <w:right w:val="none" w:sz="0" w:space="0" w:color="auto"/>
      </w:divBdr>
      <w:divsChild>
        <w:div w:id="560333259">
          <w:marLeft w:val="0"/>
          <w:marRight w:val="0"/>
          <w:marTop w:val="0"/>
          <w:marBottom w:val="0"/>
          <w:divBdr>
            <w:top w:val="single" w:sz="2" w:space="0" w:color="D9D9E3"/>
            <w:left w:val="single" w:sz="2" w:space="0" w:color="D9D9E3"/>
            <w:bottom w:val="single" w:sz="2" w:space="0" w:color="D9D9E3"/>
            <w:right w:val="single" w:sz="2" w:space="0" w:color="D9D9E3"/>
          </w:divBdr>
          <w:divsChild>
            <w:div w:id="2012102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44458950">
          <w:marLeft w:val="0"/>
          <w:marRight w:val="0"/>
          <w:marTop w:val="0"/>
          <w:marBottom w:val="0"/>
          <w:divBdr>
            <w:top w:val="single" w:sz="2" w:space="0" w:color="D9D9E3"/>
            <w:left w:val="single" w:sz="2" w:space="0" w:color="D9D9E3"/>
            <w:bottom w:val="single" w:sz="2" w:space="0" w:color="D9D9E3"/>
            <w:right w:val="single" w:sz="2" w:space="0" w:color="D9D9E3"/>
          </w:divBdr>
          <w:divsChild>
            <w:div w:id="315425345">
              <w:marLeft w:val="0"/>
              <w:marRight w:val="0"/>
              <w:marTop w:val="0"/>
              <w:marBottom w:val="0"/>
              <w:divBdr>
                <w:top w:val="single" w:sz="2" w:space="0" w:color="D9D9E3"/>
                <w:left w:val="single" w:sz="2" w:space="0" w:color="D9D9E3"/>
                <w:bottom w:val="single" w:sz="2" w:space="0" w:color="D9D9E3"/>
                <w:right w:val="single" w:sz="2" w:space="0" w:color="D9D9E3"/>
              </w:divBdr>
              <w:divsChild>
                <w:div w:id="1339308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30834187">
      <w:bodyDiv w:val="1"/>
      <w:marLeft w:val="0"/>
      <w:marRight w:val="0"/>
      <w:marTop w:val="0"/>
      <w:marBottom w:val="0"/>
      <w:divBdr>
        <w:top w:val="none" w:sz="0" w:space="0" w:color="auto"/>
        <w:left w:val="none" w:sz="0" w:space="0" w:color="auto"/>
        <w:bottom w:val="none" w:sz="0" w:space="0" w:color="auto"/>
        <w:right w:val="none" w:sz="0" w:space="0" w:color="auto"/>
      </w:divBdr>
      <w:divsChild>
        <w:div w:id="1258949437">
          <w:marLeft w:val="0"/>
          <w:marRight w:val="0"/>
          <w:marTop w:val="0"/>
          <w:marBottom w:val="0"/>
          <w:divBdr>
            <w:top w:val="none" w:sz="0" w:space="0" w:color="auto"/>
            <w:left w:val="none" w:sz="0" w:space="0" w:color="auto"/>
            <w:bottom w:val="none" w:sz="0" w:space="0" w:color="auto"/>
            <w:right w:val="none" w:sz="0" w:space="0" w:color="auto"/>
          </w:divBdr>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Dönemi</a:t>
            </a:r>
            <a:endParaRPr lang="tr-TR" sz="1050">
              <a:latin typeface="Arial" panose="020B0604020202020204" pitchFamily="34" charset="0"/>
              <a:cs typeface="Arial" panose="020B0604020202020204" pitchFamily="34" charset="0"/>
            </a:endParaRPr>
          </a:p>
          <a:p>
            <a:pPr>
              <a:defRPr/>
            </a:pPr>
            <a:r>
              <a:rPr lang="tr-TR" sz="1050">
                <a:latin typeface="Arial" panose="020B0604020202020204" pitchFamily="34" charset="0"/>
                <a:cs typeface="Arial" panose="020B0604020202020204" pitchFamily="34" charset="0"/>
              </a:rPr>
              <a:t>ENG</a:t>
            </a:r>
            <a:r>
              <a:rPr lang="tr-TR" sz="1050" baseline="0">
                <a:latin typeface="Arial" panose="020B0604020202020204" pitchFamily="34" charset="0"/>
                <a:cs typeface="Arial" panose="020B0604020202020204" pitchFamily="34" charset="0"/>
              </a:rPr>
              <a:t> 109</a:t>
            </a:r>
          </a:p>
          <a:p>
            <a:pPr>
              <a:defRPr/>
            </a:pP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1</c:v>
                </c:pt>
                <c:pt idx="3">
                  <c:v>31</c:v>
                </c:pt>
                <c:pt idx="4">
                  <c:v>61</c:v>
                </c:pt>
                <c:pt idx="5">
                  <c:v>24</c:v>
                </c:pt>
                <c:pt idx="6">
                  <c:v>31</c:v>
                </c:pt>
                <c:pt idx="7">
                  <c:v>22</c:v>
                </c:pt>
                <c:pt idx="8">
                  <c:v>16</c:v>
                </c:pt>
                <c:pt idx="9">
                  <c:v>13</c:v>
                </c:pt>
              </c:numCache>
            </c:numRef>
          </c:val>
          <c:extLst>
            <c:ext xmlns:c16="http://schemas.microsoft.com/office/drawing/2014/chart" uri="{C3380CC4-5D6E-409C-BE32-E72D297353CC}">
              <c16:uniqueId val="{00000000-0157-4A21-9B94-52F06BC528B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678</Words>
  <Characters>3869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lenovo</cp:lastModifiedBy>
  <cp:revision>10</cp:revision>
  <dcterms:created xsi:type="dcterms:W3CDTF">2025-10-09T09:21:00Z</dcterms:created>
  <dcterms:modified xsi:type="dcterms:W3CDTF">2025-10-09T12:56:00Z</dcterms:modified>
</cp:coreProperties>
</file>