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F5225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2F5225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2F5225" w:rsidRDefault="00F4452B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Fen Edebiyat Fakültesi, Türk Dili ve Edebiyatı Bölümü</w:t>
            </w:r>
          </w:p>
        </w:tc>
      </w:tr>
      <w:tr w:rsidR="00FF0BC3" w:rsidRPr="002F5225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F5225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F5225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F5225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F5225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C91313" w:rsidRPr="002F5225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C91313" w:rsidRPr="002F5225" w:rsidRDefault="00C91313" w:rsidP="0020626E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20626E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C91313" w:rsidRPr="002F5225" w:rsidRDefault="00FD42FA" w:rsidP="00FD4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Çağdaş</w:t>
            </w:r>
            <w:r w:rsidR="001C1B06" w:rsidRPr="002F5225">
              <w:rPr>
                <w:rFonts w:ascii="Arial" w:hAnsi="Arial" w:cs="Arial"/>
                <w:sz w:val="20"/>
                <w:szCs w:val="20"/>
              </w:rPr>
              <w:t xml:space="preserve"> Türk Edebiyatı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C91313" w:rsidRPr="002F5225" w:rsidRDefault="00B64063" w:rsidP="00FD4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D42F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FD42FA">
              <w:rPr>
                <w:rFonts w:ascii="Arial" w:hAnsi="Arial" w:cs="Arial"/>
                <w:sz w:val="20"/>
                <w:szCs w:val="20"/>
              </w:rPr>
              <w:t>0</w:t>
            </w:r>
            <w:r w:rsidR="001043D2" w:rsidRPr="002F5225">
              <w:rPr>
                <w:rFonts w:ascii="Arial" w:hAnsi="Arial" w:cs="Arial"/>
                <w:sz w:val="20"/>
                <w:szCs w:val="20"/>
              </w:rPr>
              <w:t>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C91313" w:rsidRPr="002F5225" w:rsidRDefault="00FD42FA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F0BC3" w:rsidRPr="002F5225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F5225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F5225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F5225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F5225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F5225" w:rsidRDefault="00CF7236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F5225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F522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F5225" w:rsidRDefault="00084AEC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F5225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F5225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F5225" w:rsidRDefault="00A65F8B" w:rsidP="001C1B06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Zorunlu/ Lisans/</w:t>
            </w:r>
            <w:r w:rsidR="00C91313" w:rsidRPr="002F5225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2F5225">
              <w:rPr>
                <w:rFonts w:ascii="Arial" w:hAnsi="Arial" w:cs="Arial"/>
                <w:sz w:val="20"/>
                <w:szCs w:val="20"/>
              </w:rPr>
              <w:t xml:space="preserve">.Yıl/ </w:t>
            </w:r>
            <w:r w:rsidR="001C1B06" w:rsidRPr="002F5225">
              <w:rPr>
                <w:rFonts w:ascii="Arial" w:hAnsi="Arial" w:cs="Arial"/>
                <w:sz w:val="20"/>
                <w:szCs w:val="20"/>
              </w:rPr>
              <w:t>Güz</w:t>
            </w:r>
            <w:r w:rsidRPr="002F5225">
              <w:rPr>
                <w:rFonts w:ascii="Arial" w:hAnsi="Arial" w:cs="Arial"/>
                <w:sz w:val="20"/>
                <w:szCs w:val="20"/>
              </w:rPr>
              <w:t xml:space="preserve"> Dönemi</w:t>
            </w:r>
          </w:p>
        </w:tc>
      </w:tr>
      <w:tr w:rsidR="00FF0BC3" w:rsidRPr="002F5225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F5225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F5225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0587C" w:rsidRPr="002F5225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0587C" w:rsidRPr="002F5225" w:rsidRDefault="0030587C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0587C" w:rsidRPr="002F5225" w:rsidRDefault="003B01CE" w:rsidP="00CF72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CB6F67" w:rsidRPr="002F5225">
              <w:rPr>
                <w:rFonts w:ascii="Arial" w:hAnsi="Arial" w:cs="Arial"/>
                <w:sz w:val="20"/>
                <w:szCs w:val="20"/>
              </w:rPr>
              <w:t>. Dr. Elmas Şahin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30587C" w:rsidRPr="002F5225" w:rsidRDefault="0030587C" w:rsidP="00CF72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30587C" w:rsidRPr="002F5225" w:rsidRDefault="0030587C" w:rsidP="00305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:rsidR="0030587C" w:rsidRPr="002F5225" w:rsidRDefault="00965F50" w:rsidP="0030587C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B6F67" w:rsidRPr="002F5225">
                <w:rPr>
                  <w:rStyle w:val="Kpr"/>
                  <w:rFonts w:ascii="Arial" w:hAnsi="Arial" w:cs="Arial"/>
                  <w:sz w:val="20"/>
                  <w:szCs w:val="20"/>
                </w:rPr>
                <w:t>elmassahin@cag.edu.tr</w:t>
              </w:r>
            </w:hyperlink>
            <w:r w:rsidR="00CB6F67" w:rsidRPr="002F52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87C" w:rsidRPr="002F5225" w:rsidRDefault="0030587C" w:rsidP="00305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87C" w:rsidRPr="002F5225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0587C" w:rsidRPr="002F5225" w:rsidRDefault="0030587C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30587C" w:rsidRPr="002F5225" w:rsidRDefault="00946D1F" w:rsidP="00946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 derste 1950 sonrası Türk şiiri üzerine durulacaktır. Çağın önemli isimlerinin edebi yönleri ve şiirleri incelenip tartışılacak</w:t>
            </w:r>
            <w:r w:rsidR="004D6BAB">
              <w:rPr>
                <w:rFonts w:ascii="Arial" w:hAnsi="Arial" w:cs="Arial"/>
                <w:sz w:val="20"/>
                <w:szCs w:val="20"/>
              </w:rPr>
              <w:t xml:space="preserve"> ve batılı şiir anlayışı ile karşılaştırılacaktır </w:t>
            </w:r>
          </w:p>
        </w:tc>
      </w:tr>
      <w:tr w:rsidR="0030587C" w:rsidRPr="002F5225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0587C" w:rsidRPr="002F5225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587C" w:rsidRPr="002F5225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0587C" w:rsidRPr="002F5225" w:rsidRDefault="0030587C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30587C" w:rsidRPr="002F5225" w:rsidRDefault="0030587C" w:rsidP="00354D97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0587C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0587C" w:rsidRPr="002F5225" w:rsidRDefault="0030587C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30587C" w:rsidRPr="002F5225" w:rsidRDefault="0030587C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5225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2F5225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609B5" w:rsidRPr="002F5225" w:rsidRDefault="004D6BAB" w:rsidP="00C913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Yeni şiir geleneğinin farkında olacaktır</w:t>
            </w:r>
            <w:r w:rsidR="00E609B5" w:rsidRPr="002F5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609B5" w:rsidRPr="002F5225" w:rsidRDefault="00FB0A20" w:rsidP="00EF6FF3">
            <w:pPr>
              <w:jc w:val="center"/>
            </w:pPr>
            <w:r>
              <w:t xml:space="preserve">1, </w:t>
            </w:r>
            <w:r w:rsidR="00E609B5" w:rsidRPr="002F5225">
              <w:t>2,9</w:t>
            </w:r>
          </w:p>
        </w:tc>
        <w:tc>
          <w:tcPr>
            <w:tcW w:w="1449" w:type="dxa"/>
            <w:shd w:val="clear" w:color="auto" w:fill="D2EAF1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5, 4</w:t>
            </w:r>
            <w:r w:rsidR="007830A5">
              <w:rPr>
                <w:rFonts w:ascii="Arial" w:hAnsi="Arial" w:cs="Arial"/>
                <w:sz w:val="20"/>
                <w:szCs w:val="20"/>
              </w:rPr>
              <w:t>, 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609B5" w:rsidRPr="002F5225" w:rsidRDefault="00082122" w:rsidP="00E04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Şiirleri</w:t>
            </w:r>
            <w:r w:rsidR="00E609B5"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 farklı kuramlar bağlamında değerlendirebilir.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609B5" w:rsidRPr="002F5225" w:rsidRDefault="00FB0A20" w:rsidP="00EF6FF3">
            <w:pPr>
              <w:jc w:val="center"/>
            </w:pPr>
            <w:r>
              <w:t xml:space="preserve">2, </w:t>
            </w:r>
            <w:r w:rsidR="00E609B5" w:rsidRPr="002F5225">
              <w:t>9</w:t>
            </w:r>
          </w:p>
        </w:tc>
        <w:tc>
          <w:tcPr>
            <w:tcW w:w="1449" w:type="dxa"/>
            <w:shd w:val="clear" w:color="auto" w:fill="auto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609B5" w:rsidRPr="002F5225" w:rsidRDefault="00E609B5" w:rsidP="004D6BAB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Türk </w:t>
            </w:r>
            <w:r w:rsidR="004D6BAB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şiirinin</w:t>
            </w:r>
            <w:r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D6BAB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gelişiminin</w:t>
            </w:r>
            <w:r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 farkına varır.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609B5" w:rsidRPr="002F5225" w:rsidRDefault="00FB0A20" w:rsidP="00EF6FF3">
            <w:pPr>
              <w:jc w:val="center"/>
            </w:pPr>
            <w:r>
              <w:t xml:space="preserve">1, </w:t>
            </w:r>
            <w:r w:rsidR="00E609B5" w:rsidRPr="002F5225">
              <w:t>9</w:t>
            </w:r>
          </w:p>
        </w:tc>
        <w:tc>
          <w:tcPr>
            <w:tcW w:w="1449" w:type="dxa"/>
            <w:shd w:val="clear" w:color="auto" w:fill="D2EAF1"/>
          </w:tcPr>
          <w:p w:rsidR="00E609B5" w:rsidRPr="002F5225" w:rsidRDefault="00FB0A20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609B5" w:rsidRPr="002F5225" w:rsidRDefault="00E609B5" w:rsidP="004D6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Türk </w:t>
            </w:r>
            <w:r w:rsidR="004D6BAB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şairlerinin</w:t>
            </w:r>
            <w:r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 eserlerini inceler ve değerlendirebilir.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609B5" w:rsidRPr="002F5225" w:rsidRDefault="00E609B5" w:rsidP="00EF6FF3">
            <w:pPr>
              <w:jc w:val="center"/>
            </w:pPr>
            <w:r w:rsidRPr="002F5225">
              <w:t>9</w:t>
            </w:r>
            <w:r w:rsidR="00FB0A20">
              <w:t>, 13</w:t>
            </w:r>
          </w:p>
        </w:tc>
        <w:tc>
          <w:tcPr>
            <w:tcW w:w="1449" w:type="dxa"/>
            <w:shd w:val="clear" w:color="auto" w:fill="auto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609B5" w:rsidRPr="002F5225" w:rsidRDefault="004D6BAB" w:rsidP="00E048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Şiir</w:t>
            </w:r>
            <w:r w:rsidR="00E609B5" w:rsidRPr="002F5225"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 xml:space="preserve"> ve toplum arasındaki yakın ilişkinin farkına varabilir.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609B5" w:rsidRPr="002F5225" w:rsidRDefault="00E609B5" w:rsidP="00EF6FF3">
            <w:pPr>
              <w:jc w:val="center"/>
            </w:pPr>
            <w:r w:rsidRPr="002F5225">
              <w:t>18,9</w:t>
            </w:r>
          </w:p>
        </w:tc>
        <w:tc>
          <w:tcPr>
            <w:tcW w:w="1449" w:type="dxa"/>
            <w:shd w:val="clear" w:color="auto" w:fill="D2EAF1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609B5" w:rsidRPr="002F5225" w:rsidRDefault="004D6BAB" w:rsidP="004D6B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longtext"/>
                <w:rFonts w:ascii="Arial" w:hAnsi="Arial" w:cs="Arial"/>
                <w:color w:val="000000"/>
                <w:sz w:val="20"/>
                <w:szCs w:val="20"/>
              </w:rPr>
              <w:t>Şiir sanatının değerlendirebilir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609B5" w:rsidRPr="002F5225" w:rsidRDefault="00E609B5" w:rsidP="00EF6FF3">
            <w:pPr>
              <w:jc w:val="center"/>
            </w:pPr>
            <w:r w:rsidRPr="002F5225">
              <w:t>9</w:t>
            </w:r>
            <w:r w:rsidR="00FB0A20">
              <w:t>, 13</w:t>
            </w:r>
          </w:p>
        </w:tc>
        <w:tc>
          <w:tcPr>
            <w:tcW w:w="1449" w:type="dxa"/>
            <w:shd w:val="clear" w:color="auto" w:fill="auto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</w:tr>
      <w:tr w:rsidR="00E609B5" w:rsidRPr="002F522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609B5" w:rsidRPr="002F5225" w:rsidRDefault="00E609B5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E609B5" w:rsidRPr="002F5225" w:rsidRDefault="00E609B5" w:rsidP="00E04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609B5" w:rsidRPr="002F5225" w:rsidRDefault="00E609B5" w:rsidP="00E04885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Türk ve Batı edebiyatlarının etkileşimini kavrayabilir.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609B5" w:rsidRPr="002F5225" w:rsidRDefault="00E609B5" w:rsidP="00EF6FF3">
            <w:pPr>
              <w:jc w:val="center"/>
            </w:pPr>
            <w:r w:rsidRPr="002F5225">
              <w:t>9</w:t>
            </w:r>
            <w:r w:rsidR="00FB0A20">
              <w:t>, 10</w:t>
            </w:r>
          </w:p>
        </w:tc>
        <w:tc>
          <w:tcPr>
            <w:tcW w:w="1449" w:type="dxa"/>
            <w:shd w:val="clear" w:color="auto" w:fill="D2EAF1"/>
          </w:tcPr>
          <w:p w:rsidR="00E609B5" w:rsidRPr="002F5225" w:rsidRDefault="00E609B5" w:rsidP="001F5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5, 4</w:t>
            </w:r>
          </w:p>
        </w:tc>
      </w:tr>
      <w:tr w:rsidR="0030587C" w:rsidRPr="002F5225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30587C" w:rsidRPr="002F5225" w:rsidRDefault="0030587C" w:rsidP="00A65F8B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503081" w:rsidRPr="00503081">
              <w:rPr>
                <w:rFonts w:ascii="Arial" w:hAnsi="Arial" w:cs="Arial"/>
                <w:sz w:val="20"/>
                <w:szCs w:val="20"/>
              </w:rPr>
              <w:t>1950 sonrası Türk şiirinde yaşanan değişimler ele alınacaktır. Türk şiirinde yaşanan değişimlerin yanı sıra Batılı eserlerle olan ilişkiler de değerlendirilecektir.</w:t>
            </w:r>
          </w:p>
        </w:tc>
      </w:tr>
      <w:tr w:rsidR="0030587C" w:rsidRPr="002F522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30587C" w:rsidRPr="002F5225" w:rsidRDefault="0030587C" w:rsidP="00A6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2F5225" w:rsidRDefault="0030587C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37529B" w:rsidP="0037529B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1950 sonrası Türk şiiri</w:t>
            </w:r>
            <w:r w:rsidR="00F67161" w:rsidRPr="002F5225">
              <w:rPr>
                <w:rFonts w:ascii="Arial" w:hAnsi="Arial" w:cs="Arial"/>
                <w:sz w:val="20"/>
                <w:szCs w:val="20"/>
              </w:rPr>
              <w:t xml:space="preserve">ne genel bir bakış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0587C" w:rsidRPr="002F5225" w:rsidRDefault="0030587C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Yok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Anlatım </w:t>
            </w:r>
            <w:r w:rsidR="007A55D1">
              <w:rPr>
                <w:rFonts w:ascii="Arial" w:hAnsi="Arial" w:cs="Arial"/>
                <w:sz w:val="20"/>
                <w:szCs w:val="20"/>
              </w:rPr>
              <w:t>/ Sunum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323D9E" w:rsidP="002F5225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İkinci</w:t>
            </w:r>
            <w:r w:rsidR="002F5225" w:rsidRPr="002F5225">
              <w:rPr>
                <w:rFonts w:ascii="Arial" w:hAnsi="Arial" w:cs="Arial"/>
                <w:sz w:val="20"/>
                <w:szCs w:val="20"/>
              </w:rPr>
              <w:t xml:space="preserve"> Yeni Şiiri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2F5225" w:rsidRDefault="0030587C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Giriş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2F5225" w:rsidRDefault="0030587C" w:rsidP="00275837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Sunum </w:t>
            </w:r>
            <w:r w:rsidR="00275837">
              <w:rPr>
                <w:rFonts w:ascii="Arial" w:hAnsi="Arial" w:cs="Arial"/>
                <w:sz w:val="20"/>
                <w:szCs w:val="20"/>
              </w:rPr>
              <w:t>/ Tartışma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2F5225" w:rsidP="002F52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Edip Cansever, Cemal </w:t>
            </w:r>
            <w:proofErr w:type="spellStart"/>
            <w:r w:rsidRPr="002F5225">
              <w:rPr>
                <w:rFonts w:ascii="Arial" w:hAnsi="Arial" w:cs="Arial"/>
                <w:sz w:val="20"/>
                <w:szCs w:val="20"/>
              </w:rPr>
              <w:t>Süreya</w:t>
            </w:r>
            <w:proofErr w:type="spellEnd"/>
            <w:r w:rsidRPr="002F5225">
              <w:rPr>
                <w:rFonts w:ascii="Arial" w:hAnsi="Arial" w:cs="Arial"/>
                <w:sz w:val="20"/>
                <w:szCs w:val="20"/>
              </w:rPr>
              <w:t xml:space="preserve">, Turgut Uyar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2F5225" w:rsidP="00C9131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 çözümlemeleri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Şiirler 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2F5225" w:rsidP="002F522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Toplumcu Gerçekçiler 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0B1D4A" w:rsidP="000B1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Şiir Çözümlemeleri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BF001B" w:rsidP="00C9131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 sınav</w:t>
            </w:r>
            <w:r w:rsidR="00301008" w:rsidRPr="002F5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(ödev verilecek sınav yerine geçecektir)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0587C" w:rsidRPr="002F5225" w:rsidRDefault="0030587C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30587C" w:rsidRPr="002F5225" w:rsidRDefault="0030587C" w:rsidP="00C9131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2F5225" w:rsidP="00F67161">
            <w:pPr>
              <w:ind w:hanging="5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Çok Yönlü sesler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30587C" w:rsidRPr="002F5225" w:rsidRDefault="007A55D1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Takım çalışması </w:t>
            </w:r>
          </w:p>
        </w:tc>
      </w:tr>
      <w:tr w:rsidR="0030587C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30587C" w:rsidRPr="002F5225" w:rsidRDefault="0030587C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0587C" w:rsidRPr="002F5225" w:rsidRDefault="002F5225" w:rsidP="00C91313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Şiir çözümlemesi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0587C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0587C" w:rsidRPr="002F5225" w:rsidRDefault="0030587C" w:rsidP="002758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Sunum &amp; </w:t>
            </w:r>
            <w:r w:rsidR="00275837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2F5225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F5225" w:rsidRPr="002F5225" w:rsidRDefault="002F5225" w:rsidP="007A55D1">
            <w:pPr>
              <w:ind w:hanging="5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225">
              <w:rPr>
                <w:rFonts w:ascii="Arial" w:hAnsi="Arial" w:cs="Arial"/>
                <w:sz w:val="20"/>
                <w:szCs w:val="20"/>
              </w:rPr>
              <w:t>Postmodern</w:t>
            </w:r>
            <w:proofErr w:type="spellEnd"/>
            <w:r w:rsidRPr="002F5225">
              <w:rPr>
                <w:rFonts w:ascii="Arial" w:hAnsi="Arial" w:cs="Arial"/>
                <w:sz w:val="20"/>
                <w:szCs w:val="20"/>
              </w:rPr>
              <w:t xml:space="preserve"> şiir geleneği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F5225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F5225" w:rsidRPr="002F5225" w:rsidRDefault="002F5225" w:rsidP="00275837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Sunum &amp; </w:t>
            </w:r>
            <w:r w:rsidR="00275837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2F5225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F5225" w:rsidRPr="002F5225" w:rsidRDefault="002F5225" w:rsidP="007A55D1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Şiir çözümlemesi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F5225" w:rsidRPr="002F5225" w:rsidRDefault="007A55D1" w:rsidP="007A5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F5225" w:rsidRPr="002F5225" w:rsidRDefault="002F5225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2F5225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2F5225" w:rsidRPr="002F5225" w:rsidRDefault="002F5225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F5225" w:rsidRPr="002F5225" w:rsidRDefault="000B1D4A" w:rsidP="000B1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1990 sonrası genç şairler kuşağı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F5225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kitaplar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F5225" w:rsidRPr="002F5225" w:rsidRDefault="002F5225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Takım çalışması</w:t>
            </w:r>
          </w:p>
        </w:tc>
      </w:tr>
      <w:tr w:rsidR="002F5225" w:rsidRPr="002F5225">
        <w:trPr>
          <w:jc w:val="center"/>
        </w:trPr>
        <w:tc>
          <w:tcPr>
            <w:tcW w:w="897" w:type="dxa"/>
            <w:shd w:val="clear" w:color="auto" w:fill="D2EAF1"/>
          </w:tcPr>
          <w:p w:rsidR="002F5225" w:rsidRPr="002F5225" w:rsidRDefault="002F5225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F5225" w:rsidRPr="000B1D4A" w:rsidRDefault="000B1D4A" w:rsidP="000B1D4A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4A">
              <w:rPr>
                <w:rFonts w:ascii="Arial" w:hAnsi="Arial" w:cs="Arial"/>
                <w:sz w:val="20"/>
                <w:szCs w:val="20"/>
              </w:rPr>
              <w:t xml:space="preserve">Şiir çözümlemeleri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2F5225" w:rsidRPr="002F5225" w:rsidRDefault="007A55D1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Şiirler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2F5225" w:rsidRPr="002F5225" w:rsidRDefault="007A55D1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2F5225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2F5225" w:rsidRPr="002F5225" w:rsidRDefault="000B1D4A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2F5225" w:rsidRPr="000B1D4A" w:rsidRDefault="000725FD" w:rsidP="00C91313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5FD">
              <w:rPr>
                <w:rFonts w:ascii="Arial" w:hAnsi="Arial" w:cs="Arial"/>
                <w:sz w:val="20"/>
                <w:szCs w:val="20"/>
              </w:rPr>
              <w:t>Şiir çözümlemeleri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2F5225" w:rsidRPr="002F5225" w:rsidRDefault="000725FD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5FD">
              <w:rPr>
                <w:rFonts w:ascii="Arial" w:hAnsi="Arial" w:cs="Arial"/>
                <w:sz w:val="20"/>
                <w:szCs w:val="20"/>
              </w:rPr>
              <w:t>Şiirler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2F5225" w:rsidRPr="002F5225" w:rsidRDefault="000725FD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25FD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0725FD" w:rsidRPr="002F5225">
        <w:trPr>
          <w:jc w:val="center"/>
        </w:trPr>
        <w:tc>
          <w:tcPr>
            <w:tcW w:w="897" w:type="dxa"/>
            <w:shd w:val="clear" w:color="auto" w:fill="auto"/>
          </w:tcPr>
          <w:p w:rsidR="000725FD" w:rsidRDefault="000725FD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0725FD" w:rsidRPr="000B1D4A" w:rsidRDefault="000725FD" w:rsidP="00C91313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4A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0725FD" w:rsidRPr="002F5225" w:rsidRDefault="000725FD" w:rsidP="00C9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auto"/>
          </w:tcPr>
          <w:p w:rsidR="000725FD" w:rsidRPr="002F5225" w:rsidRDefault="000725FD" w:rsidP="00C91313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225" w:rsidRPr="002F522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2F5225" w:rsidRPr="002F5225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F5225" w:rsidRPr="002F5225" w:rsidRDefault="002F5225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3E36CD" w:rsidRPr="003E36CD" w:rsidRDefault="003E36CD" w:rsidP="003E36CD">
            <w:pPr>
              <w:rPr>
                <w:rFonts w:ascii="Arial" w:hAnsi="Arial" w:cs="Arial"/>
                <w:sz w:val="20"/>
                <w:szCs w:val="20"/>
              </w:rPr>
            </w:pPr>
            <w:r w:rsidRPr="003E36CD">
              <w:rPr>
                <w:rFonts w:ascii="Arial" w:hAnsi="Arial" w:cs="Arial"/>
                <w:sz w:val="20"/>
                <w:szCs w:val="20"/>
              </w:rPr>
              <w:t xml:space="preserve">Ramazan Korkmaz, </w:t>
            </w:r>
            <w:r w:rsidRPr="003E36CD">
              <w:rPr>
                <w:rFonts w:ascii="Arial" w:hAnsi="Arial" w:cs="Arial"/>
                <w:i/>
                <w:sz w:val="20"/>
                <w:szCs w:val="20"/>
              </w:rPr>
              <w:t>Yeni Türk Edebiyatı-El Kitabı</w:t>
            </w:r>
          </w:p>
          <w:p w:rsidR="002F5225" w:rsidRPr="002F5225" w:rsidRDefault="003E36CD" w:rsidP="003E36CD">
            <w:pPr>
              <w:rPr>
                <w:rFonts w:ascii="Arial" w:hAnsi="Arial" w:cs="Arial"/>
                <w:sz w:val="20"/>
                <w:szCs w:val="20"/>
              </w:rPr>
            </w:pPr>
            <w:r w:rsidRPr="00E17180">
              <w:rPr>
                <w:rFonts w:ascii="Arial" w:hAnsi="Arial" w:cs="Arial"/>
                <w:sz w:val="20"/>
                <w:szCs w:val="20"/>
              </w:rPr>
              <w:t xml:space="preserve">İnci </w:t>
            </w:r>
            <w:proofErr w:type="spellStart"/>
            <w:r w:rsidRPr="00E17180">
              <w:rPr>
                <w:rFonts w:ascii="Arial" w:hAnsi="Arial" w:cs="Arial"/>
                <w:sz w:val="20"/>
                <w:szCs w:val="20"/>
              </w:rPr>
              <w:t>Enginün</w:t>
            </w:r>
            <w:proofErr w:type="spellEnd"/>
            <w:r w:rsidRPr="00E171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7180">
              <w:rPr>
                <w:rFonts w:ascii="Arial" w:hAnsi="Arial" w:cs="Arial"/>
                <w:i/>
                <w:sz w:val="20"/>
                <w:szCs w:val="20"/>
              </w:rPr>
              <w:t>Cumhuriyet Dönemi Türk Edebiyatı</w:t>
            </w:r>
          </w:p>
        </w:tc>
      </w:tr>
      <w:tr w:rsidR="002F5225" w:rsidRPr="002F5225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2F5225" w:rsidRPr="002F5225" w:rsidRDefault="002F5225" w:rsidP="00A65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2F5225" w:rsidRPr="002F5225" w:rsidRDefault="003E36CD" w:rsidP="00F24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Elmas Şahin</w:t>
            </w:r>
            <w:r w:rsidR="002F5225" w:rsidRPr="002F5225">
              <w:rPr>
                <w:rFonts w:ascii="Arial" w:hAnsi="Arial" w:cs="Arial"/>
                <w:sz w:val="20"/>
                <w:szCs w:val="20"/>
              </w:rPr>
              <w:t xml:space="preserve"> ders notları</w:t>
            </w:r>
          </w:p>
        </w:tc>
      </w:tr>
      <w:tr w:rsidR="002F5225" w:rsidRPr="002F5225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2F5225" w:rsidRPr="002F5225" w:rsidRDefault="002F5225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2F5225" w:rsidRPr="002F5225" w:rsidRDefault="003E36CD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3E36CD">
              <w:rPr>
                <w:rFonts w:ascii="Arial" w:hAnsi="Arial" w:cs="Arial"/>
                <w:sz w:val="20"/>
                <w:szCs w:val="20"/>
              </w:rPr>
              <w:t xml:space="preserve">Şükran </w:t>
            </w:r>
            <w:proofErr w:type="spellStart"/>
            <w:r w:rsidRPr="003E36CD">
              <w:rPr>
                <w:rFonts w:ascii="Arial" w:hAnsi="Arial" w:cs="Arial"/>
                <w:sz w:val="20"/>
                <w:szCs w:val="20"/>
              </w:rPr>
              <w:t>Kurdakul</w:t>
            </w:r>
            <w:proofErr w:type="spellEnd"/>
            <w:r w:rsidRPr="003E36C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E36CD">
              <w:rPr>
                <w:rFonts w:ascii="Arial" w:hAnsi="Arial" w:cs="Arial"/>
                <w:i/>
                <w:sz w:val="20"/>
                <w:szCs w:val="20"/>
              </w:rPr>
              <w:t>Çağdaş Türk Edebiyatı</w:t>
            </w:r>
          </w:p>
        </w:tc>
      </w:tr>
      <w:tr w:rsidR="002F5225" w:rsidRPr="002F5225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2F5225" w:rsidRPr="002F5225" w:rsidRDefault="002F522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2F5225" w:rsidRPr="002F5225" w:rsidRDefault="005A598A" w:rsidP="00A6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Görsel ve işitsel materyaller </w:t>
            </w:r>
          </w:p>
        </w:tc>
      </w:tr>
      <w:tr w:rsidR="002F5225" w:rsidRPr="002F522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2F5225" w:rsidRPr="002F5225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0490F" w:rsidRPr="00955D41" w:rsidRDefault="0050490F" w:rsidP="00E85194">
            <w:pPr>
              <w:rPr>
                <w:rFonts w:ascii="Calibri" w:hAnsi="Calibri" w:cs="Arial"/>
                <w:sz w:val="22"/>
                <w:szCs w:val="22"/>
              </w:rPr>
            </w:pPr>
            <w:r w:rsidRPr="00955D41">
              <w:rPr>
                <w:rFonts w:ascii="Calibri" w:hAnsi="Calibri" w:cs="Arial"/>
                <w:sz w:val="22"/>
                <w:szCs w:val="22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955D41">
              <w:rPr>
                <w:rFonts w:ascii="Calibri" w:hAnsi="Calibri" w:cs="Arial"/>
                <w:b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0490F" w:rsidRPr="00955D41" w:rsidRDefault="00ED3640" w:rsidP="00E851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0490F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0490F" w:rsidRPr="00955D41" w:rsidRDefault="0050490F" w:rsidP="00E8519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b/>
                <w:sz w:val="22"/>
                <w:szCs w:val="22"/>
              </w:rPr>
              <w:t>Toplam</w:t>
            </w: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50490F" w:rsidRPr="004E1AE7" w:rsidRDefault="00ED3640" w:rsidP="00E851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4798C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50490F" w:rsidRDefault="0050490F" w:rsidP="00E8519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0490F" w:rsidRPr="004E1AE7" w:rsidRDefault="0050490F" w:rsidP="00E85194">
            <w:pPr>
              <w:rPr>
                <w:rFonts w:ascii="Calibri" w:hAnsi="Calibri" w:cs="Arial"/>
                <w:sz w:val="22"/>
                <w:szCs w:val="22"/>
              </w:rPr>
            </w:pPr>
            <w:r w:rsidRPr="004E1AE7">
              <w:rPr>
                <w:rFonts w:ascii="Calibri" w:hAnsi="Calibri" w:cs="Arial"/>
                <w:sz w:val="22"/>
                <w:szCs w:val="22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55D41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50490F" w:rsidRPr="002F5225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50490F" w:rsidRPr="00955D41" w:rsidRDefault="0050490F" w:rsidP="00E85194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E1AE7">
              <w:rPr>
                <w:rFonts w:ascii="Calibri" w:hAnsi="Calibri" w:cs="Arial"/>
                <w:b/>
                <w:i/>
                <w:sz w:val="22"/>
                <w:szCs w:val="22"/>
              </w:rPr>
              <w:t>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50490F" w:rsidRDefault="0050490F" w:rsidP="00E85194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5</w:t>
            </w:r>
            <w:r w:rsidRPr="00955D4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50490F" w:rsidRPr="00955D41" w:rsidRDefault="0050490F" w:rsidP="00E851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2F5225" w:rsidRPr="002F5225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2F5225" w:rsidRPr="002F5225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2F5225" w:rsidRPr="002F5225" w:rsidRDefault="002F5225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D42FA" w:rsidRPr="002F5225" w:rsidRDefault="00FD42FA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42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D42FA" w:rsidRPr="002F5225" w:rsidRDefault="00FD42FA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84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D42FA" w:rsidRPr="002F5225" w:rsidRDefault="00FD42FA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lastRenderedPageBreak/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FD42FA" w:rsidRPr="002F5225" w:rsidRDefault="00ED3640" w:rsidP="00F24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tabs>
                <w:tab w:val="left" w:pos="585"/>
                <w:tab w:val="center" w:pos="673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FD42FA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FD42FA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D42FA" w:rsidRPr="002F5225" w:rsidRDefault="00FD42FA" w:rsidP="00F24DC5">
            <w:pPr>
              <w:rPr>
                <w:rFonts w:ascii="Arial" w:hAnsi="Arial" w:cs="Arial"/>
                <w:sz w:val="20"/>
                <w:szCs w:val="20"/>
              </w:rPr>
            </w:pPr>
            <w:r w:rsidRPr="002F5225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A1267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2FA" w:rsidRPr="008A1267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22</w:t>
            </w:r>
          </w:p>
        </w:tc>
      </w:tr>
      <w:tr w:rsidR="00FD42FA" w:rsidRPr="002F5225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FD42FA" w:rsidRPr="002F5225" w:rsidRDefault="00ED3640" w:rsidP="00F24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FD42FA" w:rsidRPr="008A1267" w:rsidRDefault="00FD42FA" w:rsidP="003D28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FD42FA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FD42FA" w:rsidRDefault="00FD42FA" w:rsidP="00464F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F5225" w:rsidRPr="002F5225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2F5225" w:rsidRPr="002F5225" w:rsidRDefault="002F52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2F5225" w:rsidRPr="002F5225" w:rsidRDefault="002F52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2F5225" w:rsidRPr="002F5225" w:rsidRDefault="002F5225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F5225" w:rsidRPr="002F5225" w:rsidRDefault="00965F50" w:rsidP="00F2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bookmarkStart w:id="0" w:name="_GoBack"/>
            <w:bookmarkEnd w:id="0"/>
          </w:p>
        </w:tc>
      </w:tr>
      <w:tr w:rsidR="002F5225" w:rsidRPr="002F5225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2F5225" w:rsidRPr="002F5225" w:rsidRDefault="002F522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2F5225" w:rsidRPr="002F5225" w:rsidRDefault="00A3638D" w:rsidP="00A363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=20</w:t>
            </w:r>
            <w:r w:rsidR="00B640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306E6">
              <w:rPr>
                <w:rFonts w:ascii="Arial" w:hAnsi="Arial" w:cs="Arial"/>
                <w:b/>
                <w:sz w:val="20"/>
                <w:szCs w:val="20"/>
              </w:rPr>
              <w:t>/30=</w:t>
            </w:r>
            <w:r w:rsidR="00FD42FA">
              <w:rPr>
                <w:rFonts w:ascii="Arial" w:hAnsi="Arial" w:cs="Arial"/>
                <w:b/>
                <w:sz w:val="20"/>
                <w:szCs w:val="20"/>
              </w:rPr>
              <w:t xml:space="preserve"> 6,6</w:t>
            </w:r>
          </w:p>
        </w:tc>
      </w:tr>
      <w:tr w:rsidR="002F5225" w:rsidRPr="002F5225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2F5225" w:rsidRPr="002F5225" w:rsidRDefault="002F5225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2F5225" w:rsidRPr="002F5225" w:rsidRDefault="00FD42FA" w:rsidP="00F24D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F5225" w:rsidRPr="002F522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2F5225" w:rsidRPr="002F5225" w:rsidRDefault="002F5225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225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2F5225" w:rsidRPr="002F5225" w:rsidTr="00E92E4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2F5225" w:rsidRPr="002F5225" w:rsidRDefault="00FB24B1" w:rsidP="008706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52DA764" wp14:editId="437B54BC">
                  <wp:extent cx="3002280" cy="2019300"/>
                  <wp:effectExtent l="19050" t="0" r="7620" b="0"/>
                  <wp:docPr id="1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3A83" w:rsidRPr="002F5225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F5225" w:rsidRDefault="00FB24B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0260"/>
            <wp:effectExtent l="1905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5E" w:rsidRDefault="001A3A5E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B639E6" w:rsidRDefault="00FB24B1" w:rsidP="0049506A">
      <w:pPr>
        <w:tabs>
          <w:tab w:val="left" w:pos="36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009900" cy="2080260"/>
            <wp:effectExtent l="19050" t="0" r="0" b="0"/>
            <wp:docPr id="3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9E6" w:rsidRPr="002F5225" w:rsidRDefault="00B639E6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E67127" w:rsidRDefault="00FB24B1" w:rsidP="007B1D24">
      <w:pPr>
        <w:jc w:val="center"/>
      </w:pPr>
      <w:r>
        <w:rPr>
          <w:noProof/>
        </w:rPr>
        <w:lastRenderedPageBreak/>
        <w:drawing>
          <wp:inline distT="0" distB="0" distL="0" distR="0">
            <wp:extent cx="3009900" cy="2080260"/>
            <wp:effectExtent l="19050" t="0" r="0" b="0"/>
            <wp:docPr id="4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EE" w:rsidRDefault="00344BEE" w:rsidP="007B1D24">
      <w:pPr>
        <w:jc w:val="center"/>
      </w:pPr>
    </w:p>
    <w:p w:rsidR="00344BEE" w:rsidRDefault="00344BEE" w:rsidP="007B1D24">
      <w:pPr>
        <w:jc w:val="center"/>
      </w:pPr>
      <w:r>
        <w:rPr>
          <w:noProof/>
        </w:rPr>
        <w:drawing>
          <wp:inline distT="0" distB="0" distL="0" distR="0">
            <wp:extent cx="3000375" cy="20097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39E6" w:rsidRDefault="00B639E6"/>
    <w:p w:rsidR="00B639E6" w:rsidRDefault="00B639E6"/>
    <w:p w:rsidR="00B639E6" w:rsidRPr="002F5225" w:rsidRDefault="00B639E6"/>
    <w:sectPr w:rsidR="00B639E6" w:rsidRPr="002F5225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407C2"/>
    <w:rsid w:val="000725FD"/>
    <w:rsid w:val="00082122"/>
    <w:rsid w:val="00084AEC"/>
    <w:rsid w:val="000B1D4A"/>
    <w:rsid w:val="000E0A05"/>
    <w:rsid w:val="000E69C6"/>
    <w:rsid w:val="00103D94"/>
    <w:rsid w:val="001043D2"/>
    <w:rsid w:val="00114625"/>
    <w:rsid w:val="001419AB"/>
    <w:rsid w:val="001560EF"/>
    <w:rsid w:val="0017495D"/>
    <w:rsid w:val="00183415"/>
    <w:rsid w:val="001A3A5E"/>
    <w:rsid w:val="001C1B06"/>
    <w:rsid w:val="001F5203"/>
    <w:rsid w:val="001F65E5"/>
    <w:rsid w:val="0020626E"/>
    <w:rsid w:val="00275837"/>
    <w:rsid w:val="00286050"/>
    <w:rsid w:val="002F5225"/>
    <w:rsid w:val="00301008"/>
    <w:rsid w:val="0030587C"/>
    <w:rsid w:val="00323D9E"/>
    <w:rsid w:val="00344BEE"/>
    <w:rsid w:val="00354D97"/>
    <w:rsid w:val="0037529B"/>
    <w:rsid w:val="003A51F3"/>
    <w:rsid w:val="003A584A"/>
    <w:rsid w:val="003A58FB"/>
    <w:rsid w:val="003B01CE"/>
    <w:rsid w:val="003B0B19"/>
    <w:rsid w:val="003E36CD"/>
    <w:rsid w:val="003F4A6E"/>
    <w:rsid w:val="004368FF"/>
    <w:rsid w:val="0047730C"/>
    <w:rsid w:val="0049506A"/>
    <w:rsid w:val="004D6BAB"/>
    <w:rsid w:val="004F40B1"/>
    <w:rsid w:val="00503081"/>
    <w:rsid w:val="0050490F"/>
    <w:rsid w:val="00512EBE"/>
    <w:rsid w:val="00533FC2"/>
    <w:rsid w:val="00536CC4"/>
    <w:rsid w:val="00541AC7"/>
    <w:rsid w:val="0054798C"/>
    <w:rsid w:val="005A598A"/>
    <w:rsid w:val="00605B61"/>
    <w:rsid w:val="00652504"/>
    <w:rsid w:val="00697B25"/>
    <w:rsid w:val="006C5FD7"/>
    <w:rsid w:val="006E3E85"/>
    <w:rsid w:val="00705BDB"/>
    <w:rsid w:val="0071744A"/>
    <w:rsid w:val="00721804"/>
    <w:rsid w:val="00726143"/>
    <w:rsid w:val="00762F1E"/>
    <w:rsid w:val="00766259"/>
    <w:rsid w:val="00776C3E"/>
    <w:rsid w:val="007830A5"/>
    <w:rsid w:val="007A55D1"/>
    <w:rsid w:val="007B1D24"/>
    <w:rsid w:val="007C64A7"/>
    <w:rsid w:val="007D5ACD"/>
    <w:rsid w:val="007F041C"/>
    <w:rsid w:val="00842AB2"/>
    <w:rsid w:val="0086649A"/>
    <w:rsid w:val="008703EE"/>
    <w:rsid w:val="0087060D"/>
    <w:rsid w:val="00895E01"/>
    <w:rsid w:val="0089606B"/>
    <w:rsid w:val="008C02C7"/>
    <w:rsid w:val="00902D88"/>
    <w:rsid w:val="009460F8"/>
    <w:rsid w:val="00946D1F"/>
    <w:rsid w:val="00965F50"/>
    <w:rsid w:val="00971BE9"/>
    <w:rsid w:val="00975328"/>
    <w:rsid w:val="0099372C"/>
    <w:rsid w:val="00A04BBE"/>
    <w:rsid w:val="00A10986"/>
    <w:rsid w:val="00A3638D"/>
    <w:rsid w:val="00A37525"/>
    <w:rsid w:val="00A65F8B"/>
    <w:rsid w:val="00AA6FD3"/>
    <w:rsid w:val="00AF77A7"/>
    <w:rsid w:val="00AF7DF3"/>
    <w:rsid w:val="00B159A9"/>
    <w:rsid w:val="00B639E6"/>
    <w:rsid w:val="00B64063"/>
    <w:rsid w:val="00B65143"/>
    <w:rsid w:val="00B71895"/>
    <w:rsid w:val="00BC7F10"/>
    <w:rsid w:val="00BF001B"/>
    <w:rsid w:val="00BF4D6B"/>
    <w:rsid w:val="00C17C96"/>
    <w:rsid w:val="00C306E6"/>
    <w:rsid w:val="00C54D09"/>
    <w:rsid w:val="00C76097"/>
    <w:rsid w:val="00C83EBF"/>
    <w:rsid w:val="00C91313"/>
    <w:rsid w:val="00CB6F67"/>
    <w:rsid w:val="00CD0DFE"/>
    <w:rsid w:val="00CD5986"/>
    <w:rsid w:val="00CD68D9"/>
    <w:rsid w:val="00CE2097"/>
    <w:rsid w:val="00CF7236"/>
    <w:rsid w:val="00D0098E"/>
    <w:rsid w:val="00D03BE4"/>
    <w:rsid w:val="00D26C8C"/>
    <w:rsid w:val="00DA439D"/>
    <w:rsid w:val="00DB4CFB"/>
    <w:rsid w:val="00DD50D1"/>
    <w:rsid w:val="00E04885"/>
    <w:rsid w:val="00E17180"/>
    <w:rsid w:val="00E23A83"/>
    <w:rsid w:val="00E609B5"/>
    <w:rsid w:val="00E67127"/>
    <w:rsid w:val="00E76020"/>
    <w:rsid w:val="00E90470"/>
    <w:rsid w:val="00E91092"/>
    <w:rsid w:val="00E92E48"/>
    <w:rsid w:val="00ED3640"/>
    <w:rsid w:val="00EF6FF3"/>
    <w:rsid w:val="00F0203C"/>
    <w:rsid w:val="00F02691"/>
    <w:rsid w:val="00F20757"/>
    <w:rsid w:val="00F24DC5"/>
    <w:rsid w:val="00F4452B"/>
    <w:rsid w:val="00F67161"/>
    <w:rsid w:val="00F83D1A"/>
    <w:rsid w:val="00FB0A20"/>
    <w:rsid w:val="00FB24B1"/>
    <w:rsid w:val="00FD42FA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paragraph" w:styleId="BalonMetni">
    <w:name w:val="Balloon Text"/>
    <w:basedOn w:val="Normal"/>
    <w:link w:val="BalonMetniChar"/>
    <w:rsid w:val="00C30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3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paragraph" w:styleId="BalonMetni">
    <w:name w:val="Balloon Text"/>
    <w:basedOn w:val="Normal"/>
    <w:link w:val="BalonMetniChar"/>
    <w:rsid w:val="00C30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3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likyapan@gmail.com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56959220648\Documents\&#199;a&#287;%20&#220;niversitesi\2020%20not%20graph\TDE%20429%20yeni%20t&#252;rk%20EN%20graph%20g&#252;z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2021-2022  Güz Dönemi
TDE 429 </a:t>
            </a:r>
            <a:r>
              <a:rPr lang="tr-TR" baseline="0"/>
              <a:t> Yeni Türk Edebiyatı </a:t>
            </a:r>
            <a:r>
              <a:rPr lang="tr-TR"/>
              <a:t>V</a:t>
            </a:r>
          </a:p>
        </c:rich>
      </c:tx>
      <c:layout>
        <c:manualLayout>
          <c:xMode val="edge"/>
          <c:yMode val="edge"/>
          <c:x val="0.27325584301962258"/>
          <c:y val="3.9130250898732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91"/>
          <c:y val="0.29857889000224519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FFFF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FFFF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8</c:v>
                </c:pt>
                <c:pt idx="6">
                  <c:v>11</c:v>
                </c:pt>
                <c:pt idx="7">
                  <c:v>5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5E-4417-93FA-1C757C545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28384"/>
        <c:axId val="168544512"/>
      </c:barChart>
      <c:catAx>
        <c:axId val="17172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8544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54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1728384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2965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mailto:dirlikyapan@gmail.com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Elmas SAHIN</cp:lastModifiedBy>
  <cp:revision>11</cp:revision>
  <dcterms:created xsi:type="dcterms:W3CDTF">2023-11-01T07:52:00Z</dcterms:created>
  <dcterms:modified xsi:type="dcterms:W3CDTF">2023-11-01T13:12:00Z</dcterms:modified>
</cp:coreProperties>
</file>