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4539E3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4539E3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61FA2DAC" w:rsidR="005A2B8A" w:rsidRPr="004539E3" w:rsidRDefault="00C02A02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 Fakültesi</w:t>
            </w:r>
          </w:p>
        </w:tc>
      </w:tr>
      <w:tr w:rsidR="00482527" w:rsidRPr="004539E3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539E3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4539E3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539E3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539E3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539E3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4539E3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73D2432" w:rsidR="00681162" w:rsidRPr="004539E3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FLF 30</w:t>
            </w:r>
            <w:r w:rsidR="00D46D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4539E3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4539E3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7368DEF" w:rsidR="00681162" w:rsidRPr="004539E3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4539E3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539E3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1FA26017" w:rsidR="00681162" w:rsidRPr="004539E3" w:rsidRDefault="006B6908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  <w:lang w:val="en-US"/>
              </w:rPr>
              <w:t>FLF 101/102/201/202</w:t>
            </w:r>
            <w:r w:rsidR="00D46D8A">
              <w:rPr>
                <w:rFonts w:ascii="Arial" w:hAnsi="Arial" w:cs="Arial"/>
                <w:sz w:val="20"/>
                <w:szCs w:val="20"/>
                <w:lang w:val="en-US"/>
              </w:rPr>
              <w:t>/301</w:t>
            </w:r>
          </w:p>
        </w:tc>
      </w:tr>
      <w:tr w:rsidR="00681162" w:rsidRPr="004539E3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539E3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4539E3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4539E3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4539E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4539E3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4539E3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539E3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A4D310D" w:rsidR="00681162" w:rsidRPr="004539E3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D8A">
              <w:rPr>
                <w:rFonts w:ascii="Arial" w:hAnsi="Arial" w:cs="Arial"/>
                <w:sz w:val="20"/>
                <w:szCs w:val="20"/>
              </w:rPr>
              <w:t>Seçmeli Zorunlu / Bahar</w:t>
            </w:r>
            <w:r w:rsidR="006F1A2D" w:rsidRPr="004539E3">
              <w:rPr>
                <w:rFonts w:ascii="Arial" w:hAnsi="Arial" w:cs="Arial"/>
                <w:sz w:val="20"/>
                <w:szCs w:val="20"/>
              </w:rPr>
              <w:t xml:space="preserve"> Dönemi / Lisans</w:t>
            </w:r>
          </w:p>
        </w:tc>
      </w:tr>
      <w:tr w:rsidR="00F96934" w:rsidRPr="004539E3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539E3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539E3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539E3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539E3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4539E3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4539E3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4539E3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4539E3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4539E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49F10610" w:rsidR="00F96934" w:rsidRPr="004539E3" w:rsidRDefault="006B690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5379F">
              <w:rPr>
                <w:rFonts w:ascii="Arial" w:hAnsi="Arial" w:cs="Arial"/>
                <w:bCs/>
                <w:sz w:val="20"/>
                <w:szCs w:val="20"/>
              </w:rPr>
              <w:t>0.00-12.2</w:t>
            </w:r>
            <w:bookmarkStart w:id="0" w:name="_GoBack"/>
            <w:bookmarkEnd w:id="0"/>
            <w:r w:rsidR="00D46D8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4539E3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350BDDDE" w:rsidR="00D46D8A" w:rsidRPr="004539E3" w:rsidRDefault="006F1A2D" w:rsidP="00D46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13.00-15.00 / </w:t>
            </w:r>
          </w:p>
          <w:p w14:paraId="3DCEC51D" w14:textId="388CEEEE" w:rsidR="00F96934" w:rsidRPr="004539E3" w:rsidRDefault="00F96934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4539E3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4539E3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539E3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4539E3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4539E3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4539E3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4539E3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539E3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539E3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539E3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4539E3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4539E3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539E3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539E3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4539E3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4539E3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4539E3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4539E3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C0DADC" w14:textId="77777777" w:rsidR="004539E3" w:rsidRDefault="004539E3" w:rsidP="001B5C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73BAA" w14:textId="77777777" w:rsidR="004539E3" w:rsidRPr="004539E3" w:rsidRDefault="004539E3" w:rsidP="001B5C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907A8" w14:textId="77777777" w:rsidR="001B5C97" w:rsidRPr="004539E3" w:rsidRDefault="00CB39B4" w:rsidP="001B5C97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  <w:p w14:paraId="5258DE52" w14:textId="77777777" w:rsidR="004539E3" w:rsidRDefault="004539E3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FCAB1F0" w14:textId="3C7C2484" w:rsidR="004539E3" w:rsidRPr="004539E3" w:rsidRDefault="004539E3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4539E3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4539E3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4539E3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4539E3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4539E3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4539E3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4539E3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D46D8A" w:rsidRPr="004539E3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521EE34" w14:textId="77777777" w:rsidR="00D46D8A" w:rsidRDefault="00D46D8A" w:rsidP="00DD07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470003E1" w14:textId="31BC2E96" w:rsidR="00D46D8A" w:rsidRPr="004539E3" w:rsidRDefault="00D46D8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fréquence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D46D8A" w:rsidRPr="004539E3" w:rsidRDefault="00D46D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7E295F9" w14:textId="77777777" w:rsidR="00D46D8A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Dinleme</w:t>
            </w:r>
          </w:p>
          <w:p w14:paraId="630C4497" w14:textId="658BF0B7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video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46D8A" w:rsidRPr="004539E3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B540756" w14:textId="77777777" w:rsidR="00D46D8A" w:rsidRDefault="00D46D8A" w:rsidP="00DD07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01AA35BA" w14:textId="77777777" w:rsidR="00D46D8A" w:rsidRDefault="00D46D8A" w:rsidP="00DD07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79DBDEFB" w14:textId="77777777" w:rsidR="00D46D8A" w:rsidRDefault="00D46D8A" w:rsidP="00DD07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moyens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transport,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l’hébergement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activités</w:t>
            </w:r>
            <w:proofErr w:type="spellEnd"/>
          </w:p>
          <w:p w14:paraId="4374FDA5" w14:textId="03064F28" w:rsidR="00D46D8A" w:rsidRPr="004539E3" w:rsidRDefault="00D46D8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Grammaire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l’imparfait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D46D8A" w:rsidRPr="004539E3" w:rsidRDefault="00D46D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lastRenderedPageBreak/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5AC1CD01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  <w:r w:rsidRPr="004539E3">
              <w:rPr>
                <w:rFonts w:ascii="Arial" w:hAnsi="Arial" w:cs="Arial"/>
                <w:sz w:val="20"/>
                <w:szCs w:val="20"/>
              </w:rPr>
              <w:lastRenderedPageBreak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D8A" w:rsidRPr="004539E3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241755E0" w14:textId="77777777" w:rsidR="00D46D8A" w:rsidRDefault="00D46D8A" w:rsidP="00DD07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proofErr w:type="gramEnd"/>
          </w:p>
          <w:p w14:paraId="2E462987" w14:textId="77777777" w:rsidR="00D46D8A" w:rsidRDefault="00D46D8A" w:rsidP="00DD07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conseils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besoins</w:t>
            </w:r>
            <w:proofErr w:type="spellEnd"/>
          </w:p>
          <w:p w14:paraId="6BAB814A" w14:textId="77777777" w:rsidR="00D46D8A" w:rsidRPr="004539E3" w:rsidRDefault="00D46D8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D46D8A" w:rsidRPr="004539E3" w:rsidRDefault="00D46D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D8A" w:rsidRPr="004539E3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54B3DE88" w14:textId="77777777" w:rsidR="00D46D8A" w:rsidRDefault="00D46D8A" w:rsidP="00DD07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proofErr w:type="gramEnd"/>
          </w:p>
          <w:p w14:paraId="136CF3FB" w14:textId="77777777" w:rsidR="00D46D8A" w:rsidRDefault="00D46D8A" w:rsidP="00DD071D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7AF2D763" w14:textId="77777777" w:rsidR="001B3559" w:rsidRDefault="00D46D8A" w:rsidP="0046627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l’inscription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instructions</w:t>
            </w:r>
            <w:proofErr w:type="spellEnd"/>
          </w:p>
          <w:p w14:paraId="7BCC2790" w14:textId="513DF8E3" w:rsidR="00D46D8A" w:rsidRPr="001B3559" w:rsidRDefault="00D46D8A" w:rsidP="0046627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Grammaire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devoir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falloir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, le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continu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pronoms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COD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D46D8A" w:rsidRPr="004539E3" w:rsidRDefault="00D46D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D8A" w:rsidRPr="004539E3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1ABA2C86" w14:textId="77777777" w:rsidR="00D46D8A" w:rsidRDefault="00D46D8A" w:rsidP="00DD071D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L24 :</w:t>
            </w:r>
            <w:proofErr w:type="gramEnd"/>
          </w:p>
          <w:p w14:paraId="638954B9" w14:textId="77777777" w:rsidR="001B3559" w:rsidRDefault="00D46D8A" w:rsidP="00466279">
            <w:pPr>
              <w:pStyle w:val="ListParagraph"/>
              <w:numPr>
                <w:ilvl w:val="0"/>
                <w:numId w:val="13"/>
              </w:numPr>
              <w:ind w:left="1001" w:hanging="284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Désaccords</w:t>
            </w:r>
            <w:proofErr w:type="spellEnd"/>
          </w:p>
          <w:p w14:paraId="2DB57E5F" w14:textId="268425CF" w:rsidR="00D46D8A" w:rsidRPr="001B3559" w:rsidRDefault="00D46D8A" w:rsidP="00466279">
            <w:pPr>
              <w:pStyle w:val="ListParagraph"/>
              <w:numPr>
                <w:ilvl w:val="0"/>
                <w:numId w:val="13"/>
              </w:numPr>
              <w:ind w:left="1001" w:hanging="284"/>
              <w:rPr>
                <w:rFonts w:ascii="Arial" w:hAnsi="Arial" w:cs="Arial"/>
                <w:sz w:val="16"/>
                <w:szCs w:val="16"/>
              </w:rPr>
            </w:pPr>
            <w:r w:rsidRPr="001B3559"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spellStart"/>
            <w:r w:rsidRPr="001B3559">
              <w:rPr>
                <w:rFonts w:ascii="Arial" w:hAnsi="Arial" w:cs="Arial"/>
                <w:sz w:val="16"/>
                <w:szCs w:val="16"/>
              </w:rPr>
              <w:t>Sorbonne</w:t>
            </w:r>
            <w:proofErr w:type="spellEnd"/>
            <w:r w:rsidRPr="001B35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D46D8A" w:rsidRPr="004539E3" w:rsidRDefault="00D46D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168E3729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</w:t>
            </w:r>
            <w:r>
              <w:rPr>
                <w:rFonts w:ascii="Arial" w:hAnsi="Arial" w:cs="Arial"/>
                <w:sz w:val="20"/>
                <w:szCs w:val="20"/>
              </w:rPr>
              <w:t>jlar ve formlar yazma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46D8A" w:rsidRPr="004539E3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31D2E2" w14:textId="5103B1F1" w:rsidR="00D46D8A" w:rsidRPr="004539E3" w:rsidRDefault="00D46D8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QUIZ : sur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l’ensemble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cours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précédents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D46D8A" w:rsidRPr="004539E3" w:rsidRDefault="00D46D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220292DE" w:rsidR="00D46D8A" w:rsidRPr="004539E3" w:rsidRDefault="00D46D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2D0AEA4" w14:textId="77777777" w:rsidR="00D46D8A" w:rsidRPr="004539E3" w:rsidRDefault="00D46D8A" w:rsidP="00D46D8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</w:t>
            </w:r>
            <w:r>
              <w:rPr>
                <w:rFonts w:ascii="Arial" w:hAnsi="Arial" w:cs="Arial"/>
                <w:sz w:val="20"/>
                <w:szCs w:val="20"/>
              </w:rPr>
              <w:t>rı (rol oyunları, diyaloglar)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539E3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3F9DB06" w14:textId="3618BF53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108B07A9" w14:textId="261972A4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D8A" w:rsidRPr="004539E3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27FF8106" w:rsidR="00D46D8A" w:rsidRPr="004539E3" w:rsidRDefault="00D46D8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D46D8A" w:rsidRPr="004539E3" w:rsidRDefault="00D46D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D46D8A" w:rsidRPr="004539E3" w:rsidRDefault="00D46D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1BA15B95" w14:textId="71FFF115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Çeviri etkinlikleri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46D8A" w:rsidRPr="004539E3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8AC8EB7" w14:textId="77777777" w:rsidR="00D46D8A" w:rsidRPr="004539E3" w:rsidRDefault="00D46D8A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072AF" w14:textId="77777777" w:rsidR="00D46D8A" w:rsidRPr="004539E3" w:rsidRDefault="00D46D8A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CC8787" w14:textId="77777777" w:rsidR="00D46D8A" w:rsidRPr="004539E3" w:rsidRDefault="00D46D8A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6DFFAB3C" w14:textId="1E1738D6" w:rsidR="00D46D8A" w:rsidRPr="004539E3" w:rsidRDefault="00D46D8A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D46D8A" w:rsidRPr="004539E3" w:rsidRDefault="00D46D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46D8A" w:rsidRPr="004539E3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46D8A" w:rsidRPr="004539E3" w:rsidRDefault="00D46D8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EEBD114" w14:textId="77777777" w:rsidR="00D46D8A" w:rsidRPr="004539E3" w:rsidRDefault="00D46D8A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782BB9" w14:textId="77777777" w:rsidR="00D46D8A" w:rsidRPr="004539E3" w:rsidRDefault="00D46D8A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19321E58" w14:textId="77777777" w:rsidR="00D46D8A" w:rsidRPr="004539E3" w:rsidRDefault="00D46D8A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3BE72139" w14:textId="5BB3FB68" w:rsidR="00D46D8A" w:rsidRPr="004539E3" w:rsidRDefault="00D46D8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D46D8A" w:rsidRPr="004539E3" w:rsidRDefault="00D46D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D46D8A" w:rsidRPr="004539E3" w:rsidRDefault="00D46D8A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B3559" w:rsidRPr="004539E3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DD87EA0" w14:textId="77777777" w:rsidR="001B3559" w:rsidRPr="001B3559" w:rsidRDefault="001B3559" w:rsidP="00DD07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B3559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 xml:space="preserve"> 1 leçon1: “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Bien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sûr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>!”</w:t>
            </w:r>
          </w:p>
          <w:p w14:paraId="457E69A3" w14:textId="77777777" w:rsidR="001B3559" w:rsidRPr="001B3559" w:rsidRDefault="001B3559" w:rsidP="00DD07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B3559"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quel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sport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pratique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3559">
              <w:rPr>
                <w:rFonts w:ascii="Arial" w:hAnsi="Arial" w:cs="Arial"/>
                <w:sz w:val="20"/>
                <w:szCs w:val="20"/>
              </w:rPr>
              <w:t>futur</w:t>
            </w:r>
            <w:proofErr w:type="spellEnd"/>
            <w:r w:rsidRPr="001B3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C966E6" w14:textId="5181EE83" w:rsidR="001B3559" w:rsidRPr="001B3559" w:rsidRDefault="001B3559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1B3559" w:rsidRPr="004539E3" w:rsidRDefault="001B355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1B3559" w:rsidRPr="004539E3" w:rsidRDefault="001B355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1B3559" w:rsidRPr="004539E3" w:rsidRDefault="001B355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1B3559" w:rsidRPr="004539E3" w:rsidRDefault="001B355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59" w:rsidRPr="004539E3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1DA75DD2" w14:textId="77777777" w:rsidR="001B3559" w:rsidRPr="004513C3" w:rsidRDefault="001B3559" w:rsidP="00DD07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13C3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gramStart"/>
            <w:r w:rsidRPr="004513C3">
              <w:rPr>
                <w:rFonts w:ascii="Arial" w:hAnsi="Arial" w:cs="Arial"/>
                <w:sz w:val="20"/>
                <w:szCs w:val="20"/>
              </w:rPr>
              <w:t>Dossier1  leçon1</w:t>
            </w:r>
            <w:proofErr w:type="gramEnd"/>
            <w:r w:rsidRPr="004513C3">
              <w:rPr>
                <w:rFonts w:ascii="Arial" w:hAnsi="Arial" w:cs="Arial"/>
                <w:sz w:val="20"/>
                <w:szCs w:val="20"/>
              </w:rPr>
              <w:t>: “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Bien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sûr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>!”</w:t>
            </w:r>
          </w:p>
          <w:p w14:paraId="38C6FF55" w14:textId="77777777" w:rsidR="001B3559" w:rsidRPr="004513C3" w:rsidRDefault="001B3559" w:rsidP="00DD071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453E22A4" w14:textId="77777777" w:rsidR="001B3559" w:rsidRPr="004513C3" w:rsidRDefault="001B3559" w:rsidP="004513C3">
            <w:pPr>
              <w:pStyle w:val="ListParagraph"/>
              <w:numPr>
                <w:ilvl w:val="0"/>
                <w:numId w:val="14"/>
              </w:numPr>
              <w:ind w:left="100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nutrition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sport</w:t>
            </w:r>
            <w:proofErr w:type="spellEnd"/>
          </w:p>
          <w:p w14:paraId="7BC3C158" w14:textId="77777777" w:rsidR="001B3559" w:rsidRPr="004513C3" w:rsidRDefault="001B3559" w:rsidP="004513C3">
            <w:pPr>
              <w:pStyle w:val="ListParagraph"/>
              <w:numPr>
                <w:ilvl w:val="0"/>
                <w:numId w:val="14"/>
              </w:numPr>
              <w:ind w:left="100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513C3"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futur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l’hypothèse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futur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42F594" w14:textId="00A7ED76" w:rsidR="001B3559" w:rsidRPr="004539E3" w:rsidRDefault="001B3559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1B3559" w:rsidRPr="004539E3" w:rsidRDefault="001B355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1B3559" w:rsidRPr="004539E3" w:rsidRDefault="001B355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1B3559" w:rsidRPr="004539E3" w:rsidRDefault="001B355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1B3559" w:rsidRPr="004539E3" w:rsidRDefault="001B3559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59" w:rsidRPr="004539E3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FDD5005" w14:textId="77777777" w:rsidR="001B3559" w:rsidRPr="004513C3" w:rsidRDefault="001B3559" w:rsidP="00DD07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13C3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leçon2: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Votre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santé</w:t>
            </w:r>
            <w:proofErr w:type="spellEnd"/>
          </w:p>
          <w:p w14:paraId="08539DD2" w14:textId="77777777" w:rsidR="001B3559" w:rsidRPr="004513C3" w:rsidRDefault="001B3559" w:rsidP="00DD07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conseils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le but.</w:t>
            </w:r>
          </w:p>
          <w:p w14:paraId="49B35FFE" w14:textId="2E13FC12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1B3559" w:rsidRPr="004539E3" w:rsidRDefault="001B355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1B3559" w:rsidRPr="004539E3" w:rsidRDefault="001B3559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B3559" w:rsidRPr="004539E3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ADA3824" w14:textId="77777777" w:rsidR="001B3559" w:rsidRPr="004513C3" w:rsidRDefault="001B3559" w:rsidP="00DD07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13C3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leçon2: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Votre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santé</w:t>
            </w:r>
            <w:proofErr w:type="spellEnd"/>
          </w:p>
          <w:p w14:paraId="70A86F0D" w14:textId="77777777" w:rsidR="001B3559" w:rsidRPr="004513C3" w:rsidRDefault="001B3559" w:rsidP="00DD07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08B94BD9" w14:textId="77777777" w:rsidR="001B3559" w:rsidRPr="004513C3" w:rsidRDefault="001B3559" w:rsidP="001B355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santé</w:t>
            </w:r>
            <w:proofErr w:type="spellEnd"/>
          </w:p>
          <w:p w14:paraId="46BDADB8" w14:textId="479F7CB4" w:rsidR="001B3559" w:rsidRPr="004539E3" w:rsidRDefault="001B3559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 w:rsidRPr="004513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C3">
              <w:rPr>
                <w:rFonts w:ascii="Arial" w:hAnsi="Arial" w:cs="Arial"/>
                <w:sz w:val="20"/>
                <w:szCs w:val="20"/>
              </w:rPr>
              <w:t>pronominaux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1B3559" w:rsidRPr="004539E3" w:rsidRDefault="001B355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1B3559" w:rsidRPr="004539E3" w:rsidRDefault="001B355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13BE876" w14:textId="1C25CE64" w:rsidR="001B3559" w:rsidRPr="004539E3" w:rsidRDefault="004513C3" w:rsidP="004513C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</w:tc>
      </w:tr>
      <w:tr w:rsidR="001B3559" w:rsidRPr="004539E3" w14:paraId="50D506D0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17983BCB" w14:textId="45C086BC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Sözlü sınav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hazirlik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1B3559" w:rsidRPr="004539E3" w:rsidRDefault="001B355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463A8CB9" w14:textId="7603308A" w:rsidR="001B3559" w:rsidRPr="004539E3" w:rsidRDefault="001B355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1B3559" w:rsidRPr="004539E3" w:rsidRDefault="001B3559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ile kelime dağarcığını geliştirme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3574F7" w14:textId="77777777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59" w:rsidRPr="004539E3" w14:paraId="0EE7EC9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36D6FB9A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Sözlü sınav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1B3559" w:rsidRPr="004539E3" w:rsidRDefault="001B355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Genel inceleme</w:t>
            </w:r>
          </w:p>
          <w:p w14:paraId="5DC441A5" w14:textId="1EDD6024" w:rsidR="001B3559" w:rsidRPr="004539E3" w:rsidRDefault="001B355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B3559" w:rsidRPr="004539E3" w14:paraId="15C5AF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1B3559" w:rsidRPr="004539E3" w:rsidRDefault="001B355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B3559" w:rsidRPr="004539E3" w14:paraId="0E54BDB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1B3559" w:rsidRPr="004539E3" w:rsidRDefault="001B355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1B3559" w:rsidRPr="004539E3" w:rsidRDefault="001B355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1B3559" w:rsidRPr="004539E3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1B3559" w:rsidRPr="004539E3" w:rsidRDefault="001B3559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1B3559" w:rsidRPr="004539E3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B3559" w:rsidRPr="004539E3" w:rsidRDefault="001B3559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495154F" w14:textId="77777777" w:rsidR="001B3559" w:rsidRPr="004539E3" w:rsidRDefault="001B3559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1 , </w:t>
            </w: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İSBN 978-2-01-513575-5</w:t>
            </w:r>
          </w:p>
          <w:p w14:paraId="1FD9830D" w14:textId="674237C6" w:rsidR="001B3559" w:rsidRPr="004539E3" w:rsidRDefault="004513C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TOTEM 2</w:t>
            </w:r>
          </w:p>
          <w:p w14:paraId="76854F07" w14:textId="77777777" w:rsidR="001B3559" w:rsidRPr="004539E3" w:rsidRDefault="001B3559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1B3559" w:rsidRPr="004539E3" w:rsidRDefault="001B3559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B3559" w:rsidRPr="004539E3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1B3559" w:rsidRPr="004539E3" w:rsidRDefault="001B3559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1B3559" w:rsidRPr="004539E3" w:rsidRDefault="001B3559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1B3559" w:rsidRPr="004539E3" w:rsidRDefault="001B355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1B3559" w:rsidRPr="004539E3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1B3559" w:rsidRPr="004539E3" w:rsidRDefault="001B355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1B3559" w:rsidRPr="004539E3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1B3559" w:rsidRPr="004539E3" w:rsidRDefault="001B355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1B3559" w:rsidRPr="004539E3" w:rsidRDefault="001B355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1B3559" w:rsidRPr="004539E3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1B3559" w:rsidRPr="004539E3" w:rsidRDefault="001B355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1B3559" w:rsidRPr="004539E3" w:rsidRDefault="001B355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1B3559" w:rsidRPr="004539E3" w:rsidRDefault="001B3559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3559" w:rsidRPr="004539E3" w14:paraId="25DAAE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1B3559" w:rsidRPr="004539E3" w:rsidRDefault="001B355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1B3559" w:rsidRPr="004539E3" w:rsidRDefault="001B355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1B3559" w:rsidRPr="004539E3" w14:paraId="1B798B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1B3559" w:rsidRPr="004539E3" w:rsidRDefault="001B355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1B3559" w:rsidRPr="004539E3" w:rsidRDefault="001B355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1B3559" w:rsidRPr="004539E3" w:rsidRDefault="001B3559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3559" w:rsidRPr="004539E3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1B3559" w:rsidRPr="004539E3" w:rsidRDefault="001B355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15B2D9EB" w:rsidR="001B3559" w:rsidRPr="004539E3" w:rsidRDefault="004513C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1B3559" w:rsidRPr="004539E3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1B3559" w:rsidRPr="004539E3" w:rsidRDefault="001B3559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1B3559" w:rsidRPr="004539E3" w14:paraId="6E91D087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1B3559" w:rsidRPr="004539E3" w:rsidRDefault="001B355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1B3559" w:rsidRPr="004539E3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1B3559" w:rsidRPr="004539E3" w:rsidRDefault="001B355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1B3559" w:rsidRPr="004539E3" w:rsidRDefault="001B355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1B3559" w:rsidRPr="004539E3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1B3559" w:rsidRPr="004539E3" w:rsidRDefault="001B355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1B3559" w:rsidRPr="004539E3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052BD775" w:rsidR="001B3559" w:rsidRPr="004539E3" w:rsidRDefault="001B355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BDAAE0A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1B3559" w:rsidRPr="004539E3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1B3559" w:rsidRPr="004539E3" w:rsidRDefault="001B355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37527230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433820E2" w:rsidR="001B3559" w:rsidRPr="004539E3" w:rsidRDefault="001B355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9558326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1B3559" w:rsidRPr="004539E3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1B3559" w:rsidRPr="004539E3" w:rsidRDefault="001B355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32B28022" w:rsidR="001B3559" w:rsidRPr="004539E3" w:rsidRDefault="001B355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3C6066FA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3559" w:rsidRPr="004539E3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0E1CD6A4" w:rsidR="001B3559" w:rsidRPr="004539E3" w:rsidRDefault="001B355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5D9C4837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1B3559" w:rsidRPr="004539E3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1B3559" w:rsidRPr="004539E3" w:rsidRDefault="001B355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1B3559" w:rsidRPr="004539E3" w:rsidRDefault="001B355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C24CC93" w:rsidR="001B3559" w:rsidRPr="004539E3" w:rsidRDefault="001B355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539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9BC7B50" w:rsidR="001B3559" w:rsidRPr="004539E3" w:rsidRDefault="001B355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1B3559" w:rsidRPr="004539E3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1B3559" w:rsidRPr="004539E3" w:rsidRDefault="001B3559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59F2438" w:rsidR="001B3559" w:rsidRPr="004539E3" w:rsidRDefault="001B3559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1B3559" w:rsidRPr="004539E3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1B3559" w:rsidRPr="004539E3" w:rsidRDefault="001B3559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2F736A7" w:rsidR="001B3559" w:rsidRPr="004539E3" w:rsidRDefault="001B355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3,36</w:t>
            </w:r>
          </w:p>
        </w:tc>
      </w:tr>
      <w:tr w:rsidR="001B3559" w:rsidRPr="004539E3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1B3559" w:rsidRPr="004539E3" w:rsidRDefault="001B3559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A9B160E" w:rsidR="001B3559" w:rsidRPr="004539E3" w:rsidRDefault="001B355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Pr="004539E3" w:rsidRDefault="003237AD">
      <w:pPr>
        <w:rPr>
          <w:rFonts w:ascii="Arial" w:hAnsi="Arial" w:cs="Arial"/>
          <w:sz w:val="20"/>
          <w:szCs w:val="20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539E3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095EBB5B" w:rsidR="003237AD" w:rsidRPr="004539E3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4539E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4539E3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4539E3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6BA85998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4539E3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792E01EF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4539E3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4539E3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4539E3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4539E3" w:rsidRDefault="003A4CE2">
      <w:pPr>
        <w:rPr>
          <w:rFonts w:ascii="Arial" w:hAnsi="Arial" w:cs="Arial"/>
          <w:sz w:val="20"/>
          <w:szCs w:val="20"/>
        </w:rPr>
      </w:pPr>
    </w:p>
    <w:sectPr w:rsidR="003A4CE2" w:rsidRPr="004539E3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AFF5F" w14:textId="77777777" w:rsidR="007D3303" w:rsidRDefault="007D3303" w:rsidP="0034027E">
      <w:r>
        <w:separator/>
      </w:r>
    </w:p>
  </w:endnote>
  <w:endnote w:type="continuationSeparator" w:id="0">
    <w:p w14:paraId="5303E192" w14:textId="77777777" w:rsidR="007D3303" w:rsidRDefault="007D330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3119" w14:textId="77777777" w:rsidR="007D3303" w:rsidRDefault="007D3303" w:rsidP="0034027E">
      <w:r>
        <w:separator/>
      </w:r>
    </w:p>
  </w:footnote>
  <w:footnote w:type="continuationSeparator" w:id="0">
    <w:p w14:paraId="738F1C86" w14:textId="77777777" w:rsidR="007D3303" w:rsidRDefault="007D330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3762"/>
    <w:multiLevelType w:val="hybridMultilevel"/>
    <w:tmpl w:val="F38831B2"/>
    <w:lvl w:ilvl="0" w:tplc="041F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162131D9"/>
    <w:multiLevelType w:val="hybridMultilevel"/>
    <w:tmpl w:val="3A041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F728D"/>
    <w:multiLevelType w:val="hybridMultilevel"/>
    <w:tmpl w:val="CD98CFDC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2CE63B18"/>
    <w:multiLevelType w:val="hybridMultilevel"/>
    <w:tmpl w:val="AB5C5E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8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3559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A6E65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00DF"/>
    <w:rsid w:val="00373163"/>
    <w:rsid w:val="003923D0"/>
    <w:rsid w:val="003A0CE5"/>
    <w:rsid w:val="003A4CE2"/>
    <w:rsid w:val="003C2122"/>
    <w:rsid w:val="003E396C"/>
    <w:rsid w:val="0042441A"/>
    <w:rsid w:val="004347B1"/>
    <w:rsid w:val="004513C3"/>
    <w:rsid w:val="004539E3"/>
    <w:rsid w:val="00466279"/>
    <w:rsid w:val="00471A47"/>
    <w:rsid w:val="0047292B"/>
    <w:rsid w:val="00473D53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B6908"/>
    <w:rsid w:val="006F1A2D"/>
    <w:rsid w:val="00700824"/>
    <w:rsid w:val="007062CB"/>
    <w:rsid w:val="007152C2"/>
    <w:rsid w:val="00727DB3"/>
    <w:rsid w:val="007322C0"/>
    <w:rsid w:val="007348AB"/>
    <w:rsid w:val="00735EC2"/>
    <w:rsid w:val="00745E6E"/>
    <w:rsid w:val="00747E10"/>
    <w:rsid w:val="0075379F"/>
    <w:rsid w:val="007625C6"/>
    <w:rsid w:val="00770795"/>
    <w:rsid w:val="00785BD7"/>
    <w:rsid w:val="0079608A"/>
    <w:rsid w:val="007B4481"/>
    <w:rsid w:val="007C799D"/>
    <w:rsid w:val="007D162B"/>
    <w:rsid w:val="007D3303"/>
    <w:rsid w:val="007F04A8"/>
    <w:rsid w:val="00800E21"/>
    <w:rsid w:val="00807259"/>
    <w:rsid w:val="008129DE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40C"/>
    <w:rsid w:val="00C02A02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46D8A"/>
    <w:rsid w:val="00D81051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BAHAR DÖNEM</a:t>
            </a:r>
            <a:r>
              <a:rPr lang="tr-TR"/>
              <a:t>
FLF</a:t>
            </a:r>
            <a:r>
              <a:rPr lang="tr-TR" baseline="0"/>
              <a:t> 30</a:t>
            </a:r>
            <a:r>
              <a:rPr lang="fr-FR" baseline="0"/>
              <a:t>2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VI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69952"/>
        <c:axId val="169672704"/>
      </c:barChart>
      <c:catAx>
        <c:axId val="16946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672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67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4699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BAHARDÖNEM</a:t>
            </a:r>
            <a:r>
              <a:rPr lang="tr-TR"/>
              <a:t>
FLF </a:t>
            </a:r>
            <a:r>
              <a:rPr lang="tr-TR" baseline="0"/>
              <a:t>30</a:t>
            </a:r>
            <a:r>
              <a:rPr lang="fr-FR" baseline="0"/>
              <a:t>2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VI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1488"/>
        <c:axId val="169677888"/>
      </c:barChart>
      <c:catAx>
        <c:axId val="16947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677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677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4714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1984-2B06-48AB-9A65-9CC7EB79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4</cp:revision>
  <dcterms:created xsi:type="dcterms:W3CDTF">2026-02-11T12:06:00Z</dcterms:created>
  <dcterms:modified xsi:type="dcterms:W3CDTF">2026-02-11T12:07:00Z</dcterms:modified>
</cp:coreProperties>
</file>