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7AF81BF0" w:rsidR="005A2B8A" w:rsidRPr="007625C6" w:rsidRDefault="0051562B" w:rsidP="0051562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52CF0EC" w:rsidR="00681162" w:rsidRPr="003537D4" w:rsidRDefault="0051562B" w:rsidP="00C413F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56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 w:rsidR="00C413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 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5E9BFE7" w:rsidR="00681162" w:rsidRPr="003537D4" w:rsidRDefault="00C413FF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FF">
              <w:rPr>
                <w:rFonts w:ascii="Arial" w:hAnsi="Arial" w:cs="Arial"/>
                <w:sz w:val="20"/>
                <w:szCs w:val="20"/>
              </w:rPr>
              <w:t>Yargısız Farkındalık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97384B4" w:rsidR="00681162" w:rsidRPr="003537D4" w:rsidRDefault="0051562B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4993E12" w:rsidR="00681162" w:rsidRPr="003537D4" w:rsidRDefault="00C413F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2272DA" w:rsidR="00681162" w:rsidRPr="007625C6" w:rsidRDefault="0051562B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7154AF2" w:rsidR="00681162" w:rsidRPr="0051562B" w:rsidRDefault="003360EF" w:rsidP="00C41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3FF">
              <w:rPr>
                <w:rFonts w:ascii="Arial" w:hAnsi="Arial" w:cs="Arial"/>
                <w:b w:val="0"/>
                <w:sz w:val="20"/>
                <w:szCs w:val="20"/>
              </w:rPr>
              <w:t>Seçmeli</w:t>
            </w:r>
            <w:r w:rsidR="0051562B" w:rsidRPr="0051562B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C413FF">
              <w:rPr>
                <w:rFonts w:ascii="Arial" w:hAnsi="Arial" w:cs="Arial"/>
                <w:b w:val="0"/>
                <w:sz w:val="20"/>
                <w:szCs w:val="20"/>
              </w:rPr>
              <w:t>Üçüncü Yarıyıl</w:t>
            </w:r>
            <w:r w:rsidR="0051562B" w:rsidRPr="0051562B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C413FF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51562B" w:rsidRPr="0051562B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1562B" w:rsidRPr="007625C6" w14:paraId="09B246EF" w14:textId="77777777" w:rsidTr="007F773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F8E7CC0" w:rsidR="0051562B" w:rsidRPr="0051562B" w:rsidRDefault="004645F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Bilinçli farkındalık kavramını ve temel ilkelerini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0C90809" w:rsidR="0051562B" w:rsidRPr="0051562B" w:rsidRDefault="004645F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2, 4, 7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D7093E2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5, 4, 3</w:t>
            </w:r>
          </w:p>
        </w:tc>
      </w:tr>
      <w:tr w:rsidR="0051562B" w:rsidRPr="007625C6" w14:paraId="2914C0F8" w14:textId="77777777" w:rsidTr="007F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0611CE1C" w:rsidR="0051562B" w:rsidRPr="0051562B" w:rsidRDefault="004645F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Bilişsel-davranışçı ve pozitif psikoloji perspektiflerinden farkındalık uygulamalarını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B2A5EC0" w:rsidR="0051562B" w:rsidRPr="0051562B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4A92542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4, 5, 4</w:t>
            </w:r>
          </w:p>
        </w:tc>
      </w:tr>
      <w:tr w:rsidR="0051562B" w:rsidRPr="007625C6" w14:paraId="6B4B5D9D" w14:textId="77777777" w:rsidTr="007F773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46C55176" w:rsidR="0051562B" w:rsidRPr="0051562B" w:rsidRDefault="004645F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 xml:space="preserve">Bilinçli farkındalığın bilimsel </w:t>
            </w:r>
            <w:proofErr w:type="gramStart"/>
            <w:r w:rsidRPr="004645F0">
              <w:rPr>
                <w:rFonts w:ascii="Arial" w:hAnsi="Arial" w:cs="Arial"/>
                <w:sz w:val="20"/>
                <w:szCs w:val="20"/>
              </w:rPr>
              <w:t>literatürdeki</w:t>
            </w:r>
            <w:proofErr w:type="gramEnd"/>
            <w:r w:rsidRPr="004645F0">
              <w:rPr>
                <w:rFonts w:ascii="Arial" w:hAnsi="Arial" w:cs="Arial"/>
                <w:sz w:val="20"/>
                <w:szCs w:val="20"/>
              </w:rPr>
              <w:t xml:space="preserve"> bulgularını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77D75DD" w:rsidR="0051562B" w:rsidRPr="0051562B" w:rsidRDefault="004645F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3, 5, 6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0F16C3F6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5, 4, 4</w:t>
            </w:r>
          </w:p>
        </w:tc>
      </w:tr>
      <w:tr w:rsidR="0051562B" w:rsidRPr="007625C6" w14:paraId="61F9DB88" w14:textId="77777777" w:rsidTr="007F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7A2EFA9" w:rsidR="0051562B" w:rsidRPr="0051562B" w:rsidRDefault="004645F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Bilinçli farkındalık uygulamalarında bedensel duyumları, düşünceleri ve duyguları tanımlar ve fark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8A303B3" w:rsidR="0051562B" w:rsidRPr="0051562B" w:rsidRDefault="004645F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1, 4, 9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54569809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4, 4, 5</w:t>
            </w:r>
          </w:p>
        </w:tc>
      </w:tr>
      <w:tr w:rsidR="0051562B" w:rsidRPr="007625C6" w14:paraId="1842EBF9" w14:textId="77777777" w:rsidTr="007F773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076AA0F" w:rsidR="0051562B" w:rsidRPr="0051562B" w:rsidRDefault="004645F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45F0">
              <w:rPr>
                <w:rFonts w:ascii="Arial" w:hAnsi="Arial" w:cs="Arial"/>
                <w:sz w:val="20"/>
                <w:szCs w:val="20"/>
              </w:rPr>
              <w:t>Formal</w:t>
            </w:r>
            <w:proofErr w:type="spellEnd"/>
            <w:r w:rsidRPr="004645F0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4645F0">
              <w:rPr>
                <w:rFonts w:ascii="Arial" w:hAnsi="Arial" w:cs="Arial"/>
                <w:sz w:val="20"/>
                <w:szCs w:val="20"/>
              </w:rPr>
              <w:t>informal</w:t>
            </w:r>
            <w:proofErr w:type="spellEnd"/>
            <w:r w:rsidRPr="004645F0">
              <w:rPr>
                <w:rFonts w:ascii="Arial" w:hAnsi="Arial" w:cs="Arial"/>
                <w:sz w:val="20"/>
                <w:szCs w:val="20"/>
              </w:rPr>
              <w:t xml:space="preserve"> bilinçli farkındalık tekniklerini uygular ve deneyimler.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7E30AB67" w:rsidR="0051562B" w:rsidRPr="0051562B" w:rsidRDefault="004645F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6E68168E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</w:p>
        </w:tc>
      </w:tr>
      <w:tr w:rsidR="0051562B" w:rsidRPr="007625C6" w14:paraId="3F827649" w14:textId="77777777" w:rsidTr="007F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1DF4F338" w:rsidR="0051562B" w:rsidRPr="0051562B" w:rsidRDefault="004645F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Yaşam boyu bilinçli farkındalık uygulamalarının bireysel ve psikolojik etkilerini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316DCAB0" w:rsidR="0051562B" w:rsidRPr="0051562B" w:rsidRDefault="004645F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5F0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79BDB73E" w:rsidR="0051562B" w:rsidRPr="0051562B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4, 4, 4</w:t>
            </w:r>
          </w:p>
        </w:tc>
      </w:tr>
      <w:tr w:rsidR="0051562B" w:rsidRPr="007625C6" w14:paraId="6823BBFD" w14:textId="77777777" w:rsidTr="007F773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51562B" w:rsidRPr="007625C6" w:rsidRDefault="0051562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51562B" w:rsidRPr="007625C6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5923742C" w:rsidR="0051562B" w:rsidRPr="0051562B" w:rsidRDefault="005156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0CACEC99" w:rsidR="0051562B" w:rsidRPr="0051562B" w:rsidRDefault="005156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402CAB1A" w:rsidR="0051562B" w:rsidRPr="0051562B" w:rsidRDefault="0051562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041CF7B" w:rsidR="0051562B" w:rsidRPr="001B5C97" w:rsidRDefault="00D9013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bilinçli farkındalık (</w:t>
            </w:r>
            <w:proofErr w:type="spellStart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) kavramını kuramsal ve uygulamalı perspektiflerden ele almayı amaçlamaktadır. Öğrenciler, bilişsel-davranışçı ve pozitif psikoloji yaklaşımları çerçevesinde farkındalık uygulamalarını inceleyecek, bilimsel </w:t>
            </w:r>
            <w:proofErr w:type="gramStart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literatürdeki</w:t>
            </w:r>
            <w:proofErr w:type="gramEnd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güncel bulguları değerlendirecek ve bedensel duyumlar, düşünceler, duygular ile duyular aracılığıyla bilinçli farkındalık deneyimlerini gözlemleyip uygulayacaklardır. Ders kapsamında hem </w:t>
            </w:r>
            <w:proofErr w:type="spellStart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formal</w:t>
            </w:r>
            <w:proofErr w:type="spellEnd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hem de </w:t>
            </w:r>
            <w:proofErr w:type="spellStart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informal</w:t>
            </w:r>
            <w:proofErr w:type="spellEnd"/>
            <w:r w:rsidRPr="00D9013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teknikler deneyimlenecek, yaşam boyu farkındalık uygulamalarının bireysel ve psikolojik etkileri tartışılacaktır.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1562B" w:rsidRPr="007625C6" w14:paraId="68B046AB" w14:textId="77777777" w:rsidTr="00705A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7F72F881" w:rsidR="0051562B" w:rsidRPr="0051562B" w:rsidRDefault="0051562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28D0D116" w:rsidR="0051562B" w:rsidRPr="0051562B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62A53C25" w:rsidR="0051562B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808ED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</w:p>
        </w:tc>
      </w:tr>
      <w:tr w:rsidR="0051562B" w:rsidRPr="007625C6" w14:paraId="199189EF" w14:textId="77777777" w:rsidTr="0070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3E807631" w:rsidR="0051562B" w:rsidRPr="0051562B" w:rsidRDefault="00D33BE3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Farkındalık kavramına giriş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B0BE064" w:rsidR="0051562B" w:rsidRPr="0051562B" w:rsidRDefault="00970D3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  <w:r w:rsidR="0033011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2F050126" w:rsidR="0051562B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808ED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2808ED" w:rsidRPr="007625C6" w14:paraId="37C8367A" w14:textId="77777777" w:rsidTr="00705A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0311220" w:rsidR="002808ED" w:rsidRPr="0051562B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Bilişsel-Davranışçı kuram perspektifinden farkındalık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16E35A4C" w:rsidR="002808ED" w:rsidRPr="0051562B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Bölüm 3**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BE843F1" w:rsidR="002808ED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84D19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2808ED" w:rsidRPr="007625C6" w14:paraId="5E0425D8" w14:textId="77777777" w:rsidTr="0070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836E9EE" w:rsidR="002808ED" w:rsidRPr="0051562B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Pozitif Psikoloji perspektifinden farkındalık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5BD6BFA2" w:rsidR="002808ED" w:rsidRPr="0051562B" w:rsidRDefault="002808ED" w:rsidP="0033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08834D7F" w:rsidR="002808ED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84D19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2808ED" w:rsidRPr="007625C6" w14:paraId="572AE7FF" w14:textId="77777777" w:rsidTr="00705A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0EDCD5A3" w:rsidR="002808ED" w:rsidRPr="0051562B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Bilimsel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literatürde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bilinçli farkındalık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780A300" w:rsidR="002808ED" w:rsidRPr="0051562B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3040A58E" w:rsidR="002808ED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84D19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51562B" w:rsidRPr="007625C6" w14:paraId="40B18F66" w14:textId="77777777" w:rsidTr="0070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6F94818" w:rsidR="0051562B" w:rsidRPr="0051562B" w:rsidRDefault="00970D3B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Bilinçli farkındalık ve bedensel duyumlar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D9D21E0" w:rsidR="0051562B" w:rsidRPr="0051562B" w:rsidRDefault="003301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7B7642C7" w:rsidR="0051562B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51562B" w:rsidRPr="007625C6" w14:paraId="1843248B" w14:textId="77777777" w:rsidTr="00705A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1562B" w:rsidRPr="007625C6" w:rsidRDefault="0051562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26687577" w:rsidR="0051562B" w:rsidRPr="0051562B" w:rsidRDefault="00970D3B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Bilinçli farkındalık ve düşünceler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02975DA" w:rsidR="0051562B" w:rsidRPr="0051562B" w:rsidRDefault="003301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723BC63" w:rsidR="0051562B" w:rsidRPr="0051562B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6973E80D" w:rsidR="003360EF" w:rsidRPr="007625C6" w:rsidRDefault="002808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1E9A219A" w:rsidR="003360EF" w:rsidRPr="007625C6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1A07D37C" w:rsidR="003360EF" w:rsidRPr="007625C6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3948FAEA" w:rsidR="003360EF" w:rsidRPr="007625C6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08ED" w:rsidRPr="007625C6" w14:paraId="5A0BEE33" w14:textId="77777777" w:rsidTr="0068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5CF14775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Bilinçli farkındalık ve duygular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76169D15" w:rsidR="002808ED" w:rsidRPr="00ED33E7" w:rsidRDefault="002808ED" w:rsidP="0033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E1DDE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E1D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0E8FDA39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57F5"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2808ED" w:rsidRPr="007625C6" w14:paraId="1D8B54E9" w14:textId="77777777" w:rsidTr="006840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0F113FAE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Farkındalık ve tat alma duyusu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B606EDB" w:rsidR="002808ED" w:rsidRPr="00ED33E7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2713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FB36638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57F5"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2808ED" w:rsidRPr="007625C6" w14:paraId="5E2DD858" w14:textId="77777777" w:rsidTr="0068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6C7A283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Farkındalık ve işitme duyusu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D8996C2" w:rsidR="002808ED" w:rsidRPr="00ED33E7" w:rsidRDefault="002808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2713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60653DF2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57F5"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2808ED" w:rsidRPr="007625C6" w14:paraId="1251BFA0" w14:textId="77777777" w:rsidTr="006840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82A8A98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Farkındalık ve koku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12696A18" w:rsidR="002808ED" w:rsidRPr="00ED33E7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2713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27065152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57F5">
              <w:rPr>
                <w:rFonts w:ascii="Arial" w:hAnsi="Arial" w:cs="Arial"/>
                <w:b w:val="0"/>
                <w:sz w:val="20"/>
                <w:szCs w:val="20"/>
              </w:rPr>
              <w:t>Anlatım, Gösterip yaptırma</w:t>
            </w:r>
          </w:p>
        </w:tc>
      </w:tr>
      <w:tr w:rsidR="002808ED" w:rsidRPr="007625C6" w14:paraId="3D5181E7" w14:textId="77777777" w:rsidTr="0068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D46D332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Bilinçli farkındalık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45D80F98" w:rsidR="002808ED" w:rsidRPr="00ED33E7" w:rsidRDefault="002808ED" w:rsidP="0033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E1DDE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E1D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07CFD268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16D9E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2808ED" w:rsidRPr="007625C6" w14:paraId="50D506D0" w14:textId="77777777" w:rsidTr="006840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808ED" w:rsidRPr="007625C6" w:rsidRDefault="002808E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30B04F5" w:rsidR="002808ED" w:rsidRPr="00ED33E7" w:rsidRDefault="002808ED" w:rsidP="00970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Bilinçli farkındalık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uygulamalar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5A62D69B" w:rsidR="002808ED" w:rsidRPr="00ED33E7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07C4">
              <w:rPr>
                <w:rFonts w:ascii="Arial" w:hAnsi="Arial" w:cs="Arial"/>
                <w:sz w:val="20"/>
                <w:szCs w:val="20"/>
              </w:rPr>
              <w:t>Bölüm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AC78F36" w:rsidR="002808ED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16D9E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</w:p>
        </w:tc>
      </w:tr>
      <w:tr w:rsidR="00330119" w:rsidRPr="007625C6" w14:paraId="0EE7EC9F" w14:textId="77777777" w:rsidTr="0068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330119" w:rsidRPr="007625C6" w:rsidRDefault="0033011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5D775196" w:rsidR="00330119" w:rsidRPr="00ED33E7" w:rsidRDefault="0033011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Yaşam boyu bilinçli farkındalık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CD4A0EE" w:rsidR="00330119" w:rsidRPr="00ED33E7" w:rsidRDefault="003301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07C4">
              <w:rPr>
                <w:rFonts w:ascii="Arial" w:hAnsi="Arial" w:cs="Arial"/>
                <w:sz w:val="20"/>
                <w:szCs w:val="20"/>
              </w:rPr>
              <w:t>Bölüm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7C6BC0F0" w:rsidR="00330119" w:rsidRPr="00ED33E7" w:rsidRDefault="002808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883290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4CD5A7A8" w:rsidR="00883290" w:rsidRPr="007625C6" w:rsidRDefault="002808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43E26139" w:rsidR="00883290" w:rsidRPr="007625C6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86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B8DA43C" w:rsidR="00CC1866" w:rsidRPr="007625C6" w:rsidRDefault="002808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5EB88FDD" w:rsidR="00CC1866" w:rsidRPr="007625C6" w:rsidRDefault="002808ED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730B405" w:rsidR="00E05A09" w:rsidRPr="00466279" w:rsidRDefault="00330119" w:rsidP="00E05A0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Kabat-Zinn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J. (2021). </w:t>
            </w:r>
            <w:proofErr w:type="spellStart"/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Mindfulness'in</w:t>
            </w:r>
            <w:proofErr w:type="spellEnd"/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İyileştirici Gücü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İstanbul: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Diyojen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Yayınları.*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05B8CDD1" w:rsidR="003360EF" w:rsidRPr="00466279" w:rsidRDefault="00330119" w:rsidP="004645F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Ögel</w:t>
            </w:r>
            <w:r w:rsidR="00B264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K.</w:t>
            </w:r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 Bilişsel Davranışçı Terapilerde </w:t>
            </w:r>
            <w:r w:rsidR="004645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Ü</w:t>
            </w:r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çüncü Dalga: Farkındalık ve Kabullenme Temelli Terapiler. </w:t>
            </w:r>
            <w:r w:rsidR="004645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İstanbul: </w:t>
            </w:r>
            <w:r w:rsidRPr="00330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HYB Yayıncılık.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**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B2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FA695B7" w:rsidR="003360EF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1FDCFBC" w:rsidR="003360EF" w:rsidRPr="00466279" w:rsidRDefault="00861D02" w:rsidP="00B26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61D02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85A288D" w:rsidR="003360EF" w:rsidRPr="00466279" w:rsidRDefault="002808ED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Uygulama</w:t>
            </w:r>
          </w:p>
        </w:tc>
      </w:tr>
      <w:tr w:rsidR="00BB49BA" w:rsidRPr="007625C6" w14:paraId="48A9BDBF" w14:textId="77777777" w:rsidTr="00B264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C00296B" w:rsidR="00BB49BA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5A6444F5" w:rsidR="00BB49BA" w:rsidRPr="00466279" w:rsidRDefault="00861D02" w:rsidP="00B26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3B887CD" w:rsidR="00BB49BA" w:rsidRPr="00466279" w:rsidRDefault="00861D02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566C4" w:rsidRPr="007625C6" w14:paraId="25DAAEF9" w14:textId="77777777" w:rsidTr="00B2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D41E768" w:rsidR="00A566C4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3B64897" w:rsidR="00A566C4" w:rsidRPr="00466279" w:rsidRDefault="00861D02" w:rsidP="00B26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693EA7B9" w:rsidR="00A566C4" w:rsidRPr="00466279" w:rsidRDefault="00861D02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BB49BA" w:rsidRPr="007625C6" w14:paraId="1B798BF9" w14:textId="77777777" w:rsidTr="00B264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4574C16" w:rsidR="00BB49BA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30B9DAD" w:rsidR="00BB49BA" w:rsidRPr="00466279" w:rsidRDefault="00861D02" w:rsidP="00B26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23B565C3" w:rsidR="00BB49BA" w:rsidRPr="00466279" w:rsidRDefault="00861D02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3046B426" w14:textId="77777777" w:rsidTr="00B2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140EB087" w:rsidR="00880F10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3FACC100" w:rsidR="00880F10" w:rsidRPr="00466279" w:rsidRDefault="00861D02" w:rsidP="00B26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10D9F7E" w:rsidR="00880F10" w:rsidRPr="00466279" w:rsidRDefault="00861D02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CF3E1D3" w14:textId="77777777" w:rsidTr="00B264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4CA9D45" w:rsidR="003360EF" w:rsidRPr="00466279" w:rsidRDefault="00861D02" w:rsidP="00B264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C8D0E23" w:rsidR="003360EF" w:rsidRPr="00466279" w:rsidRDefault="00861D02" w:rsidP="00B26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61D02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7273CEA" w:rsidR="003360EF" w:rsidRPr="00466279" w:rsidRDefault="002808ED" w:rsidP="00B2641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bookmarkStart w:id="0" w:name="_GoBack"/>
        <w:bookmarkEnd w:id="0"/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861D02" w:rsidRPr="007625C6" w14:paraId="7CF7705B" w14:textId="77777777" w:rsidTr="00A17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861D02" w:rsidRPr="007625C6" w:rsidRDefault="00861D0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861D02" w:rsidRPr="007625C6" w:rsidRDefault="00861D0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76C6E9CA" w:rsidR="00861D02" w:rsidRPr="007625C6" w:rsidRDefault="00861D0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601E2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052E2720" w:rsidR="00861D02" w:rsidRPr="007625C6" w:rsidRDefault="000619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61D02" w:rsidRPr="007625C6" w14:paraId="027A0400" w14:textId="77777777" w:rsidTr="00A177D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861D02" w:rsidRPr="007625C6" w:rsidRDefault="00861D0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861D02" w:rsidRPr="007625C6" w:rsidRDefault="00861D0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803EE2E" w:rsidR="00861D02" w:rsidRPr="007625C6" w:rsidRDefault="00861D0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601E2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7D46787" w:rsidR="00861D02" w:rsidRPr="007625C6" w:rsidRDefault="000619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BBD7427" w:rsidR="00D24AE5" w:rsidRPr="007625C6" w:rsidRDefault="00861D0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2F4A557" w:rsidR="00D24AE5" w:rsidRPr="007625C6" w:rsidRDefault="000619B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02879AE" w:rsidR="00D24AE5" w:rsidRPr="007625C6" w:rsidRDefault="000619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912DD4E" w:rsidR="00880F10" w:rsidRPr="007625C6" w:rsidRDefault="00861D0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0E77EE73" w:rsidR="00880F10" w:rsidRPr="007625C6" w:rsidRDefault="000619B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BD10E1B" w:rsidR="00880F10" w:rsidRPr="007625C6" w:rsidRDefault="000619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3C0B790" w:rsidR="00880F10" w:rsidRPr="007625C6" w:rsidRDefault="00861D0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A035E36" w:rsidR="00880F10" w:rsidRPr="007625C6" w:rsidRDefault="000619B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E17126C" w:rsidR="00880F10" w:rsidRPr="007625C6" w:rsidRDefault="000619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2A60062A" w:rsidR="003360EF" w:rsidRPr="007625C6" w:rsidRDefault="003360EF" w:rsidP="002808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2808ED">
              <w:rPr>
                <w:rFonts w:ascii="Arial" w:hAnsi="Arial" w:cs="Arial"/>
                <w:b w:val="0"/>
                <w:sz w:val="20"/>
                <w:szCs w:val="20"/>
              </w:rPr>
              <w:t xml:space="preserve"> (Uygulama)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6E42830" w:rsidR="003360EF" w:rsidRPr="007625C6" w:rsidRDefault="000619B8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55B3B99" w:rsidR="003360EF" w:rsidRPr="007625C6" w:rsidRDefault="004645F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D3235B7" w:rsidR="003360EF" w:rsidRPr="007625C6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BBEB672" w:rsidR="003360EF" w:rsidRPr="007625C6" w:rsidRDefault="003360EF" w:rsidP="002808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2808ED">
              <w:rPr>
                <w:rFonts w:ascii="Arial" w:hAnsi="Arial" w:cs="Arial"/>
                <w:b w:val="0"/>
                <w:sz w:val="20"/>
                <w:szCs w:val="20"/>
              </w:rPr>
              <w:t xml:space="preserve"> (Ödev)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C680B14" w:rsidR="003360EF" w:rsidRPr="007625C6" w:rsidRDefault="000619B8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0000496" w:rsidR="003360EF" w:rsidRPr="007625C6" w:rsidRDefault="004645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8868AC7" w:rsidR="003360EF" w:rsidRPr="007625C6" w:rsidRDefault="004645F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755E16A" w:rsidR="00EC693D" w:rsidRPr="007625C6" w:rsidRDefault="000619B8" w:rsidP="004645F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4645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ABBB3CD" w:rsidR="00EC693D" w:rsidRPr="007625C6" w:rsidRDefault="000619B8" w:rsidP="004645F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4645F0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r w:rsidR="004645F0">
              <w:rPr>
                <w:rFonts w:ascii="Arial" w:hAnsi="Arial" w:cs="Arial"/>
                <w:b w:val="0"/>
                <w:sz w:val="20"/>
                <w:szCs w:val="20"/>
              </w:rPr>
              <w:t>7.13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BF559D6" w:rsidR="00EC693D" w:rsidRPr="007625C6" w:rsidRDefault="002808E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619B8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808ED"/>
    <w:rsid w:val="002B4AEF"/>
    <w:rsid w:val="002B7787"/>
    <w:rsid w:val="002D29FC"/>
    <w:rsid w:val="002E660C"/>
    <w:rsid w:val="00306F03"/>
    <w:rsid w:val="0031763C"/>
    <w:rsid w:val="003237AD"/>
    <w:rsid w:val="00330119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D56F6"/>
    <w:rsid w:val="003E396C"/>
    <w:rsid w:val="00405613"/>
    <w:rsid w:val="0042441A"/>
    <w:rsid w:val="004347B1"/>
    <w:rsid w:val="004645F0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562B"/>
    <w:rsid w:val="005215FA"/>
    <w:rsid w:val="005221D8"/>
    <w:rsid w:val="005327A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1D02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0D3B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7615"/>
    <w:rsid w:val="00B26414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13FF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3BE3"/>
    <w:rsid w:val="00D379D7"/>
    <w:rsid w:val="00D41B6B"/>
    <w:rsid w:val="00D8426D"/>
    <w:rsid w:val="00D86D4D"/>
    <w:rsid w:val="00D90135"/>
    <w:rsid w:val="00DA3803"/>
    <w:rsid w:val="00DB0AEA"/>
    <w:rsid w:val="00DC07E8"/>
    <w:rsid w:val="00DD0194"/>
    <w:rsid w:val="00E02DF5"/>
    <w:rsid w:val="00E05A09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3E7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425920"/>
        <c:axId val="169464320"/>
      </c:barChart>
      <c:catAx>
        <c:axId val="16142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464320"/>
        <c:crosses val="autoZero"/>
        <c:auto val="1"/>
        <c:lblAlgn val="ctr"/>
        <c:lblOffset val="100"/>
        <c:noMultiLvlLbl val="0"/>
      </c:catAx>
      <c:valAx>
        <c:axId val="16946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1425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281536"/>
        <c:axId val="169466624"/>
      </c:barChart>
      <c:catAx>
        <c:axId val="1772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466624"/>
        <c:crosses val="autoZero"/>
        <c:auto val="1"/>
        <c:lblAlgn val="ctr"/>
        <c:lblOffset val="100"/>
        <c:noMultiLvlLbl val="0"/>
      </c:catAx>
      <c:valAx>
        <c:axId val="16946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28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423872"/>
        <c:axId val="177414144"/>
      </c:barChart>
      <c:catAx>
        <c:axId val="16142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414144"/>
        <c:crosses val="autoZero"/>
        <c:auto val="1"/>
        <c:lblAlgn val="ctr"/>
        <c:lblOffset val="100"/>
        <c:noMultiLvlLbl val="0"/>
      </c:catAx>
      <c:valAx>
        <c:axId val="17741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142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282048"/>
        <c:axId val="177415872"/>
      </c:barChart>
      <c:catAx>
        <c:axId val="17728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415872"/>
        <c:crosses val="autoZero"/>
        <c:auto val="1"/>
        <c:lblAlgn val="ctr"/>
        <c:lblOffset val="100"/>
        <c:noMultiLvlLbl val="0"/>
      </c:catAx>
      <c:valAx>
        <c:axId val="17741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28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574400"/>
        <c:axId val="177417600"/>
      </c:barChart>
      <c:catAx>
        <c:axId val="1775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417600"/>
        <c:crosses val="autoZero"/>
        <c:auto val="1"/>
        <c:lblAlgn val="ctr"/>
        <c:lblOffset val="100"/>
        <c:noMultiLvlLbl val="0"/>
      </c:catAx>
      <c:valAx>
        <c:axId val="1774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57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331712"/>
        <c:axId val="177419904"/>
      </c:barChart>
      <c:catAx>
        <c:axId val="1773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419904"/>
        <c:crosses val="autoZero"/>
        <c:auto val="1"/>
        <c:lblAlgn val="ctr"/>
        <c:lblOffset val="100"/>
        <c:noMultiLvlLbl val="0"/>
      </c:catAx>
      <c:valAx>
        <c:axId val="17741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33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521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52</cp:revision>
  <cp:lastPrinted>2025-10-05T15:27:00Z</cp:lastPrinted>
  <dcterms:created xsi:type="dcterms:W3CDTF">2025-09-13T20:45:00Z</dcterms:created>
  <dcterms:modified xsi:type="dcterms:W3CDTF">2026-03-08T17:54:00Z</dcterms:modified>
</cp:coreProperties>
</file>