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162"/>
        <w:gridCol w:w="450"/>
        <w:gridCol w:w="718"/>
        <w:gridCol w:w="27"/>
        <w:gridCol w:w="733"/>
        <w:gridCol w:w="1540"/>
      </w:tblGrid>
      <w:tr w:rsidR="005A2B8A" w:rsidRPr="004A55D5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4A55D5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0F71EC54" w:rsidR="005A2B8A" w:rsidRPr="004A55D5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---- Fakültesi / Yüksekokulu</w:t>
            </w:r>
          </w:p>
        </w:tc>
      </w:tr>
      <w:tr w:rsidR="00482527" w:rsidRPr="004A55D5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4A55D5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4A55D5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4A55D5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4A55D5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4A55D5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4A55D5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4A55D5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F48D89E" w:rsidR="00681162" w:rsidRPr="004A55D5" w:rsidRDefault="0078127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357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FF50E8A" w:rsidR="00681162" w:rsidRPr="004A55D5" w:rsidRDefault="00781271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Eski Türk Edebiyatı III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0C3EC23F" w:rsidR="00681162" w:rsidRPr="004A55D5" w:rsidRDefault="00E370B5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5EAEAE19" w:rsidR="00681162" w:rsidRPr="004A55D5" w:rsidRDefault="00E370B5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4A55D5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4A55D5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4A55D5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4A55D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77777777" w:rsidR="00681162" w:rsidRPr="004A55D5" w:rsidRDefault="0068116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81162" w:rsidRPr="004A55D5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4A55D5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4A55D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82EFFF8" w:rsidR="00681162" w:rsidRPr="004A55D5" w:rsidRDefault="00E370B5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4A55D5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4A55D5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56A995C" w:rsidR="00681162" w:rsidRPr="004A55D5" w:rsidRDefault="00E370B5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4A55D5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4A55D5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4A55D5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4A55D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8B10283" w:rsidR="00681162" w:rsidRPr="004A55D5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70B5" w:rsidRPr="004A55D5">
              <w:rPr>
                <w:rFonts w:ascii="Arial" w:hAnsi="Arial" w:cs="Arial"/>
                <w:b w:val="0"/>
                <w:sz w:val="22"/>
                <w:szCs w:val="22"/>
              </w:rPr>
              <w:t>Zorunlu / Güz Dönemi / Lisans</w:t>
            </w:r>
          </w:p>
        </w:tc>
      </w:tr>
      <w:tr w:rsidR="00F96934" w:rsidRPr="004A55D5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4A55D5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4A55D5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4A55D5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4A55D5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4A55D5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4A55D5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4A55D5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4A55D5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272E6FA" w:rsidR="00F96934" w:rsidRPr="004A55D5" w:rsidRDefault="00E370B5" w:rsidP="00E370B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Doç. Dr. Belde AKA KİYAĞA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ABD802" w14:textId="77777777" w:rsidR="00E370B5" w:rsidRPr="004A55D5" w:rsidRDefault="00E370B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Perşembe</w:t>
            </w:r>
          </w:p>
          <w:p w14:paraId="5B5DF00B" w14:textId="308ABA11" w:rsidR="00F96934" w:rsidRPr="004A55D5" w:rsidRDefault="00E370B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13.20-15.40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425633E" w:rsidR="00F96934" w:rsidRPr="004A55D5" w:rsidRDefault="00E370B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Salı 10.00-11.30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2086A65" w:rsidR="00F96934" w:rsidRPr="004A55D5" w:rsidRDefault="00FA48A8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E370B5" w:rsidRPr="004A55D5">
                <w:rPr>
                  <w:rStyle w:val="Kpr"/>
                  <w:rFonts w:ascii="Arial" w:hAnsi="Arial" w:cs="Arial"/>
                  <w:sz w:val="22"/>
                  <w:szCs w:val="22"/>
                </w:rPr>
                <w:t>beldeaka@cag.edu.tr</w:t>
              </w:r>
            </w:hyperlink>
            <w:r w:rsidR="00E370B5" w:rsidRPr="004A55D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4A55D5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4A55D5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4A55D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250AE991" w:rsidR="00F96934" w:rsidRPr="004A55D5" w:rsidRDefault="00E370B5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Doç. Dr. Belde AKA KİYAĞA</w:t>
            </w:r>
          </w:p>
        </w:tc>
      </w:tr>
      <w:tr w:rsidR="003537D4" w:rsidRPr="004A55D5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223720CC" w:rsidR="003537D4" w:rsidRPr="004A55D5" w:rsidRDefault="003537D4" w:rsidP="00E370B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E370B5" w:rsidRPr="004A55D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="00E370B5" w:rsidRPr="004A55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70B5" w:rsidRPr="004A55D5">
              <w:rPr>
                <w:rFonts w:ascii="Arial" w:hAnsi="Arial" w:cs="Arial"/>
                <w:b w:val="0"/>
                <w:sz w:val="22"/>
                <w:szCs w:val="22"/>
              </w:rPr>
              <w:t>14. yüzyıl Eski Türk Edebiyatının özelliklerini, temsilcilerini ve eserlerini örnek metinlerden yola çıkarak tanıtmak</w:t>
            </w:r>
            <w:r w:rsidR="009212A2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3A0CE5" w:rsidRPr="004A55D5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4A55D5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4A55D5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4A55D5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4A55D5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4A55D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4A55D5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A55D5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A55D5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4A55D5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4A55D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4A55D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42A4C01B" w14:textId="77777777" w:rsidR="007946CD" w:rsidRPr="004A55D5" w:rsidRDefault="007946CD" w:rsidP="007946CD">
            <w:pPr>
              <w:ind w:left="540" w:hanging="5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Divan edebiyatının 14. yüzyılda Azeri ve Anadolu sahasında</w:t>
            </w:r>
          </w:p>
          <w:p w14:paraId="659C2DB8" w14:textId="456A9CA8" w:rsidR="003A0CE5" w:rsidRPr="004A55D5" w:rsidRDefault="007946CD" w:rsidP="00794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55D5">
              <w:rPr>
                <w:rFonts w:ascii="Arial" w:hAnsi="Arial" w:cs="Arial"/>
                <w:sz w:val="22"/>
                <w:szCs w:val="22"/>
              </w:rPr>
              <w:t>nasıl</w:t>
            </w:r>
            <w:proofErr w:type="gramEnd"/>
            <w:r w:rsidRPr="004A55D5">
              <w:rPr>
                <w:rFonts w:ascii="Arial" w:hAnsi="Arial" w:cs="Arial"/>
                <w:sz w:val="22"/>
                <w:szCs w:val="22"/>
              </w:rPr>
              <w:t xml:space="preserve"> gelişme gösterdiği konusunda fikir yürütebilir.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57311741" w:rsidR="003A0CE5" w:rsidRPr="004A55D5" w:rsidRDefault="006066A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2B04CC8A" w:rsidR="003A0CE5" w:rsidRPr="004A55D5" w:rsidRDefault="006066A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4A55D5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4A55D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4A55D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2651BEB6" w:rsidR="003A0CE5" w:rsidRPr="004A55D5" w:rsidRDefault="008D33B5" w:rsidP="008D33B5">
            <w:pPr>
              <w:ind w:left="540" w:hanging="5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14. yüzyılın Azeri ve Anadolu sahası Divan şairlerini tanır.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1155F022" w:rsidR="003A0CE5" w:rsidRPr="004A55D5" w:rsidRDefault="006066A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2279D14" w:rsidR="003A0CE5" w:rsidRPr="004A55D5" w:rsidRDefault="006066A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8D33B5" w:rsidRPr="004A55D5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8D33B5" w:rsidRPr="004A55D5" w:rsidRDefault="008D33B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8D33B5" w:rsidRPr="004A55D5" w:rsidRDefault="008D33B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2B3E231A" w:rsidR="008D33B5" w:rsidRPr="004A55D5" w:rsidRDefault="008D33B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14. yüzyılda yazılmış gazel ve kaside metinlerini şerh edebilir.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711D6F6" w:rsidR="008D33B5" w:rsidRPr="004A55D5" w:rsidRDefault="006066A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55D5">
              <w:rPr>
                <w:rFonts w:ascii="Arial" w:hAnsi="Arial" w:cs="Arial"/>
                <w:sz w:val="22"/>
                <w:szCs w:val="22"/>
              </w:rPr>
              <w:t>6,1,7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4C1FC07" w:rsidR="008D33B5" w:rsidRPr="004A55D5" w:rsidRDefault="006066A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  <w:proofErr w:type="gramEnd"/>
          </w:p>
        </w:tc>
      </w:tr>
      <w:tr w:rsidR="008D33B5" w:rsidRPr="004A55D5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8D33B5" w:rsidRPr="004A55D5" w:rsidRDefault="008D33B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8D33B5" w:rsidRPr="004A55D5" w:rsidRDefault="008D33B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503AB426" w:rsidR="008D33B5" w:rsidRPr="004A55D5" w:rsidRDefault="001C25A5" w:rsidP="001C25A5">
            <w:pPr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 </w:t>
            </w:r>
            <w:r w:rsidR="008D33B5" w:rsidRPr="004A55D5">
              <w:rPr>
                <w:rFonts w:ascii="Arial" w:hAnsi="Arial" w:cs="Arial"/>
                <w:sz w:val="22"/>
                <w:szCs w:val="22"/>
              </w:rPr>
              <w:t>yüzyıldaki mesnevi şairleri ve eserleri hakkında fikir edinir.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30F6B0DD" w:rsidR="008D33B5" w:rsidRPr="004A55D5" w:rsidRDefault="006066A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55D5">
              <w:rPr>
                <w:rFonts w:ascii="Arial" w:hAnsi="Arial" w:cs="Arial"/>
                <w:sz w:val="22"/>
                <w:szCs w:val="22"/>
              </w:rPr>
              <w:t>6,1,7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50EE8ACF" w:rsidR="008D33B5" w:rsidRPr="004A55D5" w:rsidRDefault="006066A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  <w:proofErr w:type="gramEnd"/>
          </w:p>
        </w:tc>
      </w:tr>
      <w:tr w:rsidR="003A0CE5" w:rsidRPr="004A55D5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4A55D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4A55D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38F317A2" w:rsidR="003A0CE5" w:rsidRPr="004A55D5" w:rsidRDefault="008D33B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14. yüzyıldaki mensur eserleri ve yazarlarını tanır.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2EBCC2F" w:rsidR="003A0CE5" w:rsidRPr="004A55D5" w:rsidRDefault="006066A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55D5">
              <w:rPr>
                <w:rFonts w:ascii="Arial" w:hAnsi="Arial" w:cs="Arial"/>
                <w:sz w:val="22"/>
                <w:szCs w:val="22"/>
              </w:rPr>
              <w:t>6,1,7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A500130" w:rsidR="003A0CE5" w:rsidRPr="004A55D5" w:rsidRDefault="006066A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  <w:proofErr w:type="gramEnd"/>
          </w:p>
        </w:tc>
      </w:tr>
      <w:tr w:rsidR="001B5C97" w:rsidRPr="004A55D5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4A55D5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1B5C97" w:rsidRPr="004A55D5" w:rsidRDefault="001B5C9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4A55D5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4A55D5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4A55D5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4A55D5" w14:paraId="492EFA39" w14:textId="77777777" w:rsidTr="00F3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4A55D5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4A55D5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187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4A55D5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4A55D5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4A55D5" w14:paraId="68B046AB" w14:textId="77777777" w:rsidTr="00F355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4A55D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A23C019" w:rsidR="003923D0" w:rsidRPr="004A55D5" w:rsidRDefault="0080142B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Dersin tanıtımı ve derse ilişkin beklentilerin paylaşılması</w:t>
            </w:r>
          </w:p>
        </w:tc>
        <w:tc>
          <w:tcPr>
            <w:tcW w:w="2187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3360EF" w:rsidRPr="004A55D5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DAE9F7" w:themeFill="text2" w:themeFillTint="1A"/>
            <w:vAlign w:val="center"/>
          </w:tcPr>
          <w:p w14:paraId="630C4497" w14:textId="77777777" w:rsidR="003360EF" w:rsidRPr="004A55D5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4A55D5" w14:paraId="199189EF" w14:textId="77777777" w:rsidTr="00F3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4A55D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2DCC4D3" w14:textId="77777777" w:rsidR="0080142B" w:rsidRPr="004A55D5" w:rsidRDefault="0080142B" w:rsidP="0080142B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14. yüzyıla genel bakış </w:t>
            </w:r>
          </w:p>
          <w:p w14:paraId="4374FDA5" w14:textId="4AC4CFE1" w:rsidR="003923D0" w:rsidRPr="004A55D5" w:rsidRDefault="0080142B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14. yüzyılda 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Harezm’de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 Edebiyat – 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Rabgûzî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Kerderli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Mahmud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, İslam, 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Kutb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>, Harezmî; Memluk Sahası- Kuman Sahası</w:t>
            </w:r>
          </w:p>
        </w:tc>
        <w:tc>
          <w:tcPr>
            <w:tcW w:w="2187" w:type="dxa"/>
            <w:gridSpan w:val="5"/>
            <w:shd w:val="clear" w:color="auto" w:fill="FFFFFF" w:themeFill="background1"/>
            <w:vAlign w:val="center"/>
          </w:tcPr>
          <w:p w14:paraId="7A3375F5" w14:textId="266F5031" w:rsidR="003360EF" w:rsidRPr="004A55D5" w:rsidRDefault="00A931B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Ders kitabı s. 156- 166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FFFFFF" w:themeFill="background1"/>
            <w:vAlign w:val="center"/>
          </w:tcPr>
          <w:p w14:paraId="23414219" w14:textId="042EE091" w:rsidR="003360EF" w:rsidRPr="004A55D5" w:rsidRDefault="004A55D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Anlatım, Kavram haritası, Beyin fırtınası</w:t>
            </w:r>
          </w:p>
        </w:tc>
      </w:tr>
      <w:tr w:rsidR="003360EF" w:rsidRPr="004A55D5" w14:paraId="37C8367A" w14:textId="77777777" w:rsidTr="00F355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4A55D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29949BF" w:rsidR="003923D0" w:rsidRPr="004A55D5" w:rsidRDefault="0080142B" w:rsidP="0080142B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14. yüzyıl Azeri sahası Türk Edebiyatı- 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  <w:lang w:eastAsia="en-US"/>
              </w:rPr>
              <w:t>Nesîmî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4A55D5">
              <w:rPr>
                <w:rFonts w:ascii="Arial" w:hAnsi="Arial" w:cs="Arial"/>
                <w:sz w:val="22"/>
                <w:szCs w:val="22"/>
              </w:rPr>
              <w:t>hayatı, edebî kişiliği</w:t>
            </w:r>
            <w:r w:rsidR="00B8182E">
              <w:rPr>
                <w:rFonts w:ascii="Arial" w:hAnsi="Arial" w:cs="Arial"/>
                <w:sz w:val="22"/>
                <w:szCs w:val="22"/>
              </w:rPr>
              <w:t>,</w:t>
            </w:r>
            <w:r w:rsidRPr="004A55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82E" w:rsidRPr="00B8182E">
              <w:rPr>
                <w:rFonts w:ascii="Arial" w:hAnsi="Arial" w:cs="Arial"/>
                <w:sz w:val="22"/>
                <w:szCs w:val="22"/>
              </w:rPr>
              <w:t xml:space="preserve">eserleri </w:t>
            </w:r>
            <w:proofErr w:type="gramStart"/>
            <w:r w:rsidR="00B8182E" w:rsidRPr="00B8182E">
              <w:rPr>
                <w:rFonts w:ascii="Arial" w:hAnsi="Arial" w:cs="Arial"/>
                <w:sz w:val="22"/>
                <w:szCs w:val="22"/>
              </w:rPr>
              <w:t>ve  seçilen</w:t>
            </w:r>
            <w:proofErr w:type="gramEnd"/>
            <w:r w:rsidR="00B8182E" w:rsidRPr="00B8182E">
              <w:rPr>
                <w:rFonts w:ascii="Arial" w:hAnsi="Arial" w:cs="Arial"/>
                <w:sz w:val="22"/>
                <w:szCs w:val="22"/>
              </w:rPr>
              <w:t xml:space="preserve"> bir gazelinin şerhi</w:t>
            </w:r>
          </w:p>
        </w:tc>
        <w:tc>
          <w:tcPr>
            <w:tcW w:w="2187" w:type="dxa"/>
            <w:gridSpan w:val="5"/>
            <w:shd w:val="clear" w:color="auto" w:fill="DAE9F7" w:themeFill="text2" w:themeFillTint="1A"/>
            <w:vAlign w:val="center"/>
          </w:tcPr>
          <w:p w14:paraId="2D8BE1F4" w14:textId="2283D48C" w:rsidR="003360EF" w:rsidRPr="004A55D5" w:rsidRDefault="00A931B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Ders Kitabı s.166-173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DAE9F7" w:themeFill="text2" w:themeFillTint="1A"/>
            <w:vAlign w:val="center"/>
          </w:tcPr>
          <w:p w14:paraId="6A682109" w14:textId="1CC8F13E" w:rsidR="003360EF" w:rsidRPr="004A55D5" w:rsidRDefault="0066564E" w:rsidP="009212A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Ters yüz sınıf,</w:t>
            </w:r>
            <w:r w:rsidR="004A55D5" w:rsidRPr="004A55D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grup çalışması</w:t>
            </w:r>
          </w:p>
        </w:tc>
      </w:tr>
      <w:tr w:rsidR="003360EF" w:rsidRPr="004A55D5" w14:paraId="5E0425D8" w14:textId="77777777" w:rsidTr="00F3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4A55D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1BF54166" w:rsidR="003923D0" w:rsidRPr="004A55D5" w:rsidRDefault="00D1629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14. yüzyıl Anadolu sahası Türk edebiyatı- 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Şeyyad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 Hamza’nın hayatı, edebî kişiliği</w:t>
            </w:r>
            <w:r w:rsidR="00B8182E">
              <w:rPr>
                <w:rFonts w:ascii="Arial" w:hAnsi="Arial" w:cs="Arial"/>
                <w:sz w:val="22"/>
                <w:szCs w:val="22"/>
              </w:rPr>
              <w:t>,</w:t>
            </w:r>
            <w:r w:rsidRPr="004A55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12A2">
              <w:rPr>
                <w:rFonts w:ascii="Arial" w:hAnsi="Arial" w:cs="Arial"/>
                <w:sz w:val="22"/>
                <w:szCs w:val="22"/>
              </w:rPr>
              <w:t xml:space="preserve">eserleri ve </w:t>
            </w:r>
            <w:r w:rsidR="00B8182E" w:rsidRPr="00B8182E">
              <w:rPr>
                <w:rFonts w:ascii="Arial" w:hAnsi="Arial" w:cs="Arial"/>
                <w:sz w:val="22"/>
                <w:szCs w:val="22"/>
              </w:rPr>
              <w:t>seçilen bir gazelinin şerhi</w:t>
            </w:r>
          </w:p>
        </w:tc>
        <w:tc>
          <w:tcPr>
            <w:tcW w:w="2187" w:type="dxa"/>
            <w:gridSpan w:val="5"/>
            <w:shd w:val="clear" w:color="auto" w:fill="FFFFFF" w:themeFill="background1"/>
            <w:vAlign w:val="center"/>
          </w:tcPr>
          <w:p w14:paraId="74E09C39" w14:textId="77777777" w:rsidR="00D16292" w:rsidRPr="004A55D5" w:rsidRDefault="00D16292" w:rsidP="00D16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Ders kitabı: s. 175- 178</w:t>
            </w:r>
          </w:p>
          <w:p w14:paraId="6216AD61" w14:textId="67D61C02" w:rsidR="003360EF" w:rsidRPr="004A55D5" w:rsidRDefault="00D16292" w:rsidP="00D16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Yardımcı K</w:t>
            </w:r>
            <w:proofErr w:type="gramStart"/>
            <w:r w:rsidRPr="004A55D5">
              <w:rPr>
                <w:rFonts w:ascii="Arial" w:hAnsi="Arial" w:cs="Arial"/>
                <w:sz w:val="22"/>
                <w:szCs w:val="22"/>
              </w:rPr>
              <w:t>.:</w:t>
            </w:r>
            <w:proofErr w:type="gramEnd"/>
            <w:r w:rsidRPr="004A55D5">
              <w:rPr>
                <w:rFonts w:ascii="Arial" w:hAnsi="Arial" w:cs="Arial"/>
                <w:sz w:val="22"/>
                <w:szCs w:val="22"/>
              </w:rPr>
              <w:t xml:space="preserve"> “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Şeyyad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 Hamza Hakkında Yeni Bilgiler” ve “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Şeyyad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 Hamza’nın İki Yeni </w:t>
            </w:r>
            <w:r w:rsidRPr="004A55D5">
              <w:rPr>
                <w:rFonts w:ascii="Arial" w:hAnsi="Arial" w:cs="Arial"/>
                <w:sz w:val="22"/>
                <w:szCs w:val="22"/>
              </w:rPr>
              <w:lastRenderedPageBreak/>
              <w:t>Gazeli Dolayısıyla” makalelerinin okunması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FFFFFF" w:themeFill="background1"/>
            <w:vAlign w:val="center"/>
          </w:tcPr>
          <w:p w14:paraId="1B065C00" w14:textId="26D239CB" w:rsidR="003360EF" w:rsidRPr="004A55D5" w:rsidRDefault="0066564E" w:rsidP="009212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Sunum, grup çalışması</w:t>
            </w:r>
          </w:p>
        </w:tc>
      </w:tr>
      <w:tr w:rsidR="00D16292" w:rsidRPr="004A55D5" w14:paraId="572AE7FF" w14:textId="77777777" w:rsidTr="00F355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D16292" w:rsidRPr="004A55D5" w:rsidRDefault="00D162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24D334AE" w:rsidR="00D16292" w:rsidRPr="004A55D5" w:rsidRDefault="00D16292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Ahmed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 Fakih hayatı, edebî kişiliği</w:t>
            </w:r>
            <w:r w:rsidR="00B8182E">
              <w:rPr>
                <w:rFonts w:ascii="Arial" w:hAnsi="Arial" w:cs="Arial"/>
                <w:sz w:val="22"/>
                <w:szCs w:val="22"/>
              </w:rPr>
              <w:t>,</w:t>
            </w:r>
            <w:r w:rsidRPr="004A55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64E">
              <w:rPr>
                <w:rFonts w:ascii="Arial" w:hAnsi="Arial" w:cs="Arial"/>
                <w:sz w:val="22"/>
                <w:szCs w:val="22"/>
              </w:rPr>
              <w:t xml:space="preserve">eserleri ve </w:t>
            </w:r>
            <w:r w:rsidR="00B8182E" w:rsidRPr="00B8182E">
              <w:rPr>
                <w:rFonts w:ascii="Arial" w:hAnsi="Arial" w:cs="Arial"/>
                <w:sz w:val="22"/>
                <w:szCs w:val="22"/>
              </w:rPr>
              <w:t>seçilen bir gazelinin şerhi</w:t>
            </w:r>
          </w:p>
        </w:tc>
        <w:tc>
          <w:tcPr>
            <w:tcW w:w="2187" w:type="dxa"/>
            <w:gridSpan w:val="5"/>
            <w:shd w:val="clear" w:color="auto" w:fill="DAE9F7" w:themeFill="text2" w:themeFillTint="1A"/>
            <w:vAlign w:val="center"/>
          </w:tcPr>
          <w:p w14:paraId="4E31AA52" w14:textId="77777777" w:rsidR="00D16292" w:rsidRPr="004A55D5" w:rsidRDefault="00D16292" w:rsidP="00D162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Ders kitabı: s. 178- 181</w:t>
            </w:r>
          </w:p>
          <w:p w14:paraId="625FFC08" w14:textId="77777777" w:rsidR="00D16292" w:rsidRPr="004A55D5" w:rsidRDefault="00D16292" w:rsidP="00D162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Yardımcı K: “</w:t>
            </w:r>
            <w:r w:rsidRPr="004A55D5">
              <w:rPr>
                <w:rFonts w:ascii="Arial" w:hAnsi="Arial" w:cs="Arial"/>
                <w:bCs/>
                <w:kern w:val="36"/>
                <w:sz w:val="22"/>
                <w:szCs w:val="22"/>
              </w:rPr>
              <w:t xml:space="preserve">Anadolu Türk Yazınının Başlangıç Döneminde Bir Yazar ve </w:t>
            </w:r>
            <w:proofErr w:type="spellStart"/>
            <w:r w:rsidRPr="004A55D5">
              <w:rPr>
                <w:rFonts w:ascii="Arial" w:hAnsi="Arial" w:cs="Arial"/>
                <w:bCs/>
                <w:kern w:val="36"/>
                <w:sz w:val="22"/>
                <w:szCs w:val="22"/>
              </w:rPr>
              <w:t>Çarh-nâme’nin</w:t>
            </w:r>
            <w:proofErr w:type="spellEnd"/>
            <w:r w:rsidRPr="004A55D5">
              <w:rPr>
                <w:rFonts w:ascii="Arial" w:hAnsi="Arial" w:cs="Arial"/>
                <w:bCs/>
                <w:kern w:val="36"/>
                <w:sz w:val="22"/>
                <w:szCs w:val="22"/>
              </w:rPr>
              <w:t xml:space="preserve"> Tarihlendirilmesi Üzerine”, </w:t>
            </w:r>
          </w:p>
          <w:p w14:paraId="26BDCA38" w14:textId="17549C7F" w:rsidR="00D16292" w:rsidRPr="004A55D5" w:rsidRDefault="00D16292" w:rsidP="00D162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makalelesinin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 okunması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DAE9F7" w:themeFill="text2" w:themeFillTint="1A"/>
            <w:vAlign w:val="center"/>
          </w:tcPr>
          <w:p w14:paraId="5A0399AA" w14:textId="7C67533F" w:rsidR="00D16292" w:rsidRPr="004A55D5" w:rsidRDefault="0066564E" w:rsidP="009212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Sunum,</w:t>
            </w: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grup çalışması</w:t>
            </w:r>
          </w:p>
        </w:tc>
      </w:tr>
      <w:tr w:rsidR="00D16292" w:rsidRPr="004A55D5" w14:paraId="40B18F66" w14:textId="77777777" w:rsidTr="00F3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D16292" w:rsidRPr="004A55D5" w:rsidRDefault="00D162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5B75D8CC" w14:textId="77777777" w:rsidR="00D16292" w:rsidRPr="004A55D5" w:rsidRDefault="00D16292" w:rsidP="00D1629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Gülşehrî’nın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 hayatı, edebî kişiliği ve</w:t>
            </w:r>
          </w:p>
          <w:p w14:paraId="0931D2E2" w14:textId="530AE00D" w:rsidR="00D16292" w:rsidRPr="004A55D5" w:rsidRDefault="00D16292" w:rsidP="00D1629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55D5">
              <w:rPr>
                <w:rFonts w:ascii="Arial" w:hAnsi="Arial" w:cs="Arial"/>
                <w:sz w:val="22"/>
                <w:szCs w:val="22"/>
              </w:rPr>
              <w:t>eserlerinden</w:t>
            </w:r>
            <w:proofErr w:type="gramEnd"/>
            <w:r w:rsidRPr="004A55D5">
              <w:rPr>
                <w:rFonts w:ascii="Arial" w:hAnsi="Arial" w:cs="Arial"/>
                <w:sz w:val="22"/>
                <w:szCs w:val="22"/>
              </w:rPr>
              <w:t xml:space="preserve"> örnek metinlerin incelenmesi</w:t>
            </w:r>
          </w:p>
        </w:tc>
        <w:tc>
          <w:tcPr>
            <w:tcW w:w="2187" w:type="dxa"/>
            <w:gridSpan w:val="5"/>
            <w:shd w:val="clear" w:color="auto" w:fill="FFFFFF" w:themeFill="background1"/>
          </w:tcPr>
          <w:p w14:paraId="5773CCF7" w14:textId="45D3619B" w:rsidR="00D16292" w:rsidRPr="004A55D5" w:rsidRDefault="00D1629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Ders Kitabı s.181-185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FFFFFF" w:themeFill="background1"/>
            <w:vAlign w:val="center"/>
          </w:tcPr>
          <w:p w14:paraId="108B07A9" w14:textId="60CCC616" w:rsidR="00D16292" w:rsidRPr="0066564E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66564E">
              <w:rPr>
                <w:rFonts w:ascii="Arial" w:hAnsi="Arial" w:cs="Arial"/>
                <w:b w:val="0"/>
                <w:sz w:val="22"/>
                <w:szCs w:val="22"/>
              </w:rPr>
              <w:t>Ters yüz sınıf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 sunum, soru- cevap</w:t>
            </w:r>
          </w:p>
        </w:tc>
      </w:tr>
      <w:tr w:rsidR="00D16292" w:rsidRPr="004A55D5" w14:paraId="1843248B" w14:textId="77777777" w:rsidTr="00F355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D16292" w:rsidRPr="004A55D5" w:rsidRDefault="00D162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6C35F7C6" w:rsidR="00D16292" w:rsidRPr="004A55D5" w:rsidRDefault="00D16292" w:rsidP="00B8182E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Âşık Paşa </w:t>
            </w:r>
            <w:r w:rsidR="00B8182E">
              <w:rPr>
                <w:rFonts w:ascii="Arial" w:hAnsi="Arial" w:cs="Arial"/>
                <w:sz w:val="22"/>
                <w:szCs w:val="22"/>
              </w:rPr>
              <w:t xml:space="preserve">hayatı, edebî kişiliği </w:t>
            </w:r>
            <w:r w:rsidR="00B8182E" w:rsidRPr="00B8182E">
              <w:rPr>
                <w:rFonts w:ascii="Arial" w:hAnsi="Arial" w:cs="Arial"/>
                <w:sz w:val="22"/>
                <w:szCs w:val="22"/>
              </w:rPr>
              <w:t>ve</w:t>
            </w:r>
            <w:r w:rsidR="00B818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82E" w:rsidRPr="00B8182E">
              <w:rPr>
                <w:rFonts w:ascii="Arial" w:hAnsi="Arial" w:cs="Arial"/>
                <w:sz w:val="22"/>
                <w:szCs w:val="22"/>
              </w:rPr>
              <w:t>eserlerinden örnek metinlerin incelenmesi</w:t>
            </w:r>
          </w:p>
        </w:tc>
        <w:tc>
          <w:tcPr>
            <w:tcW w:w="2187" w:type="dxa"/>
            <w:gridSpan w:val="5"/>
            <w:shd w:val="clear" w:color="auto" w:fill="DAE9F7" w:themeFill="text2" w:themeFillTint="1A"/>
          </w:tcPr>
          <w:p w14:paraId="1591F644" w14:textId="0A126EA9" w:rsidR="00D16292" w:rsidRPr="004A55D5" w:rsidRDefault="00D1629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Ders Kitabı s. 185-190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DAE9F7" w:themeFill="text2" w:themeFillTint="1A"/>
            <w:vAlign w:val="center"/>
          </w:tcPr>
          <w:p w14:paraId="1BA15B95" w14:textId="2AD81A94" w:rsidR="00D16292" w:rsidRPr="004A55D5" w:rsidRDefault="0066564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6564E">
              <w:rPr>
                <w:rFonts w:ascii="Arial" w:hAnsi="Arial" w:cs="Arial"/>
                <w:b w:val="0"/>
                <w:sz w:val="22"/>
                <w:szCs w:val="22"/>
              </w:rPr>
              <w:t>Ters yüz sınıf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 sunum, soru- cevap</w:t>
            </w:r>
          </w:p>
        </w:tc>
      </w:tr>
      <w:tr w:rsidR="00D16292" w:rsidRPr="004A55D5" w14:paraId="6ABE12D6" w14:textId="77777777" w:rsidTr="00F3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D16292" w:rsidRPr="004A55D5" w:rsidRDefault="00D162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D16292" w:rsidRPr="004A55D5" w:rsidRDefault="00D1629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187" w:type="dxa"/>
            <w:gridSpan w:val="5"/>
            <w:shd w:val="clear" w:color="auto" w:fill="FFFFFF" w:themeFill="background1"/>
            <w:vAlign w:val="center"/>
          </w:tcPr>
          <w:p w14:paraId="04590A59" w14:textId="77777777" w:rsidR="00D16292" w:rsidRPr="004A55D5" w:rsidRDefault="00D1629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FFFFFF" w:themeFill="background1"/>
            <w:vAlign w:val="center"/>
          </w:tcPr>
          <w:p w14:paraId="66EE9B06" w14:textId="77777777" w:rsidR="00D16292" w:rsidRPr="004A55D5" w:rsidRDefault="00D16292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292" w:rsidRPr="004A55D5" w14:paraId="291CDCDD" w14:textId="77777777" w:rsidTr="00F355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D16292" w:rsidRPr="004A55D5" w:rsidRDefault="00D162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D16292" w:rsidRPr="004A55D5" w:rsidRDefault="00D1629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187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D16292" w:rsidRPr="004A55D5" w:rsidRDefault="00D1629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D16292" w:rsidRPr="004A55D5" w:rsidRDefault="00D16292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292" w:rsidRPr="004A55D5" w14:paraId="5A0BEE33" w14:textId="77777777" w:rsidTr="00F3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D16292" w:rsidRPr="004A55D5" w:rsidRDefault="00D1629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27B78239" w:rsidR="00D16292" w:rsidRPr="004A55D5" w:rsidRDefault="00D1629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Hoca 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Dehhân</w:t>
            </w:r>
            <w:r w:rsidR="007C2257">
              <w:rPr>
                <w:rFonts w:ascii="Arial" w:hAnsi="Arial" w:cs="Arial"/>
                <w:sz w:val="22"/>
                <w:szCs w:val="22"/>
              </w:rPr>
              <w:t>î’nin</w:t>
            </w:r>
            <w:proofErr w:type="spellEnd"/>
            <w:r w:rsidR="007C2257">
              <w:rPr>
                <w:rFonts w:ascii="Arial" w:hAnsi="Arial" w:cs="Arial"/>
                <w:sz w:val="22"/>
                <w:szCs w:val="22"/>
              </w:rPr>
              <w:t xml:space="preserve"> hayatı, edebî kişiliği,</w:t>
            </w:r>
            <w:r w:rsidRPr="004A55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2257">
              <w:rPr>
                <w:rFonts w:ascii="Arial" w:hAnsi="Arial" w:cs="Arial"/>
                <w:sz w:val="22"/>
                <w:szCs w:val="22"/>
              </w:rPr>
              <w:t xml:space="preserve">eserleri </w:t>
            </w:r>
            <w:proofErr w:type="gramStart"/>
            <w:r w:rsidR="007C2257">
              <w:rPr>
                <w:rFonts w:ascii="Arial" w:hAnsi="Arial" w:cs="Arial"/>
                <w:sz w:val="22"/>
                <w:szCs w:val="22"/>
              </w:rPr>
              <w:t xml:space="preserve">ve </w:t>
            </w:r>
            <w:r w:rsidRPr="004A55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2257" w:rsidRPr="007C2257">
              <w:rPr>
                <w:rFonts w:ascii="Arial" w:hAnsi="Arial" w:cs="Arial"/>
                <w:sz w:val="22"/>
                <w:szCs w:val="22"/>
              </w:rPr>
              <w:t>seçilen</w:t>
            </w:r>
            <w:proofErr w:type="gramEnd"/>
            <w:r w:rsidR="007C2257" w:rsidRPr="007C2257">
              <w:rPr>
                <w:rFonts w:ascii="Arial" w:hAnsi="Arial" w:cs="Arial"/>
                <w:sz w:val="22"/>
                <w:szCs w:val="22"/>
              </w:rPr>
              <w:t xml:space="preserve"> bir gazelinin şerhi</w:t>
            </w:r>
          </w:p>
        </w:tc>
        <w:tc>
          <w:tcPr>
            <w:tcW w:w="2187" w:type="dxa"/>
            <w:gridSpan w:val="5"/>
            <w:shd w:val="clear" w:color="auto" w:fill="FFFFFF" w:themeFill="background1"/>
            <w:vAlign w:val="center"/>
          </w:tcPr>
          <w:p w14:paraId="7F2840BC" w14:textId="77777777" w:rsidR="00D16292" w:rsidRPr="004A55D5" w:rsidRDefault="00D16292" w:rsidP="00D16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Ders Kitabı s. 190-193</w:t>
            </w:r>
          </w:p>
          <w:p w14:paraId="1A7D3643" w14:textId="77777777" w:rsidR="00D16292" w:rsidRPr="004A55D5" w:rsidRDefault="00D1629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FFFFFF" w:themeFill="background1"/>
            <w:vAlign w:val="center"/>
          </w:tcPr>
          <w:p w14:paraId="50975E5D" w14:textId="394D64E3" w:rsidR="00D16292" w:rsidRPr="0066564E" w:rsidRDefault="009B3DE5" w:rsidP="009212A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Anlatım, s</w:t>
            </w:r>
            <w:r w:rsidR="0066564E" w:rsidRPr="0066564E">
              <w:rPr>
                <w:rFonts w:ascii="Arial" w:hAnsi="Arial" w:cs="Arial"/>
                <w:b w:val="0"/>
                <w:sz w:val="22"/>
                <w:szCs w:val="22"/>
              </w:rPr>
              <w:t>unum, grup çalışması</w:t>
            </w:r>
          </w:p>
        </w:tc>
      </w:tr>
      <w:tr w:rsidR="0066564E" w:rsidRPr="004A55D5" w14:paraId="1D8B54E9" w14:textId="77777777" w:rsidTr="00F355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48372BD2" w:rsidR="0066564E" w:rsidRPr="004A55D5" w:rsidRDefault="0066564E" w:rsidP="007C22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Ahmedî’nin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55D5">
              <w:rPr>
                <w:rFonts w:ascii="Arial" w:hAnsi="Arial" w:cs="Arial"/>
                <w:sz w:val="22"/>
                <w:szCs w:val="22"/>
              </w:rPr>
              <w:t>hayatı, edebî</w:t>
            </w:r>
            <w:r>
              <w:rPr>
                <w:rFonts w:ascii="Arial" w:hAnsi="Arial" w:cs="Arial"/>
                <w:sz w:val="22"/>
                <w:szCs w:val="22"/>
              </w:rPr>
              <w:t xml:space="preserve"> kişiliği, eserleri ve seçilen bir gazelinin şerhi</w:t>
            </w:r>
          </w:p>
        </w:tc>
        <w:tc>
          <w:tcPr>
            <w:tcW w:w="2187" w:type="dxa"/>
            <w:gridSpan w:val="5"/>
            <w:shd w:val="clear" w:color="auto" w:fill="DAE9F7" w:themeFill="text2" w:themeFillTint="1A"/>
          </w:tcPr>
          <w:p w14:paraId="1E401932" w14:textId="77777777" w:rsidR="0066564E" w:rsidRPr="004A55D5" w:rsidRDefault="0066564E" w:rsidP="006B6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Ders Kitabı s. 193-199</w:t>
            </w:r>
          </w:p>
          <w:p w14:paraId="2DD3F5E0" w14:textId="77777777" w:rsidR="0066564E" w:rsidRPr="004A55D5" w:rsidRDefault="0066564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DAE9F7" w:themeFill="text2" w:themeFillTint="1A"/>
            <w:vAlign w:val="center"/>
          </w:tcPr>
          <w:p w14:paraId="378C5450" w14:textId="2E3435D6" w:rsidR="0066564E" w:rsidRPr="004A55D5" w:rsidRDefault="0066564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6564E">
              <w:rPr>
                <w:rFonts w:ascii="Arial" w:hAnsi="Arial" w:cs="Arial"/>
                <w:b w:val="0"/>
                <w:sz w:val="22"/>
                <w:szCs w:val="22"/>
              </w:rPr>
              <w:t>Anlatım, sunum, grup çalışması</w:t>
            </w:r>
          </w:p>
        </w:tc>
      </w:tr>
      <w:tr w:rsidR="0066564E" w:rsidRPr="004A55D5" w14:paraId="5E2DD858" w14:textId="77777777" w:rsidTr="00F3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7434C9EF" w:rsidR="0066564E" w:rsidRPr="004A55D5" w:rsidRDefault="0066564E" w:rsidP="006F6E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Kadı Burhaneddin’in hayatı, edebî kişiliği </w:t>
            </w:r>
            <w:r w:rsidRPr="007C2257">
              <w:rPr>
                <w:rFonts w:ascii="Arial" w:hAnsi="Arial" w:cs="Arial"/>
                <w:sz w:val="22"/>
                <w:szCs w:val="22"/>
              </w:rPr>
              <w:t xml:space="preserve">eserleri </w:t>
            </w:r>
            <w:proofErr w:type="gramStart"/>
            <w:r w:rsidRPr="007C2257">
              <w:rPr>
                <w:rFonts w:ascii="Arial" w:hAnsi="Arial" w:cs="Arial"/>
                <w:sz w:val="22"/>
                <w:szCs w:val="22"/>
              </w:rPr>
              <w:t>ve  seçilen</w:t>
            </w:r>
            <w:proofErr w:type="gramEnd"/>
            <w:r w:rsidRPr="007C2257">
              <w:rPr>
                <w:rFonts w:ascii="Arial" w:hAnsi="Arial" w:cs="Arial"/>
                <w:sz w:val="22"/>
                <w:szCs w:val="22"/>
              </w:rPr>
              <w:t xml:space="preserve"> bir gazelinin şerhi</w:t>
            </w:r>
          </w:p>
        </w:tc>
        <w:tc>
          <w:tcPr>
            <w:tcW w:w="2187" w:type="dxa"/>
            <w:gridSpan w:val="5"/>
            <w:shd w:val="clear" w:color="auto" w:fill="FFFFFF" w:themeFill="background1"/>
          </w:tcPr>
          <w:p w14:paraId="53AC36E2" w14:textId="77777777" w:rsidR="0066564E" w:rsidRPr="004A55D5" w:rsidRDefault="0066564E" w:rsidP="006B6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Ders Kitabı s. 199- 203</w:t>
            </w:r>
          </w:p>
          <w:p w14:paraId="017669E5" w14:textId="77777777" w:rsidR="0066564E" w:rsidRPr="004A55D5" w:rsidRDefault="0066564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FFFFFF" w:themeFill="background1"/>
            <w:vAlign w:val="center"/>
          </w:tcPr>
          <w:p w14:paraId="36C928C5" w14:textId="3F4AC651" w:rsidR="0066564E" w:rsidRPr="004A55D5" w:rsidRDefault="0066564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6564E">
              <w:rPr>
                <w:rFonts w:ascii="Arial" w:hAnsi="Arial" w:cs="Arial"/>
                <w:b w:val="0"/>
                <w:sz w:val="22"/>
                <w:szCs w:val="22"/>
              </w:rPr>
              <w:t>Anlatım, sunum, grup çalışması</w:t>
            </w:r>
          </w:p>
        </w:tc>
      </w:tr>
      <w:tr w:rsidR="0066564E" w:rsidRPr="004A55D5" w14:paraId="1251BFA0" w14:textId="77777777" w:rsidTr="00F355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23557F4B" w:rsidR="0066564E" w:rsidRPr="004A55D5" w:rsidRDefault="0066564E" w:rsidP="00DC33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Hoca 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Mes‘ud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 ve </w:t>
            </w:r>
            <w:proofErr w:type="spellStart"/>
            <w:r w:rsidRPr="004A55D5">
              <w:rPr>
                <w:rFonts w:ascii="Arial" w:hAnsi="Arial" w:cs="Arial"/>
                <w:sz w:val="22"/>
                <w:szCs w:val="22"/>
              </w:rPr>
              <w:t>Eflâkî’nin</w:t>
            </w:r>
            <w:proofErr w:type="spellEnd"/>
            <w:r w:rsidRPr="004A55D5">
              <w:rPr>
                <w:rFonts w:ascii="Arial" w:hAnsi="Arial" w:cs="Arial"/>
                <w:sz w:val="22"/>
                <w:szCs w:val="22"/>
              </w:rPr>
              <w:t xml:space="preserve"> hayatı, edebî kişiliği ve eserleri.</w:t>
            </w:r>
          </w:p>
        </w:tc>
        <w:tc>
          <w:tcPr>
            <w:tcW w:w="2187" w:type="dxa"/>
            <w:gridSpan w:val="5"/>
            <w:shd w:val="clear" w:color="auto" w:fill="DAE9F7" w:themeFill="text2" w:themeFillTint="1A"/>
          </w:tcPr>
          <w:p w14:paraId="75BE5125" w14:textId="2DA484B9" w:rsidR="0066564E" w:rsidRPr="004A55D5" w:rsidRDefault="0066564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Ders Kitabı s.203- 207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DAE9F7" w:themeFill="text2" w:themeFillTint="1A"/>
            <w:vAlign w:val="center"/>
          </w:tcPr>
          <w:p w14:paraId="213BE876" w14:textId="56880940" w:rsidR="0066564E" w:rsidRPr="004A55D5" w:rsidRDefault="0066564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6564E">
              <w:rPr>
                <w:rFonts w:ascii="Arial" w:hAnsi="Arial" w:cs="Arial"/>
                <w:b w:val="0"/>
                <w:sz w:val="22"/>
                <w:szCs w:val="22"/>
              </w:rPr>
              <w:t>Anlatım, sunum, grup çalışması</w:t>
            </w:r>
          </w:p>
        </w:tc>
      </w:tr>
      <w:tr w:rsidR="0066564E" w:rsidRPr="004A55D5" w14:paraId="3D5181E7" w14:textId="77777777" w:rsidTr="00F3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66B2475B" w:rsidR="0066564E" w:rsidRPr="004A55D5" w:rsidRDefault="0066564E" w:rsidP="007C2257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14. yüzyıl Osmanlı Sahası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4A55D5">
              <w:rPr>
                <w:rFonts w:ascii="Arial" w:hAnsi="Arial" w:cs="Arial"/>
                <w:sz w:val="22"/>
                <w:szCs w:val="22"/>
              </w:rPr>
              <w:t>esnevi yazarları ve eserleri</w:t>
            </w:r>
          </w:p>
        </w:tc>
        <w:tc>
          <w:tcPr>
            <w:tcW w:w="2187" w:type="dxa"/>
            <w:gridSpan w:val="5"/>
            <w:shd w:val="clear" w:color="auto" w:fill="FFFFFF" w:themeFill="background1"/>
          </w:tcPr>
          <w:p w14:paraId="2E0B48E8" w14:textId="45FCE628" w:rsidR="0066564E" w:rsidRPr="004A55D5" w:rsidRDefault="0066564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Ders Kitabı s. 207- 218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FFFFFF" w:themeFill="background1"/>
            <w:vAlign w:val="center"/>
          </w:tcPr>
          <w:p w14:paraId="01F8B557" w14:textId="617673BA" w:rsidR="0066564E" w:rsidRPr="004A55D5" w:rsidRDefault="0066564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6564E">
              <w:rPr>
                <w:rFonts w:ascii="Arial" w:hAnsi="Arial" w:cs="Arial"/>
                <w:b w:val="0"/>
                <w:sz w:val="22"/>
                <w:szCs w:val="22"/>
              </w:rPr>
              <w:t>Ters yüz sınıf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 sunum, soru- cevap</w:t>
            </w:r>
          </w:p>
        </w:tc>
      </w:tr>
      <w:tr w:rsidR="0066564E" w:rsidRPr="004A55D5" w14:paraId="50D506D0" w14:textId="77777777" w:rsidTr="00F355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0D53F975" w:rsidR="0066564E" w:rsidRPr="004A55D5" w:rsidRDefault="0066564E" w:rsidP="007C2257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 xml:space="preserve">14. yüzyıl Osmanlı Sahası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4A55D5">
              <w:rPr>
                <w:rFonts w:ascii="Arial" w:hAnsi="Arial" w:cs="Arial"/>
                <w:sz w:val="22"/>
                <w:szCs w:val="22"/>
              </w:rPr>
              <w:t xml:space="preserve">ensur eserleri </w:t>
            </w:r>
            <w:r>
              <w:rPr>
                <w:rFonts w:ascii="Arial" w:hAnsi="Arial" w:cs="Arial"/>
                <w:sz w:val="22"/>
                <w:szCs w:val="22"/>
              </w:rPr>
              <w:t>ve yazarları</w:t>
            </w:r>
          </w:p>
        </w:tc>
        <w:tc>
          <w:tcPr>
            <w:tcW w:w="2187" w:type="dxa"/>
            <w:gridSpan w:val="5"/>
            <w:shd w:val="clear" w:color="auto" w:fill="DAE9F7" w:themeFill="text2" w:themeFillTint="1A"/>
          </w:tcPr>
          <w:p w14:paraId="463A8CB9" w14:textId="5DB9C9B3" w:rsidR="0066564E" w:rsidRPr="004A55D5" w:rsidRDefault="0066564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Ders Kitabı s. 218- 224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DAE9F7" w:themeFill="text2" w:themeFillTint="1A"/>
            <w:vAlign w:val="center"/>
          </w:tcPr>
          <w:p w14:paraId="4F3574F7" w14:textId="184294CB" w:rsidR="0066564E" w:rsidRPr="004A55D5" w:rsidRDefault="0066564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66564E">
              <w:rPr>
                <w:rFonts w:ascii="Arial" w:hAnsi="Arial" w:cs="Arial"/>
                <w:b w:val="0"/>
                <w:sz w:val="22"/>
                <w:szCs w:val="22"/>
              </w:rPr>
              <w:t>Ters yüz sınıf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 sunum, soru- cevap</w:t>
            </w:r>
          </w:p>
        </w:tc>
      </w:tr>
      <w:tr w:rsidR="0066564E" w:rsidRPr="004A55D5" w14:paraId="0EE7EC9F" w14:textId="77777777" w:rsidTr="00F3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2AC0AE92" w:rsidR="0066564E" w:rsidRPr="004A55D5" w:rsidRDefault="0066564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187" w:type="dxa"/>
            <w:gridSpan w:val="5"/>
            <w:shd w:val="clear" w:color="auto" w:fill="FFFFFF" w:themeFill="background1"/>
            <w:vAlign w:val="center"/>
          </w:tcPr>
          <w:p w14:paraId="5DC441A5" w14:textId="77777777" w:rsidR="0066564E" w:rsidRPr="004A55D5" w:rsidRDefault="0066564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FFFFFF" w:themeFill="background1"/>
            <w:vAlign w:val="center"/>
          </w:tcPr>
          <w:p w14:paraId="4D1738B9" w14:textId="23207B76" w:rsidR="0066564E" w:rsidRPr="009212A2" w:rsidRDefault="009212A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9212A2">
              <w:rPr>
                <w:rFonts w:ascii="Arial" w:hAnsi="Arial" w:cs="Arial"/>
                <w:b w:val="0"/>
                <w:sz w:val="22"/>
                <w:szCs w:val="22"/>
              </w:rPr>
              <w:t>Soru-cevap</w:t>
            </w:r>
          </w:p>
        </w:tc>
      </w:tr>
      <w:tr w:rsidR="0066564E" w:rsidRPr="004A55D5" w14:paraId="15C5AFEF" w14:textId="77777777" w:rsidTr="00F355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66564E" w:rsidRPr="004A55D5" w:rsidRDefault="0066564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187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66564E" w:rsidRPr="004A55D5" w:rsidRDefault="0066564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66564E" w:rsidRPr="004A55D5" w:rsidRDefault="0066564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64E" w:rsidRPr="004A55D5" w14:paraId="0E54BDBD" w14:textId="77777777" w:rsidTr="00F35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66564E" w:rsidRPr="004A55D5" w:rsidRDefault="0066564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4A55D5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187" w:type="dxa"/>
            <w:gridSpan w:val="5"/>
            <w:shd w:val="clear" w:color="auto" w:fill="FFFFFF" w:themeFill="background1"/>
            <w:vAlign w:val="center"/>
          </w:tcPr>
          <w:p w14:paraId="37CF168A" w14:textId="77777777" w:rsidR="0066564E" w:rsidRPr="004A55D5" w:rsidRDefault="0066564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8" w:type="dxa"/>
            <w:gridSpan w:val="5"/>
            <w:shd w:val="clear" w:color="auto" w:fill="FFFFFF" w:themeFill="background1"/>
            <w:vAlign w:val="center"/>
          </w:tcPr>
          <w:p w14:paraId="1EA07FD4" w14:textId="77777777" w:rsidR="0066564E" w:rsidRPr="004A55D5" w:rsidRDefault="0066564E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64E" w:rsidRPr="004A55D5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66564E" w:rsidRPr="004A55D5" w:rsidRDefault="0066564E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66564E" w:rsidRPr="004A55D5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66564E" w:rsidRPr="004A55D5" w:rsidRDefault="0066564E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28FC1B39" w:rsidR="0066564E" w:rsidRPr="004A55D5" w:rsidRDefault="0066564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Ahmet Atilla Şentürk ve Ahmet Kartal (2019). Eski Türk Edebiyatı Tarihi. İstanbul: Dergâh Yayınları</w:t>
            </w:r>
          </w:p>
        </w:tc>
      </w:tr>
      <w:tr w:rsidR="0066564E" w:rsidRPr="004A55D5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66564E" w:rsidRPr="004A55D5" w:rsidRDefault="0066564E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1BDC67E2" w14:textId="77777777" w:rsidR="0066564E" w:rsidRPr="004A55D5" w:rsidRDefault="0066564E" w:rsidP="001B039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Akar, Metin. (1986) “</w:t>
            </w:r>
            <w:proofErr w:type="spellStart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Şeyyad</w:t>
            </w:r>
            <w:proofErr w:type="spellEnd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Hamza Hakkında </w:t>
            </w:r>
            <w:proofErr w:type="gramStart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Yeni  Bilgiler</w:t>
            </w:r>
            <w:proofErr w:type="gramEnd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” Türklük Araştırmaları Dergisi S.2: 1-14.</w:t>
            </w:r>
          </w:p>
          <w:p w14:paraId="3A555B2F" w14:textId="77777777" w:rsidR="0066564E" w:rsidRPr="004A55D5" w:rsidRDefault="0066564E" w:rsidP="001B039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gramStart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İsen, Mustafa ve diğer. </w:t>
            </w:r>
            <w:proofErr w:type="gramEnd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(2002) Eski Türk Edebiyatı El Kitabı. Ankara: Grafiker Yay. </w:t>
            </w:r>
          </w:p>
          <w:p w14:paraId="5F23E445" w14:textId="1B47BB0B" w:rsidR="0066564E" w:rsidRPr="004A55D5" w:rsidRDefault="0066564E" w:rsidP="001B039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İz, Fahir. (2011). Eski Türk Edebiyatında Nazım 1. Ankara: </w:t>
            </w:r>
            <w:proofErr w:type="spellStart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Yay.</w:t>
            </w:r>
          </w:p>
          <w:p w14:paraId="19DFDBEB" w14:textId="77777777" w:rsidR="0066564E" w:rsidRPr="004A55D5" w:rsidRDefault="0066564E" w:rsidP="001B039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Mazıoğlu</w:t>
            </w:r>
            <w:proofErr w:type="spellEnd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Hasibe</w:t>
            </w:r>
            <w:proofErr w:type="spellEnd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(1982). “Türk Edebiyatı, Eski” Türk Ansiklopedisi.</w:t>
            </w:r>
          </w:p>
          <w:p w14:paraId="76DD90C3" w14:textId="0410E2A8" w:rsidR="0066564E" w:rsidRPr="004A55D5" w:rsidRDefault="0066564E" w:rsidP="001B039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Pala, İskender (2009). </w:t>
            </w:r>
            <w:proofErr w:type="gramStart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Ansiklopedik Divan Şiiri Sözlüğü. </w:t>
            </w:r>
            <w:proofErr w:type="gramEnd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Kapı Yay.</w:t>
            </w:r>
          </w:p>
          <w:p w14:paraId="3C047F18" w14:textId="77777777" w:rsidR="0066564E" w:rsidRPr="004A55D5" w:rsidRDefault="0066564E" w:rsidP="001B039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Tezcan, Semih. (1994). “Anadolu Türk Yazınının Başlangıç Döneminde Bir Yazar ve </w:t>
            </w:r>
            <w:proofErr w:type="spellStart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Çarh-nâme’nin</w:t>
            </w:r>
            <w:proofErr w:type="spellEnd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Tarihlendirilmesi Üzerine”. Ankara: Türk Dilleri Araştırmaları Dergisi S.4. </w:t>
            </w:r>
          </w:p>
          <w:p w14:paraId="23171847" w14:textId="138C8274" w:rsidR="0066564E" w:rsidRPr="004A55D5" w:rsidRDefault="0066564E" w:rsidP="001B039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gramStart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Yavuz, Kemal ve diğer. </w:t>
            </w:r>
            <w:proofErr w:type="gramEnd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(2011). XIV-XV. Yüzyıllar Türk Edebiyatı. Anadolu </w:t>
            </w:r>
            <w:proofErr w:type="spellStart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Üni</w:t>
            </w:r>
            <w:proofErr w:type="spellEnd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Açıköğretim</w:t>
            </w:r>
            <w:proofErr w:type="spellEnd"/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Fakültesi Yay.</w:t>
            </w:r>
          </w:p>
        </w:tc>
      </w:tr>
      <w:tr w:rsidR="0066564E" w:rsidRPr="004A55D5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66564E" w:rsidRPr="004A55D5" w:rsidRDefault="0066564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Dersin Ölçme ve Değerlendirmesi</w:t>
            </w:r>
          </w:p>
        </w:tc>
      </w:tr>
      <w:tr w:rsidR="0066564E" w:rsidRPr="004A55D5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66564E" w:rsidRPr="004A55D5" w:rsidRDefault="006656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66564E" w:rsidRPr="004A55D5" w:rsidRDefault="0066564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66564E" w:rsidRPr="004A55D5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DCCA008" w:rsidR="0066564E" w:rsidRPr="004A55D5" w:rsidRDefault="0066564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DF97848" w:rsidR="0066564E" w:rsidRPr="004A55D5" w:rsidRDefault="006656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65A2FE1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66564E" w:rsidRPr="004A55D5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66564E" w:rsidRPr="004A55D5" w:rsidRDefault="006656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6564E" w:rsidRPr="004A55D5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38FA93D8" w:rsidR="0066564E" w:rsidRPr="004A55D5" w:rsidRDefault="0066564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7DB59BB" w:rsidR="0066564E" w:rsidRPr="004A55D5" w:rsidRDefault="006656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16CA574B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Bireysel ödev</w:t>
            </w:r>
          </w:p>
        </w:tc>
      </w:tr>
      <w:tr w:rsidR="0066564E" w:rsidRPr="004A55D5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6B83A5A5" w:rsidR="0066564E" w:rsidRPr="004A55D5" w:rsidRDefault="0066564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4576F44C" w:rsidR="0066564E" w:rsidRPr="004A55D5" w:rsidRDefault="006656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4F3E56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Bireysel sunum</w:t>
            </w:r>
          </w:p>
        </w:tc>
      </w:tr>
      <w:tr w:rsidR="0066564E" w:rsidRPr="004A55D5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66564E" w:rsidRPr="004A55D5" w:rsidRDefault="006656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6564E" w:rsidRPr="004A55D5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4601EA12" w:rsidR="0066564E" w:rsidRPr="004A55D5" w:rsidRDefault="0066564E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37B49AED" w:rsidR="0066564E" w:rsidRPr="004A55D5" w:rsidRDefault="006656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55D5">
              <w:rPr>
                <w:rFonts w:ascii="Arial" w:hAnsi="Arial" w:cs="Arial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207D0DF8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66564E" w:rsidRPr="004A55D5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66564E" w:rsidRPr="004A55D5" w:rsidRDefault="0066564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66564E" w:rsidRPr="004A55D5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66564E" w:rsidRPr="004A55D5" w:rsidRDefault="006656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66564E" w:rsidRPr="004A55D5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7BAA225" w:rsidR="0066564E" w:rsidRPr="004A55D5" w:rsidRDefault="006656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DEB15D9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66564E" w:rsidRPr="004A55D5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5EB1E658" w:rsidR="0066564E" w:rsidRPr="004A55D5" w:rsidRDefault="006656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9DEA6DE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66564E" w:rsidRPr="004A55D5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66564E" w:rsidRPr="004A55D5" w:rsidRDefault="0066564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DB477E1" w:rsidR="0066564E" w:rsidRPr="004A55D5" w:rsidRDefault="0066564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2F67B56D" w:rsidR="0066564E" w:rsidRPr="004A55D5" w:rsidRDefault="006656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38A7E366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</w:tr>
      <w:tr w:rsidR="0066564E" w:rsidRPr="004A55D5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66564E" w:rsidRPr="004A55D5" w:rsidRDefault="0066564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1BCBA0DD" w:rsidR="0066564E" w:rsidRPr="004A55D5" w:rsidRDefault="0066564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6DE70BD5" w:rsidR="0066564E" w:rsidRPr="004A55D5" w:rsidRDefault="006656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53BDEA81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</w:tr>
      <w:tr w:rsidR="0066564E" w:rsidRPr="004A55D5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66564E" w:rsidRPr="004A55D5" w:rsidRDefault="0066564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66564E" w:rsidRPr="004A55D5" w:rsidRDefault="006656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6564E" w:rsidRPr="004A55D5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7DA4815" w:rsidR="0066564E" w:rsidRPr="004A55D5" w:rsidRDefault="0066564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4C0C12B6" w:rsidR="0066564E" w:rsidRPr="004A55D5" w:rsidRDefault="006656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636BC18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26</w:t>
            </w:r>
          </w:p>
        </w:tc>
      </w:tr>
      <w:tr w:rsidR="0066564E" w:rsidRPr="004A55D5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66564E" w:rsidRPr="004A55D5" w:rsidRDefault="0066564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CDA8E60" w:rsidR="0066564E" w:rsidRPr="004A55D5" w:rsidRDefault="0066564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6794F8C7" w:rsidR="0066564E" w:rsidRPr="004A55D5" w:rsidRDefault="006656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A55D5"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5918C687" w:rsidR="0066564E" w:rsidRPr="004A55D5" w:rsidRDefault="0066564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32</w:t>
            </w:r>
          </w:p>
        </w:tc>
      </w:tr>
      <w:tr w:rsidR="0066564E" w:rsidRPr="004A55D5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66564E" w:rsidRPr="004A55D5" w:rsidRDefault="0066564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673A6C1" w:rsidR="0066564E" w:rsidRPr="004A55D5" w:rsidRDefault="0066564E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166</w:t>
            </w:r>
          </w:p>
        </w:tc>
      </w:tr>
      <w:tr w:rsidR="0066564E" w:rsidRPr="004A55D5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66564E" w:rsidRPr="004A55D5" w:rsidRDefault="0066564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EDBD4A8" w:rsidR="0066564E" w:rsidRPr="004A55D5" w:rsidRDefault="0066564E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166/30</w:t>
            </w:r>
          </w:p>
        </w:tc>
      </w:tr>
      <w:tr w:rsidR="0066564E" w:rsidRPr="004A55D5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66564E" w:rsidRPr="004A55D5" w:rsidRDefault="0066564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27A1F7A" w:rsidR="0066564E" w:rsidRPr="004A55D5" w:rsidRDefault="0066564E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5D5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4A55D5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4A55D5" w:rsidRDefault="003237AD">
      <w:pPr>
        <w:rPr>
          <w:rFonts w:ascii="Arial" w:hAnsi="Arial" w:cs="Arial"/>
          <w:sz w:val="22"/>
          <w:szCs w:val="22"/>
        </w:rPr>
      </w:pPr>
      <w:r w:rsidRPr="004A55D5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A55D5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4A55D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4A55D5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4A55D5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4A55D5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4A55D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06487A7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4F337AB" w:rsidR="003237AD" w:rsidRPr="004A55D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237AD" w:rsidRPr="004A55D5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36C065E7" w:rsidR="003237AD" w:rsidRPr="004A55D5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BD275C9" w:rsidR="003237AD" w:rsidRPr="004A55D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0F34D6" w:rsidRPr="004A55D5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6E2127D3" w:rsidR="000F34D6" w:rsidRPr="004A55D5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DC109C3" w:rsidR="000F34D6" w:rsidRPr="004A55D5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269A0A7" w14:textId="77777777" w:rsidR="003A4CE2" w:rsidRPr="004A55D5" w:rsidRDefault="003A4CE2">
      <w:pPr>
        <w:rPr>
          <w:rFonts w:ascii="Arial" w:hAnsi="Arial" w:cs="Arial"/>
          <w:sz w:val="22"/>
          <w:szCs w:val="22"/>
        </w:rPr>
      </w:pPr>
    </w:p>
    <w:sectPr w:rsidR="003A4CE2" w:rsidRPr="004A55D5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EF47F" w14:textId="77777777" w:rsidR="00FA48A8" w:rsidRDefault="00FA48A8" w:rsidP="0034027E">
      <w:r>
        <w:separator/>
      </w:r>
    </w:p>
  </w:endnote>
  <w:endnote w:type="continuationSeparator" w:id="0">
    <w:p w14:paraId="64928EFA" w14:textId="77777777" w:rsidR="00FA48A8" w:rsidRDefault="00FA48A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23291" w14:textId="77777777" w:rsidR="00FA48A8" w:rsidRDefault="00FA48A8" w:rsidP="0034027E">
      <w:r>
        <w:separator/>
      </w:r>
    </w:p>
  </w:footnote>
  <w:footnote w:type="continuationSeparator" w:id="0">
    <w:p w14:paraId="6D71F273" w14:textId="77777777" w:rsidR="00FA48A8" w:rsidRDefault="00FA48A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05F56"/>
    <w:rsid w:val="00146F98"/>
    <w:rsid w:val="001639F7"/>
    <w:rsid w:val="0017773A"/>
    <w:rsid w:val="0019361E"/>
    <w:rsid w:val="001A1304"/>
    <w:rsid w:val="001A7816"/>
    <w:rsid w:val="001B039F"/>
    <w:rsid w:val="001B0A2E"/>
    <w:rsid w:val="001B5C97"/>
    <w:rsid w:val="001C25A5"/>
    <w:rsid w:val="001C7F25"/>
    <w:rsid w:val="001D3D43"/>
    <w:rsid w:val="001D4974"/>
    <w:rsid w:val="001F2F2F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138E4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55D5"/>
    <w:rsid w:val="004A7E15"/>
    <w:rsid w:val="004D71C3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066A3"/>
    <w:rsid w:val="00612FE4"/>
    <w:rsid w:val="00621099"/>
    <w:rsid w:val="006241B7"/>
    <w:rsid w:val="00635121"/>
    <w:rsid w:val="00636DEF"/>
    <w:rsid w:val="00642ED5"/>
    <w:rsid w:val="0066564E"/>
    <w:rsid w:val="00681162"/>
    <w:rsid w:val="006A2DEE"/>
    <w:rsid w:val="006A6D82"/>
    <w:rsid w:val="006F6EEE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1271"/>
    <w:rsid w:val="007946CD"/>
    <w:rsid w:val="007C2257"/>
    <w:rsid w:val="007C799D"/>
    <w:rsid w:val="007D162B"/>
    <w:rsid w:val="007F04A8"/>
    <w:rsid w:val="00800E21"/>
    <w:rsid w:val="0080142B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A115A"/>
    <w:rsid w:val="008C660C"/>
    <w:rsid w:val="008D33B5"/>
    <w:rsid w:val="008D4F25"/>
    <w:rsid w:val="00905CD0"/>
    <w:rsid w:val="00911FE6"/>
    <w:rsid w:val="00916141"/>
    <w:rsid w:val="009212A2"/>
    <w:rsid w:val="00933B97"/>
    <w:rsid w:val="0095080C"/>
    <w:rsid w:val="00964CAF"/>
    <w:rsid w:val="00973A60"/>
    <w:rsid w:val="0097620B"/>
    <w:rsid w:val="00985E0F"/>
    <w:rsid w:val="00997C36"/>
    <w:rsid w:val="009B3DE5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931B5"/>
    <w:rsid w:val="00B03B19"/>
    <w:rsid w:val="00B06EC6"/>
    <w:rsid w:val="00B41C3E"/>
    <w:rsid w:val="00B557C2"/>
    <w:rsid w:val="00B65C62"/>
    <w:rsid w:val="00B74181"/>
    <w:rsid w:val="00B80DAF"/>
    <w:rsid w:val="00B8182E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533C"/>
    <w:rsid w:val="00CE0683"/>
    <w:rsid w:val="00CE2529"/>
    <w:rsid w:val="00D02BE1"/>
    <w:rsid w:val="00D15B1F"/>
    <w:rsid w:val="00D16292"/>
    <w:rsid w:val="00D24AE5"/>
    <w:rsid w:val="00D379D7"/>
    <w:rsid w:val="00D41B6B"/>
    <w:rsid w:val="00D86D4D"/>
    <w:rsid w:val="00DA3803"/>
    <w:rsid w:val="00DB0AEA"/>
    <w:rsid w:val="00DC07E8"/>
    <w:rsid w:val="00DC3395"/>
    <w:rsid w:val="00DD0194"/>
    <w:rsid w:val="00E02DF5"/>
    <w:rsid w:val="00E23222"/>
    <w:rsid w:val="00E255A0"/>
    <w:rsid w:val="00E268B9"/>
    <w:rsid w:val="00E370B5"/>
    <w:rsid w:val="00E53102"/>
    <w:rsid w:val="00E7156E"/>
    <w:rsid w:val="00E77691"/>
    <w:rsid w:val="00E9623B"/>
    <w:rsid w:val="00E971D4"/>
    <w:rsid w:val="00EA2406"/>
    <w:rsid w:val="00EA6A9B"/>
    <w:rsid w:val="00EB1678"/>
    <w:rsid w:val="00EB1F89"/>
    <w:rsid w:val="00EC693D"/>
    <w:rsid w:val="00ED3D23"/>
    <w:rsid w:val="00ED5384"/>
    <w:rsid w:val="00EF0908"/>
    <w:rsid w:val="00F04A29"/>
    <w:rsid w:val="00F107BF"/>
    <w:rsid w:val="00F2363D"/>
    <w:rsid w:val="00F35585"/>
    <w:rsid w:val="00F43268"/>
    <w:rsid w:val="00F44952"/>
    <w:rsid w:val="00F818C3"/>
    <w:rsid w:val="00F91795"/>
    <w:rsid w:val="00F96934"/>
    <w:rsid w:val="00FA2A04"/>
    <w:rsid w:val="00FA48A8"/>
    <w:rsid w:val="00FB3417"/>
    <w:rsid w:val="00FB479C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812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812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beldeaka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TDE 357 ESKİ TÜRK EDEBİYATI III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6</c:v>
                </c:pt>
                <c:pt idx="3">
                  <c:v>6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912000"/>
        <c:axId val="189390848"/>
      </c:barChart>
      <c:catAx>
        <c:axId val="17491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9390848"/>
        <c:crosses val="autoZero"/>
        <c:auto val="1"/>
        <c:lblAlgn val="ctr"/>
        <c:lblOffset val="100"/>
        <c:noMultiLvlLbl val="0"/>
      </c:catAx>
      <c:valAx>
        <c:axId val="18939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4912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Belde AKA</cp:lastModifiedBy>
  <cp:revision>61</cp:revision>
  <dcterms:created xsi:type="dcterms:W3CDTF">2025-09-13T20:45:00Z</dcterms:created>
  <dcterms:modified xsi:type="dcterms:W3CDTF">2025-10-07T11:41:00Z</dcterms:modified>
</cp:coreProperties>
</file>