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129F6D73" w:rsidR="005A2B8A" w:rsidRPr="007625C6" w:rsidRDefault="00151ACB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PSİKOLOJİ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21112AC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TUR 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6583A88F" w:rsidR="00681162" w:rsidRPr="003537D4" w:rsidRDefault="00151ACB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Türkçe 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I</w:t>
            </w:r>
            <w:proofErr w:type="gramEnd"/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35DC22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370">
              <w:rPr>
                <w:rFonts w:ascii="Arial" w:hAnsi="Arial" w:cs="Arial"/>
                <w:sz w:val="20"/>
                <w:szCs w:val="20"/>
              </w:rPr>
              <w:t>Zorunlu / Lisans 1. Yıl / Güz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9853EC5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 ABİHA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F7D42A2" w14:textId="77777777" w:rsidR="00F96934" w:rsidRDefault="00E92370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Pazartesi</w:t>
            </w:r>
          </w:p>
          <w:p w14:paraId="5B5DF00B" w14:textId="7DE4D815" w:rsidR="00E92370" w:rsidRPr="003537D4" w:rsidRDefault="00151ACB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10.00-</w:t>
            </w:r>
            <w:r w:rsidR="00E92370">
              <w:rPr>
                <w:rFonts w:ascii="Arial" w:hAnsi="Arial" w:cs="Arial"/>
                <w:bCs/>
                <w:sz w:val="20"/>
                <w:szCs w:val="20"/>
              </w:rPr>
              <w:t>11.</w:t>
            </w: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8B474E" w14:textId="77777777" w:rsidR="00F9693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Pazartesi</w:t>
            </w:r>
          </w:p>
          <w:p w14:paraId="3DCEC51D" w14:textId="6006A8BB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13.00-17.00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7C5C2C9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ABİHA</w:t>
            </w:r>
            <w:proofErr w:type="gram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3C5788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 tanımlar ve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C072C1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7946D9F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909BAE7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Kültürü tanımlayıp dil ile ilişkisini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A33BEB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43E2A20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8DB319E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Dünya dillerini sınıflandırabilir ve Türkçe’nin bu diller içindeki yerini saptayabilir.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E28EB3F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3CC1D78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geçirdiği tarihsel dönemleri inceleyebilir.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22D5852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33A7F57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994AEC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tarihi metinlerini tanır ve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7462555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F79DD9B" w:rsidR="00655AF1" w:rsidRPr="007625C6" w:rsidRDefault="00F71955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Akademik metinlerin yazım ve anlatım dilini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B714744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056A2A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ses bilgisi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3C7F95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5BD3022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9365E25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28A189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2C9DBFD" w14:textId="394024CA" w:rsidR="00655AF1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5093CDF" w14:textId="78FEF1D1" w:rsidR="00655AF1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imla ve noktalama kurallarını bilir ve uygulayabilir.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E71072F" w14:textId="69B6096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112D7D8E" w14:textId="45EC4AE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92EFF80" w:rsidR="001B5C97" w:rsidRPr="001B5C97" w:rsidRDefault="00E92370" w:rsidP="00E92370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E9237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dilin tanımı ve özelliklerini, dil-kültür ilişkisini, Türkçenin dünya dilleri arasındaki yerini, Türk dilinin tarihsel gelişimini, Türk Dil Kurumu ve çalışmalarını, Türkçenin ses bilgisini, Türkçedeki ses olaylarını, Türkçe sözcüklerin özelliklerini ve yazım kurallarını ele almaktadır.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007319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 Nedir?</w:t>
            </w:r>
          </w:p>
          <w:p w14:paraId="0F07038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Dil-Kültür İlişkisi</w:t>
            </w:r>
          </w:p>
          <w:p w14:paraId="470003E1" w14:textId="1B1FA51E" w:rsidR="003923D0" w:rsidRPr="007625C6" w:rsidRDefault="00E92370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Dilin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5D68883" w:rsidR="003360EF" w:rsidRPr="007625C6" w:rsidRDefault="00E92370" w:rsidP="00E9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1AE00AFB" w:rsidR="00E92370" w:rsidRPr="00E92370" w:rsidRDefault="00E9237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Beyin fırtınası, Tartışma</w:t>
            </w:r>
          </w:p>
        </w:tc>
      </w:tr>
      <w:tr w:rsidR="003360EF" w:rsidRPr="007625C6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FAACC07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Dünya Dilleri Arasındaki Yeri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42E16AF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74C66871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Tarihsel Gelişimi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307FBB1" w:rsidR="003360EF" w:rsidRPr="007625C6" w:rsidRDefault="00E9237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3"/>
            </w:tblGrid>
            <w:tr w:rsidR="00F71955" w:rsidRPr="00F71955" w14:paraId="6C270A8C" w14:textId="77777777">
              <w:trPr>
                <w:trHeight w:val="244"/>
              </w:trPr>
              <w:tc>
                <w:tcPr>
                  <w:tcW w:w="3853" w:type="dxa"/>
                </w:tcPr>
                <w:p w14:paraId="0AE772AD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Akademik Metinlerde Yazım Dili ve Anlatım Özellikleri </w:t>
                  </w:r>
                </w:p>
              </w:tc>
            </w:tr>
          </w:tbl>
          <w:p w14:paraId="7BCC2790" w14:textId="1A714E4F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7625C6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F71955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Resmî Yazılar: Dilekçe Yazımı ve Uygulama </w:t>
                  </w:r>
                </w:p>
              </w:tc>
            </w:tr>
          </w:tbl>
          <w:p w14:paraId="2DB57E5F" w14:textId="1CFE90C5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BFB03A6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450ACA5E" w:rsidR="003923D0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Genel Ses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D12212D" w:rsidR="003360EF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24894930" w:rsidR="003923D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 Ses Bilgisi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0BA7D28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12B6694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1F775F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73D5DD9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4810F7A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Noktalama İşaretleri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EAFC98A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5221D8" w:rsidRPr="007625C6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9A544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30D72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883290" w:rsidRPr="007625C6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CA85603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87B57FF" w:rsidR="00883290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993D64D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7152C2" w:rsidRPr="007625C6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781E0D5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71A460B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883290" w:rsidRPr="007625C6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7D956E50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Yabancı Dillerin Etkisi / Güncel Tartışmalar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DE40E7B" w:rsidR="00883290" w:rsidRPr="007625C6" w:rsidRDefault="0055133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8FA6D45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Tartışma, Beyin fırtınası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635B544" w:rsidR="003360EF" w:rsidRPr="00466279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F1310B5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Çoşkun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M. V. (2021).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Bilge Kültür Sanat.</w:t>
            </w:r>
            <w:proofErr w:type="gramEnd"/>
          </w:p>
          <w:p w14:paraId="4974E41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Efendioğlu, S.-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İşçioğlu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A.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 Ses Bilgisi Öğretiminde Ses Olaylarının Sınıflandırılması.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A.Ü Türkiyat Araştırmaları Enstitü Dergisi,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43, 121-143. </w:t>
            </w:r>
          </w:p>
          <w:p w14:paraId="24603030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19255A63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Ercilasun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Ahmet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Bican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(2012).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Türkçenin Dünya Dilleri Arasındaki Yeri.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Dil Araştırmaları.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12, 17-22.</w:t>
            </w:r>
          </w:p>
          <w:p w14:paraId="49093D3D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Ersoy, Fevzi (2022).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Dîvânu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Lugâti’t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-Türk 950 Yaşında.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 Dili.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71/841, 4-9.</w:t>
            </w:r>
          </w:p>
          <w:p w14:paraId="027F2C9F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Güncel Türkçe Sözlük.</w:t>
            </w:r>
            <w:proofErr w:type="gramEnd"/>
          </w:p>
          <w:p w14:paraId="63DF92F8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Karaağaç, G. (2015).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Kesit Yayınları.</w:t>
            </w:r>
            <w:proofErr w:type="gramEnd"/>
          </w:p>
          <w:p w14:paraId="131631A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Tekin, Talat (2010).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Orhon Yazıtları.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Ankara: TDK Yayınları.</w:t>
            </w:r>
            <w:proofErr w:type="gramEnd"/>
          </w:p>
          <w:p w14:paraId="23171847" w14:textId="557C94CF" w:rsidR="003360EF" w:rsidRPr="0046627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FE18C8E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53E4E6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08E8777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66B8F00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3745D96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CC27A4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C48B0C6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48004B9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C8C5327" w:rsidR="00EC693D" w:rsidRPr="007625C6" w:rsidRDefault="0019203F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91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8725095" w:rsidR="00EC693D" w:rsidRPr="007625C6" w:rsidRDefault="00357E1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91/30=</w:t>
            </w:r>
            <w:r w:rsidR="003E0933">
              <w:rPr>
                <w:rFonts w:ascii="Arial" w:hAnsi="Arial" w:cs="Arial"/>
                <w:b w:val="0"/>
                <w:sz w:val="20"/>
                <w:szCs w:val="20"/>
              </w:rPr>
              <w:t>3.03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5269A0A7" w14:textId="4701A4E8" w:rsidR="003A4CE2" w:rsidRPr="007625C6" w:rsidRDefault="003A4CE2">
      <w:bookmarkStart w:id="0" w:name="_GoBack"/>
      <w:bookmarkEnd w:id="0"/>
    </w:p>
    <w:sectPr w:rsidR="003A4CE2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F56B8" w14:textId="77777777" w:rsidR="0055231D" w:rsidRDefault="0055231D" w:rsidP="0034027E">
      <w:r>
        <w:separator/>
      </w:r>
    </w:p>
  </w:endnote>
  <w:endnote w:type="continuationSeparator" w:id="0">
    <w:p w14:paraId="4DBB5204" w14:textId="77777777" w:rsidR="0055231D" w:rsidRDefault="0055231D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AC86C" w14:textId="77777777" w:rsidR="0055231D" w:rsidRDefault="0055231D" w:rsidP="0034027E">
      <w:r>
        <w:separator/>
      </w:r>
    </w:p>
  </w:footnote>
  <w:footnote w:type="continuationSeparator" w:id="0">
    <w:p w14:paraId="465E4337" w14:textId="77777777" w:rsidR="0055231D" w:rsidRDefault="0055231D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51ACB"/>
    <w:rsid w:val="001639F7"/>
    <w:rsid w:val="0017773A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12A30"/>
    <w:rsid w:val="00233A78"/>
    <w:rsid w:val="002540BC"/>
    <w:rsid w:val="00264E5A"/>
    <w:rsid w:val="0027165B"/>
    <w:rsid w:val="002A5B81"/>
    <w:rsid w:val="002B4AEF"/>
    <w:rsid w:val="002B7787"/>
    <w:rsid w:val="002D29FC"/>
    <w:rsid w:val="002D74AB"/>
    <w:rsid w:val="002E660C"/>
    <w:rsid w:val="00306F03"/>
    <w:rsid w:val="0031763C"/>
    <w:rsid w:val="003237AD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23D0"/>
    <w:rsid w:val="003A0CE5"/>
    <w:rsid w:val="003A4CE2"/>
    <w:rsid w:val="003C2122"/>
    <w:rsid w:val="003D0AC8"/>
    <w:rsid w:val="003E0933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E1638"/>
    <w:rsid w:val="005215FA"/>
    <w:rsid w:val="005221D8"/>
    <w:rsid w:val="0054597B"/>
    <w:rsid w:val="00551339"/>
    <w:rsid w:val="0055231D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2DEE"/>
    <w:rsid w:val="006A6D82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62050"/>
    <w:rsid w:val="00A711BC"/>
    <w:rsid w:val="00A7625D"/>
    <w:rsid w:val="00A8032C"/>
    <w:rsid w:val="00A8173B"/>
    <w:rsid w:val="00A95474"/>
    <w:rsid w:val="00B03B19"/>
    <w:rsid w:val="00B06EC6"/>
    <w:rsid w:val="00B41C3E"/>
    <w:rsid w:val="00B51A4D"/>
    <w:rsid w:val="00B65C62"/>
    <w:rsid w:val="00B74181"/>
    <w:rsid w:val="00B80DAF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B6829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1955"/>
    <w:rsid w:val="00F818C3"/>
    <w:rsid w:val="00F91795"/>
    <w:rsid w:val="00F96934"/>
    <w:rsid w:val="00FA2A04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49</cp:revision>
  <cp:lastPrinted>2025-10-05T16:22:00Z</cp:lastPrinted>
  <dcterms:created xsi:type="dcterms:W3CDTF">2025-09-13T20:45:00Z</dcterms:created>
  <dcterms:modified xsi:type="dcterms:W3CDTF">2025-10-05T20:21:00Z</dcterms:modified>
</cp:coreProperties>
</file>