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52E67266" w:rsidR="005A2B8A" w:rsidRDefault="003F5A2E"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İktisadi ve idari Bilimler Fakü</w:t>
            </w:r>
            <w:r w:rsidR="009D7827">
              <w:rPr>
                <w:rFonts w:ascii="Arial" w:hAnsi="Arial" w:cs="Arial"/>
                <w:bCs w:val="0"/>
                <w:iCs/>
                <w:color w:val="000000" w:themeColor="text1"/>
                <w:sz w:val="20"/>
                <w:szCs w:val="20"/>
              </w:rPr>
              <w:t>ltesi</w:t>
            </w:r>
          </w:p>
          <w:p w14:paraId="0DE1DD46" w14:textId="3A474C92" w:rsidR="00A47D2C" w:rsidRPr="007625C6" w:rsidRDefault="003F5A2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Uluslararası</w:t>
            </w:r>
            <w:r w:rsidR="009D7827">
              <w:rPr>
                <w:rFonts w:ascii="Arial" w:hAnsi="Arial" w:cs="Arial"/>
                <w:bCs w:val="0"/>
                <w:iCs/>
                <w:color w:val="000000" w:themeColor="text1"/>
                <w:sz w:val="20"/>
                <w:szCs w:val="20"/>
              </w:rPr>
              <w:t xml:space="preserve"> </w:t>
            </w:r>
            <w:r>
              <w:rPr>
                <w:rFonts w:ascii="Arial" w:hAnsi="Arial" w:cs="Arial"/>
                <w:bCs w:val="0"/>
                <w:iCs/>
                <w:color w:val="000000" w:themeColor="text1"/>
                <w:sz w:val="20"/>
                <w:szCs w:val="20"/>
              </w:rPr>
              <w:t>İlişkiler</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2C20C26" w:rsidR="00681162" w:rsidRPr="003537D4" w:rsidRDefault="009D7827" w:rsidP="00833C72">
            <w:pPr>
              <w:jc w:val="center"/>
              <w:rPr>
                <w:rFonts w:ascii="Arial" w:hAnsi="Arial" w:cs="Arial"/>
                <w:b w:val="0"/>
                <w:bCs w:val="0"/>
                <w:sz w:val="20"/>
                <w:szCs w:val="20"/>
              </w:rPr>
            </w:pPr>
            <w:r>
              <w:rPr>
                <w:rFonts w:ascii="Arial" w:hAnsi="Arial" w:cs="Arial"/>
                <w:b w:val="0"/>
                <w:bCs w:val="0"/>
                <w:sz w:val="20"/>
                <w:szCs w:val="20"/>
              </w:rPr>
              <w:t>FLE 201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4EF6BCC" w:rsidR="00681162" w:rsidRPr="003537D4" w:rsidRDefault="003340A7" w:rsidP="00833C72">
            <w:pPr>
              <w:jc w:val="center"/>
              <w:rPr>
                <w:rFonts w:ascii="Arial" w:hAnsi="Arial" w:cs="Arial"/>
                <w:sz w:val="20"/>
                <w:szCs w:val="20"/>
              </w:rPr>
            </w:pPr>
            <w:r>
              <w:rPr>
                <w:rFonts w:ascii="Arial" w:hAnsi="Arial" w:cs="Arial"/>
                <w:sz w:val="20"/>
                <w:szCs w:val="20"/>
              </w:rPr>
              <w:t xml:space="preserve">2. SINIF INGILIZCESI I </w:t>
            </w:r>
          </w:p>
        </w:tc>
        <w:tc>
          <w:tcPr>
            <w:tcW w:w="2122" w:type="dxa"/>
            <w:gridSpan w:val="4"/>
            <w:shd w:val="clear" w:color="auto" w:fill="FFFFFF" w:themeFill="background1"/>
            <w:vAlign w:val="center"/>
          </w:tcPr>
          <w:p w14:paraId="01A4A3C7" w14:textId="7F8F313B" w:rsidR="00681162" w:rsidRPr="003537D4" w:rsidRDefault="003340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70C1CB1"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4D02CBCE" w:rsidR="00A47D2C" w:rsidRPr="003537D4" w:rsidRDefault="00556CDB" w:rsidP="00833C72">
            <w:pPr>
              <w:jc w:val="center"/>
              <w:rPr>
                <w:rFonts w:ascii="Arial" w:hAnsi="Arial" w:cs="Arial"/>
                <w:bCs/>
                <w:sz w:val="20"/>
                <w:szCs w:val="20"/>
              </w:rPr>
            </w:pPr>
            <w:r>
              <w:rPr>
                <w:rFonts w:ascii="Arial" w:hAnsi="Arial" w:cs="Arial"/>
                <w:bCs/>
                <w:sz w:val="20"/>
                <w:szCs w:val="20"/>
              </w:rPr>
              <w:t>Cuma</w:t>
            </w:r>
            <w:bookmarkStart w:id="0" w:name="_GoBack"/>
            <w:bookmarkEnd w:id="0"/>
            <w:r w:rsidR="003F5A2E">
              <w:rPr>
                <w:rFonts w:ascii="Arial" w:hAnsi="Arial" w:cs="Arial"/>
                <w:bCs/>
                <w:sz w:val="20"/>
                <w:szCs w:val="20"/>
              </w:rPr>
              <w:br/>
              <w:t>10.15 –13.2</w:t>
            </w:r>
            <w:r w:rsidR="008B3D25">
              <w:rPr>
                <w:rFonts w:ascii="Arial" w:hAnsi="Arial" w:cs="Arial"/>
                <w:bCs/>
                <w:sz w:val="20"/>
                <w:szCs w:val="20"/>
              </w:rPr>
              <w:t>5</w:t>
            </w:r>
          </w:p>
        </w:tc>
        <w:tc>
          <w:tcPr>
            <w:tcW w:w="2122" w:type="dxa"/>
            <w:gridSpan w:val="4"/>
            <w:tcBorders>
              <w:top w:val="single" w:sz="4" w:space="0" w:color="4C94D8" w:themeColor="text2" w:themeTint="80"/>
            </w:tcBorders>
            <w:shd w:val="clear" w:color="auto" w:fill="FFFFFF" w:themeFill="background1"/>
            <w:vAlign w:val="center"/>
          </w:tcPr>
          <w:p w14:paraId="3DCEC51D" w14:textId="57ECCB9A"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3F5A2E">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20329E86"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 xml:space="preserve">Raporlar, e-postalar, </w:t>
            </w:r>
            <w:r w:rsidR="003F5A2E">
              <w:t>ö</w:t>
            </w:r>
            <w:r w:rsidR="004054D7">
              <w:t>neriler</w:t>
            </w:r>
            <w:r>
              <w:t xml:space="preserve"> ve haber makaleleri gibi iş metinlerini ana fikir, detaylar ve örtük anlamlara odaklanarak okur ve yorumlar.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02596A" w:rsidR="00A47D2C" w:rsidRPr="007625C6" w:rsidRDefault="003340A7"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6E16010B"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İş dünyasına yönelik belirli bilgileri not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6FF84684"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6971DA32" w:rsidR="00A47D2C" w:rsidRPr="00FE1875" w:rsidRDefault="003340A7"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Toplantılar, sunumlar, telefon görüşmeleri ve müzakereler dâhil olmak üzere, profesyonel iş ortamlarında etkili bir şekilde iletişim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421D7BBA"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DBA6878" w:rsidR="00A47D2C" w:rsidRPr="00FE1875" w:rsidRDefault="003340A7"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Üst orta seviye iletişime uygun, iş dünyasına yönelik geniş bir kelime ve ifade yelpazesini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8495F2E"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6669300" w:rsidR="00A47D2C" w:rsidRPr="00FE1875" w:rsidRDefault="003340A7"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Sohbet etme, şikayetleri ele alma, fikir belirtme, katılma/katılmama ve ikna etme gibi görevlerde işlevsel dil becerilerini gösterir.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4172F85" w:rsidR="00A47D2C" w:rsidRPr="007625C6" w:rsidRDefault="009D782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46D97F0D" w:rsidR="00A47D2C" w:rsidRPr="00FE1875" w:rsidRDefault="003340A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Takım çalışması yaparak, tartışmalara katılarak ve iş yeri problemlerini çözerek başkalarıyla İngilizce iş birliği yapar ve etkileşimde bulunur.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DD1625A" w:rsidR="00A47D2C" w:rsidRPr="007625C6" w:rsidRDefault="003340A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2B8E9A03" w:rsidR="00A47D2C" w:rsidRPr="00FE1875" w:rsidRDefault="003340A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Uluslararası iş arkadaşları ve müşterilerle uygun şekilde iletişim kurmak için kültürel farkındalığı uygular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BF10A04" w:rsidR="00A47D2C" w:rsidRPr="007625C6" w:rsidRDefault="003340A7"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E473A9C" w:rsidR="00A47D2C" w:rsidRPr="003340A7" w:rsidRDefault="003340A7" w:rsidP="001B5C97">
            <w:pPr>
              <w:rPr>
                <w:rFonts w:ascii="Arial" w:hAnsi="Arial" w:cs="Arial"/>
                <w:b w:val="0"/>
                <w:bCs w:val="0"/>
                <w:color w:val="333333"/>
                <w:sz w:val="22"/>
                <w:szCs w:val="22"/>
              </w:rPr>
            </w:pPr>
            <w:r w:rsidRPr="003340A7">
              <w:rPr>
                <w:b w:val="0"/>
                <w:bCs w:val="0"/>
              </w:rPr>
              <w:t>Bu kurs, öğrencilerin profesyonel ve iş ortamlarındaki İngilizce dil becerilerini geliştirmek için tasarlanmıştır. In Company 3.0 Upper Intermediate ders kitabı kullanılarak, öğrenciler toplantılara katılma, sunum yapma, pazarlık etme, networking yapma ve iş yazışmaları yazma gibi iş yerinde etkili iletişim kurma becerilerini geliştireceklerdir. Kurs, kelime dağarcığının geliştirilmesi, işlevsel dil kullanımı ve akıcılığa vurgu yaparak, pratik ve gerçek dünya iş iletişimine odaklanmaktadır. Kursun sonunda öğrenciler, çeşitli profesyonel durumlarda İngilizceyi daha özgüvenli ve doğru bir şekilde kullanabilecek donanıma sahip olacaklardır.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446E87E8" w:rsidR="00A47D2C" w:rsidRPr="00FE1875" w:rsidRDefault="009D7827" w:rsidP="00164E39">
            <w:pPr>
              <w:pStyle w:val="docdata"/>
              <w:spacing w:before="0" w:beforeAutospacing="0" w:after="0" w:afterAutospacing="0"/>
              <w:rPr>
                <w:rFonts w:ascii="Arial" w:hAnsi="Arial" w:cs="Arial"/>
                <w:sz w:val="22"/>
                <w:szCs w:val="22"/>
              </w:rPr>
            </w:pPr>
            <w:r w:rsidRPr="009D7827">
              <w:rPr>
                <w:rFonts w:ascii="Arial" w:hAnsi="Arial" w:cs="Arial"/>
                <w:sz w:val="22"/>
                <w:szCs w:val="22"/>
              </w:rPr>
              <w:t>Business or pleasure?</w:t>
            </w:r>
          </w:p>
        </w:tc>
        <w:tc>
          <w:tcPr>
            <w:tcW w:w="2271" w:type="dxa"/>
            <w:gridSpan w:val="5"/>
            <w:shd w:val="clear" w:color="auto" w:fill="DAE9F7" w:themeFill="text2" w:themeFillTint="1A"/>
            <w:vAlign w:val="center"/>
          </w:tcPr>
          <w:p w14:paraId="66A1AA39" w14:textId="65FAD4D0"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Makale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605D43FA" w:rsidR="00887FA2" w:rsidRPr="00FE1875" w:rsidRDefault="009D7827" w:rsidP="004650DB">
            <w:pPr>
              <w:rPr>
                <w:rFonts w:ascii="Arial" w:hAnsi="Arial" w:cs="Arial"/>
                <w:sz w:val="22"/>
                <w:szCs w:val="22"/>
              </w:rPr>
            </w:pPr>
            <w:r>
              <w:rPr>
                <w:rFonts w:ascii="Arial" w:hAnsi="Arial" w:cs="Arial"/>
                <w:sz w:val="22"/>
                <w:szCs w:val="22"/>
              </w:rPr>
              <w:t>Corporate entartainment</w:t>
            </w:r>
          </w:p>
        </w:tc>
        <w:tc>
          <w:tcPr>
            <w:tcW w:w="2271" w:type="dxa"/>
            <w:gridSpan w:val="5"/>
            <w:shd w:val="clear" w:color="auto" w:fill="DAE9F7" w:themeFill="text2" w:themeFillTint="1A"/>
            <w:vAlign w:val="center"/>
          </w:tcPr>
          <w:p w14:paraId="568ACF13" w14:textId="266FF5D2" w:rsidR="00887FA2" w:rsidRPr="003F5A2E" w:rsidRDefault="003F5A2E" w:rsidP="00E047A6">
            <w:pPr>
              <w:cnfStyle w:val="000000100000" w:firstRow="0" w:lastRow="0" w:firstColumn="0" w:lastColumn="0" w:oddVBand="0" w:evenVBand="0" w:oddHBand="1" w:evenHBand="0" w:firstRowFirstColumn="0" w:firstRowLastColumn="0" w:lastRowFirstColumn="0" w:lastRowLastColumn="0"/>
              <w:rPr>
                <w:sz w:val="18"/>
                <w:szCs w:val="18"/>
              </w:rPr>
            </w:pPr>
            <w:r w:rsidRPr="003F5A2E">
              <w:rPr>
                <w:sz w:val="18"/>
                <w:szCs w:val="18"/>
              </w:rPr>
              <w:t>Ü</w:t>
            </w:r>
            <w:r w:rsidR="007155B7" w:rsidRPr="003F5A2E">
              <w:rPr>
                <w:sz w:val="18"/>
                <w:szCs w:val="18"/>
              </w:rPr>
              <w:t xml:space="preserve">nitedeki kelimeleri </w:t>
            </w:r>
            <w:r w:rsidRPr="003F5A2E">
              <w:rPr>
                <w:sz w:val="18"/>
                <w:szCs w:val="18"/>
              </w:rPr>
              <w:t>gö</w:t>
            </w:r>
            <w:r w:rsidR="007155B7" w:rsidRPr="003F5A2E">
              <w:rPr>
                <w:sz w:val="18"/>
                <w:szCs w:val="18"/>
              </w:rPr>
              <w:t>zden gecirme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3F5A2E" w:rsidRDefault="00DA010F" w:rsidP="00E047A6">
            <w:pPr>
              <w:rPr>
                <w:b w:val="0"/>
                <w:sz w:val="18"/>
                <w:szCs w:val="18"/>
              </w:rPr>
            </w:pPr>
            <w:r w:rsidRPr="003F5A2E">
              <w:rPr>
                <w:b w:val="0"/>
                <w:bCs w:val="0"/>
                <w:sz w:val="18"/>
                <w:szCs w:val="18"/>
              </w:rPr>
              <w:t>Anlatım, r</w:t>
            </w:r>
            <w:r w:rsidR="00E047A6" w:rsidRPr="003F5A2E">
              <w:rPr>
                <w:b w:val="0"/>
                <w:sz w:val="18"/>
                <w:szCs w:val="18"/>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0598CA25" w:rsidR="00A47D2C" w:rsidRPr="00FE1875" w:rsidRDefault="007155B7" w:rsidP="00466279">
            <w:pPr>
              <w:rPr>
                <w:rFonts w:ascii="Arial" w:hAnsi="Arial" w:cs="Arial"/>
                <w:sz w:val="22"/>
                <w:szCs w:val="22"/>
              </w:rPr>
            </w:pPr>
            <w:r>
              <w:rPr>
                <w:rFonts w:ascii="Arial" w:hAnsi="Arial" w:cs="Arial"/>
                <w:sz w:val="22"/>
                <w:szCs w:val="22"/>
              </w:rPr>
              <w:t>Information Exchange</w:t>
            </w:r>
          </w:p>
        </w:tc>
        <w:tc>
          <w:tcPr>
            <w:tcW w:w="2271" w:type="dxa"/>
            <w:gridSpan w:val="5"/>
            <w:shd w:val="clear" w:color="auto" w:fill="FFFFFF" w:themeFill="background1"/>
            <w:vAlign w:val="center"/>
          </w:tcPr>
          <w:p w14:paraId="7A3375F5" w14:textId="77565475" w:rsidR="00A47D2C" w:rsidRPr="00FE1875" w:rsidRDefault="007155B7"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 </w:t>
            </w:r>
            <w:r w:rsidR="003F5A2E">
              <w:rPr>
                <w:rFonts w:ascii="Arial" w:hAnsi="Arial" w:cs="Arial"/>
                <w:sz w:val="22"/>
                <w:szCs w:val="22"/>
              </w:rPr>
              <w:t>Ü</w:t>
            </w:r>
            <w:r w:rsidR="00AF7A21">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7155B7"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69DC02AD" w:rsidR="007155B7" w:rsidRPr="00FE1875" w:rsidRDefault="007155B7" w:rsidP="007155B7">
            <w:pPr>
              <w:rPr>
                <w:rFonts w:ascii="Arial" w:hAnsi="Arial" w:cs="Arial"/>
                <w:sz w:val="22"/>
                <w:szCs w:val="22"/>
              </w:rPr>
            </w:pPr>
            <w:r>
              <w:rPr>
                <w:rFonts w:ascii="Arial" w:hAnsi="Arial" w:cs="Arial"/>
                <w:sz w:val="22"/>
                <w:szCs w:val="22"/>
              </w:rPr>
              <w:t>Rapport</w:t>
            </w:r>
          </w:p>
        </w:tc>
        <w:tc>
          <w:tcPr>
            <w:tcW w:w="2271" w:type="dxa"/>
            <w:gridSpan w:val="5"/>
            <w:shd w:val="clear" w:color="auto" w:fill="FFFFFF" w:themeFill="background1"/>
            <w:vAlign w:val="center"/>
          </w:tcPr>
          <w:p w14:paraId="650DE949" w14:textId="1C6EBC64"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Konuyla ilgili ornek cumleler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b</w:t>
            </w:r>
            <w:r w:rsidRPr="00FE1875">
              <w:rPr>
                <w:rFonts w:ascii="Arial" w:hAnsi="Arial" w:cs="Arial"/>
                <w:b w:val="0"/>
                <w:sz w:val="22"/>
                <w:szCs w:val="22"/>
              </w:rPr>
              <w:t>oşluk doldurma aktivitesi, not aldırma</w:t>
            </w:r>
          </w:p>
        </w:tc>
      </w:tr>
      <w:tr w:rsidR="007155B7"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25EA114C" w:rsidR="007155B7" w:rsidRPr="00FE1875" w:rsidRDefault="007155B7" w:rsidP="007155B7">
            <w:pPr>
              <w:rPr>
                <w:rFonts w:ascii="Arial" w:hAnsi="Arial" w:cs="Arial"/>
                <w:sz w:val="22"/>
                <w:szCs w:val="22"/>
              </w:rPr>
            </w:pPr>
            <w:r w:rsidRPr="00FE1875">
              <w:rPr>
                <w:rFonts w:ascii="Arial" w:hAnsi="Arial" w:cs="Arial"/>
                <w:sz w:val="22"/>
                <w:szCs w:val="22"/>
              </w:rPr>
              <w:br/>
            </w:r>
            <w:r>
              <w:rPr>
                <w:rFonts w:ascii="Arial" w:hAnsi="Arial" w:cs="Arial"/>
                <w:sz w:val="22"/>
                <w:szCs w:val="22"/>
              </w:rPr>
              <w:t>Culture Clash</w:t>
            </w:r>
          </w:p>
        </w:tc>
        <w:tc>
          <w:tcPr>
            <w:tcW w:w="2271" w:type="dxa"/>
            <w:gridSpan w:val="5"/>
            <w:shd w:val="clear" w:color="auto" w:fill="DAE9F7" w:themeFill="text2" w:themeFillTint="1A"/>
            <w:vAlign w:val="center"/>
          </w:tcPr>
          <w:p w14:paraId="2D8BE1F4" w14:textId="27F6581F"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Kulturel Hassasiyet Calismasi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senaryo temelli öğrenme</w:t>
            </w:r>
          </w:p>
        </w:tc>
      </w:tr>
      <w:tr w:rsidR="007155B7"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7155B7" w:rsidRPr="00887FA2" w:rsidRDefault="007155B7" w:rsidP="007155B7">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30560D40" w:rsidR="007155B7" w:rsidRPr="00FE1875" w:rsidRDefault="007155B7" w:rsidP="007155B7">
            <w:pPr>
              <w:rPr>
                <w:rFonts w:ascii="Arial" w:hAnsi="Arial" w:cs="Arial"/>
                <w:sz w:val="22"/>
                <w:szCs w:val="22"/>
              </w:rPr>
            </w:pPr>
            <w:r>
              <w:rPr>
                <w:rFonts w:ascii="Arial" w:hAnsi="Arial" w:cs="Arial"/>
                <w:sz w:val="22"/>
                <w:szCs w:val="22"/>
              </w:rPr>
              <w:t>Voice and Visuals</w:t>
            </w:r>
          </w:p>
        </w:tc>
        <w:tc>
          <w:tcPr>
            <w:tcW w:w="2271" w:type="dxa"/>
            <w:gridSpan w:val="5"/>
            <w:shd w:val="clear" w:color="auto" w:fill="DAE9F7" w:themeFill="text2" w:themeFillTint="1A"/>
            <w:vAlign w:val="center"/>
          </w:tcPr>
          <w:p w14:paraId="733FC192" w14:textId="63B9858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İletisimsel farkindaligi test etmek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kelime eşleştirme</w:t>
            </w:r>
          </w:p>
        </w:tc>
      </w:tr>
      <w:tr w:rsidR="007155B7"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7155B7" w:rsidRPr="007625C6" w:rsidRDefault="007155B7" w:rsidP="007155B7">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7049EE4B" w:rsidR="007155B7" w:rsidRPr="00FE1875" w:rsidRDefault="007155B7" w:rsidP="007155B7">
            <w:pPr>
              <w:rPr>
                <w:rFonts w:ascii="Arial" w:hAnsi="Arial" w:cs="Arial"/>
                <w:b/>
                <w:sz w:val="22"/>
                <w:szCs w:val="22"/>
              </w:rPr>
            </w:pPr>
            <w:r>
              <w:rPr>
                <w:rFonts w:ascii="Arial" w:hAnsi="Arial" w:cs="Arial"/>
                <w:sz w:val="22"/>
                <w:szCs w:val="22"/>
              </w:rPr>
              <w:t>Problems On the Phone</w:t>
            </w:r>
          </w:p>
        </w:tc>
        <w:tc>
          <w:tcPr>
            <w:tcW w:w="2271" w:type="dxa"/>
            <w:gridSpan w:val="5"/>
            <w:shd w:val="clear" w:color="auto" w:fill="FFFFFF" w:themeFill="background1"/>
            <w:vAlign w:val="center"/>
          </w:tcPr>
          <w:p w14:paraId="6216AD61" w14:textId="53D8969B"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Uzun telefon gorüş</w:t>
            </w:r>
            <w:r w:rsidR="00AF7A21">
              <w:rPr>
                <w:rFonts w:ascii="Arial" w:hAnsi="Arial" w:cs="Arial"/>
                <w:sz w:val="22"/>
                <w:szCs w:val="22"/>
              </w:rPr>
              <w:t>melerinden kurtulma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çalışması, eşli diyalog</w:t>
            </w:r>
          </w:p>
        </w:tc>
      </w:tr>
      <w:tr w:rsidR="007155B7"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7155B7" w:rsidRPr="00FE1875"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7155B7" w:rsidRPr="00FE1875" w:rsidRDefault="007155B7" w:rsidP="007155B7">
            <w:pPr>
              <w:rPr>
                <w:rFonts w:ascii="Arial" w:hAnsi="Arial" w:cs="Arial"/>
                <w:sz w:val="22"/>
                <w:szCs w:val="22"/>
              </w:rPr>
            </w:pPr>
          </w:p>
        </w:tc>
      </w:tr>
      <w:tr w:rsidR="007155B7"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7155B7" w:rsidRPr="00FE1875" w:rsidRDefault="007155B7" w:rsidP="007155B7">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7155B7" w:rsidRPr="00FE1875"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7155B7" w:rsidRPr="00FE1875" w:rsidRDefault="007155B7" w:rsidP="007155B7">
            <w:pPr>
              <w:rPr>
                <w:rFonts w:ascii="Arial" w:hAnsi="Arial" w:cs="Arial"/>
                <w:sz w:val="22"/>
                <w:szCs w:val="22"/>
              </w:rPr>
            </w:pPr>
          </w:p>
        </w:tc>
      </w:tr>
      <w:tr w:rsidR="007155B7"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40118295" w:rsidR="007155B7" w:rsidRPr="00FE1875" w:rsidRDefault="007155B7" w:rsidP="007155B7">
            <w:pPr>
              <w:rPr>
                <w:rFonts w:ascii="Arial" w:hAnsi="Arial" w:cs="Arial"/>
                <w:sz w:val="22"/>
                <w:szCs w:val="22"/>
              </w:rPr>
            </w:pPr>
            <w:r>
              <w:rPr>
                <w:rFonts w:ascii="Arial" w:hAnsi="Arial" w:cs="Arial"/>
                <w:sz w:val="22"/>
                <w:szCs w:val="22"/>
              </w:rPr>
              <w:t>Leading Meetings</w:t>
            </w:r>
          </w:p>
        </w:tc>
        <w:tc>
          <w:tcPr>
            <w:tcW w:w="2271" w:type="dxa"/>
            <w:gridSpan w:val="5"/>
            <w:shd w:val="clear" w:color="auto" w:fill="FFFFFF" w:themeFill="background1"/>
            <w:vAlign w:val="center"/>
          </w:tcPr>
          <w:p w14:paraId="1A7D3643" w14:textId="5A5DF1EC"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Ko</w:t>
            </w:r>
            <w:r w:rsidR="003F5A2E">
              <w:rPr>
                <w:rFonts w:ascii="Arial" w:hAnsi="Arial" w:cs="Arial"/>
                <w:sz w:val="22"/>
                <w:szCs w:val="22"/>
              </w:rPr>
              <w:t>nuya uygun senaryo gelistirme. Ü</w:t>
            </w:r>
            <w:r>
              <w:rPr>
                <w:rFonts w:ascii="Arial" w:hAnsi="Arial" w:cs="Arial"/>
                <w:sz w:val="22"/>
                <w:szCs w:val="22"/>
              </w:rPr>
              <w:t>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diyalog, görsel eşleştirme</w:t>
            </w:r>
          </w:p>
        </w:tc>
      </w:tr>
      <w:tr w:rsidR="007155B7"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47D5B338" w:rsidR="007155B7" w:rsidRPr="00FE1875" w:rsidRDefault="007155B7" w:rsidP="007155B7">
            <w:pPr>
              <w:rPr>
                <w:rFonts w:ascii="Arial" w:hAnsi="Arial" w:cs="Arial"/>
                <w:sz w:val="22"/>
                <w:szCs w:val="22"/>
              </w:rPr>
            </w:pPr>
            <w:r>
              <w:rPr>
                <w:rFonts w:ascii="Arial" w:hAnsi="Arial" w:cs="Arial"/>
                <w:sz w:val="22"/>
                <w:szCs w:val="22"/>
              </w:rPr>
              <w:t>Coaching</w:t>
            </w:r>
          </w:p>
        </w:tc>
        <w:tc>
          <w:tcPr>
            <w:tcW w:w="2271" w:type="dxa"/>
            <w:gridSpan w:val="5"/>
            <w:shd w:val="clear" w:color="auto" w:fill="DAE9F7" w:themeFill="text2" w:themeFillTint="1A"/>
            <w:vAlign w:val="center"/>
          </w:tcPr>
          <w:p w14:paraId="2DD3F5E0" w14:textId="100D0477"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Liderlik Yakla</w:t>
            </w:r>
            <w:r w:rsidR="003F5A2E">
              <w:rPr>
                <w:rFonts w:ascii="Arial" w:hAnsi="Arial" w:cs="Arial"/>
                <w:sz w:val="22"/>
                <w:szCs w:val="22"/>
              </w:rPr>
              <w:t>şımı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rup çalışmaları, eşli anlatım</w:t>
            </w:r>
          </w:p>
        </w:tc>
      </w:tr>
      <w:tr w:rsidR="007155B7"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4CA06B9A" w:rsidR="007155B7" w:rsidRPr="00FE1875" w:rsidRDefault="007155B7" w:rsidP="007155B7">
            <w:pPr>
              <w:rPr>
                <w:rFonts w:ascii="Arial" w:hAnsi="Arial" w:cs="Arial"/>
                <w:sz w:val="22"/>
                <w:szCs w:val="22"/>
              </w:rPr>
            </w:pPr>
            <w:r>
              <w:rPr>
                <w:rFonts w:ascii="Arial" w:hAnsi="Arial" w:cs="Arial"/>
                <w:sz w:val="22"/>
                <w:szCs w:val="22"/>
              </w:rPr>
              <w:t>Promoting your ideas</w:t>
            </w:r>
          </w:p>
        </w:tc>
        <w:tc>
          <w:tcPr>
            <w:tcW w:w="2271" w:type="dxa"/>
            <w:gridSpan w:val="5"/>
            <w:shd w:val="clear" w:color="auto" w:fill="FFFFFF" w:themeFill="background1"/>
            <w:vAlign w:val="center"/>
          </w:tcPr>
          <w:p w14:paraId="017669E5" w14:textId="7970E9FF"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Phrasal Verbs Cal</w:t>
            </w:r>
            <w:r w:rsidR="003F5A2E">
              <w:rPr>
                <w:rFonts w:ascii="Arial" w:hAnsi="Arial" w:cs="Arial"/>
                <w:sz w:val="22"/>
                <w:szCs w:val="22"/>
              </w:rPr>
              <w:t>ışması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i</w:t>
            </w:r>
            <w:r w:rsidRPr="00FE1875">
              <w:rPr>
                <w:rFonts w:ascii="Arial" w:hAnsi="Arial" w:cs="Arial"/>
                <w:b w:val="0"/>
                <w:sz w:val="22"/>
                <w:szCs w:val="22"/>
              </w:rPr>
              <w:t xml:space="preserve">kili çalışma, rol oynama, </w:t>
            </w:r>
          </w:p>
          <w:p w14:paraId="36C928C5" w14:textId="628B5FB6" w:rsidR="007155B7" w:rsidRPr="00FE1875" w:rsidRDefault="007155B7" w:rsidP="007155B7">
            <w:pPr>
              <w:rPr>
                <w:rFonts w:ascii="Arial" w:hAnsi="Arial" w:cs="Arial"/>
                <w:b w:val="0"/>
                <w:sz w:val="22"/>
                <w:szCs w:val="22"/>
              </w:rPr>
            </w:pPr>
            <w:r w:rsidRPr="00FE1875">
              <w:rPr>
                <w:rFonts w:ascii="Arial" w:hAnsi="Arial" w:cs="Arial"/>
                <w:b w:val="0"/>
                <w:sz w:val="22"/>
                <w:szCs w:val="22"/>
              </w:rPr>
              <w:t>kontrollü yazma aktivitesi</w:t>
            </w:r>
          </w:p>
        </w:tc>
      </w:tr>
      <w:tr w:rsidR="007155B7"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57A72FB" w:rsidR="007155B7" w:rsidRPr="00FE1875" w:rsidRDefault="007155B7" w:rsidP="007155B7">
            <w:pPr>
              <w:rPr>
                <w:rFonts w:ascii="Arial" w:hAnsi="Arial" w:cs="Arial"/>
                <w:sz w:val="22"/>
                <w:szCs w:val="22"/>
              </w:rPr>
            </w:pPr>
            <w:r>
              <w:rPr>
                <w:rFonts w:ascii="Arial" w:hAnsi="Arial" w:cs="Arial"/>
                <w:sz w:val="22"/>
                <w:szCs w:val="22"/>
              </w:rPr>
              <w:t>Relationship-building</w:t>
            </w:r>
          </w:p>
        </w:tc>
        <w:tc>
          <w:tcPr>
            <w:tcW w:w="2271" w:type="dxa"/>
            <w:gridSpan w:val="5"/>
            <w:shd w:val="clear" w:color="auto" w:fill="DAE9F7" w:themeFill="text2" w:themeFillTint="1A"/>
            <w:vAlign w:val="center"/>
          </w:tcPr>
          <w:p w14:paraId="75BE5125" w14:textId="14A7B408" w:rsidR="007155B7" w:rsidRPr="00FE1875" w:rsidRDefault="003F5A2E"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Serbest Yazma Etkinliğ</w:t>
            </w:r>
            <w:r w:rsidR="00AF7A21">
              <w:rPr>
                <w:rFonts w:ascii="Arial" w:hAnsi="Arial" w:cs="Arial"/>
                <w:sz w:val="22"/>
                <w:szCs w:val="22"/>
              </w:rPr>
              <w:t>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Anlatım, g</w:t>
            </w:r>
            <w:r w:rsidRPr="00FE1875">
              <w:rPr>
                <w:rFonts w:ascii="Arial" w:hAnsi="Arial" w:cs="Arial"/>
                <w:b w:val="0"/>
                <w:sz w:val="22"/>
                <w:szCs w:val="22"/>
              </w:rPr>
              <w:t>örsel eşleştirme, tablo doldurma, ikili soru-cevap</w:t>
            </w:r>
            <w:r w:rsidRPr="00FE1875">
              <w:rPr>
                <w:rFonts w:ascii="Arial" w:hAnsi="Arial" w:cs="Arial"/>
                <w:b w:val="0"/>
                <w:sz w:val="22"/>
                <w:szCs w:val="22"/>
              </w:rPr>
              <w:br/>
            </w:r>
          </w:p>
        </w:tc>
      </w:tr>
      <w:tr w:rsidR="007155B7"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727AD0BC" w:rsidR="007155B7" w:rsidRPr="00FE1875" w:rsidRDefault="007155B7" w:rsidP="007155B7">
            <w:pPr>
              <w:rPr>
                <w:rFonts w:ascii="Arial" w:hAnsi="Arial" w:cs="Arial"/>
                <w:sz w:val="22"/>
                <w:szCs w:val="22"/>
              </w:rPr>
            </w:pPr>
            <w:r>
              <w:rPr>
                <w:rFonts w:ascii="Arial" w:hAnsi="Arial" w:cs="Arial"/>
                <w:bCs/>
                <w:sz w:val="22"/>
                <w:szCs w:val="22"/>
              </w:rPr>
              <w:t>Making Decision</w:t>
            </w:r>
          </w:p>
        </w:tc>
        <w:tc>
          <w:tcPr>
            <w:tcW w:w="2271" w:type="dxa"/>
            <w:gridSpan w:val="5"/>
            <w:shd w:val="clear" w:color="auto" w:fill="FFFFFF" w:themeFill="background1"/>
            <w:vAlign w:val="center"/>
          </w:tcPr>
          <w:p w14:paraId="2E0B48E8" w14:textId="054E6CD4" w:rsidR="007155B7" w:rsidRPr="00FE1875" w:rsidRDefault="003F5A2E"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Karar verme sü</w:t>
            </w:r>
            <w:r w:rsidR="00AF7A21">
              <w:rPr>
                <w:rFonts w:ascii="Arial" w:hAnsi="Arial" w:cs="Arial"/>
                <w:sz w:val="22"/>
                <w:szCs w:val="22"/>
              </w:rPr>
              <w:t>reci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7155B7" w:rsidRPr="00FE1875" w:rsidRDefault="007155B7" w:rsidP="007155B7">
            <w:pPr>
              <w:rPr>
                <w:rFonts w:ascii="Arial" w:hAnsi="Arial" w:cs="Arial"/>
                <w:b w:val="0"/>
                <w:sz w:val="22"/>
                <w:szCs w:val="22"/>
              </w:rPr>
            </w:pPr>
            <w:r w:rsidRPr="00FE1875">
              <w:rPr>
                <w:rFonts w:ascii="Arial" w:hAnsi="Arial" w:cs="Arial"/>
                <w:b w:val="0"/>
                <w:sz w:val="22"/>
                <w:szCs w:val="22"/>
              </w:rPr>
              <w:t>Geri bildirim</w:t>
            </w:r>
          </w:p>
        </w:tc>
      </w:tr>
      <w:tr w:rsidR="007155B7"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0283D73" w:rsidR="007155B7" w:rsidRPr="00FE1875" w:rsidRDefault="007155B7" w:rsidP="007155B7">
            <w:pPr>
              <w:rPr>
                <w:rFonts w:ascii="Arial" w:hAnsi="Arial" w:cs="Arial"/>
                <w:sz w:val="22"/>
                <w:szCs w:val="22"/>
              </w:rPr>
            </w:pPr>
            <w:r>
              <w:rPr>
                <w:rFonts w:ascii="Arial" w:hAnsi="Arial" w:cs="Arial"/>
                <w:sz w:val="22"/>
                <w:szCs w:val="22"/>
              </w:rPr>
              <w:t>Crisis Management</w:t>
            </w:r>
          </w:p>
        </w:tc>
        <w:tc>
          <w:tcPr>
            <w:tcW w:w="2271" w:type="dxa"/>
            <w:gridSpan w:val="5"/>
            <w:shd w:val="clear" w:color="auto" w:fill="DAE9F7" w:themeFill="text2" w:themeFillTint="1A"/>
            <w:vAlign w:val="center"/>
          </w:tcPr>
          <w:p w14:paraId="463A8CB9" w14:textId="0BC265A2" w:rsidR="007155B7" w:rsidRPr="00FE1875" w:rsidRDefault="00AF7A21"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Soru-Cevap Pratigi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7155B7" w:rsidRPr="00FE1875" w:rsidRDefault="007155B7" w:rsidP="007155B7">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ikili çalışma</w:t>
            </w:r>
          </w:p>
        </w:tc>
      </w:tr>
      <w:tr w:rsidR="007155B7"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BC1A52F" w:rsidR="007155B7" w:rsidRPr="00FE1875" w:rsidRDefault="007155B7" w:rsidP="007155B7">
            <w:pPr>
              <w:rPr>
                <w:rFonts w:ascii="Arial" w:hAnsi="Arial" w:cs="Arial"/>
                <w:sz w:val="22"/>
                <w:szCs w:val="22"/>
              </w:rPr>
            </w:pPr>
            <w:r w:rsidRPr="00FE1875">
              <w:rPr>
                <w:rFonts w:ascii="Arial" w:hAnsi="Arial" w:cs="Arial"/>
                <w:sz w:val="22"/>
                <w:szCs w:val="22"/>
              </w:rPr>
              <w:t>Revi</w:t>
            </w:r>
            <w:r>
              <w:rPr>
                <w:rFonts w:ascii="Arial" w:hAnsi="Arial" w:cs="Arial"/>
                <w:sz w:val="22"/>
                <w:szCs w:val="22"/>
              </w:rPr>
              <w:t>sio</w:t>
            </w:r>
            <w:r w:rsidR="00AF7A21">
              <w:rPr>
                <w:rFonts w:ascii="Arial" w:hAnsi="Arial" w:cs="Arial"/>
                <w:sz w:val="22"/>
                <w:szCs w:val="22"/>
              </w:rPr>
              <w:t>n</w:t>
            </w:r>
          </w:p>
        </w:tc>
        <w:tc>
          <w:tcPr>
            <w:tcW w:w="2271" w:type="dxa"/>
            <w:gridSpan w:val="5"/>
            <w:shd w:val="clear" w:color="auto" w:fill="FFFFFF" w:themeFill="background1"/>
            <w:vAlign w:val="center"/>
          </w:tcPr>
          <w:p w14:paraId="5DC441A5" w14:textId="4E345C12" w:rsidR="007155B7" w:rsidRPr="00FE1875" w:rsidRDefault="00AF7A21"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 Konulara genel bak</w:t>
            </w:r>
            <w:r w:rsidR="003F5A2E">
              <w:rPr>
                <w:rFonts w:ascii="Arial" w:hAnsi="Arial" w:cs="Arial"/>
                <w:sz w:val="22"/>
                <w:szCs w:val="22"/>
              </w:rPr>
              <w:t>ış</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7155B7" w:rsidRPr="00FE1875" w:rsidRDefault="007155B7" w:rsidP="007155B7">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t>Soru - Cevap</w:t>
            </w:r>
          </w:p>
        </w:tc>
      </w:tr>
      <w:tr w:rsidR="007155B7"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7155B7" w:rsidRPr="007625C6" w:rsidRDefault="007155B7" w:rsidP="007155B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7155B7" w:rsidRPr="00E91137" w:rsidRDefault="007155B7" w:rsidP="007155B7">
            <w:pPr>
              <w:rPr>
                <w:rFonts w:ascii="Arial" w:hAnsi="Arial" w:cs="Arial"/>
                <w:b w:val="0"/>
                <w:sz w:val="20"/>
                <w:szCs w:val="20"/>
              </w:rPr>
            </w:pPr>
          </w:p>
        </w:tc>
      </w:tr>
      <w:tr w:rsidR="007155B7"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7155B7" w:rsidRPr="007625C6" w:rsidRDefault="007155B7" w:rsidP="007155B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7155B7" w:rsidRPr="007625C6" w:rsidRDefault="007155B7" w:rsidP="007155B7">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7155B7" w:rsidRPr="007625C6" w:rsidRDefault="007155B7" w:rsidP="007155B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7155B7" w:rsidRPr="00E91137" w:rsidRDefault="007155B7" w:rsidP="007155B7">
            <w:pPr>
              <w:rPr>
                <w:rFonts w:ascii="Arial" w:hAnsi="Arial" w:cs="Arial"/>
                <w:b w:val="0"/>
                <w:sz w:val="20"/>
                <w:szCs w:val="20"/>
              </w:rPr>
            </w:pPr>
          </w:p>
        </w:tc>
      </w:tr>
      <w:tr w:rsidR="007155B7"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7155B7" w:rsidRPr="002540BC" w:rsidRDefault="007155B7" w:rsidP="007155B7">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7155B7"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7155B7" w:rsidRPr="00466279" w:rsidRDefault="007155B7" w:rsidP="007155B7">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723FAFE8" w:rsidR="007155B7" w:rsidRPr="00466279" w:rsidRDefault="009F4913" w:rsidP="007155B7">
            <w:pPr>
              <w:rPr>
                <w:rFonts w:ascii="Arial" w:hAnsi="Arial" w:cs="Arial"/>
                <w:b w:val="0"/>
                <w:bCs w:val="0"/>
                <w:sz w:val="20"/>
                <w:szCs w:val="20"/>
              </w:rPr>
            </w:pPr>
            <w:r>
              <w:rPr>
                <w:rFonts w:ascii="Arial" w:hAnsi="Arial" w:cs="Arial"/>
                <w:b w:val="0"/>
                <w:bCs w:val="0"/>
                <w:sz w:val="20"/>
                <w:szCs w:val="20"/>
              </w:rPr>
              <w:t>In company 3.0 UPPER INTERMEDIATE STUDENTS’ BOOK PACK B2</w:t>
            </w:r>
          </w:p>
        </w:tc>
      </w:tr>
      <w:tr w:rsidR="007155B7"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7155B7" w:rsidRPr="00466279" w:rsidRDefault="007155B7" w:rsidP="007155B7">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13C00C1" w:rsidR="007155B7" w:rsidRPr="00466279" w:rsidRDefault="004147E0" w:rsidP="007155B7">
            <w:pPr>
              <w:rPr>
                <w:rFonts w:ascii="Arial" w:hAnsi="Arial" w:cs="Arial"/>
                <w:b w:val="0"/>
                <w:bCs w:val="0"/>
                <w:sz w:val="20"/>
                <w:szCs w:val="20"/>
              </w:rPr>
            </w:pPr>
            <w:r w:rsidRPr="004147E0">
              <w:t>https://internationalaffairsresources.com</w:t>
            </w:r>
            <w:hyperlink r:id="rId7" w:history="1"/>
          </w:p>
        </w:tc>
      </w:tr>
      <w:tr w:rsidR="007155B7"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7155B7"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7155B7" w:rsidRPr="00466279"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Notlar</w:t>
            </w:r>
          </w:p>
        </w:tc>
      </w:tr>
      <w:tr w:rsidR="007155B7"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7155B7" w:rsidRPr="007625C6" w:rsidRDefault="007155B7" w:rsidP="007155B7">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0E4EA0D3" w:rsidR="007155B7" w:rsidRPr="00466279" w:rsidRDefault="003F5A2E" w:rsidP="007155B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35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7155B7" w:rsidRPr="00466279" w:rsidRDefault="007155B7" w:rsidP="007155B7">
            <w:pPr>
              <w:rPr>
                <w:rFonts w:ascii="Arial" w:hAnsi="Arial" w:cs="Arial"/>
                <w:b w:val="0"/>
                <w:sz w:val="20"/>
                <w:szCs w:val="20"/>
              </w:rPr>
            </w:pPr>
          </w:p>
        </w:tc>
      </w:tr>
      <w:tr w:rsidR="007155B7"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0363D34" w:rsidR="007155B7" w:rsidRPr="007625C6" w:rsidRDefault="007155B7" w:rsidP="007155B7">
            <w:pPr>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3F5A2E">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5A290F3E" w:rsidR="007155B7" w:rsidRPr="00466279" w:rsidRDefault="003F5A2E"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r w:rsidR="007155B7">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7155B7" w:rsidRPr="00466279" w:rsidRDefault="007155B7" w:rsidP="007155B7">
            <w:pPr>
              <w:rPr>
                <w:rFonts w:ascii="Arial" w:hAnsi="Arial" w:cs="Arial"/>
                <w:b w:val="0"/>
                <w:sz w:val="20"/>
                <w:szCs w:val="20"/>
              </w:rPr>
            </w:pPr>
          </w:p>
        </w:tc>
      </w:tr>
      <w:tr w:rsidR="007155B7" w:rsidRPr="007625C6" w14:paraId="3046B42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7155B7" w:rsidRPr="007625C6" w:rsidRDefault="007155B7" w:rsidP="007155B7">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7155B7" w:rsidRPr="00466279" w:rsidRDefault="007155B7" w:rsidP="007155B7">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7155B7" w:rsidRPr="00466279" w:rsidRDefault="007155B7" w:rsidP="007155B7">
            <w:pPr>
              <w:rPr>
                <w:rFonts w:ascii="Arial" w:hAnsi="Arial" w:cs="Arial"/>
                <w:b w:val="0"/>
                <w:sz w:val="20"/>
                <w:szCs w:val="20"/>
              </w:rPr>
            </w:pPr>
          </w:p>
        </w:tc>
      </w:tr>
      <w:tr w:rsidR="007155B7" w:rsidRPr="007625C6" w14:paraId="6E91D08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7155B7" w:rsidRPr="00466279" w:rsidRDefault="007155B7" w:rsidP="007155B7">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7155B7" w:rsidRPr="007625C6" w14:paraId="4046988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7155B7" w:rsidRPr="00466279" w:rsidRDefault="007155B7" w:rsidP="007155B7">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7155B7" w:rsidRPr="00466279" w:rsidRDefault="007155B7"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7155B7" w:rsidRPr="00466279" w:rsidRDefault="007155B7" w:rsidP="007155B7">
            <w:pPr>
              <w:jc w:val="center"/>
              <w:rPr>
                <w:rFonts w:ascii="Arial" w:hAnsi="Arial" w:cs="Arial"/>
                <w:bCs w:val="0"/>
                <w:sz w:val="20"/>
                <w:szCs w:val="20"/>
              </w:rPr>
            </w:pPr>
            <w:r w:rsidRPr="00466279">
              <w:rPr>
                <w:rFonts w:ascii="Arial" w:hAnsi="Arial" w:cs="Arial"/>
                <w:bCs w:val="0"/>
                <w:sz w:val="20"/>
                <w:szCs w:val="20"/>
              </w:rPr>
              <w:t>Toplam</w:t>
            </w:r>
          </w:p>
        </w:tc>
      </w:tr>
      <w:tr w:rsidR="007155B7" w:rsidRPr="007625C6" w14:paraId="7CF7705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57C7D1BC"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6C6A9282"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27A0400"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7155B7" w:rsidRPr="007625C6" w:rsidRDefault="007155B7" w:rsidP="007155B7">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7FC5CB31"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45542883" w:rsidR="007155B7" w:rsidRPr="007625C6" w:rsidRDefault="00885E20" w:rsidP="007155B7">
            <w:pPr>
              <w:jc w:val="center"/>
              <w:rPr>
                <w:rFonts w:ascii="Arial" w:hAnsi="Arial" w:cs="Arial"/>
                <w:b w:val="0"/>
                <w:sz w:val="20"/>
                <w:szCs w:val="20"/>
              </w:rPr>
            </w:pPr>
            <w:r>
              <w:rPr>
                <w:rFonts w:ascii="Arial" w:hAnsi="Arial" w:cs="Arial"/>
                <w:b w:val="0"/>
                <w:sz w:val="20"/>
                <w:szCs w:val="20"/>
              </w:rPr>
              <w:t>56</w:t>
            </w:r>
          </w:p>
        </w:tc>
      </w:tr>
      <w:tr w:rsidR="007155B7"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4DF0AD7" w:rsidR="007155B7" w:rsidRPr="007625C6" w:rsidRDefault="007155B7" w:rsidP="007155B7">
            <w:pPr>
              <w:tabs>
                <w:tab w:val="center" w:pos="1984"/>
              </w:tabs>
              <w:rPr>
                <w:rFonts w:ascii="Arial" w:hAnsi="Arial" w:cs="Arial"/>
                <w:b w:val="0"/>
                <w:sz w:val="20"/>
                <w:szCs w:val="20"/>
              </w:rPr>
            </w:pPr>
            <w:r>
              <w:rPr>
                <w:rFonts w:ascii="Arial" w:hAnsi="Arial" w:cs="Arial"/>
                <w:b w:val="0"/>
                <w:sz w:val="20"/>
                <w:szCs w:val="20"/>
              </w:rPr>
              <w:t xml:space="preserve">Sözlü </w:t>
            </w:r>
            <w:r w:rsidRPr="007625C6">
              <w:rPr>
                <w:rFonts w:ascii="Arial" w:hAnsi="Arial" w:cs="Arial"/>
                <w:b w:val="0"/>
                <w:sz w:val="20"/>
                <w:szCs w:val="20"/>
              </w:rPr>
              <w:t>S</w:t>
            </w:r>
            <w:r w:rsidR="00885E20">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7C7CC7B6" w:rsidR="007155B7" w:rsidRPr="007625C6" w:rsidRDefault="007155B7"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885E20">
              <w:rPr>
                <w:rFonts w:ascii="Arial" w:hAnsi="Arial" w:cs="Arial"/>
                <w:b/>
                <w:sz w:val="20"/>
                <w:szCs w:val="20"/>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7EAF528" w:rsidR="007155B7" w:rsidRPr="007625C6" w:rsidRDefault="007155B7" w:rsidP="007155B7">
            <w:pPr>
              <w:jc w:val="center"/>
              <w:rPr>
                <w:rFonts w:ascii="Arial" w:hAnsi="Arial" w:cs="Arial"/>
                <w:b w:val="0"/>
                <w:sz w:val="20"/>
                <w:szCs w:val="20"/>
              </w:rPr>
            </w:pPr>
            <w:r>
              <w:rPr>
                <w:rFonts w:ascii="Arial" w:hAnsi="Arial" w:cs="Arial"/>
                <w:b w:val="0"/>
                <w:sz w:val="20"/>
                <w:szCs w:val="20"/>
              </w:rPr>
              <w:t>1</w:t>
            </w:r>
            <w:r w:rsidR="00885E20">
              <w:rPr>
                <w:rFonts w:ascii="Arial" w:hAnsi="Arial" w:cs="Arial"/>
                <w:b w:val="0"/>
                <w:sz w:val="20"/>
                <w:szCs w:val="20"/>
              </w:rPr>
              <w:t>5</w:t>
            </w:r>
          </w:p>
        </w:tc>
      </w:tr>
      <w:tr w:rsidR="007155B7" w:rsidRPr="007625C6" w14:paraId="1118CB0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62D22C5" w:rsidR="007155B7" w:rsidRPr="007625C6" w:rsidRDefault="00885E20" w:rsidP="007155B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98DBAE8" w:rsidR="007155B7" w:rsidRPr="007625C6" w:rsidRDefault="00885E20" w:rsidP="007155B7">
            <w:pPr>
              <w:jc w:val="center"/>
              <w:rPr>
                <w:rFonts w:ascii="Arial" w:hAnsi="Arial" w:cs="Arial"/>
                <w:b w:val="0"/>
                <w:sz w:val="20"/>
                <w:szCs w:val="20"/>
              </w:rPr>
            </w:pPr>
            <w:r>
              <w:rPr>
                <w:rFonts w:ascii="Arial" w:hAnsi="Arial" w:cs="Arial"/>
                <w:b w:val="0"/>
                <w:sz w:val="20"/>
                <w:szCs w:val="20"/>
              </w:rPr>
              <w:t>25</w:t>
            </w:r>
          </w:p>
        </w:tc>
      </w:tr>
      <w:tr w:rsidR="007155B7" w:rsidRPr="007625C6" w14:paraId="20B1C7FE"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7155B7" w:rsidRPr="007625C6" w:rsidRDefault="007155B7" w:rsidP="007155B7">
            <w:pPr>
              <w:rPr>
                <w:rFonts w:ascii="Arial" w:hAnsi="Arial" w:cs="Arial"/>
                <w:b w:val="0"/>
                <w:sz w:val="20"/>
                <w:szCs w:val="20"/>
              </w:rPr>
            </w:pPr>
            <w:r w:rsidRPr="007625C6">
              <w:rPr>
                <w:rFonts w:ascii="Arial" w:hAnsi="Arial" w:cs="Arial"/>
                <w:b w:val="0"/>
                <w:sz w:val="20"/>
                <w:szCs w:val="20"/>
              </w:rPr>
              <w:lastRenderedPageBreak/>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7155B7" w:rsidRPr="007625C6" w:rsidRDefault="007155B7" w:rsidP="007155B7">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4B0FF641" w:rsidR="007155B7" w:rsidRPr="007625C6" w:rsidRDefault="00885E20" w:rsidP="007155B7">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537A073" w:rsidR="007155B7" w:rsidRPr="007625C6" w:rsidRDefault="00885E20" w:rsidP="007155B7">
            <w:pPr>
              <w:jc w:val="center"/>
              <w:rPr>
                <w:rFonts w:ascii="Arial" w:hAnsi="Arial" w:cs="Arial"/>
                <w:b w:val="0"/>
                <w:sz w:val="20"/>
                <w:szCs w:val="20"/>
              </w:rPr>
            </w:pPr>
            <w:r>
              <w:rPr>
                <w:rFonts w:ascii="Arial" w:hAnsi="Arial" w:cs="Arial"/>
                <w:b w:val="0"/>
                <w:sz w:val="20"/>
                <w:szCs w:val="20"/>
              </w:rPr>
              <w:t>40</w:t>
            </w:r>
          </w:p>
        </w:tc>
      </w:tr>
      <w:tr w:rsidR="007155B7" w:rsidRPr="007625C6" w14:paraId="74D4FC4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D261068" w:rsidR="007155B7" w:rsidRPr="007625C6" w:rsidRDefault="00885E20" w:rsidP="007155B7">
            <w:pPr>
              <w:jc w:val="center"/>
              <w:rPr>
                <w:rFonts w:ascii="Arial" w:hAnsi="Arial" w:cs="Arial"/>
                <w:b w:val="0"/>
                <w:bCs w:val="0"/>
                <w:sz w:val="20"/>
                <w:szCs w:val="20"/>
              </w:rPr>
            </w:pPr>
            <w:r>
              <w:rPr>
                <w:rFonts w:ascii="Arial" w:hAnsi="Arial" w:cs="Arial"/>
                <w:b w:val="0"/>
                <w:bCs w:val="0"/>
                <w:sz w:val="20"/>
                <w:szCs w:val="20"/>
              </w:rPr>
              <w:t>192</w:t>
            </w:r>
          </w:p>
        </w:tc>
      </w:tr>
      <w:tr w:rsidR="007155B7" w:rsidRPr="007625C6" w14:paraId="12E7650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7155B7" w:rsidRPr="00EC693D" w:rsidRDefault="007155B7" w:rsidP="007155B7">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447F0F5" w:rsidR="007155B7" w:rsidRPr="007625C6" w:rsidRDefault="00885E20" w:rsidP="007155B7">
            <w:pPr>
              <w:jc w:val="center"/>
              <w:rPr>
                <w:rFonts w:ascii="Arial" w:hAnsi="Arial" w:cs="Arial"/>
                <w:b w:val="0"/>
                <w:sz w:val="20"/>
                <w:szCs w:val="20"/>
              </w:rPr>
            </w:pPr>
            <w:r>
              <w:rPr>
                <w:rFonts w:ascii="Arial" w:hAnsi="Arial" w:cs="Arial"/>
                <w:b w:val="0"/>
                <w:sz w:val="20"/>
                <w:szCs w:val="20"/>
              </w:rPr>
              <w:t>192</w:t>
            </w:r>
            <w:r w:rsidR="007155B7">
              <w:rPr>
                <w:rFonts w:ascii="Arial" w:hAnsi="Arial" w:cs="Arial"/>
                <w:b w:val="0"/>
                <w:sz w:val="20"/>
                <w:szCs w:val="20"/>
              </w:rPr>
              <w:t>/30</w:t>
            </w:r>
          </w:p>
        </w:tc>
      </w:tr>
      <w:tr w:rsidR="007155B7"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7155B7" w:rsidRPr="007625C6" w:rsidRDefault="007155B7" w:rsidP="007155B7">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7155B7" w:rsidRPr="007625C6" w:rsidRDefault="007155B7" w:rsidP="007155B7">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639715FA" w:rsidR="003237AD" w:rsidRPr="003237AD" w:rsidRDefault="00940A0F" w:rsidP="00F17985">
            <w:pPr>
              <w:jc w:val="center"/>
              <w:rPr>
                <w:rFonts w:ascii="Arial" w:hAnsi="Arial" w:cs="Arial"/>
                <w:bCs w:val="0"/>
                <w:color w:val="000000" w:themeColor="text1"/>
                <w:sz w:val="20"/>
                <w:szCs w:val="20"/>
              </w:rPr>
            </w:pPr>
            <w:r w:rsidRPr="001B4DBF">
              <w:rPr>
                <w:rFonts w:ascii="Arial" w:hAnsi="Arial" w:cs="Arial"/>
                <w:noProof/>
                <w:color w:val="000000" w:themeColor="text1"/>
                <w:sz w:val="22"/>
                <w:szCs w:val="22"/>
              </w:rPr>
              <w:drawing>
                <wp:inline distT="0" distB="0" distL="0" distR="0" wp14:anchorId="36330930" wp14:editId="2D3CF65D">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69D4147" w:rsidR="003237AD" w:rsidRPr="003237AD" w:rsidRDefault="00940A0F" w:rsidP="00F17985">
            <w:pPr>
              <w:jc w:val="center"/>
              <w:rPr>
                <w:rFonts w:ascii="Arial" w:hAnsi="Arial" w:cs="Arial"/>
                <w:b w:val="0"/>
                <w:color w:val="000000" w:themeColor="text1"/>
                <w:sz w:val="20"/>
                <w:szCs w:val="20"/>
              </w:rPr>
            </w:pPr>
            <w:r w:rsidRPr="001B4DBF">
              <w:rPr>
                <w:rFonts w:ascii="Arial" w:hAnsi="Arial" w:cs="Arial"/>
                <w:noProof/>
                <w:color w:val="000000" w:themeColor="text1"/>
                <w:sz w:val="22"/>
                <w:szCs w:val="22"/>
              </w:rPr>
              <w:drawing>
                <wp:inline distT="0" distB="0" distL="0" distR="0" wp14:anchorId="59DDF53E" wp14:editId="33290062">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6D1BEE6F"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2FB62E1A"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02CE3775"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3C323F5F"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46FF0" w14:textId="77777777" w:rsidR="00032696" w:rsidRDefault="00032696" w:rsidP="0034027E">
      <w:r>
        <w:separator/>
      </w:r>
    </w:p>
  </w:endnote>
  <w:endnote w:type="continuationSeparator" w:id="0">
    <w:p w14:paraId="0E63B3DC" w14:textId="77777777" w:rsidR="00032696" w:rsidRDefault="00032696"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7075A" w14:textId="77777777" w:rsidR="00032696" w:rsidRDefault="00032696" w:rsidP="0034027E">
      <w:r>
        <w:separator/>
      </w:r>
    </w:p>
  </w:footnote>
  <w:footnote w:type="continuationSeparator" w:id="0">
    <w:p w14:paraId="1BE18573" w14:textId="77777777" w:rsidR="00032696" w:rsidRDefault="00032696"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6E2C"/>
    <w:rsid w:val="00017704"/>
    <w:rsid w:val="00031E0D"/>
    <w:rsid w:val="00032696"/>
    <w:rsid w:val="00051842"/>
    <w:rsid w:val="00052E53"/>
    <w:rsid w:val="00054659"/>
    <w:rsid w:val="00071815"/>
    <w:rsid w:val="00085AD5"/>
    <w:rsid w:val="00090AED"/>
    <w:rsid w:val="000A4453"/>
    <w:rsid w:val="000C73CF"/>
    <w:rsid w:val="000D384E"/>
    <w:rsid w:val="000E1FF5"/>
    <w:rsid w:val="000F34D6"/>
    <w:rsid w:val="00102701"/>
    <w:rsid w:val="00127F57"/>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A91"/>
    <w:rsid w:val="001F6F6B"/>
    <w:rsid w:val="00200197"/>
    <w:rsid w:val="00201702"/>
    <w:rsid w:val="00212A30"/>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40A7"/>
    <w:rsid w:val="003360EF"/>
    <w:rsid w:val="0034027E"/>
    <w:rsid w:val="00345DF1"/>
    <w:rsid w:val="003537D4"/>
    <w:rsid w:val="00357E73"/>
    <w:rsid w:val="003635E6"/>
    <w:rsid w:val="00366E3B"/>
    <w:rsid w:val="00373163"/>
    <w:rsid w:val="00377737"/>
    <w:rsid w:val="003923D0"/>
    <w:rsid w:val="003A0CE5"/>
    <w:rsid w:val="003A4CE2"/>
    <w:rsid w:val="003C2122"/>
    <w:rsid w:val="003C5986"/>
    <w:rsid w:val="003C718F"/>
    <w:rsid w:val="003D0A34"/>
    <w:rsid w:val="003E396C"/>
    <w:rsid w:val="003F2D3F"/>
    <w:rsid w:val="003F2E75"/>
    <w:rsid w:val="003F506D"/>
    <w:rsid w:val="003F5A2E"/>
    <w:rsid w:val="004054D7"/>
    <w:rsid w:val="0041274F"/>
    <w:rsid w:val="004147E0"/>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56CDB"/>
    <w:rsid w:val="0056422E"/>
    <w:rsid w:val="005726A0"/>
    <w:rsid w:val="00580094"/>
    <w:rsid w:val="005920FF"/>
    <w:rsid w:val="005A2B8A"/>
    <w:rsid w:val="005C15A7"/>
    <w:rsid w:val="005D1BCD"/>
    <w:rsid w:val="005D260E"/>
    <w:rsid w:val="005D3776"/>
    <w:rsid w:val="005D700D"/>
    <w:rsid w:val="005E729D"/>
    <w:rsid w:val="005F70D3"/>
    <w:rsid w:val="00600586"/>
    <w:rsid w:val="00601BED"/>
    <w:rsid w:val="00612FE4"/>
    <w:rsid w:val="00621099"/>
    <w:rsid w:val="006241B7"/>
    <w:rsid w:val="006316BB"/>
    <w:rsid w:val="00635121"/>
    <w:rsid w:val="00636DEF"/>
    <w:rsid w:val="00642ED5"/>
    <w:rsid w:val="00655C06"/>
    <w:rsid w:val="00656CDD"/>
    <w:rsid w:val="0067174E"/>
    <w:rsid w:val="006727BF"/>
    <w:rsid w:val="00681162"/>
    <w:rsid w:val="006A2DEE"/>
    <w:rsid w:val="006A6D82"/>
    <w:rsid w:val="007062CB"/>
    <w:rsid w:val="00710A3A"/>
    <w:rsid w:val="007152C2"/>
    <w:rsid w:val="007155B7"/>
    <w:rsid w:val="00727DB3"/>
    <w:rsid w:val="007348AB"/>
    <w:rsid w:val="00735EC2"/>
    <w:rsid w:val="00745E6E"/>
    <w:rsid w:val="00747E10"/>
    <w:rsid w:val="007625C6"/>
    <w:rsid w:val="00763BCF"/>
    <w:rsid w:val="00770795"/>
    <w:rsid w:val="007864F2"/>
    <w:rsid w:val="007876D5"/>
    <w:rsid w:val="007A6F44"/>
    <w:rsid w:val="007C799D"/>
    <w:rsid w:val="007D013F"/>
    <w:rsid w:val="007D162B"/>
    <w:rsid w:val="007D7651"/>
    <w:rsid w:val="007E11F4"/>
    <w:rsid w:val="007E6963"/>
    <w:rsid w:val="007F04A8"/>
    <w:rsid w:val="007F42D6"/>
    <w:rsid w:val="00800E21"/>
    <w:rsid w:val="00803824"/>
    <w:rsid w:val="00807259"/>
    <w:rsid w:val="0081597D"/>
    <w:rsid w:val="0082068F"/>
    <w:rsid w:val="008222CB"/>
    <w:rsid w:val="0082236E"/>
    <w:rsid w:val="00825885"/>
    <w:rsid w:val="00833C72"/>
    <w:rsid w:val="00847969"/>
    <w:rsid w:val="00853935"/>
    <w:rsid w:val="0086588C"/>
    <w:rsid w:val="00870700"/>
    <w:rsid w:val="00874DFD"/>
    <w:rsid w:val="008804FE"/>
    <w:rsid w:val="00880F10"/>
    <w:rsid w:val="00883290"/>
    <w:rsid w:val="00885E20"/>
    <w:rsid w:val="00886770"/>
    <w:rsid w:val="00887FA2"/>
    <w:rsid w:val="00895E2A"/>
    <w:rsid w:val="008A022E"/>
    <w:rsid w:val="008B3D25"/>
    <w:rsid w:val="008D4F25"/>
    <w:rsid w:val="008E3FDD"/>
    <w:rsid w:val="009020A7"/>
    <w:rsid w:val="00905CD0"/>
    <w:rsid w:val="00911FE6"/>
    <w:rsid w:val="00916141"/>
    <w:rsid w:val="00933B97"/>
    <w:rsid w:val="00940A0F"/>
    <w:rsid w:val="0095080C"/>
    <w:rsid w:val="00964CAF"/>
    <w:rsid w:val="00973A60"/>
    <w:rsid w:val="00984C8A"/>
    <w:rsid w:val="00985E0F"/>
    <w:rsid w:val="00997C36"/>
    <w:rsid w:val="009C5DE7"/>
    <w:rsid w:val="009D7827"/>
    <w:rsid w:val="009E445E"/>
    <w:rsid w:val="009F4913"/>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F2448"/>
    <w:rsid w:val="00AF7A21"/>
    <w:rsid w:val="00B01EB8"/>
    <w:rsid w:val="00B03B19"/>
    <w:rsid w:val="00B06EC6"/>
    <w:rsid w:val="00B40CFA"/>
    <w:rsid w:val="00B41C3E"/>
    <w:rsid w:val="00B536BD"/>
    <w:rsid w:val="00B65C62"/>
    <w:rsid w:val="00B74181"/>
    <w:rsid w:val="00B75510"/>
    <w:rsid w:val="00B80DAF"/>
    <w:rsid w:val="00B96430"/>
    <w:rsid w:val="00B96829"/>
    <w:rsid w:val="00BA1059"/>
    <w:rsid w:val="00BA2B7C"/>
    <w:rsid w:val="00BB2C69"/>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A5A52"/>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D0194"/>
    <w:rsid w:val="00E02DF5"/>
    <w:rsid w:val="00E047A6"/>
    <w:rsid w:val="00E23222"/>
    <w:rsid w:val="00E255A0"/>
    <w:rsid w:val="00E268B9"/>
    <w:rsid w:val="00E53102"/>
    <w:rsid w:val="00E647DA"/>
    <w:rsid w:val="00E7156E"/>
    <w:rsid w:val="00E74969"/>
    <w:rsid w:val="00E77691"/>
    <w:rsid w:val="00E821A3"/>
    <w:rsid w:val="00E83456"/>
    <w:rsid w:val="00E8744C"/>
    <w:rsid w:val="00E91137"/>
    <w:rsid w:val="00E9623B"/>
    <w:rsid w:val="00E971D4"/>
    <w:rsid w:val="00EA2406"/>
    <w:rsid w:val="00EA6A9B"/>
    <w:rsid w:val="00EB1678"/>
    <w:rsid w:val="00EB2AED"/>
    <w:rsid w:val="00EC693D"/>
    <w:rsid w:val="00ED3D23"/>
    <w:rsid w:val="00ED5384"/>
    <w:rsid w:val="00EE69AB"/>
    <w:rsid w:val="00EF0908"/>
    <w:rsid w:val="00F027F5"/>
    <w:rsid w:val="00F04A29"/>
    <w:rsid w:val="00F107BF"/>
    <w:rsid w:val="00F2363D"/>
    <w:rsid w:val="00F322E8"/>
    <w:rsid w:val="00F43268"/>
    <w:rsid w:val="00F44952"/>
    <w:rsid w:val="00F461AC"/>
    <w:rsid w:val="00F616D3"/>
    <w:rsid w:val="00F77276"/>
    <w:rsid w:val="00F818C3"/>
    <w:rsid w:val="00F91734"/>
    <w:rsid w:val="00F91795"/>
    <w:rsid w:val="00F96934"/>
    <w:rsid w:val="00FA2A04"/>
    <w:rsid w:val="00FA4FAA"/>
    <w:rsid w:val="00FB3417"/>
    <w:rsid w:val="00FC1CD9"/>
    <w:rsid w:val="00FC6B48"/>
    <w:rsid w:val="00FD01E6"/>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basw.co.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3</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 Guz</a:t>
            </a:r>
            <a:r>
              <a:rPr lang="en-US" sz="1050" baseline="0">
                <a:latin typeface="Arial" panose="020B0604020202020204" pitchFamily="34" charset="0"/>
                <a:cs typeface="Arial" panose="020B0604020202020204" pitchFamily="34" charset="0"/>
              </a:rPr>
              <a:t> Donemi</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201 Uluslararasi Iliskiler</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3</c:v>
                </c:pt>
                <c:pt idx="8">
                  <c:v>4</c:v>
                </c:pt>
                <c:pt idx="9">
                  <c:v>4</c:v>
                </c:pt>
              </c:numCache>
            </c:numRef>
          </c:val>
          <c:extLst xmlns:c16r2="http://schemas.microsoft.com/office/drawing/2015/06/chart">
            <c:ext xmlns:c16="http://schemas.microsoft.com/office/drawing/2014/chart" uri="{C3380CC4-5D6E-409C-BE32-E72D297353CC}">
              <c16:uniqueId val="{00000001-75BD-48F5-B1F2-36F2B03ACE44}"/>
            </c:ext>
          </c:extLst>
        </c:ser>
        <c:dLbls>
          <c:showLegendKey val="0"/>
          <c:showVal val="0"/>
          <c:showCatName val="0"/>
          <c:showSerName val="0"/>
          <c:showPercent val="0"/>
          <c:showBubbleSize val="0"/>
        </c:dLbls>
        <c:gapWidth val="219"/>
        <c:overlap val="-27"/>
        <c:axId val="44256256"/>
        <c:axId val="43987456"/>
      </c:barChart>
      <c:catAx>
        <c:axId val="4425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3987456"/>
        <c:crosses val="autoZero"/>
        <c:auto val="1"/>
        <c:lblAlgn val="ctr"/>
        <c:lblOffset val="100"/>
        <c:noMultiLvlLbl val="0"/>
      </c:catAx>
      <c:valAx>
        <c:axId val="4398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42562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4</a:t>
            </a:r>
            <a:r>
              <a:rPr lang="tr-TR" sz="1050">
                <a:latin typeface="Arial" panose="020B0604020202020204" pitchFamily="34" charset="0"/>
                <a:cs typeface="Arial" panose="020B0604020202020204" pitchFamily="34" charset="0"/>
              </a:rPr>
              <a:t>-202</a:t>
            </a:r>
            <a:r>
              <a:rPr lang="en-US" sz="1050">
                <a:latin typeface="Arial" panose="020B0604020202020204" pitchFamily="34" charset="0"/>
                <a:cs typeface="Arial" panose="020B0604020202020204" pitchFamily="34" charset="0"/>
              </a:rPr>
              <a:t>5 Guz Donemi </a:t>
            </a:r>
            <a:r>
              <a:rPr lang="tr-TR" sz="1050" baseline="0">
                <a:latin typeface="Arial" panose="020B0604020202020204" pitchFamily="34" charset="0"/>
                <a:cs typeface="Arial" panose="020B0604020202020204" pitchFamily="34" charset="0"/>
              </a:rPr>
              <a:t> </a:t>
            </a:r>
            <a:endParaRPr lang="tr-TR" sz="1050">
              <a:latin typeface="Arial" panose="020B0604020202020204" pitchFamily="34" charset="0"/>
              <a:cs typeface="Arial" panose="020B0604020202020204" pitchFamily="34" charset="0"/>
            </a:endParaRPr>
          </a:p>
          <a:p>
            <a:pPr>
              <a:defRPr sz="1400" b="0" i="0" u="none" strike="noStrike" kern="1200" spc="0" baseline="0">
                <a:solidFill>
                  <a:schemeClr val="tx1">
                    <a:lumMod val="65000"/>
                    <a:lumOff val="35000"/>
                  </a:schemeClr>
                </a:solidFill>
                <a:latin typeface="+mn-lt"/>
                <a:ea typeface="+mn-ea"/>
                <a:cs typeface="+mn-cs"/>
              </a:defRPr>
            </a:pPr>
            <a:r>
              <a:rPr lang="en-US" sz="1050">
                <a:latin typeface="Arial" panose="020B0604020202020204" pitchFamily="34" charset="0"/>
                <a:cs typeface="Arial" panose="020B0604020202020204" pitchFamily="34" charset="0"/>
              </a:rPr>
              <a:t>FLE</a:t>
            </a:r>
            <a:r>
              <a:rPr lang="en-US" sz="1050" baseline="0">
                <a:latin typeface="Arial" panose="020B0604020202020204" pitchFamily="34" charset="0"/>
                <a:cs typeface="Arial" panose="020B0604020202020204" pitchFamily="34" charset="0"/>
              </a:rPr>
              <a:t> 201</a:t>
            </a:r>
            <a:r>
              <a:rPr lang="tr-TR" sz="1050">
                <a:latin typeface="Arial" panose="020B0604020202020204" pitchFamily="34" charset="0"/>
                <a:cs typeface="Arial" panose="020B0604020202020204" pitchFamily="34" charset="0"/>
              </a:rPr>
              <a:t> </a:t>
            </a:r>
            <a:r>
              <a:rPr lang="en-US" sz="1050">
                <a:latin typeface="Arial" panose="020B0604020202020204" pitchFamily="34" charset="0"/>
                <a:cs typeface="Arial" panose="020B0604020202020204" pitchFamily="34" charset="0"/>
              </a:rPr>
              <a:t>Uluslararasi</a:t>
            </a:r>
            <a:r>
              <a:rPr lang="en-US" sz="1050" baseline="0">
                <a:latin typeface="Arial" panose="020B0604020202020204" pitchFamily="34" charset="0"/>
                <a:cs typeface="Arial" panose="020B0604020202020204" pitchFamily="34" charset="0"/>
              </a:rPr>
              <a:t> Iliskiler</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8</c:v>
                </c:pt>
                <c:pt idx="5">
                  <c:v>8</c:v>
                </c:pt>
                <c:pt idx="6">
                  <c:v>9</c:v>
                </c:pt>
                <c:pt idx="7">
                  <c:v>6</c:v>
                </c:pt>
                <c:pt idx="8">
                  <c:v>9</c:v>
                </c:pt>
                <c:pt idx="9">
                  <c:v>5</c:v>
                </c:pt>
              </c:numCache>
            </c:numRef>
          </c:val>
          <c:extLst xmlns:c16r2="http://schemas.microsoft.com/office/drawing/2015/06/chart">
            <c:ext xmlns:c16="http://schemas.microsoft.com/office/drawing/2014/chart" uri="{C3380CC4-5D6E-409C-BE32-E72D297353CC}">
              <c16:uniqueId val="{00000001-C151-4585-AEAA-B4199D807FC1}"/>
            </c:ext>
          </c:extLst>
        </c:ser>
        <c:dLbls>
          <c:showLegendKey val="0"/>
          <c:showVal val="0"/>
          <c:showCatName val="0"/>
          <c:showSerName val="0"/>
          <c:showPercent val="0"/>
          <c:showBubbleSize val="0"/>
        </c:dLbls>
        <c:gapWidth val="219"/>
        <c:overlap val="-27"/>
        <c:axId val="43938816"/>
        <c:axId val="43989760"/>
      </c:barChart>
      <c:catAx>
        <c:axId val="4393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3989760"/>
        <c:crosses val="autoZero"/>
        <c:auto val="1"/>
        <c:lblAlgn val="ctr"/>
        <c:lblOffset val="100"/>
        <c:noMultiLvlLbl val="0"/>
      </c:catAx>
      <c:valAx>
        <c:axId val="439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39388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636</Words>
  <Characters>3630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9</cp:revision>
  <cp:lastPrinted>2025-09-23T11:45:00Z</cp:lastPrinted>
  <dcterms:created xsi:type="dcterms:W3CDTF">2025-10-09T06:43:00Z</dcterms:created>
  <dcterms:modified xsi:type="dcterms:W3CDTF">2025-10-09T07:08:00Z</dcterms:modified>
</cp:coreProperties>
</file>