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855"/>
        <w:gridCol w:w="792"/>
        <w:gridCol w:w="246"/>
        <w:gridCol w:w="366"/>
        <w:gridCol w:w="718"/>
        <w:gridCol w:w="27"/>
        <w:gridCol w:w="733"/>
        <w:gridCol w:w="2041"/>
      </w:tblGrid>
      <w:tr w:rsidR="005A2B8A" w:rsidRPr="00AD2EF8" w14:paraId="2CF276D6" w14:textId="77777777" w:rsidTr="008757FB">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8757F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57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325012FD"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0D119E">
              <w:rPr>
                <w:rFonts w:asciiTheme="majorBidi" w:hAnsiTheme="majorBidi" w:cstheme="majorBidi"/>
                <w:b w:val="0"/>
                <w:bCs w:val="0"/>
              </w:rPr>
              <w:t>304</w:t>
            </w:r>
          </w:p>
        </w:tc>
        <w:tc>
          <w:tcPr>
            <w:cnfStyle w:val="000010000000" w:firstRow="0" w:lastRow="0" w:firstColumn="0" w:lastColumn="0" w:oddVBand="1" w:evenVBand="0" w:oddHBand="0" w:evenHBand="0" w:firstRowFirstColumn="0" w:firstRowLastColumn="0" w:lastRowFirstColumn="0" w:lastRowLastColumn="0"/>
            <w:tcW w:w="4574" w:type="dxa"/>
            <w:gridSpan w:val="7"/>
            <w:shd w:val="clear" w:color="auto" w:fill="FFFFFF" w:themeFill="background1"/>
            <w:vAlign w:val="center"/>
          </w:tcPr>
          <w:p w14:paraId="332DDDD9" w14:textId="611D5E97"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İkinci Yabancı Dil II (Almanca)</w:t>
            </w:r>
          </w:p>
        </w:tc>
        <w:tc>
          <w:tcPr>
            <w:tcW w:w="2122"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4A10B5A0"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0D119E">
              <w:rPr>
                <w:rFonts w:asciiTheme="majorBidi" w:hAnsiTheme="majorBidi" w:cstheme="majorBidi"/>
                <w:b w:val="0"/>
              </w:rPr>
              <w:t>303</w:t>
            </w:r>
          </w:p>
        </w:tc>
      </w:tr>
      <w:tr w:rsidR="00AD6C10" w:rsidRPr="00AD2EF8" w14:paraId="64620FC2"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66D22360"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A168DD">
              <w:rPr>
                <w:rFonts w:asciiTheme="majorBidi" w:hAnsiTheme="majorBidi" w:cstheme="majorBidi"/>
              </w:rPr>
              <w:t xml:space="preserve">Bahar </w:t>
            </w:r>
            <w:r w:rsidRPr="00AD2EF8">
              <w:rPr>
                <w:rFonts w:asciiTheme="majorBidi" w:hAnsiTheme="majorBidi" w:cstheme="majorBidi"/>
              </w:rPr>
              <w:t>Dönemi/ Lisans</w:t>
            </w:r>
          </w:p>
        </w:tc>
      </w:tr>
      <w:tr w:rsidR="00AD6C10" w:rsidRPr="00AD2EF8" w14:paraId="012C44F7" w14:textId="77777777" w:rsidTr="008757FB">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8757FB" w:rsidRPr="00AD2EF8" w14:paraId="29B512D9"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8757FB" w:rsidRPr="00AD2EF8" w:rsidRDefault="008757FB" w:rsidP="008757FB">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5D1B139" w:rsidR="008757FB" w:rsidRPr="00AD2EF8" w:rsidRDefault="008757FB" w:rsidP="008757FB">
            <w:pPr>
              <w:jc w:val="center"/>
              <w:rPr>
                <w:rFonts w:asciiTheme="majorBidi" w:hAnsiTheme="majorBidi" w:cstheme="majorBidi"/>
                <w:bCs/>
              </w:rPr>
            </w:pPr>
            <w:r>
              <w:rPr>
                <w:rFonts w:asciiTheme="majorBidi" w:hAnsiTheme="majorBidi" w:cstheme="majorBidi"/>
              </w:rPr>
              <w:t>Perş.1</w:t>
            </w:r>
            <w:r>
              <w:rPr>
                <w:rFonts w:asciiTheme="majorBidi" w:hAnsiTheme="majorBidi" w:cstheme="majorBidi"/>
                <w:bCs/>
              </w:rPr>
              <w:t>3</w:t>
            </w:r>
            <w:r>
              <w:rPr>
                <w:rFonts w:asciiTheme="majorBidi" w:hAnsiTheme="majorBidi" w:cstheme="majorBidi"/>
              </w:rPr>
              <w:t>.</w:t>
            </w:r>
            <w:r>
              <w:rPr>
                <w:rFonts w:asciiTheme="majorBidi" w:hAnsiTheme="majorBidi" w:cstheme="majorBidi"/>
                <w:bCs/>
              </w:rPr>
              <w:t>2</w:t>
            </w:r>
            <w:r>
              <w:rPr>
                <w:rFonts w:asciiTheme="majorBidi" w:hAnsiTheme="majorBidi" w:cstheme="majorBidi"/>
              </w:rPr>
              <w:t>5-1</w:t>
            </w:r>
            <w:r>
              <w:rPr>
                <w:rFonts w:asciiTheme="majorBidi" w:hAnsiTheme="majorBidi" w:cstheme="majorBidi"/>
                <w:bCs/>
              </w:rPr>
              <w:t>5</w:t>
            </w:r>
            <w:r>
              <w:rPr>
                <w:rFonts w:asciiTheme="majorBidi" w:hAnsiTheme="majorBidi" w:cstheme="majorBidi"/>
              </w:rPr>
              <w:t>.</w:t>
            </w:r>
            <w:r>
              <w:rPr>
                <w:rFonts w:asciiTheme="majorBidi" w:hAnsiTheme="majorBidi" w:cstheme="majorBidi"/>
                <w:bCs/>
              </w:rPr>
              <w:t>45</w:t>
            </w:r>
          </w:p>
        </w:tc>
        <w:tc>
          <w:tcPr>
            <w:tcW w:w="2122" w:type="dxa"/>
            <w:gridSpan w:val="4"/>
            <w:tcBorders>
              <w:top w:val="single" w:sz="4" w:space="0" w:color="4C94D8" w:themeColor="text2" w:themeTint="80"/>
            </w:tcBorders>
            <w:shd w:val="clear" w:color="auto" w:fill="FFFFFF" w:themeFill="background1"/>
            <w:vAlign w:val="center"/>
          </w:tcPr>
          <w:p w14:paraId="3DCEC51D" w14:textId="0BEE1D9E" w:rsidR="008757FB" w:rsidRPr="00AD2EF8" w:rsidRDefault="008757FB" w:rsidP="008757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Pr>
                <w:rFonts w:asciiTheme="majorBidi" w:hAnsiTheme="majorBidi" w:cstheme="majorBidi"/>
              </w:rPr>
              <w:t xml:space="preserve">Salı </w:t>
            </w:r>
            <w:r>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29C6AAC4" w:rsidR="008757FB" w:rsidRPr="00AD2EF8" w:rsidRDefault="008757FB" w:rsidP="008757FB">
            <w:pPr>
              <w:jc w:val="center"/>
              <w:rPr>
                <w:rFonts w:asciiTheme="majorBidi" w:hAnsiTheme="majorBidi" w:cstheme="majorBidi"/>
                <w:b w:val="0"/>
              </w:rPr>
            </w:pPr>
            <w:r>
              <w:rPr>
                <w:rFonts w:asciiTheme="majorBidi" w:hAnsiTheme="majorBidi" w:cstheme="majorBidi"/>
                <w:b w:val="0"/>
              </w:rPr>
              <w:t>seldasekendur@cag.edu.tr</w:t>
            </w:r>
          </w:p>
        </w:tc>
      </w:tr>
      <w:tr w:rsidR="00F96934" w:rsidRPr="00AD2EF8" w14:paraId="1008EB46"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8757F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8757FB">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AE5827" w:rsidRPr="00AD2EF8" w14:paraId="09B246EF" w14:textId="77777777" w:rsidTr="008757F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0299E96A"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1</w:t>
            </w:r>
          </w:p>
        </w:tc>
        <w:tc>
          <w:tcPr>
            <w:tcW w:w="5978" w:type="dxa"/>
            <w:gridSpan w:val="10"/>
            <w:shd w:val="clear" w:color="auto" w:fill="DAE9F7" w:themeFill="text2" w:themeFillTint="1A"/>
          </w:tcPr>
          <w:p w14:paraId="659C2DB8" w14:textId="377B236C" w:rsidR="00AE5827" w:rsidRPr="00AD2EF8" w:rsidRDefault="00057FEE"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rPr>
              <w:t>Günlük</w:t>
            </w:r>
            <w:r w:rsidR="00AE5827" w:rsidRPr="00AD2EF8">
              <w:rPr>
                <w:rStyle w:val="Gl"/>
                <w:rFonts w:asciiTheme="majorBidi" w:hAnsiTheme="majorBidi" w:cstheme="majorBidi"/>
                <w:b w:val="0"/>
                <w:bCs w:val="0"/>
              </w:rPr>
              <w:t xml:space="preserve"> yaşam bağlamlarında</w:t>
            </w:r>
            <w:r w:rsidR="00AE5827" w:rsidRPr="00AD2EF8">
              <w:rPr>
                <w:rFonts w:asciiTheme="majorBidi" w:hAnsiTheme="majorBidi" w:cstheme="majorBidi"/>
                <w:b/>
                <w:bCs/>
              </w:rPr>
              <w:t xml:space="preserve"> </w:t>
            </w:r>
            <w:r w:rsidR="00AE5827" w:rsidRPr="00AD2EF8">
              <w:rPr>
                <w:rFonts w:asciiTheme="majorBidi" w:hAnsiTheme="majorBidi" w:cstheme="majorBidi"/>
              </w:rPr>
              <w:t>(zaman, aile, boş zaman, randevu, davet, yeme-içme) kullanılan</w:t>
            </w:r>
            <w:r w:rsidR="00AE5827" w:rsidRPr="00AD2EF8">
              <w:rPr>
                <w:rFonts w:asciiTheme="majorBidi" w:hAnsiTheme="majorBidi" w:cstheme="majorBidi"/>
                <w:b/>
                <w:bCs/>
              </w:rPr>
              <w:t xml:space="preserve"> </w:t>
            </w:r>
            <w:r w:rsidR="00AE5827" w:rsidRPr="00AD2EF8">
              <w:rPr>
                <w:rStyle w:val="Gl"/>
                <w:rFonts w:asciiTheme="majorBidi" w:hAnsiTheme="majorBidi" w:cstheme="majorBidi"/>
                <w:b w:val="0"/>
                <w:bCs w:val="0"/>
              </w:rPr>
              <w:t>basit Almanca sözlü ve yazılı ifadeleri anlayabilir.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4CAC7A4" w:rsidR="00AE5827" w:rsidRPr="00AD2EF8" w:rsidRDefault="00873E8F" w:rsidP="00AE5827">
            <w:pPr>
              <w:jc w:val="center"/>
              <w:rPr>
                <w:rFonts w:asciiTheme="majorBidi" w:hAnsiTheme="majorBidi" w:cstheme="majorBidi"/>
                <w:b/>
                <w:bCs/>
              </w:rPr>
            </w:pPr>
            <w:r w:rsidRPr="00AD2EF8">
              <w:rPr>
                <w:rFonts w:asciiTheme="majorBidi" w:hAnsiTheme="majorBidi" w:cstheme="majorBidi"/>
                <w:b/>
                <w:bCs/>
              </w:rPr>
              <w:t>PÇ</w:t>
            </w:r>
            <w:r w:rsidR="003F7B32" w:rsidRPr="00AD2EF8">
              <w:rPr>
                <w:rFonts w:asciiTheme="majorBidi" w:hAnsiTheme="majorBidi" w:cstheme="majorBidi"/>
                <w:b/>
                <w:bCs/>
              </w:rPr>
              <w:t xml:space="preserve"> 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45FC917" w14:textId="12599521" w:rsidR="00AE5827" w:rsidRPr="00AD2EF8" w:rsidRDefault="003F7B32" w:rsidP="00AE5827">
            <w:pPr>
              <w:jc w:val="center"/>
              <w:rPr>
                <w:rFonts w:asciiTheme="majorBidi" w:hAnsiTheme="majorBidi" w:cstheme="majorBidi"/>
              </w:rPr>
            </w:pPr>
            <w:r w:rsidRPr="00AD2EF8">
              <w:rPr>
                <w:rFonts w:asciiTheme="majorBidi" w:hAnsiTheme="majorBidi" w:cstheme="majorBidi"/>
              </w:rPr>
              <w:t>5</w:t>
            </w:r>
          </w:p>
        </w:tc>
      </w:tr>
      <w:tr w:rsidR="00AE5827" w:rsidRPr="00AD2EF8" w14:paraId="2914C0F8" w14:textId="77777777" w:rsidTr="008757F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2</w:t>
            </w:r>
          </w:p>
        </w:tc>
        <w:tc>
          <w:tcPr>
            <w:tcW w:w="5978" w:type="dxa"/>
            <w:gridSpan w:val="10"/>
            <w:shd w:val="clear" w:color="auto" w:fill="FFFFFF" w:themeFill="background1"/>
          </w:tcPr>
          <w:p w14:paraId="5676F5CC" w14:textId="39C61E26"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Zaman, tarih ve saat ifadelerini</w:t>
            </w:r>
            <w:r w:rsidRPr="00AD2EF8">
              <w:rPr>
                <w:rFonts w:asciiTheme="majorBidi" w:hAnsiTheme="majorBidi" w:cstheme="majorBidi"/>
                <w:b/>
                <w:bCs/>
              </w:rPr>
              <w:t xml:space="preserve"> </w:t>
            </w:r>
            <w:r w:rsidRPr="00AD2EF8">
              <w:rPr>
                <w:rFonts w:asciiTheme="majorBidi" w:hAnsiTheme="majorBidi" w:cstheme="majorBidi"/>
              </w:rPr>
              <w:t>kullanarak</w:t>
            </w:r>
            <w:r w:rsidRPr="00AD2EF8">
              <w:rPr>
                <w:rFonts w:asciiTheme="majorBidi" w:hAnsiTheme="majorBidi" w:cstheme="majorBidi"/>
                <w:b/>
                <w:bCs/>
              </w:rPr>
              <w:t xml:space="preserve"> </w:t>
            </w:r>
            <w:r w:rsidRPr="00AD2EF8">
              <w:rPr>
                <w:rStyle w:val="Gl"/>
                <w:rFonts w:asciiTheme="majorBidi" w:hAnsiTheme="majorBidi" w:cstheme="majorBidi"/>
                <w:b w:val="0"/>
                <w:bCs w:val="0"/>
              </w:rPr>
              <w:t>temel düzeyde bilgi alışverişi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CDD3285"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 xml:space="preserve">PÇ </w:t>
            </w:r>
            <w:r w:rsidR="00143136">
              <w:rPr>
                <w:rFonts w:asciiTheme="majorBidi" w:hAnsiTheme="majorBidi" w:cstheme="majorBidi"/>
                <w:b/>
                <w:bCs/>
              </w:rPr>
              <w:t>8</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6E540A1C" w14:textId="16FD1454" w:rsidR="00AE5827" w:rsidRPr="00AD2EF8" w:rsidRDefault="00143136" w:rsidP="00AE5827">
            <w:pPr>
              <w:jc w:val="center"/>
              <w:rPr>
                <w:rFonts w:asciiTheme="majorBidi" w:hAnsiTheme="majorBidi" w:cstheme="majorBidi"/>
              </w:rPr>
            </w:pPr>
            <w:r>
              <w:rPr>
                <w:rFonts w:asciiTheme="majorBidi" w:hAnsiTheme="majorBidi" w:cstheme="majorBidi"/>
              </w:rPr>
              <w:t>4</w:t>
            </w:r>
          </w:p>
        </w:tc>
      </w:tr>
      <w:tr w:rsidR="00AE5827" w:rsidRPr="00AD2EF8" w14:paraId="6B4B5D9D" w14:textId="77777777" w:rsidTr="008757F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3</w:t>
            </w:r>
          </w:p>
        </w:tc>
        <w:tc>
          <w:tcPr>
            <w:tcW w:w="5978" w:type="dxa"/>
            <w:gridSpan w:val="10"/>
            <w:shd w:val="clear" w:color="auto" w:fill="DAE9F7" w:themeFill="text2" w:themeFillTint="1A"/>
          </w:tcPr>
          <w:p w14:paraId="1E6B3CF6" w14:textId="12B4EC2F"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Rutin sosyal etkileşimlerde</w:t>
            </w:r>
            <w:r w:rsidRPr="00AD2EF8">
              <w:rPr>
                <w:rFonts w:asciiTheme="majorBidi" w:hAnsiTheme="majorBidi" w:cstheme="majorBidi"/>
                <w:b/>
                <w:bCs/>
              </w:rPr>
              <w:t xml:space="preserve"> </w:t>
            </w:r>
            <w:r w:rsidRPr="00AD2EF8">
              <w:rPr>
                <w:rFonts w:asciiTheme="majorBidi" w:hAnsiTheme="majorBidi" w:cstheme="majorBidi"/>
              </w:rPr>
              <w:t>(tanışma, randevulaşma, davet etme, sipariş verme)</w:t>
            </w:r>
            <w:r w:rsidRPr="00AD2EF8">
              <w:rPr>
                <w:rFonts w:asciiTheme="majorBidi" w:hAnsiTheme="majorBidi" w:cstheme="majorBidi"/>
                <w:b/>
                <w:bCs/>
              </w:rPr>
              <w:t xml:space="preserve"> </w:t>
            </w:r>
            <w:r w:rsidRPr="00AD2EF8">
              <w:rPr>
                <w:rStyle w:val="Gl"/>
                <w:rFonts w:asciiTheme="majorBidi" w:hAnsiTheme="majorBidi" w:cstheme="majorBidi"/>
                <w:b w:val="0"/>
                <w:bCs w:val="0"/>
              </w:rPr>
              <w:t>uygun ifadelerle iletişim kurabilir.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FE394DF"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PÇ 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B65611D" w14:textId="58D327B8" w:rsidR="00AE5827" w:rsidRPr="00AD2EF8" w:rsidRDefault="003F7B32"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61F9DB88" w14:textId="77777777" w:rsidTr="008757F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4</w:t>
            </w:r>
          </w:p>
        </w:tc>
        <w:tc>
          <w:tcPr>
            <w:tcW w:w="5978" w:type="dxa"/>
            <w:gridSpan w:val="10"/>
            <w:shd w:val="clear" w:color="auto" w:fill="FFFFFF" w:themeFill="background1"/>
          </w:tcPr>
          <w:p w14:paraId="1C26084B" w14:textId="75B3A799"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Temel dilbilgisi yapılarını</w:t>
            </w:r>
            <w:r w:rsidRPr="00AD2EF8">
              <w:rPr>
                <w:rFonts w:asciiTheme="majorBidi" w:hAnsiTheme="majorBidi" w:cstheme="majorBidi"/>
                <w:b/>
                <w:bCs/>
              </w:rPr>
              <w:t xml:space="preserve"> </w:t>
            </w:r>
            <w:r w:rsidRPr="00AD2EF8">
              <w:rPr>
                <w:rFonts w:asciiTheme="majorBidi" w:hAnsiTheme="majorBidi" w:cstheme="majorBidi"/>
              </w:rPr>
              <w:t>(Präsens, modal fiiller, ayrılabilen fiiller, Akkusativ)</w:t>
            </w:r>
            <w:r w:rsidRPr="00AD2EF8">
              <w:rPr>
                <w:rFonts w:asciiTheme="majorBidi" w:hAnsiTheme="majorBidi" w:cstheme="majorBidi"/>
                <w:b/>
                <w:bCs/>
              </w:rPr>
              <w:t xml:space="preserve"> </w:t>
            </w:r>
            <w:r w:rsidRPr="00AD2EF8">
              <w:rPr>
                <w:rStyle w:val="Gl"/>
                <w:rFonts w:asciiTheme="majorBidi" w:hAnsiTheme="majorBidi" w:cstheme="majorBidi"/>
                <w:b w:val="0"/>
                <w:bCs w:val="0"/>
              </w:rPr>
              <w:t>doğru bağlamda kullanabilir.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5CF3F4CE"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5</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27DCF042" w14:textId="16036A77"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1842EBF9" w14:textId="77777777" w:rsidTr="008757F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5</w:t>
            </w:r>
          </w:p>
        </w:tc>
        <w:tc>
          <w:tcPr>
            <w:tcW w:w="5978" w:type="dxa"/>
            <w:gridSpan w:val="10"/>
            <w:shd w:val="clear" w:color="auto" w:fill="DAE9F7" w:themeFill="text2" w:themeFillTint="1A"/>
          </w:tcPr>
          <w:p w14:paraId="2C60B735" w14:textId="05190283"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Kısa ve basit yazılı metinler</w:t>
            </w:r>
            <w:r w:rsidRPr="00AD2EF8">
              <w:rPr>
                <w:rFonts w:asciiTheme="majorBidi" w:hAnsiTheme="majorBidi" w:cstheme="majorBidi"/>
                <w:b/>
                <w:bCs/>
              </w:rPr>
              <w:t xml:space="preserve"> </w:t>
            </w:r>
            <w:r w:rsidRPr="00AD2EF8">
              <w:rPr>
                <w:rFonts w:asciiTheme="majorBidi" w:hAnsiTheme="majorBidi" w:cstheme="majorBidi"/>
              </w:rPr>
              <w:t>(mesaj, davet, kısa not) oluşturabilir.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5B175ED4"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4FF8D652" w14:textId="011D339E" w:rsidR="00AE5827" w:rsidRPr="00AD2EF8" w:rsidRDefault="009C3EA1" w:rsidP="00AE5827">
            <w:pPr>
              <w:jc w:val="center"/>
              <w:rPr>
                <w:rFonts w:asciiTheme="majorBidi" w:hAnsiTheme="majorBidi" w:cstheme="majorBidi"/>
              </w:rPr>
            </w:pPr>
            <w:r>
              <w:rPr>
                <w:rFonts w:asciiTheme="majorBidi" w:hAnsiTheme="majorBidi" w:cstheme="majorBidi"/>
              </w:rPr>
              <w:t>5</w:t>
            </w:r>
          </w:p>
        </w:tc>
      </w:tr>
      <w:tr w:rsidR="00AE5827" w:rsidRPr="00AD2EF8" w14:paraId="3F827649" w14:textId="77777777" w:rsidTr="008757F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6</w:t>
            </w:r>
          </w:p>
        </w:tc>
        <w:tc>
          <w:tcPr>
            <w:tcW w:w="5978" w:type="dxa"/>
            <w:gridSpan w:val="10"/>
            <w:shd w:val="clear" w:color="auto" w:fill="FFFFFF" w:themeFill="background1"/>
          </w:tcPr>
          <w:p w14:paraId="5A97A7BA" w14:textId="34A508A5" w:rsidR="00AE5827" w:rsidRPr="00AD2EF8" w:rsidRDefault="006C6425" w:rsidP="006C642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color w:val="000000"/>
              </w:rPr>
              <w:t>Dinleme, konuşma, okuma ve yazma becerileri dijital araçlarla (Quizizz, Wordwall vb.) birlikte geliştirilebilir.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4F344A0"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2</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4872425" w14:textId="739C7DEC"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1B5C97" w:rsidRPr="00AD2EF8" w14:paraId="308762C8" w14:textId="3AD2B085" w:rsidTr="008757FB">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73AA20B" w:rsidR="001B5C97" w:rsidRPr="00AD2EF8" w:rsidRDefault="00E75BFF" w:rsidP="001B5C97">
            <w:pPr>
              <w:rPr>
                <w:rFonts w:asciiTheme="majorBidi" w:hAnsiTheme="majorBidi" w:cstheme="majorBidi"/>
                <w:b w:val="0"/>
                <w:color w:val="333333"/>
              </w:rPr>
            </w:pPr>
            <w:r w:rsidRPr="00AD2EF8">
              <w:rPr>
                <w:rFonts w:asciiTheme="majorBidi" w:hAnsiTheme="majorBidi" w:cstheme="majorBidi"/>
                <w:b w:val="0"/>
                <w:color w:val="333333"/>
              </w:rPr>
              <w:t>Bu ders; günlük rutinler, zaman ve tarih ifadeleri, aile ve arkadaş çevresi, boş zaman etkinlikleri, randevulaşma, davet etme, yemek ve sosyal etkileşimler gibi A1.1 düzeyine uygun konuları kapsar. Ders içeriği, temel dilbilgisi yapıları ve kelime bilgisinin yanı sıra iletişimsel dil kullanımına odaklanır ve dinleme, konuşma, okuma ve yazma etkinlikleriyle desteklenir.</w:t>
            </w:r>
          </w:p>
        </w:tc>
      </w:tr>
      <w:tr w:rsidR="003360EF" w:rsidRPr="00AD2EF8" w14:paraId="7C83A3B7"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690954" w:rsidRPr="00AD2EF8" w14:paraId="492EFA39"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217173C" w:rsidR="00690954" w:rsidRPr="00AD2EF8" w:rsidRDefault="00690954" w:rsidP="00690954">
            <w:pPr>
              <w:jc w:val="center"/>
              <w:rPr>
                <w:rFonts w:asciiTheme="majorBidi" w:hAnsiTheme="majorBidi" w:cstheme="majorBidi"/>
              </w:rPr>
            </w:pPr>
            <w:r w:rsidRPr="00AD2EF8">
              <w:rPr>
                <w:rStyle w:val="Gl"/>
                <w:rFonts w:asciiTheme="majorBidi" w:hAnsiTheme="majorBidi" w:cstheme="majorBidi"/>
                <w:b/>
                <w:bCs/>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5B38A2E4" w:rsidR="00690954" w:rsidRPr="00AD2EF8" w:rsidRDefault="00690954" w:rsidP="00690954">
            <w:pPr>
              <w:jc w:val="center"/>
              <w:rPr>
                <w:rFonts w:asciiTheme="majorBidi" w:hAnsiTheme="majorBidi" w:cstheme="majorBidi"/>
                <w:b/>
                <w:bCs/>
              </w:rPr>
            </w:pPr>
            <w:r w:rsidRPr="00AD2EF8">
              <w:rPr>
                <w:rStyle w:val="Gl"/>
                <w:rFonts w:asciiTheme="majorBidi" w:hAnsiTheme="majorBidi" w:cstheme="majorBidi"/>
              </w:rPr>
              <w:t xml:space="preserve">Konu </w:t>
            </w:r>
          </w:p>
        </w:tc>
        <w:tc>
          <w:tcPr>
            <w:tcW w:w="2271" w:type="dxa"/>
            <w:gridSpan w:val="5"/>
            <w:shd w:val="clear" w:color="auto" w:fill="FFFFFF" w:themeFill="background1"/>
            <w:vAlign w:val="center"/>
          </w:tcPr>
          <w:p w14:paraId="44A41321" w14:textId="040F6C47" w:rsidR="00690954" w:rsidRPr="00AD2EF8" w:rsidRDefault="00690954" w:rsidP="006909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0D5CB1E2" w:rsidR="00690954" w:rsidRPr="00AD2EF8" w:rsidRDefault="00690954" w:rsidP="00690954">
            <w:pPr>
              <w:ind w:left="-288" w:firstLine="288"/>
              <w:jc w:val="center"/>
              <w:rPr>
                <w:rFonts w:asciiTheme="majorBidi" w:hAnsiTheme="majorBidi" w:cstheme="majorBidi"/>
              </w:rPr>
            </w:pPr>
            <w:r w:rsidRPr="00AD2EF8">
              <w:rPr>
                <w:rStyle w:val="Gl"/>
                <w:rFonts w:asciiTheme="majorBidi" w:hAnsiTheme="majorBidi" w:cstheme="majorBidi"/>
                <w:b/>
                <w:bCs/>
              </w:rPr>
              <w:t>Öğretim Yöntem ve Teknikleri</w:t>
            </w:r>
          </w:p>
        </w:tc>
      </w:tr>
      <w:tr w:rsidR="00690954" w:rsidRPr="00AD2EF8" w14:paraId="68B046AB"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62074E6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4BC0F895"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Sprachhandlungen: einen Tagesablauf verstehen und rekonstruieren</w:t>
            </w:r>
            <w:r w:rsidRPr="00AD2EF8">
              <w:rPr>
                <w:rFonts w:asciiTheme="majorBidi" w:hAnsiTheme="majorBidi" w:cstheme="majorBidi"/>
              </w:rPr>
              <w:t>Wortschatz: Tagesablauf</w:t>
            </w:r>
          </w:p>
        </w:tc>
        <w:tc>
          <w:tcPr>
            <w:tcW w:w="2271" w:type="dxa"/>
            <w:gridSpan w:val="5"/>
            <w:shd w:val="clear" w:color="auto" w:fill="DAE9F7" w:themeFill="text2" w:themeFillTint="1A"/>
            <w:vAlign w:val="center"/>
          </w:tcPr>
          <w:p w14:paraId="66A1AA39" w14:textId="2AF1395E"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483857D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okuma</w:t>
            </w:r>
          </w:p>
        </w:tc>
      </w:tr>
      <w:tr w:rsidR="00690954" w:rsidRPr="00AD2EF8" w14:paraId="199189EF"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C83269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A3EC1CD"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Die Uhrzeit verstehen und nennen</w:t>
            </w:r>
            <w:r w:rsidRPr="00AD2EF8">
              <w:rPr>
                <w:rFonts w:asciiTheme="majorBidi" w:hAnsiTheme="majorBidi" w:cstheme="majorBidi"/>
              </w:rPr>
              <w:t>Wortschatz: Uhrzeiten</w:t>
            </w:r>
          </w:p>
        </w:tc>
        <w:tc>
          <w:tcPr>
            <w:tcW w:w="2271" w:type="dxa"/>
            <w:gridSpan w:val="5"/>
            <w:shd w:val="clear" w:color="auto" w:fill="FFFFFF" w:themeFill="background1"/>
            <w:vAlign w:val="center"/>
          </w:tcPr>
          <w:p w14:paraId="7A3375F5" w14:textId="4D05A825"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299F1BF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yazma</w:t>
            </w:r>
          </w:p>
        </w:tc>
      </w:tr>
      <w:tr w:rsidR="00690954" w:rsidRPr="00AD2EF8" w14:paraId="37C8367A"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09D54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A15F102"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Zeitangaben machen; über Familie sprechen</w:t>
            </w:r>
            <w:r w:rsidRPr="00AD2EF8">
              <w:rPr>
                <w:rFonts w:asciiTheme="majorBidi" w:hAnsiTheme="majorBidi" w:cstheme="majorBidi"/>
              </w:rPr>
              <w:t>Grammatik: Zeitangaben (am, um, von…bis), Possessivartikel (mein, dein …)Aussprache: „r“</w:t>
            </w:r>
          </w:p>
        </w:tc>
        <w:tc>
          <w:tcPr>
            <w:tcW w:w="2271" w:type="dxa"/>
            <w:gridSpan w:val="5"/>
            <w:shd w:val="clear" w:color="auto" w:fill="DAE9F7" w:themeFill="text2" w:themeFillTint="1A"/>
            <w:vAlign w:val="center"/>
          </w:tcPr>
          <w:p w14:paraId="2D8BE1F4" w14:textId="320A7873"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76F52F9B"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grup çalışması</w:t>
            </w:r>
          </w:p>
        </w:tc>
      </w:tr>
      <w:tr w:rsidR="00690954" w:rsidRPr="00AD2EF8" w14:paraId="541DA835"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50740AD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95B3F60" w14:textId="11929133" w:rsidR="00690954" w:rsidRPr="00AD2EF8" w:rsidRDefault="00690954" w:rsidP="00690954">
            <w:pPr>
              <w:rPr>
                <w:rFonts w:asciiTheme="majorBidi" w:hAnsiTheme="majorBidi" w:cstheme="majorBidi"/>
                <w:lang w:val="de-DE"/>
              </w:rPr>
            </w:pPr>
            <w:r w:rsidRPr="00AD2EF8">
              <w:rPr>
                <w:rStyle w:val="Gl"/>
                <w:rFonts w:asciiTheme="majorBidi" w:hAnsiTheme="majorBidi" w:cstheme="majorBidi"/>
                <w:b w:val="0"/>
                <w:bCs w:val="0"/>
              </w:rPr>
              <w:t>Kapitel 5 – Wiederholung + Quiz</w:t>
            </w:r>
          </w:p>
        </w:tc>
        <w:tc>
          <w:tcPr>
            <w:tcW w:w="2271" w:type="dxa"/>
            <w:gridSpan w:val="5"/>
            <w:shd w:val="clear" w:color="auto" w:fill="DAE9F7" w:themeFill="text2" w:themeFillTint="1A"/>
            <w:vAlign w:val="center"/>
          </w:tcPr>
          <w:p w14:paraId="2C9B10E1" w14:textId="286514B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de-DE"/>
              </w:rPr>
            </w:pPr>
            <w:r w:rsidRPr="00AD2EF8">
              <w:rPr>
                <w:rFonts w:asciiTheme="majorBidi" w:hAnsiTheme="majorBidi" w:cstheme="majorBidi"/>
              </w:rPr>
              <w:t>Çalışma kitabı ve dijital tekrar materyalleri</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53E35AC2" w14:textId="4DF34C74"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Quiz, bireysel değerlendirme</w:t>
            </w:r>
          </w:p>
        </w:tc>
      </w:tr>
      <w:tr w:rsidR="00690954" w:rsidRPr="00AD2EF8" w14:paraId="5E0425D8"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A575B3D"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2C65F291"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Sich verabreden</w:t>
            </w:r>
            <w:r w:rsidRPr="00AD2EF8">
              <w:rPr>
                <w:rFonts w:asciiTheme="majorBidi" w:hAnsiTheme="majorBidi" w:cstheme="majorBidi"/>
              </w:rPr>
              <w:t>Grammatik: Modalverben (müssen, können, wollen)Satzstellung: Subjektposition</w:t>
            </w:r>
          </w:p>
        </w:tc>
        <w:tc>
          <w:tcPr>
            <w:tcW w:w="2271" w:type="dxa"/>
            <w:gridSpan w:val="5"/>
            <w:shd w:val="clear" w:color="auto" w:fill="FFFFFF" w:themeFill="background1"/>
            <w:vAlign w:val="center"/>
          </w:tcPr>
          <w:p w14:paraId="6216AD61" w14:textId="44329896"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B065C00" w14:textId="01BD5D0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konuşma odaklı etkinlik</w:t>
            </w:r>
          </w:p>
        </w:tc>
      </w:tr>
      <w:tr w:rsidR="00690954" w:rsidRPr="00AD2EF8" w14:paraId="572AE7FF"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26A4944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2489646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Sich entschuldigen; einen Termin telefonisch vereinbaren</w:t>
            </w:r>
            <w:r w:rsidRPr="00AD2EF8">
              <w:rPr>
                <w:rFonts w:asciiTheme="majorBidi" w:hAnsiTheme="majorBidi" w:cstheme="majorBidi"/>
              </w:rPr>
              <w:t>Landeskunde: Pünktlichkeit in D-A-CH</w:t>
            </w:r>
          </w:p>
        </w:tc>
        <w:tc>
          <w:tcPr>
            <w:tcW w:w="2271" w:type="dxa"/>
            <w:gridSpan w:val="5"/>
            <w:shd w:val="clear" w:color="auto" w:fill="DAE9F7" w:themeFill="text2" w:themeFillTint="1A"/>
            <w:vAlign w:val="center"/>
          </w:tcPr>
          <w:p w14:paraId="26BDCA38" w14:textId="353081A0"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5A0399AA" w14:textId="3EBB5679"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Dinleme, rol oynama, konuşma</w:t>
            </w:r>
          </w:p>
        </w:tc>
      </w:tr>
      <w:tr w:rsidR="00690954" w:rsidRPr="00AD2EF8" w14:paraId="40B18F66"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93A4DA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1DD1AE06"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Wiederholung aller Inhalte</w:t>
            </w:r>
          </w:p>
        </w:tc>
        <w:tc>
          <w:tcPr>
            <w:tcW w:w="2271" w:type="dxa"/>
            <w:gridSpan w:val="5"/>
            <w:shd w:val="clear" w:color="auto" w:fill="FFFFFF" w:themeFill="background1"/>
            <w:vAlign w:val="center"/>
          </w:tcPr>
          <w:p w14:paraId="5773CCF7" w14:textId="42F712D2"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 xml:space="preserve">Çalışma kitabı </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56D3F687"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ve grup çalışması</w:t>
            </w:r>
          </w:p>
        </w:tc>
      </w:tr>
      <w:tr w:rsidR="00690954" w:rsidRPr="00AD2EF8" w14:paraId="1843248B"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138C9A5C"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0B1AF3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(Kapitel 5)</w:t>
            </w:r>
          </w:p>
        </w:tc>
        <w:tc>
          <w:tcPr>
            <w:tcW w:w="2271" w:type="dxa"/>
            <w:gridSpan w:val="5"/>
            <w:shd w:val="clear" w:color="auto" w:fill="DAE9F7" w:themeFill="text2" w:themeFillTint="1A"/>
            <w:vAlign w:val="center"/>
          </w:tcPr>
          <w:p w14:paraId="1591F644" w14:textId="6B9AB7E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298DEF5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291CDCDD"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5A9B3A18"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65892A4F"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(Kapitel 5)</w:t>
            </w:r>
          </w:p>
        </w:tc>
        <w:tc>
          <w:tcPr>
            <w:tcW w:w="2271" w:type="dxa"/>
            <w:gridSpan w:val="5"/>
            <w:shd w:val="clear" w:color="auto" w:fill="DAE9F7" w:themeFill="text2" w:themeFillTint="1A"/>
            <w:vAlign w:val="center"/>
          </w:tcPr>
          <w:p w14:paraId="2CF2690A" w14:textId="5A28FC47"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716318FD"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5A0BEE33"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22F48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7D62517D"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Freizeitaktivitäten; Zeit mit Freunden</w:t>
            </w:r>
            <w:r w:rsidRPr="00AD2EF8">
              <w:rPr>
                <w:rFonts w:asciiTheme="majorBidi" w:hAnsiTheme="majorBidi" w:cstheme="majorBidi"/>
              </w:rPr>
              <w:t>Wortschatz: Freizeit, Datum, Geburtstag</w:t>
            </w:r>
          </w:p>
        </w:tc>
        <w:tc>
          <w:tcPr>
            <w:tcW w:w="2271" w:type="dxa"/>
            <w:gridSpan w:val="5"/>
            <w:shd w:val="clear" w:color="auto" w:fill="FFFFFF" w:themeFill="background1"/>
            <w:vAlign w:val="center"/>
          </w:tcPr>
          <w:p w14:paraId="1A7D3643" w14:textId="242C4C9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367F83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Wordwall &amp; Quizizz</w:t>
            </w:r>
          </w:p>
        </w:tc>
      </w:tr>
      <w:tr w:rsidR="00690954" w:rsidRPr="00AD2EF8" w14:paraId="1D8B54E9"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03957721"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02BF1573"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Zeit mit Freunden; Datumsangaben, Geburtstag</w:t>
            </w:r>
          </w:p>
        </w:tc>
        <w:tc>
          <w:tcPr>
            <w:tcW w:w="2271" w:type="dxa"/>
            <w:gridSpan w:val="5"/>
            <w:shd w:val="clear" w:color="auto" w:fill="DAE9F7" w:themeFill="text2" w:themeFillTint="1A"/>
            <w:vAlign w:val="center"/>
          </w:tcPr>
          <w:p w14:paraId="2DD3F5E0" w14:textId="4904E14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5EBFE7D6"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5E2DD858"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522AF0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025BE3E"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Einladung verstehen und schreiben</w:t>
            </w:r>
            <w:r w:rsidRPr="00AD2EF8">
              <w:rPr>
                <w:rFonts w:asciiTheme="majorBidi" w:hAnsiTheme="majorBidi" w:cstheme="majorBidi"/>
              </w:rPr>
              <w:t>Grammatik: Trennbare Verben</w:t>
            </w:r>
          </w:p>
        </w:tc>
        <w:tc>
          <w:tcPr>
            <w:tcW w:w="2271" w:type="dxa"/>
            <w:gridSpan w:val="5"/>
            <w:shd w:val="clear" w:color="auto" w:fill="FFFFFF" w:themeFill="background1"/>
            <w:vAlign w:val="center"/>
          </w:tcPr>
          <w:p w14:paraId="017669E5" w14:textId="48158714"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0094F1B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Konuşma, bireysel çalışma, yazma</w:t>
            </w:r>
          </w:p>
        </w:tc>
      </w:tr>
      <w:tr w:rsidR="00690954" w:rsidRPr="00AD2EF8" w14:paraId="1251BFA0"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50A627B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58A1C46"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Wiederholung</w:t>
            </w:r>
          </w:p>
        </w:tc>
        <w:tc>
          <w:tcPr>
            <w:tcW w:w="2271" w:type="dxa"/>
            <w:gridSpan w:val="5"/>
            <w:shd w:val="clear" w:color="auto" w:fill="DAE9F7" w:themeFill="text2" w:themeFillTint="1A"/>
            <w:vAlign w:val="center"/>
          </w:tcPr>
          <w:p w14:paraId="75BE5125" w14:textId="2AF71E01"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66F2648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3D5181E7"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1BB7FFC7"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29702D1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Im Restaurant bestellen, bezahlen</w:t>
            </w:r>
            <w:r w:rsidRPr="00AD2EF8">
              <w:rPr>
                <w:rFonts w:asciiTheme="majorBidi" w:hAnsiTheme="majorBidi" w:cstheme="majorBidi"/>
              </w:rPr>
              <w:t>Wortschatz: Essen &amp; GetränkeSprachhandlungen: Ereignisse erzählen</w:t>
            </w:r>
          </w:p>
        </w:tc>
        <w:tc>
          <w:tcPr>
            <w:tcW w:w="2271" w:type="dxa"/>
            <w:gridSpan w:val="5"/>
            <w:shd w:val="clear" w:color="auto" w:fill="FFFFFF" w:themeFill="background1"/>
            <w:vAlign w:val="center"/>
          </w:tcPr>
          <w:p w14:paraId="2E0B48E8" w14:textId="1C623DDD"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1F9A677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Rol yapma, kısa video izleme</w:t>
            </w:r>
          </w:p>
        </w:tc>
      </w:tr>
      <w:tr w:rsidR="00690954" w:rsidRPr="00AD2EF8" w14:paraId="50D506D0"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CA2EC8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E4B82A2"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Wiederholung aller Kapitel (5–6)</w:t>
            </w:r>
          </w:p>
        </w:tc>
        <w:tc>
          <w:tcPr>
            <w:tcW w:w="2271" w:type="dxa"/>
            <w:gridSpan w:val="5"/>
            <w:shd w:val="clear" w:color="auto" w:fill="DAE9F7" w:themeFill="text2" w:themeFillTint="1A"/>
            <w:vAlign w:val="center"/>
          </w:tcPr>
          <w:p w14:paraId="463A8CB9" w14:textId="665E2825"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Online alıştırmalar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6902C043"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Wordwall, Quizizz</w:t>
            </w:r>
          </w:p>
        </w:tc>
      </w:tr>
      <w:tr w:rsidR="00690954" w:rsidRPr="00AD2EF8" w14:paraId="0EE7EC9F"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85DEE4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8FE2836" w:rsidR="00690954" w:rsidRPr="00AD2EF8" w:rsidRDefault="000A76A6" w:rsidP="00690954">
            <w:pPr>
              <w:rPr>
                <w:rFonts w:asciiTheme="majorBidi" w:hAnsiTheme="majorBidi" w:cstheme="majorBidi"/>
              </w:rPr>
            </w:pPr>
            <w:r>
              <w:rPr>
                <w:rStyle w:val="Gl"/>
                <w:rFonts w:asciiTheme="majorBidi" w:hAnsiTheme="majorBidi" w:cstheme="majorBidi"/>
                <w:b w:val="0"/>
                <w:bCs w:val="0"/>
              </w:rPr>
              <w:t>Dinleme+ Mini sözlü sınav</w:t>
            </w:r>
          </w:p>
        </w:tc>
        <w:tc>
          <w:tcPr>
            <w:tcW w:w="2271" w:type="dxa"/>
            <w:gridSpan w:val="5"/>
            <w:shd w:val="clear" w:color="auto" w:fill="FFFFFF" w:themeFill="background1"/>
            <w:vAlign w:val="center"/>
          </w:tcPr>
          <w:p w14:paraId="5DC441A5" w14:textId="27460CD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Genel tekrar, diyalog hazırlığı</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47DD0225" w:rsidR="00690954" w:rsidRPr="00AD2EF8" w:rsidRDefault="000A76A6" w:rsidP="00690954">
            <w:pPr>
              <w:rPr>
                <w:rFonts w:asciiTheme="majorBidi" w:hAnsiTheme="majorBidi" w:cstheme="majorBidi"/>
                <w:b w:val="0"/>
                <w:bCs w:val="0"/>
              </w:rPr>
            </w:pPr>
            <w:r>
              <w:rPr>
                <w:rFonts w:asciiTheme="majorBidi" w:hAnsiTheme="majorBidi" w:cstheme="majorBidi"/>
                <w:b w:val="0"/>
                <w:bCs w:val="0"/>
              </w:rPr>
              <w:t xml:space="preserve">Dinleme ve </w:t>
            </w:r>
            <w:r w:rsidR="00690954" w:rsidRPr="00AD2EF8">
              <w:rPr>
                <w:rFonts w:asciiTheme="majorBidi" w:hAnsiTheme="majorBidi" w:cstheme="majorBidi"/>
                <w:b w:val="0"/>
                <w:bCs w:val="0"/>
              </w:rPr>
              <w:t>Sözlü sınav</w:t>
            </w:r>
          </w:p>
        </w:tc>
      </w:tr>
      <w:tr w:rsidR="00690954" w:rsidRPr="00AD2EF8" w14:paraId="15C5AFEF"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170A3D5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AD8F78E"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Finalprüfung</w:t>
            </w:r>
          </w:p>
        </w:tc>
        <w:tc>
          <w:tcPr>
            <w:tcW w:w="2271" w:type="dxa"/>
            <w:gridSpan w:val="5"/>
            <w:shd w:val="clear" w:color="auto" w:fill="DAE9F7" w:themeFill="text2" w:themeFillTint="1A"/>
            <w:vAlign w:val="center"/>
          </w:tcPr>
          <w:p w14:paraId="607CC73E" w14:textId="709E0CA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7A59400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0E54BDBD"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6191BE2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25EAF321"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Finalprüfung</w:t>
            </w:r>
          </w:p>
        </w:tc>
        <w:tc>
          <w:tcPr>
            <w:tcW w:w="2271" w:type="dxa"/>
            <w:gridSpan w:val="5"/>
            <w:shd w:val="clear" w:color="auto" w:fill="FFFFFF" w:themeFill="background1"/>
            <w:vAlign w:val="center"/>
          </w:tcPr>
          <w:p w14:paraId="37CF168A" w14:textId="417DECD7"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16F3C242"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D96136" w:rsidRPr="00AD2EF8" w14:paraId="2B63E1BA"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D96136" w:rsidRPr="00AD2EF8" w:rsidRDefault="00D96136" w:rsidP="002540BC">
            <w:pPr>
              <w:jc w:val="center"/>
              <w:rPr>
                <w:rFonts w:asciiTheme="majorBidi" w:hAnsiTheme="majorBidi" w:cstheme="majorBidi"/>
                <w:bCs w:val="0"/>
              </w:rPr>
            </w:pPr>
            <w:r w:rsidRPr="00AD2EF8">
              <w:rPr>
                <w:rFonts w:asciiTheme="majorBidi" w:hAnsiTheme="majorBidi" w:cstheme="majorBidi"/>
                <w:bCs w:val="0"/>
              </w:rPr>
              <w:t>Ders İçin Kaynaklar</w:t>
            </w:r>
          </w:p>
        </w:tc>
      </w:tr>
      <w:tr w:rsidR="004D6467" w:rsidRPr="00AD2EF8" w14:paraId="75E85A2E"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4D6467" w:rsidRPr="00AD2EF8" w:rsidRDefault="004D6467" w:rsidP="00470B42">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Netzwerk A1.1 Kurs- und Arbeitsbuch</w:t>
            </w:r>
          </w:p>
          <w:p w14:paraId="4439BBD9"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4D6467" w:rsidRPr="00AD2EF8" w14:paraId="5BF451C4"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4D6467" w:rsidRPr="00AD2EF8" w:rsidRDefault="004D6467" w:rsidP="00470B42">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Her Ünite için ek materyaller, Lernportal VHS/ A1 Deutsch/ Youtube Easygerman Videoları</w:t>
            </w:r>
          </w:p>
        </w:tc>
      </w:tr>
      <w:tr w:rsidR="004D6467" w:rsidRPr="00AD2EF8" w14:paraId="41A68CB5"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4D6467" w:rsidRPr="00AD2EF8" w14:paraId="42B10D21"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Notlar</w:t>
            </w:r>
          </w:p>
        </w:tc>
      </w:tr>
      <w:tr w:rsidR="004D6467" w:rsidRPr="00AD2EF8" w14:paraId="6E0A8252"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Yazılı sınav</w:t>
            </w:r>
          </w:p>
        </w:tc>
      </w:tr>
      <w:tr w:rsidR="004D6467" w:rsidRPr="00AD2EF8" w14:paraId="6936A1FE"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Quiz</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1C3144CC"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EA3E98">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Test </w:t>
            </w:r>
          </w:p>
        </w:tc>
      </w:tr>
      <w:tr w:rsidR="004D6467" w:rsidRPr="00AD2EF8" w14:paraId="42A61070"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3B45ED83" w:rsidR="004D6467" w:rsidRPr="00AD2EF8" w:rsidRDefault="00EA3E98" w:rsidP="00470B42">
            <w:pPr>
              <w:rPr>
                <w:rFonts w:asciiTheme="majorBidi" w:hAnsiTheme="majorBidi" w:cstheme="majorBidi"/>
                <w:b w:val="0"/>
              </w:rPr>
            </w:pPr>
            <w:r>
              <w:rPr>
                <w:rFonts w:asciiTheme="majorBidi" w:hAnsiTheme="majorBidi" w:cstheme="majorBidi"/>
                <w:b w:val="0"/>
              </w:rPr>
              <w:t xml:space="preserve">Dinleme ve </w:t>
            </w:r>
            <w:r w:rsidR="004D6467"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7183B552"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EA3E98">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00897457" w:rsidR="004D6467" w:rsidRPr="00AD2EF8" w:rsidRDefault="00EA3E98" w:rsidP="00470B42">
            <w:pPr>
              <w:rPr>
                <w:rFonts w:asciiTheme="majorBidi" w:hAnsiTheme="majorBidi" w:cstheme="majorBidi"/>
                <w:b w:val="0"/>
              </w:rPr>
            </w:pPr>
            <w:r>
              <w:rPr>
                <w:rFonts w:asciiTheme="majorBidi" w:hAnsiTheme="majorBidi" w:cstheme="majorBidi"/>
                <w:b w:val="0"/>
              </w:rPr>
              <w:t>Test+ sözlü</w:t>
            </w:r>
          </w:p>
        </w:tc>
      </w:tr>
      <w:tr w:rsidR="004D6467" w:rsidRPr="00AD2EF8" w14:paraId="63B7CB66"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3F3F9B17" w:rsidR="004D6467" w:rsidRPr="00AD2EF8" w:rsidRDefault="00F96749" w:rsidP="00470B42">
            <w:pPr>
              <w:rPr>
                <w:rFonts w:asciiTheme="majorBidi" w:hAnsiTheme="majorBidi" w:cstheme="majorBidi"/>
                <w:b w:val="0"/>
              </w:rPr>
            </w:pPr>
            <w:r>
              <w:rPr>
                <w:rFonts w:asciiTheme="majorBidi" w:hAnsiTheme="majorBidi" w:cstheme="majorBidi"/>
                <w:b w:val="0"/>
              </w:rPr>
              <w:t>Y</w:t>
            </w:r>
            <w:r w:rsidR="004D6467" w:rsidRPr="00AD2EF8">
              <w:rPr>
                <w:rFonts w:asciiTheme="majorBidi" w:hAnsiTheme="majorBidi" w:cstheme="majorBidi"/>
                <w:b w:val="0"/>
              </w:rPr>
              <w:t>azılı sınav</w:t>
            </w:r>
          </w:p>
        </w:tc>
      </w:tr>
      <w:tr w:rsidR="004D6467" w:rsidRPr="00AD2EF8" w14:paraId="278934DF"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4D6467" w:rsidRDefault="004D6467" w:rsidP="00470B42">
            <w:pPr>
              <w:jc w:val="center"/>
              <w:rPr>
                <w:rFonts w:asciiTheme="majorBidi" w:hAnsiTheme="majorBidi" w:cstheme="majorBidi"/>
                <w:b w:val="0"/>
              </w:rPr>
            </w:pPr>
          </w:p>
          <w:p w14:paraId="26A4D7F3" w14:textId="77777777" w:rsidR="006D2F41" w:rsidRDefault="006D2F41" w:rsidP="00470B42">
            <w:pPr>
              <w:jc w:val="center"/>
              <w:rPr>
                <w:rFonts w:asciiTheme="majorBidi" w:hAnsiTheme="majorBidi" w:cstheme="majorBidi"/>
                <w:bCs w:val="0"/>
              </w:rPr>
            </w:pPr>
          </w:p>
          <w:p w14:paraId="316875F8" w14:textId="77777777" w:rsidR="00F76567" w:rsidRDefault="00F76567" w:rsidP="00470B42">
            <w:pPr>
              <w:jc w:val="center"/>
              <w:rPr>
                <w:rFonts w:asciiTheme="majorBidi" w:hAnsiTheme="majorBidi" w:cstheme="majorBidi"/>
                <w:bCs w:val="0"/>
              </w:rPr>
            </w:pPr>
          </w:p>
          <w:p w14:paraId="1CAB7C94" w14:textId="77777777" w:rsidR="00F76567" w:rsidRDefault="00F76567" w:rsidP="00470B42">
            <w:pPr>
              <w:jc w:val="center"/>
              <w:rPr>
                <w:rFonts w:asciiTheme="majorBidi" w:hAnsiTheme="majorBidi" w:cstheme="majorBidi"/>
                <w:b w:val="0"/>
              </w:rPr>
            </w:pPr>
          </w:p>
          <w:p w14:paraId="3E062147" w14:textId="77777777" w:rsidR="006D2F41" w:rsidRPr="00AD2EF8" w:rsidRDefault="006D2F41" w:rsidP="00470B42">
            <w:pPr>
              <w:jc w:val="center"/>
              <w:rPr>
                <w:rFonts w:asciiTheme="majorBidi" w:hAnsiTheme="majorBidi" w:cstheme="majorBidi"/>
                <w:bCs w:val="0"/>
              </w:rPr>
            </w:pPr>
          </w:p>
          <w:p w14:paraId="177D87DE" w14:textId="77777777" w:rsidR="004D6467" w:rsidRPr="00AD2EF8" w:rsidRDefault="004D6467" w:rsidP="00470B42">
            <w:pPr>
              <w:jc w:val="center"/>
              <w:rPr>
                <w:rFonts w:asciiTheme="majorBidi" w:hAnsiTheme="majorBidi" w:cstheme="majorBidi"/>
                <w:bCs w:val="0"/>
              </w:rPr>
            </w:pPr>
          </w:p>
          <w:p w14:paraId="45D21555"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4D6467" w:rsidRPr="00AD2EF8" w14:paraId="14377BA6"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Toplam</w:t>
            </w:r>
          </w:p>
        </w:tc>
      </w:tr>
      <w:tr w:rsidR="004D6467" w:rsidRPr="00AD2EF8" w14:paraId="15991762"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42</w:t>
            </w:r>
          </w:p>
        </w:tc>
      </w:tr>
      <w:tr w:rsidR="004D6467" w:rsidRPr="00AD2EF8" w14:paraId="131D03E9"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56</w:t>
            </w:r>
          </w:p>
        </w:tc>
      </w:tr>
      <w:tr w:rsidR="004D6467" w:rsidRPr="00AD2EF8" w14:paraId="6796E6D1"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27B3A81E" w:rsidR="004D6467" w:rsidRPr="00AD2EF8" w:rsidRDefault="00CF5078" w:rsidP="00470B42">
            <w:pPr>
              <w:tabs>
                <w:tab w:val="center" w:pos="1984"/>
              </w:tabs>
              <w:rPr>
                <w:rFonts w:asciiTheme="majorBidi" w:hAnsiTheme="majorBidi" w:cstheme="majorBidi"/>
                <w:b w:val="0"/>
              </w:rPr>
            </w:pPr>
            <w:r>
              <w:rPr>
                <w:rFonts w:asciiTheme="majorBidi" w:hAnsiTheme="majorBidi" w:cstheme="majorBidi"/>
                <w:b w:val="0"/>
              </w:rPr>
              <w:t xml:space="preserve">Dinleme ve </w:t>
            </w:r>
            <w:r w:rsidR="004D6467"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7</w:t>
            </w:r>
          </w:p>
        </w:tc>
      </w:tr>
      <w:tr w:rsidR="004D6467" w:rsidRPr="00AD2EF8" w14:paraId="63EFA417"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4D6467" w:rsidRPr="00AD2EF8" w:rsidRDefault="004D6467" w:rsidP="00470B42">
            <w:pPr>
              <w:tabs>
                <w:tab w:val="center" w:pos="1984"/>
              </w:tabs>
              <w:rPr>
                <w:rFonts w:asciiTheme="majorBidi" w:hAnsiTheme="majorBidi" w:cstheme="majorBidi"/>
                <w:b w:val="0"/>
              </w:rPr>
            </w:pPr>
            <w:r w:rsidRPr="00AD2EF8">
              <w:rPr>
                <w:rFonts w:asciiTheme="majorBidi" w:hAnsiTheme="majorBidi" w:cstheme="majorBidi"/>
                <w:b w:val="0"/>
              </w:rPr>
              <w:t xml:space="preserve">Quiz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12</w:t>
            </w:r>
          </w:p>
        </w:tc>
      </w:tr>
      <w:tr w:rsidR="004D6467" w:rsidRPr="00AD2EF8" w14:paraId="7AF65A3D"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18</w:t>
            </w:r>
          </w:p>
        </w:tc>
      </w:tr>
      <w:tr w:rsidR="004D6467" w:rsidRPr="00AD2EF8" w14:paraId="33296AAF"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30</w:t>
            </w:r>
          </w:p>
        </w:tc>
      </w:tr>
      <w:tr w:rsidR="004D6467" w:rsidRPr="00AD2EF8" w14:paraId="089FAE3E" w14:textId="77777777" w:rsidTr="008757FB">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4D6467" w:rsidRPr="00AD2EF8" w:rsidRDefault="004D6467" w:rsidP="00470B42">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4D6467" w:rsidRPr="00AD2EF8" w:rsidRDefault="004D6467" w:rsidP="00470B42">
            <w:pPr>
              <w:jc w:val="center"/>
              <w:rPr>
                <w:rFonts w:asciiTheme="majorBidi" w:hAnsiTheme="majorBidi" w:cstheme="majorBidi"/>
                <w:b w:val="0"/>
                <w:bCs w:val="0"/>
              </w:rPr>
            </w:pPr>
            <w:r w:rsidRPr="00AD2EF8">
              <w:rPr>
                <w:rFonts w:asciiTheme="majorBidi" w:hAnsiTheme="majorBidi" w:cstheme="majorBidi"/>
                <w:b w:val="0"/>
                <w:bCs w:val="0"/>
              </w:rPr>
              <w:t>165</w:t>
            </w:r>
          </w:p>
        </w:tc>
      </w:tr>
      <w:tr w:rsidR="004D6467" w:rsidRPr="00AD2EF8" w14:paraId="3B3BD789" w14:textId="77777777" w:rsidTr="00875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4D6467" w:rsidRPr="00AD2EF8" w:rsidRDefault="004D6467" w:rsidP="00470B42">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165/30=5,5</w:t>
            </w:r>
          </w:p>
        </w:tc>
      </w:tr>
      <w:tr w:rsidR="004D6467" w:rsidRPr="00AD2EF8" w14:paraId="36F3FB98" w14:textId="77777777" w:rsidTr="008757F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4D6467" w:rsidRPr="00AD2EF8" w:rsidRDefault="004D6467" w:rsidP="00470B42">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1D94C6E4">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7A7C579A">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480BABE2" w:rsidR="003A4CE2" w:rsidRPr="00AD2EF8" w:rsidRDefault="003A4CE2" w:rsidP="00F940F3">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31B0" w14:textId="77777777" w:rsidR="007A30FE" w:rsidRDefault="007A30FE" w:rsidP="0034027E">
      <w:r>
        <w:separator/>
      </w:r>
    </w:p>
  </w:endnote>
  <w:endnote w:type="continuationSeparator" w:id="0">
    <w:p w14:paraId="3ABC59BA" w14:textId="77777777" w:rsidR="007A30FE" w:rsidRDefault="007A30F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4D17" w14:textId="77777777" w:rsidR="007A30FE" w:rsidRDefault="007A30FE" w:rsidP="0034027E">
      <w:r>
        <w:separator/>
      </w:r>
    </w:p>
  </w:footnote>
  <w:footnote w:type="continuationSeparator" w:id="0">
    <w:p w14:paraId="086397BB" w14:textId="77777777" w:rsidR="007A30FE" w:rsidRDefault="007A30F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57FEE"/>
    <w:rsid w:val="00085AD5"/>
    <w:rsid w:val="00090AED"/>
    <w:rsid w:val="000A4453"/>
    <w:rsid w:val="000A76A6"/>
    <w:rsid w:val="000D119E"/>
    <w:rsid w:val="000D384E"/>
    <w:rsid w:val="000D7E94"/>
    <w:rsid w:val="000F34D6"/>
    <w:rsid w:val="00102701"/>
    <w:rsid w:val="00143136"/>
    <w:rsid w:val="00146F98"/>
    <w:rsid w:val="001639F7"/>
    <w:rsid w:val="0017773A"/>
    <w:rsid w:val="0019361E"/>
    <w:rsid w:val="0019573C"/>
    <w:rsid w:val="001A1304"/>
    <w:rsid w:val="001A7816"/>
    <w:rsid w:val="001B0A2E"/>
    <w:rsid w:val="001B5C97"/>
    <w:rsid w:val="001C7F25"/>
    <w:rsid w:val="001D3D43"/>
    <w:rsid w:val="001D4974"/>
    <w:rsid w:val="001E7365"/>
    <w:rsid w:val="001F6F6B"/>
    <w:rsid w:val="00200197"/>
    <w:rsid w:val="00212A30"/>
    <w:rsid w:val="00233A78"/>
    <w:rsid w:val="002540BC"/>
    <w:rsid w:val="00264E5A"/>
    <w:rsid w:val="0027165B"/>
    <w:rsid w:val="002843FE"/>
    <w:rsid w:val="002B4AEF"/>
    <w:rsid w:val="002B7787"/>
    <w:rsid w:val="002D29FC"/>
    <w:rsid w:val="002E660C"/>
    <w:rsid w:val="003048F4"/>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2AE6"/>
    <w:rsid w:val="003A4CE2"/>
    <w:rsid w:val="003C2122"/>
    <w:rsid w:val="003E396C"/>
    <w:rsid w:val="003F7B32"/>
    <w:rsid w:val="003F7B37"/>
    <w:rsid w:val="00415CB7"/>
    <w:rsid w:val="0042441A"/>
    <w:rsid w:val="004347B1"/>
    <w:rsid w:val="00466279"/>
    <w:rsid w:val="00471A47"/>
    <w:rsid w:val="00474110"/>
    <w:rsid w:val="00474423"/>
    <w:rsid w:val="00482527"/>
    <w:rsid w:val="004904EB"/>
    <w:rsid w:val="00496407"/>
    <w:rsid w:val="004A19BE"/>
    <w:rsid w:val="004A7E15"/>
    <w:rsid w:val="004D6467"/>
    <w:rsid w:val="004E15BB"/>
    <w:rsid w:val="00520FD1"/>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901D4"/>
    <w:rsid w:val="00690954"/>
    <w:rsid w:val="006A2DEE"/>
    <w:rsid w:val="006A6D82"/>
    <w:rsid w:val="006C6425"/>
    <w:rsid w:val="006D2F41"/>
    <w:rsid w:val="00705E82"/>
    <w:rsid w:val="007062CB"/>
    <w:rsid w:val="007152C2"/>
    <w:rsid w:val="00727DB3"/>
    <w:rsid w:val="00731834"/>
    <w:rsid w:val="007348AB"/>
    <w:rsid w:val="00735EC2"/>
    <w:rsid w:val="00745E6E"/>
    <w:rsid w:val="00747E10"/>
    <w:rsid w:val="00747F2D"/>
    <w:rsid w:val="007625C6"/>
    <w:rsid w:val="00770795"/>
    <w:rsid w:val="007853C6"/>
    <w:rsid w:val="007A30FE"/>
    <w:rsid w:val="007B3FE7"/>
    <w:rsid w:val="007C502A"/>
    <w:rsid w:val="007C799D"/>
    <w:rsid w:val="007D162B"/>
    <w:rsid w:val="007F04A8"/>
    <w:rsid w:val="00800E21"/>
    <w:rsid w:val="00807259"/>
    <w:rsid w:val="0082068F"/>
    <w:rsid w:val="0082236E"/>
    <w:rsid w:val="00825885"/>
    <w:rsid w:val="00833C72"/>
    <w:rsid w:val="00847969"/>
    <w:rsid w:val="00853935"/>
    <w:rsid w:val="0086588C"/>
    <w:rsid w:val="00870700"/>
    <w:rsid w:val="00873E8F"/>
    <w:rsid w:val="008757FB"/>
    <w:rsid w:val="008804FE"/>
    <w:rsid w:val="00880F10"/>
    <w:rsid w:val="00883290"/>
    <w:rsid w:val="00886770"/>
    <w:rsid w:val="00895E2A"/>
    <w:rsid w:val="008A022E"/>
    <w:rsid w:val="008B0405"/>
    <w:rsid w:val="008D4F25"/>
    <w:rsid w:val="00905CD0"/>
    <w:rsid w:val="00911FE6"/>
    <w:rsid w:val="00916141"/>
    <w:rsid w:val="00933B97"/>
    <w:rsid w:val="0095080C"/>
    <w:rsid w:val="0095512C"/>
    <w:rsid w:val="00964CAF"/>
    <w:rsid w:val="00973A60"/>
    <w:rsid w:val="00985E0F"/>
    <w:rsid w:val="00997C36"/>
    <w:rsid w:val="009A18EC"/>
    <w:rsid w:val="009B0816"/>
    <w:rsid w:val="009B10A9"/>
    <w:rsid w:val="009C3EA1"/>
    <w:rsid w:val="009C5DE7"/>
    <w:rsid w:val="009E445E"/>
    <w:rsid w:val="009E714D"/>
    <w:rsid w:val="00A168DD"/>
    <w:rsid w:val="00A33F69"/>
    <w:rsid w:val="00A3554C"/>
    <w:rsid w:val="00A566C4"/>
    <w:rsid w:val="00A711BC"/>
    <w:rsid w:val="00A7625D"/>
    <w:rsid w:val="00A8032C"/>
    <w:rsid w:val="00A8173B"/>
    <w:rsid w:val="00AD2EF8"/>
    <w:rsid w:val="00AD6C10"/>
    <w:rsid w:val="00AE1196"/>
    <w:rsid w:val="00AE5827"/>
    <w:rsid w:val="00B03B19"/>
    <w:rsid w:val="00B06EC6"/>
    <w:rsid w:val="00B41C3E"/>
    <w:rsid w:val="00B65C62"/>
    <w:rsid w:val="00B74181"/>
    <w:rsid w:val="00B80DAF"/>
    <w:rsid w:val="00B8101E"/>
    <w:rsid w:val="00B84565"/>
    <w:rsid w:val="00B96430"/>
    <w:rsid w:val="00B966A5"/>
    <w:rsid w:val="00BA1059"/>
    <w:rsid w:val="00BA2B7C"/>
    <w:rsid w:val="00BB378F"/>
    <w:rsid w:val="00BB42DE"/>
    <w:rsid w:val="00BB49BA"/>
    <w:rsid w:val="00BD622C"/>
    <w:rsid w:val="00BF06B4"/>
    <w:rsid w:val="00C076D1"/>
    <w:rsid w:val="00C37559"/>
    <w:rsid w:val="00C4036D"/>
    <w:rsid w:val="00C406C9"/>
    <w:rsid w:val="00C568C6"/>
    <w:rsid w:val="00C61F0E"/>
    <w:rsid w:val="00C63047"/>
    <w:rsid w:val="00C63C14"/>
    <w:rsid w:val="00C65250"/>
    <w:rsid w:val="00C70ACC"/>
    <w:rsid w:val="00C71B4E"/>
    <w:rsid w:val="00C72C6D"/>
    <w:rsid w:val="00C7388D"/>
    <w:rsid w:val="00C76FE5"/>
    <w:rsid w:val="00C804EB"/>
    <w:rsid w:val="00CA168A"/>
    <w:rsid w:val="00CA4CC6"/>
    <w:rsid w:val="00CA55B4"/>
    <w:rsid w:val="00CB399D"/>
    <w:rsid w:val="00CB4F20"/>
    <w:rsid w:val="00CC1866"/>
    <w:rsid w:val="00CE0683"/>
    <w:rsid w:val="00CE2529"/>
    <w:rsid w:val="00CF5078"/>
    <w:rsid w:val="00D02BE1"/>
    <w:rsid w:val="00D15B1F"/>
    <w:rsid w:val="00D24AE5"/>
    <w:rsid w:val="00D379D7"/>
    <w:rsid w:val="00D41B6B"/>
    <w:rsid w:val="00D61779"/>
    <w:rsid w:val="00D86D4D"/>
    <w:rsid w:val="00D96136"/>
    <w:rsid w:val="00DA3803"/>
    <w:rsid w:val="00DB0AEA"/>
    <w:rsid w:val="00DC07E8"/>
    <w:rsid w:val="00DD0194"/>
    <w:rsid w:val="00E02DF5"/>
    <w:rsid w:val="00E17E53"/>
    <w:rsid w:val="00E203B8"/>
    <w:rsid w:val="00E23222"/>
    <w:rsid w:val="00E255A0"/>
    <w:rsid w:val="00E268B9"/>
    <w:rsid w:val="00E53102"/>
    <w:rsid w:val="00E7156E"/>
    <w:rsid w:val="00E75BFF"/>
    <w:rsid w:val="00E77691"/>
    <w:rsid w:val="00E9623B"/>
    <w:rsid w:val="00E971D4"/>
    <w:rsid w:val="00EA2406"/>
    <w:rsid w:val="00EA3E98"/>
    <w:rsid w:val="00EA6A9B"/>
    <w:rsid w:val="00EB1678"/>
    <w:rsid w:val="00EC693D"/>
    <w:rsid w:val="00ED3D23"/>
    <w:rsid w:val="00ED5384"/>
    <w:rsid w:val="00EE678C"/>
    <w:rsid w:val="00EF0908"/>
    <w:rsid w:val="00F04A29"/>
    <w:rsid w:val="00F107BF"/>
    <w:rsid w:val="00F2363D"/>
    <w:rsid w:val="00F43268"/>
    <w:rsid w:val="00F44952"/>
    <w:rsid w:val="00F47E6C"/>
    <w:rsid w:val="00F76567"/>
    <w:rsid w:val="00F77A27"/>
    <w:rsid w:val="00F818C3"/>
    <w:rsid w:val="00F91795"/>
    <w:rsid w:val="00F940F3"/>
    <w:rsid w:val="00F96749"/>
    <w:rsid w:val="00F96934"/>
    <w:rsid w:val="00FA2A04"/>
    <w:rsid w:val="00FB3417"/>
    <w:rsid w:val="00FC1CD9"/>
    <w:rsid w:val="00FC6B48"/>
    <w:rsid w:val="00FD0CAE"/>
    <w:rsid w:val="00FD47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102/304/104 GERMAN II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102/304/104 GERMAN II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287</TotalTime>
  <Pages>3</Pages>
  <Words>696</Words>
  <Characters>3970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79</cp:revision>
  <dcterms:created xsi:type="dcterms:W3CDTF">2025-09-13T20:45:00Z</dcterms:created>
  <dcterms:modified xsi:type="dcterms:W3CDTF">2026-01-31T19:30:00Z</dcterms:modified>
</cp:coreProperties>
</file>