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A69" w:rsidRPr="0020409D" w:rsidRDefault="00D44A69" w:rsidP="00D44A69">
      <w:pPr>
        <w:jc w:val="both"/>
        <w:rPr>
          <w:b/>
          <w:bCs/>
          <w:sz w:val="24"/>
          <w:szCs w:val="24"/>
        </w:rPr>
      </w:pPr>
    </w:p>
    <w:p w:rsidR="00D44A69" w:rsidRDefault="00B64718" w:rsidP="00B64718">
      <w:pPr>
        <w:jc w:val="center"/>
        <w:rPr>
          <w:b/>
          <w:bCs/>
          <w:sz w:val="24"/>
          <w:szCs w:val="24"/>
        </w:rPr>
      </w:pPr>
      <w:r>
        <w:rPr>
          <w:b/>
          <w:bCs/>
          <w:sz w:val="24"/>
          <w:szCs w:val="24"/>
        </w:rPr>
        <w:t xml:space="preserve">TÜRKİYE CUMHURİYETİ </w:t>
      </w:r>
    </w:p>
    <w:p w:rsidR="00B64718" w:rsidRDefault="00B64718" w:rsidP="00B64718">
      <w:pPr>
        <w:jc w:val="center"/>
        <w:rPr>
          <w:b/>
          <w:bCs/>
          <w:sz w:val="24"/>
          <w:szCs w:val="24"/>
        </w:rPr>
      </w:pPr>
      <w:r>
        <w:rPr>
          <w:b/>
          <w:bCs/>
          <w:sz w:val="24"/>
          <w:szCs w:val="24"/>
        </w:rPr>
        <w:t xml:space="preserve">ÇAĞ ÜNİVERSİTESİ </w:t>
      </w:r>
    </w:p>
    <w:p w:rsidR="00B64718" w:rsidRPr="0020409D" w:rsidRDefault="00B64718" w:rsidP="00B64718">
      <w:pPr>
        <w:jc w:val="center"/>
        <w:rPr>
          <w:b/>
          <w:bCs/>
          <w:sz w:val="24"/>
          <w:szCs w:val="24"/>
        </w:rPr>
      </w:pPr>
      <w:r>
        <w:rPr>
          <w:b/>
          <w:bCs/>
          <w:sz w:val="24"/>
          <w:szCs w:val="24"/>
        </w:rPr>
        <w:t xml:space="preserve">SOSYAL BİLİMLER ENSTİTÜSÜ </w:t>
      </w: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BF725A" w:rsidRDefault="00D44A69" w:rsidP="00154529">
      <w:pPr>
        <w:jc w:val="center"/>
        <w:rPr>
          <w:b/>
          <w:bCs/>
          <w:sz w:val="60"/>
          <w:szCs w:val="50"/>
        </w:rPr>
      </w:pPr>
      <w:r w:rsidRPr="00BF725A">
        <w:rPr>
          <w:b/>
          <w:bCs/>
          <w:sz w:val="60"/>
          <w:szCs w:val="50"/>
        </w:rPr>
        <w:t>TEZ YAZIM KILAVUZU</w:t>
      </w:r>
    </w:p>
    <w:p w:rsidR="00BF725A" w:rsidRPr="00BF725A" w:rsidRDefault="00BF725A" w:rsidP="00154529">
      <w:pPr>
        <w:jc w:val="center"/>
        <w:rPr>
          <w:b/>
          <w:bCs/>
          <w:sz w:val="40"/>
          <w:szCs w:val="50"/>
        </w:rPr>
      </w:pPr>
      <w:r w:rsidRPr="009969BA">
        <w:rPr>
          <w:b/>
          <w:bCs/>
          <w:sz w:val="30"/>
          <w:szCs w:val="50"/>
        </w:rPr>
        <w:t>(APA 6</w:t>
      </w:r>
      <w:r w:rsidR="001418F8" w:rsidRPr="009969BA">
        <w:rPr>
          <w:b/>
          <w:bCs/>
          <w:sz w:val="30"/>
          <w:szCs w:val="50"/>
        </w:rPr>
        <w:t xml:space="preserve"> </w:t>
      </w:r>
      <w:r w:rsidRPr="009969BA">
        <w:rPr>
          <w:b/>
          <w:bCs/>
          <w:sz w:val="30"/>
          <w:szCs w:val="50"/>
        </w:rPr>
        <w:t>Formatına Göre)</w:t>
      </w: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350E12" w:rsidRPr="0020409D" w:rsidRDefault="00350E12" w:rsidP="00D44A69">
      <w:pPr>
        <w:jc w:val="both"/>
        <w:rPr>
          <w:b/>
          <w:bCs/>
          <w:sz w:val="24"/>
          <w:szCs w:val="24"/>
        </w:rPr>
      </w:pPr>
    </w:p>
    <w:p w:rsidR="00350E12" w:rsidRDefault="00350E12" w:rsidP="00D44A69">
      <w:pPr>
        <w:jc w:val="both"/>
        <w:rPr>
          <w:b/>
          <w:bCs/>
          <w:sz w:val="24"/>
          <w:szCs w:val="24"/>
        </w:rPr>
      </w:pPr>
    </w:p>
    <w:p w:rsidR="002B768F" w:rsidRDefault="002B768F" w:rsidP="00D44A69">
      <w:pPr>
        <w:jc w:val="both"/>
        <w:rPr>
          <w:b/>
          <w:bCs/>
          <w:sz w:val="24"/>
          <w:szCs w:val="24"/>
        </w:rPr>
      </w:pPr>
    </w:p>
    <w:p w:rsidR="002B768F" w:rsidRDefault="002B768F" w:rsidP="00D44A69">
      <w:pPr>
        <w:jc w:val="both"/>
        <w:rPr>
          <w:b/>
          <w:bCs/>
          <w:sz w:val="24"/>
          <w:szCs w:val="24"/>
        </w:rPr>
      </w:pPr>
    </w:p>
    <w:p w:rsidR="00154529" w:rsidRDefault="00154529" w:rsidP="00D44A69">
      <w:pPr>
        <w:jc w:val="both"/>
        <w:rPr>
          <w:b/>
          <w:bCs/>
          <w:sz w:val="24"/>
          <w:szCs w:val="24"/>
        </w:rPr>
      </w:pPr>
    </w:p>
    <w:p w:rsidR="00154529" w:rsidRPr="0020409D" w:rsidRDefault="00154529"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350E12" w:rsidRPr="0020409D" w:rsidRDefault="00350E12" w:rsidP="00D44A69">
      <w:pPr>
        <w:jc w:val="both"/>
        <w:rPr>
          <w:b/>
          <w:bCs/>
          <w:sz w:val="24"/>
          <w:szCs w:val="24"/>
        </w:rPr>
      </w:pPr>
    </w:p>
    <w:p w:rsidR="00D44A69" w:rsidRPr="0020409D" w:rsidRDefault="00D44A69" w:rsidP="00D44A69">
      <w:pPr>
        <w:jc w:val="both"/>
        <w:rPr>
          <w:b/>
          <w:bCs/>
          <w:sz w:val="24"/>
          <w:szCs w:val="24"/>
        </w:rPr>
      </w:pPr>
    </w:p>
    <w:p w:rsidR="00D44A69" w:rsidRPr="0020409D" w:rsidRDefault="00D44A69" w:rsidP="00D44A69">
      <w:pPr>
        <w:jc w:val="both"/>
        <w:rPr>
          <w:b/>
          <w:bCs/>
          <w:sz w:val="24"/>
          <w:szCs w:val="24"/>
        </w:rPr>
      </w:pPr>
    </w:p>
    <w:p w:rsidR="00D44A69" w:rsidRPr="0020409D" w:rsidRDefault="00E4638C" w:rsidP="00D44A69">
      <w:pPr>
        <w:spacing w:line="360" w:lineRule="auto"/>
        <w:jc w:val="center"/>
        <w:rPr>
          <w:b/>
          <w:bCs/>
          <w:sz w:val="24"/>
          <w:szCs w:val="24"/>
        </w:rPr>
      </w:pPr>
      <w:r>
        <w:rPr>
          <w:b/>
          <w:bCs/>
          <w:sz w:val="24"/>
          <w:szCs w:val="24"/>
        </w:rPr>
        <w:t>HAZİRAN</w:t>
      </w:r>
      <w:r w:rsidR="00BF725A">
        <w:rPr>
          <w:b/>
          <w:bCs/>
          <w:sz w:val="24"/>
          <w:szCs w:val="24"/>
        </w:rPr>
        <w:t xml:space="preserve"> / </w:t>
      </w:r>
      <w:r w:rsidR="00A03606">
        <w:rPr>
          <w:b/>
          <w:bCs/>
          <w:sz w:val="24"/>
          <w:szCs w:val="24"/>
        </w:rPr>
        <w:t>201</w:t>
      </w:r>
      <w:r>
        <w:rPr>
          <w:b/>
          <w:bCs/>
          <w:sz w:val="24"/>
          <w:szCs w:val="24"/>
        </w:rPr>
        <w:t>7</w:t>
      </w:r>
    </w:p>
    <w:p w:rsidR="00D44A69" w:rsidRPr="0020409D" w:rsidRDefault="00A03606" w:rsidP="00D44A69">
      <w:pPr>
        <w:jc w:val="center"/>
        <w:rPr>
          <w:b/>
          <w:bCs/>
          <w:sz w:val="24"/>
          <w:szCs w:val="24"/>
        </w:rPr>
      </w:pPr>
      <w:r>
        <w:rPr>
          <w:b/>
          <w:bCs/>
          <w:sz w:val="24"/>
          <w:szCs w:val="24"/>
        </w:rPr>
        <w:t>MERSİN</w:t>
      </w:r>
    </w:p>
    <w:p w:rsidR="00F25CA1" w:rsidRPr="0020409D" w:rsidRDefault="00D44A69" w:rsidP="00FE2068">
      <w:pPr>
        <w:rPr>
          <w:sz w:val="24"/>
          <w:szCs w:val="24"/>
        </w:rPr>
      </w:pPr>
      <w:r w:rsidRPr="0020409D">
        <w:rPr>
          <w:b/>
          <w:bCs/>
          <w:sz w:val="24"/>
          <w:szCs w:val="24"/>
        </w:rPr>
        <w:br w:type="page"/>
      </w:r>
      <w:r w:rsidR="00CB4A1C" w:rsidRPr="0020409D">
        <w:rPr>
          <w:b/>
          <w:bCs/>
          <w:sz w:val="24"/>
          <w:szCs w:val="24"/>
        </w:rPr>
        <w:lastRenderedPageBreak/>
        <w:t>A</w:t>
      </w:r>
      <w:r w:rsidR="00F25CA1" w:rsidRPr="0020409D">
        <w:rPr>
          <w:b/>
          <w:bCs/>
          <w:sz w:val="24"/>
          <w:szCs w:val="24"/>
        </w:rPr>
        <w:t>.</w:t>
      </w:r>
      <w:r w:rsidR="00691597" w:rsidRPr="0020409D">
        <w:rPr>
          <w:b/>
          <w:bCs/>
          <w:sz w:val="24"/>
          <w:szCs w:val="24"/>
        </w:rPr>
        <w:t xml:space="preserve"> </w:t>
      </w:r>
      <w:r w:rsidR="00F25CA1" w:rsidRPr="0020409D">
        <w:rPr>
          <w:b/>
          <w:bCs/>
          <w:sz w:val="24"/>
          <w:szCs w:val="24"/>
        </w:rPr>
        <w:t>AMAÇ</w:t>
      </w:r>
      <w:r w:rsidR="00F25CA1" w:rsidRPr="0020409D">
        <w:rPr>
          <w:sz w:val="24"/>
          <w:szCs w:val="24"/>
        </w:rPr>
        <w:t xml:space="preserve"> </w:t>
      </w:r>
    </w:p>
    <w:p w:rsidR="00F25CA1" w:rsidRPr="0020409D" w:rsidRDefault="00F25CA1" w:rsidP="00876898">
      <w:pPr>
        <w:pStyle w:val="NormalWeb"/>
        <w:jc w:val="both"/>
      </w:pPr>
      <w:r w:rsidRPr="0020409D">
        <w:t xml:space="preserve">Bu </w:t>
      </w:r>
      <w:r w:rsidR="00172A0D" w:rsidRPr="0020409D">
        <w:t xml:space="preserve">yazım kılavuzunun </w:t>
      </w:r>
      <w:r w:rsidRPr="0020409D">
        <w:t>amacı Ç</w:t>
      </w:r>
      <w:r w:rsidR="00E4638C">
        <w:t>ağ</w:t>
      </w:r>
      <w:r w:rsidRPr="0020409D">
        <w:t xml:space="preserve"> Üniversitesi Sosyal Bilimler Enstitüsü Lisansüstü Eğitim ve Öğretim Yönetmeliğinin </w:t>
      </w:r>
      <w:r w:rsidR="00172A0D" w:rsidRPr="0020409D">
        <w:t>21. ve 33</w:t>
      </w:r>
      <w:r w:rsidRPr="0020409D">
        <w:t>. Maddeleri gereğince</w:t>
      </w:r>
      <w:r w:rsidR="00172A0D" w:rsidRPr="0020409D">
        <w:t xml:space="preserve"> hazırlanan</w:t>
      </w:r>
      <w:r w:rsidRPr="0020409D">
        <w:t xml:space="preserve"> Lisansüstü tezlerin</w:t>
      </w:r>
      <w:r w:rsidR="00172A0D" w:rsidRPr="0020409D">
        <w:t xml:space="preserve"> belirli kurallara göre yazılıp basılmasını </w:t>
      </w:r>
      <w:r w:rsidRPr="0020409D">
        <w:t xml:space="preserve">sağlamaktır. </w:t>
      </w:r>
    </w:p>
    <w:p w:rsidR="00F25CA1" w:rsidRPr="0020409D" w:rsidRDefault="00CB4A1C" w:rsidP="00876898">
      <w:pPr>
        <w:pStyle w:val="NormalWeb"/>
        <w:jc w:val="both"/>
      </w:pPr>
      <w:r w:rsidRPr="0020409D">
        <w:rPr>
          <w:b/>
          <w:bCs/>
        </w:rPr>
        <w:t>B</w:t>
      </w:r>
      <w:r w:rsidR="00F25CA1" w:rsidRPr="0020409D">
        <w:rPr>
          <w:b/>
          <w:bCs/>
        </w:rPr>
        <w:t>. KAPSAM</w:t>
      </w:r>
      <w:r w:rsidR="00F25CA1" w:rsidRPr="0020409D">
        <w:t xml:space="preserve"> </w:t>
      </w:r>
    </w:p>
    <w:p w:rsidR="00F25CA1" w:rsidRPr="0020409D" w:rsidRDefault="00F25CA1" w:rsidP="00876898">
      <w:pPr>
        <w:pStyle w:val="NormalWeb"/>
        <w:jc w:val="both"/>
      </w:pPr>
      <w:r w:rsidRPr="0020409D">
        <w:t>Ç</w:t>
      </w:r>
      <w:r w:rsidR="00E4638C">
        <w:t>ağ</w:t>
      </w:r>
      <w:r w:rsidRPr="0020409D">
        <w:t xml:space="preserve"> Üniversitesi Sosyal Bilimler Enstitüsüne bağlı anabilim ve anasanat dallarında, yüksek lisans, doktora ve sanatta yeterlik tezi hazırlayan adaylar ve tez danışmanları, savunma için hazırlanan tezlerde bu </w:t>
      </w:r>
      <w:r w:rsidR="00172A0D" w:rsidRPr="0020409D">
        <w:t xml:space="preserve">kılavuzda yer alan kurallara uygun hareket etmelidirler. </w:t>
      </w:r>
      <w:r w:rsidR="00CE3459" w:rsidRPr="0020409D">
        <w:t>Bu kılavuzun hazırlanmasında Amerikan Psikolo</w:t>
      </w:r>
      <w:r w:rsidR="00295141" w:rsidRPr="0020409D">
        <w:t xml:space="preserve">ji </w:t>
      </w:r>
      <w:r w:rsidR="00CE3459" w:rsidRPr="0020409D">
        <w:t xml:space="preserve">Derneği’nin </w:t>
      </w:r>
      <w:proofErr w:type="gramStart"/>
      <w:r w:rsidR="00CE3459" w:rsidRPr="0020409D">
        <w:t>(</w:t>
      </w:r>
      <w:proofErr w:type="gramEnd"/>
      <w:r w:rsidR="00CE3459" w:rsidRPr="0020409D">
        <w:t xml:space="preserve">American Psychological Association </w:t>
      </w:r>
      <w:r w:rsidR="00721117" w:rsidRPr="0020409D">
        <w:t>[</w:t>
      </w:r>
      <w:r w:rsidR="00CE3459" w:rsidRPr="0020409D">
        <w:t>APA</w:t>
      </w:r>
      <w:r w:rsidR="00D00480">
        <w:t xml:space="preserve"> 6] (</w:t>
      </w:r>
      <w:r w:rsidR="00721117" w:rsidRPr="0020409D">
        <w:t>20</w:t>
      </w:r>
      <w:r w:rsidR="009B488B">
        <w:t>10</w:t>
      </w:r>
      <w:r w:rsidR="00721117" w:rsidRPr="0020409D">
        <w:t>) yazım kurallarından ve Ç</w:t>
      </w:r>
      <w:r w:rsidR="00E4638C">
        <w:t>ağ Üniversitesi</w:t>
      </w:r>
      <w:r w:rsidR="00721117" w:rsidRPr="0020409D">
        <w:t xml:space="preserve"> Sosyal Bilimler Enstitüsü tez yazım kurallarından yararlanılmıştır. </w:t>
      </w:r>
      <w:r w:rsidR="00B4647A" w:rsidRPr="0020409D">
        <w:t>Bir tezde bulunması gereken dış kapak, iç kapak, tez onay sayfası, Türkçe özet, İngilizce özet (Abstract), önsöz, içindekiler, tablolar listesi, şekiller listesi, kısaltmalar ve ekler listesi</w:t>
      </w:r>
      <w:r w:rsidR="00520A45" w:rsidRPr="0020409D">
        <w:t xml:space="preserve"> bu kılavuzun sonundaki Ek bölümünde yer almaktadır. </w:t>
      </w:r>
      <w:r w:rsidR="00721117" w:rsidRPr="0020409D">
        <w:t xml:space="preserve">Tez yazım kurallarıyla ilgili daha ayrıntılı bilgiye gereksinim duyan yazarlar Amerikan Psikoloji Derneği </w:t>
      </w:r>
      <w:r w:rsidR="00916BEF" w:rsidRPr="0020409D">
        <w:t xml:space="preserve">Yayım Kılavuzuna </w:t>
      </w:r>
      <w:r w:rsidR="00290FE5" w:rsidRPr="0020409D">
        <w:t>(APA</w:t>
      </w:r>
      <w:r w:rsidR="009B488B">
        <w:t>6th</w:t>
      </w:r>
      <w:r w:rsidR="00290FE5" w:rsidRPr="0020409D">
        <w:t xml:space="preserve">, </w:t>
      </w:r>
      <w:r w:rsidR="009B488B">
        <w:t>2010</w:t>
      </w:r>
      <w:r w:rsidR="00290FE5" w:rsidRPr="0020409D">
        <w:t xml:space="preserve">) </w:t>
      </w:r>
      <w:r w:rsidR="00916BEF" w:rsidRPr="0020409D">
        <w:t xml:space="preserve">başvurabilirler. </w:t>
      </w:r>
      <w:r w:rsidR="00721117" w:rsidRPr="0020409D">
        <w:t xml:space="preserve"> </w:t>
      </w:r>
    </w:p>
    <w:p w:rsidR="00F25CA1" w:rsidRPr="0020409D" w:rsidRDefault="00CB4A1C" w:rsidP="00876898">
      <w:pPr>
        <w:pStyle w:val="NormalWeb"/>
        <w:jc w:val="both"/>
      </w:pPr>
      <w:r w:rsidRPr="0020409D">
        <w:rPr>
          <w:b/>
          <w:bCs/>
        </w:rPr>
        <w:t>C</w:t>
      </w:r>
      <w:r w:rsidR="00F25CA1" w:rsidRPr="0020409D">
        <w:rPr>
          <w:b/>
          <w:bCs/>
        </w:rPr>
        <w:t xml:space="preserve">. </w:t>
      </w:r>
      <w:r w:rsidR="002D4BFC" w:rsidRPr="0020409D">
        <w:rPr>
          <w:b/>
          <w:bCs/>
        </w:rPr>
        <w:t>KÂĞIT</w:t>
      </w:r>
      <w:r w:rsidR="00F25CA1" w:rsidRPr="0020409D">
        <w:rPr>
          <w:b/>
          <w:bCs/>
        </w:rPr>
        <w:t xml:space="preserve"> </w:t>
      </w:r>
      <w:r w:rsidR="00CD6D8A" w:rsidRPr="0020409D">
        <w:rPr>
          <w:b/>
          <w:bCs/>
        </w:rPr>
        <w:t xml:space="preserve">ÖZELLİKLERİ </w:t>
      </w:r>
      <w:r w:rsidR="00F25CA1" w:rsidRPr="0020409D">
        <w:t xml:space="preserve"> </w:t>
      </w:r>
    </w:p>
    <w:p w:rsidR="00F25CA1" w:rsidRPr="0020409D" w:rsidRDefault="00F25CA1" w:rsidP="00876898">
      <w:pPr>
        <w:pStyle w:val="NormalWeb"/>
        <w:jc w:val="both"/>
      </w:pPr>
      <w:r w:rsidRPr="0020409D">
        <w:t xml:space="preserve">Hazırlanacak tezlerin yazım ve basımında A4 : (210x297 mm.) boyutlarında en az </w:t>
      </w:r>
      <w:r w:rsidR="005F4C97" w:rsidRPr="0020409D">
        <w:t>80</w:t>
      </w:r>
      <w:r w:rsidRPr="0020409D">
        <w:t xml:space="preserve"> gram beyaz </w:t>
      </w:r>
      <w:r w:rsidR="0099664F" w:rsidRPr="0020409D">
        <w:t>kâğıt</w:t>
      </w:r>
      <w:r w:rsidRPr="0020409D">
        <w:t xml:space="preserve"> kullanılacak, ciltlenip kesim yapıldıktan sonra tezlerin son boyutları 204x290 mm. olarak soldan </w:t>
      </w:r>
      <w:r w:rsidR="009139A3" w:rsidRPr="0020409D">
        <w:t>0,</w:t>
      </w:r>
      <w:r w:rsidRPr="0020409D">
        <w:t xml:space="preserve">5 cm tıraşlanacaktır. </w:t>
      </w:r>
    </w:p>
    <w:p w:rsidR="00F25CA1" w:rsidRPr="0020409D" w:rsidRDefault="00CB4A1C" w:rsidP="00876898">
      <w:pPr>
        <w:pStyle w:val="NormalWeb"/>
        <w:jc w:val="both"/>
      </w:pPr>
      <w:r w:rsidRPr="0020409D">
        <w:rPr>
          <w:b/>
          <w:bCs/>
        </w:rPr>
        <w:t>D</w:t>
      </w:r>
      <w:r w:rsidR="00F25CA1" w:rsidRPr="0020409D">
        <w:rPr>
          <w:b/>
          <w:bCs/>
        </w:rPr>
        <w:t>. SAYFA DÜZENİ</w:t>
      </w:r>
      <w:r w:rsidR="00F25CA1" w:rsidRPr="0020409D">
        <w:t xml:space="preserve"> </w:t>
      </w:r>
    </w:p>
    <w:p w:rsidR="00315409" w:rsidRPr="0020409D" w:rsidRDefault="0036230A" w:rsidP="00876898">
      <w:pPr>
        <w:jc w:val="both"/>
        <w:rPr>
          <w:sz w:val="24"/>
          <w:szCs w:val="24"/>
        </w:rPr>
      </w:pPr>
      <w:r w:rsidRPr="0020409D">
        <w:rPr>
          <w:b/>
          <w:sz w:val="24"/>
          <w:szCs w:val="24"/>
        </w:rPr>
        <w:t>Kenar boşlukları:</w:t>
      </w:r>
      <w:r w:rsidRPr="0020409D">
        <w:rPr>
          <w:sz w:val="24"/>
          <w:szCs w:val="24"/>
        </w:rPr>
        <w:t xml:space="preserve"> </w:t>
      </w:r>
      <w:r w:rsidR="00F25CA1" w:rsidRPr="0020409D">
        <w:rPr>
          <w:sz w:val="24"/>
          <w:szCs w:val="24"/>
        </w:rPr>
        <w:t>Sayfanın cilde girecek sol kenarından 3</w:t>
      </w:r>
      <w:r w:rsidR="009139A3" w:rsidRPr="0020409D">
        <w:rPr>
          <w:sz w:val="24"/>
          <w:szCs w:val="24"/>
        </w:rPr>
        <w:t>,</w:t>
      </w:r>
      <w:r w:rsidR="00F25CA1" w:rsidRPr="0020409D">
        <w:rPr>
          <w:sz w:val="24"/>
          <w:szCs w:val="24"/>
        </w:rPr>
        <w:t>5 cm, diğer üç kenardan 2</w:t>
      </w:r>
      <w:r w:rsidR="009139A3" w:rsidRPr="0020409D">
        <w:rPr>
          <w:sz w:val="24"/>
          <w:szCs w:val="24"/>
        </w:rPr>
        <w:t>,</w:t>
      </w:r>
      <w:r w:rsidR="00F25CA1" w:rsidRPr="0020409D">
        <w:rPr>
          <w:sz w:val="24"/>
          <w:szCs w:val="24"/>
        </w:rPr>
        <w:t xml:space="preserve">5 cm boşluk bırakılmalıdır. Sayfa numaraları, dipnotlar </w:t>
      </w:r>
      <w:r w:rsidR="0012671D" w:rsidRPr="0020409D">
        <w:rPr>
          <w:sz w:val="24"/>
          <w:szCs w:val="24"/>
        </w:rPr>
        <w:t>dâhil</w:t>
      </w:r>
      <w:r w:rsidR="00F25CA1" w:rsidRPr="0020409D">
        <w:rPr>
          <w:sz w:val="24"/>
          <w:szCs w:val="24"/>
        </w:rPr>
        <w:t xml:space="preserve">, tüm yazılanlar bu sınırlar içinde yazılmalıdır. </w:t>
      </w:r>
    </w:p>
    <w:p w:rsidR="00315409" w:rsidRPr="0020409D" w:rsidRDefault="00315409" w:rsidP="00876898">
      <w:pPr>
        <w:jc w:val="both"/>
        <w:rPr>
          <w:sz w:val="24"/>
          <w:szCs w:val="24"/>
        </w:rPr>
      </w:pPr>
      <w:r w:rsidRPr="0020409D">
        <w:rPr>
          <w:b/>
          <w:sz w:val="24"/>
          <w:szCs w:val="24"/>
        </w:rPr>
        <w:t>Hizalama:</w:t>
      </w:r>
      <w:r w:rsidRPr="0020409D">
        <w:rPr>
          <w:sz w:val="24"/>
          <w:szCs w:val="24"/>
        </w:rPr>
        <w:t xml:space="preserve"> </w:t>
      </w:r>
      <w:r w:rsidR="00F25CA1" w:rsidRPr="0020409D">
        <w:rPr>
          <w:sz w:val="24"/>
          <w:szCs w:val="24"/>
        </w:rPr>
        <w:t xml:space="preserve">Tüm yazılanlar </w:t>
      </w:r>
      <w:proofErr w:type="gramStart"/>
      <w:r w:rsidR="00F25CA1" w:rsidRPr="0020409D">
        <w:rPr>
          <w:sz w:val="24"/>
          <w:szCs w:val="24"/>
        </w:rPr>
        <w:t>marjlar</w:t>
      </w:r>
      <w:proofErr w:type="gramEnd"/>
      <w:r w:rsidR="00F25CA1" w:rsidRPr="0020409D">
        <w:rPr>
          <w:sz w:val="24"/>
          <w:szCs w:val="24"/>
        </w:rPr>
        <w:t xml:space="preserve"> </w:t>
      </w:r>
      <w:r w:rsidR="002D4BFC" w:rsidRPr="0020409D">
        <w:rPr>
          <w:sz w:val="24"/>
          <w:szCs w:val="24"/>
        </w:rPr>
        <w:t>dâhilinde</w:t>
      </w:r>
      <w:r w:rsidR="00F25CA1" w:rsidRPr="0020409D">
        <w:rPr>
          <w:sz w:val="24"/>
          <w:szCs w:val="24"/>
        </w:rPr>
        <w:t xml:space="preserve"> ortalanmalıdır</w:t>
      </w:r>
      <w:r w:rsidR="00172A0D" w:rsidRPr="0020409D">
        <w:rPr>
          <w:sz w:val="24"/>
          <w:szCs w:val="24"/>
        </w:rPr>
        <w:t xml:space="preserve"> (iki yana yaslanmalıdır)</w:t>
      </w:r>
      <w:r w:rsidR="00F25CA1" w:rsidRPr="0020409D">
        <w:rPr>
          <w:sz w:val="24"/>
          <w:szCs w:val="24"/>
        </w:rPr>
        <w:t xml:space="preserve">. Buna tablo, grafik ve şekiller de </w:t>
      </w:r>
      <w:r w:rsidR="002D4BFC" w:rsidRPr="0020409D">
        <w:rPr>
          <w:sz w:val="24"/>
          <w:szCs w:val="24"/>
        </w:rPr>
        <w:t>dâhildir</w:t>
      </w:r>
      <w:r w:rsidR="00F25CA1" w:rsidRPr="0020409D">
        <w:rPr>
          <w:sz w:val="24"/>
          <w:szCs w:val="24"/>
        </w:rPr>
        <w:t>.</w:t>
      </w:r>
      <w:r w:rsidR="00D43A54" w:rsidRPr="0020409D">
        <w:rPr>
          <w:sz w:val="24"/>
          <w:szCs w:val="24"/>
        </w:rPr>
        <w:t xml:space="preserve"> </w:t>
      </w:r>
    </w:p>
    <w:p w:rsidR="00D43A54" w:rsidRPr="0020409D" w:rsidRDefault="00315409" w:rsidP="00876898">
      <w:pPr>
        <w:jc w:val="both"/>
        <w:rPr>
          <w:sz w:val="24"/>
          <w:szCs w:val="24"/>
        </w:rPr>
      </w:pPr>
      <w:r w:rsidRPr="0020409D">
        <w:rPr>
          <w:b/>
          <w:sz w:val="24"/>
          <w:szCs w:val="24"/>
        </w:rPr>
        <w:t>Paragraf</w:t>
      </w:r>
      <w:r w:rsidRPr="0020409D">
        <w:rPr>
          <w:sz w:val="24"/>
          <w:szCs w:val="24"/>
        </w:rPr>
        <w:t xml:space="preserve">: </w:t>
      </w:r>
      <w:r w:rsidR="00D43A54" w:rsidRPr="0020409D">
        <w:rPr>
          <w:sz w:val="24"/>
          <w:szCs w:val="24"/>
        </w:rPr>
        <w:t>Her bir paragrafın ilk satırı beş-yedi karakter içeriden yazılmalıdır.</w:t>
      </w:r>
      <w:r w:rsidR="00F25CA1" w:rsidRPr="0020409D">
        <w:rPr>
          <w:sz w:val="24"/>
          <w:szCs w:val="24"/>
        </w:rPr>
        <w:t xml:space="preserve"> </w:t>
      </w:r>
      <w:r w:rsidRPr="0020409D">
        <w:rPr>
          <w:sz w:val="24"/>
          <w:szCs w:val="24"/>
        </w:rPr>
        <w:t>Kelimeler satır sonlarında bölünmemeli, bölünüyorsa kelime bir aşağı satıra alınıp, cümleye devam edilmelidir</w:t>
      </w:r>
    </w:p>
    <w:p w:rsidR="00F25CA1" w:rsidRPr="0020409D" w:rsidRDefault="00315409" w:rsidP="00876898">
      <w:pPr>
        <w:jc w:val="both"/>
        <w:rPr>
          <w:sz w:val="24"/>
          <w:szCs w:val="24"/>
        </w:rPr>
      </w:pPr>
      <w:r w:rsidRPr="0020409D">
        <w:rPr>
          <w:b/>
          <w:sz w:val="24"/>
          <w:szCs w:val="24"/>
        </w:rPr>
        <w:t xml:space="preserve">Sayfa </w:t>
      </w:r>
      <w:r w:rsidR="00CE3459" w:rsidRPr="0020409D">
        <w:rPr>
          <w:b/>
          <w:sz w:val="24"/>
          <w:szCs w:val="24"/>
        </w:rPr>
        <w:t xml:space="preserve">sırası ve </w:t>
      </w:r>
      <w:r w:rsidRPr="0020409D">
        <w:rPr>
          <w:b/>
          <w:sz w:val="24"/>
          <w:szCs w:val="24"/>
        </w:rPr>
        <w:t>numaraları:</w:t>
      </w:r>
      <w:r w:rsidRPr="0020409D">
        <w:rPr>
          <w:sz w:val="24"/>
          <w:szCs w:val="24"/>
        </w:rPr>
        <w:t xml:space="preserve"> </w:t>
      </w:r>
      <w:r w:rsidR="00F25CA1" w:rsidRPr="0020409D">
        <w:rPr>
          <w:sz w:val="24"/>
          <w:szCs w:val="24"/>
        </w:rPr>
        <w:t xml:space="preserve">Sayfa numaraları </w:t>
      </w:r>
      <w:r w:rsidR="005734D0" w:rsidRPr="0020409D">
        <w:rPr>
          <w:sz w:val="24"/>
          <w:szCs w:val="24"/>
        </w:rPr>
        <w:t xml:space="preserve">sayfanın </w:t>
      </w:r>
      <w:r w:rsidR="00F25CA1" w:rsidRPr="0020409D">
        <w:rPr>
          <w:sz w:val="24"/>
          <w:szCs w:val="24"/>
        </w:rPr>
        <w:t>sağ üst köşe</w:t>
      </w:r>
      <w:r w:rsidR="005734D0" w:rsidRPr="0020409D">
        <w:rPr>
          <w:sz w:val="24"/>
          <w:szCs w:val="24"/>
        </w:rPr>
        <w:t>sine konulmalıdır</w:t>
      </w:r>
      <w:r w:rsidR="00F25CA1" w:rsidRPr="0020409D">
        <w:rPr>
          <w:sz w:val="24"/>
          <w:szCs w:val="24"/>
        </w:rPr>
        <w:t xml:space="preserve">. </w:t>
      </w:r>
      <w:r w:rsidR="00C008B5" w:rsidRPr="0020409D">
        <w:rPr>
          <w:sz w:val="24"/>
          <w:szCs w:val="24"/>
        </w:rPr>
        <w:t>Giriş bölümüne kadar olan başlangıç sayfaları Rom</w:t>
      </w:r>
      <w:r w:rsidR="00DF4464">
        <w:rPr>
          <w:sz w:val="24"/>
          <w:szCs w:val="24"/>
        </w:rPr>
        <w:t>e</w:t>
      </w:r>
      <w:r w:rsidR="00C008B5" w:rsidRPr="0020409D">
        <w:rPr>
          <w:sz w:val="24"/>
          <w:szCs w:val="24"/>
        </w:rPr>
        <w:t xml:space="preserve">n Rakamlarıyla, giriş kısmından itibaren ise Arap Rakamlarıyla yazılmalıdır. Tezin ilk sayfası olan iç kapakta sayfa numarası gösterilmemeli, bir sonraki sayfa ikiden başlamalıdır. </w:t>
      </w:r>
      <w:r w:rsidR="004C2DF8" w:rsidRPr="0020409D">
        <w:rPr>
          <w:sz w:val="24"/>
          <w:szCs w:val="24"/>
        </w:rPr>
        <w:t xml:space="preserve">(bakınız Ek) </w:t>
      </w:r>
    </w:p>
    <w:p w:rsidR="00F25CA1" w:rsidRPr="0020409D" w:rsidRDefault="00CB4A1C" w:rsidP="00876898">
      <w:pPr>
        <w:pStyle w:val="NormalWeb"/>
        <w:jc w:val="both"/>
      </w:pPr>
      <w:r w:rsidRPr="0020409D">
        <w:rPr>
          <w:b/>
          <w:bCs/>
        </w:rPr>
        <w:t>E</w:t>
      </w:r>
      <w:r w:rsidR="00F25CA1" w:rsidRPr="0020409D">
        <w:rPr>
          <w:b/>
          <w:bCs/>
        </w:rPr>
        <w:t>. DİZGİ STANDARDI</w:t>
      </w:r>
      <w:r w:rsidR="00F25CA1" w:rsidRPr="0020409D">
        <w:t xml:space="preserve"> </w:t>
      </w:r>
    </w:p>
    <w:p w:rsidR="00315409" w:rsidRPr="0020409D" w:rsidRDefault="00D43A54" w:rsidP="00876898">
      <w:pPr>
        <w:jc w:val="both"/>
        <w:rPr>
          <w:sz w:val="24"/>
          <w:szCs w:val="24"/>
        </w:rPr>
      </w:pPr>
      <w:r w:rsidRPr="0020409D">
        <w:rPr>
          <w:b/>
          <w:sz w:val="24"/>
          <w:szCs w:val="24"/>
        </w:rPr>
        <w:t>Yazı tipi:</w:t>
      </w:r>
      <w:r w:rsidRPr="0020409D">
        <w:rPr>
          <w:sz w:val="24"/>
          <w:szCs w:val="24"/>
        </w:rPr>
        <w:t xml:space="preserve"> </w:t>
      </w:r>
      <w:r w:rsidR="00F25CA1" w:rsidRPr="0020409D">
        <w:rPr>
          <w:sz w:val="24"/>
          <w:szCs w:val="24"/>
        </w:rPr>
        <w:t>Tez metinleri Times New Roman</w:t>
      </w:r>
      <w:r w:rsidR="00883325" w:rsidRPr="0020409D">
        <w:rPr>
          <w:sz w:val="24"/>
          <w:szCs w:val="24"/>
        </w:rPr>
        <w:t xml:space="preserve"> veya Arial </w:t>
      </w:r>
      <w:r w:rsidR="00F25CA1" w:rsidRPr="0020409D">
        <w:rPr>
          <w:sz w:val="24"/>
          <w:szCs w:val="24"/>
        </w:rPr>
        <w:t xml:space="preserve">yazı tipi </w:t>
      </w:r>
      <w:r w:rsidRPr="0020409D">
        <w:rPr>
          <w:sz w:val="24"/>
          <w:szCs w:val="24"/>
        </w:rPr>
        <w:t>ile</w:t>
      </w:r>
      <w:r w:rsidR="00F25CA1" w:rsidRPr="0020409D">
        <w:rPr>
          <w:sz w:val="24"/>
          <w:szCs w:val="24"/>
        </w:rPr>
        <w:t xml:space="preserve"> 12 punto</w:t>
      </w:r>
      <w:r w:rsidRPr="0020409D">
        <w:rPr>
          <w:sz w:val="24"/>
          <w:szCs w:val="24"/>
        </w:rPr>
        <w:t xml:space="preserve"> olarak yazılmalıdır. </w:t>
      </w:r>
      <w:r w:rsidR="00F25CA1" w:rsidRPr="0020409D">
        <w:rPr>
          <w:sz w:val="24"/>
          <w:szCs w:val="24"/>
        </w:rPr>
        <w:t>Açıklamalar ve dipnotlar için 10 punto</w:t>
      </w:r>
      <w:r w:rsidR="00A14BC8" w:rsidRPr="0020409D">
        <w:rPr>
          <w:sz w:val="24"/>
          <w:szCs w:val="24"/>
        </w:rPr>
        <w:t>; tablo ve şe</w:t>
      </w:r>
      <w:r w:rsidR="00E94B0F" w:rsidRPr="0020409D">
        <w:rPr>
          <w:sz w:val="24"/>
          <w:szCs w:val="24"/>
        </w:rPr>
        <w:t>k</w:t>
      </w:r>
      <w:r w:rsidR="00A14BC8" w:rsidRPr="0020409D">
        <w:rPr>
          <w:sz w:val="24"/>
          <w:szCs w:val="24"/>
        </w:rPr>
        <w:t>illerde ise 10 ile 12 punto arası</w:t>
      </w:r>
      <w:r w:rsidR="00F25CA1" w:rsidRPr="0020409D">
        <w:rPr>
          <w:sz w:val="24"/>
          <w:szCs w:val="24"/>
        </w:rPr>
        <w:t xml:space="preserve"> kullanılabilir. Yazım karakteri ve boyutu tüm metinde </w:t>
      </w:r>
      <w:r w:rsidR="004C2DF8" w:rsidRPr="0020409D">
        <w:rPr>
          <w:sz w:val="24"/>
          <w:szCs w:val="24"/>
        </w:rPr>
        <w:t>aynı</w:t>
      </w:r>
      <w:r w:rsidR="00F25CA1" w:rsidRPr="0020409D">
        <w:rPr>
          <w:sz w:val="24"/>
          <w:szCs w:val="24"/>
        </w:rPr>
        <w:t xml:space="preserve"> </w:t>
      </w:r>
      <w:r w:rsidR="00B37BF8" w:rsidRPr="0020409D">
        <w:rPr>
          <w:sz w:val="24"/>
          <w:szCs w:val="24"/>
        </w:rPr>
        <w:t>ol</w:t>
      </w:r>
      <w:r w:rsidR="00F25CA1" w:rsidRPr="0020409D">
        <w:rPr>
          <w:sz w:val="24"/>
          <w:szCs w:val="24"/>
        </w:rPr>
        <w:t xml:space="preserve">malıdır. </w:t>
      </w:r>
      <w:r w:rsidR="00CD7E68" w:rsidRPr="0020409D">
        <w:rPr>
          <w:sz w:val="24"/>
          <w:szCs w:val="24"/>
        </w:rPr>
        <w:t>Tezlerin basımında lazer veya ink-jet baskıları tercih edilmeli ve siyah mürekkep kullanılmalıdır.</w:t>
      </w:r>
    </w:p>
    <w:p w:rsidR="00F25CA1" w:rsidRPr="0020409D" w:rsidRDefault="00315409" w:rsidP="00876898">
      <w:pPr>
        <w:jc w:val="both"/>
        <w:rPr>
          <w:sz w:val="24"/>
          <w:szCs w:val="24"/>
        </w:rPr>
      </w:pPr>
      <w:r w:rsidRPr="0020409D">
        <w:rPr>
          <w:b/>
          <w:sz w:val="24"/>
          <w:szCs w:val="24"/>
        </w:rPr>
        <w:t>Yazı aralığı:</w:t>
      </w:r>
      <w:r w:rsidRPr="0020409D">
        <w:rPr>
          <w:sz w:val="24"/>
          <w:szCs w:val="24"/>
        </w:rPr>
        <w:t xml:space="preserve"> </w:t>
      </w:r>
      <w:r w:rsidR="00FD7BE4" w:rsidRPr="0020409D">
        <w:rPr>
          <w:sz w:val="24"/>
          <w:szCs w:val="24"/>
        </w:rPr>
        <w:t>Satırlar arasında 1,</w:t>
      </w:r>
      <w:r w:rsidR="00D43A54" w:rsidRPr="0020409D">
        <w:rPr>
          <w:sz w:val="24"/>
          <w:szCs w:val="24"/>
        </w:rPr>
        <w:t xml:space="preserve">5 </w:t>
      </w:r>
      <w:proofErr w:type="gramStart"/>
      <w:r w:rsidR="00D43A54" w:rsidRPr="0020409D">
        <w:rPr>
          <w:sz w:val="24"/>
          <w:szCs w:val="24"/>
        </w:rPr>
        <w:t>ara</w:t>
      </w:r>
      <w:r w:rsidR="00FD7BE4" w:rsidRPr="0020409D">
        <w:rPr>
          <w:sz w:val="24"/>
          <w:szCs w:val="24"/>
        </w:rPr>
        <w:t>lık</w:t>
      </w:r>
      <w:proofErr w:type="gramEnd"/>
      <w:r w:rsidR="00144A91" w:rsidRPr="0020409D">
        <w:rPr>
          <w:sz w:val="24"/>
          <w:szCs w:val="24"/>
        </w:rPr>
        <w:t>, h</w:t>
      </w:r>
      <w:r w:rsidR="000259A4" w:rsidRPr="0020409D">
        <w:rPr>
          <w:sz w:val="24"/>
          <w:szCs w:val="24"/>
        </w:rPr>
        <w:t xml:space="preserve">er türlü noktalama işaretinden sonra </w:t>
      </w:r>
      <w:r w:rsidR="00FD7BE4" w:rsidRPr="0020409D">
        <w:rPr>
          <w:sz w:val="24"/>
          <w:szCs w:val="24"/>
        </w:rPr>
        <w:t xml:space="preserve">ise </w:t>
      </w:r>
      <w:r w:rsidR="000259A4" w:rsidRPr="0020409D">
        <w:rPr>
          <w:sz w:val="24"/>
          <w:szCs w:val="24"/>
        </w:rPr>
        <w:t>bir boşluk bırakılmalıdır. Noktalama işaretlerine titizlikle uyulmalıdır.</w:t>
      </w:r>
      <w:r w:rsidR="00CD7E68" w:rsidRPr="0020409D">
        <w:rPr>
          <w:sz w:val="24"/>
          <w:szCs w:val="24"/>
        </w:rPr>
        <w:t xml:space="preserve"> </w:t>
      </w:r>
      <w:r w:rsidR="00462D65" w:rsidRPr="0020409D">
        <w:rPr>
          <w:sz w:val="24"/>
          <w:szCs w:val="24"/>
        </w:rPr>
        <w:t xml:space="preserve">Gerektiğinde </w:t>
      </w:r>
      <w:r w:rsidR="005734D0" w:rsidRPr="0020409D">
        <w:rPr>
          <w:sz w:val="24"/>
          <w:szCs w:val="24"/>
        </w:rPr>
        <w:t xml:space="preserve">(özel </w:t>
      </w:r>
      <w:r w:rsidR="005734D0" w:rsidRPr="0020409D">
        <w:rPr>
          <w:sz w:val="24"/>
          <w:szCs w:val="24"/>
        </w:rPr>
        <w:lastRenderedPageBreak/>
        <w:t xml:space="preserve">vurgu ve yabancı kelimeler için) </w:t>
      </w:r>
      <w:r w:rsidR="00462D65" w:rsidRPr="0020409D">
        <w:rPr>
          <w:sz w:val="24"/>
          <w:szCs w:val="24"/>
        </w:rPr>
        <w:t xml:space="preserve">sözcükler italik veya koyu yazılabilir. </w:t>
      </w:r>
      <w:r w:rsidR="00F25CA1" w:rsidRPr="0020409D">
        <w:rPr>
          <w:sz w:val="24"/>
          <w:szCs w:val="24"/>
        </w:rPr>
        <w:t xml:space="preserve"> </w:t>
      </w:r>
    </w:p>
    <w:p w:rsidR="00FA1042" w:rsidRPr="0020409D" w:rsidRDefault="00CB4A1C" w:rsidP="00876898">
      <w:pPr>
        <w:pStyle w:val="NormalWeb"/>
        <w:jc w:val="both"/>
      </w:pPr>
      <w:r w:rsidRPr="0020409D">
        <w:rPr>
          <w:b/>
          <w:bCs/>
        </w:rPr>
        <w:t>F</w:t>
      </w:r>
      <w:r w:rsidR="00FA1042" w:rsidRPr="0020409D">
        <w:rPr>
          <w:b/>
          <w:bCs/>
        </w:rPr>
        <w:t>. ANA VE ALT BAŞLIKLAR</w:t>
      </w:r>
      <w:r w:rsidR="00FA1042" w:rsidRPr="0020409D">
        <w:t xml:space="preserve"> </w:t>
      </w:r>
    </w:p>
    <w:p w:rsidR="00FA1042" w:rsidRPr="0020409D" w:rsidRDefault="00FA1042" w:rsidP="00876898">
      <w:pPr>
        <w:pStyle w:val="NormalWeb"/>
        <w:jc w:val="both"/>
      </w:pPr>
      <w:r w:rsidRPr="0020409D">
        <w:t>Ana bölüm başlıkları büyük harflerle yazı alanı ortalanarak yazılacaktır. Sadece ana bölüm başlıkları yeni bir sayfaya yazılacaktır. Ana ve alt başlık arasında 3 satır aralığı boşluk bulundurulacak</w:t>
      </w:r>
      <w:r w:rsidR="00315409" w:rsidRPr="0020409D">
        <w:t>tır</w:t>
      </w:r>
      <w:r w:rsidRPr="0020409D">
        <w:t xml:space="preserve">. Ana başlık ile ilk paragraf arasında 2,5 satır aralığı, alt bölüm başlığı ile bunun ilk paragrafı arasında 2 satır aralığı boşluk bırakılacaktır. </w:t>
      </w:r>
    </w:p>
    <w:p w:rsidR="00FA1042" w:rsidRPr="0020409D" w:rsidRDefault="00FA1042" w:rsidP="00876898">
      <w:pPr>
        <w:pStyle w:val="NormalWeb"/>
        <w:jc w:val="both"/>
      </w:pPr>
      <w:r w:rsidRPr="0020409D">
        <w:t xml:space="preserve">Tezlerde bölüm numaralaması, yaygın olarak kullanılan bir maddeleştirme sistemi olan, çift numaralama sistemi ile yapılacaktır. Örneğin: </w:t>
      </w:r>
    </w:p>
    <w:p w:rsidR="00FA1042" w:rsidRPr="0020409D" w:rsidRDefault="00FA1042" w:rsidP="00876898">
      <w:pPr>
        <w:pStyle w:val="NormalWeb"/>
        <w:jc w:val="both"/>
      </w:pPr>
      <w:r w:rsidRPr="0020409D">
        <w:t xml:space="preserve">1. Birinci Bölüm </w:t>
      </w:r>
    </w:p>
    <w:p w:rsidR="00FA1042" w:rsidRPr="0020409D" w:rsidRDefault="004A4FCC" w:rsidP="00876898">
      <w:pPr>
        <w:pStyle w:val="NormalWeb"/>
        <w:jc w:val="both"/>
      </w:pPr>
      <w:r w:rsidRPr="0020409D">
        <w:t>1</w:t>
      </w:r>
      <w:r w:rsidR="00FA1042" w:rsidRPr="0020409D">
        <w:t xml:space="preserve">.1. Birinci bölümün birinci alt bölümü </w:t>
      </w:r>
    </w:p>
    <w:p w:rsidR="00FA1042" w:rsidRPr="0020409D" w:rsidRDefault="00FA1042" w:rsidP="00876898">
      <w:pPr>
        <w:pStyle w:val="NormalWeb"/>
        <w:jc w:val="both"/>
      </w:pPr>
      <w:r w:rsidRPr="0020409D">
        <w:t xml:space="preserve">1.2. Birinci bölümün, ikinci alt bölümü </w:t>
      </w:r>
    </w:p>
    <w:p w:rsidR="00FA1042" w:rsidRPr="0020409D" w:rsidRDefault="00FA1042" w:rsidP="00876898">
      <w:pPr>
        <w:pStyle w:val="NormalWeb"/>
        <w:jc w:val="both"/>
      </w:pPr>
      <w:r w:rsidRPr="0020409D">
        <w:t xml:space="preserve">1.2.1. Birinci bölümün, ikinci altbölümünün birinci alt bölümü </w:t>
      </w:r>
    </w:p>
    <w:p w:rsidR="00FA1042" w:rsidRPr="0020409D" w:rsidRDefault="00FA1042" w:rsidP="00876898">
      <w:pPr>
        <w:pStyle w:val="NormalWeb"/>
        <w:jc w:val="both"/>
      </w:pPr>
      <w:r w:rsidRPr="0020409D">
        <w:t xml:space="preserve">2. İkinci bölüm vb... </w:t>
      </w:r>
    </w:p>
    <w:p w:rsidR="00FA1042" w:rsidRPr="0020409D" w:rsidRDefault="004C2DF8" w:rsidP="00876898">
      <w:pPr>
        <w:pStyle w:val="NormalWeb"/>
        <w:jc w:val="both"/>
      </w:pPr>
      <w:r w:rsidRPr="0020409D">
        <w:t>Ana bölüm başlıklarının tümü ve</w:t>
      </w:r>
      <w:r w:rsidR="00FA1042" w:rsidRPr="0020409D">
        <w:t xml:space="preserve"> diğer alt başlıkların her sözcüğünün ilk harfi büyük harfle yazılacaktır. </w:t>
      </w:r>
    </w:p>
    <w:p w:rsidR="00FA1042" w:rsidRPr="0020409D" w:rsidRDefault="00CB4A1C" w:rsidP="00876898">
      <w:pPr>
        <w:pStyle w:val="NormalWeb"/>
        <w:jc w:val="both"/>
      </w:pPr>
      <w:r w:rsidRPr="0020409D">
        <w:rPr>
          <w:b/>
          <w:bCs/>
        </w:rPr>
        <w:t>G</w:t>
      </w:r>
      <w:r w:rsidR="00FA1042" w:rsidRPr="0020409D">
        <w:rPr>
          <w:b/>
          <w:bCs/>
        </w:rPr>
        <w:t>. YAZIM</w:t>
      </w:r>
      <w:r w:rsidR="00FA1042" w:rsidRPr="0020409D">
        <w:t xml:space="preserve"> </w:t>
      </w:r>
    </w:p>
    <w:p w:rsidR="00FA1042" w:rsidRPr="0020409D" w:rsidRDefault="00FA1042" w:rsidP="00876898">
      <w:pPr>
        <w:pStyle w:val="NormalWeb"/>
        <w:jc w:val="both"/>
      </w:pPr>
      <w:r w:rsidRPr="0020409D">
        <w:t>Yazımda noktalama işaretlerin</w:t>
      </w:r>
      <w:r w:rsidR="00E9316C" w:rsidRPr="0020409D">
        <w:t>in</w:t>
      </w:r>
      <w:r w:rsidRPr="0020409D">
        <w:t xml:space="preserve"> </w:t>
      </w:r>
      <w:r w:rsidR="00E9316C" w:rsidRPr="0020409D">
        <w:t xml:space="preserve">kullanımına </w:t>
      </w:r>
      <w:r w:rsidRPr="0020409D">
        <w:t>gerekli özen gösteril</w:t>
      </w:r>
      <w:r w:rsidR="00E9316C" w:rsidRPr="0020409D">
        <w:t>melidir</w:t>
      </w:r>
      <w:r w:rsidRPr="0020409D">
        <w:t xml:space="preserve">. “Dipnot Gösterme”, “Alıntılar” ve “Kaynak” göstermede bundan sonraki maddelerde belirtilen </w:t>
      </w:r>
      <w:r w:rsidR="00E9316C" w:rsidRPr="0020409D">
        <w:t xml:space="preserve">kurallara </w:t>
      </w:r>
      <w:r w:rsidRPr="0020409D">
        <w:t>uyul</w:t>
      </w:r>
      <w:r w:rsidR="00E9316C" w:rsidRPr="0020409D">
        <w:t>malıdır</w:t>
      </w:r>
      <w:r w:rsidRPr="0020409D">
        <w:t xml:space="preserve">. </w:t>
      </w:r>
    </w:p>
    <w:p w:rsidR="00F719FC" w:rsidRPr="0020409D" w:rsidRDefault="002F3E61" w:rsidP="001B4280">
      <w:pPr>
        <w:shd w:val="clear" w:color="auto" w:fill="FFFFFF"/>
        <w:spacing w:before="317"/>
        <w:jc w:val="both"/>
        <w:rPr>
          <w:b/>
          <w:sz w:val="24"/>
          <w:szCs w:val="24"/>
        </w:rPr>
      </w:pPr>
      <w:r w:rsidRPr="0020409D">
        <w:rPr>
          <w:b/>
          <w:bCs/>
          <w:iCs/>
          <w:sz w:val="24"/>
          <w:szCs w:val="24"/>
        </w:rPr>
        <w:t>1.</w:t>
      </w:r>
      <w:r w:rsidR="00F719FC" w:rsidRPr="0020409D">
        <w:rPr>
          <w:b/>
          <w:bCs/>
          <w:iCs/>
          <w:sz w:val="24"/>
          <w:szCs w:val="24"/>
        </w:rPr>
        <w:t xml:space="preserve"> </w:t>
      </w:r>
      <w:r w:rsidR="007040A9" w:rsidRPr="0020409D">
        <w:rPr>
          <w:b/>
          <w:bCs/>
          <w:iCs/>
          <w:sz w:val="24"/>
          <w:szCs w:val="24"/>
        </w:rPr>
        <w:t>Metin İ</w:t>
      </w:r>
      <w:r w:rsidR="00F719FC" w:rsidRPr="0020409D">
        <w:rPr>
          <w:b/>
          <w:bCs/>
          <w:iCs/>
          <w:sz w:val="24"/>
          <w:szCs w:val="24"/>
        </w:rPr>
        <w:t>çinde Kısaltmaların Kullan</w:t>
      </w:r>
      <w:r w:rsidR="00295141" w:rsidRPr="0020409D">
        <w:rPr>
          <w:b/>
          <w:bCs/>
          <w:iCs/>
          <w:sz w:val="24"/>
          <w:szCs w:val="24"/>
        </w:rPr>
        <w:t>ılmas</w:t>
      </w:r>
      <w:r w:rsidR="00F719FC" w:rsidRPr="0020409D">
        <w:rPr>
          <w:b/>
          <w:bCs/>
          <w:iCs/>
          <w:sz w:val="24"/>
          <w:szCs w:val="24"/>
        </w:rPr>
        <w:t xml:space="preserve">ı </w:t>
      </w:r>
    </w:p>
    <w:p w:rsidR="00F719FC" w:rsidRPr="0020409D" w:rsidRDefault="00F719FC" w:rsidP="001B4280">
      <w:pPr>
        <w:shd w:val="clear" w:color="auto" w:fill="FFFFFF"/>
        <w:spacing w:before="7"/>
        <w:ind w:left="14" w:firstLine="353"/>
        <w:jc w:val="both"/>
        <w:rPr>
          <w:sz w:val="24"/>
          <w:szCs w:val="24"/>
        </w:rPr>
      </w:pPr>
      <w:r w:rsidRPr="0020409D">
        <w:rPr>
          <w:sz w:val="24"/>
          <w:szCs w:val="24"/>
        </w:rPr>
        <w:t>Kısaltacağınız terimi ilk kullanışınızda mutlaka uzun uzun yazınız ve hemen arkasından ayraç açarak kısaltmayı gösteriniz. Metnin daha son</w:t>
      </w:r>
      <w:r w:rsidRPr="0020409D">
        <w:rPr>
          <w:sz w:val="24"/>
          <w:szCs w:val="24"/>
        </w:rPr>
        <w:softHyphen/>
        <w:t>rasında kısaltmayı açıklamasını yapmadan kullanabilirsiniz.</w:t>
      </w:r>
    </w:p>
    <w:p w:rsidR="00F719FC" w:rsidRPr="0020409D" w:rsidRDefault="004C2DF8" w:rsidP="00876898">
      <w:pPr>
        <w:shd w:val="clear" w:color="auto" w:fill="FFFFFF"/>
        <w:spacing w:before="130"/>
        <w:ind w:left="367"/>
        <w:jc w:val="both"/>
        <w:rPr>
          <w:sz w:val="24"/>
          <w:szCs w:val="24"/>
        </w:rPr>
      </w:pPr>
      <w:r w:rsidRPr="0020409D">
        <w:rPr>
          <w:spacing w:val="-4"/>
          <w:sz w:val="24"/>
          <w:szCs w:val="24"/>
        </w:rPr>
        <w:t xml:space="preserve">Örnek: </w:t>
      </w:r>
      <w:r w:rsidR="00F719FC" w:rsidRPr="0020409D">
        <w:rPr>
          <w:spacing w:val="-4"/>
          <w:sz w:val="24"/>
          <w:szCs w:val="24"/>
        </w:rPr>
        <w:t xml:space="preserve">Görsel bir hedefe verilen basit tepki süresi (TS) araştırmasının sonunda </w:t>
      </w:r>
      <w:r w:rsidR="00F719FC" w:rsidRPr="0020409D">
        <w:rPr>
          <w:spacing w:val="-2"/>
          <w:sz w:val="24"/>
          <w:szCs w:val="24"/>
        </w:rPr>
        <w:t>şunu gördük ki TS ile aydınlatma arasında kuvvetli bir negatif ilişki bu</w:t>
      </w:r>
      <w:r w:rsidR="00F719FC" w:rsidRPr="0020409D">
        <w:rPr>
          <w:spacing w:val="-2"/>
          <w:sz w:val="24"/>
          <w:szCs w:val="24"/>
        </w:rPr>
        <w:softHyphen/>
      </w:r>
      <w:r w:rsidR="00F719FC" w:rsidRPr="0020409D">
        <w:rPr>
          <w:sz w:val="24"/>
          <w:szCs w:val="24"/>
        </w:rPr>
        <w:t>lunmaktadır.</w:t>
      </w:r>
    </w:p>
    <w:p w:rsidR="00077F82" w:rsidRPr="0020409D" w:rsidRDefault="002F3E61" w:rsidP="001B4280">
      <w:pPr>
        <w:shd w:val="clear" w:color="auto" w:fill="FFFFFF"/>
        <w:spacing w:before="367"/>
        <w:jc w:val="both"/>
        <w:rPr>
          <w:sz w:val="24"/>
          <w:szCs w:val="24"/>
        </w:rPr>
      </w:pPr>
      <w:r w:rsidRPr="0020409D">
        <w:rPr>
          <w:b/>
          <w:bCs/>
          <w:sz w:val="24"/>
          <w:szCs w:val="24"/>
        </w:rPr>
        <w:t>2.</w:t>
      </w:r>
      <w:r w:rsidR="007040A9" w:rsidRPr="0020409D">
        <w:rPr>
          <w:b/>
          <w:bCs/>
          <w:sz w:val="24"/>
          <w:szCs w:val="24"/>
        </w:rPr>
        <w:t xml:space="preserve">Metin İçinde </w:t>
      </w:r>
      <w:r w:rsidR="00077F82" w:rsidRPr="0020409D">
        <w:rPr>
          <w:b/>
          <w:bCs/>
          <w:sz w:val="24"/>
          <w:szCs w:val="24"/>
        </w:rPr>
        <w:t>Sayılar</w:t>
      </w:r>
      <w:r w:rsidR="007040A9" w:rsidRPr="0020409D">
        <w:rPr>
          <w:b/>
          <w:bCs/>
          <w:sz w:val="24"/>
          <w:szCs w:val="24"/>
        </w:rPr>
        <w:t xml:space="preserve">ın Yazımıyla İlgili Kurallar </w:t>
      </w:r>
      <w:r w:rsidR="0009508B" w:rsidRPr="0020409D">
        <w:rPr>
          <w:b/>
          <w:bCs/>
          <w:sz w:val="24"/>
          <w:szCs w:val="24"/>
        </w:rPr>
        <w:t xml:space="preserve"> </w:t>
      </w:r>
    </w:p>
    <w:p w:rsidR="00FE5F6E" w:rsidRPr="0020409D" w:rsidRDefault="00077F82" w:rsidP="00876898">
      <w:pPr>
        <w:shd w:val="clear" w:color="auto" w:fill="FFFFFF"/>
        <w:spacing w:before="14"/>
        <w:ind w:right="374" w:firstLine="324"/>
        <w:jc w:val="both"/>
        <w:rPr>
          <w:spacing w:val="-2"/>
          <w:sz w:val="24"/>
          <w:szCs w:val="24"/>
        </w:rPr>
      </w:pPr>
      <w:r w:rsidRPr="0020409D">
        <w:rPr>
          <w:spacing w:val="-3"/>
          <w:sz w:val="24"/>
          <w:szCs w:val="24"/>
        </w:rPr>
        <w:t>Sayıla</w:t>
      </w:r>
      <w:r w:rsidR="008A5A2F" w:rsidRPr="0020409D">
        <w:rPr>
          <w:spacing w:val="-3"/>
          <w:sz w:val="24"/>
          <w:szCs w:val="24"/>
        </w:rPr>
        <w:t>rı</w:t>
      </w:r>
      <w:r w:rsidRPr="0020409D">
        <w:rPr>
          <w:spacing w:val="-3"/>
          <w:sz w:val="24"/>
          <w:szCs w:val="24"/>
        </w:rPr>
        <w:t>n kullanımıyla ilgili APA stilindeki genel kural, 10 ve üstünde</w:t>
      </w:r>
      <w:r w:rsidRPr="0020409D">
        <w:rPr>
          <w:spacing w:val="-3"/>
          <w:sz w:val="24"/>
          <w:szCs w:val="24"/>
        </w:rPr>
        <w:softHyphen/>
      </w:r>
      <w:r w:rsidRPr="0020409D">
        <w:rPr>
          <w:spacing w:val="-2"/>
          <w:sz w:val="24"/>
          <w:szCs w:val="24"/>
        </w:rPr>
        <w:t>k</w:t>
      </w:r>
      <w:r w:rsidR="00FE5F6E" w:rsidRPr="0020409D">
        <w:rPr>
          <w:spacing w:val="-2"/>
          <w:sz w:val="24"/>
          <w:szCs w:val="24"/>
        </w:rPr>
        <w:t>i s</w:t>
      </w:r>
      <w:r w:rsidR="00B55352" w:rsidRPr="0020409D">
        <w:rPr>
          <w:spacing w:val="-2"/>
          <w:sz w:val="24"/>
          <w:szCs w:val="24"/>
        </w:rPr>
        <w:t>ayıları</w:t>
      </w:r>
      <w:r w:rsidRPr="0020409D">
        <w:rPr>
          <w:spacing w:val="-2"/>
          <w:sz w:val="24"/>
          <w:szCs w:val="24"/>
        </w:rPr>
        <w:t xml:space="preserve"> rakamlarla, altındaki sayıla</w:t>
      </w:r>
      <w:r w:rsidR="00FE5F6E" w:rsidRPr="0020409D">
        <w:rPr>
          <w:spacing w:val="-2"/>
          <w:sz w:val="24"/>
          <w:szCs w:val="24"/>
        </w:rPr>
        <w:t>rıy</w:t>
      </w:r>
      <w:r w:rsidRPr="0020409D">
        <w:rPr>
          <w:spacing w:val="-2"/>
          <w:sz w:val="24"/>
          <w:szCs w:val="24"/>
        </w:rPr>
        <w:t xml:space="preserve">sa sözcüklerle ifade etmektir. </w:t>
      </w:r>
    </w:p>
    <w:p w:rsidR="00FE5F6E" w:rsidRPr="0020409D" w:rsidRDefault="00FE5F6E" w:rsidP="001B4280">
      <w:pPr>
        <w:shd w:val="clear" w:color="auto" w:fill="FFFFFF"/>
        <w:spacing w:before="14"/>
        <w:ind w:right="374"/>
        <w:jc w:val="both"/>
        <w:rPr>
          <w:b/>
          <w:bCs/>
          <w:i/>
          <w:iCs/>
          <w:sz w:val="24"/>
          <w:szCs w:val="24"/>
        </w:rPr>
      </w:pPr>
      <w:r w:rsidRPr="0020409D">
        <w:rPr>
          <w:b/>
          <w:bCs/>
          <w:i/>
          <w:iCs/>
          <w:sz w:val="24"/>
          <w:szCs w:val="24"/>
        </w:rPr>
        <w:t>Rakamlarla</w:t>
      </w:r>
      <w:r w:rsidR="00E94B0F" w:rsidRPr="0020409D">
        <w:rPr>
          <w:b/>
          <w:bCs/>
          <w:i/>
          <w:iCs/>
          <w:sz w:val="24"/>
          <w:szCs w:val="24"/>
        </w:rPr>
        <w:t xml:space="preserve"> İ</w:t>
      </w:r>
      <w:r w:rsidR="00077F82" w:rsidRPr="0020409D">
        <w:rPr>
          <w:b/>
          <w:bCs/>
          <w:i/>
          <w:iCs/>
          <w:sz w:val="24"/>
          <w:szCs w:val="24"/>
        </w:rPr>
        <w:t xml:space="preserve">fade </w:t>
      </w:r>
      <w:r w:rsidR="00E94B0F" w:rsidRPr="0020409D">
        <w:rPr>
          <w:b/>
          <w:bCs/>
          <w:i/>
          <w:iCs/>
          <w:sz w:val="24"/>
          <w:szCs w:val="24"/>
        </w:rPr>
        <w:t>E</w:t>
      </w:r>
      <w:r w:rsidR="00077F82" w:rsidRPr="0020409D">
        <w:rPr>
          <w:b/>
          <w:bCs/>
          <w:i/>
          <w:iCs/>
          <w:sz w:val="24"/>
          <w:szCs w:val="24"/>
        </w:rPr>
        <w:t>dilen Sayılar</w:t>
      </w:r>
    </w:p>
    <w:p w:rsidR="00077F82" w:rsidRPr="0020409D" w:rsidRDefault="00077F82" w:rsidP="005564A6">
      <w:pPr>
        <w:shd w:val="clear" w:color="auto" w:fill="FFFFFF"/>
        <w:spacing w:before="14"/>
        <w:ind w:right="374"/>
        <w:jc w:val="both"/>
        <w:rPr>
          <w:b/>
          <w:bCs/>
          <w:sz w:val="24"/>
          <w:szCs w:val="24"/>
        </w:rPr>
      </w:pPr>
      <w:r w:rsidRPr="0020409D">
        <w:rPr>
          <w:b/>
          <w:bCs/>
          <w:sz w:val="24"/>
          <w:szCs w:val="24"/>
        </w:rPr>
        <w:t>Şu durumlarda rakam kullanınız:</w:t>
      </w:r>
    </w:p>
    <w:p w:rsidR="00077F82" w:rsidRPr="0020409D" w:rsidRDefault="00077F82" w:rsidP="005564A6">
      <w:pPr>
        <w:shd w:val="clear" w:color="auto" w:fill="FFFFFF"/>
        <w:tabs>
          <w:tab w:val="left" w:pos="547"/>
        </w:tabs>
        <w:spacing w:before="79"/>
        <w:ind w:right="374"/>
        <w:jc w:val="both"/>
        <w:rPr>
          <w:sz w:val="24"/>
          <w:szCs w:val="24"/>
        </w:rPr>
      </w:pPr>
      <w:proofErr w:type="gramStart"/>
      <w:r w:rsidRPr="0020409D">
        <w:rPr>
          <w:b/>
          <w:bCs/>
          <w:spacing w:val="-19"/>
          <w:sz w:val="24"/>
          <w:szCs w:val="24"/>
        </w:rPr>
        <w:t>a</w:t>
      </w:r>
      <w:proofErr w:type="gramEnd"/>
      <w:r w:rsidRPr="0020409D">
        <w:rPr>
          <w:b/>
          <w:bCs/>
          <w:spacing w:val="-19"/>
          <w:sz w:val="24"/>
          <w:szCs w:val="24"/>
        </w:rPr>
        <w:t>.</w:t>
      </w:r>
      <w:r w:rsidR="00FD7BE4" w:rsidRPr="0020409D">
        <w:rPr>
          <w:b/>
          <w:bCs/>
          <w:spacing w:val="-19"/>
          <w:sz w:val="24"/>
          <w:szCs w:val="24"/>
        </w:rPr>
        <w:t xml:space="preserve"> </w:t>
      </w:r>
      <w:r w:rsidRPr="0020409D">
        <w:rPr>
          <w:spacing w:val="-3"/>
          <w:sz w:val="24"/>
          <w:szCs w:val="24"/>
        </w:rPr>
        <w:t xml:space="preserve">10 ve üstündeki tüm sayılar için rakam kullanınız. </w:t>
      </w:r>
    </w:p>
    <w:p w:rsidR="00CB4A1C" w:rsidRPr="0020409D" w:rsidRDefault="00CB4A1C" w:rsidP="00876898">
      <w:pPr>
        <w:shd w:val="clear" w:color="auto" w:fill="FFFFFF"/>
        <w:tabs>
          <w:tab w:val="left" w:pos="3528"/>
        </w:tabs>
        <w:spacing w:before="122"/>
        <w:ind w:left="346"/>
        <w:jc w:val="both"/>
        <w:rPr>
          <w:spacing w:val="-5"/>
          <w:sz w:val="24"/>
          <w:szCs w:val="24"/>
        </w:rPr>
      </w:pPr>
      <w:r w:rsidRPr="0020409D">
        <w:rPr>
          <w:b/>
          <w:sz w:val="24"/>
          <w:szCs w:val="24"/>
        </w:rPr>
        <w:t>Örnekler</w:t>
      </w:r>
    </w:p>
    <w:p w:rsidR="00077F82" w:rsidRPr="0020409D" w:rsidRDefault="00077F82" w:rsidP="00876898">
      <w:pPr>
        <w:shd w:val="clear" w:color="auto" w:fill="FFFFFF"/>
        <w:tabs>
          <w:tab w:val="left" w:pos="3528"/>
        </w:tabs>
        <w:spacing w:before="122"/>
        <w:ind w:left="346"/>
        <w:jc w:val="both"/>
        <w:rPr>
          <w:sz w:val="24"/>
          <w:szCs w:val="24"/>
        </w:rPr>
      </w:pPr>
      <w:r w:rsidRPr="0020409D">
        <w:rPr>
          <w:spacing w:val="-5"/>
          <w:sz w:val="24"/>
          <w:szCs w:val="24"/>
        </w:rPr>
        <w:t>12 cm genişliğinde</w:t>
      </w:r>
      <w:r w:rsidRPr="0020409D">
        <w:rPr>
          <w:sz w:val="24"/>
          <w:szCs w:val="24"/>
        </w:rPr>
        <w:tab/>
      </w:r>
      <w:r w:rsidRPr="0020409D">
        <w:rPr>
          <w:spacing w:val="-6"/>
          <w:sz w:val="24"/>
          <w:szCs w:val="24"/>
        </w:rPr>
        <w:t>15. sınamada</w:t>
      </w:r>
    </w:p>
    <w:p w:rsidR="00077F82" w:rsidRPr="0020409D" w:rsidRDefault="00077F82" w:rsidP="00876898">
      <w:pPr>
        <w:shd w:val="clear" w:color="auto" w:fill="FFFFFF"/>
        <w:tabs>
          <w:tab w:val="left" w:pos="3528"/>
        </w:tabs>
        <w:ind w:left="338"/>
        <w:jc w:val="both"/>
        <w:rPr>
          <w:sz w:val="24"/>
          <w:szCs w:val="24"/>
        </w:rPr>
      </w:pPr>
      <w:proofErr w:type="gramStart"/>
      <w:r w:rsidRPr="0020409D">
        <w:rPr>
          <w:spacing w:val="-9"/>
          <w:sz w:val="24"/>
          <w:szCs w:val="24"/>
        </w:rPr>
        <w:t>kalan</w:t>
      </w:r>
      <w:proofErr w:type="gramEnd"/>
      <w:r w:rsidRPr="0020409D">
        <w:rPr>
          <w:spacing w:val="-9"/>
          <w:sz w:val="24"/>
          <w:szCs w:val="24"/>
        </w:rPr>
        <w:t xml:space="preserve"> %10</w:t>
      </w:r>
      <w:r w:rsidRPr="0020409D">
        <w:rPr>
          <w:sz w:val="24"/>
          <w:szCs w:val="24"/>
        </w:rPr>
        <w:tab/>
      </w:r>
      <w:r w:rsidRPr="0020409D">
        <w:rPr>
          <w:spacing w:val="-5"/>
          <w:sz w:val="24"/>
          <w:szCs w:val="24"/>
        </w:rPr>
        <w:t>13 liste vardı</w:t>
      </w:r>
    </w:p>
    <w:p w:rsidR="00077F82" w:rsidRPr="0020409D" w:rsidRDefault="00077F82" w:rsidP="00876898">
      <w:pPr>
        <w:shd w:val="clear" w:color="auto" w:fill="FFFFFF"/>
        <w:tabs>
          <w:tab w:val="left" w:pos="3528"/>
        </w:tabs>
        <w:ind w:left="331"/>
        <w:jc w:val="both"/>
        <w:rPr>
          <w:sz w:val="24"/>
          <w:szCs w:val="24"/>
        </w:rPr>
      </w:pPr>
      <w:r w:rsidRPr="0020409D">
        <w:rPr>
          <w:spacing w:val="-6"/>
          <w:sz w:val="24"/>
          <w:szCs w:val="24"/>
        </w:rPr>
        <w:t>25 yaşında</w:t>
      </w:r>
      <w:r w:rsidRPr="0020409D">
        <w:rPr>
          <w:sz w:val="24"/>
          <w:szCs w:val="24"/>
        </w:rPr>
        <w:tab/>
      </w:r>
      <w:r w:rsidRPr="0020409D">
        <w:rPr>
          <w:spacing w:val="-4"/>
          <w:sz w:val="24"/>
          <w:szCs w:val="24"/>
        </w:rPr>
        <w:t>105 adet uyaran sözcük</w:t>
      </w:r>
    </w:p>
    <w:p w:rsidR="00077F82" w:rsidRPr="0020409D" w:rsidRDefault="00077F82" w:rsidP="00876898">
      <w:pPr>
        <w:shd w:val="clear" w:color="auto" w:fill="FFFFFF"/>
        <w:ind w:left="346"/>
        <w:jc w:val="both"/>
        <w:rPr>
          <w:sz w:val="24"/>
          <w:szCs w:val="24"/>
        </w:rPr>
      </w:pPr>
      <w:r w:rsidRPr="0020409D">
        <w:rPr>
          <w:spacing w:val="-5"/>
          <w:sz w:val="24"/>
          <w:szCs w:val="24"/>
        </w:rPr>
        <w:lastRenderedPageBreak/>
        <w:t>10. sınıf öğrencileri</w:t>
      </w:r>
    </w:p>
    <w:p w:rsidR="00CB4A1C" w:rsidRPr="0020409D" w:rsidRDefault="00077F82" w:rsidP="005564A6">
      <w:pPr>
        <w:shd w:val="clear" w:color="auto" w:fill="FFFFFF"/>
        <w:tabs>
          <w:tab w:val="left" w:pos="547"/>
        </w:tabs>
        <w:spacing w:before="130"/>
        <w:ind w:right="360"/>
        <w:jc w:val="both"/>
        <w:rPr>
          <w:spacing w:val="-4"/>
          <w:sz w:val="24"/>
          <w:szCs w:val="24"/>
        </w:rPr>
      </w:pPr>
      <w:proofErr w:type="gramStart"/>
      <w:r w:rsidRPr="0020409D">
        <w:rPr>
          <w:b/>
          <w:spacing w:val="-8"/>
          <w:sz w:val="24"/>
          <w:szCs w:val="24"/>
        </w:rPr>
        <w:t>b</w:t>
      </w:r>
      <w:proofErr w:type="gramEnd"/>
      <w:r w:rsidRPr="0020409D">
        <w:rPr>
          <w:b/>
          <w:spacing w:val="-8"/>
          <w:sz w:val="24"/>
          <w:szCs w:val="24"/>
        </w:rPr>
        <w:t>.</w:t>
      </w:r>
      <w:r w:rsidR="00FD7BE4" w:rsidRPr="0020409D">
        <w:rPr>
          <w:b/>
          <w:spacing w:val="-8"/>
          <w:sz w:val="24"/>
          <w:szCs w:val="24"/>
        </w:rPr>
        <w:t xml:space="preserve"> </w:t>
      </w:r>
      <w:r w:rsidRPr="0020409D">
        <w:rPr>
          <w:spacing w:val="-4"/>
          <w:sz w:val="24"/>
          <w:szCs w:val="24"/>
        </w:rPr>
        <w:t>10'un altındaki sayılar, 10 ve üstündeki sayılarla karşılaştı</w:t>
      </w:r>
      <w:r w:rsidR="00FE5F6E" w:rsidRPr="0020409D">
        <w:rPr>
          <w:spacing w:val="-4"/>
          <w:sz w:val="24"/>
          <w:szCs w:val="24"/>
        </w:rPr>
        <w:t>rılmak</w:t>
      </w:r>
      <w:r w:rsidR="00B55352" w:rsidRPr="0020409D">
        <w:rPr>
          <w:spacing w:val="-4"/>
          <w:sz w:val="24"/>
          <w:szCs w:val="24"/>
        </w:rPr>
        <w:t xml:space="preserve"> </w:t>
      </w:r>
      <w:r w:rsidRPr="0020409D">
        <w:rPr>
          <w:spacing w:val="-4"/>
          <w:sz w:val="24"/>
          <w:szCs w:val="24"/>
        </w:rPr>
        <w:t>üze</w:t>
      </w:r>
      <w:r w:rsidRPr="0020409D">
        <w:rPr>
          <w:spacing w:val="-3"/>
          <w:sz w:val="24"/>
          <w:szCs w:val="24"/>
        </w:rPr>
        <w:t>re bir araya getirilmişlerse (ve aynı</w:t>
      </w:r>
      <w:r w:rsidR="00B55352" w:rsidRPr="0020409D">
        <w:rPr>
          <w:spacing w:val="-3"/>
          <w:sz w:val="24"/>
          <w:szCs w:val="24"/>
        </w:rPr>
        <w:t xml:space="preserve"> </w:t>
      </w:r>
      <w:r w:rsidRPr="0020409D">
        <w:rPr>
          <w:spacing w:val="-3"/>
          <w:sz w:val="24"/>
          <w:szCs w:val="24"/>
        </w:rPr>
        <w:t>paragraft</w:t>
      </w:r>
      <w:r w:rsidR="00FE5F6E" w:rsidRPr="0020409D">
        <w:rPr>
          <w:spacing w:val="-3"/>
          <w:sz w:val="24"/>
          <w:szCs w:val="24"/>
        </w:rPr>
        <w:t>a kullanılıyorlarsa), bu sayıları</w:t>
      </w:r>
      <w:r w:rsidR="009D5071" w:rsidRPr="0020409D">
        <w:rPr>
          <w:spacing w:val="-3"/>
          <w:sz w:val="24"/>
          <w:szCs w:val="24"/>
        </w:rPr>
        <w:t xml:space="preserve"> </w:t>
      </w:r>
      <w:r w:rsidRPr="0020409D">
        <w:rPr>
          <w:spacing w:val="-4"/>
          <w:sz w:val="24"/>
          <w:szCs w:val="24"/>
        </w:rPr>
        <w:t>da rakamla gösteriniz.</w:t>
      </w:r>
    </w:p>
    <w:p w:rsidR="00CB4A1C" w:rsidRPr="0020409D" w:rsidRDefault="00CB4A1C" w:rsidP="00CB4A1C">
      <w:pPr>
        <w:shd w:val="clear" w:color="auto" w:fill="FFFFFF"/>
        <w:tabs>
          <w:tab w:val="left" w:pos="3528"/>
        </w:tabs>
        <w:spacing w:before="122"/>
        <w:ind w:left="346"/>
        <w:jc w:val="both"/>
        <w:rPr>
          <w:spacing w:val="-5"/>
          <w:sz w:val="24"/>
          <w:szCs w:val="24"/>
        </w:rPr>
      </w:pPr>
      <w:r w:rsidRPr="0020409D">
        <w:rPr>
          <w:b/>
          <w:sz w:val="24"/>
          <w:szCs w:val="24"/>
        </w:rPr>
        <w:t>Örnekler</w:t>
      </w:r>
    </w:p>
    <w:p w:rsidR="00077F82" w:rsidRPr="0020409D" w:rsidRDefault="00077F82" w:rsidP="005564A6">
      <w:pPr>
        <w:shd w:val="clear" w:color="auto" w:fill="FFFFFF"/>
        <w:spacing w:before="122"/>
        <w:ind w:firstLine="346"/>
        <w:jc w:val="both"/>
        <w:rPr>
          <w:sz w:val="24"/>
          <w:szCs w:val="24"/>
        </w:rPr>
      </w:pPr>
      <w:r w:rsidRPr="0020409D">
        <w:rPr>
          <w:spacing w:val="-5"/>
          <w:sz w:val="24"/>
          <w:szCs w:val="24"/>
        </w:rPr>
        <w:t>21 analizden 3'ü</w:t>
      </w:r>
    </w:p>
    <w:p w:rsidR="00077F82" w:rsidRPr="0020409D" w:rsidRDefault="00077F82" w:rsidP="00876898">
      <w:pPr>
        <w:shd w:val="clear" w:color="auto" w:fill="FFFFFF"/>
        <w:ind w:left="346"/>
        <w:jc w:val="both"/>
        <w:rPr>
          <w:sz w:val="24"/>
          <w:szCs w:val="24"/>
        </w:rPr>
      </w:pPr>
      <w:r w:rsidRPr="0020409D">
        <w:rPr>
          <w:spacing w:val="-3"/>
          <w:sz w:val="24"/>
          <w:szCs w:val="24"/>
        </w:rPr>
        <w:t xml:space="preserve">sözü geçen 10 </w:t>
      </w:r>
      <w:proofErr w:type="gramStart"/>
      <w:r w:rsidRPr="0020409D">
        <w:rPr>
          <w:spacing w:val="-3"/>
          <w:sz w:val="24"/>
          <w:szCs w:val="24"/>
        </w:rPr>
        <w:t xml:space="preserve">koşuldan </w:t>
      </w:r>
      <w:r w:rsidRPr="0020409D">
        <w:rPr>
          <w:sz w:val="24"/>
          <w:szCs w:val="24"/>
        </w:rPr>
        <w:t>...</w:t>
      </w:r>
      <w:proofErr w:type="gramEnd"/>
      <w:r w:rsidRPr="0020409D">
        <w:rPr>
          <w:spacing w:val="-3"/>
          <w:sz w:val="24"/>
          <w:szCs w:val="24"/>
        </w:rPr>
        <w:t xml:space="preserve"> 5. koşul</w:t>
      </w:r>
    </w:p>
    <w:p w:rsidR="00077F82" w:rsidRPr="0020409D" w:rsidRDefault="00077F82" w:rsidP="00876898">
      <w:pPr>
        <w:shd w:val="clear" w:color="auto" w:fill="FFFFFF"/>
        <w:ind w:left="338"/>
        <w:jc w:val="both"/>
        <w:rPr>
          <w:sz w:val="24"/>
          <w:szCs w:val="24"/>
        </w:rPr>
      </w:pPr>
      <w:r w:rsidRPr="0020409D">
        <w:rPr>
          <w:spacing w:val="-4"/>
          <w:sz w:val="24"/>
          <w:szCs w:val="24"/>
        </w:rPr>
        <w:t>5 ve 13 tane çizgi</w:t>
      </w:r>
    </w:p>
    <w:p w:rsidR="00077F82" w:rsidRPr="0020409D" w:rsidRDefault="00077F82" w:rsidP="00876898">
      <w:pPr>
        <w:shd w:val="clear" w:color="auto" w:fill="FFFFFF"/>
        <w:ind w:left="346"/>
        <w:jc w:val="both"/>
        <w:rPr>
          <w:sz w:val="24"/>
          <w:szCs w:val="24"/>
        </w:rPr>
      </w:pPr>
      <w:r w:rsidRPr="0020409D">
        <w:rPr>
          <w:spacing w:val="-4"/>
          <w:sz w:val="24"/>
          <w:szCs w:val="24"/>
        </w:rPr>
        <w:t xml:space="preserve">2. ve 11. </w:t>
      </w:r>
      <w:proofErr w:type="gramStart"/>
      <w:r w:rsidRPr="0020409D">
        <w:rPr>
          <w:spacing w:val="-4"/>
          <w:sz w:val="24"/>
          <w:szCs w:val="24"/>
        </w:rPr>
        <w:t xml:space="preserve">sınıflarda </w:t>
      </w:r>
      <w:r w:rsidRPr="0020409D">
        <w:rPr>
          <w:sz w:val="24"/>
          <w:szCs w:val="24"/>
        </w:rPr>
        <w:t>...</w:t>
      </w:r>
      <w:proofErr w:type="gramEnd"/>
      <w:r w:rsidRPr="0020409D">
        <w:rPr>
          <w:spacing w:val="-4"/>
          <w:sz w:val="24"/>
          <w:szCs w:val="24"/>
        </w:rPr>
        <w:t xml:space="preserve"> 2. sınıf öğrencileri</w:t>
      </w:r>
    </w:p>
    <w:p w:rsidR="00077F82" w:rsidRPr="0020409D" w:rsidRDefault="00077F82" w:rsidP="00876898">
      <w:pPr>
        <w:shd w:val="clear" w:color="auto" w:fill="FFFFFF"/>
        <w:ind w:left="346"/>
        <w:jc w:val="both"/>
        <w:rPr>
          <w:sz w:val="24"/>
          <w:szCs w:val="24"/>
        </w:rPr>
      </w:pPr>
      <w:r w:rsidRPr="0020409D">
        <w:rPr>
          <w:spacing w:val="-4"/>
          <w:sz w:val="24"/>
          <w:szCs w:val="24"/>
        </w:rPr>
        <w:t xml:space="preserve">sınamaların </w:t>
      </w:r>
      <w:proofErr w:type="gramStart"/>
      <w:r w:rsidRPr="0020409D">
        <w:rPr>
          <w:spacing w:val="-4"/>
          <w:sz w:val="24"/>
          <w:szCs w:val="24"/>
        </w:rPr>
        <w:t xml:space="preserve">2'sinde </w:t>
      </w:r>
      <w:r w:rsidRPr="0020409D">
        <w:rPr>
          <w:sz w:val="24"/>
          <w:szCs w:val="24"/>
        </w:rPr>
        <w:t>...</w:t>
      </w:r>
      <w:proofErr w:type="gramEnd"/>
      <w:r w:rsidRPr="0020409D">
        <w:rPr>
          <w:spacing w:val="-4"/>
          <w:sz w:val="24"/>
          <w:szCs w:val="24"/>
        </w:rPr>
        <w:t xml:space="preserve"> </w:t>
      </w:r>
      <w:proofErr w:type="gramStart"/>
      <w:r w:rsidRPr="0020409D">
        <w:rPr>
          <w:spacing w:val="-4"/>
          <w:sz w:val="24"/>
          <w:szCs w:val="24"/>
        </w:rPr>
        <w:t>ve</w:t>
      </w:r>
      <w:proofErr w:type="gramEnd"/>
      <w:r w:rsidRPr="0020409D">
        <w:rPr>
          <w:spacing w:val="-4"/>
          <w:sz w:val="24"/>
          <w:szCs w:val="24"/>
        </w:rPr>
        <w:t xml:space="preserve"> geriye kalan 18 sınamada</w:t>
      </w:r>
    </w:p>
    <w:p w:rsidR="00077F82" w:rsidRPr="0020409D" w:rsidRDefault="00077F82" w:rsidP="00876898">
      <w:pPr>
        <w:shd w:val="clear" w:color="auto" w:fill="FFFFFF"/>
        <w:ind w:left="338"/>
        <w:jc w:val="both"/>
        <w:rPr>
          <w:sz w:val="24"/>
          <w:szCs w:val="24"/>
        </w:rPr>
      </w:pPr>
      <w:r w:rsidRPr="0020409D">
        <w:rPr>
          <w:spacing w:val="-4"/>
          <w:sz w:val="24"/>
          <w:szCs w:val="24"/>
        </w:rPr>
        <w:t>40 adet uyaran sözcükten 4'ü</w:t>
      </w:r>
    </w:p>
    <w:p w:rsidR="00077F82" w:rsidRPr="0020409D" w:rsidRDefault="00077F82" w:rsidP="00876898">
      <w:pPr>
        <w:shd w:val="clear" w:color="auto" w:fill="FFFFFF"/>
        <w:ind w:left="346"/>
        <w:jc w:val="both"/>
        <w:rPr>
          <w:sz w:val="24"/>
          <w:szCs w:val="24"/>
        </w:rPr>
      </w:pPr>
      <w:r w:rsidRPr="0020409D">
        <w:rPr>
          <w:spacing w:val="-1"/>
          <w:sz w:val="24"/>
          <w:szCs w:val="24"/>
        </w:rPr>
        <w:t xml:space="preserve">7 blokta. . </w:t>
      </w:r>
      <w:r w:rsidRPr="0020409D">
        <w:rPr>
          <w:sz w:val="24"/>
          <w:szCs w:val="24"/>
        </w:rPr>
        <w:t>.ve</w:t>
      </w:r>
      <w:r w:rsidRPr="0020409D">
        <w:rPr>
          <w:spacing w:val="-1"/>
          <w:sz w:val="24"/>
          <w:szCs w:val="24"/>
        </w:rPr>
        <w:t xml:space="preserve"> 12 blokta</w:t>
      </w:r>
    </w:p>
    <w:p w:rsidR="00077F82" w:rsidRPr="0020409D" w:rsidRDefault="00077F82" w:rsidP="00876898">
      <w:pPr>
        <w:shd w:val="clear" w:color="auto" w:fill="FFFFFF"/>
        <w:ind w:left="338"/>
        <w:jc w:val="both"/>
        <w:rPr>
          <w:sz w:val="24"/>
          <w:szCs w:val="24"/>
        </w:rPr>
      </w:pPr>
      <w:r w:rsidRPr="0020409D">
        <w:rPr>
          <w:sz w:val="24"/>
          <w:szCs w:val="24"/>
        </w:rPr>
        <w:t xml:space="preserve">6. </w:t>
      </w:r>
      <w:proofErr w:type="gramStart"/>
      <w:r w:rsidRPr="0020409D">
        <w:rPr>
          <w:sz w:val="24"/>
          <w:szCs w:val="24"/>
        </w:rPr>
        <w:t>grup ...</w:t>
      </w:r>
      <w:proofErr w:type="gramEnd"/>
      <w:r w:rsidRPr="0020409D">
        <w:rPr>
          <w:sz w:val="24"/>
          <w:szCs w:val="24"/>
        </w:rPr>
        <w:t xml:space="preserve"> 12 grup</w:t>
      </w:r>
    </w:p>
    <w:p w:rsidR="00077F82" w:rsidRPr="0020409D" w:rsidRDefault="00077F82" w:rsidP="00876898">
      <w:pPr>
        <w:shd w:val="clear" w:color="auto" w:fill="FFFFFF"/>
        <w:ind w:left="360"/>
        <w:jc w:val="both"/>
        <w:rPr>
          <w:sz w:val="24"/>
          <w:szCs w:val="24"/>
        </w:rPr>
      </w:pPr>
      <w:r w:rsidRPr="0020409D">
        <w:rPr>
          <w:spacing w:val="-4"/>
          <w:sz w:val="24"/>
          <w:szCs w:val="24"/>
        </w:rPr>
        <w:t>15 listenin hepsinde 1 ve 12 numaralı maddeler</w:t>
      </w:r>
    </w:p>
    <w:p w:rsidR="00077F82" w:rsidRPr="0020409D" w:rsidRDefault="00077F82" w:rsidP="00876898">
      <w:pPr>
        <w:shd w:val="clear" w:color="auto" w:fill="FFFFFF"/>
        <w:ind w:left="346"/>
        <w:jc w:val="both"/>
        <w:rPr>
          <w:sz w:val="24"/>
          <w:szCs w:val="24"/>
        </w:rPr>
      </w:pPr>
      <w:r w:rsidRPr="0020409D">
        <w:rPr>
          <w:spacing w:val="-3"/>
          <w:sz w:val="24"/>
          <w:szCs w:val="24"/>
        </w:rPr>
        <w:t>20 tepkiden 2'si</w:t>
      </w:r>
    </w:p>
    <w:p w:rsidR="00077F82" w:rsidRPr="0020409D" w:rsidRDefault="00077F82" w:rsidP="00876898">
      <w:pPr>
        <w:shd w:val="clear" w:color="auto" w:fill="FFFFFF"/>
        <w:ind w:left="353"/>
        <w:jc w:val="both"/>
        <w:rPr>
          <w:sz w:val="24"/>
          <w:szCs w:val="24"/>
        </w:rPr>
      </w:pPr>
      <w:proofErr w:type="gramStart"/>
      <w:r w:rsidRPr="0020409D">
        <w:rPr>
          <w:spacing w:val="-6"/>
          <w:sz w:val="24"/>
          <w:szCs w:val="24"/>
        </w:rPr>
        <w:t>oyuncakların</w:t>
      </w:r>
      <w:proofErr w:type="gramEnd"/>
      <w:r w:rsidRPr="0020409D">
        <w:rPr>
          <w:spacing w:val="-6"/>
          <w:sz w:val="24"/>
          <w:szCs w:val="24"/>
        </w:rPr>
        <w:t xml:space="preserve"> arasında 14 adet balon, 3 adet içi doldurulmuş hayvan ve 5</w:t>
      </w:r>
      <w:r w:rsidR="009D5071" w:rsidRPr="0020409D">
        <w:rPr>
          <w:spacing w:val="-6"/>
          <w:sz w:val="24"/>
          <w:szCs w:val="24"/>
        </w:rPr>
        <w:t xml:space="preserve"> </w:t>
      </w:r>
      <w:r w:rsidRPr="0020409D">
        <w:rPr>
          <w:spacing w:val="-5"/>
          <w:sz w:val="24"/>
          <w:szCs w:val="24"/>
        </w:rPr>
        <w:t>top bulunmaktaydı</w:t>
      </w:r>
    </w:p>
    <w:p w:rsidR="00077F82" w:rsidRPr="0020409D" w:rsidRDefault="00077F82" w:rsidP="00876898">
      <w:pPr>
        <w:shd w:val="clear" w:color="auto" w:fill="FFFFFF"/>
        <w:ind w:left="353"/>
        <w:jc w:val="both"/>
        <w:rPr>
          <w:sz w:val="24"/>
          <w:szCs w:val="24"/>
        </w:rPr>
      </w:pPr>
      <w:r w:rsidRPr="0020409D">
        <w:rPr>
          <w:spacing w:val="-3"/>
          <w:sz w:val="24"/>
          <w:szCs w:val="24"/>
        </w:rPr>
        <w:t xml:space="preserve">25 </w:t>
      </w:r>
      <w:proofErr w:type="gramStart"/>
      <w:r w:rsidRPr="0020409D">
        <w:rPr>
          <w:spacing w:val="-3"/>
          <w:sz w:val="24"/>
          <w:szCs w:val="24"/>
        </w:rPr>
        <w:t xml:space="preserve">sözcük </w:t>
      </w:r>
      <w:r w:rsidRPr="0020409D">
        <w:rPr>
          <w:sz w:val="24"/>
          <w:szCs w:val="24"/>
        </w:rPr>
        <w:t>...</w:t>
      </w:r>
      <w:proofErr w:type="gramEnd"/>
      <w:r w:rsidRPr="0020409D">
        <w:rPr>
          <w:spacing w:val="-3"/>
          <w:sz w:val="24"/>
          <w:szCs w:val="24"/>
        </w:rPr>
        <w:t xml:space="preserve"> 8 fiil, 12 isim ve 5 sıfat</w:t>
      </w:r>
    </w:p>
    <w:p w:rsidR="00077F82" w:rsidRPr="0020409D" w:rsidRDefault="00077F82" w:rsidP="005564A6">
      <w:pPr>
        <w:shd w:val="clear" w:color="auto" w:fill="FFFFFF"/>
        <w:tabs>
          <w:tab w:val="left" w:pos="540"/>
        </w:tabs>
        <w:spacing w:before="302"/>
        <w:ind w:right="14"/>
        <w:jc w:val="both"/>
        <w:rPr>
          <w:sz w:val="24"/>
          <w:szCs w:val="24"/>
        </w:rPr>
      </w:pPr>
      <w:proofErr w:type="gramStart"/>
      <w:r w:rsidRPr="0020409D">
        <w:rPr>
          <w:b/>
          <w:spacing w:val="-12"/>
          <w:sz w:val="24"/>
          <w:szCs w:val="24"/>
        </w:rPr>
        <w:t>c</w:t>
      </w:r>
      <w:proofErr w:type="gramEnd"/>
      <w:r w:rsidRPr="0020409D">
        <w:rPr>
          <w:b/>
          <w:spacing w:val="-12"/>
          <w:sz w:val="24"/>
          <w:szCs w:val="24"/>
        </w:rPr>
        <w:t>.</w:t>
      </w:r>
      <w:r w:rsidR="00FD7BE4" w:rsidRPr="0020409D">
        <w:rPr>
          <w:b/>
          <w:spacing w:val="-12"/>
          <w:sz w:val="24"/>
          <w:szCs w:val="24"/>
        </w:rPr>
        <w:t xml:space="preserve"> </w:t>
      </w:r>
      <w:r w:rsidRPr="0020409D">
        <w:rPr>
          <w:spacing w:val="-4"/>
          <w:sz w:val="24"/>
          <w:szCs w:val="24"/>
        </w:rPr>
        <w:t>Verilen sayıyı hemen arkasından bir ölçü birimi takip ediyorsa bu</w:t>
      </w:r>
      <w:r w:rsidR="00B55352" w:rsidRPr="0020409D">
        <w:rPr>
          <w:spacing w:val="-4"/>
          <w:sz w:val="24"/>
          <w:szCs w:val="24"/>
        </w:rPr>
        <w:t xml:space="preserve"> </w:t>
      </w:r>
      <w:r w:rsidRPr="0020409D">
        <w:rPr>
          <w:spacing w:val="-4"/>
          <w:sz w:val="24"/>
          <w:szCs w:val="24"/>
        </w:rPr>
        <w:t>sa</w:t>
      </w:r>
      <w:r w:rsidRPr="0020409D">
        <w:rPr>
          <w:sz w:val="24"/>
          <w:szCs w:val="24"/>
        </w:rPr>
        <w:t>yıyı rakamla gösteriniz.</w:t>
      </w:r>
    </w:p>
    <w:p w:rsidR="005564A6" w:rsidRPr="0020409D" w:rsidRDefault="005564A6" w:rsidP="005564A6">
      <w:pPr>
        <w:shd w:val="clear" w:color="auto" w:fill="FFFFFF"/>
        <w:tabs>
          <w:tab w:val="left" w:pos="3528"/>
        </w:tabs>
        <w:spacing w:before="122"/>
        <w:jc w:val="both"/>
        <w:rPr>
          <w:b/>
          <w:sz w:val="24"/>
          <w:szCs w:val="24"/>
        </w:rPr>
      </w:pPr>
      <w:r w:rsidRPr="0020409D">
        <w:rPr>
          <w:b/>
          <w:sz w:val="24"/>
          <w:szCs w:val="24"/>
        </w:rPr>
        <w:t xml:space="preserve"> </w:t>
      </w:r>
      <w:r w:rsidR="00CB4A1C" w:rsidRPr="0020409D">
        <w:rPr>
          <w:b/>
          <w:sz w:val="24"/>
          <w:szCs w:val="24"/>
        </w:rPr>
        <w:t>Örnekler</w:t>
      </w:r>
    </w:p>
    <w:p w:rsidR="00077F82" w:rsidRPr="0020409D" w:rsidRDefault="00077F82" w:rsidP="005564A6">
      <w:pPr>
        <w:shd w:val="clear" w:color="auto" w:fill="FFFFFF"/>
        <w:spacing w:before="166"/>
        <w:jc w:val="both"/>
        <w:rPr>
          <w:sz w:val="24"/>
          <w:szCs w:val="24"/>
        </w:rPr>
      </w:pPr>
      <w:r w:rsidRPr="0020409D">
        <w:rPr>
          <w:spacing w:val="-3"/>
          <w:sz w:val="24"/>
          <w:szCs w:val="24"/>
        </w:rPr>
        <w:t>5 mg'lık bir doz</w:t>
      </w:r>
    </w:p>
    <w:p w:rsidR="005564A6" w:rsidRPr="0020409D" w:rsidRDefault="00077F82" w:rsidP="005564A6">
      <w:pPr>
        <w:shd w:val="clear" w:color="auto" w:fill="FFFFFF"/>
        <w:spacing w:before="50"/>
        <w:jc w:val="both"/>
        <w:rPr>
          <w:sz w:val="24"/>
          <w:szCs w:val="24"/>
        </w:rPr>
      </w:pPr>
      <w:r w:rsidRPr="0020409D">
        <w:rPr>
          <w:spacing w:val="-4"/>
          <w:sz w:val="24"/>
          <w:szCs w:val="24"/>
        </w:rPr>
        <w:t>10</w:t>
      </w:r>
      <w:r w:rsidR="00E94B0F" w:rsidRPr="0020409D">
        <w:rPr>
          <w:spacing w:val="-4"/>
          <w:sz w:val="24"/>
          <w:szCs w:val="24"/>
        </w:rPr>
        <w:t>,</w:t>
      </w:r>
      <w:r w:rsidRPr="0020409D">
        <w:rPr>
          <w:spacing w:val="-4"/>
          <w:sz w:val="24"/>
          <w:szCs w:val="24"/>
        </w:rPr>
        <w:t>54 cm'lik bir uzunluk</w:t>
      </w:r>
    </w:p>
    <w:p w:rsidR="00077F82" w:rsidRPr="0020409D" w:rsidRDefault="00077F82" w:rsidP="005564A6">
      <w:pPr>
        <w:shd w:val="clear" w:color="auto" w:fill="FFFFFF"/>
        <w:spacing w:before="50"/>
        <w:jc w:val="both"/>
        <w:rPr>
          <w:sz w:val="24"/>
          <w:szCs w:val="24"/>
        </w:rPr>
      </w:pPr>
      <w:proofErr w:type="gramStart"/>
      <w:r w:rsidRPr="0020409D">
        <w:rPr>
          <w:b/>
          <w:spacing w:val="-10"/>
          <w:sz w:val="24"/>
          <w:szCs w:val="24"/>
        </w:rPr>
        <w:t>d</w:t>
      </w:r>
      <w:proofErr w:type="gramEnd"/>
      <w:r w:rsidRPr="0020409D">
        <w:rPr>
          <w:b/>
          <w:spacing w:val="-10"/>
          <w:sz w:val="24"/>
          <w:szCs w:val="24"/>
        </w:rPr>
        <w:t>.</w:t>
      </w:r>
      <w:r w:rsidR="00FD7BE4" w:rsidRPr="0020409D">
        <w:rPr>
          <w:b/>
          <w:spacing w:val="-10"/>
          <w:sz w:val="24"/>
          <w:szCs w:val="24"/>
        </w:rPr>
        <w:t xml:space="preserve"> </w:t>
      </w:r>
      <w:r w:rsidR="00E94B0F" w:rsidRPr="0020409D">
        <w:rPr>
          <w:b/>
          <w:spacing w:val="-10"/>
          <w:sz w:val="24"/>
          <w:szCs w:val="24"/>
        </w:rPr>
        <w:t xml:space="preserve"> </w:t>
      </w:r>
      <w:r w:rsidRPr="0020409D">
        <w:rPr>
          <w:spacing w:val="-4"/>
          <w:sz w:val="24"/>
          <w:szCs w:val="24"/>
        </w:rPr>
        <w:t>İstatistiksel veya matematiksel fonksiyonla</w:t>
      </w:r>
      <w:r w:rsidR="00B55352" w:rsidRPr="0020409D">
        <w:rPr>
          <w:spacing w:val="-4"/>
          <w:sz w:val="24"/>
          <w:szCs w:val="24"/>
        </w:rPr>
        <w:t>rın</w:t>
      </w:r>
      <w:r w:rsidRPr="0020409D">
        <w:rPr>
          <w:spacing w:val="-4"/>
          <w:sz w:val="24"/>
          <w:szCs w:val="24"/>
        </w:rPr>
        <w:t>, kesirli veya ondalık sa</w:t>
      </w:r>
      <w:r w:rsidRPr="0020409D">
        <w:rPr>
          <w:spacing w:val="-1"/>
          <w:sz w:val="24"/>
          <w:szCs w:val="24"/>
        </w:rPr>
        <w:t>yıla</w:t>
      </w:r>
      <w:r w:rsidR="00937F8E" w:rsidRPr="0020409D">
        <w:rPr>
          <w:spacing w:val="-1"/>
          <w:sz w:val="24"/>
          <w:szCs w:val="24"/>
        </w:rPr>
        <w:t>rı</w:t>
      </w:r>
      <w:r w:rsidRPr="0020409D">
        <w:rPr>
          <w:spacing w:val="-1"/>
          <w:sz w:val="24"/>
          <w:szCs w:val="24"/>
        </w:rPr>
        <w:t>, yüzdeleri, oran ve orantıla</w:t>
      </w:r>
      <w:r w:rsidR="00937F8E" w:rsidRPr="0020409D">
        <w:rPr>
          <w:spacing w:val="-1"/>
          <w:sz w:val="24"/>
          <w:szCs w:val="24"/>
        </w:rPr>
        <w:t>rı</w:t>
      </w:r>
      <w:r w:rsidRPr="0020409D">
        <w:rPr>
          <w:spacing w:val="-1"/>
          <w:sz w:val="24"/>
          <w:szCs w:val="24"/>
        </w:rPr>
        <w:t>, yüzdelikleri ve dörtte</w:t>
      </w:r>
      <w:r w:rsidR="00315C5C" w:rsidRPr="0020409D">
        <w:rPr>
          <w:spacing w:val="-1"/>
          <w:sz w:val="24"/>
          <w:szCs w:val="24"/>
        </w:rPr>
        <w:t xml:space="preserve"> </w:t>
      </w:r>
      <w:r w:rsidR="00937F8E" w:rsidRPr="0020409D">
        <w:rPr>
          <w:sz w:val="24"/>
          <w:szCs w:val="24"/>
        </w:rPr>
        <w:t>birlik oranları</w:t>
      </w:r>
      <w:r w:rsidRPr="0020409D">
        <w:rPr>
          <w:sz w:val="24"/>
          <w:szCs w:val="24"/>
        </w:rPr>
        <w:t xml:space="preserve"> rakamla gösteriniz.</w:t>
      </w:r>
    </w:p>
    <w:p w:rsidR="00CB4A1C" w:rsidRPr="0020409D" w:rsidRDefault="005564A6" w:rsidP="00422673">
      <w:pPr>
        <w:shd w:val="clear" w:color="auto" w:fill="FFFFFF"/>
        <w:tabs>
          <w:tab w:val="left" w:pos="3528"/>
        </w:tabs>
        <w:spacing w:before="122"/>
        <w:jc w:val="both"/>
        <w:rPr>
          <w:spacing w:val="-5"/>
          <w:sz w:val="24"/>
          <w:szCs w:val="24"/>
        </w:rPr>
      </w:pPr>
      <w:r w:rsidRPr="0020409D">
        <w:rPr>
          <w:b/>
          <w:sz w:val="24"/>
          <w:szCs w:val="24"/>
        </w:rPr>
        <w:t xml:space="preserve"> </w:t>
      </w:r>
      <w:r w:rsidR="00CB4A1C" w:rsidRPr="0020409D">
        <w:rPr>
          <w:b/>
          <w:sz w:val="24"/>
          <w:szCs w:val="24"/>
        </w:rPr>
        <w:t>Örnekler</w:t>
      </w:r>
    </w:p>
    <w:p w:rsidR="00077F82" w:rsidRPr="0020409D" w:rsidRDefault="00077F82" w:rsidP="005564A6">
      <w:pPr>
        <w:shd w:val="clear" w:color="auto" w:fill="FFFFFF"/>
        <w:spacing w:before="130"/>
        <w:jc w:val="both"/>
        <w:rPr>
          <w:sz w:val="24"/>
          <w:szCs w:val="24"/>
        </w:rPr>
      </w:pPr>
      <w:r w:rsidRPr="0020409D">
        <w:rPr>
          <w:spacing w:val="-4"/>
          <w:sz w:val="24"/>
          <w:szCs w:val="24"/>
        </w:rPr>
        <w:t>5'le çarpıldığında</w:t>
      </w:r>
    </w:p>
    <w:p w:rsidR="00077F82" w:rsidRPr="0020409D" w:rsidRDefault="00077F82" w:rsidP="005564A6">
      <w:pPr>
        <w:shd w:val="clear" w:color="auto" w:fill="FFFFFF"/>
        <w:jc w:val="both"/>
        <w:rPr>
          <w:sz w:val="24"/>
          <w:szCs w:val="24"/>
        </w:rPr>
      </w:pPr>
      <w:r w:rsidRPr="0020409D">
        <w:rPr>
          <w:spacing w:val="-4"/>
          <w:sz w:val="24"/>
          <w:szCs w:val="24"/>
        </w:rPr>
        <w:t xml:space="preserve">3 katı kadar fazla </w:t>
      </w:r>
    </w:p>
    <w:p w:rsidR="00077F82" w:rsidRPr="0020409D" w:rsidRDefault="00077F82" w:rsidP="00422673">
      <w:pPr>
        <w:shd w:val="clear" w:color="auto" w:fill="FFFFFF"/>
        <w:jc w:val="both"/>
        <w:rPr>
          <w:sz w:val="24"/>
          <w:szCs w:val="24"/>
        </w:rPr>
      </w:pPr>
      <w:proofErr w:type="gramStart"/>
      <w:r w:rsidRPr="0020409D">
        <w:rPr>
          <w:spacing w:val="-8"/>
          <w:sz w:val="24"/>
          <w:szCs w:val="24"/>
        </w:rPr>
        <w:t>karışımın</w:t>
      </w:r>
      <w:proofErr w:type="gramEnd"/>
      <w:r w:rsidRPr="0020409D">
        <w:rPr>
          <w:spacing w:val="-8"/>
          <w:sz w:val="24"/>
          <w:szCs w:val="24"/>
        </w:rPr>
        <w:t xml:space="preserve"> 0</w:t>
      </w:r>
      <w:r w:rsidR="00E94B0F" w:rsidRPr="0020409D">
        <w:rPr>
          <w:spacing w:val="-8"/>
          <w:sz w:val="24"/>
          <w:szCs w:val="24"/>
        </w:rPr>
        <w:t>,</w:t>
      </w:r>
      <w:r w:rsidRPr="0020409D">
        <w:rPr>
          <w:spacing w:val="-8"/>
          <w:sz w:val="24"/>
          <w:szCs w:val="24"/>
        </w:rPr>
        <w:t>33'ü</w:t>
      </w:r>
    </w:p>
    <w:p w:rsidR="00077F82" w:rsidRPr="0020409D" w:rsidRDefault="00077F82" w:rsidP="00422673">
      <w:pPr>
        <w:shd w:val="clear" w:color="auto" w:fill="FFFFFF"/>
        <w:jc w:val="both"/>
        <w:rPr>
          <w:sz w:val="24"/>
          <w:szCs w:val="24"/>
        </w:rPr>
      </w:pPr>
      <w:proofErr w:type="gramStart"/>
      <w:r w:rsidRPr="0020409D">
        <w:rPr>
          <w:spacing w:val="-5"/>
          <w:sz w:val="24"/>
          <w:szCs w:val="24"/>
        </w:rPr>
        <w:t>örneklemin</w:t>
      </w:r>
      <w:proofErr w:type="gramEnd"/>
      <w:r w:rsidRPr="0020409D">
        <w:rPr>
          <w:spacing w:val="-5"/>
          <w:sz w:val="24"/>
          <w:szCs w:val="24"/>
        </w:rPr>
        <w:t xml:space="preserve"> %5'inden fazlas</w:t>
      </w:r>
      <w:r w:rsidR="00937F8E" w:rsidRPr="0020409D">
        <w:rPr>
          <w:spacing w:val="-5"/>
          <w:sz w:val="24"/>
          <w:szCs w:val="24"/>
        </w:rPr>
        <w:t>ı</w:t>
      </w:r>
    </w:p>
    <w:p w:rsidR="00077F82" w:rsidRPr="0020409D" w:rsidRDefault="00077F82" w:rsidP="00422673">
      <w:pPr>
        <w:shd w:val="clear" w:color="auto" w:fill="FFFFFF"/>
        <w:jc w:val="both"/>
        <w:rPr>
          <w:sz w:val="24"/>
          <w:szCs w:val="24"/>
        </w:rPr>
      </w:pPr>
      <w:proofErr w:type="gramStart"/>
      <w:r w:rsidRPr="0020409D">
        <w:rPr>
          <w:spacing w:val="-5"/>
          <w:sz w:val="24"/>
          <w:szCs w:val="24"/>
        </w:rPr>
        <w:t>16:1'lik</w:t>
      </w:r>
      <w:proofErr w:type="gramEnd"/>
      <w:r w:rsidRPr="0020409D">
        <w:rPr>
          <w:spacing w:val="-5"/>
          <w:sz w:val="24"/>
          <w:szCs w:val="24"/>
        </w:rPr>
        <w:t xml:space="preserve"> bir oran</w:t>
      </w:r>
    </w:p>
    <w:p w:rsidR="00077F82" w:rsidRPr="0020409D" w:rsidRDefault="00077F82" w:rsidP="00422673">
      <w:pPr>
        <w:shd w:val="clear" w:color="auto" w:fill="FFFFFF"/>
        <w:jc w:val="both"/>
        <w:rPr>
          <w:sz w:val="24"/>
          <w:szCs w:val="24"/>
        </w:rPr>
      </w:pPr>
      <w:r w:rsidRPr="0020409D">
        <w:rPr>
          <w:spacing w:val="-6"/>
          <w:sz w:val="24"/>
          <w:szCs w:val="24"/>
        </w:rPr>
        <w:t>1. yüzdelik</w:t>
      </w:r>
    </w:p>
    <w:p w:rsidR="00077F82" w:rsidRPr="0020409D" w:rsidRDefault="00077F82" w:rsidP="00422673">
      <w:pPr>
        <w:shd w:val="clear" w:color="auto" w:fill="FFFFFF"/>
        <w:jc w:val="both"/>
        <w:rPr>
          <w:sz w:val="24"/>
          <w:szCs w:val="24"/>
        </w:rPr>
      </w:pPr>
      <w:r w:rsidRPr="0020409D">
        <w:rPr>
          <w:spacing w:val="-3"/>
          <w:sz w:val="24"/>
          <w:szCs w:val="24"/>
        </w:rPr>
        <w:t>5. kartil [persantil]</w:t>
      </w:r>
    </w:p>
    <w:p w:rsidR="00077F82" w:rsidRPr="0020409D" w:rsidRDefault="00077F82" w:rsidP="005564A6">
      <w:pPr>
        <w:shd w:val="clear" w:color="auto" w:fill="FFFFFF"/>
        <w:tabs>
          <w:tab w:val="left" w:pos="540"/>
        </w:tabs>
        <w:spacing w:before="130"/>
        <w:jc w:val="both"/>
        <w:rPr>
          <w:sz w:val="24"/>
          <w:szCs w:val="24"/>
        </w:rPr>
      </w:pPr>
      <w:proofErr w:type="gramStart"/>
      <w:r w:rsidRPr="0020409D">
        <w:rPr>
          <w:b/>
          <w:spacing w:val="-9"/>
          <w:sz w:val="24"/>
          <w:szCs w:val="24"/>
        </w:rPr>
        <w:t>e</w:t>
      </w:r>
      <w:proofErr w:type="gramEnd"/>
      <w:r w:rsidRPr="0020409D">
        <w:rPr>
          <w:b/>
          <w:spacing w:val="-9"/>
          <w:sz w:val="24"/>
          <w:szCs w:val="24"/>
        </w:rPr>
        <w:t>.</w:t>
      </w:r>
      <w:r w:rsidR="00FD7BE4" w:rsidRPr="0020409D">
        <w:rPr>
          <w:b/>
          <w:spacing w:val="-9"/>
          <w:sz w:val="24"/>
          <w:szCs w:val="24"/>
        </w:rPr>
        <w:t xml:space="preserve"> </w:t>
      </w:r>
      <w:r w:rsidRPr="0020409D">
        <w:rPr>
          <w:spacing w:val="-2"/>
          <w:sz w:val="24"/>
          <w:szCs w:val="24"/>
        </w:rPr>
        <w:t>Zamanı, tarihleri, yaşla</w:t>
      </w:r>
      <w:r w:rsidR="00937F8E" w:rsidRPr="0020409D">
        <w:rPr>
          <w:spacing w:val="-2"/>
          <w:sz w:val="24"/>
          <w:szCs w:val="24"/>
        </w:rPr>
        <w:t>rı</w:t>
      </w:r>
      <w:r w:rsidRPr="0020409D">
        <w:rPr>
          <w:spacing w:val="-2"/>
          <w:sz w:val="24"/>
          <w:szCs w:val="24"/>
        </w:rPr>
        <w:t>, örneklemi, alt örneklemi veya nüfus sayı</w:t>
      </w:r>
      <w:r w:rsidRPr="0020409D">
        <w:rPr>
          <w:spacing w:val="-2"/>
          <w:sz w:val="24"/>
          <w:szCs w:val="24"/>
        </w:rPr>
        <w:softHyphen/>
      </w:r>
      <w:r w:rsidR="00937F8E" w:rsidRPr="0020409D">
        <w:rPr>
          <w:spacing w:val="-2"/>
          <w:sz w:val="24"/>
          <w:szCs w:val="24"/>
        </w:rPr>
        <w:t>s</w:t>
      </w:r>
      <w:r w:rsidRPr="0020409D">
        <w:rPr>
          <w:spacing w:val="-2"/>
          <w:sz w:val="24"/>
          <w:szCs w:val="24"/>
        </w:rPr>
        <w:t>ını, bir deneydeki deneklerin ya da katılımcıla</w:t>
      </w:r>
      <w:r w:rsidR="00937F8E" w:rsidRPr="0020409D">
        <w:rPr>
          <w:spacing w:val="-2"/>
          <w:sz w:val="24"/>
          <w:szCs w:val="24"/>
        </w:rPr>
        <w:t>rı</w:t>
      </w:r>
      <w:r w:rsidRPr="0020409D">
        <w:rPr>
          <w:spacing w:val="-2"/>
          <w:sz w:val="24"/>
          <w:szCs w:val="24"/>
        </w:rPr>
        <w:t>n sayıla</w:t>
      </w:r>
      <w:r w:rsidR="00937F8E" w:rsidRPr="0020409D">
        <w:rPr>
          <w:spacing w:val="-2"/>
          <w:sz w:val="24"/>
          <w:szCs w:val="24"/>
        </w:rPr>
        <w:t>rı</w:t>
      </w:r>
      <w:r w:rsidRPr="0020409D">
        <w:rPr>
          <w:spacing w:val="-2"/>
          <w:sz w:val="24"/>
          <w:szCs w:val="24"/>
        </w:rPr>
        <w:t>nı, bir ölçekteki</w:t>
      </w:r>
      <w:r w:rsidR="00315C5C" w:rsidRPr="0020409D">
        <w:rPr>
          <w:spacing w:val="-2"/>
          <w:sz w:val="24"/>
          <w:szCs w:val="24"/>
        </w:rPr>
        <w:t xml:space="preserve"> </w:t>
      </w:r>
      <w:r w:rsidRPr="0020409D">
        <w:rPr>
          <w:spacing w:val="-2"/>
          <w:sz w:val="24"/>
          <w:szCs w:val="24"/>
        </w:rPr>
        <w:t>skor ve puanla</w:t>
      </w:r>
      <w:r w:rsidR="00937F8E" w:rsidRPr="0020409D">
        <w:rPr>
          <w:spacing w:val="-2"/>
          <w:sz w:val="24"/>
          <w:szCs w:val="24"/>
        </w:rPr>
        <w:t>rı</w:t>
      </w:r>
      <w:r w:rsidRPr="0020409D">
        <w:rPr>
          <w:spacing w:val="-2"/>
          <w:sz w:val="24"/>
          <w:szCs w:val="24"/>
        </w:rPr>
        <w:t>, para toplamla</w:t>
      </w:r>
      <w:r w:rsidR="00937F8E" w:rsidRPr="0020409D">
        <w:rPr>
          <w:spacing w:val="-2"/>
          <w:sz w:val="24"/>
          <w:szCs w:val="24"/>
        </w:rPr>
        <w:t>rı</w:t>
      </w:r>
      <w:r w:rsidRPr="0020409D">
        <w:rPr>
          <w:spacing w:val="-2"/>
          <w:sz w:val="24"/>
          <w:szCs w:val="24"/>
        </w:rPr>
        <w:t>nı ve sayıs</w:t>
      </w:r>
      <w:r w:rsidR="00937F8E" w:rsidRPr="0020409D">
        <w:rPr>
          <w:spacing w:val="-2"/>
          <w:sz w:val="24"/>
          <w:szCs w:val="24"/>
        </w:rPr>
        <w:t>al ifadeleri temsil</w:t>
      </w:r>
      <w:r w:rsidR="00315C5C" w:rsidRPr="0020409D">
        <w:rPr>
          <w:spacing w:val="-2"/>
          <w:sz w:val="24"/>
          <w:szCs w:val="24"/>
        </w:rPr>
        <w:t xml:space="preserve"> </w:t>
      </w:r>
      <w:r w:rsidR="00937F8E" w:rsidRPr="0020409D">
        <w:rPr>
          <w:spacing w:val="-2"/>
          <w:sz w:val="24"/>
          <w:szCs w:val="24"/>
        </w:rPr>
        <w:t>eden sayıları</w:t>
      </w:r>
      <w:r w:rsidR="00315C5C" w:rsidRPr="0020409D">
        <w:rPr>
          <w:spacing w:val="-2"/>
          <w:sz w:val="24"/>
          <w:szCs w:val="24"/>
        </w:rPr>
        <w:t xml:space="preserve"> </w:t>
      </w:r>
      <w:r w:rsidRPr="0020409D">
        <w:rPr>
          <w:sz w:val="24"/>
          <w:szCs w:val="24"/>
        </w:rPr>
        <w:t>rakamla gösteriniz.</w:t>
      </w:r>
    </w:p>
    <w:p w:rsidR="00CB4A1C" w:rsidRPr="0020409D" w:rsidRDefault="00CB4A1C" w:rsidP="005564A6">
      <w:pPr>
        <w:shd w:val="clear" w:color="auto" w:fill="FFFFFF"/>
        <w:tabs>
          <w:tab w:val="left" w:pos="3528"/>
        </w:tabs>
        <w:spacing w:before="122"/>
        <w:jc w:val="both"/>
        <w:rPr>
          <w:spacing w:val="-5"/>
          <w:sz w:val="24"/>
          <w:szCs w:val="24"/>
        </w:rPr>
      </w:pPr>
      <w:r w:rsidRPr="0020409D">
        <w:rPr>
          <w:b/>
          <w:sz w:val="24"/>
          <w:szCs w:val="24"/>
        </w:rPr>
        <w:t>Örnekler</w:t>
      </w:r>
    </w:p>
    <w:p w:rsidR="00A92D65" w:rsidRPr="0020409D" w:rsidRDefault="00077F82" w:rsidP="005564A6">
      <w:pPr>
        <w:shd w:val="clear" w:color="auto" w:fill="FFFFFF"/>
        <w:spacing w:before="122"/>
        <w:ind w:right="3888"/>
        <w:jc w:val="both"/>
        <w:rPr>
          <w:spacing w:val="-5"/>
          <w:sz w:val="24"/>
          <w:szCs w:val="24"/>
        </w:rPr>
      </w:pPr>
      <w:proofErr w:type="gramStart"/>
      <w:r w:rsidRPr="0020409D">
        <w:rPr>
          <w:spacing w:val="-5"/>
          <w:sz w:val="24"/>
          <w:szCs w:val="24"/>
        </w:rPr>
        <w:t>yaklaşık</w:t>
      </w:r>
      <w:proofErr w:type="gramEnd"/>
      <w:r w:rsidRPr="0020409D">
        <w:rPr>
          <w:spacing w:val="-5"/>
          <w:sz w:val="24"/>
          <w:szCs w:val="24"/>
        </w:rPr>
        <w:t xml:space="preserve"> 3 sene içinde </w:t>
      </w:r>
    </w:p>
    <w:p w:rsidR="00DF6F62" w:rsidRPr="0020409D" w:rsidRDefault="00077F82" w:rsidP="00876898">
      <w:pPr>
        <w:shd w:val="clear" w:color="auto" w:fill="FFFFFF"/>
        <w:spacing w:before="122"/>
        <w:ind w:right="3888"/>
        <w:jc w:val="both"/>
        <w:rPr>
          <w:sz w:val="24"/>
          <w:szCs w:val="24"/>
        </w:rPr>
      </w:pPr>
      <w:r w:rsidRPr="0020409D">
        <w:rPr>
          <w:sz w:val="24"/>
          <w:szCs w:val="24"/>
        </w:rPr>
        <w:t>2 hafta önce</w:t>
      </w:r>
      <w:r w:rsidR="00DF6F62" w:rsidRPr="0020409D">
        <w:rPr>
          <w:sz w:val="24"/>
          <w:szCs w:val="24"/>
        </w:rPr>
        <w:t xml:space="preserve"> </w:t>
      </w:r>
    </w:p>
    <w:p w:rsidR="00DF6F62" w:rsidRPr="0020409D" w:rsidRDefault="00DF6F62" w:rsidP="00876898">
      <w:pPr>
        <w:shd w:val="clear" w:color="auto" w:fill="FFFFFF"/>
        <w:spacing w:before="122"/>
        <w:ind w:right="3888"/>
        <w:jc w:val="both"/>
        <w:rPr>
          <w:sz w:val="24"/>
          <w:szCs w:val="24"/>
        </w:rPr>
      </w:pPr>
      <w:r w:rsidRPr="0020409D">
        <w:rPr>
          <w:sz w:val="24"/>
          <w:szCs w:val="24"/>
        </w:rPr>
        <w:t xml:space="preserve">1 </w:t>
      </w:r>
      <w:r w:rsidR="00077F82" w:rsidRPr="0020409D">
        <w:rPr>
          <w:spacing w:val="-5"/>
          <w:sz w:val="24"/>
          <w:szCs w:val="24"/>
        </w:rPr>
        <w:t xml:space="preserve">saat 34 dakika </w:t>
      </w:r>
    </w:p>
    <w:p w:rsidR="00DF6F62" w:rsidRPr="0020409D" w:rsidRDefault="00077F82" w:rsidP="00876898">
      <w:pPr>
        <w:shd w:val="clear" w:color="auto" w:fill="FFFFFF"/>
        <w:tabs>
          <w:tab w:val="left" w:pos="490"/>
        </w:tabs>
        <w:ind w:right="4320"/>
        <w:jc w:val="both"/>
        <w:rPr>
          <w:sz w:val="24"/>
          <w:szCs w:val="24"/>
        </w:rPr>
      </w:pPr>
      <w:proofErr w:type="gramStart"/>
      <w:r w:rsidRPr="0020409D">
        <w:rPr>
          <w:spacing w:val="-6"/>
          <w:sz w:val="24"/>
          <w:szCs w:val="24"/>
        </w:rPr>
        <w:t>saat</w:t>
      </w:r>
      <w:proofErr w:type="gramEnd"/>
      <w:r w:rsidRPr="0020409D">
        <w:rPr>
          <w:spacing w:val="-6"/>
          <w:sz w:val="24"/>
          <w:szCs w:val="24"/>
        </w:rPr>
        <w:t xml:space="preserve"> 12:30 a.m. </w:t>
      </w:r>
    </w:p>
    <w:p w:rsidR="00077F82" w:rsidRPr="0020409D" w:rsidRDefault="00077F82" w:rsidP="00876898">
      <w:pPr>
        <w:shd w:val="clear" w:color="auto" w:fill="FFFFFF"/>
        <w:tabs>
          <w:tab w:val="left" w:pos="490"/>
        </w:tabs>
        <w:ind w:right="4320"/>
        <w:jc w:val="both"/>
        <w:rPr>
          <w:sz w:val="24"/>
          <w:szCs w:val="24"/>
        </w:rPr>
      </w:pPr>
      <w:r w:rsidRPr="0020409D">
        <w:rPr>
          <w:spacing w:val="-6"/>
          <w:sz w:val="24"/>
          <w:szCs w:val="24"/>
        </w:rPr>
        <w:t>30 Mart 1994</w:t>
      </w:r>
    </w:p>
    <w:p w:rsidR="00077F82" w:rsidRPr="0020409D" w:rsidRDefault="00DF6F62" w:rsidP="00876898">
      <w:pPr>
        <w:shd w:val="clear" w:color="auto" w:fill="FFFFFF"/>
        <w:tabs>
          <w:tab w:val="left" w:pos="490"/>
        </w:tabs>
        <w:jc w:val="both"/>
        <w:rPr>
          <w:sz w:val="24"/>
          <w:szCs w:val="24"/>
        </w:rPr>
      </w:pPr>
      <w:r w:rsidRPr="0020409D">
        <w:rPr>
          <w:spacing w:val="-4"/>
          <w:sz w:val="24"/>
          <w:szCs w:val="24"/>
        </w:rPr>
        <w:t xml:space="preserve">2 </w:t>
      </w:r>
      <w:r w:rsidR="00077F82" w:rsidRPr="0020409D">
        <w:rPr>
          <w:spacing w:val="-4"/>
          <w:sz w:val="24"/>
          <w:szCs w:val="24"/>
        </w:rPr>
        <w:t>yaşındaki çocuklar</w:t>
      </w:r>
    </w:p>
    <w:p w:rsidR="00DF6F62" w:rsidRPr="0020409D" w:rsidRDefault="00DF6F62" w:rsidP="00876898">
      <w:pPr>
        <w:shd w:val="clear" w:color="auto" w:fill="FFFFFF"/>
        <w:tabs>
          <w:tab w:val="left" w:pos="490"/>
        </w:tabs>
        <w:ind w:right="1728"/>
        <w:jc w:val="both"/>
        <w:rPr>
          <w:spacing w:val="-5"/>
          <w:sz w:val="24"/>
          <w:szCs w:val="24"/>
        </w:rPr>
      </w:pPr>
      <w:r w:rsidRPr="0020409D">
        <w:rPr>
          <w:spacing w:val="-5"/>
          <w:sz w:val="24"/>
          <w:szCs w:val="24"/>
        </w:rPr>
        <w:t xml:space="preserve">3 </w:t>
      </w:r>
      <w:r w:rsidR="00077F82" w:rsidRPr="0020409D">
        <w:rPr>
          <w:spacing w:val="-5"/>
          <w:sz w:val="24"/>
          <w:szCs w:val="24"/>
        </w:rPr>
        <w:t xml:space="preserve">katılımcı </w:t>
      </w:r>
      <w:r w:rsidR="00077F82" w:rsidRPr="0020409D">
        <w:rPr>
          <w:i/>
          <w:iCs/>
          <w:spacing w:val="-5"/>
          <w:sz w:val="24"/>
          <w:szCs w:val="24"/>
        </w:rPr>
        <w:t xml:space="preserve">[ancak </w:t>
      </w:r>
      <w:r w:rsidR="00077F82" w:rsidRPr="0020409D">
        <w:rPr>
          <w:spacing w:val="-5"/>
          <w:sz w:val="24"/>
          <w:szCs w:val="24"/>
        </w:rPr>
        <w:t xml:space="preserve">iki puanlayıcı, yedi gözlemci] </w:t>
      </w:r>
    </w:p>
    <w:p w:rsidR="00077F82" w:rsidRPr="0020409D" w:rsidRDefault="00077F82" w:rsidP="00876898">
      <w:pPr>
        <w:shd w:val="clear" w:color="auto" w:fill="FFFFFF"/>
        <w:tabs>
          <w:tab w:val="left" w:pos="490"/>
        </w:tabs>
        <w:ind w:right="1728"/>
        <w:jc w:val="both"/>
        <w:rPr>
          <w:sz w:val="24"/>
          <w:szCs w:val="24"/>
        </w:rPr>
      </w:pPr>
      <w:r w:rsidRPr="0020409D">
        <w:rPr>
          <w:sz w:val="24"/>
          <w:szCs w:val="24"/>
        </w:rPr>
        <w:lastRenderedPageBreak/>
        <w:t>9 fare</w:t>
      </w:r>
    </w:p>
    <w:p w:rsidR="00077F82" w:rsidRPr="0020409D" w:rsidRDefault="00077F82" w:rsidP="00876898">
      <w:pPr>
        <w:shd w:val="clear" w:color="auto" w:fill="FFFFFF"/>
        <w:jc w:val="both"/>
        <w:rPr>
          <w:sz w:val="24"/>
          <w:szCs w:val="24"/>
        </w:rPr>
      </w:pPr>
      <w:r w:rsidRPr="0020409D">
        <w:rPr>
          <w:spacing w:val="-3"/>
          <w:sz w:val="24"/>
          <w:szCs w:val="24"/>
        </w:rPr>
        <w:t>7 puanlı bir ölçekte 4 puan aldı</w:t>
      </w:r>
    </w:p>
    <w:p w:rsidR="00077F82" w:rsidRPr="0020409D" w:rsidRDefault="00077F82" w:rsidP="00876898">
      <w:pPr>
        <w:shd w:val="clear" w:color="auto" w:fill="FFFFFF"/>
        <w:jc w:val="both"/>
        <w:rPr>
          <w:sz w:val="24"/>
          <w:szCs w:val="24"/>
        </w:rPr>
      </w:pPr>
      <w:proofErr w:type="gramStart"/>
      <w:r w:rsidRPr="0020409D">
        <w:rPr>
          <w:spacing w:val="-4"/>
          <w:sz w:val="24"/>
          <w:szCs w:val="24"/>
        </w:rPr>
        <w:t>her</w:t>
      </w:r>
      <w:proofErr w:type="gramEnd"/>
      <w:r w:rsidRPr="0020409D">
        <w:rPr>
          <w:spacing w:val="-4"/>
          <w:sz w:val="24"/>
          <w:szCs w:val="24"/>
        </w:rPr>
        <w:t xml:space="preserve"> birine 5$ ödendi</w:t>
      </w:r>
    </w:p>
    <w:p w:rsidR="00077F82" w:rsidRPr="0020409D" w:rsidRDefault="00077F82" w:rsidP="00876898">
      <w:pPr>
        <w:shd w:val="clear" w:color="auto" w:fill="FFFFFF"/>
        <w:jc w:val="both"/>
        <w:rPr>
          <w:sz w:val="24"/>
          <w:szCs w:val="24"/>
        </w:rPr>
      </w:pPr>
      <w:proofErr w:type="gramStart"/>
      <w:r w:rsidRPr="0020409D">
        <w:rPr>
          <w:spacing w:val="-4"/>
          <w:sz w:val="24"/>
          <w:szCs w:val="24"/>
        </w:rPr>
        <w:t>puan</w:t>
      </w:r>
      <w:proofErr w:type="gramEnd"/>
      <w:r w:rsidRPr="0020409D">
        <w:rPr>
          <w:spacing w:val="-4"/>
          <w:sz w:val="24"/>
          <w:szCs w:val="24"/>
        </w:rPr>
        <w:t xml:space="preserve"> kartındaki rakamlar 0-6 idi</w:t>
      </w:r>
    </w:p>
    <w:p w:rsidR="00077F82" w:rsidRPr="0020409D" w:rsidRDefault="00077F82" w:rsidP="00876898">
      <w:pPr>
        <w:shd w:val="clear" w:color="auto" w:fill="FFFFFF"/>
        <w:tabs>
          <w:tab w:val="left" w:pos="518"/>
        </w:tabs>
        <w:ind w:left="29" w:right="14"/>
        <w:jc w:val="both"/>
        <w:rPr>
          <w:sz w:val="24"/>
          <w:szCs w:val="24"/>
        </w:rPr>
      </w:pPr>
      <w:proofErr w:type="gramStart"/>
      <w:r w:rsidRPr="0020409D">
        <w:rPr>
          <w:b/>
          <w:bCs/>
          <w:spacing w:val="-11"/>
          <w:sz w:val="24"/>
          <w:szCs w:val="24"/>
        </w:rPr>
        <w:t>f</w:t>
      </w:r>
      <w:proofErr w:type="gramEnd"/>
      <w:r w:rsidRPr="0020409D">
        <w:rPr>
          <w:b/>
          <w:bCs/>
          <w:spacing w:val="-11"/>
          <w:sz w:val="24"/>
          <w:szCs w:val="24"/>
        </w:rPr>
        <w:t>.</w:t>
      </w:r>
      <w:r w:rsidR="00FD7BE4" w:rsidRPr="0020409D">
        <w:rPr>
          <w:b/>
          <w:bCs/>
          <w:spacing w:val="-11"/>
          <w:sz w:val="24"/>
          <w:szCs w:val="24"/>
        </w:rPr>
        <w:t xml:space="preserve"> </w:t>
      </w:r>
      <w:r w:rsidRPr="0020409D">
        <w:rPr>
          <w:spacing w:val="-4"/>
          <w:sz w:val="24"/>
          <w:szCs w:val="24"/>
        </w:rPr>
        <w:t>Sayılarla gösterilmiş bir sıralamayı, kitapların ve tabloların kısımları</w:t>
      </w:r>
      <w:r w:rsidRPr="0020409D">
        <w:rPr>
          <w:spacing w:val="-2"/>
          <w:sz w:val="24"/>
          <w:szCs w:val="24"/>
        </w:rPr>
        <w:t>nı ve dört veya daha fazla sayıdan oluşan bir listedeki her sayıyı rakamla</w:t>
      </w:r>
      <w:r w:rsidR="00181051" w:rsidRPr="0020409D">
        <w:rPr>
          <w:spacing w:val="-2"/>
          <w:sz w:val="24"/>
          <w:szCs w:val="24"/>
        </w:rPr>
        <w:t xml:space="preserve"> </w:t>
      </w:r>
      <w:r w:rsidRPr="0020409D">
        <w:rPr>
          <w:sz w:val="24"/>
          <w:szCs w:val="24"/>
        </w:rPr>
        <w:t>gösteriniz.</w:t>
      </w:r>
    </w:p>
    <w:p w:rsidR="00CB4A1C" w:rsidRPr="0020409D" w:rsidRDefault="00CB4A1C" w:rsidP="0012671D">
      <w:pPr>
        <w:shd w:val="clear" w:color="auto" w:fill="FFFFFF"/>
        <w:tabs>
          <w:tab w:val="left" w:pos="3528"/>
        </w:tabs>
        <w:spacing w:before="122"/>
        <w:jc w:val="both"/>
        <w:rPr>
          <w:spacing w:val="-5"/>
          <w:sz w:val="24"/>
          <w:szCs w:val="24"/>
        </w:rPr>
      </w:pPr>
      <w:r w:rsidRPr="0020409D">
        <w:rPr>
          <w:b/>
          <w:sz w:val="24"/>
          <w:szCs w:val="24"/>
        </w:rPr>
        <w:t>Örnekler</w:t>
      </w:r>
    </w:p>
    <w:p w:rsidR="00077F82" w:rsidRPr="0020409D" w:rsidRDefault="00077F82" w:rsidP="00876898">
      <w:pPr>
        <w:shd w:val="clear" w:color="auto" w:fill="FFFFFF"/>
        <w:spacing w:before="130"/>
        <w:jc w:val="both"/>
        <w:rPr>
          <w:sz w:val="24"/>
          <w:szCs w:val="24"/>
        </w:rPr>
      </w:pPr>
      <w:r w:rsidRPr="0020409D">
        <w:rPr>
          <w:spacing w:val="-4"/>
          <w:sz w:val="24"/>
          <w:szCs w:val="24"/>
        </w:rPr>
        <w:t xml:space="preserve">Derece 8 </w:t>
      </w:r>
    </w:p>
    <w:p w:rsidR="00077F82" w:rsidRPr="0020409D" w:rsidRDefault="00077F82" w:rsidP="00876898">
      <w:pPr>
        <w:shd w:val="clear" w:color="auto" w:fill="FFFFFF"/>
        <w:jc w:val="both"/>
        <w:rPr>
          <w:sz w:val="24"/>
          <w:szCs w:val="24"/>
        </w:rPr>
      </w:pPr>
      <w:r w:rsidRPr="0020409D">
        <w:rPr>
          <w:spacing w:val="-9"/>
          <w:sz w:val="24"/>
          <w:szCs w:val="24"/>
        </w:rPr>
        <w:t>Deneme 3</w:t>
      </w:r>
    </w:p>
    <w:p w:rsidR="00077F82" w:rsidRPr="0020409D" w:rsidRDefault="00077F82" w:rsidP="00876898">
      <w:pPr>
        <w:shd w:val="clear" w:color="auto" w:fill="FFFFFF"/>
        <w:jc w:val="both"/>
        <w:rPr>
          <w:sz w:val="24"/>
          <w:szCs w:val="24"/>
        </w:rPr>
      </w:pPr>
      <w:r w:rsidRPr="0020409D">
        <w:rPr>
          <w:spacing w:val="-7"/>
          <w:sz w:val="24"/>
          <w:szCs w:val="24"/>
        </w:rPr>
        <w:t>Tablo 3</w:t>
      </w:r>
    </w:p>
    <w:p w:rsidR="00077F82" w:rsidRPr="0020409D" w:rsidRDefault="00077F82" w:rsidP="00876898">
      <w:pPr>
        <w:shd w:val="clear" w:color="auto" w:fill="FFFFFF"/>
        <w:jc w:val="both"/>
        <w:rPr>
          <w:sz w:val="24"/>
          <w:szCs w:val="24"/>
        </w:rPr>
      </w:pPr>
      <w:proofErr w:type="gramStart"/>
      <w:r w:rsidRPr="0020409D">
        <w:rPr>
          <w:spacing w:val="-11"/>
          <w:sz w:val="24"/>
          <w:szCs w:val="24"/>
        </w:rPr>
        <w:t>sayfa</w:t>
      </w:r>
      <w:proofErr w:type="gramEnd"/>
      <w:r w:rsidRPr="0020409D">
        <w:rPr>
          <w:spacing w:val="-11"/>
          <w:sz w:val="24"/>
          <w:szCs w:val="24"/>
        </w:rPr>
        <w:t xml:space="preserve"> 71</w:t>
      </w:r>
    </w:p>
    <w:p w:rsidR="00077F82" w:rsidRPr="0020409D" w:rsidRDefault="00077F82" w:rsidP="00876898">
      <w:pPr>
        <w:shd w:val="clear" w:color="auto" w:fill="FFFFFF"/>
        <w:jc w:val="both"/>
        <w:rPr>
          <w:sz w:val="24"/>
          <w:szCs w:val="24"/>
        </w:rPr>
      </w:pPr>
      <w:proofErr w:type="gramStart"/>
      <w:r w:rsidRPr="0020409D">
        <w:rPr>
          <w:spacing w:val="-8"/>
          <w:sz w:val="24"/>
          <w:szCs w:val="24"/>
        </w:rPr>
        <w:t>bölüm</w:t>
      </w:r>
      <w:proofErr w:type="gramEnd"/>
      <w:r w:rsidRPr="0020409D">
        <w:rPr>
          <w:spacing w:val="-8"/>
          <w:sz w:val="24"/>
          <w:szCs w:val="24"/>
        </w:rPr>
        <w:t xml:space="preserve"> 5</w:t>
      </w:r>
    </w:p>
    <w:p w:rsidR="00077F82" w:rsidRPr="0020409D" w:rsidRDefault="00077F82" w:rsidP="00876898">
      <w:pPr>
        <w:shd w:val="clear" w:color="auto" w:fill="FFFFFF"/>
        <w:jc w:val="both"/>
        <w:rPr>
          <w:sz w:val="24"/>
          <w:szCs w:val="24"/>
        </w:rPr>
      </w:pPr>
      <w:proofErr w:type="gramStart"/>
      <w:r w:rsidRPr="0020409D">
        <w:rPr>
          <w:spacing w:val="-9"/>
          <w:sz w:val="24"/>
          <w:szCs w:val="24"/>
        </w:rPr>
        <w:t>sıra</w:t>
      </w:r>
      <w:proofErr w:type="gramEnd"/>
      <w:r w:rsidRPr="0020409D">
        <w:rPr>
          <w:spacing w:val="-9"/>
          <w:sz w:val="24"/>
          <w:szCs w:val="24"/>
        </w:rPr>
        <w:t xml:space="preserve"> 5</w:t>
      </w:r>
    </w:p>
    <w:p w:rsidR="00077F82" w:rsidRPr="0020409D" w:rsidRDefault="00077F82" w:rsidP="00876898">
      <w:pPr>
        <w:shd w:val="clear" w:color="auto" w:fill="FFFFFF"/>
        <w:jc w:val="both"/>
        <w:rPr>
          <w:sz w:val="24"/>
          <w:szCs w:val="24"/>
        </w:rPr>
      </w:pPr>
      <w:proofErr w:type="gramStart"/>
      <w:r w:rsidRPr="0020409D">
        <w:rPr>
          <w:spacing w:val="-4"/>
          <w:sz w:val="24"/>
          <w:szCs w:val="24"/>
        </w:rPr>
        <w:t>sırasıyla</w:t>
      </w:r>
      <w:proofErr w:type="gramEnd"/>
      <w:r w:rsidRPr="0020409D">
        <w:rPr>
          <w:spacing w:val="-4"/>
          <w:sz w:val="24"/>
          <w:szCs w:val="24"/>
        </w:rPr>
        <w:t xml:space="preserve"> 1, 3, 4 ve 7 sözcük</w:t>
      </w:r>
    </w:p>
    <w:p w:rsidR="00077F82" w:rsidRPr="0020409D" w:rsidRDefault="00077F82" w:rsidP="00876898">
      <w:pPr>
        <w:shd w:val="clear" w:color="auto" w:fill="FFFFFF"/>
        <w:tabs>
          <w:tab w:val="left" w:pos="518"/>
        </w:tabs>
        <w:spacing w:before="166"/>
        <w:jc w:val="both"/>
        <w:rPr>
          <w:sz w:val="24"/>
          <w:szCs w:val="24"/>
        </w:rPr>
      </w:pPr>
      <w:proofErr w:type="gramStart"/>
      <w:r w:rsidRPr="0020409D">
        <w:rPr>
          <w:b/>
          <w:spacing w:val="-19"/>
          <w:sz w:val="24"/>
          <w:szCs w:val="24"/>
        </w:rPr>
        <w:t>g.</w:t>
      </w:r>
      <w:proofErr w:type="gramEnd"/>
      <w:r w:rsidR="00F860EB" w:rsidRPr="0020409D">
        <w:rPr>
          <w:b/>
          <w:spacing w:val="-19"/>
          <w:sz w:val="24"/>
          <w:szCs w:val="24"/>
        </w:rPr>
        <w:t xml:space="preserve"> </w:t>
      </w:r>
      <w:r w:rsidR="00F860EB" w:rsidRPr="0020409D">
        <w:rPr>
          <w:spacing w:val="-19"/>
          <w:sz w:val="24"/>
          <w:szCs w:val="24"/>
        </w:rPr>
        <w:t>B</w:t>
      </w:r>
      <w:r w:rsidRPr="0020409D">
        <w:rPr>
          <w:sz w:val="24"/>
          <w:szCs w:val="24"/>
        </w:rPr>
        <w:t xml:space="preserve">ir </w:t>
      </w:r>
      <w:r w:rsidR="00937F8E" w:rsidRPr="0020409D">
        <w:rPr>
          <w:sz w:val="24"/>
          <w:szCs w:val="24"/>
        </w:rPr>
        <w:t xml:space="preserve">tezin </w:t>
      </w:r>
      <w:r w:rsidRPr="0020409D">
        <w:rPr>
          <w:sz w:val="24"/>
          <w:szCs w:val="24"/>
        </w:rPr>
        <w:t>öz</w:t>
      </w:r>
      <w:r w:rsidR="00937F8E" w:rsidRPr="0020409D">
        <w:rPr>
          <w:sz w:val="24"/>
          <w:szCs w:val="24"/>
        </w:rPr>
        <w:t>eti</w:t>
      </w:r>
      <w:r w:rsidR="009D5071" w:rsidRPr="0020409D">
        <w:rPr>
          <w:sz w:val="24"/>
          <w:szCs w:val="24"/>
        </w:rPr>
        <w:t>n</w:t>
      </w:r>
      <w:r w:rsidR="00937F8E" w:rsidRPr="0020409D">
        <w:rPr>
          <w:sz w:val="24"/>
          <w:szCs w:val="24"/>
        </w:rPr>
        <w:t xml:space="preserve">deki </w:t>
      </w:r>
      <w:r w:rsidRPr="0020409D">
        <w:rPr>
          <w:sz w:val="24"/>
          <w:szCs w:val="24"/>
        </w:rPr>
        <w:t>tüm sayıla</w:t>
      </w:r>
      <w:r w:rsidR="00937F8E" w:rsidRPr="0020409D">
        <w:rPr>
          <w:sz w:val="24"/>
          <w:szCs w:val="24"/>
        </w:rPr>
        <w:t>rı</w:t>
      </w:r>
      <w:r w:rsidRPr="0020409D">
        <w:rPr>
          <w:sz w:val="24"/>
          <w:szCs w:val="24"/>
        </w:rPr>
        <w:t xml:space="preserve"> rakamla gösteriniz.</w:t>
      </w:r>
    </w:p>
    <w:p w:rsidR="00077F82" w:rsidRPr="0020409D" w:rsidRDefault="00077F82" w:rsidP="005564A6">
      <w:pPr>
        <w:shd w:val="clear" w:color="auto" w:fill="FFFFFF"/>
        <w:spacing w:before="374"/>
        <w:jc w:val="both"/>
        <w:rPr>
          <w:sz w:val="24"/>
          <w:szCs w:val="24"/>
        </w:rPr>
      </w:pPr>
      <w:r w:rsidRPr="0020409D">
        <w:rPr>
          <w:b/>
          <w:bCs/>
          <w:i/>
          <w:iCs/>
          <w:sz w:val="24"/>
          <w:szCs w:val="24"/>
        </w:rPr>
        <w:t xml:space="preserve">Sözcüklerle İfade Edilen </w:t>
      </w:r>
      <w:r w:rsidRPr="0020409D">
        <w:rPr>
          <w:b/>
          <w:bCs/>
          <w:sz w:val="24"/>
          <w:szCs w:val="24"/>
        </w:rPr>
        <w:t>Sayılar</w:t>
      </w:r>
    </w:p>
    <w:p w:rsidR="00077F82" w:rsidRPr="0020409D" w:rsidRDefault="00077F82" w:rsidP="005564A6">
      <w:pPr>
        <w:shd w:val="clear" w:color="auto" w:fill="FFFFFF"/>
        <w:spacing w:before="180"/>
        <w:jc w:val="both"/>
        <w:rPr>
          <w:sz w:val="24"/>
          <w:szCs w:val="24"/>
        </w:rPr>
      </w:pPr>
      <w:r w:rsidRPr="0020409D">
        <w:rPr>
          <w:b/>
          <w:bCs/>
          <w:sz w:val="24"/>
          <w:szCs w:val="24"/>
        </w:rPr>
        <w:t>Şu durumlarda sayıları sözcüklerle ifade ediniz:</w:t>
      </w:r>
    </w:p>
    <w:p w:rsidR="00077F82" w:rsidRPr="0020409D" w:rsidRDefault="005564A6" w:rsidP="005564A6">
      <w:pPr>
        <w:shd w:val="clear" w:color="auto" w:fill="FFFFFF"/>
        <w:tabs>
          <w:tab w:val="left" w:pos="540"/>
        </w:tabs>
        <w:spacing w:before="122"/>
        <w:ind w:right="7"/>
        <w:jc w:val="both"/>
        <w:rPr>
          <w:spacing w:val="-1"/>
          <w:sz w:val="24"/>
          <w:szCs w:val="24"/>
        </w:rPr>
      </w:pPr>
      <w:proofErr w:type="gramStart"/>
      <w:r w:rsidRPr="0020409D">
        <w:rPr>
          <w:b/>
          <w:spacing w:val="-4"/>
          <w:sz w:val="24"/>
          <w:szCs w:val="24"/>
        </w:rPr>
        <w:t>a</w:t>
      </w:r>
      <w:proofErr w:type="gramEnd"/>
      <w:r w:rsidRPr="0020409D">
        <w:rPr>
          <w:spacing w:val="-4"/>
          <w:sz w:val="24"/>
          <w:szCs w:val="24"/>
        </w:rPr>
        <w:t>.</w:t>
      </w:r>
      <w:r w:rsidR="00077F82" w:rsidRPr="0020409D">
        <w:rPr>
          <w:spacing w:val="-4"/>
          <w:sz w:val="24"/>
          <w:szCs w:val="24"/>
        </w:rPr>
        <w:t>Tam ölçümleri temsil etmeyen ve 10'dan küçük diğer bir sayıyla kar</w:t>
      </w:r>
      <w:r w:rsidR="00077F82" w:rsidRPr="0020409D">
        <w:rPr>
          <w:spacing w:val="-1"/>
          <w:sz w:val="24"/>
          <w:szCs w:val="24"/>
        </w:rPr>
        <w:t>şılaştırm</w:t>
      </w:r>
      <w:r w:rsidR="00181051" w:rsidRPr="0020409D">
        <w:rPr>
          <w:spacing w:val="-1"/>
          <w:sz w:val="24"/>
          <w:szCs w:val="24"/>
        </w:rPr>
        <w:t>ası yapılan 10'dan küçük sayıları</w:t>
      </w:r>
      <w:r w:rsidR="00077F82" w:rsidRPr="0020409D">
        <w:rPr>
          <w:spacing w:val="-1"/>
          <w:sz w:val="24"/>
          <w:szCs w:val="24"/>
        </w:rPr>
        <w:t xml:space="preserve"> sözcükle ifade ediniz.</w:t>
      </w:r>
    </w:p>
    <w:p w:rsidR="00CB4A1C" w:rsidRPr="0020409D" w:rsidRDefault="00CB4A1C" w:rsidP="005564A6">
      <w:pPr>
        <w:shd w:val="clear" w:color="auto" w:fill="FFFFFF"/>
        <w:tabs>
          <w:tab w:val="left" w:pos="3528"/>
        </w:tabs>
        <w:spacing w:before="122"/>
        <w:jc w:val="both"/>
        <w:rPr>
          <w:spacing w:val="-5"/>
          <w:sz w:val="24"/>
          <w:szCs w:val="24"/>
        </w:rPr>
      </w:pPr>
      <w:r w:rsidRPr="0020409D">
        <w:rPr>
          <w:b/>
          <w:sz w:val="24"/>
          <w:szCs w:val="24"/>
        </w:rPr>
        <w:t>Örnekler</w:t>
      </w:r>
    </w:p>
    <w:p w:rsidR="00077F82" w:rsidRPr="0020409D" w:rsidRDefault="00077F82" w:rsidP="005564A6">
      <w:pPr>
        <w:shd w:val="clear" w:color="auto" w:fill="FFFFFF"/>
        <w:spacing w:before="130"/>
        <w:ind w:firstLine="338"/>
        <w:jc w:val="both"/>
        <w:rPr>
          <w:sz w:val="24"/>
          <w:szCs w:val="24"/>
        </w:rPr>
      </w:pPr>
      <w:proofErr w:type="gramStart"/>
      <w:r w:rsidRPr="0020409D">
        <w:rPr>
          <w:spacing w:val="-4"/>
          <w:sz w:val="24"/>
          <w:szCs w:val="24"/>
        </w:rPr>
        <w:t>görevi</w:t>
      </w:r>
      <w:proofErr w:type="gramEnd"/>
      <w:r w:rsidRPr="0020409D">
        <w:rPr>
          <w:spacing w:val="-4"/>
          <w:sz w:val="24"/>
          <w:szCs w:val="24"/>
        </w:rPr>
        <w:t xml:space="preserve"> üç kez tekrarlamışlardır </w:t>
      </w:r>
    </w:p>
    <w:p w:rsidR="00077F82" w:rsidRPr="0020409D" w:rsidRDefault="00077F82" w:rsidP="00876898">
      <w:pPr>
        <w:shd w:val="clear" w:color="auto" w:fill="FFFFFF"/>
        <w:ind w:left="338"/>
        <w:jc w:val="both"/>
        <w:rPr>
          <w:sz w:val="24"/>
          <w:szCs w:val="24"/>
        </w:rPr>
      </w:pPr>
      <w:proofErr w:type="gramStart"/>
      <w:r w:rsidRPr="0020409D">
        <w:rPr>
          <w:spacing w:val="-3"/>
          <w:sz w:val="24"/>
          <w:szCs w:val="24"/>
        </w:rPr>
        <w:t>bunu</w:t>
      </w:r>
      <w:proofErr w:type="gramEnd"/>
      <w:r w:rsidRPr="0020409D">
        <w:rPr>
          <w:spacing w:val="-3"/>
          <w:sz w:val="24"/>
          <w:szCs w:val="24"/>
        </w:rPr>
        <w:t xml:space="preserve"> yapan bir kişi vardıysa o da oydu</w:t>
      </w:r>
    </w:p>
    <w:p w:rsidR="00077F82" w:rsidRPr="0020409D" w:rsidRDefault="00077F82" w:rsidP="00876898">
      <w:pPr>
        <w:shd w:val="clear" w:color="auto" w:fill="FFFFFF"/>
        <w:ind w:left="346"/>
        <w:jc w:val="both"/>
        <w:rPr>
          <w:sz w:val="24"/>
          <w:szCs w:val="24"/>
        </w:rPr>
      </w:pPr>
      <w:proofErr w:type="gramStart"/>
      <w:r w:rsidRPr="0020409D">
        <w:rPr>
          <w:spacing w:val="-4"/>
          <w:sz w:val="24"/>
          <w:szCs w:val="24"/>
        </w:rPr>
        <w:t>bu</w:t>
      </w:r>
      <w:proofErr w:type="gramEnd"/>
      <w:r w:rsidRPr="0020409D">
        <w:rPr>
          <w:spacing w:val="-4"/>
          <w:sz w:val="24"/>
          <w:szCs w:val="24"/>
        </w:rPr>
        <w:t xml:space="preserve"> anlama gelen iki sözcük</w:t>
      </w:r>
    </w:p>
    <w:p w:rsidR="00077F82" w:rsidRPr="0020409D" w:rsidRDefault="00077F82" w:rsidP="00876898">
      <w:pPr>
        <w:shd w:val="clear" w:color="auto" w:fill="FFFFFF"/>
        <w:ind w:left="338"/>
        <w:jc w:val="both"/>
        <w:rPr>
          <w:sz w:val="24"/>
          <w:szCs w:val="24"/>
        </w:rPr>
      </w:pPr>
      <w:proofErr w:type="gramStart"/>
      <w:r w:rsidRPr="0020409D">
        <w:rPr>
          <w:spacing w:val="-3"/>
          <w:sz w:val="24"/>
          <w:szCs w:val="24"/>
        </w:rPr>
        <w:t>beş</w:t>
      </w:r>
      <w:proofErr w:type="gramEnd"/>
      <w:r w:rsidRPr="0020409D">
        <w:rPr>
          <w:spacing w:val="-3"/>
          <w:sz w:val="24"/>
          <w:szCs w:val="24"/>
        </w:rPr>
        <w:t xml:space="preserve"> sınama yapıldı. . . </w:t>
      </w:r>
      <w:proofErr w:type="gramStart"/>
      <w:r w:rsidRPr="0020409D">
        <w:rPr>
          <w:spacing w:val="-3"/>
          <w:sz w:val="24"/>
          <w:szCs w:val="24"/>
        </w:rPr>
        <w:t>geriye</w:t>
      </w:r>
      <w:proofErr w:type="gramEnd"/>
      <w:r w:rsidRPr="0020409D">
        <w:rPr>
          <w:spacing w:val="-3"/>
          <w:sz w:val="24"/>
          <w:szCs w:val="24"/>
        </w:rPr>
        <w:t xml:space="preserve"> kalan yedi sınama</w:t>
      </w:r>
    </w:p>
    <w:p w:rsidR="00077F82" w:rsidRPr="0020409D" w:rsidRDefault="00077F82" w:rsidP="00876898">
      <w:pPr>
        <w:shd w:val="clear" w:color="auto" w:fill="FFFFFF"/>
        <w:ind w:left="346"/>
        <w:jc w:val="both"/>
        <w:rPr>
          <w:sz w:val="24"/>
          <w:szCs w:val="24"/>
        </w:rPr>
      </w:pPr>
      <w:proofErr w:type="gramStart"/>
      <w:r w:rsidRPr="0020409D">
        <w:rPr>
          <w:spacing w:val="-5"/>
          <w:sz w:val="24"/>
          <w:szCs w:val="24"/>
        </w:rPr>
        <w:t>üç</w:t>
      </w:r>
      <w:proofErr w:type="gramEnd"/>
      <w:r w:rsidRPr="0020409D">
        <w:rPr>
          <w:spacing w:val="-5"/>
          <w:sz w:val="24"/>
          <w:szCs w:val="24"/>
        </w:rPr>
        <w:t xml:space="preserve"> koşul bulunmaktaydı</w:t>
      </w:r>
    </w:p>
    <w:p w:rsidR="00077F82" w:rsidRPr="0020409D" w:rsidRDefault="00077F82" w:rsidP="00876898">
      <w:pPr>
        <w:shd w:val="clear" w:color="auto" w:fill="FFFFFF"/>
        <w:ind w:left="331"/>
        <w:jc w:val="both"/>
        <w:rPr>
          <w:sz w:val="24"/>
          <w:szCs w:val="24"/>
        </w:rPr>
      </w:pPr>
      <w:proofErr w:type="gramStart"/>
      <w:r w:rsidRPr="0020409D">
        <w:rPr>
          <w:spacing w:val="-3"/>
          <w:sz w:val="24"/>
          <w:szCs w:val="24"/>
        </w:rPr>
        <w:t>yedi</w:t>
      </w:r>
      <w:proofErr w:type="gramEnd"/>
      <w:r w:rsidRPr="0020409D">
        <w:rPr>
          <w:spacing w:val="-3"/>
          <w:sz w:val="24"/>
          <w:szCs w:val="24"/>
        </w:rPr>
        <w:t xml:space="preserve"> adet liste</w:t>
      </w:r>
    </w:p>
    <w:p w:rsidR="00077F82" w:rsidRPr="0020409D" w:rsidRDefault="00077F82" w:rsidP="00876898">
      <w:pPr>
        <w:shd w:val="clear" w:color="auto" w:fill="FFFFFF"/>
        <w:ind w:left="346"/>
        <w:jc w:val="both"/>
        <w:rPr>
          <w:sz w:val="24"/>
          <w:szCs w:val="24"/>
        </w:rPr>
      </w:pPr>
      <w:proofErr w:type="gramStart"/>
      <w:r w:rsidRPr="0020409D">
        <w:rPr>
          <w:spacing w:val="-4"/>
          <w:sz w:val="24"/>
          <w:szCs w:val="24"/>
        </w:rPr>
        <w:t>bir</w:t>
      </w:r>
      <w:proofErr w:type="gramEnd"/>
      <w:r w:rsidRPr="0020409D">
        <w:rPr>
          <w:spacing w:val="-4"/>
          <w:sz w:val="24"/>
          <w:szCs w:val="24"/>
        </w:rPr>
        <w:t>-yönlü t testi</w:t>
      </w:r>
    </w:p>
    <w:p w:rsidR="00077F82" w:rsidRPr="0020409D" w:rsidRDefault="00077F82" w:rsidP="00876898">
      <w:pPr>
        <w:shd w:val="clear" w:color="auto" w:fill="FFFFFF"/>
        <w:ind w:left="338"/>
        <w:jc w:val="both"/>
        <w:rPr>
          <w:sz w:val="24"/>
          <w:szCs w:val="24"/>
        </w:rPr>
      </w:pPr>
      <w:proofErr w:type="gramStart"/>
      <w:r w:rsidRPr="0020409D">
        <w:rPr>
          <w:spacing w:val="-3"/>
          <w:sz w:val="24"/>
          <w:szCs w:val="24"/>
        </w:rPr>
        <w:t>her</w:t>
      </w:r>
      <w:proofErr w:type="gramEnd"/>
      <w:r w:rsidRPr="0020409D">
        <w:rPr>
          <w:spacing w:val="-3"/>
          <w:sz w:val="24"/>
          <w:szCs w:val="24"/>
        </w:rPr>
        <w:t xml:space="preserve"> birinde dokuz sözcük</w:t>
      </w:r>
    </w:p>
    <w:p w:rsidR="00077F82" w:rsidRPr="0020409D" w:rsidRDefault="00077F82" w:rsidP="00876898">
      <w:pPr>
        <w:shd w:val="clear" w:color="auto" w:fill="FFFFFF"/>
        <w:ind w:left="338"/>
        <w:jc w:val="both"/>
        <w:rPr>
          <w:sz w:val="24"/>
          <w:szCs w:val="24"/>
        </w:rPr>
      </w:pPr>
      <w:proofErr w:type="gramStart"/>
      <w:r w:rsidRPr="0020409D">
        <w:rPr>
          <w:spacing w:val="-2"/>
          <w:sz w:val="24"/>
          <w:szCs w:val="24"/>
        </w:rPr>
        <w:t>üç</w:t>
      </w:r>
      <w:proofErr w:type="gramEnd"/>
      <w:r w:rsidRPr="0020409D">
        <w:rPr>
          <w:spacing w:val="-2"/>
          <w:sz w:val="24"/>
          <w:szCs w:val="24"/>
        </w:rPr>
        <w:t>-boyutlu, blok biçimdeki şekiller</w:t>
      </w:r>
    </w:p>
    <w:p w:rsidR="00077F82" w:rsidRPr="0020409D" w:rsidRDefault="00077F82" w:rsidP="00876898">
      <w:pPr>
        <w:shd w:val="clear" w:color="auto" w:fill="FFFFFF"/>
        <w:ind w:left="338"/>
        <w:jc w:val="both"/>
        <w:rPr>
          <w:sz w:val="24"/>
          <w:szCs w:val="24"/>
        </w:rPr>
      </w:pPr>
      <w:proofErr w:type="gramStart"/>
      <w:r w:rsidRPr="0020409D">
        <w:rPr>
          <w:spacing w:val="-5"/>
          <w:sz w:val="24"/>
          <w:szCs w:val="24"/>
        </w:rPr>
        <w:t>sekiz</w:t>
      </w:r>
      <w:proofErr w:type="gramEnd"/>
      <w:r w:rsidRPr="0020409D">
        <w:rPr>
          <w:spacing w:val="-5"/>
          <w:sz w:val="24"/>
          <w:szCs w:val="24"/>
        </w:rPr>
        <w:t xml:space="preserve"> madde</w:t>
      </w:r>
    </w:p>
    <w:p w:rsidR="00077F82" w:rsidRPr="0020409D" w:rsidRDefault="00077F82" w:rsidP="00876898">
      <w:pPr>
        <w:shd w:val="clear" w:color="auto" w:fill="FFFFFF"/>
        <w:ind w:left="338"/>
        <w:jc w:val="both"/>
        <w:rPr>
          <w:sz w:val="24"/>
          <w:szCs w:val="24"/>
        </w:rPr>
      </w:pPr>
      <w:proofErr w:type="gramStart"/>
      <w:r w:rsidRPr="0020409D">
        <w:rPr>
          <w:spacing w:val="-4"/>
          <w:sz w:val="24"/>
          <w:szCs w:val="24"/>
        </w:rPr>
        <w:t>dört</w:t>
      </w:r>
      <w:proofErr w:type="gramEnd"/>
      <w:r w:rsidRPr="0020409D">
        <w:rPr>
          <w:spacing w:val="-4"/>
          <w:sz w:val="24"/>
          <w:szCs w:val="24"/>
        </w:rPr>
        <w:t xml:space="preserve"> tepki</w:t>
      </w:r>
    </w:p>
    <w:p w:rsidR="00077F82" w:rsidRPr="0020409D" w:rsidRDefault="00077F82" w:rsidP="00876898">
      <w:pPr>
        <w:shd w:val="clear" w:color="auto" w:fill="FFFFFF"/>
        <w:ind w:left="338"/>
        <w:jc w:val="both"/>
        <w:rPr>
          <w:sz w:val="24"/>
          <w:szCs w:val="24"/>
        </w:rPr>
      </w:pPr>
      <w:proofErr w:type="gramStart"/>
      <w:r w:rsidRPr="0020409D">
        <w:rPr>
          <w:spacing w:val="-7"/>
          <w:sz w:val="24"/>
          <w:szCs w:val="24"/>
        </w:rPr>
        <w:t>altı</w:t>
      </w:r>
      <w:proofErr w:type="gramEnd"/>
      <w:r w:rsidRPr="0020409D">
        <w:rPr>
          <w:spacing w:val="-7"/>
          <w:sz w:val="24"/>
          <w:szCs w:val="24"/>
        </w:rPr>
        <w:t xml:space="preserve"> oturum</w:t>
      </w:r>
    </w:p>
    <w:p w:rsidR="00077F82" w:rsidRPr="0020409D" w:rsidRDefault="00077F82" w:rsidP="00876898">
      <w:pPr>
        <w:shd w:val="clear" w:color="auto" w:fill="FFFFFF"/>
        <w:ind w:left="338"/>
        <w:jc w:val="both"/>
        <w:rPr>
          <w:sz w:val="24"/>
          <w:szCs w:val="24"/>
        </w:rPr>
      </w:pPr>
      <w:proofErr w:type="gramStart"/>
      <w:r w:rsidRPr="0020409D">
        <w:rPr>
          <w:spacing w:val="-5"/>
          <w:sz w:val="24"/>
          <w:szCs w:val="24"/>
        </w:rPr>
        <w:t>dokuz</w:t>
      </w:r>
      <w:proofErr w:type="gramEnd"/>
      <w:r w:rsidRPr="0020409D">
        <w:rPr>
          <w:spacing w:val="-5"/>
          <w:sz w:val="24"/>
          <w:szCs w:val="24"/>
        </w:rPr>
        <w:t xml:space="preserve"> sayfa</w:t>
      </w:r>
    </w:p>
    <w:p w:rsidR="00077F82" w:rsidRPr="0020409D" w:rsidRDefault="00077F82" w:rsidP="00876898">
      <w:pPr>
        <w:shd w:val="clear" w:color="auto" w:fill="FFFFFF"/>
        <w:ind w:left="338"/>
        <w:jc w:val="both"/>
        <w:rPr>
          <w:sz w:val="24"/>
          <w:szCs w:val="24"/>
        </w:rPr>
      </w:pPr>
      <w:proofErr w:type="gramStart"/>
      <w:r w:rsidRPr="0020409D">
        <w:rPr>
          <w:spacing w:val="-5"/>
          <w:sz w:val="24"/>
          <w:szCs w:val="24"/>
        </w:rPr>
        <w:t>üç</w:t>
      </w:r>
      <w:proofErr w:type="gramEnd"/>
      <w:r w:rsidRPr="0020409D">
        <w:rPr>
          <w:spacing w:val="-5"/>
          <w:sz w:val="24"/>
          <w:szCs w:val="24"/>
        </w:rPr>
        <w:t>-yollu etkileşim</w:t>
      </w:r>
    </w:p>
    <w:p w:rsidR="00077F82" w:rsidRPr="0020409D" w:rsidRDefault="00077F82" w:rsidP="00876898">
      <w:pPr>
        <w:shd w:val="clear" w:color="auto" w:fill="FFFFFF"/>
        <w:ind w:left="346"/>
        <w:jc w:val="both"/>
        <w:rPr>
          <w:sz w:val="24"/>
          <w:szCs w:val="24"/>
        </w:rPr>
      </w:pPr>
      <w:proofErr w:type="gramStart"/>
      <w:r w:rsidRPr="0020409D">
        <w:rPr>
          <w:spacing w:val="-5"/>
          <w:sz w:val="24"/>
          <w:szCs w:val="24"/>
        </w:rPr>
        <w:t>beş</w:t>
      </w:r>
      <w:proofErr w:type="gramEnd"/>
      <w:r w:rsidRPr="0020409D">
        <w:rPr>
          <w:spacing w:val="-5"/>
          <w:sz w:val="24"/>
          <w:szCs w:val="24"/>
        </w:rPr>
        <w:t xml:space="preserve"> tat uyarıcısının üçüncüsü</w:t>
      </w:r>
    </w:p>
    <w:p w:rsidR="00077F82" w:rsidRPr="0020409D" w:rsidRDefault="00077F82" w:rsidP="005564A6">
      <w:pPr>
        <w:shd w:val="clear" w:color="auto" w:fill="FFFFFF"/>
        <w:tabs>
          <w:tab w:val="left" w:pos="540"/>
        </w:tabs>
        <w:spacing w:before="115"/>
        <w:jc w:val="both"/>
        <w:rPr>
          <w:sz w:val="24"/>
          <w:szCs w:val="24"/>
        </w:rPr>
      </w:pPr>
      <w:proofErr w:type="gramStart"/>
      <w:r w:rsidRPr="0020409D">
        <w:rPr>
          <w:b/>
          <w:spacing w:val="-8"/>
          <w:sz w:val="24"/>
          <w:szCs w:val="24"/>
        </w:rPr>
        <w:t>b</w:t>
      </w:r>
      <w:proofErr w:type="gramEnd"/>
      <w:r w:rsidRPr="0020409D">
        <w:rPr>
          <w:b/>
          <w:spacing w:val="-8"/>
          <w:sz w:val="24"/>
          <w:szCs w:val="24"/>
        </w:rPr>
        <w:t>.</w:t>
      </w:r>
      <w:r w:rsidR="00FD7BE4" w:rsidRPr="0020409D">
        <w:rPr>
          <w:b/>
          <w:spacing w:val="-8"/>
          <w:sz w:val="24"/>
          <w:szCs w:val="24"/>
        </w:rPr>
        <w:t xml:space="preserve"> </w:t>
      </w:r>
      <w:r w:rsidRPr="0020409D">
        <w:rPr>
          <w:i/>
          <w:iCs/>
          <w:spacing w:val="-2"/>
          <w:sz w:val="24"/>
          <w:szCs w:val="24"/>
        </w:rPr>
        <w:t xml:space="preserve">Sıfır </w:t>
      </w:r>
      <w:r w:rsidRPr="0020409D">
        <w:rPr>
          <w:spacing w:val="-2"/>
          <w:sz w:val="24"/>
          <w:szCs w:val="24"/>
        </w:rPr>
        <w:t xml:space="preserve">ve </w:t>
      </w:r>
      <w:r w:rsidRPr="0020409D">
        <w:rPr>
          <w:i/>
          <w:iCs/>
          <w:spacing w:val="-2"/>
          <w:sz w:val="24"/>
          <w:szCs w:val="24"/>
        </w:rPr>
        <w:t xml:space="preserve">bir </w:t>
      </w:r>
      <w:r w:rsidRPr="0020409D">
        <w:rPr>
          <w:spacing w:val="-2"/>
          <w:sz w:val="24"/>
          <w:szCs w:val="24"/>
        </w:rPr>
        <w:t>sayıla</w:t>
      </w:r>
      <w:r w:rsidR="00181051" w:rsidRPr="0020409D">
        <w:rPr>
          <w:spacing w:val="-2"/>
          <w:sz w:val="24"/>
          <w:szCs w:val="24"/>
        </w:rPr>
        <w:t>rı</w:t>
      </w:r>
      <w:r w:rsidRPr="0020409D">
        <w:rPr>
          <w:spacing w:val="-2"/>
          <w:sz w:val="24"/>
          <w:szCs w:val="24"/>
        </w:rPr>
        <w:t xml:space="preserve"> sözcük olarak yazıldıkla</w:t>
      </w:r>
      <w:r w:rsidR="00181051" w:rsidRPr="0020409D">
        <w:rPr>
          <w:spacing w:val="-2"/>
          <w:sz w:val="24"/>
          <w:szCs w:val="24"/>
        </w:rPr>
        <w:t>rında daha kolay anlaşı</w:t>
      </w:r>
      <w:r w:rsidRPr="0020409D">
        <w:rPr>
          <w:spacing w:val="-4"/>
          <w:sz w:val="24"/>
          <w:szCs w:val="24"/>
        </w:rPr>
        <w:t>lacaklarsa veya bu sayılar aynı bağlam içinde 10 veya daha büyük sayılarla</w:t>
      </w:r>
      <w:r w:rsidR="00181051" w:rsidRPr="0020409D">
        <w:rPr>
          <w:spacing w:val="-4"/>
          <w:sz w:val="24"/>
          <w:szCs w:val="24"/>
        </w:rPr>
        <w:t xml:space="preserve"> </w:t>
      </w:r>
      <w:r w:rsidRPr="0020409D">
        <w:rPr>
          <w:spacing w:val="-1"/>
          <w:sz w:val="24"/>
          <w:szCs w:val="24"/>
        </w:rPr>
        <w:t>birlikte kullanılmayacaklarsa bu sayıla</w:t>
      </w:r>
      <w:r w:rsidR="009D5071" w:rsidRPr="0020409D">
        <w:rPr>
          <w:spacing w:val="-1"/>
          <w:sz w:val="24"/>
          <w:szCs w:val="24"/>
        </w:rPr>
        <w:t>rı</w:t>
      </w:r>
      <w:r w:rsidRPr="0020409D">
        <w:rPr>
          <w:spacing w:val="-1"/>
          <w:sz w:val="24"/>
          <w:szCs w:val="24"/>
        </w:rPr>
        <w:t xml:space="preserve"> sözcüklerle ifade ediniz.</w:t>
      </w:r>
    </w:p>
    <w:p w:rsidR="00CB4A1C" w:rsidRPr="0020409D" w:rsidRDefault="00CB4A1C" w:rsidP="00CB4A1C">
      <w:pPr>
        <w:shd w:val="clear" w:color="auto" w:fill="FFFFFF"/>
        <w:tabs>
          <w:tab w:val="left" w:pos="3528"/>
        </w:tabs>
        <w:spacing w:before="122"/>
        <w:ind w:left="346"/>
        <w:jc w:val="both"/>
        <w:rPr>
          <w:spacing w:val="-5"/>
          <w:sz w:val="24"/>
          <w:szCs w:val="24"/>
        </w:rPr>
      </w:pPr>
      <w:r w:rsidRPr="0020409D">
        <w:rPr>
          <w:b/>
          <w:sz w:val="24"/>
          <w:szCs w:val="24"/>
        </w:rPr>
        <w:t>Örnekler</w:t>
      </w:r>
    </w:p>
    <w:p w:rsidR="00077F82" w:rsidRPr="0020409D" w:rsidRDefault="00077F82" w:rsidP="00876898">
      <w:pPr>
        <w:shd w:val="clear" w:color="auto" w:fill="FFFFFF"/>
        <w:spacing w:before="274"/>
        <w:ind w:left="346"/>
        <w:jc w:val="both"/>
        <w:rPr>
          <w:sz w:val="24"/>
          <w:szCs w:val="24"/>
        </w:rPr>
      </w:pPr>
      <w:proofErr w:type="gramStart"/>
      <w:r w:rsidRPr="0020409D">
        <w:rPr>
          <w:spacing w:val="-5"/>
          <w:sz w:val="24"/>
          <w:szCs w:val="24"/>
        </w:rPr>
        <w:t>sıfır</w:t>
      </w:r>
      <w:proofErr w:type="gramEnd"/>
      <w:r w:rsidRPr="0020409D">
        <w:rPr>
          <w:spacing w:val="-5"/>
          <w:sz w:val="24"/>
          <w:szCs w:val="24"/>
        </w:rPr>
        <w:t>-taban bütçeleme</w:t>
      </w:r>
    </w:p>
    <w:p w:rsidR="00077F82" w:rsidRPr="0020409D" w:rsidRDefault="00077F82" w:rsidP="00876898">
      <w:pPr>
        <w:shd w:val="clear" w:color="auto" w:fill="FFFFFF"/>
        <w:ind w:left="346"/>
        <w:jc w:val="both"/>
        <w:rPr>
          <w:sz w:val="24"/>
          <w:szCs w:val="24"/>
        </w:rPr>
      </w:pPr>
      <w:proofErr w:type="gramStart"/>
      <w:r w:rsidRPr="0020409D">
        <w:rPr>
          <w:spacing w:val="-4"/>
          <w:sz w:val="24"/>
          <w:szCs w:val="24"/>
        </w:rPr>
        <w:t>bir</w:t>
      </w:r>
      <w:proofErr w:type="gramEnd"/>
      <w:r w:rsidRPr="0020409D">
        <w:rPr>
          <w:spacing w:val="-4"/>
          <w:sz w:val="24"/>
          <w:szCs w:val="24"/>
        </w:rPr>
        <w:t xml:space="preserve"> satırlık bir cümle</w:t>
      </w:r>
    </w:p>
    <w:p w:rsidR="00077F82" w:rsidRPr="0020409D" w:rsidRDefault="00077F82" w:rsidP="00876898">
      <w:pPr>
        <w:shd w:val="clear" w:color="auto" w:fill="FFFFFF"/>
        <w:ind w:left="346"/>
        <w:jc w:val="both"/>
        <w:rPr>
          <w:sz w:val="24"/>
          <w:szCs w:val="24"/>
        </w:rPr>
      </w:pPr>
      <w:r w:rsidRPr="0020409D">
        <w:rPr>
          <w:spacing w:val="-5"/>
          <w:sz w:val="24"/>
          <w:szCs w:val="24"/>
        </w:rPr>
        <w:t xml:space="preserve">Fakat sadece bir tepki geçerliydi, </w:t>
      </w:r>
      <w:r w:rsidRPr="0020409D">
        <w:rPr>
          <w:i/>
          <w:iCs/>
          <w:spacing w:val="-5"/>
          <w:sz w:val="24"/>
          <w:szCs w:val="24"/>
        </w:rPr>
        <w:t xml:space="preserve">[ancak dikkat ediniz: </w:t>
      </w:r>
      <w:r w:rsidRPr="0020409D">
        <w:rPr>
          <w:spacing w:val="-5"/>
          <w:sz w:val="24"/>
          <w:szCs w:val="24"/>
        </w:rPr>
        <w:t>Fakat 15 tepkiden</w:t>
      </w:r>
      <w:r w:rsidR="00181051" w:rsidRPr="0020409D">
        <w:rPr>
          <w:spacing w:val="-5"/>
          <w:sz w:val="24"/>
          <w:szCs w:val="24"/>
        </w:rPr>
        <w:t xml:space="preserve"> </w:t>
      </w:r>
      <w:r w:rsidRPr="0020409D">
        <w:rPr>
          <w:spacing w:val="-2"/>
          <w:sz w:val="24"/>
          <w:szCs w:val="24"/>
        </w:rPr>
        <w:t>sadece 1'i geçerliydi.]</w:t>
      </w:r>
    </w:p>
    <w:p w:rsidR="00CB4A1C" w:rsidRPr="0020409D" w:rsidRDefault="00CB4A1C" w:rsidP="005564A6">
      <w:pPr>
        <w:shd w:val="clear" w:color="auto" w:fill="FFFFFF"/>
        <w:tabs>
          <w:tab w:val="left" w:pos="554"/>
        </w:tabs>
        <w:spacing w:before="137"/>
        <w:ind w:right="94"/>
        <w:jc w:val="both"/>
        <w:rPr>
          <w:spacing w:val="-3"/>
          <w:sz w:val="24"/>
          <w:szCs w:val="24"/>
        </w:rPr>
      </w:pPr>
      <w:proofErr w:type="gramStart"/>
      <w:r w:rsidRPr="0020409D">
        <w:rPr>
          <w:b/>
          <w:spacing w:val="-3"/>
          <w:sz w:val="24"/>
          <w:szCs w:val="24"/>
        </w:rPr>
        <w:lastRenderedPageBreak/>
        <w:t>c</w:t>
      </w:r>
      <w:proofErr w:type="gramEnd"/>
      <w:r w:rsidRPr="0020409D">
        <w:rPr>
          <w:spacing w:val="-3"/>
          <w:sz w:val="24"/>
          <w:szCs w:val="24"/>
        </w:rPr>
        <w:t>.</w:t>
      </w:r>
      <w:r w:rsidR="00FD7BE4" w:rsidRPr="0020409D">
        <w:rPr>
          <w:spacing w:val="-3"/>
          <w:sz w:val="24"/>
          <w:szCs w:val="24"/>
        </w:rPr>
        <w:t xml:space="preserve"> </w:t>
      </w:r>
      <w:r w:rsidR="00077F82" w:rsidRPr="0020409D">
        <w:rPr>
          <w:spacing w:val="-3"/>
          <w:sz w:val="24"/>
          <w:szCs w:val="24"/>
        </w:rPr>
        <w:t>Bir cümlenin, başlığın ya da alt başlığın başında sayı kullanılmışsa,</w:t>
      </w:r>
      <w:r w:rsidR="00181051" w:rsidRPr="0020409D">
        <w:rPr>
          <w:spacing w:val="-3"/>
          <w:sz w:val="24"/>
          <w:szCs w:val="24"/>
        </w:rPr>
        <w:t xml:space="preserve"> </w:t>
      </w:r>
      <w:r w:rsidR="00077F82" w:rsidRPr="0020409D">
        <w:rPr>
          <w:spacing w:val="-3"/>
          <w:sz w:val="24"/>
          <w:szCs w:val="24"/>
        </w:rPr>
        <w:t>bu sayı kaç olursa olsun sözcükle gösteriniz.</w:t>
      </w:r>
    </w:p>
    <w:p w:rsidR="00CB4A1C" w:rsidRPr="0020409D" w:rsidRDefault="00CB4A1C" w:rsidP="00CB4A1C">
      <w:pPr>
        <w:shd w:val="clear" w:color="auto" w:fill="FFFFFF"/>
        <w:tabs>
          <w:tab w:val="left" w:pos="3528"/>
        </w:tabs>
        <w:spacing w:before="122"/>
        <w:ind w:left="346"/>
        <w:jc w:val="both"/>
        <w:rPr>
          <w:spacing w:val="-5"/>
          <w:sz w:val="24"/>
          <w:szCs w:val="24"/>
        </w:rPr>
      </w:pPr>
      <w:r w:rsidRPr="0020409D">
        <w:rPr>
          <w:b/>
          <w:sz w:val="24"/>
          <w:szCs w:val="24"/>
        </w:rPr>
        <w:t>Örnekler</w:t>
      </w:r>
    </w:p>
    <w:p w:rsidR="00077F82" w:rsidRPr="0020409D" w:rsidRDefault="00077F82" w:rsidP="00876898">
      <w:pPr>
        <w:shd w:val="clear" w:color="auto" w:fill="FFFFFF"/>
        <w:spacing w:before="130"/>
        <w:ind w:left="346"/>
        <w:jc w:val="both"/>
        <w:rPr>
          <w:sz w:val="24"/>
          <w:szCs w:val="24"/>
        </w:rPr>
      </w:pPr>
      <w:r w:rsidRPr="0020409D">
        <w:rPr>
          <w:spacing w:val="-5"/>
          <w:sz w:val="24"/>
          <w:szCs w:val="24"/>
        </w:rPr>
        <w:t>On kişi bu anketin sorularını cevaplamıştır</w:t>
      </w:r>
      <w:r w:rsidR="00181051" w:rsidRPr="0020409D">
        <w:rPr>
          <w:spacing w:val="-5"/>
          <w:sz w:val="24"/>
          <w:szCs w:val="24"/>
        </w:rPr>
        <w:t>.</w:t>
      </w:r>
    </w:p>
    <w:p w:rsidR="00077F82" w:rsidRPr="0020409D" w:rsidRDefault="00077F82" w:rsidP="00876898">
      <w:pPr>
        <w:shd w:val="clear" w:color="auto" w:fill="FFFFFF"/>
        <w:ind w:left="346"/>
        <w:jc w:val="both"/>
        <w:rPr>
          <w:sz w:val="24"/>
          <w:szCs w:val="24"/>
        </w:rPr>
      </w:pPr>
      <w:r w:rsidRPr="0020409D">
        <w:rPr>
          <w:spacing w:val="-5"/>
          <w:sz w:val="24"/>
          <w:szCs w:val="24"/>
        </w:rPr>
        <w:t>Forty-e</w:t>
      </w:r>
      <w:r w:rsidR="00181051" w:rsidRPr="0020409D">
        <w:rPr>
          <w:spacing w:val="-5"/>
          <w:sz w:val="24"/>
          <w:szCs w:val="24"/>
        </w:rPr>
        <w:t>ight percent of the sample showed an increase; 2% show</w:t>
      </w:r>
      <w:r w:rsidRPr="0020409D">
        <w:rPr>
          <w:spacing w:val="-5"/>
          <w:sz w:val="24"/>
          <w:szCs w:val="24"/>
        </w:rPr>
        <w:t xml:space="preserve">ed no </w:t>
      </w:r>
      <w:r w:rsidRPr="0020409D">
        <w:rPr>
          <w:sz w:val="24"/>
          <w:szCs w:val="24"/>
        </w:rPr>
        <w:t>change.</w:t>
      </w:r>
    </w:p>
    <w:p w:rsidR="00077F82" w:rsidRPr="0020409D" w:rsidRDefault="00077F82" w:rsidP="00876898">
      <w:pPr>
        <w:shd w:val="clear" w:color="auto" w:fill="FFFFFF"/>
        <w:ind w:left="346"/>
        <w:jc w:val="both"/>
        <w:rPr>
          <w:sz w:val="24"/>
          <w:szCs w:val="24"/>
        </w:rPr>
      </w:pPr>
      <w:r w:rsidRPr="0020409D">
        <w:rPr>
          <w:spacing w:val="-2"/>
          <w:sz w:val="24"/>
          <w:szCs w:val="24"/>
        </w:rPr>
        <w:t>Dört hasta iyileşmeye başladı, ancak diğer 4 hastada bir değişiklik ol</w:t>
      </w:r>
      <w:r w:rsidRPr="0020409D">
        <w:rPr>
          <w:spacing w:val="-2"/>
          <w:sz w:val="24"/>
          <w:szCs w:val="24"/>
        </w:rPr>
        <w:softHyphen/>
      </w:r>
      <w:r w:rsidRPr="0020409D">
        <w:rPr>
          <w:sz w:val="24"/>
          <w:szCs w:val="24"/>
        </w:rPr>
        <w:t>madı.</w:t>
      </w:r>
    </w:p>
    <w:p w:rsidR="00077F82" w:rsidRPr="0020409D" w:rsidRDefault="00077F82" w:rsidP="005564A6">
      <w:pPr>
        <w:shd w:val="clear" w:color="auto" w:fill="FFFFFF"/>
        <w:tabs>
          <w:tab w:val="left" w:pos="554"/>
        </w:tabs>
        <w:spacing w:before="166"/>
        <w:jc w:val="both"/>
        <w:rPr>
          <w:sz w:val="24"/>
          <w:szCs w:val="24"/>
        </w:rPr>
      </w:pPr>
      <w:proofErr w:type="gramStart"/>
      <w:r w:rsidRPr="0020409D">
        <w:rPr>
          <w:b/>
          <w:spacing w:val="-7"/>
          <w:sz w:val="24"/>
          <w:szCs w:val="24"/>
        </w:rPr>
        <w:t>d</w:t>
      </w:r>
      <w:proofErr w:type="gramEnd"/>
      <w:r w:rsidRPr="0020409D">
        <w:rPr>
          <w:b/>
          <w:spacing w:val="-7"/>
          <w:sz w:val="24"/>
          <w:szCs w:val="24"/>
        </w:rPr>
        <w:t>.</w:t>
      </w:r>
      <w:r w:rsidR="00FD7BE4" w:rsidRPr="0020409D">
        <w:rPr>
          <w:b/>
          <w:spacing w:val="-7"/>
          <w:sz w:val="24"/>
          <w:szCs w:val="24"/>
        </w:rPr>
        <w:t xml:space="preserve"> </w:t>
      </w:r>
      <w:r w:rsidRPr="0020409D">
        <w:rPr>
          <w:spacing w:val="-2"/>
          <w:sz w:val="24"/>
          <w:szCs w:val="24"/>
        </w:rPr>
        <w:t>Sık kullanılan kesirli ifadeleri sözcüklerle ifade ediniz.</w:t>
      </w:r>
    </w:p>
    <w:p w:rsidR="00CB4A1C" w:rsidRPr="0020409D" w:rsidRDefault="00CB4A1C" w:rsidP="00876898">
      <w:pPr>
        <w:shd w:val="clear" w:color="auto" w:fill="FFFFFF"/>
        <w:spacing w:before="144"/>
        <w:ind w:left="346"/>
        <w:jc w:val="both"/>
        <w:rPr>
          <w:b/>
          <w:spacing w:val="-5"/>
          <w:sz w:val="24"/>
          <w:szCs w:val="24"/>
        </w:rPr>
      </w:pPr>
      <w:r w:rsidRPr="0020409D">
        <w:rPr>
          <w:b/>
          <w:spacing w:val="-5"/>
          <w:sz w:val="24"/>
          <w:szCs w:val="24"/>
        </w:rPr>
        <w:t>Örnekler</w:t>
      </w:r>
    </w:p>
    <w:p w:rsidR="00077F82" w:rsidRPr="0020409D" w:rsidRDefault="00077F82" w:rsidP="00876898">
      <w:pPr>
        <w:shd w:val="clear" w:color="auto" w:fill="FFFFFF"/>
        <w:spacing w:before="144"/>
        <w:ind w:left="346"/>
        <w:jc w:val="both"/>
        <w:rPr>
          <w:sz w:val="24"/>
          <w:szCs w:val="24"/>
        </w:rPr>
      </w:pPr>
      <w:proofErr w:type="gramStart"/>
      <w:r w:rsidRPr="0020409D">
        <w:rPr>
          <w:spacing w:val="-5"/>
          <w:sz w:val="24"/>
          <w:szCs w:val="24"/>
        </w:rPr>
        <w:t>sınıfın</w:t>
      </w:r>
      <w:proofErr w:type="gramEnd"/>
      <w:r w:rsidRPr="0020409D">
        <w:rPr>
          <w:spacing w:val="-5"/>
          <w:sz w:val="24"/>
          <w:szCs w:val="24"/>
        </w:rPr>
        <w:t xml:space="preserve"> beşte biri</w:t>
      </w:r>
    </w:p>
    <w:p w:rsidR="00077F82" w:rsidRPr="0020409D" w:rsidRDefault="00077F82" w:rsidP="00876898">
      <w:pPr>
        <w:shd w:val="clear" w:color="auto" w:fill="FFFFFF"/>
        <w:ind w:left="353"/>
        <w:jc w:val="both"/>
        <w:rPr>
          <w:sz w:val="24"/>
          <w:szCs w:val="24"/>
        </w:rPr>
      </w:pPr>
      <w:proofErr w:type="gramStart"/>
      <w:r w:rsidRPr="0020409D">
        <w:rPr>
          <w:spacing w:val="-3"/>
          <w:sz w:val="24"/>
          <w:szCs w:val="24"/>
        </w:rPr>
        <w:t>üçte</w:t>
      </w:r>
      <w:proofErr w:type="gramEnd"/>
      <w:r w:rsidRPr="0020409D">
        <w:rPr>
          <w:spacing w:val="-3"/>
          <w:sz w:val="24"/>
          <w:szCs w:val="24"/>
        </w:rPr>
        <w:t xml:space="preserve"> ikilik bir çoğunluk</w:t>
      </w:r>
    </w:p>
    <w:p w:rsidR="00077F82" w:rsidRPr="0020409D" w:rsidRDefault="00077F82" w:rsidP="00876898">
      <w:pPr>
        <w:shd w:val="clear" w:color="auto" w:fill="FFFFFF"/>
        <w:ind w:left="346"/>
        <w:jc w:val="both"/>
        <w:rPr>
          <w:sz w:val="24"/>
          <w:szCs w:val="24"/>
        </w:rPr>
      </w:pPr>
      <w:proofErr w:type="gramStart"/>
      <w:r w:rsidRPr="0020409D">
        <w:rPr>
          <w:spacing w:val="-5"/>
          <w:sz w:val="24"/>
          <w:szCs w:val="24"/>
        </w:rPr>
        <w:t>dörtte</w:t>
      </w:r>
      <w:proofErr w:type="gramEnd"/>
      <w:r w:rsidRPr="0020409D">
        <w:rPr>
          <w:spacing w:val="-5"/>
          <w:sz w:val="24"/>
          <w:szCs w:val="24"/>
        </w:rPr>
        <w:t xml:space="preserve"> üç oranında azaltıldı</w:t>
      </w:r>
    </w:p>
    <w:p w:rsidR="00077F82" w:rsidRPr="0020409D" w:rsidRDefault="00077F82" w:rsidP="005564A6">
      <w:pPr>
        <w:shd w:val="clear" w:color="auto" w:fill="FFFFFF"/>
        <w:tabs>
          <w:tab w:val="left" w:pos="554"/>
        </w:tabs>
        <w:spacing w:before="122"/>
        <w:ind w:right="65"/>
        <w:jc w:val="both"/>
        <w:rPr>
          <w:sz w:val="24"/>
          <w:szCs w:val="24"/>
        </w:rPr>
      </w:pPr>
      <w:proofErr w:type="gramStart"/>
      <w:r w:rsidRPr="0020409D">
        <w:rPr>
          <w:b/>
          <w:spacing w:val="-8"/>
          <w:sz w:val="24"/>
          <w:szCs w:val="24"/>
        </w:rPr>
        <w:t>e</w:t>
      </w:r>
      <w:proofErr w:type="gramEnd"/>
      <w:r w:rsidRPr="0020409D">
        <w:rPr>
          <w:b/>
          <w:spacing w:val="-8"/>
          <w:sz w:val="24"/>
          <w:szCs w:val="24"/>
        </w:rPr>
        <w:t>.</w:t>
      </w:r>
      <w:r w:rsidR="00FD7BE4" w:rsidRPr="0020409D">
        <w:rPr>
          <w:b/>
          <w:spacing w:val="-8"/>
          <w:sz w:val="24"/>
          <w:szCs w:val="24"/>
        </w:rPr>
        <w:t xml:space="preserve"> </w:t>
      </w:r>
      <w:r w:rsidRPr="0020409D">
        <w:rPr>
          <w:spacing w:val="-3"/>
          <w:sz w:val="24"/>
          <w:szCs w:val="24"/>
        </w:rPr>
        <w:t>İçinde sayı içeren, ancak sözcükle yazılmış halleri genel kabul gör</w:t>
      </w:r>
      <w:r w:rsidR="00F40B63" w:rsidRPr="0020409D">
        <w:rPr>
          <w:sz w:val="24"/>
          <w:szCs w:val="24"/>
        </w:rPr>
        <w:t>müş ifadelerdeki sayıları</w:t>
      </w:r>
      <w:r w:rsidRPr="0020409D">
        <w:rPr>
          <w:sz w:val="24"/>
          <w:szCs w:val="24"/>
        </w:rPr>
        <w:t xml:space="preserve"> sözcükle ifade ediniz.</w:t>
      </w:r>
      <w:r w:rsidR="00181051" w:rsidRPr="0020409D">
        <w:rPr>
          <w:sz w:val="24"/>
          <w:szCs w:val="24"/>
        </w:rPr>
        <w:t xml:space="preserve"> </w:t>
      </w:r>
      <w:proofErr w:type="gramStart"/>
      <w:r w:rsidR="00181051" w:rsidRPr="0020409D">
        <w:rPr>
          <w:sz w:val="24"/>
          <w:szCs w:val="24"/>
        </w:rPr>
        <w:t xml:space="preserve">Dört Temmuz gibi. </w:t>
      </w:r>
      <w:proofErr w:type="gramEnd"/>
    </w:p>
    <w:p w:rsidR="00FD7BE4" w:rsidRPr="0020409D" w:rsidRDefault="00FD7BE4" w:rsidP="005564A6">
      <w:pPr>
        <w:shd w:val="clear" w:color="auto" w:fill="FFFFFF"/>
        <w:jc w:val="both"/>
        <w:rPr>
          <w:b/>
          <w:bCs/>
          <w:sz w:val="24"/>
          <w:szCs w:val="24"/>
        </w:rPr>
      </w:pPr>
    </w:p>
    <w:p w:rsidR="00077F82" w:rsidRPr="0020409D" w:rsidRDefault="00077F82" w:rsidP="005564A6">
      <w:pPr>
        <w:shd w:val="clear" w:color="auto" w:fill="FFFFFF"/>
        <w:jc w:val="both"/>
        <w:rPr>
          <w:sz w:val="24"/>
          <w:szCs w:val="24"/>
        </w:rPr>
      </w:pPr>
      <w:r w:rsidRPr="0020409D">
        <w:rPr>
          <w:b/>
          <w:bCs/>
          <w:sz w:val="24"/>
          <w:szCs w:val="24"/>
        </w:rPr>
        <w:t xml:space="preserve">Şu durumlarda sayıları hem rakam ve </w:t>
      </w:r>
      <w:r w:rsidR="00181051" w:rsidRPr="0020409D">
        <w:rPr>
          <w:b/>
          <w:bCs/>
          <w:sz w:val="24"/>
          <w:szCs w:val="24"/>
        </w:rPr>
        <w:t xml:space="preserve">hem de </w:t>
      </w:r>
      <w:r w:rsidRPr="0020409D">
        <w:rPr>
          <w:b/>
          <w:bCs/>
          <w:sz w:val="24"/>
          <w:szCs w:val="24"/>
        </w:rPr>
        <w:t>sözcük kullanarak ifade ediniz:</w:t>
      </w:r>
    </w:p>
    <w:p w:rsidR="00077F82" w:rsidRPr="0020409D" w:rsidRDefault="00077F82" w:rsidP="005564A6">
      <w:pPr>
        <w:shd w:val="clear" w:color="auto" w:fill="FFFFFF"/>
        <w:tabs>
          <w:tab w:val="left" w:pos="590"/>
        </w:tabs>
        <w:spacing w:before="101"/>
        <w:ind w:left="29" w:right="22"/>
        <w:jc w:val="both"/>
        <w:rPr>
          <w:sz w:val="24"/>
          <w:szCs w:val="24"/>
        </w:rPr>
      </w:pPr>
      <w:proofErr w:type="gramStart"/>
      <w:r w:rsidRPr="0020409D">
        <w:rPr>
          <w:b/>
          <w:bCs/>
          <w:spacing w:val="-15"/>
          <w:sz w:val="24"/>
          <w:szCs w:val="24"/>
        </w:rPr>
        <w:t>a</w:t>
      </w:r>
      <w:proofErr w:type="gramEnd"/>
      <w:r w:rsidRPr="0020409D">
        <w:rPr>
          <w:b/>
          <w:bCs/>
          <w:spacing w:val="-15"/>
          <w:sz w:val="24"/>
          <w:szCs w:val="24"/>
        </w:rPr>
        <w:t>.</w:t>
      </w:r>
      <w:r w:rsidR="00FD7BE4" w:rsidRPr="0020409D">
        <w:rPr>
          <w:b/>
          <w:bCs/>
          <w:spacing w:val="-15"/>
          <w:sz w:val="24"/>
          <w:szCs w:val="24"/>
        </w:rPr>
        <w:t xml:space="preserve"> </w:t>
      </w:r>
      <w:r w:rsidR="00F40B63" w:rsidRPr="0020409D">
        <w:rPr>
          <w:spacing w:val="-1"/>
          <w:sz w:val="24"/>
          <w:szCs w:val="24"/>
        </w:rPr>
        <w:t>Yuvarlanmış sayıları</w:t>
      </w:r>
      <w:r w:rsidRPr="0020409D">
        <w:rPr>
          <w:spacing w:val="-1"/>
          <w:sz w:val="24"/>
          <w:szCs w:val="24"/>
        </w:rPr>
        <w:t xml:space="preserve"> hem rakam, hem de sözcük kullanarak ifade</w:t>
      </w:r>
      <w:r w:rsidR="00937F8E" w:rsidRPr="0020409D">
        <w:rPr>
          <w:spacing w:val="-1"/>
          <w:sz w:val="24"/>
          <w:szCs w:val="24"/>
        </w:rPr>
        <w:t xml:space="preserve"> </w:t>
      </w:r>
      <w:r w:rsidRPr="0020409D">
        <w:rPr>
          <w:sz w:val="24"/>
          <w:szCs w:val="24"/>
        </w:rPr>
        <w:t>ediniz (milyondan itibaren).</w:t>
      </w:r>
    </w:p>
    <w:p w:rsidR="00CB4A1C" w:rsidRPr="0020409D" w:rsidRDefault="00CB4A1C" w:rsidP="00CB4A1C">
      <w:pPr>
        <w:shd w:val="clear" w:color="auto" w:fill="FFFFFF"/>
        <w:tabs>
          <w:tab w:val="left" w:pos="3528"/>
        </w:tabs>
        <w:spacing w:before="122"/>
        <w:ind w:left="346"/>
        <w:jc w:val="both"/>
        <w:rPr>
          <w:spacing w:val="-5"/>
          <w:sz w:val="24"/>
          <w:szCs w:val="24"/>
        </w:rPr>
      </w:pPr>
      <w:r w:rsidRPr="0020409D">
        <w:rPr>
          <w:b/>
          <w:sz w:val="24"/>
          <w:szCs w:val="24"/>
        </w:rPr>
        <w:t>Örnekler</w:t>
      </w:r>
    </w:p>
    <w:p w:rsidR="00181051" w:rsidRPr="0020409D" w:rsidRDefault="00077F82" w:rsidP="00987966">
      <w:pPr>
        <w:shd w:val="clear" w:color="auto" w:fill="FFFFFF"/>
        <w:ind w:left="367" w:right="3456"/>
        <w:jc w:val="both"/>
        <w:rPr>
          <w:spacing w:val="-5"/>
          <w:sz w:val="24"/>
          <w:szCs w:val="24"/>
        </w:rPr>
      </w:pPr>
      <w:proofErr w:type="gramStart"/>
      <w:r w:rsidRPr="0020409D">
        <w:rPr>
          <w:spacing w:val="-5"/>
          <w:sz w:val="24"/>
          <w:szCs w:val="24"/>
        </w:rPr>
        <w:t>neredeyse</w:t>
      </w:r>
      <w:proofErr w:type="gramEnd"/>
      <w:r w:rsidRPr="0020409D">
        <w:rPr>
          <w:spacing w:val="-5"/>
          <w:sz w:val="24"/>
          <w:szCs w:val="24"/>
        </w:rPr>
        <w:t xml:space="preserve"> 3 milyon kişi</w:t>
      </w:r>
      <w:r w:rsidR="00181051" w:rsidRPr="0020409D">
        <w:rPr>
          <w:spacing w:val="-5"/>
          <w:sz w:val="24"/>
          <w:szCs w:val="24"/>
        </w:rPr>
        <w:t xml:space="preserve">, </w:t>
      </w:r>
    </w:p>
    <w:p w:rsidR="00077F82" w:rsidRPr="0020409D" w:rsidRDefault="00077F82" w:rsidP="00987966">
      <w:pPr>
        <w:shd w:val="clear" w:color="auto" w:fill="FFFFFF"/>
        <w:ind w:left="367" w:right="3456"/>
        <w:jc w:val="both"/>
        <w:rPr>
          <w:sz w:val="24"/>
          <w:szCs w:val="24"/>
        </w:rPr>
      </w:pPr>
      <w:r w:rsidRPr="0020409D">
        <w:rPr>
          <w:spacing w:val="-4"/>
          <w:sz w:val="24"/>
          <w:szCs w:val="24"/>
        </w:rPr>
        <w:t>2</w:t>
      </w:r>
      <w:r w:rsidR="00F860EB" w:rsidRPr="0020409D">
        <w:rPr>
          <w:spacing w:val="-4"/>
          <w:sz w:val="24"/>
          <w:szCs w:val="24"/>
        </w:rPr>
        <w:t>,</w:t>
      </w:r>
      <w:r w:rsidRPr="0020409D">
        <w:rPr>
          <w:spacing w:val="-4"/>
          <w:sz w:val="24"/>
          <w:szCs w:val="24"/>
        </w:rPr>
        <w:t>5</w:t>
      </w:r>
      <w:r w:rsidR="00181051" w:rsidRPr="0020409D">
        <w:rPr>
          <w:spacing w:val="-4"/>
          <w:sz w:val="24"/>
          <w:szCs w:val="24"/>
        </w:rPr>
        <w:t xml:space="preserve"> </w:t>
      </w:r>
      <w:r w:rsidRPr="0020409D">
        <w:rPr>
          <w:spacing w:val="-4"/>
          <w:sz w:val="24"/>
          <w:szCs w:val="24"/>
        </w:rPr>
        <w:t>milyar dolarlık bir bütçe</w:t>
      </w:r>
    </w:p>
    <w:p w:rsidR="00077F82" w:rsidRPr="0020409D" w:rsidRDefault="00077F82" w:rsidP="005564A6">
      <w:pPr>
        <w:shd w:val="clear" w:color="auto" w:fill="FFFFFF"/>
        <w:tabs>
          <w:tab w:val="left" w:pos="590"/>
        </w:tabs>
        <w:spacing w:before="115"/>
        <w:ind w:left="29"/>
        <w:jc w:val="both"/>
        <w:rPr>
          <w:sz w:val="24"/>
          <w:szCs w:val="24"/>
        </w:rPr>
      </w:pPr>
      <w:proofErr w:type="gramStart"/>
      <w:r w:rsidRPr="0020409D">
        <w:rPr>
          <w:b/>
          <w:bCs/>
          <w:spacing w:val="-7"/>
          <w:sz w:val="24"/>
          <w:szCs w:val="24"/>
        </w:rPr>
        <w:t>b</w:t>
      </w:r>
      <w:proofErr w:type="gramEnd"/>
      <w:r w:rsidRPr="0020409D">
        <w:rPr>
          <w:b/>
          <w:bCs/>
          <w:spacing w:val="-7"/>
          <w:sz w:val="24"/>
          <w:szCs w:val="24"/>
        </w:rPr>
        <w:t>.</w:t>
      </w:r>
      <w:r w:rsidR="00FD7BE4" w:rsidRPr="0020409D">
        <w:rPr>
          <w:b/>
          <w:bCs/>
          <w:spacing w:val="-7"/>
          <w:sz w:val="24"/>
          <w:szCs w:val="24"/>
        </w:rPr>
        <w:t xml:space="preserve"> </w:t>
      </w:r>
      <w:r w:rsidRPr="0020409D">
        <w:rPr>
          <w:spacing w:val="-1"/>
          <w:sz w:val="24"/>
          <w:szCs w:val="24"/>
        </w:rPr>
        <w:t>Bir sözcüğü niteleyen birden fazla sayı üst üste geldiğinde sayıla</w:t>
      </w:r>
      <w:r w:rsidR="000B79BC" w:rsidRPr="0020409D">
        <w:rPr>
          <w:spacing w:val="-1"/>
          <w:sz w:val="24"/>
          <w:szCs w:val="24"/>
        </w:rPr>
        <w:t xml:space="preserve">rı </w:t>
      </w:r>
      <w:r w:rsidRPr="0020409D">
        <w:rPr>
          <w:sz w:val="24"/>
          <w:szCs w:val="24"/>
        </w:rPr>
        <w:t>hem rakam, hem de sözcük kullanarak ifade ediniz.</w:t>
      </w:r>
    </w:p>
    <w:p w:rsidR="00181051" w:rsidRPr="0020409D" w:rsidRDefault="00077F82" w:rsidP="00987966">
      <w:pPr>
        <w:shd w:val="clear" w:color="auto" w:fill="FFFFFF"/>
        <w:ind w:left="310" w:right="4435"/>
        <w:jc w:val="both"/>
        <w:rPr>
          <w:sz w:val="24"/>
          <w:szCs w:val="24"/>
        </w:rPr>
      </w:pPr>
      <w:r w:rsidRPr="0020409D">
        <w:rPr>
          <w:sz w:val="24"/>
          <w:szCs w:val="24"/>
        </w:rPr>
        <w:t>2 iki-yönlü</w:t>
      </w:r>
      <w:r w:rsidR="00181051" w:rsidRPr="0020409D">
        <w:rPr>
          <w:sz w:val="24"/>
          <w:szCs w:val="24"/>
        </w:rPr>
        <w:t xml:space="preserve"> </w:t>
      </w:r>
      <w:r w:rsidRPr="0020409D">
        <w:rPr>
          <w:sz w:val="24"/>
          <w:szCs w:val="24"/>
        </w:rPr>
        <w:t xml:space="preserve">etkileşim </w:t>
      </w:r>
    </w:p>
    <w:p w:rsidR="00181051" w:rsidRPr="0020409D" w:rsidRDefault="00077F82" w:rsidP="00987966">
      <w:pPr>
        <w:shd w:val="clear" w:color="auto" w:fill="FFFFFF"/>
        <w:ind w:left="310" w:right="4435"/>
        <w:jc w:val="both"/>
        <w:rPr>
          <w:sz w:val="24"/>
          <w:szCs w:val="24"/>
        </w:rPr>
      </w:pPr>
      <w:proofErr w:type="gramStart"/>
      <w:r w:rsidRPr="0020409D">
        <w:rPr>
          <w:sz w:val="24"/>
          <w:szCs w:val="24"/>
        </w:rPr>
        <w:t>on</w:t>
      </w:r>
      <w:proofErr w:type="gramEnd"/>
      <w:r w:rsidRPr="0020409D">
        <w:rPr>
          <w:sz w:val="24"/>
          <w:szCs w:val="24"/>
        </w:rPr>
        <w:t xml:space="preserve"> adet 7</w:t>
      </w:r>
      <w:r w:rsidR="00181051" w:rsidRPr="0020409D">
        <w:rPr>
          <w:sz w:val="24"/>
          <w:szCs w:val="24"/>
        </w:rPr>
        <w:t xml:space="preserve"> </w:t>
      </w:r>
      <w:r w:rsidRPr="0020409D">
        <w:rPr>
          <w:sz w:val="24"/>
          <w:szCs w:val="24"/>
        </w:rPr>
        <w:t xml:space="preserve">puanlık ölçek </w:t>
      </w:r>
    </w:p>
    <w:p w:rsidR="00181051" w:rsidRPr="0020409D" w:rsidRDefault="00077F82" w:rsidP="00987966">
      <w:pPr>
        <w:shd w:val="clear" w:color="auto" w:fill="FFFFFF"/>
        <w:ind w:left="310" w:right="4435"/>
        <w:jc w:val="both"/>
        <w:rPr>
          <w:sz w:val="24"/>
          <w:szCs w:val="24"/>
        </w:rPr>
      </w:pPr>
      <w:r w:rsidRPr="0020409D">
        <w:rPr>
          <w:sz w:val="24"/>
          <w:szCs w:val="24"/>
        </w:rPr>
        <w:t xml:space="preserve">6 yaşında yirmi çocuk </w:t>
      </w:r>
    </w:p>
    <w:p w:rsidR="00F40B63" w:rsidRPr="0020409D" w:rsidRDefault="00077F82" w:rsidP="00987966">
      <w:pPr>
        <w:shd w:val="clear" w:color="auto" w:fill="FFFFFF"/>
        <w:ind w:left="310" w:right="4435"/>
        <w:jc w:val="both"/>
        <w:rPr>
          <w:sz w:val="24"/>
          <w:szCs w:val="24"/>
        </w:rPr>
      </w:pPr>
      <w:r w:rsidRPr="0020409D">
        <w:rPr>
          <w:sz w:val="24"/>
          <w:szCs w:val="24"/>
        </w:rPr>
        <w:t>İkinci 10 madde</w:t>
      </w:r>
    </w:p>
    <w:p w:rsidR="00077F82" w:rsidRPr="0020409D" w:rsidRDefault="00077F82" w:rsidP="00876898">
      <w:pPr>
        <w:shd w:val="clear" w:color="auto" w:fill="FFFFFF"/>
        <w:spacing w:before="252"/>
        <w:ind w:right="4435"/>
        <w:jc w:val="both"/>
        <w:rPr>
          <w:b/>
          <w:sz w:val="24"/>
          <w:szCs w:val="24"/>
        </w:rPr>
      </w:pPr>
      <w:r w:rsidRPr="0020409D">
        <w:rPr>
          <w:i/>
          <w:iCs/>
          <w:sz w:val="24"/>
          <w:szCs w:val="24"/>
        </w:rPr>
        <w:t xml:space="preserve"> </w:t>
      </w:r>
      <w:r w:rsidRPr="0020409D">
        <w:rPr>
          <w:b/>
          <w:i/>
          <w:iCs/>
          <w:sz w:val="24"/>
          <w:szCs w:val="24"/>
        </w:rPr>
        <w:t>Sıra Sayılar</w:t>
      </w:r>
    </w:p>
    <w:p w:rsidR="00077F82" w:rsidRPr="0020409D" w:rsidRDefault="00077F82" w:rsidP="005564A6">
      <w:pPr>
        <w:shd w:val="clear" w:color="auto" w:fill="FFFFFF"/>
        <w:ind w:right="396"/>
        <w:jc w:val="both"/>
        <w:rPr>
          <w:sz w:val="24"/>
          <w:szCs w:val="24"/>
        </w:rPr>
      </w:pPr>
      <w:r w:rsidRPr="0020409D">
        <w:rPr>
          <w:sz w:val="24"/>
          <w:szCs w:val="24"/>
        </w:rPr>
        <w:t>Pozitif tamsayıları nasıl kullanmanız gerekiyorsa sıra sayıla</w:t>
      </w:r>
      <w:r w:rsidR="00D10BC6" w:rsidRPr="0020409D">
        <w:rPr>
          <w:sz w:val="24"/>
          <w:szCs w:val="24"/>
        </w:rPr>
        <w:t>rı</w:t>
      </w:r>
      <w:r w:rsidRPr="0020409D">
        <w:rPr>
          <w:sz w:val="24"/>
          <w:szCs w:val="24"/>
        </w:rPr>
        <w:t xml:space="preserve"> da o şe</w:t>
      </w:r>
      <w:r w:rsidRPr="0020409D">
        <w:rPr>
          <w:sz w:val="24"/>
          <w:szCs w:val="24"/>
        </w:rPr>
        <w:softHyphen/>
        <w:t>kilde kullanınız.</w:t>
      </w:r>
    </w:p>
    <w:p w:rsidR="00CB4A1C" w:rsidRPr="0020409D" w:rsidRDefault="00CB4A1C" w:rsidP="00CB4A1C">
      <w:pPr>
        <w:shd w:val="clear" w:color="auto" w:fill="FFFFFF"/>
        <w:tabs>
          <w:tab w:val="left" w:pos="3528"/>
        </w:tabs>
        <w:spacing w:before="122"/>
        <w:ind w:left="346"/>
        <w:jc w:val="both"/>
        <w:rPr>
          <w:spacing w:val="-5"/>
          <w:sz w:val="24"/>
          <w:szCs w:val="24"/>
        </w:rPr>
      </w:pPr>
      <w:r w:rsidRPr="0020409D">
        <w:rPr>
          <w:b/>
          <w:sz w:val="24"/>
          <w:szCs w:val="24"/>
        </w:rPr>
        <w:t>Örnekler</w:t>
      </w:r>
    </w:p>
    <w:p w:rsidR="00077F82" w:rsidRPr="0020409D" w:rsidRDefault="00077F82" w:rsidP="00876898">
      <w:pPr>
        <w:shd w:val="clear" w:color="auto" w:fill="FFFFFF"/>
        <w:tabs>
          <w:tab w:val="left" w:pos="3521"/>
        </w:tabs>
        <w:spacing w:before="180"/>
        <w:ind w:left="691"/>
        <w:jc w:val="both"/>
        <w:rPr>
          <w:sz w:val="24"/>
          <w:szCs w:val="24"/>
        </w:rPr>
      </w:pPr>
      <w:r w:rsidRPr="0020409D">
        <w:rPr>
          <w:sz w:val="24"/>
          <w:szCs w:val="24"/>
        </w:rPr>
        <w:t>Sıra sayı</w:t>
      </w:r>
      <w:r w:rsidRPr="0020409D">
        <w:rPr>
          <w:sz w:val="24"/>
          <w:szCs w:val="24"/>
        </w:rPr>
        <w:tab/>
        <w:t>Pozitif tamsayı</w:t>
      </w:r>
    </w:p>
    <w:p w:rsidR="00077F82" w:rsidRPr="0020409D" w:rsidRDefault="00077F82" w:rsidP="00876898">
      <w:pPr>
        <w:shd w:val="clear" w:color="auto" w:fill="FFFFFF"/>
        <w:tabs>
          <w:tab w:val="left" w:pos="3521"/>
        </w:tabs>
        <w:spacing w:before="14"/>
        <w:ind w:left="698"/>
        <w:jc w:val="both"/>
        <w:rPr>
          <w:sz w:val="24"/>
          <w:szCs w:val="24"/>
        </w:rPr>
      </w:pPr>
      <w:proofErr w:type="gramStart"/>
      <w:r w:rsidRPr="0020409D">
        <w:rPr>
          <w:sz w:val="24"/>
          <w:szCs w:val="24"/>
        </w:rPr>
        <w:t>ikinci</w:t>
      </w:r>
      <w:proofErr w:type="gramEnd"/>
      <w:r w:rsidRPr="0020409D">
        <w:rPr>
          <w:sz w:val="24"/>
          <w:szCs w:val="24"/>
        </w:rPr>
        <w:t xml:space="preserve"> sıra faktörü</w:t>
      </w:r>
      <w:r w:rsidRPr="0020409D">
        <w:rPr>
          <w:sz w:val="24"/>
          <w:szCs w:val="24"/>
        </w:rPr>
        <w:tab/>
        <w:t xml:space="preserve">iki sıra </w:t>
      </w:r>
    </w:p>
    <w:p w:rsidR="00077F82" w:rsidRPr="0020409D" w:rsidRDefault="00077F82" w:rsidP="00876898">
      <w:pPr>
        <w:shd w:val="clear" w:color="auto" w:fill="FFFFFF"/>
        <w:tabs>
          <w:tab w:val="left" w:pos="3521"/>
        </w:tabs>
        <w:ind w:left="698"/>
        <w:jc w:val="both"/>
        <w:rPr>
          <w:sz w:val="24"/>
          <w:szCs w:val="24"/>
        </w:rPr>
      </w:pPr>
      <w:proofErr w:type="gramStart"/>
      <w:r w:rsidRPr="0020409D">
        <w:rPr>
          <w:sz w:val="24"/>
          <w:szCs w:val="24"/>
        </w:rPr>
        <w:t>dördüncü</w:t>
      </w:r>
      <w:proofErr w:type="gramEnd"/>
      <w:r w:rsidRPr="0020409D">
        <w:rPr>
          <w:sz w:val="24"/>
          <w:szCs w:val="24"/>
        </w:rPr>
        <w:t xml:space="preserve"> sınıf öğrencisi</w:t>
      </w:r>
      <w:r w:rsidRPr="0020409D">
        <w:rPr>
          <w:sz w:val="24"/>
          <w:szCs w:val="24"/>
        </w:rPr>
        <w:tab/>
        <w:t xml:space="preserve">dört sınıf </w:t>
      </w:r>
    </w:p>
    <w:p w:rsidR="00D10BC6" w:rsidRPr="0020409D" w:rsidRDefault="00077F82" w:rsidP="00876898">
      <w:pPr>
        <w:shd w:val="clear" w:color="auto" w:fill="FFFFFF"/>
        <w:tabs>
          <w:tab w:val="left" w:pos="3521"/>
        </w:tabs>
        <w:ind w:left="720"/>
        <w:jc w:val="both"/>
        <w:rPr>
          <w:sz w:val="24"/>
          <w:szCs w:val="24"/>
        </w:rPr>
      </w:pPr>
      <w:r w:rsidRPr="0020409D">
        <w:rPr>
          <w:sz w:val="24"/>
          <w:szCs w:val="24"/>
        </w:rPr>
        <w:t>12. sınıf öğrencileri için</w:t>
      </w:r>
      <w:r w:rsidRPr="0020409D">
        <w:rPr>
          <w:sz w:val="24"/>
          <w:szCs w:val="24"/>
        </w:rPr>
        <w:tab/>
        <w:t xml:space="preserve">12 sınıf, </w:t>
      </w:r>
    </w:p>
    <w:p w:rsidR="00D10BC6" w:rsidRPr="0020409D" w:rsidRDefault="00D10BC6" w:rsidP="00876898">
      <w:pPr>
        <w:shd w:val="clear" w:color="auto" w:fill="FFFFFF"/>
        <w:ind w:left="706"/>
        <w:jc w:val="both"/>
        <w:rPr>
          <w:sz w:val="24"/>
          <w:szCs w:val="24"/>
        </w:rPr>
      </w:pPr>
      <w:proofErr w:type="gramStart"/>
      <w:r w:rsidRPr="0020409D">
        <w:rPr>
          <w:sz w:val="24"/>
          <w:szCs w:val="24"/>
        </w:rPr>
        <w:t>beşinci</w:t>
      </w:r>
      <w:proofErr w:type="gramEnd"/>
      <w:r w:rsidRPr="0020409D">
        <w:rPr>
          <w:sz w:val="24"/>
          <w:szCs w:val="24"/>
        </w:rPr>
        <w:t xml:space="preserve"> liste</w:t>
      </w:r>
      <w:r w:rsidRPr="0020409D">
        <w:rPr>
          <w:sz w:val="24"/>
          <w:szCs w:val="24"/>
        </w:rPr>
        <w:tab/>
      </w:r>
      <w:r w:rsidRPr="0020409D">
        <w:rPr>
          <w:sz w:val="24"/>
          <w:szCs w:val="24"/>
        </w:rPr>
        <w:tab/>
      </w:r>
      <w:r w:rsidRPr="0020409D">
        <w:rPr>
          <w:sz w:val="24"/>
          <w:szCs w:val="24"/>
        </w:rPr>
        <w:tab/>
        <w:t xml:space="preserve">beş liste </w:t>
      </w:r>
    </w:p>
    <w:p w:rsidR="00077F82" w:rsidRPr="0020409D" w:rsidRDefault="00077F82" w:rsidP="00876898">
      <w:pPr>
        <w:shd w:val="clear" w:color="auto" w:fill="FFFFFF"/>
        <w:tabs>
          <w:tab w:val="left" w:pos="3521"/>
        </w:tabs>
        <w:ind w:left="706"/>
        <w:jc w:val="both"/>
        <w:rPr>
          <w:sz w:val="24"/>
          <w:szCs w:val="24"/>
        </w:rPr>
      </w:pPr>
      <w:r w:rsidRPr="0020409D">
        <w:rPr>
          <w:sz w:val="24"/>
          <w:szCs w:val="24"/>
        </w:rPr>
        <w:t>75. testin birinci maddesi</w:t>
      </w:r>
      <w:r w:rsidRPr="0020409D">
        <w:rPr>
          <w:sz w:val="24"/>
          <w:szCs w:val="24"/>
        </w:rPr>
        <w:tab/>
        <w:t xml:space="preserve">test 75, madde bir </w:t>
      </w:r>
    </w:p>
    <w:p w:rsidR="00077F82" w:rsidRPr="0020409D" w:rsidRDefault="00987966" w:rsidP="00987966">
      <w:pPr>
        <w:shd w:val="clear" w:color="auto" w:fill="FFFFFF"/>
        <w:tabs>
          <w:tab w:val="left" w:pos="914"/>
          <w:tab w:val="left" w:pos="3521"/>
        </w:tabs>
        <w:ind w:left="698" w:right="806"/>
        <w:jc w:val="both"/>
        <w:rPr>
          <w:spacing w:val="-7"/>
          <w:sz w:val="24"/>
          <w:szCs w:val="24"/>
        </w:rPr>
      </w:pPr>
      <w:r>
        <w:rPr>
          <w:sz w:val="24"/>
          <w:szCs w:val="24"/>
        </w:rPr>
        <w:t xml:space="preserve">2. </w:t>
      </w:r>
      <w:r w:rsidR="00077F82" w:rsidRPr="0020409D">
        <w:rPr>
          <w:sz w:val="24"/>
          <w:szCs w:val="24"/>
        </w:rPr>
        <w:t>ve 11. sıralar</w:t>
      </w:r>
      <w:r w:rsidR="00077F82" w:rsidRPr="0020409D">
        <w:rPr>
          <w:sz w:val="24"/>
          <w:szCs w:val="24"/>
        </w:rPr>
        <w:tab/>
        <w:t xml:space="preserve">sıra 2 ve sıra </w:t>
      </w:r>
      <w:r w:rsidRPr="0020409D">
        <w:rPr>
          <w:sz w:val="24"/>
          <w:szCs w:val="24"/>
        </w:rPr>
        <w:t>11 birinci</w:t>
      </w:r>
      <w:r w:rsidR="00077F82" w:rsidRPr="0020409D">
        <w:rPr>
          <w:sz w:val="24"/>
          <w:szCs w:val="24"/>
        </w:rPr>
        <w:t xml:space="preserve"> ve üçüncü gruplar</w:t>
      </w:r>
      <w:r w:rsidR="00077F82" w:rsidRPr="0020409D">
        <w:rPr>
          <w:sz w:val="24"/>
          <w:szCs w:val="24"/>
        </w:rPr>
        <w:tab/>
        <w:t xml:space="preserve">grup bir, grup </w:t>
      </w:r>
      <w:r w:rsidRPr="0020409D">
        <w:rPr>
          <w:sz w:val="24"/>
          <w:szCs w:val="24"/>
        </w:rPr>
        <w:t xml:space="preserve">üç </w:t>
      </w:r>
      <w:r>
        <w:rPr>
          <w:sz w:val="24"/>
          <w:szCs w:val="24"/>
        </w:rPr>
        <w:tab/>
      </w:r>
      <w:r w:rsidRPr="0020409D">
        <w:rPr>
          <w:sz w:val="24"/>
          <w:szCs w:val="24"/>
        </w:rPr>
        <w:t>üçüncü</w:t>
      </w:r>
      <w:r w:rsidR="00077F82" w:rsidRPr="0020409D">
        <w:rPr>
          <w:sz w:val="24"/>
          <w:szCs w:val="24"/>
        </w:rPr>
        <w:t xml:space="preserve"> sütun</w:t>
      </w:r>
      <w:r w:rsidR="00077F82" w:rsidRPr="0020409D">
        <w:rPr>
          <w:sz w:val="24"/>
          <w:szCs w:val="24"/>
        </w:rPr>
        <w:tab/>
        <w:t xml:space="preserve">üç sütun </w:t>
      </w:r>
    </w:p>
    <w:p w:rsidR="00077F82" w:rsidRPr="0020409D" w:rsidRDefault="00987966" w:rsidP="00987966">
      <w:pPr>
        <w:shd w:val="clear" w:color="auto" w:fill="FFFFFF"/>
        <w:tabs>
          <w:tab w:val="left" w:pos="914"/>
          <w:tab w:val="left" w:pos="3521"/>
        </w:tabs>
        <w:ind w:left="698"/>
        <w:jc w:val="both"/>
        <w:rPr>
          <w:spacing w:val="-7"/>
          <w:sz w:val="24"/>
          <w:szCs w:val="24"/>
        </w:rPr>
      </w:pPr>
      <w:r>
        <w:rPr>
          <w:sz w:val="24"/>
          <w:szCs w:val="24"/>
        </w:rPr>
        <w:t xml:space="preserve">3. </w:t>
      </w:r>
      <w:r w:rsidR="00077F82" w:rsidRPr="0020409D">
        <w:rPr>
          <w:sz w:val="24"/>
          <w:szCs w:val="24"/>
        </w:rPr>
        <w:t>sene öğrencileri</w:t>
      </w:r>
      <w:r w:rsidR="00077F82" w:rsidRPr="0020409D">
        <w:rPr>
          <w:sz w:val="24"/>
          <w:szCs w:val="24"/>
        </w:rPr>
        <w:tab/>
        <w:t xml:space="preserve">3 sene </w:t>
      </w:r>
    </w:p>
    <w:p w:rsidR="00077F82" w:rsidRPr="0020409D" w:rsidRDefault="00987966" w:rsidP="00987966">
      <w:pPr>
        <w:shd w:val="clear" w:color="auto" w:fill="FFFFFF"/>
        <w:tabs>
          <w:tab w:val="left" w:pos="914"/>
          <w:tab w:val="left" w:pos="3521"/>
        </w:tabs>
        <w:ind w:left="698"/>
        <w:jc w:val="both"/>
        <w:rPr>
          <w:spacing w:val="-4"/>
          <w:sz w:val="24"/>
          <w:szCs w:val="24"/>
        </w:rPr>
      </w:pPr>
      <w:r>
        <w:rPr>
          <w:sz w:val="24"/>
          <w:szCs w:val="24"/>
        </w:rPr>
        <w:t xml:space="preserve">4. </w:t>
      </w:r>
      <w:r w:rsidR="00077F82" w:rsidRPr="0020409D">
        <w:rPr>
          <w:sz w:val="24"/>
          <w:szCs w:val="24"/>
        </w:rPr>
        <w:t>ve 5. sene</w:t>
      </w:r>
      <w:r w:rsidR="00077F82" w:rsidRPr="0020409D">
        <w:rPr>
          <w:sz w:val="24"/>
          <w:szCs w:val="24"/>
        </w:rPr>
        <w:tab/>
        <w:t xml:space="preserve">4 sene, 5 sene </w:t>
      </w:r>
    </w:p>
    <w:p w:rsidR="00077F82" w:rsidRPr="0020409D" w:rsidRDefault="00077F82" w:rsidP="005564A6">
      <w:pPr>
        <w:shd w:val="clear" w:color="auto" w:fill="FFFFFF"/>
        <w:spacing w:before="180"/>
        <w:jc w:val="both"/>
        <w:rPr>
          <w:b/>
          <w:sz w:val="24"/>
          <w:szCs w:val="24"/>
        </w:rPr>
      </w:pPr>
      <w:r w:rsidRPr="0020409D">
        <w:rPr>
          <w:b/>
          <w:i/>
          <w:iCs/>
          <w:sz w:val="24"/>
          <w:szCs w:val="24"/>
        </w:rPr>
        <w:t>Ondalık Kesirler</w:t>
      </w:r>
    </w:p>
    <w:p w:rsidR="00077F82" w:rsidRPr="0020409D" w:rsidRDefault="00077F82" w:rsidP="005564A6">
      <w:pPr>
        <w:shd w:val="clear" w:color="auto" w:fill="FFFFFF"/>
        <w:ind w:right="396"/>
        <w:jc w:val="both"/>
        <w:rPr>
          <w:sz w:val="24"/>
          <w:szCs w:val="24"/>
        </w:rPr>
      </w:pPr>
      <w:r w:rsidRPr="0020409D">
        <w:rPr>
          <w:b/>
          <w:sz w:val="24"/>
          <w:szCs w:val="24"/>
        </w:rPr>
        <w:t>Şu durumda sıfır kullanınız:</w:t>
      </w:r>
      <w:r w:rsidRPr="0020409D">
        <w:rPr>
          <w:sz w:val="24"/>
          <w:szCs w:val="24"/>
        </w:rPr>
        <w:t xml:space="preserve"> verilen sayılar l'den küçükse nokta</w:t>
      </w:r>
      <w:r w:rsidRPr="0020409D">
        <w:rPr>
          <w:sz w:val="24"/>
          <w:szCs w:val="24"/>
        </w:rPr>
        <w:softHyphen/>
        <w:t>dan önce.</w:t>
      </w:r>
    </w:p>
    <w:p w:rsidR="00077F82" w:rsidRPr="0020409D" w:rsidRDefault="00077F82" w:rsidP="00876898">
      <w:pPr>
        <w:shd w:val="clear" w:color="auto" w:fill="FFFFFF"/>
        <w:spacing w:before="180"/>
        <w:ind w:left="331"/>
        <w:jc w:val="both"/>
        <w:rPr>
          <w:sz w:val="24"/>
          <w:szCs w:val="24"/>
        </w:rPr>
      </w:pPr>
      <w:r w:rsidRPr="0020409D">
        <w:rPr>
          <w:sz w:val="24"/>
          <w:szCs w:val="24"/>
        </w:rPr>
        <w:t>0</w:t>
      </w:r>
      <w:r w:rsidR="00F860EB" w:rsidRPr="0020409D">
        <w:rPr>
          <w:sz w:val="24"/>
          <w:szCs w:val="24"/>
        </w:rPr>
        <w:t>,</w:t>
      </w:r>
      <w:r w:rsidRPr="0020409D">
        <w:rPr>
          <w:sz w:val="24"/>
          <w:szCs w:val="24"/>
        </w:rPr>
        <w:t>23 cm, 0</w:t>
      </w:r>
      <w:r w:rsidR="00F860EB" w:rsidRPr="0020409D">
        <w:rPr>
          <w:sz w:val="24"/>
          <w:szCs w:val="24"/>
        </w:rPr>
        <w:t>,</w:t>
      </w:r>
      <w:r w:rsidRPr="0020409D">
        <w:rPr>
          <w:sz w:val="24"/>
          <w:szCs w:val="24"/>
        </w:rPr>
        <w:t>48 saniye</w:t>
      </w:r>
    </w:p>
    <w:p w:rsidR="00077F82" w:rsidRPr="0020409D" w:rsidRDefault="00077F82" w:rsidP="005564A6">
      <w:pPr>
        <w:shd w:val="clear" w:color="auto" w:fill="FFFFFF"/>
        <w:spacing w:before="259"/>
        <w:ind w:left="7" w:right="252"/>
        <w:jc w:val="both"/>
        <w:rPr>
          <w:sz w:val="24"/>
          <w:szCs w:val="24"/>
        </w:rPr>
      </w:pPr>
      <w:r w:rsidRPr="0020409D">
        <w:rPr>
          <w:b/>
          <w:bCs/>
          <w:sz w:val="24"/>
          <w:szCs w:val="24"/>
        </w:rPr>
        <w:lastRenderedPageBreak/>
        <w:t xml:space="preserve">Şu durumda sıfır kullanmayınız: </w:t>
      </w:r>
      <w:r w:rsidRPr="0020409D">
        <w:rPr>
          <w:sz w:val="24"/>
          <w:szCs w:val="24"/>
        </w:rPr>
        <w:t>verilen sayı l'den büyük olamayacaksa noktadan önce (örn</w:t>
      </w:r>
      <w:proofErr w:type="gramStart"/>
      <w:r w:rsidRPr="0020409D">
        <w:rPr>
          <w:sz w:val="24"/>
          <w:szCs w:val="24"/>
        </w:rPr>
        <w:t>.,</w:t>
      </w:r>
      <w:proofErr w:type="gramEnd"/>
      <w:r w:rsidRPr="0020409D">
        <w:rPr>
          <w:sz w:val="24"/>
          <w:szCs w:val="24"/>
        </w:rPr>
        <w:t xml:space="preserve"> bağıntılar, oranlar ve istatistiksel anlamlılık düzeyleri).</w:t>
      </w:r>
    </w:p>
    <w:p w:rsidR="00077F82" w:rsidRPr="0020409D" w:rsidRDefault="00077F82" w:rsidP="00876898">
      <w:pPr>
        <w:shd w:val="clear" w:color="auto" w:fill="FFFFFF"/>
        <w:spacing w:before="166"/>
        <w:ind w:left="353"/>
        <w:jc w:val="both"/>
        <w:rPr>
          <w:sz w:val="24"/>
          <w:szCs w:val="24"/>
        </w:rPr>
      </w:pPr>
      <w:r w:rsidRPr="0020409D">
        <w:rPr>
          <w:i/>
          <w:iCs/>
          <w:sz w:val="24"/>
          <w:szCs w:val="24"/>
        </w:rPr>
        <w:t xml:space="preserve">r{24) </w:t>
      </w:r>
      <w:r w:rsidRPr="0020409D">
        <w:rPr>
          <w:sz w:val="24"/>
          <w:szCs w:val="24"/>
        </w:rPr>
        <w:t>= -</w:t>
      </w:r>
      <w:r w:rsidR="00F860EB" w:rsidRPr="0020409D">
        <w:rPr>
          <w:sz w:val="24"/>
          <w:szCs w:val="24"/>
        </w:rPr>
        <w:t>,</w:t>
      </w:r>
      <w:r w:rsidRPr="0020409D">
        <w:rPr>
          <w:sz w:val="24"/>
          <w:szCs w:val="24"/>
        </w:rPr>
        <w:t xml:space="preserve">43, </w:t>
      </w:r>
      <w:r w:rsidR="00F860EB" w:rsidRPr="0020409D">
        <w:rPr>
          <w:sz w:val="24"/>
          <w:szCs w:val="24"/>
        </w:rPr>
        <w:t xml:space="preserve">  </w:t>
      </w:r>
      <w:r w:rsidRPr="0020409D">
        <w:rPr>
          <w:i/>
          <w:iCs/>
          <w:sz w:val="24"/>
          <w:szCs w:val="24"/>
        </w:rPr>
        <w:t xml:space="preserve">p &lt; </w:t>
      </w:r>
      <w:r w:rsidR="00F860EB" w:rsidRPr="0020409D">
        <w:rPr>
          <w:i/>
          <w:iCs/>
          <w:sz w:val="24"/>
          <w:szCs w:val="24"/>
        </w:rPr>
        <w:t>,</w:t>
      </w:r>
      <w:r w:rsidRPr="0020409D">
        <w:rPr>
          <w:sz w:val="24"/>
          <w:szCs w:val="24"/>
        </w:rPr>
        <w:t>05</w:t>
      </w:r>
    </w:p>
    <w:p w:rsidR="00077F82" w:rsidRPr="0020409D" w:rsidRDefault="00077F82" w:rsidP="005564A6">
      <w:pPr>
        <w:shd w:val="clear" w:color="auto" w:fill="FFFFFF"/>
        <w:spacing w:before="223"/>
        <w:jc w:val="both"/>
        <w:rPr>
          <w:sz w:val="24"/>
          <w:szCs w:val="24"/>
        </w:rPr>
      </w:pPr>
      <w:r w:rsidRPr="0020409D">
        <w:rPr>
          <w:b/>
          <w:bCs/>
          <w:i/>
          <w:iCs/>
          <w:sz w:val="24"/>
          <w:szCs w:val="24"/>
        </w:rPr>
        <w:t xml:space="preserve"> Roma Rakamları</w:t>
      </w:r>
    </w:p>
    <w:p w:rsidR="00077F82" w:rsidRPr="0020409D" w:rsidRDefault="00077F82" w:rsidP="00876898">
      <w:pPr>
        <w:shd w:val="clear" w:color="auto" w:fill="FFFFFF"/>
        <w:spacing w:before="7"/>
        <w:ind w:left="14" w:firstLine="338"/>
        <w:jc w:val="both"/>
        <w:rPr>
          <w:sz w:val="24"/>
          <w:szCs w:val="24"/>
        </w:rPr>
      </w:pPr>
      <w:r w:rsidRPr="0020409D">
        <w:rPr>
          <w:sz w:val="24"/>
          <w:szCs w:val="24"/>
        </w:rPr>
        <w:t>Bir terminolojinin parçası olarak kullanılan Roma rakamları söz konu</w:t>
      </w:r>
      <w:r w:rsidRPr="0020409D">
        <w:rPr>
          <w:sz w:val="24"/>
          <w:szCs w:val="24"/>
        </w:rPr>
        <w:softHyphen/>
        <w:t xml:space="preserve">suysa bunları Arap rakamlarına çevirmeyiniz; örnek olarak </w:t>
      </w:r>
      <w:r w:rsidRPr="0020409D">
        <w:rPr>
          <w:sz w:val="24"/>
          <w:szCs w:val="24"/>
          <w:lang w:val="en-US"/>
        </w:rPr>
        <w:t xml:space="preserve">II. </w:t>
      </w:r>
      <w:r w:rsidRPr="0020409D">
        <w:rPr>
          <w:sz w:val="24"/>
          <w:szCs w:val="24"/>
        </w:rPr>
        <w:t>Tip hata ifa</w:t>
      </w:r>
      <w:r w:rsidR="000466F1" w:rsidRPr="0020409D">
        <w:rPr>
          <w:sz w:val="24"/>
          <w:szCs w:val="24"/>
        </w:rPr>
        <w:t>desinde</w:t>
      </w:r>
      <w:r w:rsidRPr="0020409D">
        <w:rPr>
          <w:sz w:val="24"/>
          <w:szCs w:val="24"/>
        </w:rPr>
        <w:t xml:space="preserve"> rakamlarda değişiklik yapmayınız. Bunun dışında, sıralama yapar</w:t>
      </w:r>
      <w:r w:rsidRPr="0020409D">
        <w:rPr>
          <w:sz w:val="24"/>
          <w:szCs w:val="24"/>
        </w:rPr>
        <w:softHyphen/>
        <w:t>ken Roma rakamlan değil, Arap rakamları kullanınız (örn</w:t>
      </w:r>
      <w:proofErr w:type="gramStart"/>
      <w:r w:rsidRPr="0020409D">
        <w:rPr>
          <w:sz w:val="24"/>
          <w:szCs w:val="24"/>
        </w:rPr>
        <w:t>.,</w:t>
      </w:r>
      <w:proofErr w:type="gramEnd"/>
      <w:r w:rsidRPr="0020409D">
        <w:rPr>
          <w:sz w:val="24"/>
          <w:szCs w:val="24"/>
        </w:rPr>
        <w:t xml:space="preserve"> Adım 1).</w:t>
      </w:r>
    </w:p>
    <w:p w:rsidR="004C2DF8" w:rsidRPr="0020409D" w:rsidRDefault="00077F82" w:rsidP="00F860EB">
      <w:pPr>
        <w:shd w:val="clear" w:color="auto" w:fill="FFFFFF"/>
        <w:tabs>
          <w:tab w:val="left" w:pos="4946"/>
        </w:tabs>
        <w:ind w:left="684"/>
        <w:jc w:val="both"/>
        <w:rPr>
          <w:b/>
          <w:bCs/>
          <w:sz w:val="24"/>
          <w:szCs w:val="24"/>
        </w:rPr>
      </w:pPr>
      <w:r w:rsidRPr="0020409D">
        <w:rPr>
          <w:b/>
          <w:bCs/>
          <w:i/>
          <w:iCs/>
          <w:sz w:val="24"/>
          <w:szCs w:val="24"/>
        </w:rPr>
        <w:t xml:space="preserve"> </w:t>
      </w:r>
    </w:p>
    <w:p w:rsidR="00D44762" w:rsidRPr="0020409D" w:rsidRDefault="00503642" w:rsidP="00876898">
      <w:pPr>
        <w:shd w:val="clear" w:color="auto" w:fill="FFFFFF"/>
        <w:tabs>
          <w:tab w:val="left" w:pos="4946"/>
        </w:tabs>
        <w:jc w:val="both"/>
        <w:rPr>
          <w:sz w:val="24"/>
          <w:szCs w:val="24"/>
        </w:rPr>
      </w:pPr>
      <w:r w:rsidRPr="0020409D">
        <w:rPr>
          <w:b/>
          <w:bCs/>
          <w:sz w:val="24"/>
          <w:szCs w:val="24"/>
        </w:rPr>
        <w:t>3.</w:t>
      </w:r>
      <w:r w:rsidR="00FD7BE4" w:rsidRPr="0020409D">
        <w:rPr>
          <w:b/>
          <w:bCs/>
          <w:sz w:val="24"/>
          <w:szCs w:val="24"/>
        </w:rPr>
        <w:t xml:space="preserve"> </w:t>
      </w:r>
      <w:r w:rsidR="00D44762" w:rsidRPr="0020409D">
        <w:rPr>
          <w:b/>
          <w:bCs/>
          <w:sz w:val="24"/>
          <w:szCs w:val="24"/>
        </w:rPr>
        <w:t>Tablolar</w:t>
      </w:r>
    </w:p>
    <w:p w:rsidR="00D44762" w:rsidRPr="0020409D" w:rsidRDefault="00D44762" w:rsidP="00876898">
      <w:pPr>
        <w:shd w:val="clear" w:color="auto" w:fill="FFFFFF"/>
        <w:spacing w:before="252"/>
        <w:ind w:left="22" w:right="403" w:firstLine="302"/>
        <w:jc w:val="both"/>
        <w:rPr>
          <w:sz w:val="24"/>
          <w:szCs w:val="24"/>
        </w:rPr>
      </w:pPr>
      <w:r w:rsidRPr="0020409D">
        <w:rPr>
          <w:sz w:val="24"/>
          <w:szCs w:val="24"/>
        </w:rPr>
        <w:t>Tablolarda genellikle nicel veriler sunulur. Ancak nadiren de olsa, söz</w:t>
      </w:r>
      <w:r w:rsidRPr="0020409D">
        <w:rPr>
          <w:sz w:val="24"/>
          <w:szCs w:val="24"/>
        </w:rPr>
        <w:softHyphen/>
        <w:t>cüklerden oluşan niteliksel karşılaştırmaları göstermek için de tablo kulla</w:t>
      </w:r>
      <w:r w:rsidRPr="0020409D">
        <w:rPr>
          <w:sz w:val="24"/>
          <w:szCs w:val="24"/>
        </w:rPr>
        <w:softHyphen/>
        <w:t xml:space="preserve">nılır. </w:t>
      </w:r>
    </w:p>
    <w:p w:rsidR="00D44762" w:rsidRPr="0020409D" w:rsidRDefault="00D44762" w:rsidP="00876898">
      <w:pPr>
        <w:shd w:val="clear" w:color="auto" w:fill="FFFFFF"/>
        <w:ind w:left="7" w:right="396" w:firstLine="317"/>
        <w:jc w:val="both"/>
        <w:rPr>
          <w:sz w:val="24"/>
          <w:szCs w:val="24"/>
        </w:rPr>
      </w:pPr>
      <w:r w:rsidRPr="0020409D">
        <w:rPr>
          <w:sz w:val="24"/>
          <w:szCs w:val="24"/>
        </w:rPr>
        <w:t>Tablo, karşılaştırılması gereken girdiler birbirlerinin yanında duracak şekilde düzenlenmelidir. Tablo 1</w:t>
      </w:r>
      <w:r w:rsidR="007040A9" w:rsidRPr="0020409D">
        <w:rPr>
          <w:sz w:val="24"/>
          <w:szCs w:val="24"/>
        </w:rPr>
        <w:t xml:space="preserve"> </w:t>
      </w:r>
      <w:r w:rsidRPr="0020409D">
        <w:rPr>
          <w:sz w:val="24"/>
          <w:szCs w:val="24"/>
        </w:rPr>
        <w:t xml:space="preserve">bu kuralları örneklerle göstermektedir. </w:t>
      </w:r>
    </w:p>
    <w:p w:rsidR="000E5669" w:rsidRPr="0020409D" w:rsidRDefault="000E5669" w:rsidP="00876898">
      <w:pPr>
        <w:jc w:val="both"/>
        <w:rPr>
          <w:sz w:val="24"/>
          <w:szCs w:val="24"/>
        </w:rPr>
      </w:pPr>
    </w:p>
    <w:p w:rsidR="007040A9" w:rsidRPr="0020409D" w:rsidRDefault="00B51592" w:rsidP="00876898">
      <w:pPr>
        <w:jc w:val="both"/>
        <w:rPr>
          <w:i/>
          <w:sz w:val="24"/>
          <w:szCs w:val="24"/>
        </w:rPr>
      </w:pPr>
      <w:r w:rsidRPr="0020409D">
        <w:rPr>
          <w:sz w:val="24"/>
          <w:szCs w:val="24"/>
        </w:rPr>
        <w:t xml:space="preserve">Tablo </w:t>
      </w:r>
      <w:r w:rsidR="009139A3" w:rsidRPr="0020409D">
        <w:rPr>
          <w:sz w:val="24"/>
          <w:szCs w:val="24"/>
        </w:rPr>
        <w:t>1</w:t>
      </w:r>
      <w:r w:rsidRPr="0020409D">
        <w:rPr>
          <w:i/>
          <w:sz w:val="24"/>
          <w:szCs w:val="24"/>
        </w:rPr>
        <w:t xml:space="preserve"> </w:t>
      </w:r>
    </w:p>
    <w:p w:rsidR="000E5669" w:rsidRPr="0020409D" w:rsidRDefault="00B51592" w:rsidP="00876898">
      <w:pPr>
        <w:jc w:val="both"/>
        <w:rPr>
          <w:i/>
          <w:sz w:val="24"/>
          <w:szCs w:val="24"/>
        </w:rPr>
      </w:pPr>
      <w:r w:rsidRPr="0020409D">
        <w:rPr>
          <w:i/>
          <w:sz w:val="24"/>
          <w:szCs w:val="24"/>
        </w:rPr>
        <w:t>Öğrencilerin Sosyo-Ekonomik Düzeylerine Göre Empatik Eğilim Düzeyleri ile İlgili Betimsel Değerler</w:t>
      </w:r>
    </w:p>
    <w:p w:rsidR="00B51592" w:rsidRPr="0020409D" w:rsidRDefault="00B51592" w:rsidP="00876898">
      <w:pPr>
        <w:jc w:val="both"/>
        <w:rPr>
          <w:i/>
          <w:sz w:val="24"/>
          <w:szCs w:val="24"/>
        </w:rPr>
      </w:pPr>
      <w:r w:rsidRPr="0020409D">
        <w:rPr>
          <w:i/>
          <w:sz w:val="24"/>
          <w:szCs w:val="24"/>
        </w:rPr>
        <w:t xml:space="preserve"> </w:t>
      </w:r>
    </w:p>
    <w:tbl>
      <w:tblPr>
        <w:tblW w:w="7549" w:type="dxa"/>
        <w:tblBorders>
          <w:top w:val="single" w:sz="2" w:space="0" w:color="auto"/>
          <w:bottom w:val="single" w:sz="2" w:space="0" w:color="auto"/>
        </w:tblBorders>
        <w:tblLook w:val="0000" w:firstRow="0" w:lastRow="0" w:firstColumn="0" w:lastColumn="0" w:noHBand="0" w:noVBand="0"/>
      </w:tblPr>
      <w:tblGrid>
        <w:gridCol w:w="3799"/>
        <w:gridCol w:w="7"/>
        <w:gridCol w:w="1243"/>
        <w:gridCol w:w="1248"/>
        <w:gridCol w:w="1252"/>
      </w:tblGrid>
      <w:tr w:rsidR="0020409D" w:rsidRPr="0020409D" w:rsidTr="00CF2FA3">
        <w:trPr>
          <w:trHeight w:val="375"/>
        </w:trPr>
        <w:tc>
          <w:tcPr>
            <w:tcW w:w="3799" w:type="dxa"/>
            <w:tcBorders>
              <w:top w:val="single" w:sz="2" w:space="0" w:color="auto"/>
              <w:bottom w:val="single" w:sz="2" w:space="0" w:color="auto"/>
            </w:tcBorders>
            <w:shd w:val="clear" w:color="auto" w:fill="auto"/>
            <w:vAlign w:val="center"/>
          </w:tcPr>
          <w:p w:rsidR="00B51592" w:rsidRPr="0020409D" w:rsidRDefault="00B51592" w:rsidP="00FD7BE4">
            <w:pPr>
              <w:jc w:val="center"/>
              <w:rPr>
                <w:b/>
              </w:rPr>
            </w:pPr>
            <w:r w:rsidRPr="0020409D">
              <w:rPr>
                <w:b/>
              </w:rPr>
              <w:t>SOSYO-EKONOMİK DÜZEY</w:t>
            </w:r>
          </w:p>
        </w:tc>
        <w:tc>
          <w:tcPr>
            <w:tcW w:w="1250" w:type="dxa"/>
            <w:gridSpan w:val="2"/>
            <w:tcBorders>
              <w:top w:val="single" w:sz="2" w:space="0" w:color="auto"/>
              <w:bottom w:val="single" w:sz="2" w:space="0" w:color="auto"/>
            </w:tcBorders>
            <w:shd w:val="clear" w:color="auto" w:fill="auto"/>
            <w:vAlign w:val="center"/>
          </w:tcPr>
          <w:p w:rsidR="00B51592" w:rsidRPr="0020409D" w:rsidRDefault="00B51592" w:rsidP="00FD7BE4">
            <w:pPr>
              <w:jc w:val="center"/>
              <w:rPr>
                <w:b/>
              </w:rPr>
            </w:pPr>
            <w:r w:rsidRPr="0020409D">
              <w:rPr>
                <w:b/>
              </w:rPr>
              <w:t>N</w:t>
            </w:r>
          </w:p>
        </w:tc>
        <w:tc>
          <w:tcPr>
            <w:tcW w:w="1248" w:type="dxa"/>
            <w:tcBorders>
              <w:top w:val="single" w:sz="2" w:space="0" w:color="auto"/>
              <w:bottom w:val="single" w:sz="2" w:space="0" w:color="auto"/>
            </w:tcBorders>
            <w:shd w:val="clear" w:color="auto" w:fill="auto"/>
            <w:vAlign w:val="center"/>
          </w:tcPr>
          <w:p w:rsidR="00B51592" w:rsidRPr="0020409D" w:rsidRDefault="000F4C4C" w:rsidP="00FD7BE4">
            <w:pPr>
              <w:jc w:val="center"/>
              <w:rPr>
                <w:b/>
              </w:rPr>
            </w:pPr>
            <m:oMathPara>
              <m:oMath>
                <m:acc>
                  <m:accPr>
                    <m:chr m:val="̅"/>
                    <m:ctrlPr>
                      <w:rPr>
                        <w:rFonts w:ascii="Cambria Math" w:hAnsi="Cambria Math"/>
                        <w:b/>
                        <w:i/>
                      </w:rPr>
                    </m:ctrlPr>
                  </m:accPr>
                  <m:e>
                    <m:r>
                      <m:rPr>
                        <m:sty m:val="bi"/>
                      </m:rPr>
                      <w:rPr>
                        <w:rFonts w:ascii="Cambria Math" w:hAnsi="Cambria Math"/>
                      </w:rPr>
                      <m:t>X</m:t>
                    </m:r>
                  </m:e>
                </m:acc>
              </m:oMath>
            </m:oMathPara>
          </w:p>
        </w:tc>
        <w:tc>
          <w:tcPr>
            <w:tcW w:w="1252" w:type="dxa"/>
            <w:tcBorders>
              <w:top w:val="single" w:sz="2" w:space="0" w:color="auto"/>
              <w:bottom w:val="single" w:sz="2" w:space="0" w:color="auto"/>
            </w:tcBorders>
            <w:shd w:val="clear" w:color="auto" w:fill="auto"/>
            <w:vAlign w:val="center"/>
          </w:tcPr>
          <w:p w:rsidR="00B51592" w:rsidRPr="0020409D" w:rsidRDefault="007518C5" w:rsidP="00FD7BE4">
            <w:pPr>
              <w:jc w:val="center"/>
              <w:rPr>
                <w:b/>
              </w:rPr>
            </w:pPr>
            <w:proofErr w:type="gramStart"/>
            <w:r w:rsidRPr="0020409D">
              <w:rPr>
                <w:b/>
              </w:rPr>
              <w:t>s</w:t>
            </w:r>
            <w:proofErr w:type="gramEnd"/>
          </w:p>
        </w:tc>
      </w:tr>
      <w:tr w:rsidR="0020409D" w:rsidRPr="0020409D" w:rsidTr="00CF2FA3">
        <w:trPr>
          <w:trHeight w:val="439"/>
        </w:trPr>
        <w:tc>
          <w:tcPr>
            <w:tcW w:w="3799" w:type="dxa"/>
            <w:tcBorders>
              <w:top w:val="single" w:sz="2" w:space="0" w:color="auto"/>
            </w:tcBorders>
            <w:shd w:val="clear" w:color="auto" w:fill="auto"/>
            <w:vAlign w:val="center"/>
          </w:tcPr>
          <w:p w:rsidR="00B51592" w:rsidRPr="0020409D" w:rsidRDefault="00B51592" w:rsidP="00FD7BE4">
            <w:pPr>
              <w:tabs>
                <w:tab w:val="left" w:pos="1800"/>
              </w:tabs>
              <w:jc w:val="center"/>
            </w:pPr>
          </w:p>
          <w:p w:rsidR="00B51592" w:rsidRPr="0020409D" w:rsidRDefault="00B51592" w:rsidP="00FD7BE4">
            <w:pPr>
              <w:tabs>
                <w:tab w:val="left" w:pos="1800"/>
              </w:tabs>
              <w:jc w:val="center"/>
            </w:pPr>
            <w:r w:rsidRPr="0020409D">
              <w:t>Alt Sosyo-Ekonomik Düzey</w:t>
            </w:r>
          </w:p>
        </w:tc>
        <w:tc>
          <w:tcPr>
            <w:tcW w:w="1250" w:type="dxa"/>
            <w:gridSpan w:val="2"/>
            <w:tcBorders>
              <w:top w:val="single" w:sz="2" w:space="0" w:color="auto"/>
            </w:tcBorders>
            <w:shd w:val="clear" w:color="auto" w:fill="auto"/>
            <w:vAlign w:val="center"/>
          </w:tcPr>
          <w:p w:rsidR="00B51592" w:rsidRPr="0020409D" w:rsidRDefault="00B51592" w:rsidP="00FD7BE4">
            <w:pPr>
              <w:jc w:val="center"/>
            </w:pPr>
            <w:r w:rsidRPr="0020409D">
              <w:t>307</w:t>
            </w:r>
          </w:p>
        </w:tc>
        <w:tc>
          <w:tcPr>
            <w:tcW w:w="1248" w:type="dxa"/>
            <w:tcBorders>
              <w:top w:val="single" w:sz="2" w:space="0" w:color="auto"/>
            </w:tcBorders>
            <w:shd w:val="clear" w:color="auto" w:fill="auto"/>
            <w:vAlign w:val="center"/>
          </w:tcPr>
          <w:p w:rsidR="00B51592" w:rsidRPr="0020409D" w:rsidRDefault="00B51592" w:rsidP="00FD7BE4">
            <w:pPr>
              <w:jc w:val="center"/>
            </w:pPr>
            <w:r w:rsidRPr="0020409D">
              <w:t>67,87</w:t>
            </w:r>
          </w:p>
        </w:tc>
        <w:tc>
          <w:tcPr>
            <w:tcW w:w="1252" w:type="dxa"/>
            <w:tcBorders>
              <w:top w:val="single" w:sz="2" w:space="0" w:color="auto"/>
            </w:tcBorders>
            <w:shd w:val="clear" w:color="auto" w:fill="auto"/>
            <w:vAlign w:val="center"/>
          </w:tcPr>
          <w:p w:rsidR="00B51592" w:rsidRPr="0020409D" w:rsidRDefault="00B51592" w:rsidP="00FD7BE4">
            <w:pPr>
              <w:jc w:val="center"/>
            </w:pPr>
            <w:r w:rsidRPr="0020409D">
              <w:t>9,20</w:t>
            </w:r>
          </w:p>
        </w:tc>
      </w:tr>
      <w:tr w:rsidR="0020409D" w:rsidRPr="0020409D" w:rsidTr="00CF2FA3">
        <w:trPr>
          <w:trHeight w:val="518"/>
        </w:trPr>
        <w:tc>
          <w:tcPr>
            <w:tcW w:w="3799" w:type="dxa"/>
            <w:shd w:val="clear" w:color="auto" w:fill="auto"/>
            <w:vAlign w:val="center"/>
          </w:tcPr>
          <w:p w:rsidR="00B51592" w:rsidRPr="0020409D" w:rsidRDefault="00B51592" w:rsidP="00FD7BE4">
            <w:pPr>
              <w:jc w:val="center"/>
            </w:pPr>
          </w:p>
          <w:p w:rsidR="00B51592" w:rsidRPr="0020409D" w:rsidRDefault="00B51592" w:rsidP="00FD7BE4">
            <w:pPr>
              <w:jc w:val="center"/>
            </w:pPr>
            <w:r w:rsidRPr="0020409D">
              <w:t>Orta Sosyo-Ekonomik Düzey</w:t>
            </w:r>
          </w:p>
        </w:tc>
        <w:tc>
          <w:tcPr>
            <w:tcW w:w="1250" w:type="dxa"/>
            <w:gridSpan w:val="2"/>
            <w:shd w:val="clear" w:color="auto" w:fill="auto"/>
            <w:vAlign w:val="center"/>
          </w:tcPr>
          <w:p w:rsidR="00B51592" w:rsidRPr="0020409D" w:rsidRDefault="00B51592" w:rsidP="00FD7BE4">
            <w:pPr>
              <w:jc w:val="center"/>
            </w:pPr>
            <w:r w:rsidRPr="0020409D">
              <w:t>230</w:t>
            </w:r>
          </w:p>
        </w:tc>
        <w:tc>
          <w:tcPr>
            <w:tcW w:w="1248" w:type="dxa"/>
            <w:shd w:val="clear" w:color="auto" w:fill="auto"/>
            <w:vAlign w:val="center"/>
          </w:tcPr>
          <w:p w:rsidR="00B51592" w:rsidRPr="0020409D" w:rsidRDefault="00B51592" w:rsidP="00FD7BE4">
            <w:pPr>
              <w:jc w:val="center"/>
            </w:pPr>
            <w:r w:rsidRPr="0020409D">
              <w:t>66,27</w:t>
            </w:r>
          </w:p>
        </w:tc>
        <w:tc>
          <w:tcPr>
            <w:tcW w:w="1252" w:type="dxa"/>
            <w:shd w:val="clear" w:color="auto" w:fill="auto"/>
            <w:vAlign w:val="center"/>
          </w:tcPr>
          <w:p w:rsidR="00B51592" w:rsidRPr="0020409D" w:rsidRDefault="00B51592" w:rsidP="00FD7BE4">
            <w:pPr>
              <w:jc w:val="center"/>
            </w:pPr>
            <w:r w:rsidRPr="0020409D">
              <w:t>8,84</w:t>
            </w:r>
          </w:p>
        </w:tc>
      </w:tr>
      <w:tr w:rsidR="0020409D" w:rsidRPr="0020409D" w:rsidTr="00CF2FA3">
        <w:trPr>
          <w:trHeight w:val="511"/>
        </w:trPr>
        <w:tc>
          <w:tcPr>
            <w:tcW w:w="3806" w:type="dxa"/>
            <w:gridSpan w:val="2"/>
            <w:shd w:val="clear" w:color="auto" w:fill="auto"/>
            <w:vAlign w:val="center"/>
          </w:tcPr>
          <w:p w:rsidR="00B51592" w:rsidRPr="0020409D" w:rsidRDefault="00B51592" w:rsidP="00FD7BE4">
            <w:pPr>
              <w:jc w:val="center"/>
            </w:pPr>
          </w:p>
          <w:p w:rsidR="00B51592" w:rsidRPr="0020409D" w:rsidRDefault="00B51592" w:rsidP="00FD7BE4">
            <w:pPr>
              <w:jc w:val="center"/>
            </w:pPr>
            <w:r w:rsidRPr="0020409D">
              <w:t>Üst Sosyo-Ekonomik Düzey</w:t>
            </w:r>
          </w:p>
        </w:tc>
        <w:tc>
          <w:tcPr>
            <w:tcW w:w="1243" w:type="dxa"/>
            <w:shd w:val="clear" w:color="auto" w:fill="auto"/>
            <w:vAlign w:val="center"/>
          </w:tcPr>
          <w:p w:rsidR="00B51592" w:rsidRPr="0020409D" w:rsidRDefault="00B51592" w:rsidP="00FD7BE4">
            <w:pPr>
              <w:jc w:val="center"/>
            </w:pPr>
            <w:r w:rsidRPr="0020409D">
              <w:t>218</w:t>
            </w:r>
          </w:p>
        </w:tc>
        <w:tc>
          <w:tcPr>
            <w:tcW w:w="1248" w:type="dxa"/>
            <w:shd w:val="clear" w:color="auto" w:fill="auto"/>
            <w:vAlign w:val="center"/>
          </w:tcPr>
          <w:p w:rsidR="00B51592" w:rsidRPr="0020409D" w:rsidRDefault="00B51592" w:rsidP="00FD7BE4">
            <w:pPr>
              <w:jc w:val="center"/>
            </w:pPr>
            <w:r w:rsidRPr="0020409D">
              <w:t>67,17</w:t>
            </w:r>
          </w:p>
        </w:tc>
        <w:tc>
          <w:tcPr>
            <w:tcW w:w="1252" w:type="dxa"/>
            <w:shd w:val="clear" w:color="auto" w:fill="auto"/>
            <w:vAlign w:val="center"/>
          </w:tcPr>
          <w:p w:rsidR="00B51592" w:rsidRPr="0020409D" w:rsidRDefault="00B51592" w:rsidP="00FD7BE4">
            <w:pPr>
              <w:jc w:val="center"/>
            </w:pPr>
            <w:r w:rsidRPr="0020409D">
              <w:t>10,46</w:t>
            </w:r>
          </w:p>
        </w:tc>
      </w:tr>
    </w:tbl>
    <w:p w:rsidR="00D44762" w:rsidRPr="0020409D" w:rsidRDefault="00D44762" w:rsidP="00FD7BE4">
      <w:pPr>
        <w:shd w:val="clear" w:color="auto" w:fill="FFFFFF"/>
        <w:spacing w:before="461"/>
        <w:jc w:val="both"/>
        <w:rPr>
          <w:b/>
          <w:sz w:val="24"/>
          <w:szCs w:val="24"/>
        </w:rPr>
      </w:pPr>
      <w:r w:rsidRPr="0020409D">
        <w:rPr>
          <w:b/>
          <w:i/>
          <w:iCs/>
          <w:sz w:val="24"/>
          <w:szCs w:val="24"/>
        </w:rPr>
        <w:t>Tablolarla Metnin İlişkisi</w:t>
      </w:r>
    </w:p>
    <w:p w:rsidR="00D44762" w:rsidRPr="0020409D" w:rsidRDefault="00FE5FAF" w:rsidP="00876898">
      <w:pPr>
        <w:shd w:val="clear" w:color="auto" w:fill="FFFFFF"/>
        <w:spacing w:before="122"/>
        <w:ind w:left="7" w:firstLine="310"/>
        <w:jc w:val="both"/>
        <w:rPr>
          <w:sz w:val="24"/>
          <w:szCs w:val="24"/>
        </w:rPr>
      </w:pPr>
      <w:r w:rsidRPr="0020409D">
        <w:rPr>
          <w:spacing w:val="-2"/>
          <w:sz w:val="24"/>
          <w:szCs w:val="24"/>
        </w:rPr>
        <w:t>Metne</w:t>
      </w:r>
      <w:r w:rsidR="00D44762" w:rsidRPr="0020409D">
        <w:rPr>
          <w:spacing w:val="-2"/>
          <w:sz w:val="24"/>
          <w:szCs w:val="24"/>
        </w:rPr>
        <w:t xml:space="preserve"> koyduğunuz her tablodan bahsediniz ve okuyu</w:t>
      </w:r>
      <w:r w:rsidR="00D44762" w:rsidRPr="0020409D">
        <w:rPr>
          <w:spacing w:val="-2"/>
          <w:sz w:val="24"/>
          <w:szCs w:val="24"/>
        </w:rPr>
        <w:softHyphen/>
      </w:r>
      <w:r w:rsidR="00D44762" w:rsidRPr="0020409D">
        <w:rPr>
          <w:spacing w:val="-1"/>
          <w:sz w:val="24"/>
          <w:szCs w:val="24"/>
        </w:rPr>
        <w:t>cuya tablolarda neyi araması gerektiğini anlatınız. Tabloları sadece ana özellikleriyle anlatınız.</w:t>
      </w:r>
      <w:r w:rsidR="00F40B63" w:rsidRPr="0020409D">
        <w:rPr>
          <w:spacing w:val="-1"/>
          <w:sz w:val="24"/>
          <w:szCs w:val="24"/>
        </w:rPr>
        <w:t xml:space="preserve"> </w:t>
      </w:r>
      <w:r w:rsidR="00D44762" w:rsidRPr="0020409D">
        <w:rPr>
          <w:spacing w:val="-3"/>
          <w:sz w:val="24"/>
          <w:szCs w:val="24"/>
        </w:rPr>
        <w:t>Her tablo, metni tamamlayan bir araç olsa da, metne bakılmadan kendi ba</w:t>
      </w:r>
      <w:r w:rsidR="00D44762" w:rsidRPr="0020409D">
        <w:rPr>
          <w:spacing w:val="-3"/>
          <w:sz w:val="24"/>
          <w:szCs w:val="24"/>
        </w:rPr>
        <w:softHyphen/>
      </w:r>
      <w:r w:rsidR="00D44762" w:rsidRPr="0020409D">
        <w:rPr>
          <w:spacing w:val="-1"/>
          <w:sz w:val="24"/>
          <w:szCs w:val="24"/>
        </w:rPr>
        <w:t xml:space="preserve">şına anlaşılabilmelidir. Tüm kısaltmaları </w:t>
      </w:r>
      <w:r w:rsidR="00D44762" w:rsidRPr="0020409D">
        <w:rPr>
          <w:spacing w:val="-1"/>
          <w:sz w:val="24"/>
          <w:szCs w:val="24"/>
          <w:lang w:val="en-US"/>
        </w:rPr>
        <w:t xml:space="preserve">(X, </w:t>
      </w:r>
      <w:r w:rsidR="00D44762" w:rsidRPr="0020409D">
        <w:rPr>
          <w:i/>
          <w:iCs/>
          <w:spacing w:val="-1"/>
          <w:sz w:val="24"/>
          <w:szCs w:val="24"/>
        </w:rPr>
        <w:t xml:space="preserve">SS </w:t>
      </w:r>
      <w:r w:rsidR="00D44762" w:rsidRPr="0020409D">
        <w:rPr>
          <w:spacing w:val="-1"/>
          <w:sz w:val="24"/>
          <w:szCs w:val="24"/>
        </w:rPr>
        <w:t xml:space="preserve">ve </w:t>
      </w:r>
      <w:r w:rsidR="00D44762" w:rsidRPr="0020409D">
        <w:rPr>
          <w:i/>
          <w:iCs/>
          <w:spacing w:val="-1"/>
          <w:sz w:val="24"/>
          <w:szCs w:val="24"/>
        </w:rPr>
        <w:t xml:space="preserve">sd </w:t>
      </w:r>
      <w:r w:rsidR="00D44762" w:rsidRPr="0020409D">
        <w:rPr>
          <w:spacing w:val="-1"/>
          <w:sz w:val="24"/>
          <w:szCs w:val="24"/>
        </w:rPr>
        <w:t>gibi standart istatis</w:t>
      </w:r>
      <w:r w:rsidR="00D44762" w:rsidRPr="0020409D">
        <w:rPr>
          <w:spacing w:val="-3"/>
          <w:sz w:val="24"/>
          <w:szCs w:val="24"/>
        </w:rPr>
        <w:t xml:space="preserve">tiksel kısaltmalar dışında), özel olarak kullanılmış olan altı çizili ifadeleri, </w:t>
      </w:r>
      <w:r w:rsidR="00D44762" w:rsidRPr="0020409D">
        <w:rPr>
          <w:spacing w:val="-2"/>
          <w:sz w:val="24"/>
          <w:szCs w:val="24"/>
        </w:rPr>
        <w:t>tireleri ve ayraçları açıklayınız. Ölçü birimlerini daima tanımlayınız.</w:t>
      </w:r>
      <w:r w:rsidR="00D44762" w:rsidRPr="0020409D">
        <w:rPr>
          <w:i/>
          <w:iCs/>
          <w:spacing w:val="-4"/>
          <w:sz w:val="24"/>
          <w:szCs w:val="24"/>
        </w:rPr>
        <w:t xml:space="preserve"> </w:t>
      </w:r>
      <w:r w:rsidR="00D44762" w:rsidRPr="0020409D">
        <w:rPr>
          <w:spacing w:val="-4"/>
          <w:sz w:val="24"/>
          <w:szCs w:val="24"/>
        </w:rPr>
        <w:t>Metin içinde, tablolardan nu</w:t>
      </w:r>
      <w:r w:rsidR="00D44762" w:rsidRPr="0020409D">
        <w:rPr>
          <w:spacing w:val="-4"/>
          <w:sz w:val="24"/>
          <w:szCs w:val="24"/>
        </w:rPr>
        <w:softHyphen/>
      </w:r>
      <w:r w:rsidR="00D44762" w:rsidRPr="0020409D">
        <w:rPr>
          <w:sz w:val="24"/>
          <w:szCs w:val="24"/>
        </w:rPr>
        <w:t>maralarıyla söz ediniz:</w:t>
      </w:r>
    </w:p>
    <w:p w:rsidR="00D44762" w:rsidRPr="0020409D" w:rsidRDefault="004C2DF8" w:rsidP="00876898">
      <w:pPr>
        <w:shd w:val="clear" w:color="auto" w:fill="FFFFFF"/>
        <w:spacing w:before="180"/>
        <w:ind w:left="720"/>
        <w:jc w:val="both"/>
        <w:rPr>
          <w:sz w:val="24"/>
          <w:szCs w:val="24"/>
        </w:rPr>
      </w:pPr>
      <w:r w:rsidRPr="0020409D">
        <w:rPr>
          <w:sz w:val="24"/>
          <w:szCs w:val="24"/>
        </w:rPr>
        <w:t xml:space="preserve">Örneğin, </w:t>
      </w:r>
      <w:r w:rsidR="00D44762" w:rsidRPr="0020409D">
        <w:rPr>
          <w:sz w:val="24"/>
          <w:szCs w:val="24"/>
        </w:rPr>
        <w:t>Tablo 8'de gösterildiği gibi, sergilenen tepkiler</w:t>
      </w:r>
      <w:proofErr w:type="gramStart"/>
      <w:r w:rsidR="00D44762" w:rsidRPr="0020409D">
        <w:rPr>
          <w:sz w:val="24"/>
          <w:szCs w:val="24"/>
        </w:rPr>
        <w:t>..</w:t>
      </w:r>
      <w:proofErr w:type="gramEnd"/>
      <w:r w:rsidR="00D44762" w:rsidRPr="0020409D">
        <w:rPr>
          <w:sz w:val="24"/>
          <w:szCs w:val="24"/>
        </w:rPr>
        <w:t xml:space="preserve"> ,</w:t>
      </w:r>
    </w:p>
    <w:p w:rsidR="00D44762" w:rsidRPr="0020409D" w:rsidRDefault="00D44762" w:rsidP="00876898">
      <w:pPr>
        <w:shd w:val="clear" w:color="auto" w:fill="FFFFFF"/>
        <w:spacing w:before="180"/>
        <w:ind w:left="720"/>
        <w:jc w:val="both"/>
        <w:rPr>
          <w:sz w:val="24"/>
          <w:szCs w:val="24"/>
        </w:rPr>
      </w:pPr>
      <w:proofErr w:type="gramStart"/>
      <w:r w:rsidRPr="0020409D">
        <w:rPr>
          <w:spacing w:val="-2"/>
          <w:sz w:val="24"/>
          <w:szCs w:val="24"/>
        </w:rPr>
        <w:t>ön</w:t>
      </w:r>
      <w:proofErr w:type="gramEnd"/>
      <w:r w:rsidRPr="0020409D">
        <w:rPr>
          <w:spacing w:val="-2"/>
          <w:sz w:val="24"/>
          <w:szCs w:val="24"/>
        </w:rPr>
        <w:t>-eğitim almış çocuklar (Tablo 5'e bakınız). . .</w:t>
      </w:r>
    </w:p>
    <w:p w:rsidR="00D44762" w:rsidRPr="0020409D" w:rsidRDefault="00D44762" w:rsidP="00876898">
      <w:pPr>
        <w:shd w:val="clear" w:color="auto" w:fill="FFFFFF"/>
        <w:spacing w:before="137"/>
        <w:ind w:firstLine="324"/>
        <w:jc w:val="both"/>
        <w:rPr>
          <w:sz w:val="24"/>
          <w:szCs w:val="24"/>
        </w:rPr>
      </w:pPr>
      <w:r w:rsidRPr="0020409D">
        <w:rPr>
          <w:spacing w:val="-1"/>
          <w:sz w:val="24"/>
          <w:szCs w:val="24"/>
        </w:rPr>
        <w:t xml:space="preserve">Metninizde, "yukarıdaki tablo" (ya da aşağıdaki), veya "sayfa 32'deki </w:t>
      </w:r>
      <w:r w:rsidRPr="0020409D">
        <w:rPr>
          <w:spacing w:val="-3"/>
          <w:sz w:val="24"/>
          <w:szCs w:val="24"/>
        </w:rPr>
        <w:t>tablo" gibi ifadeler kullanmayınız</w:t>
      </w:r>
      <w:r w:rsidR="00FE5FAF" w:rsidRPr="0020409D">
        <w:rPr>
          <w:spacing w:val="-3"/>
          <w:sz w:val="24"/>
          <w:szCs w:val="24"/>
        </w:rPr>
        <w:t xml:space="preserve">. </w:t>
      </w:r>
    </w:p>
    <w:p w:rsidR="00D44762" w:rsidRPr="0020409D" w:rsidRDefault="00F40B63" w:rsidP="00876898">
      <w:pPr>
        <w:shd w:val="clear" w:color="auto" w:fill="FFFFFF"/>
        <w:tabs>
          <w:tab w:val="left" w:pos="835"/>
        </w:tabs>
        <w:spacing w:before="353"/>
        <w:ind w:left="338"/>
        <w:jc w:val="both"/>
        <w:rPr>
          <w:b/>
          <w:sz w:val="24"/>
          <w:szCs w:val="24"/>
        </w:rPr>
      </w:pPr>
      <w:r w:rsidRPr="0020409D">
        <w:rPr>
          <w:b/>
          <w:i/>
          <w:iCs/>
          <w:sz w:val="24"/>
          <w:szCs w:val="24"/>
        </w:rPr>
        <w:t>T</w:t>
      </w:r>
      <w:r w:rsidR="00D44762" w:rsidRPr="0020409D">
        <w:rPr>
          <w:b/>
          <w:i/>
          <w:iCs/>
          <w:sz w:val="24"/>
          <w:szCs w:val="24"/>
        </w:rPr>
        <w:t>ablo Numaraları</w:t>
      </w:r>
    </w:p>
    <w:p w:rsidR="00D44762" w:rsidRPr="0020409D" w:rsidRDefault="00D44762" w:rsidP="00876898">
      <w:pPr>
        <w:shd w:val="clear" w:color="auto" w:fill="FFFFFF"/>
        <w:spacing w:before="29"/>
        <w:ind w:left="7" w:right="115" w:firstLine="331"/>
        <w:jc w:val="both"/>
        <w:rPr>
          <w:sz w:val="24"/>
          <w:szCs w:val="24"/>
        </w:rPr>
      </w:pPr>
      <w:r w:rsidRPr="0020409D">
        <w:rPr>
          <w:spacing w:val="-4"/>
          <w:sz w:val="24"/>
          <w:szCs w:val="24"/>
        </w:rPr>
        <w:t>Tablolara metinde söz edildikleri sıraya göre, Arap rakamlarıyla numara veriniz</w:t>
      </w:r>
      <w:r w:rsidR="00FE5FAF" w:rsidRPr="0020409D">
        <w:rPr>
          <w:spacing w:val="-4"/>
          <w:sz w:val="24"/>
          <w:szCs w:val="24"/>
        </w:rPr>
        <w:t xml:space="preserve">. </w:t>
      </w:r>
      <w:r w:rsidRPr="0020409D">
        <w:rPr>
          <w:spacing w:val="-3"/>
          <w:sz w:val="24"/>
          <w:szCs w:val="24"/>
        </w:rPr>
        <w:t>Tablo numarala</w:t>
      </w:r>
      <w:r w:rsidR="00FE5FAF" w:rsidRPr="0020409D">
        <w:rPr>
          <w:spacing w:val="-3"/>
          <w:sz w:val="24"/>
          <w:szCs w:val="24"/>
        </w:rPr>
        <w:t>rı</w:t>
      </w:r>
      <w:r w:rsidR="00883325" w:rsidRPr="0020409D">
        <w:rPr>
          <w:spacing w:val="-3"/>
          <w:sz w:val="24"/>
          <w:szCs w:val="24"/>
        </w:rPr>
        <w:t xml:space="preserve"> yerine harf kullan</w:t>
      </w:r>
      <w:r w:rsidRPr="0020409D">
        <w:rPr>
          <w:spacing w:val="-3"/>
          <w:sz w:val="24"/>
          <w:szCs w:val="24"/>
        </w:rPr>
        <w:t>mayınız; yani tablola</w:t>
      </w:r>
      <w:r w:rsidR="00FE5FAF" w:rsidRPr="0020409D">
        <w:rPr>
          <w:spacing w:val="-3"/>
          <w:sz w:val="24"/>
          <w:szCs w:val="24"/>
        </w:rPr>
        <w:t>rı</w:t>
      </w:r>
      <w:r w:rsidRPr="0020409D">
        <w:rPr>
          <w:spacing w:val="-3"/>
          <w:sz w:val="24"/>
          <w:szCs w:val="24"/>
        </w:rPr>
        <w:t xml:space="preserve"> Tablo 5, 5a ve 5b gibi değil, Tablo 5, 6 ve 7 olarak </w:t>
      </w:r>
      <w:r w:rsidR="00883325" w:rsidRPr="0020409D">
        <w:rPr>
          <w:spacing w:val="-3"/>
          <w:sz w:val="24"/>
          <w:szCs w:val="24"/>
        </w:rPr>
        <w:t>etiketlendiriniz</w:t>
      </w:r>
      <w:r w:rsidR="00FE5FAF" w:rsidRPr="0020409D">
        <w:rPr>
          <w:spacing w:val="-3"/>
          <w:sz w:val="24"/>
          <w:szCs w:val="24"/>
        </w:rPr>
        <w:t xml:space="preserve"> veya ilgili tabloları</w:t>
      </w:r>
      <w:r w:rsidRPr="0020409D">
        <w:rPr>
          <w:spacing w:val="-3"/>
          <w:sz w:val="24"/>
          <w:szCs w:val="24"/>
        </w:rPr>
        <w:t xml:space="preserve"> birleştiriniz. Metninizin içinde tablolar bulunan ek bölümleri varsa bu tabl</w:t>
      </w:r>
      <w:r w:rsidR="00FE5FAF" w:rsidRPr="0020409D">
        <w:rPr>
          <w:spacing w:val="-3"/>
          <w:sz w:val="24"/>
          <w:szCs w:val="24"/>
        </w:rPr>
        <w:t>ola</w:t>
      </w:r>
      <w:r w:rsidR="007E3496" w:rsidRPr="0020409D">
        <w:rPr>
          <w:spacing w:val="-3"/>
          <w:sz w:val="24"/>
          <w:szCs w:val="24"/>
        </w:rPr>
        <w:t>rı</w:t>
      </w:r>
      <w:r w:rsidR="00FE5FAF" w:rsidRPr="0020409D">
        <w:rPr>
          <w:spacing w:val="-3"/>
          <w:sz w:val="24"/>
          <w:szCs w:val="24"/>
        </w:rPr>
        <w:t xml:space="preserve"> büyük harf ve Arap rakamları</w:t>
      </w:r>
      <w:r w:rsidRPr="0020409D">
        <w:rPr>
          <w:spacing w:val="-3"/>
          <w:sz w:val="24"/>
          <w:szCs w:val="24"/>
        </w:rPr>
        <w:t xml:space="preserve"> kul</w:t>
      </w:r>
      <w:r w:rsidRPr="0020409D">
        <w:rPr>
          <w:spacing w:val="-4"/>
          <w:sz w:val="24"/>
          <w:szCs w:val="24"/>
        </w:rPr>
        <w:t>lanarak etiketlendiriniz (örn</w:t>
      </w:r>
      <w:proofErr w:type="gramStart"/>
      <w:r w:rsidRPr="0020409D">
        <w:rPr>
          <w:spacing w:val="-4"/>
          <w:sz w:val="24"/>
          <w:szCs w:val="24"/>
        </w:rPr>
        <w:t>.,</w:t>
      </w:r>
      <w:proofErr w:type="gramEnd"/>
      <w:r w:rsidRPr="0020409D">
        <w:rPr>
          <w:spacing w:val="-4"/>
          <w:sz w:val="24"/>
          <w:szCs w:val="24"/>
        </w:rPr>
        <w:t xml:space="preserve"> Tablo Al, Ek A'nın ya da başka bir ek bölüm olmadığından herhangi </w:t>
      </w:r>
      <w:r w:rsidRPr="0020409D">
        <w:rPr>
          <w:spacing w:val="-4"/>
          <w:sz w:val="24"/>
          <w:szCs w:val="24"/>
        </w:rPr>
        <w:lastRenderedPageBreak/>
        <w:t>bir harfle isimlendirilmemiş bir ek bölümün ilk tab</w:t>
      </w:r>
      <w:r w:rsidRPr="0020409D">
        <w:rPr>
          <w:spacing w:val="-1"/>
          <w:sz w:val="24"/>
          <w:szCs w:val="24"/>
        </w:rPr>
        <w:t>losunu kasteder; Tablo C2, Ek C'nin ikinci tablosunu kasteder).</w:t>
      </w:r>
    </w:p>
    <w:p w:rsidR="00D44762" w:rsidRPr="0020409D" w:rsidRDefault="00D44762" w:rsidP="00876898">
      <w:pPr>
        <w:shd w:val="clear" w:color="auto" w:fill="FFFFFF"/>
        <w:tabs>
          <w:tab w:val="left" w:pos="785"/>
        </w:tabs>
        <w:spacing w:before="317"/>
        <w:jc w:val="both"/>
        <w:rPr>
          <w:sz w:val="24"/>
          <w:szCs w:val="24"/>
        </w:rPr>
      </w:pPr>
      <w:r w:rsidRPr="0020409D">
        <w:rPr>
          <w:b/>
          <w:bCs/>
          <w:i/>
          <w:iCs/>
          <w:sz w:val="24"/>
          <w:szCs w:val="24"/>
        </w:rPr>
        <w:t>Tablo Başlık İsimleri</w:t>
      </w:r>
    </w:p>
    <w:p w:rsidR="00D44762" w:rsidRPr="0020409D" w:rsidRDefault="00D44762" w:rsidP="00876898">
      <w:pPr>
        <w:shd w:val="clear" w:color="auto" w:fill="FFFFFF"/>
        <w:spacing w:before="86"/>
        <w:jc w:val="both"/>
        <w:rPr>
          <w:sz w:val="24"/>
          <w:szCs w:val="24"/>
        </w:rPr>
      </w:pPr>
      <w:r w:rsidRPr="0020409D">
        <w:rPr>
          <w:sz w:val="24"/>
          <w:szCs w:val="24"/>
        </w:rPr>
        <w:t>Her tablo için kısa ancak anlaşılır ve açıklayıcı bir başlık ismi kullanınız.</w:t>
      </w:r>
    </w:p>
    <w:p w:rsidR="00883325" w:rsidRPr="0020409D" w:rsidRDefault="00883325" w:rsidP="00876898">
      <w:pPr>
        <w:shd w:val="clear" w:color="auto" w:fill="FFFFFF"/>
        <w:spacing w:before="194"/>
        <w:jc w:val="both"/>
        <w:rPr>
          <w:b/>
          <w:i/>
          <w:iCs/>
          <w:spacing w:val="-3"/>
          <w:sz w:val="24"/>
          <w:szCs w:val="24"/>
        </w:rPr>
      </w:pPr>
      <w:r w:rsidRPr="0020409D">
        <w:rPr>
          <w:b/>
          <w:i/>
          <w:iCs/>
          <w:spacing w:val="-3"/>
          <w:sz w:val="24"/>
          <w:szCs w:val="24"/>
        </w:rPr>
        <w:t>ÖRNEKLER</w:t>
      </w:r>
    </w:p>
    <w:p w:rsidR="00D44762" w:rsidRPr="0020409D" w:rsidRDefault="00D44762" w:rsidP="00876898">
      <w:pPr>
        <w:shd w:val="clear" w:color="auto" w:fill="FFFFFF"/>
        <w:spacing w:before="194"/>
        <w:jc w:val="both"/>
        <w:rPr>
          <w:b/>
          <w:sz w:val="24"/>
          <w:szCs w:val="24"/>
        </w:rPr>
      </w:pPr>
      <w:r w:rsidRPr="0020409D">
        <w:rPr>
          <w:b/>
          <w:i/>
          <w:iCs/>
          <w:spacing w:val="-3"/>
          <w:sz w:val="24"/>
          <w:szCs w:val="24"/>
        </w:rPr>
        <w:t>Fazla Kısa:</w:t>
      </w:r>
    </w:p>
    <w:p w:rsidR="00D44762" w:rsidRPr="0020409D" w:rsidRDefault="00D44762" w:rsidP="00876898">
      <w:pPr>
        <w:shd w:val="clear" w:color="auto" w:fill="FFFFFF"/>
        <w:spacing w:before="130"/>
        <w:ind w:right="403"/>
        <w:jc w:val="both"/>
        <w:rPr>
          <w:sz w:val="24"/>
          <w:szCs w:val="24"/>
        </w:rPr>
      </w:pPr>
      <w:proofErr w:type="gramStart"/>
      <w:r w:rsidRPr="0020409D">
        <w:rPr>
          <w:i/>
          <w:iCs/>
          <w:spacing w:val="-6"/>
          <w:sz w:val="24"/>
          <w:szCs w:val="24"/>
        </w:rPr>
        <w:t xml:space="preserve">Üniversite Öğrencileri ve Performans Arasındaki İlişki </w:t>
      </w:r>
      <w:r w:rsidRPr="0020409D">
        <w:rPr>
          <w:spacing w:val="-6"/>
          <w:sz w:val="24"/>
          <w:szCs w:val="24"/>
        </w:rPr>
        <w:t>[Tabloda hangi ve</w:t>
      </w:r>
      <w:r w:rsidRPr="0020409D">
        <w:rPr>
          <w:sz w:val="24"/>
          <w:szCs w:val="24"/>
        </w:rPr>
        <w:t>rilerin sunulacağı belirsiz.]</w:t>
      </w:r>
      <w:proofErr w:type="gramEnd"/>
    </w:p>
    <w:p w:rsidR="00D44762" w:rsidRPr="0020409D" w:rsidRDefault="00D44762" w:rsidP="00876898">
      <w:pPr>
        <w:shd w:val="clear" w:color="auto" w:fill="FFFFFF"/>
        <w:spacing w:before="187"/>
        <w:jc w:val="both"/>
        <w:rPr>
          <w:b/>
          <w:sz w:val="24"/>
          <w:szCs w:val="24"/>
        </w:rPr>
      </w:pPr>
      <w:r w:rsidRPr="0020409D">
        <w:rPr>
          <w:b/>
          <w:i/>
          <w:iCs/>
          <w:spacing w:val="-1"/>
          <w:sz w:val="24"/>
          <w:szCs w:val="24"/>
        </w:rPr>
        <w:t>Fazla Detaylı:</w:t>
      </w:r>
    </w:p>
    <w:p w:rsidR="00D44762" w:rsidRPr="0020409D" w:rsidRDefault="00D44762" w:rsidP="00876898">
      <w:pPr>
        <w:shd w:val="clear" w:color="auto" w:fill="FFFFFF"/>
        <w:spacing w:before="137"/>
        <w:ind w:right="396"/>
        <w:jc w:val="both"/>
        <w:rPr>
          <w:sz w:val="24"/>
          <w:szCs w:val="24"/>
        </w:rPr>
      </w:pPr>
      <w:r w:rsidRPr="0020409D">
        <w:rPr>
          <w:i/>
          <w:iCs/>
          <w:spacing w:val="-6"/>
          <w:sz w:val="24"/>
          <w:szCs w:val="24"/>
        </w:rPr>
        <w:t>Psikoloji, Fizik, İngilizce ve Mühendislik Dalları Okuyan Üniversite Öğren</w:t>
      </w:r>
      <w:r w:rsidRPr="0020409D">
        <w:rPr>
          <w:i/>
          <w:iCs/>
          <w:spacing w:val="-6"/>
          <w:sz w:val="24"/>
          <w:szCs w:val="24"/>
        </w:rPr>
        <w:softHyphen/>
        <w:t xml:space="preserve">cilerinin Test A, Test B ve Test C'deki Ortalama Performans Skorları </w:t>
      </w:r>
      <w:r w:rsidRPr="0020409D">
        <w:rPr>
          <w:spacing w:val="-6"/>
          <w:sz w:val="24"/>
          <w:szCs w:val="24"/>
        </w:rPr>
        <w:t xml:space="preserve">[Bu </w:t>
      </w:r>
      <w:r w:rsidRPr="0020409D">
        <w:rPr>
          <w:sz w:val="24"/>
          <w:szCs w:val="24"/>
        </w:rPr>
        <w:t>başlıkta tablo başlıklarının hepsinin ismi sayılmış.]</w:t>
      </w:r>
    </w:p>
    <w:p w:rsidR="00D44762" w:rsidRPr="0020409D" w:rsidRDefault="00883325" w:rsidP="00876898">
      <w:pPr>
        <w:shd w:val="clear" w:color="auto" w:fill="FFFFFF"/>
        <w:spacing w:before="187"/>
        <w:jc w:val="both"/>
        <w:rPr>
          <w:b/>
          <w:sz w:val="24"/>
          <w:szCs w:val="24"/>
        </w:rPr>
      </w:pPr>
      <w:r w:rsidRPr="0020409D">
        <w:rPr>
          <w:b/>
          <w:i/>
          <w:iCs/>
          <w:sz w:val="24"/>
          <w:szCs w:val="24"/>
        </w:rPr>
        <w:t>Uygun Başlık Örneği:</w:t>
      </w:r>
    </w:p>
    <w:p w:rsidR="00D44762" w:rsidRPr="0020409D" w:rsidRDefault="00D44762" w:rsidP="00876898">
      <w:pPr>
        <w:shd w:val="clear" w:color="auto" w:fill="FFFFFF"/>
        <w:spacing w:before="130"/>
        <w:ind w:right="389"/>
        <w:jc w:val="both"/>
        <w:rPr>
          <w:sz w:val="24"/>
          <w:szCs w:val="24"/>
        </w:rPr>
      </w:pPr>
      <w:r w:rsidRPr="0020409D">
        <w:rPr>
          <w:i/>
          <w:iCs/>
          <w:spacing w:val="-4"/>
          <w:sz w:val="24"/>
          <w:szCs w:val="24"/>
        </w:rPr>
        <w:t xml:space="preserve">Farklı Ana Dallardaki Üniversite Öğrencilerinin Ortalama Performans </w:t>
      </w:r>
      <w:r w:rsidRPr="0020409D">
        <w:rPr>
          <w:i/>
          <w:iCs/>
          <w:sz w:val="24"/>
          <w:szCs w:val="24"/>
        </w:rPr>
        <w:t>Skorları</w:t>
      </w:r>
    </w:p>
    <w:p w:rsidR="00D44762" w:rsidRPr="0020409D" w:rsidRDefault="00D44762" w:rsidP="00876898">
      <w:pPr>
        <w:shd w:val="clear" w:color="auto" w:fill="FFFFFF"/>
        <w:spacing w:before="108"/>
        <w:ind w:left="14" w:right="396" w:firstLine="302"/>
        <w:jc w:val="both"/>
        <w:rPr>
          <w:sz w:val="24"/>
          <w:szCs w:val="24"/>
        </w:rPr>
      </w:pPr>
      <w:r w:rsidRPr="0020409D">
        <w:rPr>
          <w:sz w:val="24"/>
          <w:szCs w:val="24"/>
        </w:rPr>
        <w:t>Kimi zaman tablo başlıklarında veya gövdesinde yer alan bir kısaltma</w:t>
      </w:r>
      <w:r w:rsidRPr="0020409D">
        <w:rPr>
          <w:sz w:val="24"/>
          <w:szCs w:val="24"/>
        </w:rPr>
        <w:softHyphen/>
        <w:t>yı tablo başlığında ayraç içinde gösterebilirsiniz. Örneğin,</w:t>
      </w:r>
    </w:p>
    <w:p w:rsidR="00D44762" w:rsidRPr="0020409D" w:rsidRDefault="00D44762" w:rsidP="00876898">
      <w:pPr>
        <w:shd w:val="clear" w:color="auto" w:fill="FFFFFF"/>
        <w:spacing w:before="166"/>
        <w:ind w:left="324"/>
        <w:jc w:val="both"/>
        <w:rPr>
          <w:sz w:val="24"/>
          <w:szCs w:val="24"/>
        </w:rPr>
      </w:pPr>
      <w:r w:rsidRPr="0020409D">
        <w:rPr>
          <w:i/>
          <w:iCs/>
          <w:spacing w:val="-5"/>
          <w:sz w:val="24"/>
          <w:szCs w:val="24"/>
        </w:rPr>
        <w:t>Deney 2'de İsabetli ve Yanlış Alarm (YA) Oranları</w:t>
      </w:r>
    </w:p>
    <w:p w:rsidR="00D44762" w:rsidRPr="0020409D" w:rsidRDefault="00D44762" w:rsidP="00876898">
      <w:pPr>
        <w:shd w:val="clear" w:color="auto" w:fill="FFFFFF"/>
        <w:spacing w:before="130"/>
        <w:ind w:left="14" w:right="389" w:firstLine="302"/>
        <w:jc w:val="both"/>
        <w:rPr>
          <w:sz w:val="24"/>
          <w:szCs w:val="24"/>
        </w:rPr>
      </w:pPr>
      <w:r w:rsidRPr="0020409D">
        <w:rPr>
          <w:sz w:val="24"/>
          <w:szCs w:val="24"/>
        </w:rPr>
        <w:t>Daha fazla açıklama gerektiren ya da tablo başlığıyla ilişkisi olmayan kısaltmaları tablo genel notunda açıklayınız. Başlıktaki bir unsuru netleştirmek amacıyla özel dipnot kullanmayınız.</w:t>
      </w:r>
    </w:p>
    <w:p w:rsidR="00D44762" w:rsidRPr="0020409D" w:rsidRDefault="00D44762" w:rsidP="00876898">
      <w:pPr>
        <w:shd w:val="clear" w:color="auto" w:fill="FFFFFF"/>
        <w:spacing w:before="259"/>
        <w:ind w:left="7" w:right="50" w:firstLine="338"/>
        <w:jc w:val="both"/>
        <w:rPr>
          <w:sz w:val="24"/>
          <w:szCs w:val="24"/>
        </w:rPr>
      </w:pPr>
      <w:r w:rsidRPr="0020409D">
        <w:rPr>
          <w:spacing w:val="-1"/>
          <w:sz w:val="24"/>
          <w:szCs w:val="24"/>
        </w:rPr>
        <w:t>Teknik olmayan terimlerin (örn</w:t>
      </w:r>
      <w:proofErr w:type="gramStart"/>
      <w:r w:rsidRPr="0020409D">
        <w:rPr>
          <w:spacing w:val="-1"/>
          <w:sz w:val="24"/>
          <w:szCs w:val="24"/>
        </w:rPr>
        <w:t>.,</w:t>
      </w:r>
      <w:proofErr w:type="gramEnd"/>
      <w:r w:rsidRPr="0020409D">
        <w:rPr>
          <w:spacing w:val="-1"/>
          <w:sz w:val="24"/>
          <w:szCs w:val="24"/>
        </w:rPr>
        <w:t xml:space="preserve"> </w:t>
      </w:r>
      <w:r w:rsidRPr="0020409D">
        <w:rPr>
          <w:i/>
          <w:iCs/>
          <w:spacing w:val="-1"/>
          <w:sz w:val="24"/>
          <w:szCs w:val="24"/>
        </w:rPr>
        <w:t xml:space="preserve">numara </w:t>
      </w:r>
      <w:r w:rsidRPr="0020409D">
        <w:rPr>
          <w:spacing w:val="-1"/>
          <w:sz w:val="24"/>
          <w:szCs w:val="24"/>
        </w:rPr>
        <w:t xml:space="preserve">için </w:t>
      </w:r>
      <w:r w:rsidRPr="0020409D">
        <w:rPr>
          <w:i/>
          <w:iCs/>
          <w:spacing w:val="-1"/>
          <w:sz w:val="24"/>
          <w:szCs w:val="24"/>
        </w:rPr>
        <w:t xml:space="preserve">no., yüzde </w:t>
      </w:r>
      <w:r w:rsidRPr="0020409D">
        <w:rPr>
          <w:spacing w:val="-1"/>
          <w:sz w:val="24"/>
          <w:szCs w:val="24"/>
        </w:rPr>
        <w:t xml:space="preserve">için </w:t>
      </w:r>
      <w:r w:rsidRPr="0020409D">
        <w:rPr>
          <w:i/>
          <w:iCs/>
          <w:spacing w:val="-1"/>
          <w:sz w:val="24"/>
          <w:szCs w:val="24"/>
        </w:rPr>
        <w:t xml:space="preserve">%) </w:t>
      </w:r>
      <w:r w:rsidRPr="0020409D">
        <w:rPr>
          <w:spacing w:val="-1"/>
          <w:sz w:val="24"/>
          <w:szCs w:val="24"/>
        </w:rPr>
        <w:t xml:space="preserve">veya istatistiksel terimlerin (örn., </w:t>
      </w:r>
      <m:oMath>
        <m:acc>
          <m:accPr>
            <m:chr m:val="̅"/>
            <m:ctrlPr>
              <w:rPr>
                <w:rFonts w:ascii="Cambria Math" w:hAnsi="Cambria Math"/>
                <w:i/>
                <w:sz w:val="24"/>
                <w:szCs w:val="24"/>
              </w:rPr>
            </m:ctrlPr>
          </m:accPr>
          <m:e>
            <m:r>
              <w:rPr>
                <w:rFonts w:ascii="Cambria Math" w:hAnsi="Cambria Math"/>
                <w:sz w:val="24"/>
                <w:szCs w:val="24"/>
              </w:rPr>
              <m:t>X</m:t>
            </m:r>
          </m:e>
        </m:acc>
      </m:oMath>
      <w:r w:rsidRPr="0020409D">
        <w:rPr>
          <w:i/>
          <w:iCs/>
          <w:spacing w:val="-1"/>
          <w:sz w:val="24"/>
          <w:szCs w:val="24"/>
          <w:lang w:val="en-US"/>
        </w:rPr>
        <w:t xml:space="preserve">, </w:t>
      </w:r>
      <w:r w:rsidRPr="0020409D">
        <w:rPr>
          <w:i/>
          <w:iCs/>
          <w:spacing w:val="-1"/>
          <w:sz w:val="24"/>
          <w:szCs w:val="24"/>
        </w:rPr>
        <w:t xml:space="preserve">SS, </w:t>
      </w:r>
      <w:r w:rsidRPr="0020409D">
        <w:rPr>
          <w:i/>
          <w:iCs/>
          <w:spacing w:val="-1"/>
          <w:sz w:val="24"/>
          <w:szCs w:val="24"/>
          <w:lang w:val="en-US"/>
        </w:rPr>
        <w:t>X</w:t>
      </w:r>
      <w:r w:rsidRPr="0020409D">
        <w:rPr>
          <w:i/>
          <w:iCs/>
          <w:spacing w:val="-1"/>
          <w:sz w:val="24"/>
          <w:szCs w:val="24"/>
          <w:vertAlign w:val="superscript"/>
          <w:lang w:val="en-US"/>
        </w:rPr>
        <w:t>2</w:t>
      </w:r>
      <w:r w:rsidRPr="0020409D">
        <w:rPr>
          <w:i/>
          <w:iCs/>
          <w:spacing w:val="-1"/>
          <w:sz w:val="24"/>
          <w:szCs w:val="24"/>
          <w:lang w:val="en-US"/>
        </w:rPr>
        <w:t xml:space="preserve">) </w:t>
      </w:r>
      <w:r w:rsidRPr="0020409D">
        <w:rPr>
          <w:spacing w:val="-1"/>
          <w:sz w:val="24"/>
          <w:szCs w:val="24"/>
        </w:rPr>
        <w:t>standart kısaltma ve sembol</w:t>
      </w:r>
      <w:r w:rsidRPr="0020409D">
        <w:rPr>
          <w:sz w:val="24"/>
          <w:szCs w:val="24"/>
        </w:rPr>
        <w:t>lerini tablo içi başlıklarda, herhangi bir açıklama yapmaya gerek kalmadan kullanabilirsiniz. Teknik terimler, grup isimleri ve buna benzer ifadelerin kısaltmalarını mutlaka tablo notunda açıklayınız.</w:t>
      </w:r>
    </w:p>
    <w:p w:rsidR="00FD3DA0" w:rsidRPr="0020409D" w:rsidRDefault="00FD3DA0" w:rsidP="00A10195">
      <w:pPr>
        <w:shd w:val="clear" w:color="auto" w:fill="FFFFFF"/>
        <w:ind w:left="22"/>
        <w:jc w:val="both"/>
        <w:rPr>
          <w:b/>
          <w:bCs/>
          <w:spacing w:val="-1"/>
          <w:sz w:val="24"/>
          <w:szCs w:val="24"/>
        </w:rPr>
      </w:pPr>
    </w:p>
    <w:p w:rsidR="006A44BF" w:rsidRPr="0020409D" w:rsidRDefault="006A44BF" w:rsidP="00A10195">
      <w:pPr>
        <w:shd w:val="clear" w:color="auto" w:fill="FFFFFF"/>
        <w:ind w:left="22"/>
        <w:jc w:val="both"/>
        <w:rPr>
          <w:sz w:val="24"/>
          <w:szCs w:val="24"/>
        </w:rPr>
      </w:pPr>
      <w:r w:rsidRPr="0020409D">
        <w:rPr>
          <w:b/>
          <w:bCs/>
          <w:spacing w:val="-1"/>
          <w:sz w:val="24"/>
          <w:szCs w:val="24"/>
        </w:rPr>
        <w:t>Sözcük tablosu örneklemi</w:t>
      </w:r>
    </w:p>
    <w:p w:rsidR="0023568F" w:rsidRPr="0020409D" w:rsidRDefault="0023568F" w:rsidP="00876898">
      <w:pPr>
        <w:shd w:val="clear" w:color="auto" w:fill="FFFFFF"/>
        <w:ind w:left="7"/>
        <w:jc w:val="both"/>
        <w:rPr>
          <w:sz w:val="24"/>
          <w:szCs w:val="24"/>
        </w:rPr>
      </w:pPr>
    </w:p>
    <w:p w:rsidR="006A44BF" w:rsidRPr="0020409D" w:rsidRDefault="006A44BF" w:rsidP="00876898">
      <w:pPr>
        <w:shd w:val="clear" w:color="auto" w:fill="FFFFFF"/>
        <w:ind w:left="7"/>
        <w:jc w:val="both"/>
        <w:rPr>
          <w:sz w:val="24"/>
          <w:szCs w:val="24"/>
        </w:rPr>
      </w:pPr>
      <w:r w:rsidRPr="0020409D">
        <w:rPr>
          <w:sz w:val="24"/>
          <w:szCs w:val="24"/>
        </w:rPr>
        <w:t xml:space="preserve">Tablo </w:t>
      </w:r>
      <w:r w:rsidRPr="0020409D">
        <w:rPr>
          <w:sz w:val="24"/>
          <w:szCs w:val="24"/>
          <w:lang w:val="en-US"/>
        </w:rPr>
        <w:t>X</w:t>
      </w:r>
    </w:p>
    <w:p w:rsidR="006A44BF" w:rsidRPr="0020409D" w:rsidRDefault="006A44BF" w:rsidP="00876898">
      <w:pPr>
        <w:shd w:val="clear" w:color="auto" w:fill="FFFFFF"/>
        <w:ind w:left="7"/>
        <w:jc w:val="both"/>
        <w:rPr>
          <w:sz w:val="24"/>
          <w:szCs w:val="24"/>
        </w:rPr>
      </w:pPr>
      <w:r w:rsidRPr="0020409D">
        <w:rPr>
          <w:i/>
          <w:iCs/>
          <w:sz w:val="24"/>
          <w:szCs w:val="24"/>
        </w:rPr>
        <w:t xml:space="preserve">Belirsiz </w:t>
      </w:r>
      <w:r w:rsidR="00BA18FB" w:rsidRPr="0020409D">
        <w:rPr>
          <w:i/>
          <w:iCs/>
          <w:sz w:val="24"/>
          <w:szCs w:val="24"/>
        </w:rPr>
        <w:t>–</w:t>
      </w:r>
      <w:r w:rsidRPr="0020409D">
        <w:rPr>
          <w:i/>
          <w:iCs/>
          <w:sz w:val="24"/>
          <w:szCs w:val="24"/>
        </w:rPr>
        <w:t xml:space="preserve"> Bilgi</w:t>
      </w:r>
      <w:r w:rsidR="00BA18FB" w:rsidRPr="0020409D">
        <w:rPr>
          <w:i/>
          <w:iCs/>
          <w:sz w:val="24"/>
          <w:szCs w:val="24"/>
        </w:rPr>
        <w:t xml:space="preserve"> i</w:t>
      </w:r>
      <w:r w:rsidRPr="0020409D">
        <w:rPr>
          <w:i/>
          <w:iCs/>
          <w:sz w:val="24"/>
          <w:szCs w:val="24"/>
        </w:rPr>
        <w:t>şleme Tercihinin Hafıza ve Bilgi işleme açısından Kimi Avantajları</w:t>
      </w:r>
    </w:p>
    <w:p w:rsidR="006A44BF" w:rsidRPr="0088416D" w:rsidRDefault="006A44BF" w:rsidP="00876898">
      <w:pPr>
        <w:shd w:val="clear" w:color="auto" w:fill="FFFFFF"/>
        <w:tabs>
          <w:tab w:val="left" w:pos="3751"/>
        </w:tabs>
        <w:ind w:left="562"/>
        <w:jc w:val="both"/>
        <w:rPr>
          <w:b/>
          <w:sz w:val="24"/>
          <w:szCs w:val="24"/>
        </w:rPr>
      </w:pPr>
      <w:r w:rsidRPr="0088416D">
        <w:rPr>
          <w:b/>
          <w:sz w:val="24"/>
          <w:szCs w:val="24"/>
        </w:rPr>
        <w:t>Avantaj</w:t>
      </w:r>
      <w:r w:rsidRPr="0088416D">
        <w:rPr>
          <w:b/>
          <w:sz w:val="24"/>
          <w:szCs w:val="24"/>
        </w:rPr>
        <w:tab/>
        <w:t>Tanım</w:t>
      </w:r>
    </w:p>
    <w:p w:rsidR="006A44BF" w:rsidRPr="0020409D" w:rsidRDefault="00D06F9A" w:rsidP="00876898">
      <w:pPr>
        <w:shd w:val="clear" w:color="auto" w:fill="FFFFFF"/>
        <w:tabs>
          <w:tab w:val="left" w:pos="2678"/>
        </w:tabs>
        <w:ind w:left="14"/>
        <w:jc w:val="both"/>
        <w:rPr>
          <w:sz w:val="24"/>
          <w:szCs w:val="24"/>
        </w:rPr>
      </w:pPr>
      <w:r w:rsidRPr="0020409D">
        <w:rPr>
          <w:sz w:val="24"/>
          <w:szCs w:val="24"/>
        </w:rPr>
        <w:t>İ</w:t>
      </w:r>
      <w:r w:rsidR="006A44BF" w:rsidRPr="0020409D">
        <w:rPr>
          <w:sz w:val="24"/>
          <w:szCs w:val="24"/>
        </w:rPr>
        <w:t>zin elde edilebilirliği</w:t>
      </w:r>
      <w:r w:rsidR="006A44BF" w:rsidRPr="0020409D">
        <w:rPr>
          <w:sz w:val="24"/>
          <w:szCs w:val="24"/>
        </w:rPr>
        <w:tab/>
        <w:t>Özü kavrama, harfi harfine detaydan</w:t>
      </w:r>
    </w:p>
    <w:p w:rsidR="006A44BF" w:rsidRPr="0020409D" w:rsidRDefault="006A44BF" w:rsidP="00876898">
      <w:pPr>
        <w:shd w:val="clear" w:color="auto" w:fill="FFFFFF"/>
        <w:ind w:left="2671"/>
        <w:jc w:val="both"/>
        <w:rPr>
          <w:sz w:val="24"/>
          <w:szCs w:val="24"/>
        </w:rPr>
      </w:pPr>
      <w:proofErr w:type="gramStart"/>
      <w:r w:rsidRPr="0020409D">
        <w:rPr>
          <w:sz w:val="24"/>
          <w:szCs w:val="24"/>
        </w:rPr>
        <w:t>daha</w:t>
      </w:r>
      <w:proofErr w:type="gramEnd"/>
      <w:r w:rsidRPr="0020409D">
        <w:rPr>
          <w:sz w:val="24"/>
          <w:szCs w:val="24"/>
        </w:rPr>
        <w:t xml:space="preserve"> fazla hafızasal istikrara sahiptir; dolayısıyla muhakeme, hafızada kalmaya meyilli olan bilgi türleri üzerine çalışacak biçimde tasarlanmıştır.</w:t>
      </w:r>
    </w:p>
    <w:p w:rsidR="006A44BF" w:rsidRPr="0020409D" w:rsidRDefault="006A44BF" w:rsidP="00876898">
      <w:pPr>
        <w:shd w:val="clear" w:color="auto" w:fill="FFFFFF"/>
        <w:tabs>
          <w:tab w:val="left" w:pos="2678"/>
        </w:tabs>
        <w:ind w:left="14"/>
        <w:jc w:val="both"/>
        <w:rPr>
          <w:sz w:val="24"/>
          <w:szCs w:val="24"/>
        </w:rPr>
      </w:pPr>
      <w:r w:rsidRPr="0020409D">
        <w:rPr>
          <w:sz w:val="24"/>
          <w:szCs w:val="24"/>
        </w:rPr>
        <w:t>İzlerin ulaşılabilirliği</w:t>
      </w:r>
      <w:r w:rsidRPr="0020409D">
        <w:rPr>
          <w:sz w:val="24"/>
          <w:szCs w:val="24"/>
        </w:rPr>
        <w:tab/>
        <w:t>Özü kavrama, harfi harfine izlerden</w:t>
      </w:r>
    </w:p>
    <w:p w:rsidR="006A44BF" w:rsidRPr="0020409D" w:rsidRDefault="006A44BF" w:rsidP="00876898">
      <w:pPr>
        <w:shd w:val="clear" w:color="auto" w:fill="FFFFFF"/>
        <w:ind w:left="2678"/>
        <w:jc w:val="both"/>
        <w:rPr>
          <w:sz w:val="24"/>
          <w:szCs w:val="24"/>
        </w:rPr>
      </w:pPr>
      <w:proofErr w:type="gramStart"/>
      <w:r w:rsidRPr="0020409D">
        <w:rPr>
          <w:sz w:val="24"/>
          <w:szCs w:val="24"/>
        </w:rPr>
        <w:t>daha</w:t>
      </w:r>
      <w:proofErr w:type="gramEnd"/>
      <w:r w:rsidRPr="0020409D">
        <w:rPr>
          <w:sz w:val="24"/>
          <w:szCs w:val="24"/>
        </w:rPr>
        <w:t xml:space="preserve"> fazla bilgi-geri-çağırma avantajına sahiptir çünkü bilgiye ulaşmak için daha geniş çeşitlilikte bilgi-geri-çağırma ipuçları söz konusudur.</w:t>
      </w:r>
    </w:p>
    <w:p w:rsidR="006A44BF" w:rsidRPr="0020409D" w:rsidRDefault="006A44BF" w:rsidP="00876898">
      <w:pPr>
        <w:shd w:val="clear" w:color="auto" w:fill="FFFFFF"/>
        <w:tabs>
          <w:tab w:val="left" w:pos="2686"/>
        </w:tabs>
        <w:spacing w:before="7"/>
        <w:ind w:left="22"/>
        <w:jc w:val="both"/>
        <w:rPr>
          <w:sz w:val="24"/>
          <w:szCs w:val="24"/>
        </w:rPr>
      </w:pPr>
      <w:r w:rsidRPr="0020409D">
        <w:rPr>
          <w:sz w:val="24"/>
          <w:szCs w:val="24"/>
        </w:rPr>
        <w:t>İzlerin kullanılabilirliği</w:t>
      </w:r>
      <w:r w:rsidRPr="0020409D">
        <w:rPr>
          <w:sz w:val="24"/>
          <w:szCs w:val="24"/>
        </w:rPr>
        <w:tab/>
        <w:t>Özü kavrama, şemasal olduğundan ve</w:t>
      </w:r>
    </w:p>
    <w:p w:rsidR="006A44BF" w:rsidRPr="0020409D" w:rsidRDefault="006A44BF" w:rsidP="00876898">
      <w:pPr>
        <w:shd w:val="clear" w:color="auto" w:fill="FFFFFF"/>
        <w:ind w:left="2686"/>
        <w:jc w:val="both"/>
        <w:rPr>
          <w:sz w:val="24"/>
          <w:szCs w:val="24"/>
        </w:rPr>
      </w:pPr>
      <w:proofErr w:type="gramStart"/>
      <w:r w:rsidRPr="0020409D">
        <w:rPr>
          <w:sz w:val="24"/>
          <w:szCs w:val="24"/>
        </w:rPr>
        <w:t>bir</w:t>
      </w:r>
      <w:proofErr w:type="gramEnd"/>
      <w:r w:rsidRPr="0020409D">
        <w:rPr>
          <w:sz w:val="24"/>
          <w:szCs w:val="24"/>
        </w:rPr>
        <w:t xml:space="preserve"> motif içerdiğinden muhakeme işlemi sırasında harfi harfine izlerden daha fazla bilgi yönlendirme kapasitesine sahiptir.</w:t>
      </w:r>
    </w:p>
    <w:p w:rsidR="00BA18FB" w:rsidRPr="0020409D" w:rsidRDefault="006A44BF" w:rsidP="00876898">
      <w:pPr>
        <w:shd w:val="clear" w:color="auto" w:fill="FFFFFF"/>
        <w:spacing w:before="295"/>
        <w:jc w:val="both"/>
        <w:rPr>
          <w:b/>
          <w:sz w:val="24"/>
          <w:szCs w:val="24"/>
        </w:rPr>
      </w:pPr>
      <w:r w:rsidRPr="0020409D">
        <w:rPr>
          <w:b/>
          <w:i/>
          <w:iCs/>
          <w:sz w:val="24"/>
          <w:szCs w:val="24"/>
        </w:rPr>
        <w:lastRenderedPageBreak/>
        <w:t>Tablo Notları</w:t>
      </w:r>
    </w:p>
    <w:p w:rsidR="006A44BF" w:rsidRPr="0020409D" w:rsidRDefault="00EF67D8" w:rsidP="00876898">
      <w:pPr>
        <w:shd w:val="clear" w:color="auto" w:fill="FFFFFF"/>
        <w:spacing w:before="295"/>
        <w:jc w:val="both"/>
        <w:rPr>
          <w:b/>
          <w:sz w:val="24"/>
          <w:szCs w:val="24"/>
        </w:rPr>
      </w:pPr>
      <w:r w:rsidRPr="0020409D">
        <w:rPr>
          <w:spacing w:val="-2"/>
          <w:sz w:val="24"/>
          <w:szCs w:val="24"/>
        </w:rPr>
        <w:t xml:space="preserve">     </w:t>
      </w:r>
      <w:r w:rsidR="006A44BF" w:rsidRPr="0020409D">
        <w:rPr>
          <w:spacing w:val="-2"/>
          <w:sz w:val="24"/>
          <w:szCs w:val="24"/>
        </w:rPr>
        <w:t xml:space="preserve">Tablo notlarının hepsi, tablonun altına yerleştirilir. Tablolarda üç tarz </w:t>
      </w:r>
      <w:r w:rsidR="006A44BF" w:rsidRPr="0020409D">
        <w:rPr>
          <w:sz w:val="24"/>
          <w:szCs w:val="24"/>
        </w:rPr>
        <w:t>not vardır: genel notlar, özel notlar ve olasılık notları.</w:t>
      </w:r>
    </w:p>
    <w:p w:rsidR="006A44BF" w:rsidRPr="0020409D" w:rsidRDefault="00EF67D8" w:rsidP="00876898">
      <w:pPr>
        <w:shd w:val="clear" w:color="auto" w:fill="FFFFFF"/>
        <w:ind w:right="389"/>
        <w:jc w:val="both"/>
        <w:rPr>
          <w:sz w:val="24"/>
          <w:szCs w:val="24"/>
        </w:rPr>
      </w:pPr>
      <w:r w:rsidRPr="0020409D">
        <w:rPr>
          <w:sz w:val="24"/>
          <w:szCs w:val="24"/>
        </w:rPr>
        <w:t xml:space="preserve">     </w:t>
      </w:r>
      <w:r w:rsidR="006A44BF" w:rsidRPr="0020409D">
        <w:rPr>
          <w:b/>
          <w:sz w:val="24"/>
          <w:szCs w:val="24"/>
        </w:rPr>
        <w:t>Genel not</w:t>
      </w:r>
      <w:r w:rsidR="006A44BF" w:rsidRPr="0020409D">
        <w:rPr>
          <w:sz w:val="24"/>
          <w:szCs w:val="24"/>
        </w:rPr>
        <w:t>, tablonun bütünü için geçerli bilgileri açıklar, sağlar ve</w:t>
      </w:r>
      <w:r w:rsidR="006A44BF" w:rsidRPr="0020409D">
        <w:rPr>
          <w:sz w:val="24"/>
          <w:szCs w:val="24"/>
        </w:rPr>
        <w:softHyphen/>
      </w:r>
      <w:r w:rsidR="006A44BF" w:rsidRPr="0020409D">
        <w:rPr>
          <w:spacing w:val="-1"/>
          <w:sz w:val="24"/>
          <w:szCs w:val="24"/>
        </w:rPr>
        <w:t>ya detaylandırır ve kısaltma, sembol gibi ifadelerin açıklamalarıyla son</w:t>
      </w:r>
      <w:r w:rsidR="006A44BF" w:rsidRPr="0020409D">
        <w:rPr>
          <w:sz w:val="24"/>
          <w:szCs w:val="24"/>
        </w:rPr>
        <w:t>landırılır.</w:t>
      </w:r>
    </w:p>
    <w:p w:rsidR="006A44BF" w:rsidRPr="0020409D" w:rsidRDefault="00EF67D8" w:rsidP="00876898">
      <w:pPr>
        <w:shd w:val="clear" w:color="auto" w:fill="FFFFFF"/>
        <w:spacing w:before="7"/>
        <w:ind w:left="7" w:right="389"/>
        <w:jc w:val="both"/>
        <w:rPr>
          <w:sz w:val="24"/>
          <w:szCs w:val="24"/>
        </w:rPr>
      </w:pPr>
      <w:r w:rsidRPr="0020409D">
        <w:rPr>
          <w:spacing w:val="-1"/>
          <w:sz w:val="24"/>
          <w:szCs w:val="24"/>
        </w:rPr>
        <w:t xml:space="preserve">     </w:t>
      </w:r>
      <w:r w:rsidR="00422673" w:rsidRPr="0020409D">
        <w:rPr>
          <w:spacing w:val="-1"/>
          <w:sz w:val="24"/>
          <w:szCs w:val="24"/>
        </w:rPr>
        <w:t>Aşağıda gösterildiği gibi g</w:t>
      </w:r>
      <w:r w:rsidR="006A44BF" w:rsidRPr="0020409D">
        <w:rPr>
          <w:spacing w:val="-1"/>
          <w:sz w:val="24"/>
          <w:szCs w:val="24"/>
        </w:rPr>
        <w:t xml:space="preserve">enel notların başında </w:t>
      </w:r>
      <w:r w:rsidR="006A44BF" w:rsidRPr="0020409D">
        <w:rPr>
          <w:i/>
          <w:iCs/>
          <w:spacing w:val="-1"/>
          <w:sz w:val="24"/>
          <w:szCs w:val="24"/>
        </w:rPr>
        <w:t xml:space="preserve">Not </w:t>
      </w:r>
      <w:r w:rsidR="006A44BF" w:rsidRPr="0020409D">
        <w:rPr>
          <w:spacing w:val="-1"/>
          <w:sz w:val="24"/>
          <w:szCs w:val="24"/>
        </w:rPr>
        <w:t xml:space="preserve">(italik harflerle) yazılmalı ve bu sözcüğün </w:t>
      </w:r>
      <w:r w:rsidR="006A44BF" w:rsidRPr="0020409D">
        <w:rPr>
          <w:sz w:val="24"/>
          <w:szCs w:val="24"/>
        </w:rPr>
        <w:t>ardından nokta konulmalıdır.</w:t>
      </w:r>
      <w:r w:rsidR="00422673" w:rsidRPr="0020409D">
        <w:rPr>
          <w:sz w:val="24"/>
          <w:szCs w:val="24"/>
        </w:rPr>
        <w:t xml:space="preserve"> </w:t>
      </w:r>
      <w:r w:rsidR="006A44BF" w:rsidRPr="0020409D">
        <w:rPr>
          <w:sz w:val="24"/>
          <w:szCs w:val="24"/>
        </w:rPr>
        <w:t xml:space="preserve"> </w:t>
      </w:r>
    </w:p>
    <w:p w:rsidR="006A44BF" w:rsidRPr="0020409D" w:rsidRDefault="006A44BF" w:rsidP="00876898">
      <w:pPr>
        <w:shd w:val="clear" w:color="auto" w:fill="FFFFFF"/>
        <w:spacing w:before="137"/>
        <w:ind w:left="302"/>
        <w:jc w:val="both"/>
        <w:rPr>
          <w:sz w:val="24"/>
          <w:szCs w:val="24"/>
        </w:rPr>
      </w:pPr>
      <w:r w:rsidRPr="0020409D">
        <w:rPr>
          <w:i/>
          <w:iCs/>
          <w:spacing w:val="-3"/>
          <w:sz w:val="24"/>
          <w:szCs w:val="24"/>
        </w:rPr>
        <w:t xml:space="preserve">Not. </w:t>
      </w:r>
      <w:r w:rsidRPr="0020409D">
        <w:rPr>
          <w:spacing w:val="-3"/>
          <w:sz w:val="24"/>
          <w:szCs w:val="24"/>
        </w:rPr>
        <w:t>İstatistiksel anlamlılık taşımayan tüm üç-yönlü etkileşimler çıkartıl</w:t>
      </w:r>
      <w:r w:rsidRPr="0020409D">
        <w:rPr>
          <w:spacing w:val="-3"/>
          <w:sz w:val="24"/>
          <w:szCs w:val="24"/>
        </w:rPr>
        <w:softHyphen/>
      </w:r>
      <w:r w:rsidRPr="0020409D">
        <w:rPr>
          <w:sz w:val="24"/>
          <w:szCs w:val="24"/>
        </w:rPr>
        <w:t>mıştır. M = eşleşme süreci; N = eşleşmeme süreci</w:t>
      </w:r>
    </w:p>
    <w:p w:rsidR="006A44BF" w:rsidRPr="0020409D" w:rsidRDefault="006A44BF" w:rsidP="00876898">
      <w:pPr>
        <w:shd w:val="clear" w:color="auto" w:fill="FFFFFF"/>
        <w:spacing w:before="130"/>
        <w:ind w:left="36" w:right="374" w:firstLine="274"/>
        <w:jc w:val="both"/>
        <w:rPr>
          <w:sz w:val="24"/>
          <w:szCs w:val="24"/>
        </w:rPr>
      </w:pPr>
      <w:r w:rsidRPr="0020409D">
        <w:rPr>
          <w:b/>
          <w:spacing w:val="-1"/>
          <w:sz w:val="24"/>
          <w:szCs w:val="24"/>
        </w:rPr>
        <w:t>Özel not</w:t>
      </w:r>
      <w:r w:rsidRPr="0020409D">
        <w:rPr>
          <w:spacing w:val="-1"/>
          <w:sz w:val="24"/>
          <w:szCs w:val="24"/>
        </w:rPr>
        <w:t>, belli bir sütun, satır ya da tek bir girdiden söz ederken kul</w:t>
      </w:r>
      <w:r w:rsidRPr="0020409D">
        <w:rPr>
          <w:spacing w:val="-1"/>
          <w:sz w:val="24"/>
          <w:szCs w:val="24"/>
        </w:rPr>
        <w:softHyphen/>
      </w:r>
      <w:r w:rsidR="007660C5" w:rsidRPr="0020409D">
        <w:rPr>
          <w:sz w:val="24"/>
          <w:szCs w:val="24"/>
        </w:rPr>
        <w:t>lanılır. Özel notlar, ü</w:t>
      </w:r>
      <w:r w:rsidRPr="0020409D">
        <w:rPr>
          <w:sz w:val="24"/>
          <w:szCs w:val="24"/>
        </w:rPr>
        <w:t>stsimge olarak yazılmış küçük harflerle belirtilir</w:t>
      </w:r>
    </w:p>
    <w:p w:rsidR="006A44BF" w:rsidRPr="0020409D" w:rsidRDefault="006A44BF" w:rsidP="00876898">
      <w:pPr>
        <w:shd w:val="clear" w:color="auto" w:fill="FFFFFF"/>
        <w:spacing w:before="58"/>
        <w:ind w:left="36" w:right="382"/>
        <w:jc w:val="both"/>
        <w:rPr>
          <w:sz w:val="24"/>
          <w:szCs w:val="24"/>
        </w:rPr>
      </w:pPr>
      <w:r w:rsidRPr="0020409D">
        <w:rPr>
          <w:spacing w:val="-2"/>
          <w:sz w:val="24"/>
          <w:szCs w:val="24"/>
        </w:rPr>
        <w:t>(Örn</w:t>
      </w:r>
      <w:proofErr w:type="gramStart"/>
      <w:r w:rsidRPr="0020409D">
        <w:rPr>
          <w:spacing w:val="-2"/>
          <w:sz w:val="24"/>
          <w:szCs w:val="24"/>
        </w:rPr>
        <w:t>.,</w:t>
      </w:r>
      <w:proofErr w:type="gramEnd"/>
      <w:r w:rsidRPr="0020409D">
        <w:rPr>
          <w:spacing w:val="-2"/>
          <w:sz w:val="24"/>
          <w:szCs w:val="24"/>
        </w:rPr>
        <w:t xml:space="preserve"> </w:t>
      </w:r>
      <w:r w:rsidRPr="0020409D">
        <w:rPr>
          <w:spacing w:val="-2"/>
          <w:sz w:val="24"/>
          <w:szCs w:val="24"/>
          <w:vertAlign w:val="superscript"/>
        </w:rPr>
        <w:t>a</w:t>
      </w:r>
      <w:r w:rsidRPr="0020409D">
        <w:rPr>
          <w:spacing w:val="-2"/>
          <w:sz w:val="24"/>
          <w:szCs w:val="24"/>
        </w:rPr>
        <w:t xml:space="preserve">' </w:t>
      </w:r>
      <w:r w:rsidRPr="0020409D">
        <w:rPr>
          <w:spacing w:val="-2"/>
          <w:sz w:val="24"/>
          <w:szCs w:val="24"/>
          <w:vertAlign w:val="superscript"/>
        </w:rPr>
        <w:t>b</w:t>
      </w:r>
      <w:r w:rsidRPr="0020409D">
        <w:rPr>
          <w:spacing w:val="-2"/>
          <w:sz w:val="24"/>
          <w:szCs w:val="24"/>
        </w:rPr>
        <w:t xml:space="preserve">' </w:t>
      </w:r>
      <w:r w:rsidRPr="0020409D">
        <w:rPr>
          <w:spacing w:val="-2"/>
          <w:sz w:val="24"/>
          <w:szCs w:val="24"/>
          <w:vertAlign w:val="superscript"/>
        </w:rPr>
        <w:t>c</w:t>
      </w:r>
      <w:r w:rsidRPr="0020409D">
        <w:rPr>
          <w:spacing w:val="-2"/>
          <w:sz w:val="24"/>
          <w:szCs w:val="24"/>
        </w:rPr>
        <w:t xml:space="preserve">). Tablo başlıklarında ve tablo gövdesinde üstsimgeleri, sol </w:t>
      </w:r>
      <w:r w:rsidRPr="0020409D">
        <w:rPr>
          <w:spacing w:val="-3"/>
          <w:sz w:val="24"/>
          <w:szCs w:val="24"/>
        </w:rPr>
        <w:t xml:space="preserve">üstten başlayarak, soldan sağa ve yukarıdan aşağıya doğru harflendiriniz. </w:t>
      </w:r>
      <w:r w:rsidRPr="0020409D">
        <w:rPr>
          <w:spacing w:val="-4"/>
          <w:sz w:val="24"/>
          <w:szCs w:val="24"/>
        </w:rPr>
        <w:t xml:space="preserve">Bir tablonun özel notu, başka bir tablo için geçerli değildir ve her tablonun </w:t>
      </w:r>
      <w:r w:rsidRPr="0020409D">
        <w:rPr>
          <w:spacing w:val="-3"/>
          <w:sz w:val="24"/>
          <w:szCs w:val="24"/>
        </w:rPr>
        <w:t xml:space="preserve">ilk dipnotu, </w:t>
      </w:r>
      <w:r w:rsidR="007660C5" w:rsidRPr="0020409D">
        <w:rPr>
          <w:spacing w:val="-3"/>
          <w:sz w:val="24"/>
          <w:szCs w:val="24"/>
        </w:rPr>
        <w:t>ü</w:t>
      </w:r>
      <w:r w:rsidRPr="0020409D">
        <w:rPr>
          <w:spacing w:val="-3"/>
          <w:sz w:val="24"/>
          <w:szCs w:val="24"/>
        </w:rPr>
        <w:t xml:space="preserve">stsimge olarak yazılmış </w:t>
      </w:r>
      <w:r w:rsidRPr="0020409D">
        <w:rPr>
          <w:i/>
          <w:iCs/>
          <w:spacing w:val="-3"/>
          <w:sz w:val="24"/>
          <w:szCs w:val="24"/>
        </w:rPr>
        <w:t xml:space="preserve">a </w:t>
      </w:r>
      <w:r w:rsidRPr="0020409D">
        <w:rPr>
          <w:spacing w:val="-3"/>
          <w:sz w:val="24"/>
          <w:szCs w:val="24"/>
        </w:rPr>
        <w:t xml:space="preserve">harfiyle başlar. </w:t>
      </w:r>
    </w:p>
    <w:p w:rsidR="006A44BF" w:rsidRPr="0020409D" w:rsidRDefault="006A44BF" w:rsidP="00876898">
      <w:pPr>
        <w:shd w:val="clear" w:color="auto" w:fill="FFFFFF"/>
        <w:spacing w:before="194"/>
        <w:ind w:left="317"/>
        <w:jc w:val="both"/>
        <w:rPr>
          <w:sz w:val="24"/>
          <w:szCs w:val="24"/>
        </w:rPr>
      </w:pPr>
      <w:proofErr w:type="gramStart"/>
      <w:r w:rsidRPr="0020409D">
        <w:rPr>
          <w:spacing w:val="-6"/>
          <w:sz w:val="24"/>
          <w:szCs w:val="24"/>
          <w:vertAlign w:val="superscript"/>
        </w:rPr>
        <w:t>a</w:t>
      </w:r>
      <w:r w:rsidRPr="0020409D">
        <w:rPr>
          <w:spacing w:val="-6"/>
          <w:sz w:val="24"/>
          <w:szCs w:val="24"/>
        </w:rPr>
        <w:t>n</w:t>
      </w:r>
      <w:proofErr w:type="gramEnd"/>
      <w:r w:rsidRPr="0020409D">
        <w:rPr>
          <w:spacing w:val="-6"/>
          <w:sz w:val="24"/>
          <w:szCs w:val="24"/>
        </w:rPr>
        <w:t xml:space="preserve"> = 25. </w:t>
      </w:r>
      <w:r w:rsidRPr="0020409D">
        <w:rPr>
          <w:spacing w:val="-6"/>
          <w:sz w:val="24"/>
          <w:szCs w:val="24"/>
          <w:vertAlign w:val="superscript"/>
        </w:rPr>
        <w:t>b</w:t>
      </w:r>
      <w:r w:rsidRPr="0020409D">
        <w:rPr>
          <w:spacing w:val="-6"/>
          <w:sz w:val="24"/>
          <w:szCs w:val="24"/>
        </w:rPr>
        <w:t>Bu katılımcı sınamaları tamamlamadı.</w:t>
      </w:r>
    </w:p>
    <w:p w:rsidR="006A44BF" w:rsidRPr="0020409D" w:rsidRDefault="006A44BF" w:rsidP="00876898">
      <w:pPr>
        <w:shd w:val="clear" w:color="auto" w:fill="FFFFFF"/>
        <w:spacing w:before="144"/>
        <w:ind w:left="58" w:right="374" w:firstLine="266"/>
        <w:jc w:val="both"/>
        <w:rPr>
          <w:sz w:val="24"/>
          <w:szCs w:val="24"/>
        </w:rPr>
      </w:pPr>
      <w:r w:rsidRPr="0020409D">
        <w:rPr>
          <w:b/>
          <w:spacing w:val="-1"/>
          <w:sz w:val="24"/>
          <w:szCs w:val="24"/>
        </w:rPr>
        <w:t>Olasılık notu</w:t>
      </w:r>
      <w:r w:rsidRPr="0020409D">
        <w:rPr>
          <w:spacing w:val="-1"/>
          <w:sz w:val="24"/>
          <w:szCs w:val="24"/>
        </w:rPr>
        <w:t xml:space="preserve">, istatistiksel anlamlılık testlerinin sonuçlarını gösterir. </w:t>
      </w:r>
      <w:r w:rsidRPr="0020409D">
        <w:rPr>
          <w:spacing w:val="-4"/>
          <w:sz w:val="24"/>
          <w:szCs w:val="24"/>
        </w:rPr>
        <w:t xml:space="preserve">Yıldız imleri, yokluk hipotezinin reddedildiği değerleri gösterir ve olasılık </w:t>
      </w:r>
      <w:r w:rsidRPr="0020409D">
        <w:rPr>
          <w:spacing w:val="-3"/>
          <w:sz w:val="24"/>
          <w:szCs w:val="24"/>
        </w:rPr>
        <w:t>notunda bir olasılık (p değeri) belirtir. Ancak tablodaki belirli verilerle il</w:t>
      </w:r>
      <w:r w:rsidRPr="0020409D">
        <w:rPr>
          <w:spacing w:val="-3"/>
          <w:sz w:val="24"/>
          <w:szCs w:val="24"/>
        </w:rPr>
        <w:softHyphen/>
      </w:r>
      <w:r w:rsidRPr="0020409D">
        <w:rPr>
          <w:spacing w:val="-4"/>
          <w:sz w:val="24"/>
          <w:szCs w:val="24"/>
        </w:rPr>
        <w:t>gili olduğunda olasılık notu kullanınız. M</w:t>
      </w:r>
      <w:r w:rsidR="00446678" w:rsidRPr="0020409D">
        <w:rPr>
          <w:spacing w:val="-4"/>
          <w:sz w:val="24"/>
          <w:szCs w:val="24"/>
        </w:rPr>
        <w:t xml:space="preserve">etnin </w:t>
      </w:r>
      <w:r w:rsidRPr="0020409D">
        <w:rPr>
          <w:spacing w:val="-4"/>
          <w:sz w:val="24"/>
          <w:szCs w:val="24"/>
        </w:rPr>
        <w:t xml:space="preserve">tümü içinde aynı alfa </w:t>
      </w:r>
      <w:r w:rsidRPr="0020409D">
        <w:rPr>
          <w:spacing w:val="-7"/>
          <w:sz w:val="24"/>
          <w:szCs w:val="24"/>
        </w:rPr>
        <w:t xml:space="preserve">düzeylerine aynı miktarda yıldız imi veriniz: örneğin, *p </w:t>
      </w:r>
      <w:r w:rsidRPr="0020409D">
        <w:rPr>
          <w:i/>
          <w:iCs/>
          <w:spacing w:val="-7"/>
          <w:sz w:val="24"/>
          <w:szCs w:val="24"/>
        </w:rPr>
        <w:t xml:space="preserve">&lt; </w:t>
      </w:r>
      <w:r w:rsidRPr="0020409D">
        <w:rPr>
          <w:spacing w:val="-7"/>
          <w:sz w:val="24"/>
          <w:szCs w:val="24"/>
        </w:rPr>
        <w:t xml:space="preserve">.05 ve **p </w:t>
      </w:r>
      <w:r w:rsidRPr="0020409D">
        <w:rPr>
          <w:i/>
          <w:iCs/>
          <w:spacing w:val="-7"/>
          <w:sz w:val="24"/>
          <w:szCs w:val="24"/>
        </w:rPr>
        <w:t xml:space="preserve">&lt; </w:t>
      </w:r>
      <w:r w:rsidRPr="0020409D">
        <w:rPr>
          <w:spacing w:val="-7"/>
          <w:sz w:val="24"/>
          <w:szCs w:val="24"/>
        </w:rPr>
        <w:t xml:space="preserve">.01; </w:t>
      </w:r>
      <w:r w:rsidRPr="0020409D">
        <w:rPr>
          <w:sz w:val="24"/>
          <w:szCs w:val="24"/>
        </w:rPr>
        <w:t>en yüksek olasılık, en az yıldız imi alacak şekilde.</w:t>
      </w:r>
    </w:p>
    <w:p w:rsidR="006A44BF" w:rsidRPr="0020409D" w:rsidRDefault="006A44BF" w:rsidP="00876898">
      <w:pPr>
        <w:shd w:val="clear" w:color="auto" w:fill="FFFFFF"/>
        <w:spacing w:before="374"/>
        <w:ind w:left="670"/>
        <w:jc w:val="both"/>
        <w:rPr>
          <w:sz w:val="24"/>
          <w:szCs w:val="24"/>
        </w:rPr>
      </w:pPr>
      <w:r w:rsidRPr="0020409D">
        <w:rPr>
          <w:sz w:val="24"/>
          <w:szCs w:val="24"/>
        </w:rPr>
        <w:t>F(l, 52)</w:t>
      </w:r>
    </w:p>
    <w:p w:rsidR="007660C5" w:rsidRPr="0020409D" w:rsidRDefault="006A44BF" w:rsidP="00876898">
      <w:pPr>
        <w:shd w:val="clear" w:color="auto" w:fill="FFFFFF"/>
        <w:spacing w:before="122"/>
        <w:ind w:left="691" w:right="5242"/>
        <w:jc w:val="both"/>
        <w:rPr>
          <w:spacing w:val="-8"/>
          <w:sz w:val="24"/>
          <w:szCs w:val="24"/>
        </w:rPr>
      </w:pPr>
      <w:r w:rsidRPr="0020409D">
        <w:rPr>
          <w:spacing w:val="-8"/>
          <w:sz w:val="24"/>
          <w:szCs w:val="24"/>
        </w:rPr>
        <w:t xml:space="preserve">6.95* </w:t>
      </w:r>
    </w:p>
    <w:p w:rsidR="006A44BF" w:rsidRPr="0020409D" w:rsidRDefault="006A44BF" w:rsidP="00876898">
      <w:pPr>
        <w:shd w:val="clear" w:color="auto" w:fill="FFFFFF"/>
        <w:spacing w:before="122"/>
        <w:ind w:left="691" w:right="5242"/>
        <w:jc w:val="both"/>
        <w:rPr>
          <w:sz w:val="24"/>
          <w:szCs w:val="24"/>
        </w:rPr>
      </w:pPr>
      <w:r w:rsidRPr="0020409D">
        <w:rPr>
          <w:spacing w:val="-9"/>
          <w:sz w:val="24"/>
          <w:szCs w:val="24"/>
        </w:rPr>
        <w:t>12.38**</w:t>
      </w:r>
    </w:p>
    <w:p w:rsidR="006A44BF" w:rsidRPr="0020409D" w:rsidRDefault="006A44BF" w:rsidP="00876898">
      <w:pPr>
        <w:shd w:val="clear" w:color="auto" w:fill="FFFFFF"/>
        <w:spacing w:before="158"/>
        <w:ind w:left="338"/>
        <w:jc w:val="both"/>
        <w:rPr>
          <w:sz w:val="24"/>
          <w:szCs w:val="24"/>
        </w:rPr>
      </w:pPr>
      <w:r w:rsidRPr="0020409D">
        <w:rPr>
          <w:spacing w:val="-7"/>
          <w:sz w:val="24"/>
          <w:szCs w:val="24"/>
        </w:rPr>
        <w:t>*p &lt; .05. **p &lt; .01.</w:t>
      </w:r>
    </w:p>
    <w:p w:rsidR="006A44BF" w:rsidRPr="0020409D" w:rsidRDefault="00EF67D8" w:rsidP="00876898">
      <w:pPr>
        <w:shd w:val="clear" w:color="auto" w:fill="FFFFFF"/>
        <w:spacing w:before="252"/>
        <w:ind w:right="36"/>
        <w:jc w:val="both"/>
        <w:rPr>
          <w:sz w:val="24"/>
          <w:szCs w:val="24"/>
        </w:rPr>
      </w:pPr>
      <w:r w:rsidRPr="0020409D">
        <w:rPr>
          <w:sz w:val="24"/>
          <w:szCs w:val="24"/>
        </w:rPr>
        <w:t xml:space="preserve">     </w:t>
      </w:r>
      <w:r w:rsidR="006A44BF" w:rsidRPr="0020409D">
        <w:rPr>
          <w:sz w:val="24"/>
          <w:szCs w:val="24"/>
        </w:rPr>
        <w:t>Her not tipi, tablonun altındaki satırda s</w:t>
      </w:r>
      <w:r w:rsidR="001C1B9E" w:rsidRPr="0020409D">
        <w:rPr>
          <w:sz w:val="24"/>
          <w:szCs w:val="24"/>
        </w:rPr>
        <w:t>ola yapışık olarak (yani, parag</w:t>
      </w:r>
      <w:r w:rsidR="006A44BF" w:rsidRPr="0020409D">
        <w:rPr>
          <w:sz w:val="24"/>
          <w:szCs w:val="24"/>
        </w:rPr>
        <w:t xml:space="preserve">raf girintisi olmadan) başlar ve satır aralarında </w:t>
      </w:r>
      <w:r w:rsidR="006A44BF" w:rsidRPr="0020409D">
        <w:rPr>
          <w:b/>
          <w:sz w:val="24"/>
          <w:szCs w:val="24"/>
        </w:rPr>
        <w:t>çift boşluk</w:t>
      </w:r>
      <w:r w:rsidR="006A44BF" w:rsidRPr="0020409D">
        <w:rPr>
          <w:sz w:val="24"/>
          <w:szCs w:val="24"/>
        </w:rPr>
        <w:t xml:space="preserve"> bırakılır. Ekle</w:t>
      </w:r>
      <w:r w:rsidR="006A44BF" w:rsidRPr="0020409D">
        <w:rPr>
          <w:sz w:val="24"/>
          <w:szCs w:val="24"/>
        </w:rPr>
        <w:softHyphen/>
        <w:t xml:space="preserve">necek olan ilk </w:t>
      </w:r>
      <w:r w:rsidR="006A44BF" w:rsidRPr="0020409D">
        <w:rPr>
          <w:i/>
          <w:iCs/>
          <w:sz w:val="24"/>
          <w:szCs w:val="24"/>
        </w:rPr>
        <w:t xml:space="preserve">özel </w:t>
      </w:r>
      <w:r w:rsidR="006A44BF" w:rsidRPr="0020409D">
        <w:rPr>
          <w:sz w:val="24"/>
          <w:szCs w:val="24"/>
        </w:rPr>
        <w:t xml:space="preserve">nota, </w:t>
      </w:r>
      <w:r w:rsidR="006A44BF" w:rsidRPr="0020409D">
        <w:rPr>
          <w:i/>
          <w:iCs/>
          <w:sz w:val="24"/>
          <w:szCs w:val="24"/>
        </w:rPr>
        <w:t xml:space="preserve">genel </w:t>
      </w:r>
      <w:r w:rsidR="006A44BF" w:rsidRPr="0020409D">
        <w:rPr>
          <w:sz w:val="24"/>
          <w:szCs w:val="24"/>
        </w:rPr>
        <w:t>notun altındaki yeni satırda sola yapışık ola</w:t>
      </w:r>
      <w:r w:rsidR="006A44BF" w:rsidRPr="0020409D">
        <w:rPr>
          <w:sz w:val="24"/>
          <w:szCs w:val="24"/>
        </w:rPr>
        <w:softHyphen/>
        <w:t xml:space="preserve">rak başlanır; takip eden özel notlar, aynı satırda birbiri ardına yazılır (özel </w:t>
      </w:r>
      <w:r w:rsidR="006A44BF" w:rsidRPr="0020409D">
        <w:rPr>
          <w:spacing w:val="-4"/>
          <w:sz w:val="24"/>
          <w:szCs w:val="24"/>
        </w:rPr>
        <w:t>notlar çok uzunsa, dizgi sırasında farklı satırlarda başlanmalarına karar ve</w:t>
      </w:r>
      <w:r w:rsidR="006A44BF" w:rsidRPr="0020409D">
        <w:rPr>
          <w:spacing w:val="-2"/>
          <w:sz w:val="24"/>
          <w:szCs w:val="24"/>
        </w:rPr>
        <w:t xml:space="preserve">rilebilir). </w:t>
      </w:r>
      <w:r w:rsidR="001C1B9E" w:rsidRPr="0020409D">
        <w:rPr>
          <w:spacing w:val="-2"/>
          <w:sz w:val="24"/>
          <w:szCs w:val="24"/>
        </w:rPr>
        <w:t xml:space="preserve">İlk </w:t>
      </w:r>
      <w:r w:rsidR="006A44BF" w:rsidRPr="0020409D">
        <w:rPr>
          <w:i/>
          <w:iCs/>
          <w:spacing w:val="-2"/>
          <w:sz w:val="24"/>
          <w:szCs w:val="24"/>
        </w:rPr>
        <w:t xml:space="preserve">olasılık </w:t>
      </w:r>
      <w:r w:rsidR="006A44BF" w:rsidRPr="0020409D">
        <w:rPr>
          <w:spacing w:val="-2"/>
          <w:sz w:val="24"/>
          <w:szCs w:val="24"/>
        </w:rPr>
        <w:t xml:space="preserve">notuna, yeni bir satırda sola yapışık olarak başlanır; </w:t>
      </w:r>
      <w:r w:rsidR="006A44BF" w:rsidRPr="0020409D">
        <w:rPr>
          <w:sz w:val="24"/>
          <w:szCs w:val="24"/>
        </w:rPr>
        <w:t>takip eden olasılık notla</w:t>
      </w:r>
      <w:r w:rsidR="00250C0A" w:rsidRPr="0020409D">
        <w:rPr>
          <w:sz w:val="24"/>
          <w:szCs w:val="24"/>
        </w:rPr>
        <w:t>rı</w:t>
      </w:r>
      <w:r w:rsidR="006A44BF" w:rsidRPr="0020409D">
        <w:rPr>
          <w:sz w:val="24"/>
          <w:szCs w:val="24"/>
        </w:rPr>
        <w:t>, aynı satırda birbiri ardına yazılır.</w:t>
      </w:r>
    </w:p>
    <w:p w:rsidR="006A44BF" w:rsidRPr="0020409D" w:rsidRDefault="006A44BF" w:rsidP="00876898">
      <w:pPr>
        <w:shd w:val="clear" w:color="auto" w:fill="FFFFFF"/>
        <w:tabs>
          <w:tab w:val="left" w:pos="763"/>
        </w:tabs>
        <w:spacing w:before="310"/>
        <w:ind w:left="295"/>
        <w:jc w:val="both"/>
        <w:rPr>
          <w:sz w:val="24"/>
          <w:szCs w:val="24"/>
        </w:rPr>
      </w:pPr>
      <w:r w:rsidRPr="0020409D">
        <w:rPr>
          <w:i/>
          <w:iCs/>
          <w:sz w:val="24"/>
          <w:szCs w:val="24"/>
        </w:rPr>
        <w:tab/>
        <w:t>Başka bir Kaynaktan Alınan Tablolar</w:t>
      </w:r>
    </w:p>
    <w:p w:rsidR="006A44BF" w:rsidRPr="0020409D" w:rsidRDefault="006A44BF" w:rsidP="00876898">
      <w:pPr>
        <w:shd w:val="clear" w:color="auto" w:fill="FFFFFF"/>
        <w:spacing w:before="7"/>
        <w:ind w:right="367" w:firstLine="295"/>
        <w:jc w:val="both"/>
        <w:rPr>
          <w:sz w:val="24"/>
          <w:szCs w:val="24"/>
        </w:rPr>
      </w:pPr>
      <w:r w:rsidRPr="0020409D">
        <w:rPr>
          <w:sz w:val="24"/>
          <w:szCs w:val="24"/>
        </w:rPr>
        <w:t>Yazarlar, yayın hakkı saklı olan bir tablonun (veya şeklin) tümünü ya da bir kısmını yayımlamak ya da uyarlamak için izin almalıdırlar. Başkasından alınarak kullanılmış tüm tablolarda (veya şekillerde) tab</w:t>
      </w:r>
      <w:r w:rsidRPr="0020409D">
        <w:rPr>
          <w:sz w:val="24"/>
          <w:szCs w:val="24"/>
        </w:rPr>
        <w:softHyphen/>
        <w:t>lonun altına (veya şekil açıklama</w:t>
      </w:r>
      <w:r w:rsidR="00740A45" w:rsidRPr="0020409D">
        <w:rPr>
          <w:sz w:val="24"/>
          <w:szCs w:val="24"/>
        </w:rPr>
        <w:t>ları</w:t>
      </w:r>
      <w:r w:rsidRPr="0020409D">
        <w:rPr>
          <w:sz w:val="24"/>
          <w:szCs w:val="24"/>
        </w:rPr>
        <w:t>nın a</w:t>
      </w:r>
      <w:r w:rsidR="00250C0A" w:rsidRPr="0020409D">
        <w:rPr>
          <w:sz w:val="24"/>
          <w:szCs w:val="24"/>
        </w:rPr>
        <w:t>ltın</w:t>
      </w:r>
      <w:r w:rsidRPr="0020409D">
        <w:rPr>
          <w:sz w:val="24"/>
          <w:szCs w:val="24"/>
        </w:rPr>
        <w:t>a) not ekleyip yayın hakkı sa</w:t>
      </w:r>
      <w:r w:rsidRPr="0020409D">
        <w:rPr>
          <w:sz w:val="24"/>
          <w:szCs w:val="24"/>
        </w:rPr>
        <w:softHyphen/>
        <w:t>hibini ve yaza</w:t>
      </w:r>
      <w:r w:rsidR="00250C0A" w:rsidRPr="0020409D">
        <w:rPr>
          <w:sz w:val="24"/>
          <w:szCs w:val="24"/>
        </w:rPr>
        <w:t>rı</w:t>
      </w:r>
      <w:r w:rsidRPr="0020409D">
        <w:rPr>
          <w:sz w:val="24"/>
          <w:szCs w:val="24"/>
        </w:rPr>
        <w:t xml:space="preserve"> belirtiniz. Tablo ve şekiller için aşağıdaki biçimi kullanınız. </w:t>
      </w:r>
    </w:p>
    <w:p w:rsidR="006A44BF" w:rsidRPr="0020409D" w:rsidRDefault="006A44BF" w:rsidP="00876898">
      <w:pPr>
        <w:shd w:val="clear" w:color="auto" w:fill="FFFFFF"/>
        <w:spacing w:before="151"/>
        <w:ind w:left="346"/>
        <w:jc w:val="both"/>
        <w:rPr>
          <w:sz w:val="24"/>
          <w:szCs w:val="24"/>
        </w:rPr>
      </w:pPr>
      <w:r w:rsidRPr="0020409D">
        <w:rPr>
          <w:spacing w:val="-6"/>
          <w:sz w:val="24"/>
          <w:szCs w:val="24"/>
        </w:rPr>
        <w:t xml:space="preserve">Bir </w:t>
      </w:r>
      <w:r w:rsidRPr="0020409D">
        <w:rPr>
          <w:i/>
          <w:iCs/>
          <w:spacing w:val="-6"/>
          <w:sz w:val="24"/>
          <w:szCs w:val="24"/>
        </w:rPr>
        <w:t>dergi makalesinden alınmış materyal için:</w:t>
      </w:r>
    </w:p>
    <w:p w:rsidR="006A44BF" w:rsidRPr="0020409D" w:rsidRDefault="006A44BF" w:rsidP="00876898">
      <w:pPr>
        <w:shd w:val="clear" w:color="auto" w:fill="FFFFFF"/>
        <w:spacing w:before="94"/>
        <w:ind w:left="346" w:right="72"/>
        <w:jc w:val="both"/>
        <w:rPr>
          <w:sz w:val="24"/>
          <w:szCs w:val="24"/>
        </w:rPr>
      </w:pPr>
      <w:r w:rsidRPr="0020409D">
        <w:rPr>
          <w:i/>
          <w:iCs/>
          <w:spacing w:val="-7"/>
          <w:sz w:val="24"/>
          <w:szCs w:val="24"/>
        </w:rPr>
        <w:t xml:space="preserve">Not. </w:t>
      </w:r>
      <w:r w:rsidRPr="0020409D">
        <w:rPr>
          <w:spacing w:val="-7"/>
          <w:sz w:val="24"/>
          <w:szCs w:val="24"/>
        </w:rPr>
        <w:t>[Sütun 1'deki veriler] A. N. Yazar ve C. 0. Yazar'ın, Yayın Hakkı Sa</w:t>
      </w:r>
      <w:r w:rsidRPr="0020409D">
        <w:rPr>
          <w:spacing w:val="-7"/>
          <w:sz w:val="24"/>
          <w:szCs w:val="24"/>
        </w:rPr>
        <w:softHyphen/>
      </w:r>
      <w:r w:rsidRPr="0020409D">
        <w:rPr>
          <w:spacing w:val="-6"/>
          <w:sz w:val="24"/>
          <w:szCs w:val="24"/>
        </w:rPr>
        <w:t xml:space="preserve">hibi Kuruluşun İsmi tarafından yayımlanmış olan "Makale Başlığı" 2000, </w:t>
      </w:r>
      <w:r w:rsidRPr="0020409D">
        <w:rPr>
          <w:spacing w:val="-8"/>
          <w:sz w:val="24"/>
          <w:szCs w:val="24"/>
        </w:rPr>
        <w:t xml:space="preserve">Dergi İsmi, sayı 50 s. 22, Yayın hakkı 2000 adlı çalışmasından alınmıştır. </w:t>
      </w:r>
      <w:r w:rsidRPr="0020409D">
        <w:rPr>
          <w:sz w:val="24"/>
          <w:szCs w:val="24"/>
        </w:rPr>
        <w:t xml:space="preserve">Yazarın izniyle kullanılmıştır [veya </w:t>
      </w:r>
      <w:r w:rsidRPr="0020409D">
        <w:rPr>
          <w:sz w:val="24"/>
          <w:szCs w:val="24"/>
        </w:rPr>
        <w:lastRenderedPageBreak/>
        <w:t>uyarlanmıştır].</w:t>
      </w:r>
    </w:p>
    <w:p w:rsidR="00225A0E" w:rsidRPr="0020409D" w:rsidRDefault="00225A0E" w:rsidP="00876898">
      <w:pPr>
        <w:shd w:val="clear" w:color="auto" w:fill="FFFFFF"/>
        <w:spacing w:before="94"/>
        <w:ind w:left="353"/>
        <w:jc w:val="both"/>
        <w:rPr>
          <w:iCs/>
          <w:spacing w:val="-7"/>
          <w:sz w:val="24"/>
          <w:szCs w:val="24"/>
        </w:rPr>
      </w:pPr>
      <w:r w:rsidRPr="0020409D">
        <w:rPr>
          <w:i/>
          <w:iCs/>
          <w:spacing w:val="-7"/>
          <w:sz w:val="24"/>
          <w:szCs w:val="24"/>
        </w:rPr>
        <w:t xml:space="preserve">Not: </w:t>
      </w:r>
      <w:r w:rsidRPr="0020409D">
        <w:rPr>
          <w:iCs/>
          <w:spacing w:val="-7"/>
          <w:sz w:val="24"/>
          <w:szCs w:val="24"/>
        </w:rPr>
        <w:t>M. Atıcı ve F. Çekici’nin</w:t>
      </w:r>
      <w:r w:rsidRPr="0020409D">
        <w:rPr>
          <w:i/>
          <w:iCs/>
          <w:spacing w:val="-7"/>
          <w:sz w:val="24"/>
          <w:szCs w:val="24"/>
        </w:rPr>
        <w:t xml:space="preserve"> </w:t>
      </w:r>
      <w:r w:rsidRPr="0020409D">
        <w:rPr>
          <w:iCs/>
          <w:spacing w:val="-7"/>
          <w:sz w:val="24"/>
          <w:szCs w:val="24"/>
        </w:rPr>
        <w:t>Pegem Akademi Eğitim Danışmanlık tarafından yayımlanmış olan</w:t>
      </w:r>
      <w:r w:rsidRPr="0020409D">
        <w:rPr>
          <w:i/>
          <w:iCs/>
          <w:spacing w:val="-7"/>
          <w:sz w:val="24"/>
          <w:szCs w:val="24"/>
        </w:rPr>
        <w:t xml:space="preserve"> </w:t>
      </w:r>
      <w:r w:rsidRPr="0020409D">
        <w:rPr>
          <w:iCs/>
          <w:spacing w:val="-7"/>
          <w:sz w:val="24"/>
          <w:szCs w:val="24"/>
        </w:rPr>
        <w:t xml:space="preserve">“Ortaöğretimdeki Öğretmen ve Öğrencilerin İstenmeyen Davranışlarla Baş Etme Konusundaki Görüşlerinin Karşılaştırılması” (2009, </w:t>
      </w:r>
      <w:r w:rsidRPr="0020409D">
        <w:rPr>
          <w:i/>
          <w:iCs/>
          <w:spacing w:val="-7"/>
          <w:sz w:val="24"/>
          <w:szCs w:val="24"/>
        </w:rPr>
        <w:t>Kuram</w:t>
      </w:r>
      <w:r w:rsidR="008D354A" w:rsidRPr="0020409D">
        <w:rPr>
          <w:i/>
          <w:iCs/>
          <w:spacing w:val="-7"/>
          <w:sz w:val="24"/>
          <w:szCs w:val="24"/>
        </w:rPr>
        <w:t xml:space="preserve"> ve Uygulamada Eğitim Yönetimi d</w:t>
      </w:r>
      <w:r w:rsidRPr="0020409D">
        <w:rPr>
          <w:i/>
          <w:iCs/>
          <w:spacing w:val="-7"/>
          <w:sz w:val="24"/>
          <w:szCs w:val="24"/>
        </w:rPr>
        <w:t>ergisi</w:t>
      </w:r>
      <w:r w:rsidR="008D354A" w:rsidRPr="0020409D">
        <w:rPr>
          <w:i/>
          <w:iCs/>
          <w:spacing w:val="-7"/>
          <w:sz w:val="24"/>
          <w:szCs w:val="24"/>
        </w:rPr>
        <w:t xml:space="preserve">, sayı 60, s.507. </w:t>
      </w:r>
      <w:proofErr w:type="gramStart"/>
      <w:r w:rsidR="008D354A" w:rsidRPr="0020409D">
        <w:rPr>
          <w:iCs/>
          <w:spacing w:val="-7"/>
          <w:sz w:val="24"/>
          <w:szCs w:val="24"/>
        </w:rPr>
        <w:t>Yayın</w:t>
      </w:r>
      <w:r w:rsidR="008D354A" w:rsidRPr="0020409D">
        <w:rPr>
          <w:i/>
          <w:iCs/>
          <w:spacing w:val="-7"/>
          <w:sz w:val="24"/>
          <w:szCs w:val="24"/>
        </w:rPr>
        <w:t xml:space="preserve"> </w:t>
      </w:r>
      <w:r w:rsidR="008D354A" w:rsidRPr="0020409D">
        <w:rPr>
          <w:iCs/>
          <w:spacing w:val="-7"/>
          <w:sz w:val="24"/>
          <w:szCs w:val="24"/>
        </w:rPr>
        <w:t xml:space="preserve"> hakkı</w:t>
      </w:r>
      <w:proofErr w:type="gramEnd"/>
      <w:r w:rsidR="008D354A" w:rsidRPr="0020409D">
        <w:rPr>
          <w:iCs/>
          <w:spacing w:val="-7"/>
          <w:sz w:val="24"/>
          <w:szCs w:val="24"/>
        </w:rPr>
        <w:t xml:space="preserve"> 2009)</w:t>
      </w:r>
      <w:r w:rsidRPr="0020409D">
        <w:rPr>
          <w:i/>
          <w:iCs/>
          <w:spacing w:val="-7"/>
          <w:sz w:val="24"/>
          <w:szCs w:val="24"/>
        </w:rPr>
        <w:t xml:space="preserve"> </w:t>
      </w:r>
      <w:r w:rsidR="008D354A" w:rsidRPr="0020409D">
        <w:rPr>
          <w:iCs/>
          <w:spacing w:val="-7"/>
          <w:sz w:val="24"/>
          <w:szCs w:val="24"/>
        </w:rPr>
        <w:t>adlı çalışmasından alınmıştır</w:t>
      </w:r>
      <w:r w:rsidR="008D354A" w:rsidRPr="0020409D">
        <w:rPr>
          <w:i/>
          <w:iCs/>
          <w:spacing w:val="-7"/>
          <w:sz w:val="24"/>
          <w:szCs w:val="24"/>
        </w:rPr>
        <w:t xml:space="preserve">. </w:t>
      </w:r>
      <w:r w:rsidRPr="0020409D">
        <w:rPr>
          <w:iCs/>
          <w:spacing w:val="-7"/>
          <w:sz w:val="24"/>
          <w:szCs w:val="24"/>
        </w:rPr>
        <w:t xml:space="preserve"> </w:t>
      </w:r>
    </w:p>
    <w:p w:rsidR="000E459F" w:rsidRPr="0020409D" w:rsidRDefault="000E459F" w:rsidP="00876898">
      <w:pPr>
        <w:shd w:val="clear" w:color="auto" w:fill="FFFFFF"/>
        <w:spacing w:before="115"/>
        <w:ind w:left="353"/>
        <w:jc w:val="both"/>
        <w:rPr>
          <w:i/>
          <w:iCs/>
          <w:spacing w:val="-5"/>
          <w:sz w:val="24"/>
          <w:szCs w:val="24"/>
        </w:rPr>
      </w:pPr>
    </w:p>
    <w:p w:rsidR="008D354A" w:rsidRPr="0020409D" w:rsidRDefault="008D354A" w:rsidP="00876898">
      <w:pPr>
        <w:shd w:val="clear" w:color="auto" w:fill="FFFFFF"/>
        <w:spacing w:before="115"/>
        <w:ind w:left="353"/>
        <w:jc w:val="both"/>
        <w:rPr>
          <w:sz w:val="24"/>
          <w:szCs w:val="24"/>
        </w:rPr>
      </w:pPr>
      <w:r w:rsidRPr="0020409D">
        <w:rPr>
          <w:i/>
          <w:iCs/>
          <w:spacing w:val="-5"/>
          <w:sz w:val="24"/>
          <w:szCs w:val="24"/>
        </w:rPr>
        <w:t xml:space="preserve">Bir kitaptan </w:t>
      </w:r>
      <w:r w:rsidRPr="0020409D">
        <w:rPr>
          <w:i/>
          <w:spacing w:val="-5"/>
          <w:sz w:val="24"/>
          <w:szCs w:val="24"/>
        </w:rPr>
        <w:t xml:space="preserve">alınmış </w:t>
      </w:r>
      <w:r w:rsidRPr="0020409D">
        <w:rPr>
          <w:i/>
          <w:iCs/>
          <w:spacing w:val="-5"/>
          <w:sz w:val="24"/>
          <w:szCs w:val="24"/>
        </w:rPr>
        <w:t>materyal için:</w:t>
      </w:r>
    </w:p>
    <w:p w:rsidR="006A44BF" w:rsidRPr="0020409D" w:rsidRDefault="006A44BF" w:rsidP="00876898">
      <w:pPr>
        <w:shd w:val="clear" w:color="auto" w:fill="FFFFFF"/>
        <w:spacing w:before="94"/>
        <w:ind w:left="353"/>
        <w:jc w:val="both"/>
        <w:rPr>
          <w:sz w:val="24"/>
          <w:szCs w:val="24"/>
        </w:rPr>
      </w:pPr>
      <w:r w:rsidRPr="0020409D">
        <w:rPr>
          <w:i/>
          <w:iCs/>
          <w:spacing w:val="-7"/>
          <w:sz w:val="24"/>
          <w:szCs w:val="24"/>
        </w:rPr>
        <w:t xml:space="preserve">Not. </w:t>
      </w:r>
      <w:r w:rsidRPr="0020409D">
        <w:rPr>
          <w:spacing w:val="-7"/>
          <w:sz w:val="24"/>
          <w:szCs w:val="24"/>
        </w:rPr>
        <w:t>[Sütun 1'deki veriler] A. N. Yazar ve C. O. Yazar'ın, Yayın Hakkı Sa</w:t>
      </w:r>
      <w:r w:rsidRPr="0020409D">
        <w:rPr>
          <w:spacing w:val="-7"/>
          <w:sz w:val="24"/>
          <w:szCs w:val="24"/>
        </w:rPr>
        <w:softHyphen/>
      </w:r>
      <w:r w:rsidRPr="0020409D">
        <w:rPr>
          <w:spacing w:val="-5"/>
          <w:sz w:val="24"/>
          <w:szCs w:val="24"/>
        </w:rPr>
        <w:t xml:space="preserve">hibi Kuruluşun İsmi tarafından yayımlanmış olan "Kitap Başlığı" (s. 103); </w:t>
      </w:r>
      <w:r w:rsidRPr="0020409D">
        <w:rPr>
          <w:spacing w:val="-10"/>
          <w:sz w:val="24"/>
          <w:szCs w:val="24"/>
        </w:rPr>
        <w:t xml:space="preserve">1999, Basım Yeri: Yayınevi. Yayın hakkı 1999, Yayın Hakkı Sahibi Kuruluş </w:t>
      </w:r>
      <w:r w:rsidRPr="0020409D">
        <w:rPr>
          <w:spacing w:val="-5"/>
          <w:sz w:val="24"/>
          <w:szCs w:val="24"/>
        </w:rPr>
        <w:t xml:space="preserve">İsmi'ne aittir adlı çalışmasından alınmıştır. Yazarın izniyle kullanılmıştır </w:t>
      </w:r>
      <w:r w:rsidRPr="0020409D">
        <w:rPr>
          <w:sz w:val="24"/>
          <w:szCs w:val="24"/>
        </w:rPr>
        <w:t>[veya uyarlanmıştır].</w:t>
      </w:r>
    </w:p>
    <w:p w:rsidR="006A44BF" w:rsidRPr="0020409D" w:rsidRDefault="00503642" w:rsidP="00876898">
      <w:pPr>
        <w:shd w:val="clear" w:color="auto" w:fill="FFFFFF"/>
        <w:spacing w:before="302"/>
        <w:ind w:left="324"/>
        <w:jc w:val="both"/>
        <w:rPr>
          <w:b/>
          <w:sz w:val="24"/>
          <w:szCs w:val="24"/>
        </w:rPr>
      </w:pPr>
      <w:r w:rsidRPr="0020409D">
        <w:rPr>
          <w:b/>
          <w:spacing w:val="-1"/>
          <w:sz w:val="24"/>
          <w:szCs w:val="24"/>
        </w:rPr>
        <w:t>4.</w:t>
      </w:r>
      <w:r w:rsidR="006A44BF" w:rsidRPr="0020409D">
        <w:rPr>
          <w:b/>
          <w:spacing w:val="-1"/>
          <w:sz w:val="24"/>
          <w:szCs w:val="24"/>
        </w:rPr>
        <w:t>Şekiller</w:t>
      </w:r>
    </w:p>
    <w:p w:rsidR="006A44BF" w:rsidRPr="0020409D" w:rsidRDefault="006A44BF" w:rsidP="00876898">
      <w:pPr>
        <w:shd w:val="clear" w:color="auto" w:fill="FFFFFF"/>
        <w:ind w:left="7" w:right="22" w:firstLine="295"/>
        <w:jc w:val="both"/>
        <w:rPr>
          <w:sz w:val="24"/>
          <w:szCs w:val="24"/>
        </w:rPr>
      </w:pPr>
      <w:r w:rsidRPr="0020409D">
        <w:rPr>
          <w:spacing w:val="-2"/>
          <w:sz w:val="24"/>
          <w:szCs w:val="24"/>
        </w:rPr>
        <w:t xml:space="preserve">APA dergilerinde, tablo dışındaki her türlü çizime </w:t>
      </w:r>
      <w:r w:rsidRPr="0020409D">
        <w:rPr>
          <w:i/>
          <w:iCs/>
          <w:spacing w:val="-2"/>
          <w:sz w:val="24"/>
          <w:szCs w:val="24"/>
        </w:rPr>
        <w:t xml:space="preserve">şekil </w:t>
      </w:r>
      <w:r w:rsidRPr="0020409D">
        <w:rPr>
          <w:spacing w:val="-2"/>
          <w:sz w:val="24"/>
          <w:szCs w:val="24"/>
        </w:rPr>
        <w:t xml:space="preserve">adı verilir. </w:t>
      </w:r>
      <w:r w:rsidRPr="0020409D">
        <w:rPr>
          <w:spacing w:val="-3"/>
          <w:sz w:val="24"/>
          <w:szCs w:val="24"/>
        </w:rPr>
        <w:t>Bir şekil şemalardan, grafiklerden, fotoğraflardan, çizimler</w:t>
      </w:r>
      <w:r w:rsidRPr="0020409D">
        <w:rPr>
          <w:spacing w:val="-3"/>
          <w:sz w:val="24"/>
          <w:szCs w:val="24"/>
        </w:rPr>
        <w:softHyphen/>
      </w:r>
      <w:r w:rsidRPr="0020409D">
        <w:rPr>
          <w:sz w:val="24"/>
          <w:szCs w:val="24"/>
        </w:rPr>
        <w:t>den veya diğer tür çizimlerden oluşabilir.</w:t>
      </w:r>
      <w:r w:rsidR="00353199" w:rsidRPr="0020409D">
        <w:rPr>
          <w:sz w:val="24"/>
          <w:szCs w:val="24"/>
        </w:rPr>
        <w:t xml:space="preserve"> </w:t>
      </w:r>
      <w:r w:rsidRPr="0020409D">
        <w:rPr>
          <w:spacing w:val="-2"/>
          <w:sz w:val="24"/>
          <w:szCs w:val="24"/>
        </w:rPr>
        <w:t>Şekiller, özellikle etkileşimleri - veya etkileşim olmayan du</w:t>
      </w:r>
      <w:r w:rsidRPr="0020409D">
        <w:rPr>
          <w:spacing w:val="-1"/>
          <w:sz w:val="24"/>
          <w:szCs w:val="24"/>
        </w:rPr>
        <w:t>rumla</w:t>
      </w:r>
      <w:r w:rsidR="00353199" w:rsidRPr="0020409D">
        <w:rPr>
          <w:spacing w:val="-1"/>
          <w:sz w:val="24"/>
          <w:szCs w:val="24"/>
        </w:rPr>
        <w:t xml:space="preserve">rı </w:t>
      </w:r>
      <w:r w:rsidRPr="0020409D">
        <w:rPr>
          <w:spacing w:val="-1"/>
          <w:sz w:val="24"/>
          <w:szCs w:val="24"/>
        </w:rPr>
        <w:t>- ve doğrusal olmayan ilişkileri göstermekte faydalıdır. İyi hazır</w:t>
      </w:r>
      <w:r w:rsidRPr="0020409D">
        <w:rPr>
          <w:spacing w:val="-1"/>
          <w:sz w:val="24"/>
          <w:szCs w:val="24"/>
        </w:rPr>
        <w:softHyphen/>
        <w:t>lanmış bir şekil, yapısal ya da resimsel kavramla</w:t>
      </w:r>
      <w:r w:rsidR="00353199" w:rsidRPr="0020409D">
        <w:rPr>
          <w:spacing w:val="-1"/>
          <w:sz w:val="24"/>
          <w:szCs w:val="24"/>
        </w:rPr>
        <w:t>rı</w:t>
      </w:r>
      <w:r w:rsidRPr="0020409D">
        <w:rPr>
          <w:spacing w:val="-1"/>
          <w:sz w:val="24"/>
          <w:szCs w:val="24"/>
        </w:rPr>
        <w:t xml:space="preserve"> metinlere kıyasla daha </w:t>
      </w:r>
      <w:r w:rsidRPr="0020409D">
        <w:rPr>
          <w:sz w:val="24"/>
          <w:szCs w:val="24"/>
        </w:rPr>
        <w:t>verimli bir biçimde sergiler.</w:t>
      </w:r>
    </w:p>
    <w:p w:rsidR="006A44BF" w:rsidRPr="0020409D" w:rsidRDefault="006A44BF" w:rsidP="00876898">
      <w:pPr>
        <w:shd w:val="clear" w:color="auto" w:fill="FFFFFF"/>
        <w:spacing w:before="7"/>
        <w:ind w:left="7" w:right="7" w:firstLine="338"/>
        <w:jc w:val="both"/>
        <w:rPr>
          <w:sz w:val="24"/>
          <w:szCs w:val="24"/>
        </w:rPr>
      </w:pPr>
      <w:r w:rsidRPr="0020409D">
        <w:rPr>
          <w:spacing w:val="-3"/>
          <w:sz w:val="24"/>
          <w:szCs w:val="24"/>
        </w:rPr>
        <w:t>Okuyucuya bilgi sunmak için birden fazla şekil türü kullanılabilir. Ki</w:t>
      </w:r>
      <w:r w:rsidRPr="0020409D">
        <w:rPr>
          <w:spacing w:val="-3"/>
          <w:sz w:val="24"/>
          <w:szCs w:val="24"/>
        </w:rPr>
        <w:softHyphen/>
      </w:r>
      <w:r w:rsidRPr="0020409D">
        <w:rPr>
          <w:spacing w:val="-2"/>
          <w:sz w:val="24"/>
          <w:szCs w:val="24"/>
        </w:rPr>
        <w:t>mi zaman hangi türü kullanacağınızı seçmek kolaydır; kimi zaman değil</w:t>
      </w:r>
      <w:r w:rsidRPr="0020409D">
        <w:rPr>
          <w:spacing w:val="-2"/>
          <w:sz w:val="24"/>
          <w:szCs w:val="24"/>
        </w:rPr>
        <w:softHyphen/>
        <w:t xml:space="preserve">dir. </w:t>
      </w:r>
      <w:r w:rsidRPr="0020409D">
        <w:rPr>
          <w:spacing w:val="-1"/>
          <w:sz w:val="24"/>
          <w:szCs w:val="24"/>
        </w:rPr>
        <w:t>Grafikler, veri kümeleri halinde ilişkileri - karşılaştırmalar ve dağı</w:t>
      </w:r>
      <w:r w:rsidRPr="0020409D">
        <w:rPr>
          <w:spacing w:val="-1"/>
          <w:sz w:val="24"/>
          <w:szCs w:val="24"/>
        </w:rPr>
        <w:softHyphen/>
      </w:r>
      <w:r w:rsidRPr="0020409D">
        <w:rPr>
          <w:spacing w:val="-2"/>
          <w:sz w:val="24"/>
          <w:szCs w:val="24"/>
        </w:rPr>
        <w:t>lımlar - sergiler ve örnek olarak mutlak değerleri, yüzdeleri veya endeks</w:t>
      </w:r>
      <w:r w:rsidRPr="0020409D">
        <w:rPr>
          <w:spacing w:val="-2"/>
          <w:sz w:val="24"/>
          <w:szCs w:val="24"/>
        </w:rPr>
        <w:softHyphen/>
      </w:r>
      <w:r w:rsidRPr="0020409D">
        <w:rPr>
          <w:spacing w:val="-3"/>
          <w:sz w:val="24"/>
          <w:szCs w:val="24"/>
        </w:rPr>
        <w:t>lerini gösterir. Çizgileriniz yalın ve açık olmalı, konu dışı detaylar çıkarıl</w:t>
      </w:r>
      <w:r w:rsidRPr="0020409D">
        <w:rPr>
          <w:spacing w:val="-3"/>
          <w:sz w:val="24"/>
          <w:szCs w:val="24"/>
        </w:rPr>
        <w:softHyphen/>
      </w:r>
      <w:r w:rsidRPr="0020409D">
        <w:rPr>
          <w:spacing w:val="-2"/>
          <w:sz w:val="24"/>
          <w:szCs w:val="24"/>
        </w:rPr>
        <w:t xml:space="preserve">malıdır. Yatay (veya x) ve dikey (veya </w:t>
      </w:r>
      <w:r w:rsidRPr="0020409D">
        <w:rPr>
          <w:i/>
          <w:iCs/>
          <w:spacing w:val="-2"/>
          <w:sz w:val="24"/>
          <w:szCs w:val="24"/>
        </w:rPr>
        <w:t xml:space="preserve">y) </w:t>
      </w:r>
      <w:r w:rsidRPr="0020409D">
        <w:rPr>
          <w:spacing w:val="-2"/>
          <w:sz w:val="24"/>
          <w:szCs w:val="24"/>
        </w:rPr>
        <w:t>eksenlerde sunulan bilgiler, dü</w:t>
      </w:r>
      <w:r w:rsidRPr="0020409D">
        <w:rPr>
          <w:spacing w:val="-2"/>
          <w:sz w:val="24"/>
          <w:szCs w:val="24"/>
        </w:rPr>
        <w:softHyphen/>
      </w:r>
      <w:r w:rsidRPr="0020409D">
        <w:rPr>
          <w:sz w:val="24"/>
          <w:szCs w:val="24"/>
        </w:rPr>
        <w:t>zenli (örn</w:t>
      </w:r>
      <w:proofErr w:type="gramStart"/>
      <w:r w:rsidRPr="0020409D">
        <w:rPr>
          <w:sz w:val="24"/>
          <w:szCs w:val="24"/>
        </w:rPr>
        <w:t>.,</w:t>
      </w:r>
      <w:proofErr w:type="gramEnd"/>
      <w:r w:rsidRPr="0020409D">
        <w:rPr>
          <w:sz w:val="24"/>
          <w:szCs w:val="24"/>
        </w:rPr>
        <w:t xml:space="preserve"> küçükten büyüğe) ve tutarlı (örn., karşılaştırılabilir ölçü bi</w:t>
      </w:r>
      <w:r w:rsidRPr="0020409D">
        <w:rPr>
          <w:sz w:val="24"/>
          <w:szCs w:val="24"/>
        </w:rPr>
        <w:softHyphen/>
        <w:t>rimleri kullanmak) olmalıdır.</w:t>
      </w:r>
    </w:p>
    <w:p w:rsidR="006A44BF" w:rsidRDefault="006A44BF" w:rsidP="00142D76">
      <w:pPr>
        <w:shd w:val="clear" w:color="auto" w:fill="FFFFFF"/>
        <w:spacing w:before="360"/>
        <w:ind w:left="7"/>
        <w:jc w:val="both"/>
        <w:rPr>
          <w:b/>
          <w:bCs/>
          <w:sz w:val="24"/>
          <w:szCs w:val="24"/>
        </w:rPr>
      </w:pPr>
      <w:r w:rsidRPr="0020409D">
        <w:rPr>
          <w:sz w:val="24"/>
          <w:szCs w:val="24"/>
        </w:rPr>
        <w:t xml:space="preserve"> </w:t>
      </w:r>
      <w:r w:rsidR="00503642" w:rsidRPr="0020409D">
        <w:rPr>
          <w:b/>
          <w:bCs/>
          <w:sz w:val="24"/>
          <w:szCs w:val="24"/>
        </w:rPr>
        <w:t>5.</w:t>
      </w:r>
      <w:r w:rsidRPr="0020409D">
        <w:rPr>
          <w:b/>
          <w:bCs/>
          <w:sz w:val="24"/>
          <w:szCs w:val="24"/>
        </w:rPr>
        <w:t>Dipnotlar ve Notlar</w:t>
      </w:r>
    </w:p>
    <w:p w:rsidR="006D65BD" w:rsidRDefault="009F4B59" w:rsidP="00142D76">
      <w:pPr>
        <w:shd w:val="clear" w:color="auto" w:fill="FFFFFF"/>
        <w:spacing w:before="360"/>
        <w:ind w:left="7"/>
        <w:jc w:val="both"/>
        <w:rPr>
          <w:sz w:val="24"/>
          <w:szCs w:val="24"/>
        </w:rPr>
      </w:pPr>
      <w:r>
        <w:rPr>
          <w:noProof/>
        </w:rPr>
        <mc:AlternateContent>
          <mc:Choice Requires="wpg">
            <w:drawing>
              <wp:anchor distT="0" distB="0" distL="114300" distR="114300" simplePos="0" relativeHeight="251670528" behindDoc="0" locked="0" layoutInCell="1" allowOverlap="1">
                <wp:simplePos x="0" y="0"/>
                <wp:positionH relativeFrom="column">
                  <wp:posOffset>89535</wp:posOffset>
                </wp:positionH>
                <wp:positionV relativeFrom="paragraph">
                  <wp:posOffset>22860</wp:posOffset>
                </wp:positionV>
                <wp:extent cx="3940810" cy="2527935"/>
                <wp:effectExtent l="13335" t="3810" r="0" b="11430"/>
                <wp:wrapNone/>
                <wp:docPr id="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0810" cy="2527935"/>
                          <a:chOff x="2707" y="1929"/>
                          <a:chExt cx="6206" cy="3981"/>
                        </a:xfrm>
                      </wpg:grpSpPr>
                      <wpg:grpSp>
                        <wpg:cNvPr id="10" name="Grup 35"/>
                        <wpg:cNvGrpSpPr>
                          <a:grpSpLocks/>
                        </wpg:cNvGrpSpPr>
                        <wpg:grpSpPr bwMode="auto">
                          <a:xfrm>
                            <a:off x="2935" y="1929"/>
                            <a:ext cx="5978" cy="3247"/>
                            <a:chOff x="0" y="0"/>
                            <a:chExt cx="37956" cy="20617"/>
                          </a:xfrm>
                        </wpg:grpSpPr>
                        <wps:wsp>
                          <wps:cNvPr id="11" name="Altıgen 36"/>
                          <wps:cNvSpPr>
                            <a:spLocks noChangeArrowheads="1"/>
                          </wps:cNvSpPr>
                          <wps:spPr bwMode="auto">
                            <a:xfrm>
                              <a:off x="12767" y="1380"/>
                              <a:ext cx="15525" cy="12249"/>
                            </a:xfrm>
                            <a:prstGeom prst="hexagon">
                              <a:avLst>
                                <a:gd name="adj" fmla="val 24997"/>
                                <a:gd name="vf" fmla="val 115470"/>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Oval 37"/>
                          <wps:cNvSpPr>
                            <a:spLocks noChangeArrowheads="1"/>
                          </wps:cNvSpPr>
                          <wps:spPr bwMode="auto">
                            <a:xfrm>
                              <a:off x="13629" y="4572"/>
                              <a:ext cx="13457" cy="5693"/>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E4638C" w:rsidRPr="00F318E2" w:rsidRDefault="00E4638C" w:rsidP="006D65BD">
                                <w:pPr>
                                  <w:jc w:val="center"/>
                                  <w:rPr>
                                    <w:color w:val="000000" w:themeColor="text1"/>
                                  </w:rPr>
                                </w:pPr>
                                <w:r w:rsidRPr="00F318E2">
                                  <w:rPr>
                                    <w:color w:val="000000" w:themeColor="text1"/>
                                  </w:rPr>
                                  <w:t>Sosyobilimsel konular</w:t>
                                </w:r>
                              </w:p>
                            </w:txbxContent>
                          </wps:txbx>
                          <wps:bodyPr rot="0" vert="horz" wrap="square" lIns="91440" tIns="45720" rIns="91440" bIns="45720" anchor="ctr" anchorCtr="0" upright="1">
                            <a:noAutofit/>
                          </wps:bodyPr>
                        </wps:wsp>
                        <wps:wsp>
                          <wps:cNvPr id="13" name="Metin Kutusu 38"/>
                          <wps:cNvSpPr txBox="1">
                            <a:spLocks noChangeArrowheads="1"/>
                          </wps:cNvSpPr>
                          <wps:spPr bwMode="auto">
                            <a:xfrm>
                              <a:off x="8540" y="0"/>
                              <a:ext cx="7245" cy="3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38C" w:rsidRPr="00F318E2" w:rsidRDefault="00E4638C" w:rsidP="006D65BD">
                                <w:pPr>
                                  <w:jc w:val="center"/>
                                </w:pPr>
                                <w:r w:rsidRPr="00F318E2">
                                  <w:t>Ekonomi</w:t>
                                </w:r>
                              </w:p>
                            </w:txbxContent>
                          </wps:txbx>
                          <wps:bodyPr rot="0" vert="horz" wrap="square" lIns="91440" tIns="45720" rIns="91440" bIns="45720" anchor="t" anchorCtr="0" upright="1">
                            <a:noAutofit/>
                          </wps:bodyPr>
                        </wps:wsp>
                        <wps:wsp>
                          <wps:cNvPr id="14" name="Metin Kutusu 39"/>
                          <wps:cNvSpPr txBox="1">
                            <a:spLocks noChangeArrowheads="1"/>
                          </wps:cNvSpPr>
                          <wps:spPr bwMode="auto">
                            <a:xfrm>
                              <a:off x="25361" y="86"/>
                              <a:ext cx="7246" cy="3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38C" w:rsidRPr="00F318E2" w:rsidRDefault="00E4638C" w:rsidP="006D65BD">
                                <w:pPr>
                                  <w:jc w:val="center"/>
                                </w:pPr>
                                <w:r>
                                  <w:t>Bilim (S)</w:t>
                                </w:r>
                              </w:p>
                            </w:txbxContent>
                          </wps:txbx>
                          <wps:bodyPr rot="0" vert="horz" wrap="square" lIns="91440" tIns="45720" rIns="91440" bIns="45720" anchor="t" anchorCtr="0" upright="1">
                            <a:noAutofit/>
                          </wps:bodyPr>
                        </wps:wsp>
                        <wps:wsp>
                          <wps:cNvPr id="15" name="Metin Kutusu 40"/>
                          <wps:cNvSpPr txBox="1">
                            <a:spLocks noChangeArrowheads="1"/>
                          </wps:cNvSpPr>
                          <wps:spPr bwMode="auto">
                            <a:xfrm>
                              <a:off x="6038" y="6383"/>
                              <a:ext cx="7245" cy="3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38C" w:rsidRPr="00F318E2" w:rsidRDefault="00E4638C" w:rsidP="006D65BD">
                                <w:pPr>
                                  <w:jc w:val="center"/>
                                </w:pPr>
                                <w:r>
                                  <w:t>Çevre (E)</w:t>
                                </w:r>
                              </w:p>
                            </w:txbxContent>
                          </wps:txbx>
                          <wps:bodyPr rot="0" vert="horz" wrap="square" lIns="91440" tIns="45720" rIns="91440" bIns="45720" anchor="t" anchorCtr="0" upright="1">
                            <a:noAutofit/>
                          </wps:bodyPr>
                        </wps:wsp>
                        <wps:wsp>
                          <wps:cNvPr id="16" name="Metin Kutusu 41"/>
                          <wps:cNvSpPr txBox="1">
                            <a:spLocks noChangeArrowheads="1"/>
                          </wps:cNvSpPr>
                          <wps:spPr bwMode="auto">
                            <a:xfrm>
                              <a:off x="7850" y="12076"/>
                              <a:ext cx="8102" cy="3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38C" w:rsidRPr="00F318E2" w:rsidRDefault="00E4638C" w:rsidP="006D65BD">
                                <w:pPr>
                                  <w:jc w:val="center"/>
                                </w:pPr>
                                <w:r>
                                  <w:t>Toplum (S)</w:t>
                                </w:r>
                              </w:p>
                            </w:txbxContent>
                          </wps:txbx>
                          <wps:bodyPr rot="0" vert="horz" wrap="square" lIns="91440" tIns="45720" rIns="91440" bIns="45720" anchor="t" anchorCtr="0" upright="1">
                            <a:noAutofit/>
                          </wps:bodyPr>
                        </wps:wsp>
                        <wps:wsp>
                          <wps:cNvPr id="17" name="Metin Kutusu 42"/>
                          <wps:cNvSpPr txBox="1">
                            <a:spLocks noChangeArrowheads="1"/>
                          </wps:cNvSpPr>
                          <wps:spPr bwMode="auto">
                            <a:xfrm>
                              <a:off x="25102" y="12163"/>
                              <a:ext cx="8535" cy="3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38C" w:rsidRPr="00F318E2" w:rsidRDefault="00E4638C" w:rsidP="006D65BD">
                                <w:pPr>
                                  <w:jc w:val="center"/>
                                </w:pPr>
                                <w:r>
                                  <w:t>Politika (P)</w:t>
                                </w:r>
                              </w:p>
                            </w:txbxContent>
                          </wps:txbx>
                          <wps:bodyPr rot="0" vert="horz" wrap="square" lIns="91440" tIns="45720" rIns="91440" bIns="45720" anchor="t" anchorCtr="0" upright="1">
                            <a:noAutofit/>
                          </wps:bodyPr>
                        </wps:wsp>
                        <wps:wsp>
                          <wps:cNvPr id="18" name="Metin Kutusu 43"/>
                          <wps:cNvSpPr txBox="1">
                            <a:spLocks noChangeArrowheads="1"/>
                          </wps:cNvSpPr>
                          <wps:spPr bwMode="auto">
                            <a:xfrm>
                              <a:off x="27690" y="6211"/>
                              <a:ext cx="10266" cy="3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38C" w:rsidRPr="00F318E2" w:rsidRDefault="00E4638C" w:rsidP="006D65BD">
                                <w:pPr>
                                  <w:jc w:val="center"/>
                                </w:pPr>
                                <w:r>
                                  <w:t>Etik/Ahlak (E)</w:t>
                                </w:r>
                              </w:p>
                            </w:txbxContent>
                          </wps:txbx>
                          <wps:bodyPr rot="0" vert="horz" wrap="square" lIns="91440" tIns="45720" rIns="91440" bIns="45720" anchor="t" anchorCtr="0" upright="1">
                            <a:noAutofit/>
                          </wps:bodyPr>
                        </wps:wsp>
                        <wps:wsp>
                          <wps:cNvPr id="19" name="Metin Kutusu 44"/>
                          <wps:cNvSpPr txBox="1">
                            <a:spLocks noChangeArrowheads="1"/>
                          </wps:cNvSpPr>
                          <wps:spPr bwMode="auto">
                            <a:xfrm>
                              <a:off x="0" y="15268"/>
                              <a:ext cx="36748" cy="5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38C" w:rsidRDefault="00E4638C" w:rsidP="006D65BD">
                                <w:pPr>
                                  <w:spacing w:line="360" w:lineRule="auto"/>
                                </w:pPr>
                                <w:r w:rsidRPr="009A35CB">
                                  <w:rPr>
                                    <w:i/>
                                  </w:rPr>
                                  <w:t>Şekil 1.</w:t>
                                </w:r>
                                <w:r>
                                  <w:t xml:space="preserve"> Sosyobilimsel konuların içerdiği altı boyut</w:t>
                                </w:r>
                              </w:p>
                              <w:p w:rsidR="00E4638C" w:rsidRPr="009A35CB" w:rsidRDefault="00E4638C" w:rsidP="006D65BD">
                                <w:pPr>
                                  <w:rPr>
                                    <w:sz w:val="22"/>
                                    <w:szCs w:val="22"/>
                                  </w:rPr>
                                </w:pPr>
                                <w:r>
                                  <w:t>Kaynak: Chang-Rundgren ve Rundgren, 2010</w:t>
                                </w:r>
                              </w:p>
                            </w:txbxContent>
                          </wps:txbx>
                          <wps:bodyPr rot="0" vert="horz" wrap="square" lIns="91440" tIns="45720" rIns="91440" bIns="45720" anchor="t" anchorCtr="0" upright="1">
                            <a:noAutofit/>
                          </wps:bodyPr>
                        </wps:wsp>
                      </wpg:grpSp>
                      <wps:wsp>
                        <wps:cNvPr id="20" name="Dikdörtgen Belirtme Çizgisi 45"/>
                        <wps:cNvSpPr>
                          <a:spLocks noChangeArrowheads="1"/>
                        </wps:cNvSpPr>
                        <wps:spPr bwMode="auto">
                          <a:xfrm>
                            <a:off x="2707" y="3200"/>
                            <a:ext cx="861" cy="529"/>
                          </a:xfrm>
                          <a:prstGeom prst="wedgeRectCallout">
                            <a:avLst>
                              <a:gd name="adj1" fmla="val 20153"/>
                              <a:gd name="adj2" fmla="val 117676"/>
                            </a:avLst>
                          </a:prstGeom>
                          <a:noFill/>
                          <a:ln w="12700">
                            <a:solidFill>
                              <a:schemeClr val="tx1">
                                <a:lumMod val="100000"/>
                                <a:lumOff val="0"/>
                              </a:schemeClr>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4638C" w:rsidRPr="00200CDC" w:rsidRDefault="00E4638C" w:rsidP="006D65BD">
                              <w:pPr>
                                <w:jc w:val="center"/>
                                <w:rPr>
                                  <w:b/>
                                  <w:color w:val="000000" w:themeColor="text1"/>
                                  <w:sz w:val="22"/>
                                  <w:szCs w:val="22"/>
                                </w:rPr>
                              </w:pPr>
                              <w:r w:rsidRPr="00200CDC">
                                <w:rPr>
                                  <w:b/>
                                  <w:color w:val="000000" w:themeColor="text1"/>
                                  <w:sz w:val="22"/>
                                  <w:szCs w:val="22"/>
                                </w:rPr>
                                <w:t>İtalik</w:t>
                              </w:r>
                            </w:p>
                          </w:txbxContent>
                        </wps:txbx>
                        <wps:bodyPr rot="0" vert="horz" wrap="square" lIns="91440" tIns="45720" rIns="91440" bIns="45720" anchor="ctr" anchorCtr="0" upright="1">
                          <a:noAutofit/>
                        </wps:bodyPr>
                      </wps:wsp>
                      <wps:wsp>
                        <wps:cNvPr id="21" name="Sol Ayraç 46"/>
                        <wps:cNvSpPr>
                          <a:spLocks/>
                        </wps:cNvSpPr>
                        <wps:spPr bwMode="auto">
                          <a:xfrm rot="5400000">
                            <a:off x="3162" y="3976"/>
                            <a:ext cx="420" cy="653"/>
                          </a:xfrm>
                          <a:prstGeom prst="leftBrace">
                            <a:avLst>
                              <a:gd name="adj1" fmla="val 25582"/>
                              <a:gd name="adj2" fmla="val 59204"/>
                            </a:avLst>
                          </a:prstGeom>
                          <a:noFill/>
                          <a:ln w="12700">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Sol Ayraç 47"/>
                        <wps:cNvSpPr>
                          <a:spLocks/>
                        </wps:cNvSpPr>
                        <wps:spPr bwMode="auto">
                          <a:xfrm rot="-5400000">
                            <a:off x="5240" y="2947"/>
                            <a:ext cx="420" cy="3503"/>
                          </a:xfrm>
                          <a:prstGeom prst="leftBrace">
                            <a:avLst>
                              <a:gd name="adj1" fmla="val 17530"/>
                              <a:gd name="adj2" fmla="val 95796"/>
                            </a:avLst>
                          </a:prstGeom>
                          <a:noFill/>
                          <a:ln w="12700">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Dikdörtgen Belirtme Çizgisi 48"/>
                        <wps:cNvSpPr>
                          <a:spLocks noChangeArrowheads="1"/>
                        </wps:cNvSpPr>
                        <wps:spPr bwMode="auto">
                          <a:xfrm>
                            <a:off x="6551" y="5135"/>
                            <a:ext cx="1648" cy="775"/>
                          </a:xfrm>
                          <a:prstGeom prst="wedgeRectCallout">
                            <a:avLst>
                              <a:gd name="adj1" fmla="val -19560"/>
                              <a:gd name="adj2" fmla="val -80806"/>
                            </a:avLst>
                          </a:prstGeom>
                          <a:noFill/>
                          <a:ln w="12700">
                            <a:solidFill>
                              <a:schemeClr val="tx1">
                                <a:lumMod val="100000"/>
                                <a:lumOff val="0"/>
                              </a:schemeClr>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4638C" w:rsidRPr="009B7DEE" w:rsidRDefault="00E4638C" w:rsidP="006D65BD">
                              <w:pPr>
                                <w:jc w:val="center"/>
                                <w:rPr>
                                  <w:b/>
                                  <w:color w:val="000000" w:themeColor="text1"/>
                                  <w:sz w:val="18"/>
                                  <w:szCs w:val="18"/>
                                </w:rPr>
                              </w:pPr>
                              <w:r w:rsidRPr="009B7DEE">
                                <w:rPr>
                                  <w:b/>
                                  <w:color w:val="000000" w:themeColor="text1"/>
                                  <w:sz w:val="18"/>
                                  <w:szCs w:val="18"/>
                                </w:rPr>
                                <w:t>Yalnızca ilk harf büyük (özel isimler hariç)</w:t>
                              </w:r>
                              <w:r>
                                <w:rPr>
                                  <w:b/>
                                  <w:color w:val="000000" w:themeColor="text1"/>
                                  <w:sz w:val="18"/>
                                  <w:szCs w:val="18"/>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left:0;text-align:left;margin-left:7.05pt;margin-top:1.8pt;width:310.3pt;height:199.05pt;z-index:251670528" coordorigin="2707,1929" coordsize="6206,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">
                <v:group id="Grup 35" o:spid="_x0000_s1027" style="position:absolute;left:2935;top:1929;width:5978;height:3247" coordsize="37956,2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ltıgen 36" o:spid="_x0000_s1028" type="#_x0000_t9" style="position:absolute;left:12767;top:1380;width:15525;height:12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V6qMMA&#10;AADbAAAADwAAAGRycy9kb3ducmV2LnhtbERPTWvCQBC9F/oflin0Vjd6KCVmFSutlBARbSHXcXdM&#10;QrOzIbs16b93BcHbPN7nZMvRtuJMvW8cK5hOEhDE2pmGKwU/358vbyB8QDbYOiYF/+RhuXh8yDA1&#10;buA9nQ+hEjGEfYoK6hC6VEqva7LoJ64jjtzJ9RZDhH0lTY9DDLetnCXJq7TYcGyosaN1Tfr38GcV&#10;JOVql29dsV/nm135cdTFEN61Us9P42oOItAY7uKb+8vE+VO4/hIP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V6qMMAAADbAAAADwAAAAAAAAAAAAAAAACYAgAAZHJzL2Rv&#10;d25yZXYueG1sUEsFBgAAAAAEAAQA9QAAAIgDAAAAAA==&#10;" adj="4260" filled="f" strokecolor="black [3213]" strokeweight="1pt"/>
                  <v:oval id="Oval 37" o:spid="_x0000_s1029" style="position:absolute;left:13629;top:4572;width:13457;height:5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rr8A&#10;AADbAAAADwAAAGRycy9kb3ducmV2LnhtbERP24rCMBB9F/Yfwgj7ImtiBSldo8iCrj6q+wFDM9sW&#10;m0lpYi9/bwTBtzmc66y3g61FR62vHGtYzBUI4tyZigsNf9f9VwrCB2SDtWPSMJKH7eZjssbMuJ7P&#10;1F1CIWII+ww1lCE0mZQ+L8min7uGOHL/rrUYImwLaVrsY7itZaLUSlqsODaU2NBPSfntcrcaukNy&#10;pNmIY1+kzajOs9/TTS21/pwOu28QgYbwFr/cRxPnJ/D8JR4gN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SWuvwAAANsAAAAPAAAAAAAAAAAAAAAAAJgCAABkcnMvZG93bnJl&#10;di54bWxQSwUGAAAAAAQABAD1AAAAhAMAAAAA&#10;" filled="f" strokecolor="black [3213]" strokeweight="1pt">
                    <v:textbox>
                      <w:txbxContent>
                        <w:p w:rsidR="00E4638C" w:rsidRPr="00F318E2" w:rsidRDefault="00E4638C" w:rsidP="006D65BD">
                          <w:pPr>
                            <w:jc w:val="center"/>
                            <w:rPr>
                              <w:color w:val="000000" w:themeColor="text1"/>
                            </w:rPr>
                          </w:pPr>
                          <w:r w:rsidRPr="00F318E2">
                            <w:rPr>
                              <w:color w:val="000000" w:themeColor="text1"/>
                            </w:rPr>
                            <w:t>Sosyobilimsel konular</w:t>
                          </w:r>
                        </w:p>
                      </w:txbxContent>
                    </v:textbox>
                  </v:oval>
                  <v:shapetype id="_x0000_t202" coordsize="21600,21600" o:spt="202" path="m,l,21600r21600,l21600,xe">
                    <v:stroke joinstyle="miter"/>
                    <v:path gradientshapeok="t" o:connecttype="rect"/>
                  </v:shapetype>
                  <v:shape id="Metin Kutusu 38" o:spid="_x0000_s1030" type="#_x0000_t202" style="position:absolute;left:8540;width:7245;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E4638C" w:rsidRPr="00F318E2" w:rsidRDefault="00E4638C" w:rsidP="006D65BD">
                          <w:pPr>
                            <w:jc w:val="center"/>
                          </w:pPr>
                          <w:r w:rsidRPr="00F318E2">
                            <w:t>Ekonomi</w:t>
                          </w:r>
                        </w:p>
                      </w:txbxContent>
                    </v:textbox>
                  </v:shape>
                  <v:shape id="Metin Kutusu 39" o:spid="_x0000_s1031" type="#_x0000_t202" style="position:absolute;left:25361;top:86;width:7246;height:3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E4638C" w:rsidRPr="00F318E2" w:rsidRDefault="00E4638C" w:rsidP="006D65BD">
                          <w:pPr>
                            <w:jc w:val="center"/>
                          </w:pPr>
                          <w:r>
                            <w:t>Bilim (S)</w:t>
                          </w:r>
                        </w:p>
                      </w:txbxContent>
                    </v:textbox>
                  </v:shape>
                  <v:shape id="Metin Kutusu 40" o:spid="_x0000_s1032" type="#_x0000_t202" style="position:absolute;left:6038;top:6383;width:7245;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E4638C" w:rsidRPr="00F318E2" w:rsidRDefault="00E4638C" w:rsidP="006D65BD">
                          <w:pPr>
                            <w:jc w:val="center"/>
                          </w:pPr>
                          <w:r>
                            <w:t>Çevre (E)</w:t>
                          </w:r>
                        </w:p>
                      </w:txbxContent>
                    </v:textbox>
                  </v:shape>
                  <v:shape id="Metin Kutusu 41" o:spid="_x0000_s1033" type="#_x0000_t202" style="position:absolute;left:7850;top:12076;width:8102;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E4638C" w:rsidRPr="00F318E2" w:rsidRDefault="00E4638C" w:rsidP="006D65BD">
                          <w:pPr>
                            <w:jc w:val="center"/>
                          </w:pPr>
                          <w:r>
                            <w:t>Toplum (S)</w:t>
                          </w:r>
                        </w:p>
                      </w:txbxContent>
                    </v:textbox>
                  </v:shape>
                  <v:shape id="Metin Kutusu 42" o:spid="_x0000_s1034" type="#_x0000_t202" style="position:absolute;left:25102;top:12163;width:8535;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E4638C" w:rsidRPr="00F318E2" w:rsidRDefault="00E4638C" w:rsidP="006D65BD">
                          <w:pPr>
                            <w:jc w:val="center"/>
                          </w:pPr>
                          <w:r>
                            <w:t>Politika (P)</w:t>
                          </w:r>
                        </w:p>
                      </w:txbxContent>
                    </v:textbox>
                  </v:shape>
                  <v:shape id="Metin Kutusu 43" o:spid="_x0000_s1035" type="#_x0000_t202" style="position:absolute;left:27690;top:6211;width:10266;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E4638C" w:rsidRPr="00F318E2" w:rsidRDefault="00E4638C" w:rsidP="006D65BD">
                          <w:pPr>
                            <w:jc w:val="center"/>
                          </w:pPr>
                          <w:r>
                            <w:t>Etik/Ahlak (E)</w:t>
                          </w:r>
                        </w:p>
                      </w:txbxContent>
                    </v:textbox>
                  </v:shape>
                  <v:shape id="Metin Kutusu 44" o:spid="_x0000_s1036" type="#_x0000_t202" style="position:absolute;top:15268;width:36748;height:5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E4638C" w:rsidRDefault="00E4638C" w:rsidP="006D65BD">
                          <w:pPr>
                            <w:spacing w:line="360" w:lineRule="auto"/>
                          </w:pPr>
                          <w:r w:rsidRPr="009A35CB">
                            <w:rPr>
                              <w:i/>
                            </w:rPr>
                            <w:t>Şekil 1.</w:t>
                          </w:r>
                          <w:r>
                            <w:t xml:space="preserve"> Sosyobilimsel konuların içerdiği altı boyut</w:t>
                          </w:r>
                        </w:p>
                        <w:p w:rsidR="00E4638C" w:rsidRPr="009A35CB" w:rsidRDefault="00E4638C" w:rsidP="006D65BD">
                          <w:pPr>
                            <w:rPr>
                              <w:sz w:val="22"/>
                              <w:szCs w:val="22"/>
                            </w:rPr>
                          </w:pPr>
                          <w:r>
                            <w:t>Kaynak: Chang-Rundgren ve Rundgren, 2010</w:t>
                          </w:r>
                        </w:p>
                      </w:txbxContent>
                    </v:textbox>
                  </v:shape>
                </v:group>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45" o:spid="_x0000_s1037" type="#_x0000_t61" style="position:absolute;left:2707;top:3200;width:861;height: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S0MAA&#10;AADbAAAADwAAAGRycy9kb3ducmV2LnhtbERPz0/CMBS+m/g/NM/Em3RbzCCTQnQG4erA+8v62Ibr&#10;69IWmPvr6YHE45fv93I9ml5cyPnOsoJ0loAgrq3uuFFw2G9eFiB8QNbYWyYFf+RhvXp8WGKh7ZW/&#10;6VKFRsQQ9gUqaEMYCil93ZJBP7MDceSO1hkMEbpGaofXGG56mSVJLg12HBtaHKhsqf6tzkbBaZGW&#10;bt77VDf55+v252vazz8mpZ6fxvc3EIHG8C++u3daQRbXxy/xB8jV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fS0MAAAADbAAAADwAAAAAAAAAAAAAAAACYAgAAZHJzL2Rvd25y&#10;ZXYueG1sUEsFBgAAAAAEAAQA9QAAAIUDAAAAAA==&#10;" adj="15153,36218" filled="f" strokecolor="black [3213]" strokeweight="1pt">
                  <v:stroke dashstyle="1 1"/>
                  <v:textbox>
                    <w:txbxContent>
                      <w:p w:rsidR="00E4638C" w:rsidRPr="00200CDC" w:rsidRDefault="00E4638C" w:rsidP="006D65BD">
                        <w:pPr>
                          <w:jc w:val="center"/>
                          <w:rPr>
                            <w:b/>
                            <w:color w:val="000000" w:themeColor="text1"/>
                            <w:sz w:val="22"/>
                            <w:szCs w:val="22"/>
                          </w:rPr>
                        </w:pPr>
                        <w:r w:rsidRPr="00200CDC">
                          <w:rPr>
                            <w:b/>
                            <w:color w:val="000000" w:themeColor="text1"/>
                            <w:sz w:val="22"/>
                            <w:szCs w:val="22"/>
                          </w:rPr>
                          <w:t>İtalik</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46" o:spid="_x0000_s1038" type="#_x0000_t87" style="position:absolute;left:3162;top:3976;width:420;height:6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PW8IA&#10;AADbAAAADwAAAGRycy9kb3ducmV2LnhtbESPwWrDMBBE74X8g9hCbo1kE9rgRjGlEDC9lKb5gMXa&#10;2G6slWPJsfL3UaHQ4zAzb5htGW0vrjT6zrGGbKVAENfOdNxoOH7vnzYgfEA22DsmDTfyUO4WD1ss&#10;jJv5i66H0IgEYV+ghjaEoZDS1y1Z9Cs3ECfv5EaLIcmxkWbEOcFtL3OlnqXFjtNCiwO9t1SfD5PV&#10;0KlLZnycPvdnhT/0so4fVR61Xj7Gt1cQgWL4D/+1K6Mhz+D3S/oB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g9bwgAAANsAAAAPAAAAAAAAAAAAAAAAAJgCAABkcnMvZG93&#10;bnJldi54bWxQSwUGAAAAAAQABAD1AAAAhwMAAAAA&#10;" adj="3554,12788" strokecolor="black [3213]" strokeweight="1pt">
                  <v:stroke dashstyle="1 1"/>
                </v:shape>
                <v:shape id="Sol Ayraç 47" o:spid="_x0000_s1039" type="#_x0000_t87" style="position:absolute;left:5240;top:2947;width:420;height:350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vJcUA&#10;AADbAAAADwAAAGRycy9kb3ducmV2LnhtbESPQUsDMRSE74L/ITzBi7TZ7qHK2rSIpVh6qLj6A143&#10;L5ulycu6SdvtvzeC4HGYmW+YxWr0TpxpiF1gBbNpAYK4CbrjVsHX52byBCImZI0uMCm4UoTV8vZm&#10;gZUOF/6gc51akSEcK1RgU+orKWNjyWOchp44eyYMHlOWQyv1gJcM906WRTGXHjvOCxZ7erXUHOuT&#10;V/BunCH3/fC23z2a9fFgN0buZ0rd340vzyASjek//NfeagVlCb9f8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m8lxQAAANsAAAAPAAAAAAAAAAAAAAAAAJgCAABkcnMv&#10;ZG93bnJldi54bWxQSwUGAAAAAAQABAD1AAAAigMAAAAA&#10;" adj="454,20692" strokecolor="black [3213]" strokeweight="1pt">
                  <v:stroke dashstyle="1 1"/>
                </v:shape>
                <v:shape id="Dikdörtgen Belirtme Çizgisi 48" o:spid="_x0000_s1040" type="#_x0000_t61" style="position:absolute;left:6551;top:5135;width:1648;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x28YA&#10;AADbAAAADwAAAGRycy9kb3ducmV2LnhtbESPQWvCQBSE7wX/w/KE3nRTC0ViNiJBxUMhmBbx+Jp9&#10;TUKzb0N2a5L++m5B6HGYmW+YZDuaVtyod41lBU/LCARxaXXDlYL3t8NiDcJ5ZI2tZVIwkYNtOntI&#10;MNZ24DPdCl+JAGEXo4La+y6W0pU1GXRL2xEH79P2Bn2QfSV1j0OAm1auouhFGmw4LNTYUVZT+VV8&#10;GwWnjzHLrnkxXXeH8z7/Gcxl/XpU6nE+7jYgPI3+P3xvn7SC1TP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vx28YAAADbAAAADwAAAAAAAAAAAAAAAACYAgAAZHJz&#10;L2Rvd25yZXYueG1sUEsFBgAAAAAEAAQA9QAAAIsDAAAAAA==&#10;" adj="6575,-6654" filled="f" strokecolor="black [3213]" strokeweight="1pt">
                  <v:stroke dashstyle="1 1"/>
                  <v:textbox>
                    <w:txbxContent>
                      <w:p w:rsidR="00E4638C" w:rsidRPr="009B7DEE" w:rsidRDefault="00E4638C" w:rsidP="006D65BD">
                        <w:pPr>
                          <w:jc w:val="center"/>
                          <w:rPr>
                            <w:b/>
                            <w:color w:val="000000" w:themeColor="text1"/>
                            <w:sz w:val="18"/>
                            <w:szCs w:val="18"/>
                          </w:rPr>
                        </w:pPr>
                        <w:r w:rsidRPr="009B7DEE">
                          <w:rPr>
                            <w:b/>
                            <w:color w:val="000000" w:themeColor="text1"/>
                            <w:sz w:val="18"/>
                            <w:szCs w:val="18"/>
                          </w:rPr>
                          <w:t>Yalnızca ilk harf büyük (özel isimler hariç)</w:t>
                        </w:r>
                        <w:r>
                          <w:rPr>
                            <w:b/>
                            <w:color w:val="000000" w:themeColor="text1"/>
                            <w:sz w:val="18"/>
                            <w:szCs w:val="18"/>
                          </w:rPr>
                          <w:t>.</w:t>
                        </w:r>
                      </w:p>
                    </w:txbxContent>
                  </v:textbox>
                </v:shape>
              </v:group>
            </w:pict>
          </mc:Fallback>
        </mc:AlternateContent>
      </w:r>
    </w:p>
    <w:p w:rsidR="006D65BD" w:rsidRDefault="006D65BD" w:rsidP="00142D76">
      <w:pPr>
        <w:shd w:val="clear" w:color="auto" w:fill="FFFFFF"/>
        <w:spacing w:before="360"/>
        <w:ind w:left="7"/>
        <w:jc w:val="both"/>
        <w:rPr>
          <w:sz w:val="24"/>
          <w:szCs w:val="24"/>
        </w:rPr>
      </w:pPr>
    </w:p>
    <w:p w:rsidR="006D65BD" w:rsidRDefault="006D65BD" w:rsidP="00142D76">
      <w:pPr>
        <w:shd w:val="clear" w:color="auto" w:fill="FFFFFF"/>
        <w:spacing w:before="360"/>
        <w:ind w:left="7"/>
        <w:jc w:val="both"/>
        <w:rPr>
          <w:sz w:val="24"/>
          <w:szCs w:val="24"/>
        </w:rPr>
      </w:pPr>
    </w:p>
    <w:p w:rsidR="006D65BD" w:rsidRPr="0020409D" w:rsidRDefault="006D65BD" w:rsidP="00142D76">
      <w:pPr>
        <w:shd w:val="clear" w:color="auto" w:fill="FFFFFF"/>
        <w:spacing w:before="360"/>
        <w:ind w:left="7"/>
        <w:jc w:val="both"/>
        <w:rPr>
          <w:sz w:val="24"/>
          <w:szCs w:val="24"/>
        </w:rPr>
      </w:pPr>
    </w:p>
    <w:p w:rsidR="006D65BD" w:rsidRDefault="006D65BD" w:rsidP="00876898">
      <w:pPr>
        <w:shd w:val="clear" w:color="auto" w:fill="FFFFFF"/>
        <w:spacing w:before="22"/>
        <w:ind w:left="7" w:right="382" w:firstLine="324"/>
        <w:jc w:val="both"/>
        <w:rPr>
          <w:spacing w:val="-3"/>
          <w:sz w:val="24"/>
          <w:szCs w:val="24"/>
        </w:rPr>
      </w:pPr>
    </w:p>
    <w:p w:rsidR="006D65BD" w:rsidRDefault="006D65BD" w:rsidP="00876898">
      <w:pPr>
        <w:shd w:val="clear" w:color="auto" w:fill="FFFFFF"/>
        <w:spacing w:before="22"/>
        <w:ind w:left="7" w:right="382" w:firstLine="324"/>
        <w:jc w:val="both"/>
        <w:rPr>
          <w:spacing w:val="-3"/>
          <w:sz w:val="24"/>
          <w:szCs w:val="24"/>
        </w:rPr>
      </w:pPr>
    </w:p>
    <w:p w:rsidR="006D65BD" w:rsidRDefault="006D65BD" w:rsidP="00876898">
      <w:pPr>
        <w:shd w:val="clear" w:color="auto" w:fill="FFFFFF"/>
        <w:spacing w:before="22"/>
        <w:ind w:left="7" w:right="382" w:firstLine="324"/>
        <w:jc w:val="both"/>
        <w:rPr>
          <w:spacing w:val="-3"/>
          <w:sz w:val="24"/>
          <w:szCs w:val="24"/>
        </w:rPr>
      </w:pPr>
    </w:p>
    <w:p w:rsidR="006D65BD" w:rsidRDefault="006D65BD" w:rsidP="00876898">
      <w:pPr>
        <w:shd w:val="clear" w:color="auto" w:fill="FFFFFF"/>
        <w:spacing w:before="22"/>
        <w:ind w:left="7" w:right="382" w:firstLine="324"/>
        <w:jc w:val="both"/>
        <w:rPr>
          <w:spacing w:val="-3"/>
          <w:sz w:val="24"/>
          <w:szCs w:val="24"/>
        </w:rPr>
      </w:pPr>
    </w:p>
    <w:p w:rsidR="006D65BD" w:rsidRDefault="006D65BD" w:rsidP="00876898">
      <w:pPr>
        <w:shd w:val="clear" w:color="auto" w:fill="FFFFFF"/>
        <w:spacing w:before="22"/>
        <w:ind w:left="7" w:right="382" w:firstLine="324"/>
        <w:jc w:val="both"/>
        <w:rPr>
          <w:spacing w:val="-3"/>
          <w:sz w:val="24"/>
          <w:szCs w:val="24"/>
        </w:rPr>
      </w:pPr>
    </w:p>
    <w:p w:rsidR="006A44BF" w:rsidRPr="0020409D" w:rsidRDefault="006A44BF" w:rsidP="00876898">
      <w:pPr>
        <w:shd w:val="clear" w:color="auto" w:fill="FFFFFF"/>
        <w:spacing w:before="22"/>
        <w:ind w:left="7" w:right="382" w:firstLine="324"/>
        <w:jc w:val="both"/>
        <w:rPr>
          <w:sz w:val="24"/>
          <w:szCs w:val="24"/>
        </w:rPr>
      </w:pPr>
      <w:r w:rsidRPr="0020409D">
        <w:rPr>
          <w:spacing w:val="-3"/>
          <w:sz w:val="24"/>
          <w:szCs w:val="24"/>
        </w:rPr>
        <w:t>Notlar, kullanıldıkları yere ve iletilecek bilgiye göre açıklayıcı, son de</w:t>
      </w:r>
      <w:r w:rsidRPr="0020409D">
        <w:rPr>
          <w:spacing w:val="-3"/>
          <w:sz w:val="24"/>
          <w:szCs w:val="24"/>
        </w:rPr>
        <w:softHyphen/>
      </w:r>
      <w:r w:rsidRPr="0020409D">
        <w:rPr>
          <w:spacing w:val="-2"/>
          <w:sz w:val="24"/>
          <w:szCs w:val="24"/>
        </w:rPr>
        <w:t xml:space="preserve">recede önemli ya da kaynak gösterici olabilir. </w:t>
      </w:r>
    </w:p>
    <w:p w:rsidR="006A44BF" w:rsidRPr="0020409D" w:rsidRDefault="006A44BF" w:rsidP="00876898">
      <w:pPr>
        <w:shd w:val="clear" w:color="auto" w:fill="FFFFFF"/>
        <w:spacing w:before="360"/>
        <w:ind w:left="331"/>
        <w:jc w:val="both"/>
        <w:rPr>
          <w:b/>
          <w:sz w:val="24"/>
          <w:szCs w:val="24"/>
        </w:rPr>
      </w:pPr>
      <w:r w:rsidRPr="0020409D">
        <w:rPr>
          <w:b/>
          <w:i/>
          <w:iCs/>
          <w:sz w:val="24"/>
          <w:szCs w:val="24"/>
        </w:rPr>
        <w:t>Metin İçinde Dipnotlar</w:t>
      </w:r>
    </w:p>
    <w:p w:rsidR="006A44BF" w:rsidRPr="0020409D" w:rsidRDefault="006A44BF" w:rsidP="00876898">
      <w:pPr>
        <w:shd w:val="clear" w:color="auto" w:fill="FFFFFF"/>
        <w:spacing w:before="22"/>
        <w:ind w:left="14" w:right="382" w:firstLine="324"/>
        <w:jc w:val="both"/>
        <w:rPr>
          <w:sz w:val="24"/>
          <w:szCs w:val="24"/>
        </w:rPr>
      </w:pPr>
      <w:r w:rsidRPr="0020409D">
        <w:rPr>
          <w:spacing w:val="-5"/>
          <w:sz w:val="24"/>
          <w:szCs w:val="24"/>
        </w:rPr>
        <w:t xml:space="preserve">Metin içinde iki tür dipnot bulunur: </w:t>
      </w:r>
      <w:r w:rsidR="004C43E8" w:rsidRPr="0020409D">
        <w:rPr>
          <w:spacing w:val="-5"/>
          <w:sz w:val="24"/>
          <w:szCs w:val="24"/>
        </w:rPr>
        <w:t>İ</w:t>
      </w:r>
      <w:r w:rsidRPr="0020409D">
        <w:rPr>
          <w:spacing w:val="-5"/>
          <w:sz w:val="24"/>
          <w:szCs w:val="24"/>
        </w:rPr>
        <w:t xml:space="preserve">çerikle ilgili bilgi veren dipnotlar ve </w:t>
      </w:r>
      <w:r w:rsidRPr="0020409D">
        <w:rPr>
          <w:spacing w:val="-4"/>
          <w:sz w:val="24"/>
          <w:szCs w:val="24"/>
        </w:rPr>
        <w:t>alıntı yapıldığında yayın hakkı sahibinden izin alındığı</w:t>
      </w:r>
      <w:r w:rsidR="00121AF4" w:rsidRPr="0020409D">
        <w:rPr>
          <w:spacing w:val="-4"/>
          <w:sz w:val="24"/>
          <w:szCs w:val="24"/>
        </w:rPr>
        <w:t>nı</w:t>
      </w:r>
      <w:r w:rsidRPr="0020409D">
        <w:rPr>
          <w:spacing w:val="-4"/>
          <w:sz w:val="24"/>
          <w:szCs w:val="24"/>
        </w:rPr>
        <w:t xml:space="preserve"> bildiren dipnotlar.</w:t>
      </w:r>
      <w:r w:rsidR="004C43E8" w:rsidRPr="0020409D">
        <w:rPr>
          <w:sz w:val="24"/>
          <w:szCs w:val="24"/>
        </w:rPr>
        <w:t xml:space="preserve"> İ</w:t>
      </w:r>
      <w:r w:rsidRPr="0020409D">
        <w:rPr>
          <w:spacing w:val="-1"/>
          <w:sz w:val="24"/>
          <w:szCs w:val="24"/>
        </w:rPr>
        <w:t xml:space="preserve">çerik dipnotları, </w:t>
      </w:r>
      <w:r w:rsidRPr="0020409D">
        <w:rPr>
          <w:spacing w:val="-1"/>
          <w:sz w:val="24"/>
          <w:szCs w:val="24"/>
        </w:rPr>
        <w:lastRenderedPageBreak/>
        <w:t>metinde verilmiş önemli bir bilgiye ek bilgi vermek ya da bu bilgiyi genişletmek için kullanılır; bu dipnotlar karmaşık, alaka</w:t>
      </w:r>
      <w:r w:rsidRPr="0020409D">
        <w:rPr>
          <w:spacing w:val="-1"/>
          <w:sz w:val="24"/>
          <w:szCs w:val="24"/>
        </w:rPr>
        <w:softHyphen/>
        <w:t xml:space="preserve">sız veya önemsiz olmamalıdır. </w:t>
      </w:r>
      <w:r w:rsidRPr="0020409D">
        <w:rPr>
          <w:spacing w:val="-2"/>
          <w:sz w:val="24"/>
          <w:szCs w:val="24"/>
        </w:rPr>
        <w:t xml:space="preserve">İçerik dip notu, sadece tek bir fikri iletmeye odaklanmalıdır. </w:t>
      </w:r>
    </w:p>
    <w:p w:rsidR="006A44BF" w:rsidRPr="0020409D" w:rsidRDefault="006A44BF" w:rsidP="00876898">
      <w:pPr>
        <w:shd w:val="clear" w:color="auto" w:fill="FFFFFF"/>
        <w:ind w:left="7" w:right="79" w:firstLine="338"/>
        <w:jc w:val="both"/>
        <w:rPr>
          <w:sz w:val="24"/>
          <w:szCs w:val="24"/>
        </w:rPr>
      </w:pPr>
      <w:r w:rsidRPr="0020409D">
        <w:rPr>
          <w:spacing w:val="-2"/>
          <w:sz w:val="24"/>
          <w:szCs w:val="24"/>
        </w:rPr>
        <w:t xml:space="preserve">Yayın hakkı iznini bildiren dipnotlar, alıntıların kaynağını bildirmek </w:t>
      </w:r>
      <w:r w:rsidRPr="0020409D">
        <w:rPr>
          <w:spacing w:val="-4"/>
          <w:sz w:val="24"/>
          <w:szCs w:val="24"/>
        </w:rPr>
        <w:t>için kullanılır. Yeni</w:t>
      </w:r>
      <w:r w:rsidRPr="0020409D">
        <w:rPr>
          <w:spacing w:val="-4"/>
          <w:sz w:val="24"/>
          <w:szCs w:val="24"/>
        </w:rPr>
        <w:softHyphen/>
        <w:t>den kullanılacak tablo ve şekiller için önerilen sözcük dizimini kullanınız</w:t>
      </w:r>
      <w:r w:rsidRPr="0020409D">
        <w:rPr>
          <w:spacing w:val="-5"/>
          <w:sz w:val="24"/>
          <w:szCs w:val="24"/>
        </w:rPr>
        <w:t xml:space="preserve">. </w:t>
      </w:r>
    </w:p>
    <w:p w:rsidR="006A44BF" w:rsidRPr="0020409D" w:rsidRDefault="006A44BF" w:rsidP="00876898">
      <w:pPr>
        <w:shd w:val="clear" w:color="auto" w:fill="FFFFFF"/>
        <w:ind w:right="94" w:firstLine="338"/>
        <w:jc w:val="both"/>
        <w:rPr>
          <w:sz w:val="24"/>
          <w:szCs w:val="24"/>
        </w:rPr>
      </w:pPr>
      <w:r w:rsidRPr="0020409D">
        <w:rPr>
          <w:spacing w:val="-3"/>
          <w:sz w:val="24"/>
          <w:szCs w:val="24"/>
        </w:rPr>
        <w:t>Makale boyunca kullanılan içerik ve yayın izni dipnotlarına, kullanıl</w:t>
      </w:r>
      <w:r w:rsidRPr="0020409D">
        <w:rPr>
          <w:spacing w:val="-3"/>
          <w:sz w:val="24"/>
          <w:szCs w:val="24"/>
        </w:rPr>
        <w:softHyphen/>
        <w:t>dıkları sıraya göre numara veriniz ve bu numarala</w:t>
      </w:r>
      <w:r w:rsidR="00554295" w:rsidRPr="0020409D">
        <w:rPr>
          <w:spacing w:val="-3"/>
          <w:sz w:val="24"/>
          <w:szCs w:val="24"/>
        </w:rPr>
        <w:t>rı</w:t>
      </w:r>
      <w:r w:rsidRPr="0020409D">
        <w:rPr>
          <w:spacing w:val="-3"/>
          <w:sz w:val="24"/>
          <w:szCs w:val="24"/>
        </w:rPr>
        <w:t xml:space="preserve"> üstsimge olarak Arap </w:t>
      </w:r>
      <w:r w:rsidRPr="0020409D">
        <w:rPr>
          <w:spacing w:val="-4"/>
          <w:sz w:val="24"/>
          <w:szCs w:val="24"/>
        </w:rPr>
        <w:t>rakamlarıyla yazınız. Aynı dipnota daha sonra tek</w:t>
      </w:r>
      <w:r w:rsidRPr="0020409D">
        <w:rPr>
          <w:spacing w:val="-4"/>
          <w:sz w:val="24"/>
          <w:szCs w:val="24"/>
        </w:rPr>
        <w:softHyphen/>
      </w:r>
      <w:r w:rsidRPr="0020409D">
        <w:rPr>
          <w:spacing w:val="-1"/>
          <w:sz w:val="24"/>
          <w:szCs w:val="24"/>
        </w:rPr>
        <w:t>rar gönderme yapacaksanız, bunları parantez içinde belirtiniz:</w:t>
      </w:r>
      <w:r w:rsidR="003C3B4E" w:rsidRPr="0020409D">
        <w:rPr>
          <w:sz w:val="24"/>
          <w:szCs w:val="24"/>
        </w:rPr>
        <w:t xml:space="preserve"> …</w:t>
      </w:r>
      <w:r w:rsidRPr="0020409D">
        <w:rPr>
          <w:spacing w:val="-4"/>
          <w:sz w:val="24"/>
          <w:szCs w:val="24"/>
        </w:rPr>
        <w:t>aynı sonuçlar ortaya çıkar</w:t>
      </w:r>
      <w:r w:rsidR="004C2DF8" w:rsidRPr="0020409D">
        <w:rPr>
          <w:spacing w:val="-4"/>
          <w:sz w:val="24"/>
          <w:szCs w:val="24"/>
        </w:rPr>
        <w:t>.</w:t>
      </w:r>
    </w:p>
    <w:p w:rsidR="006A44BF" w:rsidRPr="0020409D" w:rsidRDefault="00503642" w:rsidP="00876898">
      <w:pPr>
        <w:shd w:val="clear" w:color="auto" w:fill="FFFFFF"/>
        <w:spacing w:before="331"/>
        <w:ind w:left="353"/>
        <w:jc w:val="both"/>
        <w:rPr>
          <w:b/>
          <w:sz w:val="24"/>
          <w:szCs w:val="24"/>
        </w:rPr>
      </w:pPr>
      <w:r w:rsidRPr="0020409D">
        <w:rPr>
          <w:b/>
          <w:sz w:val="24"/>
          <w:szCs w:val="24"/>
        </w:rPr>
        <w:t>6.</w:t>
      </w:r>
      <w:r w:rsidR="006A44BF" w:rsidRPr="0020409D">
        <w:rPr>
          <w:b/>
          <w:sz w:val="24"/>
          <w:szCs w:val="24"/>
        </w:rPr>
        <w:t>Ekler</w:t>
      </w:r>
    </w:p>
    <w:p w:rsidR="006A44BF" w:rsidRPr="0020409D" w:rsidRDefault="006A44BF" w:rsidP="00876898">
      <w:pPr>
        <w:shd w:val="clear" w:color="auto" w:fill="FFFFFF"/>
        <w:tabs>
          <w:tab w:val="left" w:pos="785"/>
        </w:tabs>
        <w:spacing w:before="252"/>
        <w:ind w:left="317"/>
        <w:jc w:val="both"/>
        <w:rPr>
          <w:sz w:val="24"/>
          <w:szCs w:val="24"/>
        </w:rPr>
      </w:pPr>
      <w:r w:rsidRPr="0020409D">
        <w:rPr>
          <w:b/>
          <w:bCs/>
          <w:i/>
          <w:iCs/>
          <w:spacing w:val="-1"/>
          <w:sz w:val="24"/>
          <w:szCs w:val="24"/>
        </w:rPr>
        <w:t xml:space="preserve">Ek Bölümlerin İsimlendirilmesi </w:t>
      </w:r>
      <w:r w:rsidRPr="0020409D">
        <w:rPr>
          <w:b/>
          <w:bCs/>
          <w:i/>
          <w:spacing w:val="-1"/>
          <w:sz w:val="24"/>
          <w:szCs w:val="24"/>
        </w:rPr>
        <w:t>ve Metin</w:t>
      </w:r>
      <w:r w:rsidRPr="0020409D">
        <w:rPr>
          <w:b/>
          <w:bCs/>
          <w:spacing w:val="-1"/>
          <w:sz w:val="24"/>
          <w:szCs w:val="24"/>
        </w:rPr>
        <w:t xml:space="preserve"> </w:t>
      </w:r>
      <w:r w:rsidRPr="0020409D">
        <w:rPr>
          <w:b/>
          <w:bCs/>
          <w:i/>
          <w:iCs/>
          <w:spacing w:val="-1"/>
          <w:sz w:val="24"/>
          <w:szCs w:val="24"/>
        </w:rPr>
        <w:t xml:space="preserve">İçinde </w:t>
      </w:r>
      <w:r w:rsidRPr="0020409D">
        <w:rPr>
          <w:b/>
          <w:i/>
          <w:iCs/>
          <w:spacing w:val="-1"/>
          <w:sz w:val="24"/>
          <w:szCs w:val="24"/>
        </w:rPr>
        <w:t>Söz</w:t>
      </w:r>
      <w:r w:rsidRPr="0020409D">
        <w:rPr>
          <w:i/>
          <w:iCs/>
          <w:spacing w:val="-1"/>
          <w:sz w:val="24"/>
          <w:szCs w:val="24"/>
        </w:rPr>
        <w:t xml:space="preserve"> </w:t>
      </w:r>
      <w:r w:rsidRPr="0020409D">
        <w:rPr>
          <w:b/>
          <w:bCs/>
          <w:i/>
          <w:iCs/>
          <w:spacing w:val="-1"/>
          <w:sz w:val="24"/>
          <w:szCs w:val="24"/>
        </w:rPr>
        <w:t>Edilmesi</w:t>
      </w:r>
    </w:p>
    <w:p w:rsidR="006A44BF" w:rsidRPr="0020409D" w:rsidRDefault="006A44BF" w:rsidP="00EB5658">
      <w:pPr>
        <w:shd w:val="clear" w:color="auto" w:fill="FFFFFF"/>
        <w:ind w:left="7" w:right="374" w:firstLine="317"/>
        <w:jc w:val="both"/>
        <w:rPr>
          <w:sz w:val="24"/>
          <w:szCs w:val="24"/>
        </w:rPr>
      </w:pPr>
      <w:r w:rsidRPr="0020409D">
        <w:rPr>
          <w:spacing w:val="-2"/>
          <w:sz w:val="24"/>
          <w:szCs w:val="24"/>
        </w:rPr>
        <w:t xml:space="preserve">Makalenizin sadece bir tane ek bölümü varsa buna Ek ismini veriniz; </w:t>
      </w:r>
      <w:r w:rsidRPr="0020409D">
        <w:rPr>
          <w:spacing w:val="-4"/>
          <w:sz w:val="24"/>
          <w:szCs w:val="24"/>
        </w:rPr>
        <w:t>makalenizin birden fazla eki varsa her birine ana metinde söz edildikleri sı</w:t>
      </w:r>
      <w:r w:rsidRPr="0020409D">
        <w:rPr>
          <w:spacing w:val="-4"/>
          <w:sz w:val="24"/>
          <w:szCs w:val="24"/>
        </w:rPr>
        <w:softHyphen/>
      </w:r>
      <w:r w:rsidRPr="0020409D">
        <w:rPr>
          <w:spacing w:val="-3"/>
          <w:sz w:val="24"/>
          <w:szCs w:val="24"/>
        </w:rPr>
        <w:t>raya göre büyük harf veriniz (örn</w:t>
      </w:r>
      <w:proofErr w:type="gramStart"/>
      <w:r w:rsidRPr="0020409D">
        <w:rPr>
          <w:spacing w:val="-3"/>
          <w:sz w:val="24"/>
          <w:szCs w:val="24"/>
        </w:rPr>
        <w:t>.,</w:t>
      </w:r>
      <w:proofErr w:type="gramEnd"/>
      <w:r w:rsidRPr="0020409D">
        <w:rPr>
          <w:spacing w:val="-3"/>
          <w:sz w:val="24"/>
          <w:szCs w:val="24"/>
        </w:rPr>
        <w:t xml:space="preserve"> Ek A, Ek B). Her ekin başlık etiketi ol</w:t>
      </w:r>
      <w:r w:rsidRPr="0020409D">
        <w:rPr>
          <w:spacing w:val="-3"/>
          <w:sz w:val="24"/>
          <w:szCs w:val="24"/>
        </w:rPr>
        <w:softHyphen/>
      </w:r>
      <w:r w:rsidRPr="0020409D">
        <w:rPr>
          <w:spacing w:val="-2"/>
          <w:sz w:val="24"/>
          <w:szCs w:val="24"/>
        </w:rPr>
        <w:t>malıdır. Metinde bölümlerden etiket isimleriyle söz ediniz:</w:t>
      </w:r>
      <w:r w:rsidR="00EB5658" w:rsidRPr="0020409D">
        <w:rPr>
          <w:sz w:val="24"/>
          <w:szCs w:val="24"/>
        </w:rPr>
        <w:t xml:space="preserve"> </w:t>
      </w:r>
      <w:r w:rsidRPr="0020409D">
        <w:rPr>
          <w:spacing w:val="-3"/>
          <w:sz w:val="24"/>
          <w:szCs w:val="24"/>
        </w:rPr>
        <w:t xml:space="preserve">tüm kanıtlar için Ek A ve </w:t>
      </w:r>
      <w:r w:rsidRPr="0020409D">
        <w:rPr>
          <w:sz w:val="24"/>
          <w:szCs w:val="24"/>
        </w:rPr>
        <w:t>B'ye bakınız</w:t>
      </w:r>
      <w:r w:rsidR="00EB5658" w:rsidRPr="0020409D">
        <w:rPr>
          <w:sz w:val="24"/>
          <w:szCs w:val="24"/>
        </w:rPr>
        <w:t xml:space="preserve"> gibi</w:t>
      </w:r>
      <w:r w:rsidRPr="0020409D">
        <w:rPr>
          <w:sz w:val="24"/>
          <w:szCs w:val="24"/>
        </w:rPr>
        <w:t>.</w:t>
      </w:r>
    </w:p>
    <w:p w:rsidR="006A44BF" w:rsidRPr="0020409D" w:rsidRDefault="006A44BF" w:rsidP="00876898">
      <w:pPr>
        <w:shd w:val="clear" w:color="auto" w:fill="FFFFFF"/>
        <w:tabs>
          <w:tab w:val="left" w:pos="785"/>
        </w:tabs>
        <w:spacing w:before="230"/>
        <w:ind w:left="317"/>
        <w:jc w:val="both"/>
        <w:rPr>
          <w:sz w:val="24"/>
          <w:szCs w:val="24"/>
        </w:rPr>
      </w:pPr>
      <w:r w:rsidRPr="0020409D">
        <w:rPr>
          <w:b/>
          <w:bCs/>
          <w:i/>
          <w:iCs/>
          <w:sz w:val="24"/>
          <w:szCs w:val="24"/>
        </w:rPr>
        <w:t xml:space="preserve">Ek Bölümlerin Metin Gövdesi </w:t>
      </w:r>
      <w:r w:rsidRPr="0020409D">
        <w:rPr>
          <w:b/>
          <w:bCs/>
          <w:sz w:val="24"/>
          <w:szCs w:val="24"/>
        </w:rPr>
        <w:t xml:space="preserve">ve </w:t>
      </w:r>
      <w:r w:rsidRPr="0020409D">
        <w:rPr>
          <w:b/>
          <w:bCs/>
          <w:i/>
          <w:iCs/>
          <w:sz w:val="24"/>
          <w:szCs w:val="24"/>
        </w:rPr>
        <w:t>Başlıkları</w:t>
      </w:r>
    </w:p>
    <w:p w:rsidR="006A44BF" w:rsidRPr="0020409D" w:rsidRDefault="006A44BF" w:rsidP="00876898">
      <w:pPr>
        <w:shd w:val="clear" w:color="auto" w:fill="FFFFFF"/>
        <w:spacing w:before="7"/>
        <w:ind w:right="346" w:firstLine="324"/>
        <w:jc w:val="both"/>
        <w:rPr>
          <w:sz w:val="24"/>
          <w:szCs w:val="24"/>
        </w:rPr>
      </w:pPr>
      <w:r w:rsidRPr="0020409D">
        <w:rPr>
          <w:spacing w:val="-2"/>
          <w:sz w:val="24"/>
          <w:szCs w:val="24"/>
        </w:rPr>
        <w:t>Ana metinde olduğu gibi, bir ek bölümde de başlıklar ve alt başlıklar bulunabilir</w:t>
      </w:r>
      <w:r w:rsidR="001F586A" w:rsidRPr="0020409D">
        <w:rPr>
          <w:spacing w:val="-2"/>
          <w:sz w:val="24"/>
          <w:szCs w:val="24"/>
        </w:rPr>
        <w:t xml:space="preserve">, </w:t>
      </w:r>
      <w:r w:rsidRPr="0020409D">
        <w:rPr>
          <w:spacing w:val="-2"/>
          <w:sz w:val="24"/>
          <w:szCs w:val="24"/>
        </w:rPr>
        <w:t xml:space="preserve">tablolar, şekiller ve denklemler sergilenmiş olabilir. Ekteki her tabloya ve şekle numara veriniz ve ayrıca denklemlerden daha sonra söz </w:t>
      </w:r>
      <w:r w:rsidRPr="0020409D">
        <w:rPr>
          <w:spacing w:val="-4"/>
          <w:sz w:val="24"/>
          <w:szCs w:val="24"/>
        </w:rPr>
        <w:t>edebilmeniz için gerekliyse, o zaman denklemleri de numaralandırınız; ver</w:t>
      </w:r>
      <w:r w:rsidRPr="0020409D">
        <w:rPr>
          <w:spacing w:val="-4"/>
          <w:sz w:val="24"/>
          <w:szCs w:val="24"/>
        </w:rPr>
        <w:softHyphen/>
      </w:r>
      <w:r w:rsidRPr="0020409D">
        <w:rPr>
          <w:spacing w:val="-2"/>
          <w:sz w:val="24"/>
          <w:szCs w:val="24"/>
        </w:rPr>
        <w:t xml:space="preserve">diğiniz numaranın önünde tablonun, şeklin veya denklemin içinde geçtiği </w:t>
      </w:r>
      <w:r w:rsidRPr="0020409D">
        <w:rPr>
          <w:spacing w:val="-4"/>
          <w:sz w:val="24"/>
          <w:szCs w:val="24"/>
        </w:rPr>
        <w:t>ekin harften oluşan ismini belirtiniz (örn</w:t>
      </w:r>
      <w:proofErr w:type="gramStart"/>
      <w:r w:rsidRPr="0020409D">
        <w:rPr>
          <w:spacing w:val="-4"/>
          <w:sz w:val="24"/>
          <w:szCs w:val="24"/>
        </w:rPr>
        <w:t>.,</w:t>
      </w:r>
      <w:proofErr w:type="gramEnd"/>
      <w:r w:rsidRPr="0020409D">
        <w:rPr>
          <w:spacing w:val="-4"/>
          <w:sz w:val="24"/>
          <w:szCs w:val="24"/>
        </w:rPr>
        <w:t xml:space="preserve"> Tablo Al). Tek bir ek bölüm var</w:t>
      </w:r>
      <w:r w:rsidRPr="0020409D">
        <w:rPr>
          <w:spacing w:val="-4"/>
          <w:sz w:val="24"/>
          <w:szCs w:val="24"/>
        </w:rPr>
        <w:softHyphen/>
      </w:r>
      <w:r w:rsidRPr="0020409D">
        <w:rPr>
          <w:spacing w:val="-2"/>
          <w:sz w:val="24"/>
          <w:szCs w:val="24"/>
        </w:rPr>
        <w:t>sa, bu durumda ek bölüme harften oluşan bir başlık verilmez. Ancak ekte</w:t>
      </w:r>
      <w:r w:rsidRPr="0020409D">
        <w:rPr>
          <w:spacing w:val="-2"/>
          <w:sz w:val="24"/>
          <w:szCs w:val="24"/>
        </w:rPr>
        <w:softHyphen/>
        <w:t xml:space="preserve">ki tablo, şekil ve denklemleri ana metindekilerden ayırmak için yine de </w:t>
      </w:r>
      <w:r w:rsidRPr="0020409D">
        <w:rPr>
          <w:spacing w:val="-4"/>
          <w:sz w:val="24"/>
          <w:szCs w:val="24"/>
        </w:rPr>
        <w:t>bunla</w:t>
      </w:r>
      <w:r w:rsidR="00DA0299" w:rsidRPr="0020409D">
        <w:rPr>
          <w:spacing w:val="-4"/>
          <w:sz w:val="24"/>
          <w:szCs w:val="24"/>
        </w:rPr>
        <w:t>rı</w:t>
      </w:r>
      <w:r w:rsidRPr="0020409D">
        <w:rPr>
          <w:spacing w:val="-4"/>
          <w:sz w:val="24"/>
          <w:szCs w:val="24"/>
        </w:rPr>
        <w:t>n başına A harfi koyunuz. Ana metinde tablo ve şekillerden nasıl söz edileceğiyle ilgili tüm kurallar, ekteki tablo ve şekiller için de geçerlidir: Bir ekte</w:t>
      </w:r>
      <w:r w:rsidR="00554295" w:rsidRPr="0020409D">
        <w:rPr>
          <w:spacing w:val="-4"/>
          <w:sz w:val="24"/>
          <w:szCs w:val="24"/>
        </w:rPr>
        <w:t>k</w:t>
      </w:r>
      <w:r w:rsidRPr="0020409D">
        <w:rPr>
          <w:spacing w:val="-4"/>
          <w:sz w:val="24"/>
          <w:szCs w:val="24"/>
        </w:rPr>
        <w:t xml:space="preserve">i tüm tablo ve şekillerden aynı ekte söz edilmesi gerekir ve bu tablo ve </w:t>
      </w:r>
      <w:r w:rsidRPr="0020409D">
        <w:rPr>
          <w:spacing w:val="-2"/>
          <w:sz w:val="24"/>
          <w:szCs w:val="24"/>
        </w:rPr>
        <w:t>şekillerin numarala</w:t>
      </w:r>
      <w:r w:rsidR="00554295" w:rsidRPr="0020409D">
        <w:rPr>
          <w:spacing w:val="-2"/>
          <w:sz w:val="24"/>
          <w:szCs w:val="24"/>
        </w:rPr>
        <w:t>rı</w:t>
      </w:r>
      <w:r w:rsidRPr="0020409D">
        <w:rPr>
          <w:spacing w:val="-2"/>
          <w:sz w:val="24"/>
          <w:szCs w:val="24"/>
        </w:rPr>
        <w:t>, ekte söz edildikleri sıraya göre belirlenir.</w:t>
      </w:r>
    </w:p>
    <w:p w:rsidR="006A44BF" w:rsidRPr="0020409D" w:rsidRDefault="006A44BF" w:rsidP="00876898">
      <w:pPr>
        <w:shd w:val="clear" w:color="auto" w:fill="FFFFFF"/>
        <w:tabs>
          <w:tab w:val="left" w:pos="814"/>
        </w:tabs>
        <w:spacing w:before="338"/>
        <w:ind w:left="331"/>
        <w:jc w:val="both"/>
        <w:rPr>
          <w:sz w:val="24"/>
          <w:szCs w:val="24"/>
        </w:rPr>
      </w:pPr>
      <w:r w:rsidRPr="0020409D">
        <w:rPr>
          <w:b/>
          <w:bCs/>
          <w:i/>
          <w:iCs/>
          <w:sz w:val="24"/>
          <w:szCs w:val="24"/>
        </w:rPr>
        <w:t>Ek Bölüm Olarak Tablolar</w:t>
      </w:r>
    </w:p>
    <w:p w:rsidR="006A44BF" w:rsidRPr="0020409D" w:rsidRDefault="006A44BF" w:rsidP="00876898">
      <w:pPr>
        <w:shd w:val="clear" w:color="auto" w:fill="FFFFFF"/>
        <w:spacing w:before="29"/>
        <w:ind w:right="58" w:firstLine="338"/>
        <w:jc w:val="both"/>
        <w:rPr>
          <w:sz w:val="24"/>
          <w:szCs w:val="24"/>
        </w:rPr>
      </w:pPr>
      <w:r w:rsidRPr="0020409D">
        <w:rPr>
          <w:sz w:val="24"/>
          <w:szCs w:val="24"/>
        </w:rPr>
        <w:t>Tek bir tablo, bir ekin bütününü oluşturuyorsa ek bölüm ismini ve başlığını satırı ortalayacak şekilde yazarak bunu tablo numarası ve başlığı</w:t>
      </w:r>
      <w:r w:rsidRPr="0020409D">
        <w:rPr>
          <w:sz w:val="24"/>
          <w:szCs w:val="24"/>
        </w:rPr>
        <w:softHyphen/>
        <w:t>nın yerine kullanınız. Genel olarak, birden fazla tabloyu farklı ek bölüm</w:t>
      </w:r>
      <w:r w:rsidRPr="0020409D">
        <w:rPr>
          <w:sz w:val="24"/>
          <w:szCs w:val="24"/>
        </w:rPr>
        <w:softHyphen/>
        <w:t>ler olarak ele alınız. Birden fazla tablo, tek bir ekte bir araya toplanmışsa (ama hiç metin yoksa), o zaman bu tablolara numara veriniz.</w:t>
      </w:r>
    </w:p>
    <w:p w:rsidR="006A44BF" w:rsidRPr="0020409D" w:rsidRDefault="006A44BF" w:rsidP="00876898">
      <w:pPr>
        <w:shd w:val="clear" w:color="auto" w:fill="FFFFFF"/>
        <w:tabs>
          <w:tab w:val="left" w:pos="814"/>
        </w:tabs>
        <w:spacing w:before="324"/>
        <w:ind w:left="331"/>
        <w:jc w:val="both"/>
        <w:rPr>
          <w:sz w:val="24"/>
          <w:szCs w:val="24"/>
        </w:rPr>
      </w:pPr>
      <w:r w:rsidRPr="0020409D">
        <w:rPr>
          <w:b/>
          <w:bCs/>
          <w:i/>
          <w:iCs/>
          <w:sz w:val="24"/>
          <w:szCs w:val="24"/>
        </w:rPr>
        <w:t xml:space="preserve">Testler </w:t>
      </w:r>
      <w:r w:rsidRPr="0020409D">
        <w:rPr>
          <w:b/>
          <w:i/>
          <w:sz w:val="24"/>
          <w:szCs w:val="24"/>
        </w:rPr>
        <w:t>ve</w:t>
      </w:r>
      <w:r w:rsidRPr="0020409D">
        <w:rPr>
          <w:b/>
          <w:sz w:val="24"/>
          <w:szCs w:val="24"/>
        </w:rPr>
        <w:t xml:space="preserve"> </w:t>
      </w:r>
      <w:r w:rsidRPr="0020409D">
        <w:rPr>
          <w:b/>
          <w:bCs/>
          <w:i/>
          <w:iCs/>
          <w:sz w:val="24"/>
          <w:szCs w:val="24"/>
        </w:rPr>
        <w:t>Anketler</w:t>
      </w:r>
    </w:p>
    <w:p w:rsidR="006A44BF" w:rsidRPr="0020409D" w:rsidRDefault="006A44BF" w:rsidP="00876898">
      <w:pPr>
        <w:shd w:val="clear" w:color="auto" w:fill="FFFFFF"/>
        <w:ind w:left="14" w:right="36" w:firstLine="331"/>
        <w:jc w:val="both"/>
        <w:rPr>
          <w:sz w:val="24"/>
          <w:szCs w:val="24"/>
        </w:rPr>
      </w:pPr>
      <w:r w:rsidRPr="0020409D">
        <w:rPr>
          <w:sz w:val="24"/>
          <w:szCs w:val="24"/>
        </w:rPr>
        <w:t>Başka bir yaza</w:t>
      </w:r>
      <w:r w:rsidR="00C74FFB" w:rsidRPr="0020409D">
        <w:rPr>
          <w:sz w:val="24"/>
          <w:szCs w:val="24"/>
        </w:rPr>
        <w:t>rı</w:t>
      </w:r>
      <w:r w:rsidRPr="0020409D">
        <w:rPr>
          <w:sz w:val="24"/>
          <w:szCs w:val="24"/>
        </w:rPr>
        <w:t>n testini veya anketini yeniden basmak istediğinizde, yayın hakkı sahibinden izin gerekip gerekmediğini belirleyiniz; basılı ve elektronik olarak yeniden kullanım için gerekiyorsa izin alınız ve makale</w:t>
      </w:r>
      <w:r w:rsidRPr="0020409D">
        <w:rPr>
          <w:sz w:val="24"/>
          <w:szCs w:val="24"/>
        </w:rPr>
        <w:softHyphen/>
        <w:t xml:space="preserve">nizde yayın hakkı sahibi bilgilerini eksiksiz ifade ediniz. </w:t>
      </w:r>
    </w:p>
    <w:p w:rsidR="0088416D" w:rsidRDefault="0088416D" w:rsidP="00D733D8">
      <w:pPr>
        <w:shd w:val="clear" w:color="auto" w:fill="FFFFFF"/>
        <w:spacing w:before="240" w:after="240" w:line="276" w:lineRule="auto"/>
        <w:jc w:val="both"/>
        <w:rPr>
          <w:b/>
          <w:bCs/>
          <w:sz w:val="24"/>
          <w:szCs w:val="24"/>
        </w:rPr>
      </w:pPr>
    </w:p>
    <w:p w:rsidR="0088416D" w:rsidRDefault="0088416D" w:rsidP="00D733D8">
      <w:pPr>
        <w:shd w:val="clear" w:color="auto" w:fill="FFFFFF"/>
        <w:spacing w:before="240" w:after="240" w:line="276" w:lineRule="auto"/>
        <w:jc w:val="both"/>
        <w:rPr>
          <w:b/>
          <w:bCs/>
          <w:sz w:val="24"/>
          <w:szCs w:val="24"/>
        </w:rPr>
      </w:pPr>
    </w:p>
    <w:p w:rsidR="0088416D" w:rsidRDefault="0088416D" w:rsidP="00D733D8">
      <w:pPr>
        <w:shd w:val="clear" w:color="auto" w:fill="FFFFFF"/>
        <w:spacing w:before="240" w:after="240" w:line="276" w:lineRule="auto"/>
        <w:jc w:val="both"/>
        <w:rPr>
          <w:b/>
          <w:bCs/>
          <w:sz w:val="24"/>
          <w:szCs w:val="24"/>
        </w:rPr>
      </w:pPr>
    </w:p>
    <w:p w:rsidR="00D733D8" w:rsidRPr="0020409D" w:rsidRDefault="00D733D8" w:rsidP="00D733D8">
      <w:pPr>
        <w:shd w:val="clear" w:color="auto" w:fill="FFFFFF"/>
        <w:spacing w:before="240" w:after="240" w:line="276" w:lineRule="auto"/>
        <w:jc w:val="both"/>
        <w:rPr>
          <w:b/>
          <w:bCs/>
          <w:sz w:val="24"/>
          <w:szCs w:val="24"/>
        </w:rPr>
      </w:pPr>
      <w:r w:rsidRPr="0020409D">
        <w:rPr>
          <w:b/>
          <w:bCs/>
          <w:sz w:val="24"/>
          <w:szCs w:val="24"/>
        </w:rPr>
        <w:lastRenderedPageBreak/>
        <w:t xml:space="preserve">7.Metin içinde Kaynak Gösterme </w:t>
      </w:r>
    </w:p>
    <w:p w:rsidR="00D733D8" w:rsidRPr="0020409D" w:rsidRDefault="00D733D8" w:rsidP="00D733D8">
      <w:pPr>
        <w:shd w:val="clear" w:color="auto" w:fill="FFFFFF"/>
        <w:spacing w:before="240" w:line="276" w:lineRule="auto"/>
        <w:ind w:left="29" w:firstLine="679"/>
        <w:jc w:val="both"/>
        <w:rPr>
          <w:sz w:val="24"/>
          <w:szCs w:val="24"/>
        </w:rPr>
      </w:pPr>
      <w:r w:rsidRPr="0020409D">
        <w:rPr>
          <w:sz w:val="24"/>
          <w:szCs w:val="24"/>
        </w:rPr>
        <w:t xml:space="preserve">Tez metni boyunca araştırmanızda faydalandığınız çalışmaların yazar ve tarihlerini belirterek eserinizi belgelendiriniz. Bu tarz bildirimler okuyuculara kaynakları kısaca sunar ve onların bu bilgi kaynağını makale sonundaki alfabetik hazırlanmış kaynakçada kolayca bulmalarını mümkün kılar. </w:t>
      </w:r>
    </w:p>
    <w:p w:rsidR="00D733D8" w:rsidRPr="0020409D" w:rsidRDefault="00D733D8" w:rsidP="00D733D8">
      <w:pPr>
        <w:shd w:val="clear" w:color="auto" w:fill="FFFFFF"/>
        <w:spacing w:before="240" w:line="276" w:lineRule="auto"/>
        <w:jc w:val="both"/>
        <w:rPr>
          <w:sz w:val="24"/>
          <w:szCs w:val="24"/>
        </w:rPr>
      </w:pPr>
      <w:r w:rsidRPr="0020409D">
        <w:rPr>
          <w:b/>
          <w:bCs/>
          <w:sz w:val="24"/>
          <w:szCs w:val="24"/>
        </w:rPr>
        <w:t>8.Alıntı Yapma</w:t>
      </w:r>
    </w:p>
    <w:p w:rsidR="00D733D8" w:rsidRPr="0020409D" w:rsidRDefault="00D733D8" w:rsidP="00D733D8">
      <w:pPr>
        <w:shd w:val="clear" w:color="auto" w:fill="FFFFFF"/>
        <w:spacing w:before="240" w:line="276" w:lineRule="auto"/>
        <w:jc w:val="both"/>
        <w:rPr>
          <w:sz w:val="24"/>
          <w:szCs w:val="24"/>
        </w:rPr>
      </w:pPr>
      <w:r w:rsidRPr="0020409D">
        <w:rPr>
          <w:b/>
          <w:bCs/>
          <w:i/>
          <w:iCs/>
          <w:sz w:val="24"/>
          <w:szCs w:val="24"/>
        </w:rPr>
        <w:t>Bir Kaynaktan Alıntı Yapmak</w:t>
      </w:r>
    </w:p>
    <w:p w:rsidR="00D733D8" w:rsidRPr="0020409D" w:rsidRDefault="00D733D8" w:rsidP="00991DED">
      <w:pPr>
        <w:shd w:val="clear" w:color="auto" w:fill="FFFFFF"/>
        <w:spacing w:before="240"/>
        <w:ind w:right="29" w:firstLine="708"/>
        <w:jc w:val="both"/>
        <w:rPr>
          <w:sz w:val="24"/>
          <w:szCs w:val="24"/>
        </w:rPr>
      </w:pPr>
      <w:r w:rsidRPr="0020409D">
        <w:rPr>
          <w:sz w:val="24"/>
          <w:szCs w:val="24"/>
        </w:rPr>
        <w:t>Bir başka yazarın eserinden veya kişinin daha önce kendisinin yazmış olduğu bir eserden doğrudan alınmış yazılar, bir testten kopya edilen kı</w:t>
      </w:r>
      <w:r w:rsidRPr="0020409D">
        <w:rPr>
          <w:sz w:val="24"/>
          <w:szCs w:val="24"/>
        </w:rPr>
        <w:softHyphen/>
        <w:t>sımlar ve katılımcılara verilmiş talimatlar kelimesi kelimesine verilmelidir. Kısa bir alıntı (40'tan az sözcük) yapacağınız zaman bu alıntıyı metin için</w:t>
      </w:r>
      <w:r w:rsidRPr="0020409D">
        <w:rPr>
          <w:sz w:val="24"/>
          <w:szCs w:val="24"/>
        </w:rPr>
        <w:softHyphen/>
        <w:t>de kullanınız ve çift tırnak işaretleri içinde veriniz.</w:t>
      </w:r>
    </w:p>
    <w:p w:rsidR="00D733D8" w:rsidRPr="0020409D" w:rsidRDefault="00D733D8" w:rsidP="00991DED">
      <w:pPr>
        <w:shd w:val="clear" w:color="auto" w:fill="FFFFFF"/>
        <w:spacing w:before="240"/>
        <w:ind w:left="7" w:right="22" w:firstLine="339"/>
        <w:jc w:val="both"/>
        <w:rPr>
          <w:sz w:val="24"/>
          <w:szCs w:val="24"/>
        </w:rPr>
      </w:pPr>
      <w:r w:rsidRPr="0020409D">
        <w:rPr>
          <w:sz w:val="24"/>
          <w:szCs w:val="24"/>
        </w:rPr>
        <w:tab/>
        <w:t>40 veya daha fazla sözcükten oluşan bir alıntıyı tek başına bir blok ola</w:t>
      </w:r>
      <w:r w:rsidRPr="0020409D">
        <w:rPr>
          <w:sz w:val="24"/>
          <w:szCs w:val="24"/>
        </w:rPr>
        <w:softHyphen/>
        <w:t xml:space="preserve">rak veriniz ve tırnak işaretlerini kaldırınız. Bu </w:t>
      </w:r>
      <w:r w:rsidRPr="0020409D">
        <w:rPr>
          <w:i/>
          <w:iCs/>
          <w:sz w:val="24"/>
          <w:szCs w:val="24"/>
        </w:rPr>
        <w:t xml:space="preserve">blok biçimdeki alıntıyı </w:t>
      </w:r>
      <w:r w:rsidRPr="0020409D">
        <w:rPr>
          <w:sz w:val="24"/>
          <w:szCs w:val="24"/>
        </w:rPr>
        <w:t>yazar</w:t>
      </w:r>
      <w:r w:rsidRPr="0020409D">
        <w:rPr>
          <w:sz w:val="24"/>
          <w:szCs w:val="24"/>
        </w:rPr>
        <w:softHyphen/>
        <w:t>ken yeni bir satırdan başlayınız ve satırbaşında sekmeyle girinti oluşturu</w:t>
      </w:r>
      <w:r w:rsidRPr="0020409D">
        <w:rPr>
          <w:sz w:val="24"/>
          <w:szCs w:val="24"/>
        </w:rPr>
        <w:softHyphen/>
        <w:t xml:space="preserve">nuz. Soldan girinti oluşturacak bu sekme yaklaşık </w:t>
      </w:r>
      <w:proofErr w:type="gramStart"/>
      <w:r w:rsidRPr="0020409D">
        <w:rPr>
          <w:sz w:val="24"/>
          <w:szCs w:val="24"/>
        </w:rPr>
        <w:t>1.3</w:t>
      </w:r>
      <w:proofErr w:type="gramEnd"/>
      <w:r w:rsidRPr="0020409D">
        <w:rPr>
          <w:sz w:val="24"/>
          <w:szCs w:val="24"/>
        </w:rPr>
        <w:t xml:space="preserve"> cm veya beş boşluk olmalıdır. Alıntı içinde de paragraflar varsa bu paragrafların başın</w:t>
      </w:r>
      <w:r w:rsidRPr="0020409D">
        <w:rPr>
          <w:sz w:val="24"/>
          <w:szCs w:val="24"/>
        </w:rPr>
        <w:softHyphen/>
        <w:t xml:space="preserve">da da </w:t>
      </w:r>
      <w:proofErr w:type="gramStart"/>
      <w:r w:rsidRPr="0020409D">
        <w:rPr>
          <w:sz w:val="24"/>
          <w:szCs w:val="24"/>
        </w:rPr>
        <w:t>1.3</w:t>
      </w:r>
      <w:proofErr w:type="gramEnd"/>
      <w:r w:rsidRPr="0020409D">
        <w:rPr>
          <w:sz w:val="24"/>
          <w:szCs w:val="24"/>
        </w:rPr>
        <w:t xml:space="preserve"> cm veya beş boşluk olmalıdır. Alıntının tümünde satırlar ara</w:t>
      </w:r>
      <w:r w:rsidRPr="0020409D">
        <w:rPr>
          <w:sz w:val="24"/>
          <w:szCs w:val="24"/>
        </w:rPr>
        <w:softHyphen/>
        <w:t>sında bir satır boşluk olmalıdır.</w:t>
      </w:r>
    </w:p>
    <w:p w:rsidR="00D733D8" w:rsidRPr="0020409D" w:rsidRDefault="00D733D8" w:rsidP="00991DED">
      <w:pPr>
        <w:shd w:val="clear" w:color="auto" w:fill="FFFFFF"/>
        <w:spacing w:before="240"/>
        <w:ind w:left="737" w:right="23"/>
        <w:jc w:val="both"/>
        <w:rPr>
          <w:sz w:val="24"/>
          <w:szCs w:val="24"/>
        </w:rPr>
      </w:pPr>
      <w:r w:rsidRPr="0020409D">
        <w:rPr>
          <w:sz w:val="24"/>
          <w:szCs w:val="24"/>
        </w:rPr>
        <w:t xml:space="preserve">Çatışmalar ortaya çıktıkları zaman çeşitli yollarla çözülmeye çalışılır. Çatışmaların çözülebilmesinde iki tarafın da büyük bir rolü vardır. Çünkü çatışmalar ancak iki taraf da olaya sağlıklı bakabildiğinde etkili olarak çözümlenebilir. Yaşamımızda çatışmaların sağlıklı olarak, başka bir deyişle iki tarafın da ikna olduğu, taviz de vermediği biçimde çözümlenebilme olasılığı oldukça düşüktür (Korkut, 2004, s.163).  </w:t>
      </w:r>
    </w:p>
    <w:p w:rsidR="00D733D8" w:rsidRPr="0020409D" w:rsidRDefault="00D733D8" w:rsidP="00991DED">
      <w:pPr>
        <w:shd w:val="clear" w:color="auto" w:fill="FFFFFF"/>
        <w:spacing w:before="240"/>
        <w:ind w:left="7" w:right="7" w:firstLine="702"/>
        <w:jc w:val="both"/>
        <w:rPr>
          <w:sz w:val="24"/>
          <w:szCs w:val="24"/>
        </w:rPr>
      </w:pPr>
      <w:r w:rsidRPr="0020409D">
        <w:rPr>
          <w:spacing w:val="-2"/>
          <w:sz w:val="24"/>
          <w:szCs w:val="24"/>
        </w:rPr>
        <w:t>Bir yazarın söylemlerini ister doğrudan, ister kendi sözlerinizle aktarı</w:t>
      </w:r>
      <w:r w:rsidRPr="0020409D">
        <w:rPr>
          <w:spacing w:val="-2"/>
          <w:sz w:val="24"/>
          <w:szCs w:val="24"/>
        </w:rPr>
        <w:softHyphen/>
        <w:t xml:space="preserve">yor olun, kaynak göstermeniz gerekir. Metninizde doğrudan alıntı yaptığınız zaman </w:t>
      </w:r>
      <w:r w:rsidRPr="0020409D">
        <w:rPr>
          <w:spacing w:val="-1"/>
          <w:sz w:val="24"/>
          <w:szCs w:val="24"/>
        </w:rPr>
        <w:t xml:space="preserve">kaynakla ilgili vermeniz gereken bilgi, kaynağın elektronik ya da basılı </w:t>
      </w:r>
      <w:r w:rsidRPr="0020409D">
        <w:rPr>
          <w:spacing w:val="-4"/>
          <w:sz w:val="24"/>
          <w:szCs w:val="24"/>
        </w:rPr>
        <w:t xml:space="preserve">olup olmadığına göre değişir. </w:t>
      </w:r>
      <w:r w:rsidRPr="0020409D">
        <w:rPr>
          <w:spacing w:val="-2"/>
          <w:sz w:val="24"/>
          <w:szCs w:val="24"/>
        </w:rPr>
        <w:t>Metninizde</w:t>
      </w:r>
      <w:r w:rsidRPr="0020409D">
        <w:rPr>
          <w:spacing w:val="-4"/>
          <w:sz w:val="24"/>
          <w:szCs w:val="24"/>
        </w:rPr>
        <w:t xml:space="preserve"> basılı bir yayının adı geçtiğinde </w:t>
      </w:r>
      <w:r w:rsidRPr="0020409D">
        <w:rPr>
          <w:spacing w:val="-2"/>
          <w:sz w:val="24"/>
          <w:szCs w:val="24"/>
        </w:rPr>
        <w:t>ayraç içinde eserin yazarını, yılını ve sayfalarını belirtiniz.</w:t>
      </w:r>
    </w:p>
    <w:p w:rsidR="00D733D8" w:rsidRPr="0020409D" w:rsidRDefault="00D733D8" w:rsidP="00991DED">
      <w:pPr>
        <w:shd w:val="clear" w:color="auto" w:fill="FFFFFF"/>
        <w:spacing w:before="240"/>
        <w:ind w:left="22" w:right="14" w:firstLine="686"/>
        <w:jc w:val="both"/>
        <w:rPr>
          <w:sz w:val="24"/>
          <w:szCs w:val="24"/>
        </w:rPr>
      </w:pPr>
      <w:r w:rsidRPr="0020409D">
        <w:rPr>
          <w:sz w:val="24"/>
          <w:szCs w:val="24"/>
        </w:rPr>
        <w:t>Takip eden örnekler, bir kaynaktan doğrudan alıntı yapıldığında APA stilinin uygulanışını göstermektedir. Alıntı yaparken her zaman yazarı, yı</w:t>
      </w:r>
      <w:r w:rsidRPr="0020409D">
        <w:rPr>
          <w:sz w:val="24"/>
          <w:szCs w:val="24"/>
        </w:rPr>
        <w:softHyphen/>
        <w:t>lı ve sayfa sayısını ifade ediniz ve kaynakçada kaynağı tam olarak gösteri</w:t>
      </w:r>
      <w:r w:rsidRPr="0020409D">
        <w:rPr>
          <w:sz w:val="24"/>
          <w:szCs w:val="24"/>
        </w:rPr>
        <w:softHyphen/>
        <w:t xml:space="preserve">niz. </w:t>
      </w:r>
    </w:p>
    <w:p w:rsidR="00D733D8" w:rsidRPr="0020409D" w:rsidRDefault="00D733D8" w:rsidP="00D733D8">
      <w:pPr>
        <w:shd w:val="clear" w:color="auto" w:fill="FFFFFF"/>
        <w:spacing w:before="240" w:line="276" w:lineRule="auto"/>
        <w:ind w:left="14"/>
        <w:jc w:val="both"/>
        <w:rPr>
          <w:sz w:val="24"/>
          <w:szCs w:val="24"/>
        </w:rPr>
      </w:pPr>
      <w:r w:rsidRPr="0020409D">
        <w:rPr>
          <w:i/>
          <w:iCs/>
          <w:sz w:val="24"/>
          <w:szCs w:val="24"/>
        </w:rPr>
        <w:t>Alıntı 1:</w:t>
      </w:r>
    </w:p>
    <w:p w:rsidR="00D733D8" w:rsidRPr="0020409D" w:rsidRDefault="00D733D8" w:rsidP="00991DED">
      <w:pPr>
        <w:shd w:val="clear" w:color="auto" w:fill="FFFFFF"/>
        <w:spacing w:before="240"/>
        <w:ind w:left="709" w:right="14"/>
        <w:jc w:val="both"/>
        <w:rPr>
          <w:sz w:val="24"/>
          <w:szCs w:val="24"/>
        </w:rPr>
      </w:pPr>
      <w:r w:rsidRPr="0020409D">
        <w:rPr>
          <w:spacing w:val="-4"/>
          <w:sz w:val="24"/>
          <w:szCs w:val="24"/>
        </w:rPr>
        <w:t xml:space="preserve">O şöyle demişti: "Sözü geçen 'plasebo etkisi' . . . </w:t>
      </w:r>
      <w:proofErr w:type="gramStart"/>
      <w:r w:rsidRPr="0020409D">
        <w:rPr>
          <w:spacing w:val="-4"/>
          <w:sz w:val="24"/>
          <w:szCs w:val="24"/>
        </w:rPr>
        <w:t>davranışlar</w:t>
      </w:r>
      <w:proofErr w:type="gramEnd"/>
      <w:r w:rsidRPr="0020409D">
        <w:rPr>
          <w:spacing w:val="-4"/>
          <w:sz w:val="24"/>
          <w:szCs w:val="24"/>
        </w:rPr>
        <w:t xml:space="preserve"> bu şekilde incelendiğinde ortadan kaybolmuştur" (Miele, 1993, s. 276), ancak han</w:t>
      </w:r>
      <w:r w:rsidRPr="0020409D">
        <w:rPr>
          <w:spacing w:val="-4"/>
          <w:sz w:val="24"/>
          <w:szCs w:val="24"/>
        </w:rPr>
        <w:softHyphen/>
      </w:r>
      <w:r w:rsidRPr="0020409D">
        <w:rPr>
          <w:sz w:val="24"/>
          <w:szCs w:val="24"/>
        </w:rPr>
        <w:t>gi davranışların incelendiğini belirtmemiştir.</w:t>
      </w:r>
    </w:p>
    <w:p w:rsidR="0088416D" w:rsidRDefault="0088416D" w:rsidP="00D733D8">
      <w:pPr>
        <w:shd w:val="clear" w:color="auto" w:fill="FFFFFF"/>
        <w:spacing w:before="240" w:line="276" w:lineRule="auto"/>
        <w:ind w:left="22"/>
        <w:jc w:val="both"/>
        <w:rPr>
          <w:sz w:val="24"/>
          <w:szCs w:val="24"/>
        </w:rPr>
      </w:pPr>
    </w:p>
    <w:p w:rsidR="0088416D" w:rsidRDefault="0088416D" w:rsidP="00D733D8">
      <w:pPr>
        <w:shd w:val="clear" w:color="auto" w:fill="FFFFFF"/>
        <w:spacing w:before="240" w:line="276" w:lineRule="auto"/>
        <w:ind w:left="22"/>
        <w:jc w:val="both"/>
        <w:rPr>
          <w:sz w:val="24"/>
          <w:szCs w:val="24"/>
        </w:rPr>
      </w:pPr>
    </w:p>
    <w:p w:rsidR="00D733D8" w:rsidRPr="0020409D" w:rsidRDefault="00D733D8" w:rsidP="00D733D8">
      <w:pPr>
        <w:shd w:val="clear" w:color="auto" w:fill="FFFFFF"/>
        <w:spacing w:before="240" w:line="276" w:lineRule="auto"/>
        <w:ind w:left="22"/>
        <w:jc w:val="both"/>
        <w:rPr>
          <w:sz w:val="24"/>
          <w:szCs w:val="24"/>
        </w:rPr>
      </w:pPr>
      <w:r w:rsidRPr="0020409D">
        <w:rPr>
          <w:sz w:val="24"/>
          <w:szCs w:val="24"/>
        </w:rPr>
        <w:lastRenderedPageBreak/>
        <w:t>Alıntı 2:</w:t>
      </w:r>
    </w:p>
    <w:p w:rsidR="00D733D8" w:rsidRPr="0020409D" w:rsidRDefault="00D733D8" w:rsidP="00991DED">
      <w:pPr>
        <w:shd w:val="clear" w:color="auto" w:fill="FFFFFF"/>
        <w:tabs>
          <w:tab w:val="left" w:pos="709"/>
        </w:tabs>
        <w:spacing w:before="240"/>
        <w:ind w:left="709"/>
        <w:jc w:val="both"/>
        <w:rPr>
          <w:sz w:val="24"/>
          <w:szCs w:val="24"/>
        </w:rPr>
      </w:pPr>
      <w:r w:rsidRPr="0020409D">
        <w:rPr>
          <w:spacing w:val="-5"/>
          <w:sz w:val="24"/>
          <w:szCs w:val="24"/>
        </w:rPr>
        <w:t xml:space="preserve">Miele (1993) şunu bulmuştur ki "daha önceki çalışmalarda doğrulanmış </w:t>
      </w:r>
      <w:r w:rsidRPr="0020409D">
        <w:rPr>
          <w:spacing w:val="-3"/>
          <w:sz w:val="24"/>
          <w:szCs w:val="24"/>
        </w:rPr>
        <w:t>olan 'plasebo etkisi', davranışlar [sadece ilk grubun davranışları] bu şe</w:t>
      </w:r>
      <w:r w:rsidRPr="0020409D">
        <w:rPr>
          <w:spacing w:val="-3"/>
          <w:sz w:val="24"/>
          <w:szCs w:val="24"/>
        </w:rPr>
        <w:softHyphen/>
      </w:r>
      <w:r w:rsidRPr="0020409D">
        <w:rPr>
          <w:sz w:val="24"/>
          <w:szCs w:val="24"/>
        </w:rPr>
        <w:t>kilde incelendiğinde ortadan kaybolacaktır" (s. 276).</w:t>
      </w:r>
    </w:p>
    <w:p w:rsidR="00D733D8" w:rsidRPr="0020409D" w:rsidRDefault="00D733D8" w:rsidP="00D733D8">
      <w:pPr>
        <w:shd w:val="clear" w:color="auto" w:fill="FFFFFF"/>
        <w:spacing w:before="240" w:line="276" w:lineRule="auto"/>
        <w:ind w:left="22"/>
        <w:jc w:val="both"/>
        <w:rPr>
          <w:sz w:val="24"/>
          <w:szCs w:val="24"/>
        </w:rPr>
      </w:pPr>
      <w:r w:rsidRPr="0020409D">
        <w:rPr>
          <w:sz w:val="24"/>
          <w:szCs w:val="24"/>
        </w:rPr>
        <w:t>Alıntı 3:</w:t>
      </w:r>
    </w:p>
    <w:p w:rsidR="00D733D8" w:rsidRPr="0020409D" w:rsidRDefault="00D733D8" w:rsidP="00991DED">
      <w:pPr>
        <w:shd w:val="clear" w:color="auto" w:fill="FFFFFF"/>
        <w:ind w:firstLine="709"/>
        <w:jc w:val="both"/>
        <w:rPr>
          <w:sz w:val="24"/>
          <w:szCs w:val="24"/>
        </w:rPr>
      </w:pPr>
      <w:r w:rsidRPr="0020409D">
        <w:rPr>
          <w:spacing w:val="-5"/>
          <w:sz w:val="24"/>
          <w:szCs w:val="24"/>
        </w:rPr>
        <w:t>Miele (1993) şunu bulmuştur:</w:t>
      </w:r>
    </w:p>
    <w:p w:rsidR="00D733D8" w:rsidRPr="0020409D" w:rsidRDefault="00D733D8" w:rsidP="00991DED">
      <w:pPr>
        <w:shd w:val="clear" w:color="auto" w:fill="FFFFFF"/>
        <w:ind w:left="709" w:right="7"/>
        <w:jc w:val="both"/>
        <w:rPr>
          <w:spacing w:val="-6"/>
          <w:sz w:val="24"/>
          <w:szCs w:val="24"/>
        </w:rPr>
      </w:pPr>
      <w:r w:rsidRPr="0020409D">
        <w:rPr>
          <w:spacing w:val="-7"/>
          <w:sz w:val="24"/>
          <w:szCs w:val="24"/>
        </w:rPr>
        <w:t xml:space="preserve">Daha önceki çalışmalarda doğrulanmış olan 'plasebo etkisi', davranışlar </w:t>
      </w:r>
      <w:r w:rsidRPr="0020409D">
        <w:rPr>
          <w:spacing w:val="-6"/>
          <w:sz w:val="24"/>
          <w:szCs w:val="24"/>
        </w:rPr>
        <w:t>bu şekilde incelendiğinde ortadan kaybolmuştur. Dahası, bu davranış</w:t>
      </w:r>
      <w:r w:rsidRPr="0020409D">
        <w:rPr>
          <w:spacing w:val="-6"/>
          <w:sz w:val="24"/>
          <w:szCs w:val="24"/>
        </w:rPr>
        <w:softHyphen/>
        <w:t>lar asla tekrar sergilenmemiştir, hatta reel ilaçlar verildiğinde bile. Daha önceki araştırmalarda sonuçların plasebo etkisine atfedilmesinde gereğinden erken davranıldığı çok açıktır.</w:t>
      </w:r>
    </w:p>
    <w:p w:rsidR="00D733D8" w:rsidRPr="0020409D" w:rsidRDefault="00D733D8" w:rsidP="00D733D8">
      <w:pPr>
        <w:shd w:val="clear" w:color="auto" w:fill="FFFFFF"/>
        <w:spacing w:before="240" w:line="276" w:lineRule="auto"/>
        <w:ind w:left="709" w:right="50"/>
        <w:jc w:val="both"/>
        <w:rPr>
          <w:sz w:val="24"/>
          <w:szCs w:val="24"/>
        </w:rPr>
      </w:pPr>
      <w:r w:rsidRPr="0020409D">
        <w:rPr>
          <w:sz w:val="24"/>
          <w:szCs w:val="24"/>
        </w:rPr>
        <w:t xml:space="preserve">Doğrudan yapılan alıntılar, orijinal metinle birebir olmalıdır. </w:t>
      </w:r>
    </w:p>
    <w:p w:rsidR="00D733D8" w:rsidRPr="0020409D" w:rsidRDefault="00D733D8" w:rsidP="00D733D8">
      <w:pPr>
        <w:shd w:val="clear" w:color="auto" w:fill="FFFFFF"/>
        <w:tabs>
          <w:tab w:val="left" w:pos="792"/>
        </w:tabs>
        <w:spacing w:before="240" w:line="276" w:lineRule="auto"/>
        <w:jc w:val="both"/>
        <w:rPr>
          <w:b/>
          <w:sz w:val="24"/>
          <w:szCs w:val="24"/>
        </w:rPr>
      </w:pPr>
      <w:r w:rsidRPr="0020409D">
        <w:rPr>
          <w:b/>
          <w:i/>
          <w:iCs/>
          <w:sz w:val="24"/>
          <w:szCs w:val="24"/>
        </w:rPr>
        <w:t>Tek veya Çift Tırnak İşareti Kullanmak</w:t>
      </w:r>
    </w:p>
    <w:p w:rsidR="00D733D8" w:rsidRPr="0020409D" w:rsidRDefault="00D733D8" w:rsidP="00D733D8">
      <w:pPr>
        <w:shd w:val="clear" w:color="auto" w:fill="FFFFFF"/>
        <w:spacing w:before="240" w:line="276" w:lineRule="auto"/>
        <w:ind w:left="709" w:right="29"/>
        <w:jc w:val="both"/>
        <w:rPr>
          <w:sz w:val="24"/>
          <w:szCs w:val="24"/>
        </w:rPr>
      </w:pPr>
      <w:r w:rsidRPr="0020409D">
        <w:rPr>
          <w:i/>
          <w:iCs/>
          <w:sz w:val="24"/>
          <w:szCs w:val="24"/>
        </w:rPr>
        <w:t xml:space="preserve">Metin içinde. </w:t>
      </w:r>
      <w:r w:rsidRPr="0020409D">
        <w:rPr>
          <w:sz w:val="24"/>
          <w:szCs w:val="24"/>
        </w:rPr>
        <w:t>Metin içinde verilen alıntıları çift tırnak işaretleri içinde veriniz.</w:t>
      </w:r>
    </w:p>
    <w:p w:rsidR="00D733D8" w:rsidRPr="0020409D" w:rsidRDefault="00D733D8" w:rsidP="00D733D8">
      <w:pPr>
        <w:shd w:val="clear" w:color="auto" w:fill="FFFFFF"/>
        <w:spacing w:before="240" w:line="276" w:lineRule="auto"/>
        <w:ind w:right="29" w:firstLine="709"/>
        <w:jc w:val="both"/>
        <w:rPr>
          <w:sz w:val="24"/>
          <w:szCs w:val="24"/>
        </w:rPr>
      </w:pPr>
      <w:r w:rsidRPr="0020409D">
        <w:rPr>
          <w:sz w:val="24"/>
          <w:szCs w:val="24"/>
        </w:rPr>
        <w:t xml:space="preserve">Orijinal metinde çift tırnak içinde gösterilmiş ifadeleri tek tırnak işaretleri içinde gösteriniz (yukarıdaki Alıntı 1’e bakınız). </w:t>
      </w:r>
    </w:p>
    <w:p w:rsidR="00D733D8" w:rsidRPr="0020409D" w:rsidRDefault="00D733D8" w:rsidP="00D733D8">
      <w:pPr>
        <w:shd w:val="clear" w:color="auto" w:fill="FFFFFF"/>
        <w:spacing w:before="240" w:line="276" w:lineRule="auto"/>
        <w:ind w:right="22" w:firstLine="709"/>
        <w:jc w:val="both"/>
        <w:rPr>
          <w:sz w:val="24"/>
          <w:szCs w:val="24"/>
        </w:rPr>
      </w:pPr>
      <w:r w:rsidRPr="0020409D">
        <w:rPr>
          <w:i/>
          <w:iCs/>
          <w:sz w:val="24"/>
          <w:szCs w:val="24"/>
        </w:rPr>
        <w:t xml:space="preserve">Blok alıntılarda </w:t>
      </w:r>
      <w:r w:rsidRPr="0020409D">
        <w:rPr>
          <w:sz w:val="24"/>
          <w:szCs w:val="24"/>
        </w:rPr>
        <w:t>(40 veya daha fazla sözcükten oluşan alıntılar). Blok alıntıları tırnak işaretleri içinde göstermeyiniz. Blok alıntı içindeki her türlü alıntılamayı çift tırnak işaretleri içinde gösteriniz.</w:t>
      </w:r>
    </w:p>
    <w:p w:rsidR="00D733D8" w:rsidRPr="0020409D" w:rsidRDefault="00D733D8" w:rsidP="00D733D8">
      <w:pPr>
        <w:shd w:val="clear" w:color="auto" w:fill="FFFFFF"/>
        <w:spacing w:before="240" w:line="276" w:lineRule="auto"/>
        <w:ind w:left="29" w:right="22" w:firstLine="680"/>
        <w:jc w:val="both"/>
        <w:rPr>
          <w:sz w:val="24"/>
          <w:szCs w:val="24"/>
        </w:rPr>
      </w:pPr>
      <w:r w:rsidRPr="0020409D">
        <w:rPr>
          <w:i/>
          <w:iCs/>
          <w:sz w:val="24"/>
          <w:szCs w:val="24"/>
        </w:rPr>
        <w:t xml:space="preserve">Diğer noktalama işaretleriyle. </w:t>
      </w:r>
      <w:r w:rsidRPr="0020409D">
        <w:rPr>
          <w:sz w:val="24"/>
          <w:szCs w:val="24"/>
        </w:rPr>
        <w:t>Tek veya çift tırnak işaretlerini kapatır</w:t>
      </w:r>
      <w:r w:rsidRPr="0020409D">
        <w:rPr>
          <w:sz w:val="24"/>
          <w:szCs w:val="24"/>
        </w:rPr>
        <w:softHyphen/>
        <w:t>ken alıntı içinde nokta ve virgül kullanınız. Diğer noktalama işaretlerini, sadece orijinal metnin parçaları iseler kullanınız.</w:t>
      </w:r>
    </w:p>
    <w:p w:rsidR="00D733D8" w:rsidRPr="0020409D" w:rsidRDefault="00D733D8" w:rsidP="00D733D8">
      <w:pPr>
        <w:shd w:val="clear" w:color="auto" w:fill="FFFFFF"/>
        <w:tabs>
          <w:tab w:val="left" w:pos="785"/>
        </w:tabs>
        <w:spacing w:before="240" w:line="276" w:lineRule="auto"/>
        <w:ind w:right="-2"/>
        <w:jc w:val="both"/>
        <w:rPr>
          <w:b/>
          <w:i/>
          <w:iCs/>
          <w:sz w:val="24"/>
          <w:szCs w:val="24"/>
        </w:rPr>
      </w:pPr>
      <w:r w:rsidRPr="0020409D">
        <w:rPr>
          <w:b/>
          <w:i/>
          <w:iCs/>
          <w:sz w:val="24"/>
          <w:szCs w:val="24"/>
        </w:rPr>
        <w:t>Orijinal Metin Üzerinde Yapılmış ve Açıklama Gerektiren Değişiklikler</w:t>
      </w:r>
    </w:p>
    <w:p w:rsidR="00D733D8" w:rsidRPr="0020409D" w:rsidRDefault="00D733D8" w:rsidP="00D733D8">
      <w:pPr>
        <w:shd w:val="clear" w:color="auto" w:fill="FFFFFF"/>
        <w:spacing w:before="240" w:line="276" w:lineRule="auto"/>
        <w:ind w:right="22"/>
        <w:jc w:val="both"/>
        <w:rPr>
          <w:i/>
          <w:iCs/>
          <w:spacing w:val="-3"/>
          <w:sz w:val="24"/>
          <w:szCs w:val="24"/>
        </w:rPr>
      </w:pPr>
      <w:r w:rsidRPr="0020409D">
        <w:rPr>
          <w:b/>
          <w:i/>
          <w:iCs/>
          <w:spacing w:val="-3"/>
          <w:sz w:val="24"/>
          <w:szCs w:val="24"/>
        </w:rPr>
        <w:t>Kimi ifadelerin çıkarılması</w:t>
      </w:r>
      <w:r w:rsidRPr="0020409D">
        <w:rPr>
          <w:i/>
          <w:iCs/>
          <w:spacing w:val="-3"/>
          <w:sz w:val="24"/>
          <w:szCs w:val="24"/>
        </w:rPr>
        <w:t xml:space="preserve"> </w:t>
      </w:r>
    </w:p>
    <w:p w:rsidR="00D733D8" w:rsidRPr="0020409D" w:rsidRDefault="00D733D8" w:rsidP="00D733D8">
      <w:pPr>
        <w:shd w:val="clear" w:color="auto" w:fill="FFFFFF"/>
        <w:spacing w:before="240" w:line="276" w:lineRule="auto"/>
        <w:ind w:left="7" w:right="22" w:firstLine="702"/>
        <w:jc w:val="both"/>
        <w:rPr>
          <w:sz w:val="24"/>
          <w:szCs w:val="24"/>
        </w:rPr>
      </w:pPr>
      <w:r w:rsidRPr="0020409D">
        <w:rPr>
          <w:spacing w:val="-3"/>
          <w:sz w:val="24"/>
          <w:szCs w:val="24"/>
        </w:rPr>
        <w:t xml:space="preserve">Cümle içinde orijinal metnin bir kısmını çıkardığınızı göstermek için araları boşluklu üç nokta </w:t>
      </w:r>
      <w:r w:rsidRPr="0020409D">
        <w:rPr>
          <w:sz w:val="24"/>
          <w:szCs w:val="24"/>
        </w:rPr>
        <w:t>(...)</w:t>
      </w:r>
      <w:r w:rsidRPr="0020409D">
        <w:rPr>
          <w:spacing w:val="-3"/>
          <w:sz w:val="24"/>
          <w:szCs w:val="24"/>
        </w:rPr>
        <w:t xml:space="preserve"> kullanınız (yukarıdaki </w:t>
      </w:r>
      <w:r w:rsidRPr="0020409D">
        <w:rPr>
          <w:spacing w:val="-2"/>
          <w:sz w:val="24"/>
          <w:szCs w:val="24"/>
        </w:rPr>
        <w:t>Alıntı l'e bakınız), iki cümle arasındaki ifadeleri çıkardıysa</w:t>
      </w:r>
      <w:r w:rsidRPr="0020409D">
        <w:rPr>
          <w:spacing w:val="-3"/>
          <w:sz w:val="24"/>
          <w:szCs w:val="24"/>
        </w:rPr>
        <w:t xml:space="preserve">nız o zaman dört nokta kullanınız. Bu durumda ilk nokta, alıntı yaptığınız </w:t>
      </w:r>
      <w:r w:rsidRPr="0020409D">
        <w:rPr>
          <w:spacing w:val="-1"/>
          <w:sz w:val="24"/>
          <w:szCs w:val="24"/>
        </w:rPr>
        <w:t>ilk cümlenin sonunu göstermektedir; diğer üç noktaysa bunu takip eder.</w:t>
      </w:r>
    </w:p>
    <w:p w:rsidR="00D733D8" w:rsidRPr="0020409D" w:rsidRDefault="00D733D8" w:rsidP="00D733D8">
      <w:pPr>
        <w:shd w:val="clear" w:color="auto" w:fill="FFFFFF"/>
        <w:tabs>
          <w:tab w:val="left" w:pos="799"/>
        </w:tabs>
        <w:spacing w:before="240" w:line="276" w:lineRule="auto"/>
        <w:jc w:val="both"/>
        <w:rPr>
          <w:b/>
          <w:sz w:val="24"/>
          <w:szCs w:val="24"/>
        </w:rPr>
      </w:pPr>
      <w:r w:rsidRPr="0020409D">
        <w:rPr>
          <w:b/>
          <w:i/>
          <w:iCs/>
          <w:sz w:val="24"/>
          <w:szCs w:val="24"/>
        </w:rPr>
        <w:t>Tek Eser, Tek Yazar</w:t>
      </w:r>
    </w:p>
    <w:p w:rsidR="00D733D8" w:rsidRPr="0020409D" w:rsidRDefault="00D733D8" w:rsidP="00D733D8">
      <w:pPr>
        <w:shd w:val="clear" w:color="auto" w:fill="FFFFFF"/>
        <w:spacing w:before="240" w:line="276" w:lineRule="auto"/>
        <w:ind w:left="36" w:right="374" w:firstLine="673"/>
        <w:jc w:val="both"/>
        <w:rPr>
          <w:sz w:val="24"/>
          <w:szCs w:val="24"/>
        </w:rPr>
      </w:pPr>
      <w:r w:rsidRPr="0020409D">
        <w:rPr>
          <w:spacing w:val="-4"/>
          <w:sz w:val="24"/>
          <w:szCs w:val="24"/>
        </w:rPr>
        <w:t>APA dergilerinde kaynak bildirirken yazar-tarih stili kullanılır; bir baş</w:t>
      </w:r>
      <w:r w:rsidRPr="0020409D">
        <w:rPr>
          <w:spacing w:val="-4"/>
          <w:sz w:val="24"/>
          <w:szCs w:val="24"/>
        </w:rPr>
        <w:softHyphen/>
        <w:t>ka deyişle, metin içinde uygun noktada yazarın soyadı (J</w:t>
      </w:r>
      <w:r w:rsidRPr="0020409D">
        <w:rPr>
          <w:spacing w:val="-4"/>
          <w:sz w:val="24"/>
          <w:szCs w:val="24"/>
          <w:vertAlign w:val="superscript"/>
        </w:rPr>
        <w:t>r</w:t>
      </w:r>
      <w:r w:rsidRPr="0020409D">
        <w:rPr>
          <w:spacing w:val="-4"/>
          <w:sz w:val="24"/>
          <w:szCs w:val="24"/>
        </w:rPr>
        <w:t xml:space="preserve">- gibi kısaltmalar </w:t>
      </w:r>
      <w:r w:rsidRPr="0020409D">
        <w:rPr>
          <w:sz w:val="24"/>
          <w:szCs w:val="24"/>
        </w:rPr>
        <w:t>eklemeyiniz) ve arkasından eserin yayın tarihi verilir:</w:t>
      </w:r>
    </w:p>
    <w:p w:rsidR="00D733D8" w:rsidRPr="0020409D" w:rsidRDefault="00D733D8" w:rsidP="00D733D8">
      <w:pPr>
        <w:shd w:val="clear" w:color="auto" w:fill="FFFFFF"/>
        <w:spacing w:before="240" w:line="276" w:lineRule="auto"/>
        <w:jc w:val="both"/>
        <w:rPr>
          <w:sz w:val="24"/>
          <w:szCs w:val="24"/>
        </w:rPr>
      </w:pPr>
      <w:r w:rsidRPr="0020409D">
        <w:rPr>
          <w:spacing w:val="-5"/>
          <w:sz w:val="24"/>
          <w:szCs w:val="24"/>
        </w:rPr>
        <w:t>Walker (2000), tepki sürelerini karşılaştırmıştır</w:t>
      </w:r>
    </w:p>
    <w:p w:rsidR="00D733D8" w:rsidRPr="0020409D" w:rsidRDefault="00D733D8" w:rsidP="00D733D8">
      <w:pPr>
        <w:shd w:val="clear" w:color="auto" w:fill="FFFFFF"/>
        <w:spacing w:before="240" w:line="276" w:lineRule="auto"/>
        <w:jc w:val="both"/>
        <w:rPr>
          <w:sz w:val="24"/>
          <w:szCs w:val="24"/>
        </w:rPr>
      </w:pPr>
      <w:r w:rsidRPr="0020409D">
        <w:rPr>
          <w:spacing w:val="-4"/>
          <w:sz w:val="24"/>
          <w:szCs w:val="24"/>
        </w:rPr>
        <w:t>Tepki süreleriyle ilgili yakın geçmişteki bir araştırmada (Walker, 2000)</w:t>
      </w:r>
    </w:p>
    <w:p w:rsidR="00D733D8" w:rsidRPr="0020409D" w:rsidRDefault="00D733D8" w:rsidP="00D733D8">
      <w:pPr>
        <w:shd w:val="clear" w:color="auto" w:fill="FFFFFF"/>
        <w:spacing w:before="240" w:line="276" w:lineRule="auto"/>
        <w:ind w:left="14" w:right="374" w:firstLine="695"/>
        <w:jc w:val="both"/>
        <w:rPr>
          <w:sz w:val="24"/>
          <w:szCs w:val="24"/>
        </w:rPr>
      </w:pPr>
      <w:r w:rsidRPr="0020409D">
        <w:rPr>
          <w:spacing w:val="-2"/>
          <w:sz w:val="24"/>
          <w:szCs w:val="24"/>
        </w:rPr>
        <w:lastRenderedPageBreak/>
        <w:t>Yazarın ismi ilk örnekte olduğu gibi metindeki anlatımın içinde geçi</w:t>
      </w:r>
      <w:r w:rsidRPr="0020409D">
        <w:rPr>
          <w:spacing w:val="-2"/>
          <w:sz w:val="24"/>
          <w:szCs w:val="24"/>
        </w:rPr>
        <w:softHyphen/>
      </w:r>
      <w:r w:rsidRPr="0020409D">
        <w:rPr>
          <w:spacing w:val="-3"/>
          <w:sz w:val="24"/>
          <w:szCs w:val="24"/>
        </w:rPr>
        <w:t>yorsa, sadece basım yılını ayraç içinde veriniz. Bunun dışındaki durumlar</w:t>
      </w:r>
      <w:r w:rsidRPr="0020409D">
        <w:rPr>
          <w:spacing w:val="-3"/>
          <w:sz w:val="24"/>
          <w:szCs w:val="24"/>
        </w:rPr>
        <w:softHyphen/>
        <w:t>da hem yazar ismi hem de basım tarihi aralarına virgül konarak ayraç için</w:t>
      </w:r>
      <w:r w:rsidRPr="0020409D">
        <w:rPr>
          <w:spacing w:val="-3"/>
          <w:sz w:val="24"/>
          <w:szCs w:val="24"/>
        </w:rPr>
        <w:softHyphen/>
        <w:t xml:space="preserve">de verilir (ikinci örnekte olduğu gibi). Bunların dışında, nadiren de olsa kimi zaman hem yazar ismi hem de </w:t>
      </w:r>
      <w:r w:rsidRPr="0020409D">
        <w:rPr>
          <w:spacing w:val="-2"/>
          <w:sz w:val="24"/>
          <w:szCs w:val="24"/>
        </w:rPr>
        <w:t xml:space="preserve">basım yılı, metin içi anlatımda verilmiş olabilir; bu durumda ayraç içinde </w:t>
      </w:r>
      <w:r w:rsidRPr="0020409D">
        <w:rPr>
          <w:sz w:val="24"/>
          <w:szCs w:val="24"/>
        </w:rPr>
        <w:t>bilgi eklemeyiniz:</w:t>
      </w:r>
    </w:p>
    <w:p w:rsidR="00D733D8" w:rsidRPr="0020409D" w:rsidRDefault="00D733D8" w:rsidP="00D733D8">
      <w:pPr>
        <w:shd w:val="clear" w:color="auto" w:fill="FFFFFF"/>
        <w:spacing w:before="240" w:line="276" w:lineRule="auto"/>
        <w:ind w:left="324" w:firstLine="385"/>
        <w:jc w:val="both"/>
        <w:rPr>
          <w:sz w:val="24"/>
          <w:szCs w:val="24"/>
        </w:rPr>
      </w:pPr>
      <w:r w:rsidRPr="0020409D">
        <w:rPr>
          <w:spacing w:val="-6"/>
          <w:sz w:val="24"/>
          <w:szCs w:val="24"/>
        </w:rPr>
        <w:t>Walker, 2000 yılında tepki sürelerini karşılaştırmıştır</w:t>
      </w:r>
    </w:p>
    <w:p w:rsidR="00D733D8" w:rsidRPr="0020409D" w:rsidRDefault="00D733D8" w:rsidP="00D733D8">
      <w:pPr>
        <w:shd w:val="clear" w:color="auto" w:fill="FFFFFF"/>
        <w:spacing w:before="240" w:line="276" w:lineRule="auto"/>
        <w:ind w:left="7" w:right="367" w:firstLine="702"/>
        <w:jc w:val="both"/>
        <w:rPr>
          <w:sz w:val="24"/>
          <w:szCs w:val="24"/>
        </w:rPr>
      </w:pPr>
      <w:r w:rsidRPr="0020409D">
        <w:rPr>
          <w:sz w:val="24"/>
          <w:szCs w:val="24"/>
        </w:rPr>
        <w:t xml:space="preserve">Paragraf içinde bir yazarın çalışmasına bir kez gönderme yaptıktan </w:t>
      </w:r>
      <w:r w:rsidRPr="0020409D">
        <w:rPr>
          <w:spacing w:val="-4"/>
          <w:sz w:val="24"/>
          <w:szCs w:val="24"/>
        </w:rPr>
        <w:t>sonra, eserin başka bir çalışmayla karıştırılma ihtimali olmadığı sürece bas</w:t>
      </w:r>
      <w:r w:rsidRPr="0020409D">
        <w:rPr>
          <w:spacing w:val="-4"/>
          <w:sz w:val="24"/>
          <w:szCs w:val="24"/>
        </w:rPr>
        <w:softHyphen/>
      </w:r>
      <w:r w:rsidRPr="0020409D">
        <w:rPr>
          <w:sz w:val="24"/>
          <w:szCs w:val="24"/>
        </w:rPr>
        <w:t>kı yılını tekrar ifade etmenize gerek yoktur:</w:t>
      </w:r>
    </w:p>
    <w:p w:rsidR="00D733D8" w:rsidRPr="0020409D" w:rsidRDefault="00D733D8" w:rsidP="00D733D8">
      <w:pPr>
        <w:shd w:val="clear" w:color="auto" w:fill="FFFFFF"/>
        <w:spacing w:before="240" w:line="276" w:lineRule="auto"/>
        <w:ind w:left="709" w:right="367"/>
        <w:jc w:val="both"/>
        <w:rPr>
          <w:sz w:val="24"/>
          <w:szCs w:val="24"/>
        </w:rPr>
      </w:pPr>
      <w:r w:rsidRPr="0020409D">
        <w:rPr>
          <w:spacing w:val="-6"/>
          <w:sz w:val="24"/>
          <w:szCs w:val="24"/>
        </w:rPr>
        <w:t xml:space="preserve">Tepki süreleri üzerine yapılmış yakın geçmişteki bir araştırmada Walker </w:t>
      </w:r>
      <w:r w:rsidRPr="0020409D">
        <w:rPr>
          <w:spacing w:val="-5"/>
          <w:sz w:val="24"/>
          <w:szCs w:val="24"/>
        </w:rPr>
        <w:t>(2000), bu yöntemi tanıtmış. . . . Walker ayrıca şunu da bulmuştur ki</w:t>
      </w:r>
    </w:p>
    <w:p w:rsidR="00D733D8" w:rsidRPr="0020409D" w:rsidRDefault="00D733D8" w:rsidP="00D733D8">
      <w:pPr>
        <w:shd w:val="clear" w:color="auto" w:fill="FFFFFF"/>
        <w:tabs>
          <w:tab w:val="left" w:pos="799"/>
        </w:tabs>
        <w:spacing w:before="240" w:line="276" w:lineRule="auto"/>
        <w:jc w:val="both"/>
        <w:rPr>
          <w:b/>
          <w:sz w:val="24"/>
          <w:szCs w:val="24"/>
        </w:rPr>
      </w:pPr>
      <w:r w:rsidRPr="0020409D">
        <w:rPr>
          <w:b/>
          <w:i/>
          <w:iCs/>
          <w:sz w:val="24"/>
          <w:szCs w:val="24"/>
        </w:rPr>
        <w:t>Tek Eser, Birden Fazla Yazar</w:t>
      </w:r>
    </w:p>
    <w:p w:rsidR="00D733D8" w:rsidRPr="0020409D" w:rsidRDefault="00D733D8" w:rsidP="00D733D8">
      <w:pPr>
        <w:shd w:val="clear" w:color="auto" w:fill="FFFFFF"/>
        <w:spacing w:before="240" w:line="276" w:lineRule="auto"/>
        <w:ind w:left="7" w:right="367" w:firstLine="702"/>
        <w:jc w:val="both"/>
        <w:rPr>
          <w:sz w:val="24"/>
          <w:szCs w:val="24"/>
        </w:rPr>
      </w:pPr>
      <w:r w:rsidRPr="0020409D">
        <w:rPr>
          <w:b/>
          <w:spacing w:val="-1"/>
          <w:sz w:val="24"/>
          <w:szCs w:val="24"/>
        </w:rPr>
        <w:t>Bir çalışmanın iki yazarı varsa</w:t>
      </w:r>
      <w:r w:rsidRPr="0020409D">
        <w:rPr>
          <w:spacing w:val="-1"/>
          <w:sz w:val="24"/>
          <w:szCs w:val="24"/>
        </w:rPr>
        <w:t xml:space="preserve">, kaynağa her gönderme yaptığınızda </w:t>
      </w:r>
      <w:r w:rsidRPr="0020409D">
        <w:rPr>
          <w:sz w:val="24"/>
          <w:szCs w:val="24"/>
        </w:rPr>
        <w:t>daima her iki yazarın da ismini belirtiniz.</w:t>
      </w:r>
    </w:p>
    <w:p w:rsidR="00D733D8" w:rsidRPr="0020409D" w:rsidRDefault="00D733D8" w:rsidP="00D733D8">
      <w:pPr>
        <w:shd w:val="clear" w:color="auto" w:fill="FFFFFF"/>
        <w:spacing w:before="240" w:line="276" w:lineRule="auto"/>
        <w:ind w:right="360" w:firstLine="709"/>
        <w:jc w:val="both"/>
        <w:rPr>
          <w:sz w:val="24"/>
          <w:szCs w:val="24"/>
        </w:rPr>
      </w:pPr>
      <w:r w:rsidRPr="0020409D">
        <w:rPr>
          <w:b/>
          <w:spacing w:val="-1"/>
          <w:sz w:val="24"/>
          <w:szCs w:val="24"/>
        </w:rPr>
        <w:t>Bir çalışmanın üç, dört ya da beş yazarı varsa,</w:t>
      </w:r>
      <w:r w:rsidRPr="0020409D">
        <w:rPr>
          <w:spacing w:val="-1"/>
          <w:sz w:val="24"/>
          <w:szCs w:val="24"/>
        </w:rPr>
        <w:t xml:space="preserve"> kaynağa ilk gönderme yapışınızda tüm yazarların ismini belirtiniz; daha sonraki göndermelerde </w:t>
      </w:r>
      <w:r w:rsidRPr="0020409D">
        <w:rPr>
          <w:spacing w:val="-2"/>
          <w:sz w:val="24"/>
          <w:szCs w:val="24"/>
        </w:rPr>
        <w:t xml:space="preserve">sadece ilk yazarın soyadını verip arkasından "ve diğerleri" </w:t>
      </w:r>
      <w:r w:rsidRPr="0020409D">
        <w:rPr>
          <w:sz w:val="24"/>
          <w:szCs w:val="24"/>
        </w:rPr>
        <w:t xml:space="preserve">ifadesini kullanınız </w:t>
      </w:r>
      <w:r w:rsidRPr="0020409D">
        <w:rPr>
          <w:spacing w:val="-1"/>
          <w:sz w:val="24"/>
          <w:szCs w:val="24"/>
        </w:rPr>
        <w:t xml:space="preserve">ve paragraf içinde bu çalışmaya </w:t>
      </w:r>
      <w:r w:rsidRPr="0020409D">
        <w:rPr>
          <w:sz w:val="24"/>
          <w:szCs w:val="24"/>
        </w:rPr>
        <w:t>ilk kez gönderme yapılıyorsa baskı yılını da belirtiniz:</w:t>
      </w:r>
    </w:p>
    <w:p w:rsidR="00D733D8" w:rsidRPr="0020409D" w:rsidRDefault="00D733D8" w:rsidP="00D733D8">
      <w:pPr>
        <w:shd w:val="clear" w:color="auto" w:fill="FFFFFF"/>
        <w:spacing w:before="240" w:line="276" w:lineRule="auto"/>
        <w:ind w:left="709" w:right="360"/>
        <w:jc w:val="both"/>
        <w:rPr>
          <w:sz w:val="24"/>
          <w:szCs w:val="24"/>
        </w:rPr>
      </w:pPr>
      <w:r w:rsidRPr="0020409D">
        <w:rPr>
          <w:spacing w:val="-4"/>
          <w:sz w:val="24"/>
          <w:szCs w:val="24"/>
        </w:rPr>
        <w:t>Wasserstein, Zappulla, Rosen, Gerstman ve Rock (1994) şunu bul</w:t>
      </w:r>
      <w:r w:rsidRPr="0020409D">
        <w:rPr>
          <w:spacing w:val="-4"/>
          <w:sz w:val="24"/>
          <w:szCs w:val="24"/>
        </w:rPr>
        <w:softHyphen/>
      </w:r>
      <w:r w:rsidRPr="0020409D">
        <w:rPr>
          <w:spacing w:val="-1"/>
          <w:sz w:val="24"/>
          <w:szCs w:val="24"/>
        </w:rPr>
        <w:t xml:space="preserve">muşlardır ki [Metinde kaynağa ilk gönderme yapıldığında bu formatı </w:t>
      </w:r>
      <w:r w:rsidRPr="0020409D">
        <w:rPr>
          <w:sz w:val="24"/>
          <w:szCs w:val="24"/>
        </w:rPr>
        <w:t>kullanınız.]</w:t>
      </w:r>
    </w:p>
    <w:p w:rsidR="00D733D8" w:rsidRPr="0020409D" w:rsidRDefault="00D733D8" w:rsidP="00D733D8">
      <w:pPr>
        <w:shd w:val="clear" w:color="auto" w:fill="FFFFFF"/>
        <w:spacing w:before="240" w:line="276" w:lineRule="auto"/>
        <w:ind w:left="709" w:right="7"/>
        <w:jc w:val="both"/>
        <w:rPr>
          <w:sz w:val="24"/>
          <w:szCs w:val="24"/>
        </w:rPr>
      </w:pPr>
      <w:r w:rsidRPr="0020409D">
        <w:rPr>
          <w:spacing w:val="-8"/>
          <w:sz w:val="24"/>
          <w:szCs w:val="24"/>
        </w:rPr>
        <w:t>Wasserstein ve diğerleri (1994) şunu bulmuştur ki [Metinde kaynağa ilk gönder</w:t>
      </w:r>
      <w:r w:rsidRPr="0020409D">
        <w:rPr>
          <w:spacing w:val="-8"/>
          <w:sz w:val="24"/>
          <w:szCs w:val="24"/>
        </w:rPr>
        <w:softHyphen/>
      </w:r>
      <w:r w:rsidRPr="0020409D">
        <w:rPr>
          <w:spacing w:val="-6"/>
          <w:sz w:val="24"/>
          <w:szCs w:val="24"/>
        </w:rPr>
        <w:t>me yapıldıktan sonra, ancak bir paragrafta gönderme yine ilk kez geçti</w:t>
      </w:r>
      <w:r w:rsidRPr="0020409D">
        <w:rPr>
          <w:spacing w:val="-6"/>
          <w:sz w:val="24"/>
          <w:szCs w:val="24"/>
        </w:rPr>
        <w:softHyphen/>
      </w:r>
      <w:r w:rsidRPr="0020409D">
        <w:rPr>
          <w:sz w:val="24"/>
          <w:szCs w:val="24"/>
        </w:rPr>
        <w:t>ğinde bu formatı kullanınız.]</w:t>
      </w:r>
    </w:p>
    <w:p w:rsidR="00D733D8" w:rsidRPr="0020409D" w:rsidRDefault="00D733D8" w:rsidP="00D733D8">
      <w:pPr>
        <w:shd w:val="clear" w:color="auto" w:fill="FFFFFF"/>
        <w:spacing w:before="240" w:line="276" w:lineRule="auto"/>
        <w:ind w:left="709" w:right="7"/>
        <w:jc w:val="both"/>
        <w:rPr>
          <w:sz w:val="24"/>
          <w:szCs w:val="24"/>
        </w:rPr>
      </w:pPr>
      <w:r w:rsidRPr="0020409D">
        <w:rPr>
          <w:spacing w:val="-7"/>
          <w:sz w:val="24"/>
          <w:szCs w:val="24"/>
        </w:rPr>
        <w:t>Wasserstein ve diğerleri şunu bulmuştur ki [Paragraftaki ilk göndermeden son</w:t>
      </w:r>
      <w:r w:rsidRPr="0020409D">
        <w:rPr>
          <w:spacing w:val="-7"/>
          <w:sz w:val="24"/>
          <w:szCs w:val="24"/>
        </w:rPr>
        <w:softHyphen/>
      </w:r>
      <w:r w:rsidRPr="0020409D">
        <w:rPr>
          <w:spacing w:val="-4"/>
          <w:sz w:val="24"/>
          <w:szCs w:val="24"/>
        </w:rPr>
        <w:t>ra aynı paragraf içinde tekrar yılı göstermenize gerek yoktur.]</w:t>
      </w:r>
    </w:p>
    <w:p w:rsidR="00D733D8" w:rsidRPr="0020409D" w:rsidRDefault="00D733D8" w:rsidP="0088088B">
      <w:pPr>
        <w:shd w:val="clear" w:color="auto" w:fill="FFFFFF"/>
        <w:spacing w:before="240"/>
        <w:ind w:right="7" w:firstLine="709"/>
        <w:jc w:val="both"/>
        <w:rPr>
          <w:sz w:val="24"/>
          <w:szCs w:val="24"/>
        </w:rPr>
      </w:pPr>
      <w:r w:rsidRPr="0020409D">
        <w:rPr>
          <w:i/>
          <w:iCs/>
          <w:sz w:val="24"/>
          <w:szCs w:val="24"/>
        </w:rPr>
        <w:t xml:space="preserve">îstisna: </w:t>
      </w:r>
      <w:r w:rsidRPr="0020409D">
        <w:rPr>
          <w:sz w:val="24"/>
          <w:szCs w:val="24"/>
        </w:rPr>
        <w:t>Aynı yılda basılmış iki kaynak, kısaltılarak yazıldıklarında aynı forma dönüşüyorsa (örn</w:t>
      </w:r>
      <w:proofErr w:type="gramStart"/>
      <w:r w:rsidRPr="0020409D">
        <w:rPr>
          <w:sz w:val="24"/>
          <w:szCs w:val="24"/>
        </w:rPr>
        <w:t>.,</w:t>
      </w:r>
      <w:proofErr w:type="gramEnd"/>
      <w:r w:rsidRPr="0020409D">
        <w:rPr>
          <w:sz w:val="24"/>
          <w:szCs w:val="24"/>
        </w:rPr>
        <w:t xml:space="preserve"> hem Bradley, Ramirez, &amp; Soo, 1994, hem de Bradley, Soo, Ramirez, &amp; Brown, 1994 varsa bunu Bradley ve diğerleri, 1994 ola</w:t>
      </w:r>
      <w:r w:rsidRPr="0020409D">
        <w:rPr>
          <w:sz w:val="24"/>
          <w:szCs w:val="24"/>
        </w:rPr>
        <w:softHyphen/>
        <w:t>rak kısaltınız), ilk yazarların ve kaynakların birbirine karışmamasını sağla</w:t>
      </w:r>
      <w:r w:rsidRPr="0020409D">
        <w:rPr>
          <w:sz w:val="24"/>
          <w:szCs w:val="24"/>
        </w:rPr>
        <w:softHyphen/>
        <w:t>yacak sayıda sonraki yazarların ismini belirtip, bunların arkasından virgül koyarak daha sonra ve diğerleri veya Türkçe metinlerde vd. yazınız.</w:t>
      </w:r>
    </w:p>
    <w:p w:rsidR="00D733D8" w:rsidRPr="0020409D" w:rsidRDefault="00D733D8" w:rsidP="00D733D8">
      <w:pPr>
        <w:shd w:val="clear" w:color="auto" w:fill="FFFFFF"/>
        <w:spacing w:before="240" w:line="276" w:lineRule="auto"/>
        <w:ind w:left="346" w:firstLine="363"/>
        <w:jc w:val="both"/>
        <w:rPr>
          <w:sz w:val="24"/>
          <w:szCs w:val="24"/>
        </w:rPr>
      </w:pPr>
      <w:r w:rsidRPr="0020409D">
        <w:rPr>
          <w:spacing w:val="-5"/>
          <w:sz w:val="24"/>
          <w:szCs w:val="24"/>
        </w:rPr>
        <w:t>Bradley, Ramirez and Soo (1994) ve Bradley, Soo, et al. (1994)</w:t>
      </w:r>
    </w:p>
    <w:p w:rsidR="00D733D8" w:rsidRPr="0020409D" w:rsidRDefault="00D733D8" w:rsidP="00D733D8">
      <w:pPr>
        <w:shd w:val="clear" w:color="auto" w:fill="FFFFFF"/>
        <w:spacing w:before="240" w:line="276" w:lineRule="auto"/>
        <w:ind w:right="14" w:firstLine="709"/>
        <w:jc w:val="both"/>
        <w:rPr>
          <w:sz w:val="24"/>
          <w:szCs w:val="24"/>
        </w:rPr>
      </w:pPr>
      <w:r w:rsidRPr="0020409D">
        <w:rPr>
          <w:b/>
          <w:sz w:val="24"/>
          <w:szCs w:val="24"/>
        </w:rPr>
        <w:t>Bir çalışmanın altı ya da daha fazla yazarı varsa</w:t>
      </w:r>
      <w:r w:rsidRPr="0020409D">
        <w:rPr>
          <w:sz w:val="24"/>
          <w:szCs w:val="24"/>
        </w:rPr>
        <w:t>, sadece ilk yazarın soyadını yazıp arkasından vd. (italik olmamalı ve "vd" ifadesinin arka</w:t>
      </w:r>
      <w:r w:rsidRPr="0020409D">
        <w:rPr>
          <w:sz w:val="24"/>
          <w:szCs w:val="24"/>
        </w:rPr>
        <w:softHyphen/>
        <w:t>sından nokta konmalı) yazınız ve kaynağa ilk ve sonraki göndermeleri</w:t>
      </w:r>
      <w:r w:rsidRPr="0020409D">
        <w:rPr>
          <w:sz w:val="24"/>
          <w:szCs w:val="24"/>
        </w:rPr>
        <w:softHyphen/>
        <w:t xml:space="preserve">nizde basım yılını belirtiniz. (Ancak </w:t>
      </w:r>
      <w:r w:rsidRPr="0020409D">
        <w:rPr>
          <w:sz w:val="24"/>
          <w:szCs w:val="24"/>
        </w:rPr>
        <w:lastRenderedPageBreak/>
        <w:t>kaynakçada ilk altı yazarın ön adla</w:t>
      </w:r>
      <w:r w:rsidRPr="0020409D">
        <w:rPr>
          <w:sz w:val="24"/>
          <w:szCs w:val="24"/>
        </w:rPr>
        <w:softHyphen/>
        <w:t>rının baş harflerini ve soyadlarını yazınız ve arkasından vd. yazınız.)</w:t>
      </w:r>
    </w:p>
    <w:p w:rsidR="00D733D8" w:rsidRPr="0020409D" w:rsidRDefault="00D733D8" w:rsidP="00D733D8">
      <w:pPr>
        <w:shd w:val="clear" w:color="auto" w:fill="FFFFFF"/>
        <w:spacing w:before="240" w:line="276" w:lineRule="auto"/>
        <w:ind w:right="7" w:firstLine="709"/>
        <w:jc w:val="both"/>
        <w:rPr>
          <w:sz w:val="24"/>
          <w:szCs w:val="24"/>
        </w:rPr>
      </w:pPr>
      <w:r w:rsidRPr="0020409D">
        <w:rPr>
          <w:sz w:val="24"/>
          <w:szCs w:val="24"/>
        </w:rPr>
        <w:t>Altı veya daha fazla yazarı olan iki ayrı kaynak kısaltıldıklarında form</w:t>
      </w:r>
      <w:r w:rsidRPr="0020409D">
        <w:rPr>
          <w:sz w:val="24"/>
          <w:szCs w:val="24"/>
        </w:rPr>
        <w:softHyphen/>
        <w:t>ları aynı oluyorsa, her iki kaynak için de ilk yazarların soyadlarını ve kay</w:t>
      </w:r>
      <w:r w:rsidRPr="0020409D">
        <w:rPr>
          <w:sz w:val="24"/>
          <w:szCs w:val="24"/>
        </w:rPr>
        <w:softHyphen/>
        <w:t>nakların birbirine karışmamasını sağlayacak sayıda diğer yazarların soyad</w:t>
      </w:r>
      <w:r w:rsidRPr="0020409D">
        <w:rPr>
          <w:sz w:val="24"/>
          <w:szCs w:val="24"/>
        </w:rPr>
        <w:softHyphen/>
        <w:t>larını yazıp arkasından virgül koyunuz ve bunun arkasından vd. yazınız. Örneğin, aşağıdaki gibi iki kaynağınız olduğunda.</w:t>
      </w:r>
    </w:p>
    <w:p w:rsidR="00D733D8" w:rsidRPr="0020409D" w:rsidRDefault="00D733D8" w:rsidP="00D733D8">
      <w:pPr>
        <w:shd w:val="clear" w:color="auto" w:fill="FFFFFF"/>
        <w:spacing w:before="240" w:line="276" w:lineRule="auto"/>
        <w:ind w:left="709"/>
        <w:jc w:val="both"/>
        <w:rPr>
          <w:sz w:val="24"/>
          <w:szCs w:val="24"/>
        </w:rPr>
      </w:pPr>
      <w:r w:rsidRPr="0020409D">
        <w:rPr>
          <w:spacing w:val="-5"/>
          <w:sz w:val="24"/>
          <w:szCs w:val="24"/>
        </w:rPr>
        <w:t>Kosslyn, Koenig, Barrett, Cave, Tang ve Gabrieli (1996)</w:t>
      </w:r>
    </w:p>
    <w:p w:rsidR="00D733D8" w:rsidRPr="0020409D" w:rsidRDefault="00D733D8" w:rsidP="00D733D8">
      <w:pPr>
        <w:shd w:val="clear" w:color="auto" w:fill="FFFFFF"/>
        <w:spacing w:before="240" w:line="276" w:lineRule="auto"/>
        <w:ind w:left="709"/>
        <w:jc w:val="both"/>
        <w:rPr>
          <w:sz w:val="24"/>
          <w:szCs w:val="24"/>
        </w:rPr>
      </w:pPr>
      <w:r w:rsidRPr="0020409D">
        <w:rPr>
          <w:spacing w:val="-5"/>
          <w:sz w:val="24"/>
          <w:szCs w:val="24"/>
        </w:rPr>
        <w:t>Kosslyn, Koenig, Gabrieli, Tang, Marsolek ve Daly (1996)</w:t>
      </w:r>
    </w:p>
    <w:p w:rsidR="00D733D8" w:rsidRPr="0020409D" w:rsidRDefault="00D733D8" w:rsidP="00D733D8">
      <w:pPr>
        <w:shd w:val="clear" w:color="auto" w:fill="FFFFFF"/>
        <w:spacing w:before="240" w:line="276" w:lineRule="auto"/>
        <w:ind w:left="709" w:right="7"/>
        <w:jc w:val="both"/>
        <w:rPr>
          <w:sz w:val="24"/>
          <w:szCs w:val="24"/>
        </w:rPr>
      </w:pPr>
      <w:r w:rsidRPr="0020409D">
        <w:rPr>
          <w:sz w:val="24"/>
          <w:szCs w:val="24"/>
        </w:rPr>
        <w:t>Bunlara metinde aynı sırayla gönderme yapacağınız zaman şu şekilde yazınız:</w:t>
      </w:r>
    </w:p>
    <w:p w:rsidR="00D733D8" w:rsidRPr="0020409D" w:rsidRDefault="00D733D8" w:rsidP="00D733D8">
      <w:pPr>
        <w:shd w:val="clear" w:color="auto" w:fill="FFFFFF"/>
        <w:spacing w:before="240" w:line="276" w:lineRule="auto"/>
        <w:ind w:left="709" w:right="22"/>
        <w:jc w:val="both"/>
        <w:rPr>
          <w:sz w:val="24"/>
          <w:szCs w:val="24"/>
        </w:rPr>
      </w:pPr>
      <w:r w:rsidRPr="0020409D">
        <w:rPr>
          <w:spacing w:val="-7"/>
          <w:sz w:val="24"/>
          <w:szCs w:val="24"/>
        </w:rPr>
        <w:t xml:space="preserve">Kosslyn, Koenig, Barrett, vd. (1996) ve Kosslyn, Koenig, Gabrieli, vd. </w:t>
      </w:r>
      <w:r w:rsidRPr="0020409D">
        <w:rPr>
          <w:sz w:val="24"/>
          <w:szCs w:val="24"/>
        </w:rPr>
        <w:t>(1996)</w:t>
      </w:r>
    </w:p>
    <w:p w:rsidR="00D733D8" w:rsidRPr="0020409D" w:rsidRDefault="00D733D8" w:rsidP="00D733D8">
      <w:pPr>
        <w:shd w:val="clear" w:color="auto" w:fill="FFFFFF"/>
        <w:spacing w:before="240" w:line="276" w:lineRule="auto"/>
        <w:ind w:firstLine="709"/>
        <w:jc w:val="both"/>
        <w:rPr>
          <w:sz w:val="24"/>
          <w:szCs w:val="24"/>
        </w:rPr>
      </w:pPr>
      <w:r w:rsidRPr="0020409D">
        <w:rPr>
          <w:sz w:val="24"/>
          <w:szCs w:val="24"/>
        </w:rPr>
        <w:t>Birden fazla yazarlı bir esere metin içinde gönderme yaparken yazar isimleri arasında ve bağlacını kullanınız. Ayraç içinde, tablolarda, şekil açıklamalarında ve kaynakçada yazar isimlerini ve imiyle (&amp;) bağlayınız:</w:t>
      </w:r>
    </w:p>
    <w:p w:rsidR="00D733D8" w:rsidRPr="0020409D" w:rsidRDefault="00D733D8" w:rsidP="00D733D8">
      <w:pPr>
        <w:shd w:val="clear" w:color="auto" w:fill="FFFFFF"/>
        <w:spacing w:before="240" w:line="276" w:lineRule="auto"/>
        <w:ind w:left="709" w:right="864"/>
        <w:jc w:val="both"/>
        <w:rPr>
          <w:sz w:val="24"/>
          <w:szCs w:val="24"/>
        </w:rPr>
      </w:pPr>
      <w:proofErr w:type="gramStart"/>
      <w:r w:rsidRPr="0020409D">
        <w:rPr>
          <w:spacing w:val="-4"/>
          <w:sz w:val="24"/>
          <w:szCs w:val="24"/>
        </w:rPr>
        <w:t>ancak</w:t>
      </w:r>
      <w:proofErr w:type="gramEnd"/>
      <w:r w:rsidRPr="0020409D">
        <w:rPr>
          <w:spacing w:val="-4"/>
          <w:sz w:val="24"/>
          <w:szCs w:val="24"/>
        </w:rPr>
        <w:t xml:space="preserve"> Nightlinger ve Littlewood'un (1993) gösterdiği üzere ancak yine gösterildiği üzere (Jöreskog &amp; Sörbom, 1989)</w:t>
      </w:r>
    </w:p>
    <w:p w:rsidR="00D733D8" w:rsidRPr="0020409D" w:rsidRDefault="00D733D8" w:rsidP="00D733D8">
      <w:pPr>
        <w:shd w:val="clear" w:color="auto" w:fill="FFFFFF"/>
        <w:tabs>
          <w:tab w:val="left" w:pos="792"/>
        </w:tabs>
        <w:spacing w:before="240" w:line="276" w:lineRule="auto"/>
        <w:jc w:val="both"/>
        <w:rPr>
          <w:b/>
          <w:sz w:val="24"/>
          <w:szCs w:val="24"/>
        </w:rPr>
      </w:pPr>
      <w:r w:rsidRPr="0020409D">
        <w:rPr>
          <w:b/>
          <w:i/>
          <w:iCs/>
          <w:sz w:val="24"/>
          <w:szCs w:val="24"/>
        </w:rPr>
        <w:t>Yazar Olarak Grup isimleri</w:t>
      </w:r>
    </w:p>
    <w:p w:rsidR="00D733D8" w:rsidRPr="0020409D" w:rsidRDefault="00D733D8" w:rsidP="00D733D8">
      <w:pPr>
        <w:shd w:val="clear" w:color="auto" w:fill="FFFFFF"/>
        <w:spacing w:before="240" w:line="276" w:lineRule="auto"/>
        <w:ind w:right="14" w:firstLine="709"/>
        <w:jc w:val="both"/>
        <w:rPr>
          <w:sz w:val="24"/>
          <w:szCs w:val="24"/>
        </w:rPr>
      </w:pPr>
      <w:r w:rsidRPr="0020409D">
        <w:rPr>
          <w:sz w:val="24"/>
          <w:szCs w:val="24"/>
        </w:rPr>
        <w:t>Yazar işlevi gören grup isimleri (öm</w:t>
      </w:r>
      <w:proofErr w:type="gramStart"/>
      <w:r w:rsidRPr="0020409D">
        <w:rPr>
          <w:sz w:val="24"/>
          <w:szCs w:val="24"/>
        </w:rPr>
        <w:t>.,</w:t>
      </w:r>
      <w:proofErr w:type="gramEnd"/>
      <w:r w:rsidRPr="0020409D">
        <w:rPr>
          <w:sz w:val="24"/>
          <w:szCs w:val="24"/>
        </w:rPr>
        <w:t xml:space="preserve"> kuruluşlar, dernekler, devlet da</w:t>
      </w:r>
      <w:r w:rsidRPr="0020409D">
        <w:rPr>
          <w:sz w:val="24"/>
          <w:szCs w:val="24"/>
        </w:rPr>
        <w:softHyphen/>
        <w:t>ireleri ve çalışma grupları) metin içinde kaynak gösterilirken her seferinde kısaltılmadan yazılmalıdır. Grup şeklinde kimi yazarların (örn</w:t>
      </w:r>
      <w:proofErr w:type="gramStart"/>
      <w:r w:rsidRPr="0020409D">
        <w:rPr>
          <w:sz w:val="24"/>
          <w:szCs w:val="24"/>
        </w:rPr>
        <w:t>.,</w:t>
      </w:r>
      <w:proofErr w:type="gramEnd"/>
      <w:r w:rsidRPr="0020409D">
        <w:rPr>
          <w:sz w:val="24"/>
          <w:szCs w:val="24"/>
        </w:rPr>
        <w:t xml:space="preserve"> dernekler, devlet daireleri) isimleri, kaynağa ilk kez gönderme yapılırken kısaltılma</w:t>
      </w:r>
      <w:r w:rsidRPr="0020409D">
        <w:rPr>
          <w:sz w:val="24"/>
          <w:szCs w:val="24"/>
        </w:rPr>
        <w:softHyphen/>
        <w:t>dan yazılır ve daha sonra aynı kaynağa gönderme yapılırken bunlar kısaltılır. İsim çok uzunsa ve yer kaplıyorsa ve kısaltma zaten biliniyor ya da kolayca anlaşılabiliyorsa, bu is</w:t>
      </w:r>
      <w:r w:rsidRPr="0020409D">
        <w:rPr>
          <w:sz w:val="24"/>
          <w:szCs w:val="24"/>
        </w:rPr>
        <w:softHyphen/>
        <w:t xml:space="preserve">me ikinci ve sonraki göndermelerde kısaltmayı kullanabilirsiniz, isim kısaysa ya da kısaltma kolay anlaşılamayacak gibiyse, bu ismi her geçişinde kısaltmadan </w:t>
      </w:r>
      <w:proofErr w:type="gramStart"/>
      <w:r w:rsidRPr="0020409D">
        <w:rPr>
          <w:sz w:val="24"/>
          <w:szCs w:val="24"/>
        </w:rPr>
        <w:t>yazınız.Örneğin</w:t>
      </w:r>
      <w:proofErr w:type="gramEnd"/>
      <w:r w:rsidRPr="0020409D">
        <w:rPr>
          <w:sz w:val="24"/>
          <w:szCs w:val="24"/>
        </w:rPr>
        <w:t xml:space="preserve"> aşağıdaki grup ismi, kısaltmasıyla da tanınmaktadır.</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Kaynakçada kaynak ismi:</w:t>
      </w:r>
    </w:p>
    <w:p w:rsidR="00D733D8" w:rsidRPr="0020409D" w:rsidRDefault="00D733D8" w:rsidP="00D733D8">
      <w:pPr>
        <w:shd w:val="clear" w:color="auto" w:fill="FFFFFF"/>
        <w:spacing w:before="240" w:line="276" w:lineRule="auto"/>
        <w:ind w:left="324" w:right="1728" w:firstLine="374"/>
        <w:jc w:val="both"/>
        <w:rPr>
          <w:sz w:val="24"/>
          <w:szCs w:val="24"/>
        </w:rPr>
      </w:pPr>
      <w:r w:rsidRPr="0020409D">
        <w:rPr>
          <w:sz w:val="24"/>
          <w:szCs w:val="24"/>
        </w:rPr>
        <w:t xml:space="preserve">National Institute of Mental Health. (1999). </w:t>
      </w:r>
    </w:p>
    <w:p w:rsidR="00D733D8" w:rsidRPr="0020409D" w:rsidRDefault="00D733D8" w:rsidP="00D733D8">
      <w:pPr>
        <w:shd w:val="clear" w:color="auto" w:fill="FFFFFF"/>
        <w:spacing w:before="240" w:line="276" w:lineRule="auto"/>
        <w:ind w:right="1728"/>
        <w:jc w:val="both"/>
        <w:rPr>
          <w:b/>
          <w:sz w:val="24"/>
          <w:szCs w:val="24"/>
        </w:rPr>
      </w:pPr>
      <w:r w:rsidRPr="0020409D">
        <w:rPr>
          <w:b/>
          <w:i/>
          <w:iCs/>
          <w:sz w:val="24"/>
          <w:szCs w:val="24"/>
        </w:rPr>
        <w:t>Metinde kaynağa ilk gönderme yapılışı:</w:t>
      </w:r>
    </w:p>
    <w:p w:rsidR="00D733D8" w:rsidRPr="0020409D" w:rsidRDefault="00D733D8" w:rsidP="00D733D8">
      <w:pPr>
        <w:shd w:val="clear" w:color="auto" w:fill="FFFFFF"/>
        <w:spacing w:before="240" w:line="276" w:lineRule="auto"/>
        <w:ind w:left="331" w:right="864" w:firstLine="396"/>
        <w:jc w:val="both"/>
        <w:rPr>
          <w:sz w:val="24"/>
          <w:szCs w:val="24"/>
        </w:rPr>
      </w:pPr>
      <w:r w:rsidRPr="0020409D">
        <w:rPr>
          <w:sz w:val="24"/>
          <w:szCs w:val="24"/>
        </w:rPr>
        <w:t xml:space="preserve">(National Institute of Mental Health [NIMH], 1999) </w:t>
      </w:r>
    </w:p>
    <w:p w:rsidR="00D733D8" w:rsidRPr="0020409D" w:rsidRDefault="00D733D8" w:rsidP="00D733D8">
      <w:pPr>
        <w:shd w:val="clear" w:color="auto" w:fill="FFFFFF"/>
        <w:spacing w:before="240" w:line="276" w:lineRule="auto"/>
        <w:ind w:right="864"/>
        <w:jc w:val="both"/>
        <w:rPr>
          <w:b/>
          <w:sz w:val="24"/>
          <w:szCs w:val="24"/>
        </w:rPr>
      </w:pPr>
      <w:r w:rsidRPr="0020409D">
        <w:rPr>
          <w:b/>
          <w:i/>
          <w:iCs/>
          <w:sz w:val="24"/>
          <w:szCs w:val="24"/>
        </w:rPr>
        <w:t xml:space="preserve">Metinde kaynağa </w:t>
      </w:r>
      <w:r w:rsidRPr="0020409D">
        <w:rPr>
          <w:b/>
          <w:sz w:val="24"/>
          <w:szCs w:val="24"/>
        </w:rPr>
        <w:t xml:space="preserve">yapılan </w:t>
      </w:r>
      <w:r w:rsidRPr="0020409D">
        <w:rPr>
          <w:b/>
          <w:i/>
          <w:iCs/>
          <w:sz w:val="24"/>
          <w:szCs w:val="24"/>
        </w:rPr>
        <w:t>daha sonraki göndermelerde:</w:t>
      </w:r>
    </w:p>
    <w:p w:rsidR="00D733D8" w:rsidRPr="0020409D" w:rsidRDefault="00D733D8" w:rsidP="00D733D8">
      <w:pPr>
        <w:shd w:val="clear" w:color="auto" w:fill="FFFFFF"/>
        <w:spacing w:before="240" w:line="276" w:lineRule="auto"/>
        <w:ind w:left="727"/>
        <w:jc w:val="both"/>
        <w:rPr>
          <w:sz w:val="24"/>
          <w:szCs w:val="24"/>
        </w:rPr>
      </w:pPr>
      <w:r w:rsidRPr="0020409D">
        <w:rPr>
          <w:sz w:val="24"/>
          <w:szCs w:val="24"/>
        </w:rPr>
        <w:t>(NIMH, 1999)</w:t>
      </w:r>
    </w:p>
    <w:p w:rsidR="00D733D8" w:rsidRPr="0020409D" w:rsidRDefault="00D733D8" w:rsidP="00D733D8">
      <w:pPr>
        <w:shd w:val="clear" w:color="auto" w:fill="FFFFFF"/>
        <w:spacing w:before="240" w:line="276" w:lineRule="auto"/>
        <w:jc w:val="both"/>
        <w:rPr>
          <w:sz w:val="24"/>
          <w:szCs w:val="24"/>
        </w:rPr>
      </w:pPr>
      <w:r w:rsidRPr="0020409D">
        <w:rPr>
          <w:sz w:val="24"/>
          <w:szCs w:val="24"/>
        </w:rPr>
        <w:lastRenderedPageBreak/>
        <w:t xml:space="preserve">Yazar olarak verilmiş aşağıdaki grup ismi, kısaltılmadan yazılmalıdır; </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Kaynakçada kaynak ismi:</w:t>
      </w:r>
    </w:p>
    <w:p w:rsidR="00D733D8" w:rsidRPr="0020409D" w:rsidRDefault="00D733D8" w:rsidP="00D733D8">
      <w:pPr>
        <w:shd w:val="clear" w:color="auto" w:fill="FFFFFF"/>
        <w:spacing w:before="240" w:line="276" w:lineRule="auto"/>
        <w:ind w:left="709" w:right="1728"/>
        <w:jc w:val="both"/>
        <w:rPr>
          <w:sz w:val="24"/>
          <w:szCs w:val="24"/>
        </w:rPr>
      </w:pPr>
      <w:r w:rsidRPr="0020409D">
        <w:rPr>
          <w:sz w:val="24"/>
          <w:szCs w:val="24"/>
        </w:rPr>
        <w:t xml:space="preserve">University of Pittsburgh. (1993). </w:t>
      </w:r>
    </w:p>
    <w:p w:rsidR="00D733D8" w:rsidRPr="0020409D" w:rsidRDefault="00D733D8" w:rsidP="00D733D8">
      <w:pPr>
        <w:shd w:val="clear" w:color="auto" w:fill="FFFFFF"/>
        <w:spacing w:before="240" w:line="276" w:lineRule="auto"/>
        <w:ind w:right="1728"/>
        <w:jc w:val="both"/>
        <w:rPr>
          <w:b/>
          <w:i/>
          <w:iCs/>
          <w:sz w:val="24"/>
          <w:szCs w:val="24"/>
        </w:rPr>
      </w:pPr>
      <w:r w:rsidRPr="0020409D">
        <w:rPr>
          <w:b/>
          <w:i/>
          <w:iCs/>
          <w:sz w:val="24"/>
          <w:szCs w:val="24"/>
        </w:rPr>
        <w:t>Metin içinde kaynağa yapılan tüm göndermelerde:</w:t>
      </w:r>
    </w:p>
    <w:p w:rsidR="00D733D8" w:rsidRPr="0020409D" w:rsidRDefault="00D733D8" w:rsidP="00D733D8">
      <w:pPr>
        <w:shd w:val="clear" w:color="auto" w:fill="FFFFFF"/>
        <w:spacing w:before="240" w:line="276" w:lineRule="auto"/>
        <w:ind w:left="709" w:right="1728"/>
        <w:jc w:val="both"/>
        <w:rPr>
          <w:sz w:val="24"/>
          <w:szCs w:val="24"/>
        </w:rPr>
      </w:pPr>
      <w:r w:rsidRPr="0020409D">
        <w:rPr>
          <w:i/>
          <w:iCs/>
          <w:sz w:val="24"/>
          <w:szCs w:val="24"/>
        </w:rPr>
        <w:t xml:space="preserve"> </w:t>
      </w:r>
      <w:r w:rsidRPr="0020409D">
        <w:rPr>
          <w:sz w:val="24"/>
          <w:szCs w:val="24"/>
        </w:rPr>
        <w:t>(University of Pittsburgh, 1993)</w:t>
      </w:r>
    </w:p>
    <w:p w:rsidR="00D733D8" w:rsidRPr="0020409D" w:rsidRDefault="00D733D8" w:rsidP="00D733D8">
      <w:pPr>
        <w:shd w:val="clear" w:color="auto" w:fill="FFFFFF"/>
        <w:tabs>
          <w:tab w:val="left" w:pos="792"/>
        </w:tabs>
        <w:spacing w:before="240" w:line="276" w:lineRule="auto"/>
        <w:ind w:right="432"/>
        <w:jc w:val="both"/>
        <w:rPr>
          <w:b/>
          <w:sz w:val="24"/>
          <w:szCs w:val="24"/>
        </w:rPr>
      </w:pPr>
      <w:r w:rsidRPr="0020409D">
        <w:rPr>
          <w:b/>
          <w:i/>
          <w:iCs/>
          <w:sz w:val="24"/>
          <w:szCs w:val="24"/>
        </w:rPr>
        <w:t xml:space="preserve">Yazarı Belirtilmemiş (Hukuki Belgeler </w:t>
      </w:r>
      <w:proofErr w:type="gramStart"/>
      <w:r w:rsidRPr="0020409D">
        <w:rPr>
          <w:b/>
          <w:i/>
          <w:iCs/>
          <w:sz w:val="24"/>
          <w:szCs w:val="24"/>
        </w:rPr>
        <w:t>Dahil</w:t>
      </w:r>
      <w:proofErr w:type="gramEnd"/>
      <w:r w:rsidRPr="0020409D">
        <w:rPr>
          <w:b/>
          <w:i/>
          <w:iCs/>
          <w:sz w:val="24"/>
          <w:szCs w:val="24"/>
        </w:rPr>
        <w:t>) veya Yazarı "İsimsiz" Olarak Verilmiş Çalışmalar</w:t>
      </w:r>
    </w:p>
    <w:p w:rsidR="00D733D8" w:rsidRPr="0020409D" w:rsidRDefault="00D733D8" w:rsidP="00D733D8">
      <w:pPr>
        <w:shd w:val="clear" w:color="auto" w:fill="FFFFFF"/>
        <w:spacing w:before="240" w:line="276" w:lineRule="auto"/>
        <w:ind w:right="29" w:firstLine="851"/>
        <w:jc w:val="both"/>
        <w:rPr>
          <w:sz w:val="24"/>
          <w:szCs w:val="24"/>
        </w:rPr>
      </w:pPr>
      <w:r w:rsidRPr="0020409D">
        <w:rPr>
          <w:sz w:val="24"/>
          <w:szCs w:val="24"/>
        </w:rPr>
        <w:t>Bir çalışmanın yazarı belirtilmediğinde, metin içinde bu esere gönder</w:t>
      </w:r>
      <w:r w:rsidRPr="0020409D">
        <w:rPr>
          <w:sz w:val="24"/>
          <w:szCs w:val="24"/>
        </w:rPr>
        <w:softHyphen/>
        <w:t xml:space="preserve">me yaparken kaynakçadaki girdinin ilk birkaç sözcüğünü (genellikle tüm </w:t>
      </w:r>
      <w:r w:rsidRPr="0020409D">
        <w:rPr>
          <w:spacing w:val="-5"/>
          <w:sz w:val="24"/>
          <w:szCs w:val="24"/>
        </w:rPr>
        <w:t>başlığı) ve basım yılını belirtiniz. Makale ya da bölüm ismini çift tırnak işa</w:t>
      </w:r>
      <w:r w:rsidRPr="0020409D">
        <w:rPr>
          <w:spacing w:val="-5"/>
          <w:sz w:val="24"/>
          <w:szCs w:val="24"/>
        </w:rPr>
        <w:softHyphen/>
      </w:r>
      <w:r w:rsidRPr="0020409D">
        <w:rPr>
          <w:spacing w:val="-3"/>
          <w:sz w:val="24"/>
          <w:szCs w:val="24"/>
        </w:rPr>
        <w:t>retleri içinde belirtiniz ve ifade edilen süreli yayının, kitabın, broşürün ve</w:t>
      </w:r>
      <w:r w:rsidRPr="0020409D">
        <w:rPr>
          <w:spacing w:val="-3"/>
          <w:sz w:val="24"/>
          <w:szCs w:val="24"/>
        </w:rPr>
        <w:softHyphen/>
      </w:r>
      <w:r w:rsidRPr="0020409D">
        <w:rPr>
          <w:sz w:val="24"/>
          <w:szCs w:val="24"/>
        </w:rPr>
        <w:t>ya raporun ismini italik harflerle yazınız:</w:t>
      </w:r>
    </w:p>
    <w:p w:rsidR="00D733D8" w:rsidRPr="0020409D" w:rsidRDefault="00D733D8" w:rsidP="00D733D8">
      <w:pPr>
        <w:shd w:val="clear" w:color="auto" w:fill="FFFFFF"/>
        <w:spacing w:before="240" w:line="276" w:lineRule="auto"/>
        <w:ind w:left="346" w:firstLine="363"/>
        <w:jc w:val="both"/>
        <w:rPr>
          <w:sz w:val="24"/>
          <w:szCs w:val="24"/>
        </w:rPr>
      </w:pPr>
      <w:proofErr w:type="gramStart"/>
      <w:r w:rsidRPr="0020409D">
        <w:rPr>
          <w:spacing w:val="-4"/>
          <w:sz w:val="24"/>
          <w:szCs w:val="24"/>
        </w:rPr>
        <w:t>devlet</w:t>
      </w:r>
      <w:proofErr w:type="gramEnd"/>
      <w:r w:rsidRPr="0020409D">
        <w:rPr>
          <w:spacing w:val="-4"/>
          <w:sz w:val="24"/>
          <w:szCs w:val="24"/>
        </w:rPr>
        <w:t xml:space="preserve"> destekli sağlık hizmetleri üzerine ("Study Finds", 1982)</w:t>
      </w:r>
    </w:p>
    <w:p w:rsidR="00D733D8" w:rsidRPr="0020409D" w:rsidRDefault="00D733D8" w:rsidP="00D733D8">
      <w:pPr>
        <w:shd w:val="clear" w:color="auto" w:fill="FFFFFF"/>
        <w:spacing w:before="240" w:line="276" w:lineRule="auto"/>
        <w:ind w:left="360" w:firstLine="363"/>
        <w:jc w:val="both"/>
        <w:rPr>
          <w:sz w:val="24"/>
          <w:szCs w:val="24"/>
        </w:rPr>
      </w:pPr>
      <w:r w:rsidRPr="0020409D">
        <w:rPr>
          <w:i/>
          <w:iCs/>
          <w:spacing w:val="-5"/>
          <w:sz w:val="24"/>
          <w:szCs w:val="24"/>
        </w:rPr>
        <w:t xml:space="preserve">College Bound Seniors </w:t>
      </w:r>
      <w:r w:rsidRPr="0020409D">
        <w:rPr>
          <w:spacing w:val="-5"/>
          <w:sz w:val="24"/>
          <w:szCs w:val="24"/>
        </w:rPr>
        <w:t>isimli kitap (1979)</w:t>
      </w:r>
    </w:p>
    <w:p w:rsidR="00D733D8" w:rsidRPr="0020409D" w:rsidRDefault="00D733D8" w:rsidP="00D733D8">
      <w:pPr>
        <w:shd w:val="clear" w:color="auto" w:fill="FFFFFF"/>
        <w:spacing w:before="240" w:line="276" w:lineRule="auto"/>
        <w:ind w:left="7" w:right="22" w:firstLine="702"/>
        <w:jc w:val="both"/>
        <w:rPr>
          <w:sz w:val="24"/>
          <w:szCs w:val="24"/>
        </w:rPr>
      </w:pPr>
      <w:r w:rsidRPr="0020409D">
        <w:rPr>
          <w:spacing w:val="-4"/>
          <w:sz w:val="24"/>
          <w:szCs w:val="24"/>
        </w:rPr>
        <w:t xml:space="preserve">Hukuki belgelere gönderme yaptığınızda yazarı belirtilmemiş eserlere </w:t>
      </w:r>
      <w:r w:rsidRPr="0020409D">
        <w:rPr>
          <w:spacing w:val="-2"/>
          <w:sz w:val="24"/>
          <w:szCs w:val="24"/>
        </w:rPr>
        <w:t xml:space="preserve">gönderme yaparken kullanılan formattan faydalanınız; yani metin içinde </w:t>
      </w:r>
      <w:r w:rsidRPr="0020409D">
        <w:rPr>
          <w:spacing w:val="-4"/>
          <w:sz w:val="24"/>
          <w:szCs w:val="24"/>
        </w:rPr>
        <w:t>mahkeme davalarına, yasalara ve düzenlemelere gönderme yaparken kay</w:t>
      </w:r>
      <w:r w:rsidRPr="0020409D">
        <w:rPr>
          <w:spacing w:val="-4"/>
          <w:sz w:val="24"/>
          <w:szCs w:val="24"/>
        </w:rPr>
        <w:softHyphen/>
        <w:t>nakçada bunlar için verilen girdinin ilk birkaç sözcüğünü kullanıp arkasın</w:t>
      </w:r>
      <w:r w:rsidRPr="0020409D">
        <w:rPr>
          <w:spacing w:val="-4"/>
          <w:sz w:val="24"/>
          <w:szCs w:val="24"/>
        </w:rPr>
        <w:softHyphen/>
      </w:r>
      <w:r w:rsidRPr="0020409D">
        <w:rPr>
          <w:spacing w:val="-3"/>
          <w:sz w:val="24"/>
          <w:szCs w:val="24"/>
        </w:rPr>
        <w:t>dan yılı ifade ediniz</w:t>
      </w:r>
      <w:r w:rsidRPr="0020409D">
        <w:rPr>
          <w:spacing w:val="-2"/>
          <w:sz w:val="24"/>
          <w:szCs w:val="24"/>
        </w:rPr>
        <w:t>.</w:t>
      </w:r>
    </w:p>
    <w:p w:rsidR="00D733D8" w:rsidRPr="0020409D" w:rsidRDefault="00D733D8" w:rsidP="00D733D8">
      <w:pPr>
        <w:shd w:val="clear" w:color="auto" w:fill="FFFFFF"/>
        <w:spacing w:before="240" w:line="276" w:lineRule="auto"/>
        <w:ind w:left="14" w:right="22" w:firstLine="695"/>
        <w:jc w:val="both"/>
        <w:rPr>
          <w:sz w:val="24"/>
          <w:szCs w:val="24"/>
        </w:rPr>
      </w:pPr>
      <w:r w:rsidRPr="0020409D">
        <w:rPr>
          <w:b/>
          <w:sz w:val="24"/>
          <w:szCs w:val="24"/>
        </w:rPr>
        <w:t xml:space="preserve">Bir eserin yazarı "İsimsiz" olarak belirtilmişse </w:t>
      </w:r>
      <w:r w:rsidRPr="0020409D">
        <w:rPr>
          <w:sz w:val="24"/>
          <w:szCs w:val="24"/>
        </w:rPr>
        <w:t xml:space="preserve">metin içinde bu esere </w:t>
      </w:r>
      <w:r w:rsidRPr="0020409D">
        <w:rPr>
          <w:spacing w:val="-3"/>
          <w:sz w:val="24"/>
          <w:szCs w:val="24"/>
        </w:rPr>
        <w:t xml:space="preserve">gönderme yaparken </w:t>
      </w:r>
      <w:r w:rsidRPr="0020409D">
        <w:rPr>
          <w:i/>
          <w:iCs/>
          <w:spacing w:val="-3"/>
          <w:sz w:val="24"/>
          <w:szCs w:val="24"/>
        </w:rPr>
        <w:t xml:space="preserve">îsimsiz </w:t>
      </w:r>
      <w:r w:rsidRPr="0020409D">
        <w:rPr>
          <w:spacing w:val="-3"/>
          <w:sz w:val="24"/>
          <w:szCs w:val="24"/>
        </w:rPr>
        <w:t>ifadesini kullanıp arkasından virgül koyup bu</w:t>
      </w:r>
      <w:r w:rsidRPr="0020409D">
        <w:rPr>
          <w:spacing w:val="-3"/>
          <w:sz w:val="24"/>
          <w:szCs w:val="24"/>
        </w:rPr>
        <w:softHyphen/>
      </w:r>
      <w:r w:rsidRPr="0020409D">
        <w:rPr>
          <w:sz w:val="24"/>
          <w:szCs w:val="24"/>
        </w:rPr>
        <w:t>nun arkasından yılı belirtiniz:</w:t>
      </w:r>
    </w:p>
    <w:p w:rsidR="00D733D8" w:rsidRPr="0020409D" w:rsidRDefault="00D733D8" w:rsidP="00D733D8">
      <w:pPr>
        <w:shd w:val="clear" w:color="auto" w:fill="FFFFFF"/>
        <w:spacing w:before="240" w:line="276" w:lineRule="auto"/>
        <w:ind w:left="360" w:firstLine="349"/>
        <w:jc w:val="both"/>
        <w:rPr>
          <w:sz w:val="24"/>
          <w:szCs w:val="24"/>
        </w:rPr>
      </w:pPr>
      <w:r w:rsidRPr="0020409D">
        <w:rPr>
          <w:spacing w:val="-6"/>
          <w:sz w:val="24"/>
          <w:szCs w:val="24"/>
        </w:rPr>
        <w:t>(İsimsiz, 1998)</w:t>
      </w:r>
    </w:p>
    <w:p w:rsidR="00D733D8" w:rsidRPr="0020409D" w:rsidRDefault="00D733D8" w:rsidP="00D733D8">
      <w:pPr>
        <w:shd w:val="clear" w:color="auto" w:fill="FFFFFF"/>
        <w:spacing w:before="240" w:line="276" w:lineRule="auto"/>
        <w:ind w:left="22" w:right="14" w:firstLine="687"/>
        <w:jc w:val="both"/>
        <w:rPr>
          <w:sz w:val="24"/>
          <w:szCs w:val="24"/>
        </w:rPr>
      </w:pPr>
      <w:r w:rsidRPr="0020409D">
        <w:rPr>
          <w:spacing w:val="-3"/>
          <w:sz w:val="24"/>
          <w:szCs w:val="24"/>
        </w:rPr>
        <w:t xml:space="preserve">Yazarı isimsiz eser, kaynakçada verilirken yazan </w:t>
      </w:r>
      <w:r w:rsidRPr="0020409D">
        <w:rPr>
          <w:i/>
          <w:iCs/>
          <w:spacing w:val="-3"/>
          <w:sz w:val="24"/>
          <w:szCs w:val="24"/>
        </w:rPr>
        <w:t xml:space="preserve">isimsiz </w:t>
      </w:r>
      <w:r w:rsidRPr="0020409D">
        <w:rPr>
          <w:spacing w:val="-3"/>
          <w:sz w:val="24"/>
          <w:szCs w:val="24"/>
        </w:rPr>
        <w:t>olarak ifade edilir ve alfabetik olarak da bu sözcüğün uygun düştüğü yerde yazılır</w:t>
      </w:r>
      <w:r w:rsidRPr="0020409D">
        <w:rPr>
          <w:sz w:val="24"/>
          <w:szCs w:val="24"/>
        </w:rPr>
        <w:t>.</w:t>
      </w:r>
    </w:p>
    <w:p w:rsidR="00D733D8" w:rsidRPr="0020409D" w:rsidRDefault="00D733D8" w:rsidP="00D733D8">
      <w:pPr>
        <w:shd w:val="clear" w:color="auto" w:fill="FFFFFF"/>
        <w:tabs>
          <w:tab w:val="left" w:pos="821"/>
        </w:tabs>
        <w:spacing w:before="240" w:line="276" w:lineRule="auto"/>
        <w:jc w:val="both"/>
        <w:rPr>
          <w:b/>
          <w:sz w:val="24"/>
          <w:szCs w:val="24"/>
        </w:rPr>
      </w:pPr>
      <w:r w:rsidRPr="0020409D">
        <w:rPr>
          <w:b/>
          <w:i/>
          <w:iCs/>
          <w:sz w:val="24"/>
          <w:szCs w:val="24"/>
        </w:rPr>
        <w:t>Aynı Soyada Sahip Yazarlar</w:t>
      </w:r>
    </w:p>
    <w:p w:rsidR="00D733D8" w:rsidRPr="0020409D" w:rsidRDefault="00D733D8" w:rsidP="00D733D8">
      <w:pPr>
        <w:shd w:val="clear" w:color="auto" w:fill="FFFFFF"/>
        <w:spacing w:before="240" w:line="276" w:lineRule="auto"/>
        <w:ind w:left="29" w:right="7" w:firstLine="680"/>
        <w:jc w:val="both"/>
        <w:rPr>
          <w:sz w:val="24"/>
          <w:szCs w:val="24"/>
        </w:rPr>
      </w:pPr>
      <w:r w:rsidRPr="0020409D">
        <w:rPr>
          <w:spacing w:val="-6"/>
          <w:sz w:val="24"/>
          <w:szCs w:val="24"/>
        </w:rPr>
        <w:t>Kaynakçada aynı soyada sahip iki veya daha fazla birincil yazar tarafın</w:t>
      </w:r>
      <w:r w:rsidRPr="0020409D">
        <w:rPr>
          <w:spacing w:val="-6"/>
          <w:sz w:val="24"/>
          <w:szCs w:val="24"/>
        </w:rPr>
        <w:softHyphen/>
      </w:r>
      <w:r w:rsidRPr="0020409D">
        <w:rPr>
          <w:spacing w:val="-5"/>
          <w:sz w:val="24"/>
          <w:szCs w:val="24"/>
        </w:rPr>
        <w:t xml:space="preserve">dan yazılmış eserler veriliyorsa, ilk yazann ön adının baş harflerini kaynağa </w:t>
      </w:r>
      <w:r w:rsidRPr="0020409D">
        <w:rPr>
          <w:spacing w:val="-4"/>
          <w:sz w:val="24"/>
          <w:szCs w:val="24"/>
        </w:rPr>
        <w:t>her gönderme yapışınızda kullanınız; eserlerin baskı yıllan farklı olsa bile. Ön adlarının baş harflerini belirtmek, okuyucunun metin içinde kafasının karı</w:t>
      </w:r>
      <w:r w:rsidRPr="0020409D">
        <w:rPr>
          <w:spacing w:val="-5"/>
          <w:sz w:val="24"/>
          <w:szCs w:val="24"/>
        </w:rPr>
        <w:t xml:space="preserve">şmasmı engeller ve kaynakça maddesinin bulunmasını kolaylaştırır </w:t>
      </w:r>
    </w:p>
    <w:p w:rsidR="00D733D8" w:rsidRPr="0020409D" w:rsidRDefault="00D733D8" w:rsidP="00D733D8">
      <w:pPr>
        <w:shd w:val="clear" w:color="auto" w:fill="FFFFFF"/>
        <w:spacing w:before="240" w:line="276" w:lineRule="auto"/>
        <w:ind w:left="709"/>
        <w:jc w:val="both"/>
        <w:rPr>
          <w:sz w:val="24"/>
          <w:szCs w:val="24"/>
        </w:rPr>
      </w:pPr>
      <w:r w:rsidRPr="0020409D">
        <w:rPr>
          <w:spacing w:val="-4"/>
          <w:sz w:val="24"/>
          <w:szCs w:val="24"/>
        </w:rPr>
        <w:t>R. D. Luce (1959) ve P. A. Luce (1986) ayrıca şunu da bulmuşlardır ki</w:t>
      </w:r>
    </w:p>
    <w:p w:rsidR="00D733D8" w:rsidRPr="0020409D" w:rsidRDefault="00D733D8" w:rsidP="00D733D8">
      <w:pPr>
        <w:shd w:val="clear" w:color="auto" w:fill="FFFFFF"/>
        <w:spacing w:before="240" w:line="276" w:lineRule="auto"/>
        <w:ind w:left="709"/>
        <w:jc w:val="both"/>
        <w:rPr>
          <w:sz w:val="24"/>
          <w:szCs w:val="24"/>
        </w:rPr>
      </w:pPr>
      <w:r w:rsidRPr="0020409D">
        <w:rPr>
          <w:spacing w:val="-4"/>
          <w:sz w:val="24"/>
          <w:szCs w:val="24"/>
        </w:rPr>
        <w:t xml:space="preserve">J. M. Goldberg ve Neff (1961) ve M. E. Goldberg ve Wurtz (1972) şunu </w:t>
      </w:r>
      <w:r w:rsidRPr="0020409D">
        <w:rPr>
          <w:sz w:val="24"/>
          <w:szCs w:val="24"/>
        </w:rPr>
        <w:t>araştırmışlardır</w:t>
      </w:r>
    </w:p>
    <w:p w:rsidR="00D733D8" w:rsidRPr="0020409D" w:rsidRDefault="00D733D8" w:rsidP="00D733D8">
      <w:pPr>
        <w:shd w:val="clear" w:color="auto" w:fill="FFFFFF"/>
        <w:spacing w:before="240" w:line="276" w:lineRule="auto"/>
        <w:jc w:val="both"/>
        <w:rPr>
          <w:b/>
          <w:i/>
          <w:iCs/>
          <w:sz w:val="24"/>
          <w:szCs w:val="24"/>
        </w:rPr>
      </w:pPr>
      <w:r w:rsidRPr="0020409D">
        <w:rPr>
          <w:b/>
          <w:i/>
          <w:iCs/>
          <w:sz w:val="24"/>
          <w:szCs w:val="24"/>
        </w:rPr>
        <w:lastRenderedPageBreak/>
        <w:t xml:space="preserve">Aynı Ayraç İçinde iki veya Daha Fazla Eser Belirtme </w:t>
      </w:r>
    </w:p>
    <w:p w:rsidR="00D733D8" w:rsidRPr="0020409D" w:rsidRDefault="00D733D8" w:rsidP="00D733D8">
      <w:pPr>
        <w:shd w:val="clear" w:color="auto" w:fill="FFFFFF"/>
        <w:spacing w:before="240" w:line="276" w:lineRule="auto"/>
        <w:ind w:firstLine="709"/>
        <w:jc w:val="both"/>
        <w:rPr>
          <w:sz w:val="24"/>
          <w:szCs w:val="24"/>
        </w:rPr>
      </w:pPr>
      <w:r w:rsidRPr="0020409D">
        <w:rPr>
          <w:spacing w:val="-3"/>
          <w:sz w:val="24"/>
          <w:szCs w:val="24"/>
        </w:rPr>
        <w:t>Aynı ayraç içinde iki veya daha fazla eser ismi belirtirken, bunları kay</w:t>
      </w:r>
      <w:r w:rsidRPr="0020409D">
        <w:rPr>
          <w:spacing w:val="-3"/>
          <w:sz w:val="24"/>
          <w:szCs w:val="24"/>
        </w:rPr>
        <w:softHyphen/>
      </w:r>
      <w:r w:rsidRPr="0020409D">
        <w:rPr>
          <w:sz w:val="24"/>
          <w:szCs w:val="24"/>
        </w:rPr>
        <w:t>nakçada isimlerinin geçtiği sıraya göre veriniz ve aşağıdaki yönergelere uyunuz.</w:t>
      </w:r>
    </w:p>
    <w:p w:rsidR="00D733D8" w:rsidRPr="0020409D" w:rsidRDefault="00D733D8" w:rsidP="00D733D8">
      <w:pPr>
        <w:shd w:val="clear" w:color="auto" w:fill="FFFFFF"/>
        <w:spacing w:before="240" w:line="276" w:lineRule="auto"/>
        <w:ind w:left="43" w:firstLine="666"/>
        <w:jc w:val="both"/>
        <w:rPr>
          <w:sz w:val="24"/>
          <w:szCs w:val="24"/>
        </w:rPr>
      </w:pPr>
      <w:r w:rsidRPr="0020409D">
        <w:rPr>
          <w:sz w:val="24"/>
          <w:szCs w:val="24"/>
        </w:rPr>
        <w:t>Aynı yazarlar (aynı sırada) tarafından yazılmış iki ya da daha fazla ese</w:t>
      </w:r>
      <w:r w:rsidRPr="0020409D">
        <w:rPr>
          <w:sz w:val="24"/>
          <w:szCs w:val="24"/>
        </w:rPr>
        <w:softHyphen/>
        <w:t>re gönderme yaparken baskı yıllarını gözeterek sıraya koyunuz. Baskıdaki eserlere göndermeleri en sona saklayınız. Yazarların soyadlarını bir kez ya</w:t>
      </w:r>
      <w:r w:rsidRPr="0020409D">
        <w:rPr>
          <w:sz w:val="24"/>
          <w:szCs w:val="24"/>
        </w:rPr>
        <w:softHyphen/>
        <w:t>zınız; daha sonra ifade edeceğiniz her eser için sadece tarih veriniz.</w:t>
      </w:r>
    </w:p>
    <w:p w:rsidR="00D733D8" w:rsidRPr="0020409D" w:rsidRDefault="00D733D8" w:rsidP="00D733D8">
      <w:pPr>
        <w:shd w:val="clear" w:color="auto" w:fill="FFFFFF"/>
        <w:spacing w:before="240" w:line="276" w:lineRule="auto"/>
        <w:ind w:left="709" w:right="-2"/>
        <w:jc w:val="both"/>
        <w:rPr>
          <w:spacing w:val="-5"/>
          <w:sz w:val="24"/>
          <w:szCs w:val="24"/>
        </w:rPr>
      </w:pPr>
      <w:r w:rsidRPr="0020409D">
        <w:rPr>
          <w:spacing w:val="-7"/>
          <w:sz w:val="24"/>
          <w:szCs w:val="24"/>
        </w:rPr>
        <w:t xml:space="preserve">Geçmiş araştırması (Edeline &amp; Weinberger, 1991, 1993). </w:t>
      </w:r>
      <w:r w:rsidRPr="0020409D">
        <w:rPr>
          <w:spacing w:val="-5"/>
          <w:sz w:val="24"/>
          <w:szCs w:val="24"/>
        </w:rPr>
        <w:t>Geçmiş araştırması (Gogel, 1984, 1990, baskıda)</w:t>
      </w:r>
    </w:p>
    <w:p w:rsidR="00D733D8" w:rsidRPr="0020409D" w:rsidRDefault="00D733D8" w:rsidP="00D733D8">
      <w:pPr>
        <w:shd w:val="clear" w:color="auto" w:fill="FFFFFF"/>
        <w:spacing w:before="240" w:line="276" w:lineRule="auto"/>
        <w:ind w:left="22" w:right="7" w:firstLine="687"/>
        <w:jc w:val="both"/>
        <w:rPr>
          <w:sz w:val="24"/>
          <w:szCs w:val="24"/>
        </w:rPr>
      </w:pPr>
      <w:r w:rsidRPr="0020409D">
        <w:rPr>
          <w:sz w:val="24"/>
          <w:szCs w:val="24"/>
        </w:rPr>
        <w:t>Aynı yazar tarafından aynı yılda basılmış eserleri tanıtırken yılı göster</w:t>
      </w:r>
      <w:r w:rsidRPr="0020409D">
        <w:rPr>
          <w:sz w:val="24"/>
          <w:szCs w:val="24"/>
        </w:rPr>
        <w:softHyphen/>
        <w:t>dikten sonra arkasından a, b, c, şeklinde harflendirme kullanınız ve her se</w:t>
      </w:r>
      <w:r w:rsidRPr="0020409D">
        <w:rPr>
          <w:sz w:val="24"/>
          <w:szCs w:val="24"/>
        </w:rPr>
        <w:softHyphen/>
        <w:t>ferinde yılı tekrar ediniz. Bu harflendirme, kaynakçada belirlenir. Kaynak</w:t>
      </w:r>
      <w:r w:rsidRPr="0020409D">
        <w:rPr>
          <w:sz w:val="24"/>
          <w:szCs w:val="24"/>
        </w:rPr>
        <w:softHyphen/>
        <w:t>çada bu tip kaynaklar başlık isimlerinin (makale başlığı, bölüm başlığı ve</w:t>
      </w:r>
      <w:r w:rsidRPr="0020409D">
        <w:rPr>
          <w:sz w:val="24"/>
          <w:szCs w:val="24"/>
        </w:rPr>
        <w:softHyphen/>
        <w:t>ya tüm eser) alfabetik sıralanması içinde verilir.</w:t>
      </w:r>
    </w:p>
    <w:p w:rsidR="00D733D8" w:rsidRPr="0020409D" w:rsidRDefault="00D733D8" w:rsidP="00D733D8">
      <w:pPr>
        <w:shd w:val="clear" w:color="auto" w:fill="FFFFFF"/>
        <w:spacing w:before="240" w:line="276" w:lineRule="auto"/>
        <w:ind w:left="346" w:firstLine="363"/>
        <w:jc w:val="both"/>
        <w:rPr>
          <w:sz w:val="24"/>
          <w:szCs w:val="24"/>
        </w:rPr>
      </w:pPr>
      <w:r w:rsidRPr="0020409D">
        <w:rPr>
          <w:spacing w:val="-5"/>
          <w:sz w:val="24"/>
          <w:szCs w:val="24"/>
        </w:rPr>
        <w:t>Birkaç araştırmada (Johnson, 1991a, 1991b, 1991c; Singh, 1983, baskı</w:t>
      </w:r>
      <w:r w:rsidRPr="0020409D">
        <w:rPr>
          <w:sz w:val="24"/>
          <w:szCs w:val="24"/>
        </w:rPr>
        <w:t>da-a, baskıda-b)</w:t>
      </w:r>
    </w:p>
    <w:p w:rsidR="00D733D8" w:rsidRPr="0020409D" w:rsidRDefault="00D733D8" w:rsidP="00D733D8">
      <w:pPr>
        <w:shd w:val="clear" w:color="auto" w:fill="FFFFFF"/>
        <w:spacing w:before="240" w:line="276" w:lineRule="auto"/>
        <w:ind w:left="22" w:right="7" w:firstLine="687"/>
        <w:jc w:val="both"/>
        <w:rPr>
          <w:sz w:val="24"/>
          <w:szCs w:val="24"/>
        </w:rPr>
      </w:pPr>
      <w:r w:rsidRPr="0020409D">
        <w:rPr>
          <w:sz w:val="24"/>
          <w:szCs w:val="24"/>
        </w:rPr>
        <w:t>Aynı ayraç içinde farklı yazarların iki ya da daha fazla eserini belirtir</w:t>
      </w:r>
      <w:r w:rsidRPr="0020409D">
        <w:rPr>
          <w:sz w:val="24"/>
          <w:szCs w:val="24"/>
        </w:rPr>
        <w:softHyphen/>
        <w:t>ken ilk yazarın soyadını gözeterek alfabetik sıraya sokunuz. Kaynakları ve</w:t>
      </w:r>
      <w:r w:rsidRPr="0020409D">
        <w:rPr>
          <w:sz w:val="24"/>
          <w:szCs w:val="24"/>
        </w:rPr>
        <w:softHyphen/>
        <w:t>rirken aralarına noktalı virgül koyunuz:</w:t>
      </w:r>
    </w:p>
    <w:p w:rsidR="00D733D8" w:rsidRPr="0020409D" w:rsidRDefault="00D733D8" w:rsidP="00D733D8">
      <w:pPr>
        <w:shd w:val="clear" w:color="auto" w:fill="FFFFFF"/>
        <w:spacing w:before="240" w:line="276" w:lineRule="auto"/>
        <w:ind w:left="360" w:firstLine="349"/>
        <w:jc w:val="both"/>
        <w:rPr>
          <w:sz w:val="24"/>
          <w:szCs w:val="24"/>
        </w:rPr>
      </w:pPr>
      <w:r w:rsidRPr="0020409D">
        <w:rPr>
          <w:sz w:val="24"/>
          <w:szCs w:val="24"/>
        </w:rPr>
        <w:t>Birkaç araştırmada (Balda, 1980; Kamil, 1988; Pepperberg &amp; Funk, 1990)</w:t>
      </w:r>
    </w:p>
    <w:p w:rsidR="00D733D8" w:rsidRPr="0020409D" w:rsidRDefault="00D733D8" w:rsidP="00D733D8">
      <w:pPr>
        <w:shd w:val="clear" w:color="auto" w:fill="FFFFFF"/>
        <w:spacing w:before="240" w:line="276" w:lineRule="auto"/>
        <w:ind w:left="7" w:right="7" w:firstLine="702"/>
        <w:jc w:val="both"/>
        <w:rPr>
          <w:sz w:val="24"/>
          <w:szCs w:val="24"/>
        </w:rPr>
      </w:pPr>
      <w:r w:rsidRPr="0020409D">
        <w:rPr>
          <w:i/>
          <w:iCs/>
          <w:sz w:val="24"/>
          <w:szCs w:val="24"/>
        </w:rPr>
        <w:t xml:space="preserve">îstisna: </w:t>
      </w:r>
      <w:r w:rsidRPr="0020409D">
        <w:rPr>
          <w:sz w:val="24"/>
          <w:szCs w:val="24"/>
        </w:rPr>
        <w:t>Aynı ayraç içinde daha önemli bir kaynak belirtmeyi diğerlerin</w:t>
      </w:r>
      <w:r w:rsidRPr="0020409D">
        <w:rPr>
          <w:sz w:val="24"/>
          <w:szCs w:val="24"/>
        </w:rPr>
        <w:softHyphen/>
        <w:t>den ayırmak istiyorsanız önce daha önemli olduğunu düşündüğünüz kay</w:t>
      </w:r>
      <w:r w:rsidRPr="0020409D">
        <w:rPr>
          <w:sz w:val="24"/>
          <w:szCs w:val="24"/>
        </w:rPr>
        <w:softHyphen/>
        <w:t>nak ismini verip arkasından ayrıca bakınız yazarak diğer kaynak isimlerini verebilirsiniz. Diğer kaynak isimleri alfabetik sıraya göre verilmelidir:</w:t>
      </w:r>
    </w:p>
    <w:p w:rsidR="00D733D8" w:rsidRPr="0020409D" w:rsidRDefault="00D733D8" w:rsidP="00D733D8">
      <w:pPr>
        <w:shd w:val="clear" w:color="auto" w:fill="FFFFFF"/>
        <w:spacing w:before="240" w:line="276" w:lineRule="auto"/>
        <w:ind w:left="346" w:firstLine="363"/>
        <w:jc w:val="both"/>
        <w:rPr>
          <w:sz w:val="24"/>
          <w:szCs w:val="24"/>
        </w:rPr>
      </w:pPr>
      <w:r w:rsidRPr="0020409D">
        <w:rPr>
          <w:spacing w:val="-5"/>
          <w:sz w:val="24"/>
          <w:szCs w:val="24"/>
        </w:rPr>
        <w:t>(Minör, 2001; ayrıca bakınız Adams, 1999; Storandt, 1997)</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Klasik Eserler</w:t>
      </w:r>
    </w:p>
    <w:p w:rsidR="00D733D8" w:rsidRPr="0020409D" w:rsidRDefault="00D733D8" w:rsidP="00D733D8">
      <w:pPr>
        <w:shd w:val="clear" w:color="auto" w:fill="FFFFFF"/>
        <w:spacing w:before="240" w:line="276" w:lineRule="auto"/>
        <w:ind w:left="7" w:firstLine="702"/>
        <w:jc w:val="both"/>
        <w:rPr>
          <w:sz w:val="24"/>
          <w:szCs w:val="24"/>
        </w:rPr>
      </w:pPr>
      <w:r w:rsidRPr="0020409D">
        <w:rPr>
          <w:sz w:val="24"/>
          <w:szCs w:val="24"/>
        </w:rPr>
        <w:t xml:space="preserve">Bir eserin baskı tarihi </w:t>
      </w:r>
      <w:proofErr w:type="gramStart"/>
      <w:r w:rsidRPr="0020409D">
        <w:rPr>
          <w:sz w:val="24"/>
          <w:szCs w:val="24"/>
        </w:rPr>
        <w:t>yoksa,</w:t>
      </w:r>
      <w:proofErr w:type="gramEnd"/>
      <w:r w:rsidRPr="0020409D">
        <w:rPr>
          <w:sz w:val="24"/>
          <w:szCs w:val="24"/>
        </w:rPr>
        <w:t xml:space="preserve"> metin içinde bu esere gönderme yaparken yazarın ismini yazıp arkasından virgül koyarak bunun arkasından İngiliz</w:t>
      </w:r>
      <w:r w:rsidRPr="0020409D">
        <w:rPr>
          <w:sz w:val="24"/>
          <w:szCs w:val="24"/>
        </w:rPr>
        <w:softHyphen/>
        <w:t>ce için n.d. (no date) kısaltmasını, Türkçe için t.y. (tarih yok) kullanınız. Basım tarihinin söz konusu olamayacağı bir eserse, mesela çok eski eserler gibi, o zaman İngilizce için trans. ("translation", yani çeviri) Türkçe için çev. yazarak arkasından faydalandığınız çeviri kaynağının basım yılını be</w:t>
      </w:r>
      <w:r w:rsidRPr="0020409D">
        <w:rPr>
          <w:sz w:val="24"/>
          <w:szCs w:val="24"/>
        </w:rPr>
        <w:softHyphen/>
        <w:t>lirtiniz ya da, önce kullandığınız versiyonun yılını belirtip arkasından İn</w:t>
      </w:r>
      <w:r w:rsidRPr="0020409D">
        <w:rPr>
          <w:spacing w:val="-4"/>
          <w:sz w:val="24"/>
          <w:szCs w:val="24"/>
        </w:rPr>
        <w:t xml:space="preserve">gilizce için version Türkçe için </w:t>
      </w:r>
      <w:proofErr w:type="gramStart"/>
      <w:r w:rsidRPr="0020409D">
        <w:rPr>
          <w:spacing w:val="-4"/>
          <w:sz w:val="24"/>
          <w:szCs w:val="24"/>
        </w:rPr>
        <w:t>versiyon</w:t>
      </w:r>
      <w:proofErr w:type="gramEnd"/>
      <w:r w:rsidRPr="0020409D">
        <w:rPr>
          <w:spacing w:val="-4"/>
          <w:sz w:val="24"/>
          <w:szCs w:val="24"/>
        </w:rPr>
        <w:t xml:space="preserve"> sözcüğünü yazınız. Orijinal basım </w:t>
      </w:r>
      <w:r w:rsidRPr="0020409D">
        <w:rPr>
          <w:sz w:val="24"/>
          <w:szCs w:val="24"/>
        </w:rPr>
        <w:t>yılını biliyorsanız, bunun kaynağa ekleyiniz.</w:t>
      </w:r>
    </w:p>
    <w:p w:rsidR="00D733D8" w:rsidRPr="0020409D" w:rsidRDefault="00D733D8" w:rsidP="00D733D8">
      <w:pPr>
        <w:shd w:val="clear" w:color="auto" w:fill="FFFFFF"/>
        <w:spacing w:before="240" w:line="276" w:lineRule="auto"/>
        <w:ind w:left="720" w:right="3744"/>
        <w:jc w:val="both"/>
        <w:rPr>
          <w:sz w:val="24"/>
          <w:szCs w:val="24"/>
        </w:rPr>
      </w:pPr>
      <w:proofErr w:type="gramStart"/>
      <w:r w:rsidRPr="0020409D">
        <w:rPr>
          <w:sz w:val="24"/>
          <w:szCs w:val="24"/>
        </w:rPr>
        <w:t>(</w:t>
      </w:r>
      <w:proofErr w:type="gramEnd"/>
      <w:r w:rsidRPr="0020409D">
        <w:rPr>
          <w:sz w:val="24"/>
          <w:szCs w:val="24"/>
        </w:rPr>
        <w:t xml:space="preserve">Aristotle, trans. 1931) (Aristo, çev. </w:t>
      </w:r>
      <w:r w:rsidRPr="0020409D">
        <w:rPr>
          <w:sz w:val="24"/>
          <w:szCs w:val="24"/>
        </w:rPr>
        <w:lastRenderedPageBreak/>
        <w:t>1931) James (1890/1983)</w:t>
      </w:r>
    </w:p>
    <w:p w:rsidR="00D733D8" w:rsidRPr="0020409D" w:rsidRDefault="00D733D8" w:rsidP="00D733D8">
      <w:pPr>
        <w:shd w:val="clear" w:color="auto" w:fill="FFFFFF"/>
        <w:spacing w:before="240" w:line="276" w:lineRule="auto"/>
        <w:ind w:right="22" w:firstLine="709"/>
        <w:jc w:val="both"/>
        <w:rPr>
          <w:sz w:val="24"/>
          <w:szCs w:val="24"/>
        </w:rPr>
      </w:pPr>
      <w:r w:rsidRPr="0020409D">
        <w:rPr>
          <w:spacing w:val="-4"/>
          <w:sz w:val="24"/>
          <w:szCs w:val="24"/>
        </w:rPr>
        <w:t>Önemli klasik eserler için kaynakçada madde oluşturmaya gerek yok</w:t>
      </w:r>
      <w:r w:rsidRPr="0020409D">
        <w:rPr>
          <w:spacing w:val="-4"/>
          <w:sz w:val="24"/>
          <w:szCs w:val="24"/>
        </w:rPr>
        <w:softHyphen/>
      </w:r>
      <w:r w:rsidRPr="0020409D">
        <w:rPr>
          <w:spacing w:val="-5"/>
          <w:sz w:val="24"/>
          <w:szCs w:val="24"/>
        </w:rPr>
        <w:t>tur; örneğin eski Yunan ve Roma eserleri ve İncil; bunun yerine sadece me</w:t>
      </w:r>
      <w:r w:rsidRPr="0020409D">
        <w:rPr>
          <w:spacing w:val="-5"/>
          <w:sz w:val="24"/>
          <w:szCs w:val="24"/>
        </w:rPr>
        <w:softHyphen/>
      </w:r>
      <w:r w:rsidRPr="0020409D">
        <w:rPr>
          <w:spacing w:val="-4"/>
          <w:sz w:val="24"/>
          <w:szCs w:val="24"/>
        </w:rPr>
        <w:t xml:space="preserve">tin içinde ilk gönderme yaptığınızda belirtmeniz yeterlidir. Klasik eserlerin </w:t>
      </w:r>
      <w:r w:rsidRPr="0020409D">
        <w:rPr>
          <w:spacing w:val="-2"/>
          <w:sz w:val="24"/>
          <w:szCs w:val="24"/>
        </w:rPr>
        <w:t>kısımları (örn</w:t>
      </w:r>
      <w:proofErr w:type="gramStart"/>
      <w:r w:rsidRPr="0020409D">
        <w:rPr>
          <w:spacing w:val="-2"/>
          <w:sz w:val="24"/>
          <w:szCs w:val="24"/>
        </w:rPr>
        <w:t>.,</w:t>
      </w:r>
      <w:proofErr w:type="gramEnd"/>
      <w:r w:rsidRPr="0020409D">
        <w:rPr>
          <w:spacing w:val="-2"/>
          <w:sz w:val="24"/>
          <w:szCs w:val="24"/>
        </w:rPr>
        <w:t xml:space="preserve"> kitaplar, bölümler, mısralar, satırlar, kantolar) tüm baskı</w:t>
      </w:r>
      <w:r w:rsidRPr="0020409D">
        <w:rPr>
          <w:spacing w:val="-2"/>
          <w:sz w:val="24"/>
          <w:szCs w:val="24"/>
        </w:rPr>
        <w:softHyphen/>
      </w:r>
      <w:r w:rsidRPr="0020409D">
        <w:rPr>
          <w:spacing w:val="-3"/>
          <w:sz w:val="24"/>
          <w:szCs w:val="24"/>
        </w:rPr>
        <w:t>larda sistematik olarak numaralandırılmıştır. Dolayısıyla kaynağınızın bel</w:t>
      </w:r>
      <w:r w:rsidRPr="0020409D">
        <w:rPr>
          <w:spacing w:val="-3"/>
          <w:sz w:val="24"/>
          <w:szCs w:val="24"/>
        </w:rPr>
        <w:softHyphen/>
      </w:r>
      <w:r w:rsidRPr="0020409D">
        <w:rPr>
          <w:spacing w:val="-4"/>
          <w:sz w:val="24"/>
          <w:szCs w:val="24"/>
        </w:rPr>
        <w:t>li kısımlarına gönderme yaparken sayfa numarası kullanmak yerine bulun</w:t>
      </w:r>
      <w:r w:rsidRPr="0020409D">
        <w:rPr>
          <w:spacing w:val="-4"/>
          <w:sz w:val="24"/>
          <w:szCs w:val="24"/>
        </w:rPr>
        <w:softHyphen/>
      </w:r>
      <w:r w:rsidRPr="0020409D">
        <w:rPr>
          <w:sz w:val="24"/>
          <w:szCs w:val="24"/>
        </w:rPr>
        <w:t>duğu kısım numaralarını kullanınız:</w:t>
      </w:r>
    </w:p>
    <w:p w:rsidR="00D733D8" w:rsidRPr="0020409D" w:rsidRDefault="00D733D8" w:rsidP="00D733D8">
      <w:pPr>
        <w:shd w:val="clear" w:color="auto" w:fill="FFFFFF"/>
        <w:spacing w:before="240" w:line="276" w:lineRule="auto"/>
        <w:ind w:firstLine="709"/>
        <w:jc w:val="both"/>
        <w:rPr>
          <w:sz w:val="24"/>
          <w:szCs w:val="24"/>
        </w:rPr>
      </w:pPr>
      <w:r w:rsidRPr="0020409D">
        <w:rPr>
          <w:sz w:val="24"/>
          <w:szCs w:val="24"/>
        </w:rPr>
        <w:t xml:space="preserve">1 Cor. </w:t>
      </w:r>
      <w:proofErr w:type="gramStart"/>
      <w:r w:rsidRPr="0020409D">
        <w:rPr>
          <w:sz w:val="24"/>
          <w:szCs w:val="24"/>
        </w:rPr>
        <w:t>13:1</w:t>
      </w:r>
      <w:proofErr w:type="gramEnd"/>
      <w:r w:rsidRPr="0020409D">
        <w:rPr>
          <w:sz w:val="24"/>
          <w:szCs w:val="24"/>
        </w:rPr>
        <w:t xml:space="preserve"> (Revised Standard Version - Gözden Geçirilmiş Standart Versiyon)</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Bir Kaynağın Belli Kısımlarına Gönderme Yapmak</w:t>
      </w:r>
    </w:p>
    <w:p w:rsidR="00D733D8" w:rsidRPr="0020409D" w:rsidRDefault="00D733D8" w:rsidP="00D733D8">
      <w:pPr>
        <w:shd w:val="clear" w:color="auto" w:fill="FFFFFF"/>
        <w:spacing w:before="240" w:line="276" w:lineRule="auto"/>
        <w:ind w:left="14" w:right="14" w:firstLine="695"/>
        <w:jc w:val="both"/>
        <w:rPr>
          <w:sz w:val="24"/>
          <w:szCs w:val="24"/>
        </w:rPr>
      </w:pPr>
      <w:r w:rsidRPr="0020409D">
        <w:rPr>
          <w:spacing w:val="-5"/>
          <w:sz w:val="24"/>
          <w:szCs w:val="24"/>
        </w:rPr>
        <w:t>Bir kaynağın belli bir kısmına gönderme yaptığınızda metin içinde uy</w:t>
      </w:r>
      <w:r w:rsidRPr="0020409D">
        <w:rPr>
          <w:spacing w:val="-5"/>
          <w:sz w:val="24"/>
          <w:szCs w:val="24"/>
        </w:rPr>
        <w:softHyphen/>
      </w:r>
      <w:r w:rsidRPr="0020409D">
        <w:rPr>
          <w:spacing w:val="-4"/>
          <w:sz w:val="24"/>
          <w:szCs w:val="24"/>
        </w:rPr>
        <w:t>gun yerde sayfa, bölüm, şekil, tablo veya denklem bilgisini veriniz. Alıntı</w:t>
      </w:r>
      <w:r w:rsidRPr="0020409D">
        <w:rPr>
          <w:spacing w:val="-4"/>
          <w:sz w:val="24"/>
          <w:szCs w:val="24"/>
        </w:rPr>
        <w:softHyphen/>
      </w:r>
      <w:r w:rsidRPr="0020409D">
        <w:rPr>
          <w:spacing w:val="-3"/>
          <w:sz w:val="24"/>
          <w:szCs w:val="24"/>
        </w:rPr>
        <w:t xml:space="preserve">lar için mutlaka sayfa numarası veriniz. Bu şekilde kaynak bildirirken </w:t>
      </w:r>
      <w:r w:rsidRPr="0020409D">
        <w:rPr>
          <w:i/>
          <w:iCs/>
          <w:spacing w:val="-3"/>
          <w:sz w:val="24"/>
          <w:szCs w:val="24"/>
        </w:rPr>
        <w:t xml:space="preserve">sayfa </w:t>
      </w:r>
      <w:r w:rsidRPr="0020409D">
        <w:rPr>
          <w:spacing w:val="-3"/>
          <w:sz w:val="24"/>
          <w:szCs w:val="24"/>
        </w:rPr>
        <w:t xml:space="preserve">(s.) ve bölüm (böl.) sözcüklerinin kısaltıldığına </w:t>
      </w:r>
      <w:r w:rsidRPr="0020409D">
        <w:rPr>
          <w:spacing w:val="-4"/>
          <w:sz w:val="24"/>
          <w:szCs w:val="24"/>
        </w:rPr>
        <w:t xml:space="preserve">dikkat ediniz (örneğin ingilizce'de sayfa için "p", sayfalar için "pp", bölüm </w:t>
      </w:r>
      <w:r w:rsidRPr="0020409D">
        <w:rPr>
          <w:sz w:val="24"/>
          <w:szCs w:val="24"/>
        </w:rPr>
        <w:t>için "chap" kısaltmaları kullanılır):</w:t>
      </w:r>
    </w:p>
    <w:p w:rsidR="00D733D8" w:rsidRPr="0020409D" w:rsidRDefault="00D733D8" w:rsidP="00D733D8">
      <w:pPr>
        <w:shd w:val="clear" w:color="auto" w:fill="FFFFFF"/>
        <w:spacing w:before="240" w:line="276" w:lineRule="auto"/>
        <w:ind w:firstLine="709"/>
        <w:jc w:val="both"/>
        <w:rPr>
          <w:sz w:val="24"/>
          <w:szCs w:val="24"/>
        </w:rPr>
      </w:pPr>
      <w:r w:rsidRPr="0020409D">
        <w:rPr>
          <w:sz w:val="24"/>
          <w:szCs w:val="24"/>
        </w:rPr>
        <w:t>(Cheek &amp; Buss, 1981, s. 332)</w:t>
      </w:r>
    </w:p>
    <w:p w:rsidR="00D733D8" w:rsidRPr="0020409D" w:rsidRDefault="00D733D8" w:rsidP="00D733D8">
      <w:pPr>
        <w:shd w:val="clear" w:color="auto" w:fill="FFFFFF"/>
        <w:spacing w:before="240" w:line="276" w:lineRule="auto"/>
        <w:ind w:firstLine="709"/>
        <w:jc w:val="both"/>
        <w:rPr>
          <w:sz w:val="24"/>
          <w:szCs w:val="24"/>
        </w:rPr>
      </w:pPr>
      <w:proofErr w:type="gramStart"/>
      <w:r w:rsidRPr="0020409D">
        <w:rPr>
          <w:sz w:val="24"/>
          <w:szCs w:val="24"/>
        </w:rPr>
        <w:t>(</w:t>
      </w:r>
      <w:proofErr w:type="gramEnd"/>
      <w:r w:rsidRPr="0020409D">
        <w:rPr>
          <w:sz w:val="24"/>
          <w:szCs w:val="24"/>
        </w:rPr>
        <w:t>Shimamura, 1989, böl. 3)</w:t>
      </w:r>
    </w:p>
    <w:p w:rsidR="00D733D8" w:rsidRPr="0020409D" w:rsidRDefault="00D733D8" w:rsidP="00D733D8">
      <w:pPr>
        <w:shd w:val="clear" w:color="auto" w:fill="FFFFFF"/>
        <w:spacing w:before="240" w:line="276" w:lineRule="auto"/>
        <w:ind w:left="22" w:firstLine="687"/>
        <w:jc w:val="both"/>
        <w:rPr>
          <w:sz w:val="24"/>
          <w:szCs w:val="24"/>
        </w:rPr>
      </w:pPr>
      <w:r w:rsidRPr="0020409D">
        <w:rPr>
          <w:spacing w:val="-3"/>
          <w:sz w:val="24"/>
          <w:szCs w:val="24"/>
        </w:rPr>
        <w:t xml:space="preserve">Sayfa numarası vermeyen elektronik kaynaklar için mümkünse önce </w:t>
      </w:r>
      <w:r w:rsidRPr="0020409D">
        <w:rPr>
          <w:spacing w:val="-4"/>
          <w:sz w:val="24"/>
          <w:szCs w:val="24"/>
        </w:rPr>
        <w:t>paragraf işareti (1) gösterip, eğer paragraf işareti yoksa "para." şeklinde kı</w:t>
      </w:r>
      <w:r w:rsidRPr="0020409D">
        <w:rPr>
          <w:spacing w:val="-4"/>
          <w:sz w:val="24"/>
          <w:szCs w:val="24"/>
        </w:rPr>
        <w:softHyphen/>
      </w:r>
      <w:r w:rsidRPr="0020409D">
        <w:rPr>
          <w:spacing w:val="-3"/>
          <w:sz w:val="24"/>
          <w:szCs w:val="24"/>
        </w:rPr>
        <w:t xml:space="preserve">saltma kullanıp arkasından kaçıncı paragraftan alındığını bildirebilirsiniz. </w:t>
      </w:r>
      <w:r w:rsidRPr="0020409D">
        <w:rPr>
          <w:spacing w:val="-5"/>
          <w:sz w:val="24"/>
          <w:szCs w:val="24"/>
        </w:rPr>
        <w:t>Ne paragraf, ne de sayfa numaraları mevcut değilse, başlığı ve bu başlık al</w:t>
      </w:r>
      <w:r w:rsidRPr="0020409D">
        <w:rPr>
          <w:spacing w:val="-5"/>
          <w:sz w:val="24"/>
          <w:szCs w:val="24"/>
        </w:rPr>
        <w:softHyphen/>
      </w:r>
      <w:r w:rsidRPr="0020409D">
        <w:rPr>
          <w:spacing w:val="-2"/>
          <w:sz w:val="24"/>
          <w:szCs w:val="24"/>
        </w:rPr>
        <w:t xml:space="preserve">tındaki paragrafın kaçıncı paragraf olduğunu bildiriniz ki okuyucu metni </w:t>
      </w:r>
      <w:r w:rsidRPr="0020409D">
        <w:rPr>
          <w:sz w:val="24"/>
          <w:szCs w:val="24"/>
        </w:rPr>
        <w:t>kaynakta bulabilsin.</w:t>
      </w:r>
    </w:p>
    <w:p w:rsidR="00D733D8" w:rsidRPr="0020409D" w:rsidRDefault="00D733D8" w:rsidP="00D733D8">
      <w:pPr>
        <w:shd w:val="clear" w:color="auto" w:fill="FFFFFF"/>
        <w:spacing w:before="240" w:line="276" w:lineRule="auto"/>
        <w:ind w:left="367" w:firstLine="342"/>
        <w:jc w:val="both"/>
        <w:rPr>
          <w:sz w:val="24"/>
          <w:szCs w:val="24"/>
        </w:rPr>
      </w:pPr>
      <w:r w:rsidRPr="0020409D">
        <w:rPr>
          <w:sz w:val="24"/>
          <w:szCs w:val="24"/>
        </w:rPr>
        <w:t>(Myers, 2000, H 5)</w:t>
      </w:r>
    </w:p>
    <w:p w:rsidR="00D733D8" w:rsidRPr="0020409D" w:rsidRDefault="00D733D8" w:rsidP="00D733D8">
      <w:pPr>
        <w:shd w:val="clear" w:color="auto" w:fill="FFFFFF"/>
        <w:spacing w:before="240" w:line="276" w:lineRule="auto"/>
        <w:ind w:left="374" w:firstLine="342"/>
        <w:jc w:val="both"/>
        <w:rPr>
          <w:sz w:val="24"/>
          <w:szCs w:val="24"/>
        </w:rPr>
      </w:pPr>
      <w:proofErr w:type="gramStart"/>
      <w:r w:rsidRPr="0020409D">
        <w:rPr>
          <w:sz w:val="24"/>
          <w:szCs w:val="24"/>
        </w:rPr>
        <w:t>(</w:t>
      </w:r>
      <w:proofErr w:type="gramEnd"/>
      <w:r w:rsidRPr="0020409D">
        <w:rPr>
          <w:sz w:val="24"/>
          <w:szCs w:val="24"/>
        </w:rPr>
        <w:t>Beutler, 2000, Conclusion section, para. 1)</w:t>
      </w:r>
    </w:p>
    <w:p w:rsidR="00D733D8" w:rsidRPr="0020409D" w:rsidRDefault="00D733D8" w:rsidP="00D733D8">
      <w:pPr>
        <w:shd w:val="clear" w:color="auto" w:fill="FFFFFF"/>
        <w:spacing w:before="240" w:line="276" w:lineRule="auto"/>
        <w:ind w:left="50" w:right="367" w:firstLine="659"/>
        <w:jc w:val="both"/>
        <w:rPr>
          <w:sz w:val="24"/>
          <w:szCs w:val="24"/>
        </w:rPr>
      </w:pPr>
      <w:r w:rsidRPr="0020409D">
        <w:rPr>
          <w:spacing w:val="-2"/>
          <w:sz w:val="24"/>
          <w:szCs w:val="24"/>
        </w:rPr>
        <w:t xml:space="preserve">Klasik eserlerin parçalarından alıntı yaparken </w:t>
      </w:r>
      <w:r w:rsidRPr="0020409D">
        <w:rPr>
          <w:spacing w:val="-1"/>
          <w:sz w:val="24"/>
          <w:szCs w:val="24"/>
        </w:rPr>
        <w:t xml:space="preserve">satırı, kitabı ve kısım numaralarını uygun şekilde belirtiniz ve doğrudan </w:t>
      </w:r>
      <w:r w:rsidRPr="0020409D">
        <w:rPr>
          <w:spacing w:val="-3"/>
          <w:sz w:val="24"/>
          <w:szCs w:val="24"/>
        </w:rPr>
        <w:t xml:space="preserve">alıntı yaptığınız zamanlarda bile sayfa numarası </w:t>
      </w:r>
      <w:r w:rsidRPr="0020409D">
        <w:rPr>
          <w:i/>
          <w:iCs/>
          <w:spacing w:val="-3"/>
          <w:sz w:val="24"/>
          <w:szCs w:val="24"/>
        </w:rPr>
        <w:t>vermeyiniz.</w:t>
      </w:r>
    </w:p>
    <w:p w:rsidR="00D733D8" w:rsidRPr="0020409D" w:rsidRDefault="00D733D8" w:rsidP="00D733D8">
      <w:pPr>
        <w:shd w:val="clear" w:color="auto" w:fill="FFFFFF"/>
        <w:tabs>
          <w:tab w:val="left" w:pos="922"/>
        </w:tabs>
        <w:spacing w:before="240" w:line="276" w:lineRule="auto"/>
        <w:jc w:val="both"/>
        <w:rPr>
          <w:b/>
          <w:sz w:val="24"/>
          <w:szCs w:val="24"/>
        </w:rPr>
      </w:pPr>
      <w:r w:rsidRPr="0020409D">
        <w:rPr>
          <w:b/>
          <w:i/>
          <w:iCs/>
          <w:sz w:val="24"/>
          <w:szCs w:val="24"/>
        </w:rPr>
        <w:t>Kişisel İletişimler</w:t>
      </w:r>
    </w:p>
    <w:p w:rsidR="00D733D8" w:rsidRPr="0020409D" w:rsidRDefault="00D733D8" w:rsidP="00D733D8">
      <w:pPr>
        <w:shd w:val="clear" w:color="auto" w:fill="FFFFFF"/>
        <w:spacing w:before="240" w:line="276" w:lineRule="auto"/>
        <w:ind w:left="22" w:right="382" w:firstLine="687"/>
        <w:jc w:val="both"/>
        <w:rPr>
          <w:sz w:val="24"/>
          <w:szCs w:val="24"/>
        </w:rPr>
      </w:pPr>
      <w:r w:rsidRPr="0020409D">
        <w:rPr>
          <w:spacing w:val="-4"/>
          <w:sz w:val="24"/>
          <w:szCs w:val="24"/>
        </w:rPr>
        <w:t>Kişisel iletişimle kastedilen şey mektuplar, notlar, kimi elektronik ileti</w:t>
      </w:r>
      <w:r w:rsidRPr="0020409D">
        <w:rPr>
          <w:spacing w:val="-4"/>
          <w:sz w:val="24"/>
          <w:szCs w:val="24"/>
        </w:rPr>
        <w:softHyphen/>
      </w:r>
      <w:r w:rsidRPr="0020409D">
        <w:rPr>
          <w:spacing w:val="-5"/>
          <w:sz w:val="24"/>
          <w:szCs w:val="24"/>
        </w:rPr>
        <w:t>şimler (örn</w:t>
      </w:r>
      <w:proofErr w:type="gramStart"/>
      <w:r w:rsidRPr="0020409D">
        <w:rPr>
          <w:spacing w:val="-5"/>
          <w:sz w:val="24"/>
          <w:szCs w:val="24"/>
        </w:rPr>
        <w:t>.,</w:t>
      </w:r>
      <w:proofErr w:type="gramEnd"/>
      <w:r w:rsidRPr="0020409D">
        <w:rPr>
          <w:spacing w:val="-5"/>
          <w:sz w:val="24"/>
          <w:szCs w:val="24"/>
        </w:rPr>
        <w:t xml:space="preserve"> e-posta, veya arşivlenmiş tartışma gruplarındaki mesajlar veya </w:t>
      </w:r>
      <w:r w:rsidRPr="0020409D">
        <w:rPr>
          <w:spacing w:val="-3"/>
          <w:sz w:val="24"/>
          <w:szCs w:val="24"/>
        </w:rPr>
        <w:t>elektronik bülten afişleri), bireysel görüşmeler, telefon konuşmaları ve bu</w:t>
      </w:r>
      <w:r w:rsidRPr="0020409D">
        <w:rPr>
          <w:spacing w:val="-3"/>
          <w:sz w:val="24"/>
          <w:szCs w:val="24"/>
        </w:rPr>
        <w:softHyphen/>
      </w:r>
      <w:r w:rsidRPr="0020409D">
        <w:rPr>
          <w:spacing w:val="-5"/>
          <w:sz w:val="24"/>
          <w:szCs w:val="24"/>
        </w:rPr>
        <w:t>na benzer şeyler olabilir. Bunlar, tekrar ulaşılabilecek verilerden oluşmadık</w:t>
      </w:r>
      <w:r w:rsidRPr="0020409D">
        <w:rPr>
          <w:spacing w:val="-5"/>
          <w:sz w:val="24"/>
          <w:szCs w:val="24"/>
        </w:rPr>
        <w:softHyphen/>
        <w:t>ları için kaynakçaya eklenmezler. Kişisel iletişimlerin kaynağını sadece me</w:t>
      </w:r>
      <w:r w:rsidRPr="0020409D">
        <w:rPr>
          <w:spacing w:val="-5"/>
          <w:sz w:val="24"/>
          <w:szCs w:val="24"/>
        </w:rPr>
        <w:softHyphen/>
      </w:r>
      <w:r w:rsidRPr="0020409D">
        <w:rPr>
          <w:spacing w:val="-4"/>
          <w:sz w:val="24"/>
          <w:szCs w:val="24"/>
        </w:rPr>
        <w:t xml:space="preserve">tin içinde veriniz, iletişimde bulunulan kişinin soyadıyla birlikte adının baş </w:t>
      </w:r>
      <w:r w:rsidRPr="0020409D">
        <w:rPr>
          <w:spacing w:val="-3"/>
          <w:sz w:val="24"/>
          <w:szCs w:val="24"/>
        </w:rPr>
        <w:t>harflerini de veriniz ve mümkünse belirli tarih vermeye çalışınız:</w:t>
      </w:r>
    </w:p>
    <w:p w:rsidR="00D733D8" w:rsidRPr="0020409D" w:rsidRDefault="00D733D8" w:rsidP="00D733D8">
      <w:pPr>
        <w:shd w:val="clear" w:color="auto" w:fill="FFFFFF"/>
        <w:spacing w:before="240" w:line="276" w:lineRule="auto"/>
        <w:ind w:firstLine="709"/>
        <w:jc w:val="both"/>
        <w:rPr>
          <w:sz w:val="24"/>
          <w:szCs w:val="24"/>
        </w:rPr>
      </w:pPr>
      <w:r w:rsidRPr="0020409D">
        <w:rPr>
          <w:spacing w:val="-5"/>
          <w:sz w:val="24"/>
          <w:szCs w:val="24"/>
        </w:rPr>
        <w:lastRenderedPageBreak/>
        <w:t>T. K. Lutes (kişisel iletişim, 18 Nisan 2001)</w:t>
      </w:r>
    </w:p>
    <w:p w:rsidR="00D733D8" w:rsidRPr="0020409D" w:rsidRDefault="00D733D8" w:rsidP="00D733D8">
      <w:pPr>
        <w:shd w:val="clear" w:color="auto" w:fill="FFFFFF"/>
        <w:spacing w:before="240" w:line="276" w:lineRule="auto"/>
        <w:ind w:firstLine="709"/>
        <w:jc w:val="both"/>
        <w:rPr>
          <w:sz w:val="24"/>
          <w:szCs w:val="24"/>
        </w:rPr>
      </w:pPr>
      <w:r w:rsidRPr="0020409D">
        <w:rPr>
          <w:spacing w:val="-5"/>
          <w:sz w:val="24"/>
          <w:szCs w:val="24"/>
        </w:rPr>
        <w:t>(V.-G. Nguyen, kişisel iletişim, 28 Eylül 1998)</w:t>
      </w:r>
    </w:p>
    <w:p w:rsidR="00D733D8" w:rsidRPr="0020409D" w:rsidRDefault="00D733D8" w:rsidP="00D733D8">
      <w:pPr>
        <w:shd w:val="clear" w:color="auto" w:fill="FFFFFF"/>
        <w:tabs>
          <w:tab w:val="left" w:pos="922"/>
        </w:tabs>
        <w:spacing w:before="240" w:line="276" w:lineRule="auto"/>
        <w:jc w:val="both"/>
        <w:rPr>
          <w:b/>
          <w:sz w:val="24"/>
          <w:szCs w:val="24"/>
        </w:rPr>
      </w:pPr>
      <w:r w:rsidRPr="0020409D">
        <w:rPr>
          <w:b/>
          <w:i/>
          <w:iCs/>
          <w:sz w:val="24"/>
          <w:szCs w:val="24"/>
        </w:rPr>
        <w:t>Ayraç İçindeki Bilgi için Kaynak Gösterme</w:t>
      </w:r>
    </w:p>
    <w:p w:rsidR="00D733D8" w:rsidRPr="0020409D" w:rsidRDefault="00D733D8" w:rsidP="00D733D8">
      <w:pPr>
        <w:shd w:val="clear" w:color="auto" w:fill="FFFFFF"/>
        <w:spacing w:before="240" w:line="276" w:lineRule="auto"/>
        <w:ind w:right="374" w:firstLine="709"/>
        <w:jc w:val="both"/>
        <w:rPr>
          <w:sz w:val="24"/>
          <w:szCs w:val="24"/>
        </w:rPr>
      </w:pPr>
      <w:r w:rsidRPr="0020409D">
        <w:rPr>
          <w:spacing w:val="-3"/>
          <w:sz w:val="24"/>
          <w:szCs w:val="24"/>
        </w:rPr>
        <w:t xml:space="preserve">Metinde ayraç içinde verilen bilgiye kaynak gösterirken tarihi ayırmak </w:t>
      </w:r>
      <w:r w:rsidRPr="0020409D">
        <w:rPr>
          <w:sz w:val="24"/>
          <w:szCs w:val="24"/>
        </w:rPr>
        <w:t>için virgül kullanınız (köşeli ayraç değil):</w:t>
      </w:r>
    </w:p>
    <w:p w:rsidR="00D733D8" w:rsidRPr="0020409D" w:rsidRDefault="00D733D8" w:rsidP="00D733D8">
      <w:pPr>
        <w:shd w:val="clear" w:color="auto" w:fill="FFFFFF"/>
        <w:spacing w:before="240" w:line="276" w:lineRule="auto"/>
        <w:ind w:firstLine="709"/>
        <w:jc w:val="both"/>
        <w:rPr>
          <w:sz w:val="24"/>
          <w:szCs w:val="24"/>
        </w:rPr>
      </w:pPr>
      <w:r w:rsidRPr="0020409D">
        <w:rPr>
          <w:spacing w:val="-1"/>
          <w:sz w:val="24"/>
          <w:szCs w:val="24"/>
        </w:rPr>
        <w:t xml:space="preserve">(verilerin bütünü için Hashtroudi, Chrosniak, &amp; Schvvartz, 1991 Tablo </w:t>
      </w:r>
      <w:r w:rsidRPr="0020409D">
        <w:rPr>
          <w:sz w:val="24"/>
          <w:szCs w:val="24"/>
        </w:rPr>
        <w:t>2'ye bakınız)</w:t>
      </w:r>
    </w:p>
    <w:p w:rsidR="00D733D8" w:rsidRPr="0020409D" w:rsidRDefault="00D733D8" w:rsidP="00D733D8">
      <w:pPr>
        <w:shd w:val="clear" w:color="auto" w:fill="FFFFFF"/>
        <w:spacing w:before="240" w:line="276" w:lineRule="auto"/>
        <w:jc w:val="both"/>
        <w:rPr>
          <w:b/>
          <w:iCs/>
          <w:sz w:val="24"/>
          <w:szCs w:val="24"/>
        </w:rPr>
      </w:pPr>
      <w:r w:rsidRPr="0020409D">
        <w:rPr>
          <w:b/>
          <w:iCs/>
          <w:sz w:val="24"/>
          <w:szCs w:val="24"/>
        </w:rPr>
        <w:t xml:space="preserve">9.Kaynakça </w:t>
      </w:r>
    </w:p>
    <w:p w:rsidR="00D733D8" w:rsidRPr="0020409D" w:rsidRDefault="00D733D8" w:rsidP="00D733D8">
      <w:pPr>
        <w:shd w:val="clear" w:color="auto" w:fill="FFFFFF"/>
        <w:spacing w:before="240" w:line="276" w:lineRule="auto"/>
        <w:ind w:right="7" w:firstLine="709"/>
        <w:jc w:val="both"/>
        <w:rPr>
          <w:sz w:val="24"/>
          <w:szCs w:val="24"/>
        </w:rPr>
      </w:pPr>
      <w:r w:rsidRPr="0020409D">
        <w:rPr>
          <w:b/>
          <w:i/>
          <w:iCs/>
          <w:spacing w:val="-4"/>
          <w:sz w:val="24"/>
          <w:szCs w:val="24"/>
        </w:rPr>
        <w:t>İsimleri alfabetik sıraya göre dizmek</w:t>
      </w:r>
      <w:r w:rsidRPr="0020409D">
        <w:rPr>
          <w:i/>
          <w:iCs/>
          <w:spacing w:val="-4"/>
          <w:sz w:val="24"/>
          <w:szCs w:val="24"/>
        </w:rPr>
        <w:t xml:space="preserve">. </w:t>
      </w:r>
      <w:r w:rsidRPr="0020409D">
        <w:rPr>
          <w:spacing w:val="-4"/>
          <w:sz w:val="24"/>
          <w:szCs w:val="24"/>
        </w:rPr>
        <w:t xml:space="preserve">İlk yazarın soyadının baş harfine </w:t>
      </w:r>
      <w:r w:rsidRPr="0020409D">
        <w:rPr>
          <w:spacing w:val="-3"/>
          <w:sz w:val="24"/>
          <w:szCs w:val="24"/>
        </w:rPr>
        <w:t xml:space="preserve">göre yazarlar arasında alfabetik bir düzen oluşturunuz. Özel durumlar için </w:t>
      </w:r>
      <w:r w:rsidRPr="0020409D">
        <w:rPr>
          <w:sz w:val="24"/>
          <w:szCs w:val="24"/>
        </w:rPr>
        <w:t>aşağıdaki kuralları uygulayınız.</w:t>
      </w:r>
    </w:p>
    <w:p w:rsidR="00D733D8" w:rsidRPr="0020409D" w:rsidRDefault="00D733D8" w:rsidP="00D733D8">
      <w:pPr>
        <w:numPr>
          <w:ilvl w:val="0"/>
          <w:numId w:val="2"/>
        </w:numPr>
        <w:shd w:val="clear" w:color="auto" w:fill="FFFFFF"/>
        <w:tabs>
          <w:tab w:val="left" w:pos="338"/>
        </w:tabs>
        <w:spacing w:before="240" w:line="276" w:lineRule="auto"/>
        <w:ind w:left="338" w:hanging="324"/>
        <w:jc w:val="both"/>
        <w:rPr>
          <w:sz w:val="24"/>
          <w:szCs w:val="24"/>
        </w:rPr>
      </w:pPr>
      <w:r w:rsidRPr="0020409D">
        <w:rPr>
          <w:spacing w:val="-2"/>
          <w:sz w:val="24"/>
          <w:szCs w:val="24"/>
        </w:rPr>
        <w:t>Harfleri takip ederek alfabetik bir sıra oluşturunuz. Ancak unutmayı</w:t>
      </w:r>
      <w:r w:rsidRPr="0020409D">
        <w:rPr>
          <w:spacing w:val="-2"/>
          <w:sz w:val="24"/>
          <w:szCs w:val="24"/>
        </w:rPr>
        <w:softHyphen/>
        <w:t>nız ki, ince farklarla isimler birbirlerinin önüne geçebilir. Örnek ola</w:t>
      </w:r>
      <w:r w:rsidRPr="0020409D">
        <w:rPr>
          <w:spacing w:val="-2"/>
          <w:sz w:val="24"/>
          <w:szCs w:val="24"/>
        </w:rPr>
        <w:softHyphen/>
      </w:r>
      <w:r w:rsidRPr="0020409D">
        <w:rPr>
          <w:spacing w:val="-5"/>
          <w:sz w:val="24"/>
          <w:szCs w:val="24"/>
        </w:rPr>
        <w:t>rak, alfabe sıralamasında Brown, J. R</w:t>
      </w:r>
      <w:proofErr w:type="gramStart"/>
      <w:r w:rsidRPr="0020409D">
        <w:rPr>
          <w:spacing w:val="-5"/>
          <w:sz w:val="24"/>
          <w:szCs w:val="24"/>
        </w:rPr>
        <w:t>.,</w:t>
      </w:r>
      <w:proofErr w:type="gramEnd"/>
      <w:r w:rsidRPr="0020409D">
        <w:rPr>
          <w:spacing w:val="-5"/>
          <w:sz w:val="24"/>
          <w:szCs w:val="24"/>
        </w:rPr>
        <w:t xml:space="preserve"> Browning, A. R.'ın önüne geçer.</w:t>
      </w:r>
    </w:p>
    <w:p w:rsidR="00D733D8" w:rsidRPr="0020409D" w:rsidRDefault="00D733D8" w:rsidP="00D733D8">
      <w:pPr>
        <w:numPr>
          <w:ilvl w:val="0"/>
          <w:numId w:val="2"/>
        </w:numPr>
        <w:shd w:val="clear" w:color="auto" w:fill="FFFFFF"/>
        <w:tabs>
          <w:tab w:val="left" w:pos="338"/>
        </w:tabs>
        <w:spacing w:before="240" w:line="276" w:lineRule="auto"/>
        <w:ind w:left="338" w:hanging="324"/>
        <w:jc w:val="both"/>
        <w:rPr>
          <w:sz w:val="24"/>
          <w:szCs w:val="24"/>
        </w:rPr>
      </w:pPr>
      <w:r w:rsidRPr="0020409D">
        <w:rPr>
          <w:spacing w:val="-6"/>
          <w:sz w:val="24"/>
          <w:szCs w:val="24"/>
        </w:rPr>
        <w:t>M, Mc veya Mac gibi ön isimleri okunduğu gibi değil yazıldığı biçimiy</w:t>
      </w:r>
      <w:r w:rsidRPr="0020409D">
        <w:rPr>
          <w:spacing w:val="-6"/>
          <w:sz w:val="24"/>
          <w:szCs w:val="24"/>
        </w:rPr>
        <w:softHyphen/>
      </w:r>
      <w:r w:rsidRPr="0020409D">
        <w:rPr>
          <w:spacing w:val="-5"/>
          <w:sz w:val="24"/>
          <w:szCs w:val="24"/>
        </w:rPr>
        <w:t xml:space="preserve">le alfabetik sıralamaya sokunuz. Mac Arthur, McAllister'ın, MacNeil de </w:t>
      </w:r>
      <w:r w:rsidRPr="0020409D">
        <w:rPr>
          <w:sz w:val="24"/>
          <w:szCs w:val="24"/>
        </w:rPr>
        <w:t>M'Carthy'nin önüne geçer.</w:t>
      </w:r>
    </w:p>
    <w:p w:rsidR="00D733D8" w:rsidRPr="0020409D" w:rsidRDefault="00D733D8" w:rsidP="00D733D8">
      <w:pPr>
        <w:numPr>
          <w:ilvl w:val="0"/>
          <w:numId w:val="2"/>
        </w:numPr>
        <w:shd w:val="clear" w:color="auto" w:fill="FFFFFF"/>
        <w:tabs>
          <w:tab w:val="left" w:pos="338"/>
        </w:tabs>
        <w:spacing w:before="240" w:line="276" w:lineRule="auto"/>
        <w:ind w:left="338" w:hanging="324"/>
        <w:jc w:val="both"/>
        <w:rPr>
          <w:sz w:val="24"/>
          <w:szCs w:val="24"/>
        </w:rPr>
      </w:pPr>
      <w:r w:rsidRPr="0020409D">
        <w:rPr>
          <w:spacing w:val="-4"/>
          <w:sz w:val="24"/>
          <w:szCs w:val="24"/>
        </w:rPr>
        <w:t xml:space="preserve">İsmin yazıldığı dilin kurallarına göre (de, la, du, von gibi) tamlamalar </w:t>
      </w:r>
      <w:r w:rsidRPr="0020409D">
        <w:rPr>
          <w:spacing w:val="-5"/>
          <w:sz w:val="24"/>
          <w:szCs w:val="24"/>
        </w:rPr>
        <w:t>içeren soyadları alfabetik olarak sıralayınız. Eğer önekin soyadın genel</w:t>
      </w:r>
      <w:r w:rsidRPr="0020409D">
        <w:rPr>
          <w:spacing w:val="-5"/>
          <w:sz w:val="24"/>
          <w:szCs w:val="24"/>
        </w:rPr>
        <w:softHyphen/>
      </w:r>
      <w:r w:rsidRPr="0020409D">
        <w:rPr>
          <w:spacing w:val="-4"/>
          <w:sz w:val="24"/>
          <w:szCs w:val="24"/>
        </w:rPr>
        <w:t>de kullanılan bir parçası olduğunu biliyorsanız (örn</w:t>
      </w:r>
      <w:proofErr w:type="gramStart"/>
      <w:r w:rsidRPr="0020409D">
        <w:rPr>
          <w:spacing w:val="-4"/>
          <w:sz w:val="24"/>
          <w:szCs w:val="24"/>
        </w:rPr>
        <w:t>.,</w:t>
      </w:r>
      <w:proofErr w:type="gramEnd"/>
      <w:r w:rsidRPr="0020409D">
        <w:rPr>
          <w:spacing w:val="-4"/>
          <w:sz w:val="24"/>
          <w:szCs w:val="24"/>
        </w:rPr>
        <w:t xml:space="preserve"> De Vries), öneki </w:t>
      </w:r>
      <w:r w:rsidRPr="0020409D">
        <w:rPr>
          <w:spacing w:val="-6"/>
          <w:sz w:val="24"/>
          <w:szCs w:val="24"/>
        </w:rPr>
        <w:t>soyadın bir parçası olarak ele alınız (örn., DeBase, De Vries'ten önce ge</w:t>
      </w:r>
      <w:r w:rsidRPr="0020409D">
        <w:rPr>
          <w:spacing w:val="-6"/>
          <w:sz w:val="24"/>
          <w:szCs w:val="24"/>
        </w:rPr>
        <w:softHyphen/>
        <w:t>lir) ve öneklere göre alfabetik sıralama yapınız. Ancak eğer önek alışıla</w:t>
      </w:r>
      <w:r w:rsidRPr="0020409D">
        <w:rPr>
          <w:spacing w:val="-6"/>
          <w:sz w:val="24"/>
          <w:szCs w:val="24"/>
        </w:rPr>
        <w:softHyphen/>
      </w:r>
      <w:r w:rsidRPr="0020409D">
        <w:rPr>
          <w:spacing w:val="-4"/>
          <w:sz w:val="24"/>
          <w:szCs w:val="24"/>
        </w:rPr>
        <w:t>gelmiş bir şekilde kullanılmıyorsa (von Hemholtz yerine sadece Hem-</w:t>
      </w:r>
      <w:r w:rsidRPr="0020409D">
        <w:rPr>
          <w:spacing w:val="-3"/>
          <w:sz w:val="24"/>
          <w:szCs w:val="24"/>
        </w:rPr>
        <w:t>holtz), alfabetik sıralama yaparken bu öneki hesaba katmayınız ve is</w:t>
      </w:r>
      <w:r w:rsidRPr="0020409D">
        <w:rPr>
          <w:spacing w:val="-3"/>
          <w:sz w:val="24"/>
          <w:szCs w:val="24"/>
        </w:rPr>
        <w:softHyphen/>
      </w:r>
      <w:r w:rsidRPr="0020409D">
        <w:rPr>
          <w:spacing w:val="-5"/>
          <w:sz w:val="24"/>
          <w:szCs w:val="24"/>
        </w:rPr>
        <w:t>min baş harflerinden sonra yazınız (örn</w:t>
      </w:r>
      <w:proofErr w:type="gramStart"/>
      <w:r w:rsidRPr="0020409D">
        <w:rPr>
          <w:spacing w:val="-5"/>
          <w:sz w:val="24"/>
          <w:szCs w:val="24"/>
        </w:rPr>
        <w:t>.,</w:t>
      </w:r>
      <w:proofErr w:type="gramEnd"/>
      <w:r w:rsidRPr="0020409D">
        <w:rPr>
          <w:spacing w:val="-5"/>
          <w:sz w:val="24"/>
          <w:szCs w:val="24"/>
        </w:rPr>
        <w:t xml:space="preserve"> Hemholtz, H. L. F. von). </w:t>
      </w:r>
    </w:p>
    <w:p w:rsidR="00D733D8" w:rsidRPr="0020409D" w:rsidRDefault="00D733D8" w:rsidP="00D733D8">
      <w:pPr>
        <w:numPr>
          <w:ilvl w:val="0"/>
          <w:numId w:val="2"/>
        </w:numPr>
        <w:shd w:val="clear" w:color="auto" w:fill="FFFFFF"/>
        <w:tabs>
          <w:tab w:val="left" w:pos="338"/>
        </w:tabs>
        <w:spacing w:before="240" w:line="276" w:lineRule="auto"/>
        <w:ind w:left="338" w:hanging="324"/>
        <w:jc w:val="both"/>
        <w:rPr>
          <w:sz w:val="24"/>
          <w:szCs w:val="24"/>
        </w:rPr>
      </w:pPr>
      <w:r w:rsidRPr="0020409D">
        <w:rPr>
          <w:sz w:val="24"/>
          <w:szCs w:val="24"/>
        </w:rPr>
        <w:t>Numara içeren maddeleri, numaraların okunuşları ile alfabetik sıra</w:t>
      </w:r>
      <w:r w:rsidRPr="0020409D">
        <w:rPr>
          <w:sz w:val="24"/>
          <w:szCs w:val="24"/>
        </w:rPr>
        <w:softHyphen/>
        <w:t>ya sokunuz.</w:t>
      </w:r>
    </w:p>
    <w:p w:rsidR="00D733D8" w:rsidRPr="0020409D" w:rsidRDefault="00D733D8" w:rsidP="00D733D8">
      <w:pPr>
        <w:shd w:val="clear" w:color="auto" w:fill="FFFFFF"/>
        <w:spacing w:before="240" w:line="276" w:lineRule="auto"/>
        <w:ind w:left="7" w:firstLine="702"/>
        <w:jc w:val="both"/>
        <w:rPr>
          <w:sz w:val="24"/>
          <w:szCs w:val="24"/>
        </w:rPr>
      </w:pPr>
      <w:proofErr w:type="gramStart"/>
      <w:r w:rsidRPr="0020409D">
        <w:rPr>
          <w:b/>
          <w:i/>
          <w:iCs/>
          <w:spacing w:val="-3"/>
          <w:sz w:val="24"/>
          <w:szCs w:val="24"/>
        </w:rPr>
        <w:t>Tek yazarın birden çok kaynağının kaynakçadaki düzeni</w:t>
      </w:r>
      <w:r w:rsidRPr="0020409D">
        <w:rPr>
          <w:i/>
          <w:iCs/>
          <w:spacing w:val="-3"/>
          <w:sz w:val="24"/>
          <w:szCs w:val="24"/>
        </w:rPr>
        <w:t xml:space="preserve">. </w:t>
      </w:r>
      <w:proofErr w:type="gramEnd"/>
      <w:r w:rsidRPr="0020409D">
        <w:rPr>
          <w:spacing w:val="-3"/>
          <w:sz w:val="24"/>
          <w:szCs w:val="24"/>
        </w:rPr>
        <w:t>Tek bir ya</w:t>
      </w:r>
      <w:r w:rsidRPr="0020409D">
        <w:rPr>
          <w:spacing w:val="-3"/>
          <w:sz w:val="24"/>
          <w:szCs w:val="24"/>
        </w:rPr>
        <w:softHyphen/>
      </w:r>
      <w:r w:rsidRPr="0020409D">
        <w:rPr>
          <w:spacing w:val="-2"/>
          <w:sz w:val="24"/>
          <w:szCs w:val="24"/>
        </w:rPr>
        <w:t>zardan birden çok kaynak verirken, yazarın adını yazarak başlayınız, ar</w:t>
      </w:r>
      <w:r w:rsidRPr="0020409D">
        <w:rPr>
          <w:spacing w:val="-2"/>
          <w:sz w:val="24"/>
          <w:szCs w:val="24"/>
        </w:rPr>
        <w:softHyphen/>
      </w:r>
      <w:r w:rsidRPr="0020409D">
        <w:rPr>
          <w:spacing w:val="-1"/>
          <w:sz w:val="24"/>
          <w:szCs w:val="24"/>
        </w:rPr>
        <w:t>dından bütün kaynakları sıralayınız ve aşağıdaki kurallara uyunuz:</w:t>
      </w:r>
    </w:p>
    <w:p w:rsidR="00D733D8" w:rsidRPr="0020409D" w:rsidRDefault="00D733D8" w:rsidP="00D733D8">
      <w:pPr>
        <w:shd w:val="clear" w:color="auto" w:fill="FFFFFF"/>
        <w:tabs>
          <w:tab w:val="left" w:pos="338"/>
        </w:tabs>
        <w:spacing w:before="240" w:line="276" w:lineRule="auto"/>
        <w:ind w:left="338" w:right="7" w:hanging="324"/>
        <w:jc w:val="both"/>
        <w:rPr>
          <w:sz w:val="24"/>
          <w:szCs w:val="24"/>
        </w:rPr>
      </w:pPr>
      <w:r w:rsidRPr="0020409D">
        <w:rPr>
          <w:sz w:val="24"/>
          <w:szCs w:val="24"/>
        </w:rPr>
        <w:t>♦</w:t>
      </w:r>
      <w:r w:rsidRPr="0020409D">
        <w:rPr>
          <w:sz w:val="24"/>
          <w:szCs w:val="24"/>
        </w:rPr>
        <w:tab/>
      </w:r>
      <w:r w:rsidRPr="0020409D">
        <w:rPr>
          <w:spacing w:val="-3"/>
          <w:sz w:val="24"/>
          <w:szCs w:val="24"/>
        </w:rPr>
        <w:t>Tek yazardan alınan birden çok kaynak mevcut ise sıralamayı en eski</w:t>
      </w:r>
      <w:r w:rsidRPr="0020409D">
        <w:rPr>
          <w:spacing w:val="-3"/>
          <w:sz w:val="24"/>
          <w:szCs w:val="24"/>
        </w:rPr>
        <w:softHyphen/>
      </w:r>
      <w:r w:rsidRPr="0020409D">
        <w:rPr>
          <w:spacing w:val="-2"/>
          <w:sz w:val="24"/>
          <w:szCs w:val="24"/>
        </w:rPr>
        <w:t>si ilk olarak verilecek şekilde baskı senesine göre düzenleyiniz:</w:t>
      </w:r>
    </w:p>
    <w:p w:rsidR="00D733D8" w:rsidRPr="0020409D" w:rsidRDefault="00D733D8" w:rsidP="00D733D8">
      <w:pPr>
        <w:shd w:val="clear" w:color="auto" w:fill="FFFFFF"/>
        <w:spacing w:before="240" w:line="276" w:lineRule="auto"/>
        <w:ind w:left="360"/>
        <w:jc w:val="both"/>
        <w:rPr>
          <w:sz w:val="24"/>
          <w:szCs w:val="24"/>
        </w:rPr>
      </w:pPr>
      <w:r w:rsidRPr="0020409D">
        <w:rPr>
          <w:spacing w:val="-6"/>
          <w:sz w:val="24"/>
          <w:szCs w:val="24"/>
        </w:rPr>
        <w:t>Hewlett, L S. (1996).</w:t>
      </w:r>
    </w:p>
    <w:p w:rsidR="00D733D8" w:rsidRPr="0020409D" w:rsidRDefault="00D733D8" w:rsidP="00D733D8">
      <w:pPr>
        <w:shd w:val="clear" w:color="auto" w:fill="FFFFFF"/>
        <w:spacing w:before="240" w:line="276" w:lineRule="auto"/>
        <w:ind w:left="360"/>
        <w:jc w:val="both"/>
        <w:rPr>
          <w:sz w:val="24"/>
          <w:szCs w:val="24"/>
        </w:rPr>
      </w:pPr>
      <w:r w:rsidRPr="0020409D">
        <w:rPr>
          <w:spacing w:val="-9"/>
          <w:sz w:val="24"/>
          <w:szCs w:val="24"/>
        </w:rPr>
        <w:t>Hewlett, L. S. (1999).</w:t>
      </w:r>
    </w:p>
    <w:p w:rsidR="00D733D8" w:rsidRPr="0020409D" w:rsidRDefault="00D733D8" w:rsidP="00D733D8">
      <w:pPr>
        <w:shd w:val="clear" w:color="auto" w:fill="FFFFFF"/>
        <w:tabs>
          <w:tab w:val="left" w:pos="331"/>
        </w:tabs>
        <w:spacing w:before="240" w:line="276" w:lineRule="auto"/>
        <w:ind w:left="331" w:right="396" w:hanging="310"/>
        <w:jc w:val="both"/>
        <w:rPr>
          <w:sz w:val="24"/>
          <w:szCs w:val="24"/>
        </w:rPr>
      </w:pPr>
      <w:r w:rsidRPr="0020409D">
        <w:rPr>
          <w:sz w:val="24"/>
          <w:szCs w:val="24"/>
        </w:rPr>
        <w:tab/>
      </w:r>
      <w:r w:rsidRPr="0020409D">
        <w:rPr>
          <w:spacing w:val="-2"/>
          <w:sz w:val="24"/>
          <w:szCs w:val="24"/>
        </w:rPr>
        <w:t>Tek yazarlı kaynakça maddesi, aynı yazarın içinde bulunduğu çok ya-</w:t>
      </w:r>
      <w:r w:rsidRPr="0020409D">
        <w:rPr>
          <w:spacing w:val="-2"/>
          <w:sz w:val="24"/>
          <w:szCs w:val="24"/>
        </w:rPr>
        <w:br/>
      </w:r>
      <w:r w:rsidRPr="0020409D">
        <w:rPr>
          <w:sz w:val="24"/>
          <w:szCs w:val="24"/>
        </w:rPr>
        <w:lastRenderedPageBreak/>
        <w:t>zarlı bir kaynakça maddesinden önce gelir:</w:t>
      </w:r>
    </w:p>
    <w:p w:rsidR="00D733D8" w:rsidRPr="0020409D" w:rsidRDefault="00D733D8" w:rsidP="00D733D8">
      <w:pPr>
        <w:shd w:val="clear" w:color="auto" w:fill="FFFFFF"/>
        <w:spacing w:before="240" w:line="276" w:lineRule="auto"/>
        <w:ind w:left="338"/>
        <w:jc w:val="both"/>
        <w:rPr>
          <w:sz w:val="24"/>
          <w:szCs w:val="24"/>
        </w:rPr>
      </w:pPr>
      <w:r w:rsidRPr="0020409D">
        <w:rPr>
          <w:spacing w:val="-3"/>
          <w:sz w:val="24"/>
          <w:szCs w:val="24"/>
        </w:rPr>
        <w:t>Alleyne, R. L (2001).</w:t>
      </w:r>
    </w:p>
    <w:p w:rsidR="00D733D8" w:rsidRPr="0020409D" w:rsidRDefault="00D733D8" w:rsidP="00D733D8">
      <w:pPr>
        <w:shd w:val="clear" w:color="auto" w:fill="FFFFFF"/>
        <w:spacing w:before="240" w:line="276" w:lineRule="auto"/>
        <w:ind w:left="331"/>
        <w:jc w:val="both"/>
        <w:rPr>
          <w:sz w:val="24"/>
          <w:szCs w:val="24"/>
        </w:rPr>
      </w:pPr>
      <w:r w:rsidRPr="0020409D">
        <w:rPr>
          <w:spacing w:val="-4"/>
          <w:sz w:val="24"/>
          <w:szCs w:val="24"/>
        </w:rPr>
        <w:t>Alleyne, R. L, &amp; Evans, A. J. (1999).</w:t>
      </w:r>
    </w:p>
    <w:p w:rsidR="00D733D8" w:rsidRPr="0020409D" w:rsidRDefault="00D733D8" w:rsidP="00D733D8">
      <w:pPr>
        <w:shd w:val="clear" w:color="auto" w:fill="FFFFFF"/>
        <w:tabs>
          <w:tab w:val="left" w:pos="331"/>
        </w:tabs>
        <w:spacing w:before="240" w:line="276" w:lineRule="auto"/>
        <w:ind w:left="331" w:right="389" w:hanging="310"/>
        <w:jc w:val="both"/>
        <w:rPr>
          <w:sz w:val="24"/>
          <w:szCs w:val="24"/>
        </w:rPr>
      </w:pPr>
      <w:r w:rsidRPr="0020409D">
        <w:rPr>
          <w:sz w:val="24"/>
          <w:szCs w:val="24"/>
        </w:rPr>
        <w:t>♦</w:t>
      </w:r>
      <w:r w:rsidRPr="0020409D">
        <w:rPr>
          <w:sz w:val="24"/>
          <w:szCs w:val="24"/>
        </w:rPr>
        <w:tab/>
      </w:r>
      <w:r w:rsidRPr="0020409D">
        <w:rPr>
          <w:spacing w:val="-3"/>
          <w:sz w:val="24"/>
          <w:szCs w:val="24"/>
        </w:rPr>
        <w:t>Eğer ilk yazar aynı kalıyor ve ikinci veya üçüncü yazarlar değişiyorsa,</w:t>
      </w:r>
      <w:r w:rsidRPr="0020409D">
        <w:rPr>
          <w:spacing w:val="-3"/>
          <w:sz w:val="24"/>
          <w:szCs w:val="24"/>
        </w:rPr>
        <w:br/>
      </w:r>
      <w:r w:rsidRPr="0020409D">
        <w:rPr>
          <w:spacing w:val="-2"/>
          <w:sz w:val="24"/>
          <w:szCs w:val="24"/>
        </w:rPr>
        <w:t>ikinci yazann soyadına göre alfabetik sıralama yapılır; eğer ikinci ya</w:t>
      </w:r>
      <w:r w:rsidRPr="0020409D">
        <w:rPr>
          <w:spacing w:val="-2"/>
          <w:sz w:val="24"/>
          <w:szCs w:val="24"/>
        </w:rPr>
        <w:softHyphen/>
      </w:r>
      <w:r w:rsidRPr="0020409D">
        <w:rPr>
          <w:spacing w:val="-2"/>
          <w:sz w:val="24"/>
          <w:szCs w:val="24"/>
        </w:rPr>
        <w:br/>
        <w:t>zarlar da aynıysa üçüncüye bakılır ve böyle devam eder.</w:t>
      </w:r>
    </w:p>
    <w:p w:rsidR="00D733D8" w:rsidRPr="0020409D" w:rsidRDefault="00D733D8" w:rsidP="0088088B">
      <w:pPr>
        <w:shd w:val="clear" w:color="auto" w:fill="FFFFFF"/>
        <w:spacing w:before="240"/>
        <w:ind w:left="346"/>
        <w:jc w:val="both"/>
        <w:rPr>
          <w:sz w:val="24"/>
          <w:szCs w:val="24"/>
        </w:rPr>
      </w:pPr>
      <w:r w:rsidRPr="0020409D">
        <w:rPr>
          <w:spacing w:val="-4"/>
          <w:sz w:val="24"/>
          <w:szCs w:val="24"/>
        </w:rPr>
        <w:t>Gosling, J. R</w:t>
      </w:r>
      <w:proofErr w:type="gramStart"/>
      <w:r w:rsidRPr="0020409D">
        <w:rPr>
          <w:spacing w:val="-4"/>
          <w:sz w:val="24"/>
          <w:szCs w:val="24"/>
        </w:rPr>
        <w:t>.,</w:t>
      </w:r>
      <w:proofErr w:type="gramEnd"/>
      <w:r w:rsidRPr="0020409D">
        <w:rPr>
          <w:spacing w:val="-4"/>
          <w:sz w:val="24"/>
          <w:szCs w:val="24"/>
        </w:rPr>
        <w:t xml:space="preserve"> Jerald, K., &amp; Belfar, S. F. (2000).</w:t>
      </w:r>
    </w:p>
    <w:p w:rsidR="00D733D8" w:rsidRPr="0020409D" w:rsidRDefault="00D733D8" w:rsidP="0088088B">
      <w:pPr>
        <w:shd w:val="clear" w:color="auto" w:fill="FFFFFF"/>
        <w:spacing w:before="240"/>
        <w:ind w:left="338"/>
        <w:jc w:val="both"/>
        <w:rPr>
          <w:sz w:val="24"/>
          <w:szCs w:val="24"/>
        </w:rPr>
      </w:pPr>
      <w:r w:rsidRPr="0020409D">
        <w:rPr>
          <w:spacing w:val="-4"/>
          <w:sz w:val="24"/>
          <w:szCs w:val="24"/>
        </w:rPr>
        <w:t>Gosling, J. R. &amp;Tevlin, D. F. (1996).</w:t>
      </w:r>
    </w:p>
    <w:p w:rsidR="00D733D8" w:rsidRPr="0020409D" w:rsidRDefault="00D733D8" w:rsidP="0088088B">
      <w:pPr>
        <w:shd w:val="clear" w:color="auto" w:fill="FFFFFF"/>
        <w:spacing w:before="240"/>
        <w:ind w:left="338"/>
        <w:jc w:val="both"/>
        <w:rPr>
          <w:sz w:val="24"/>
          <w:szCs w:val="24"/>
        </w:rPr>
      </w:pPr>
      <w:r w:rsidRPr="0020409D">
        <w:rPr>
          <w:spacing w:val="-5"/>
          <w:sz w:val="24"/>
          <w:szCs w:val="24"/>
        </w:rPr>
        <w:t>Hayward, D</w:t>
      </w:r>
      <w:proofErr w:type="gramStart"/>
      <w:r w:rsidRPr="0020409D">
        <w:rPr>
          <w:spacing w:val="-5"/>
          <w:sz w:val="24"/>
          <w:szCs w:val="24"/>
        </w:rPr>
        <w:t>.,</w:t>
      </w:r>
      <w:proofErr w:type="gramEnd"/>
      <w:r w:rsidRPr="0020409D">
        <w:rPr>
          <w:spacing w:val="-5"/>
          <w:sz w:val="24"/>
          <w:szCs w:val="24"/>
        </w:rPr>
        <w:t xml:space="preserve"> Firsching, A., &amp; Brovvn, J. (1999).</w:t>
      </w:r>
    </w:p>
    <w:p w:rsidR="00D733D8" w:rsidRPr="0020409D" w:rsidRDefault="00D733D8" w:rsidP="0088088B">
      <w:pPr>
        <w:shd w:val="clear" w:color="auto" w:fill="FFFFFF"/>
        <w:spacing w:before="240"/>
        <w:ind w:left="346"/>
        <w:jc w:val="both"/>
        <w:rPr>
          <w:sz w:val="24"/>
          <w:szCs w:val="24"/>
        </w:rPr>
      </w:pPr>
      <w:r w:rsidRPr="0020409D">
        <w:rPr>
          <w:spacing w:val="-5"/>
          <w:sz w:val="24"/>
          <w:szCs w:val="24"/>
        </w:rPr>
        <w:t>Hayvvard, D</w:t>
      </w:r>
      <w:proofErr w:type="gramStart"/>
      <w:r w:rsidRPr="0020409D">
        <w:rPr>
          <w:spacing w:val="-5"/>
          <w:sz w:val="24"/>
          <w:szCs w:val="24"/>
        </w:rPr>
        <w:t>.,</w:t>
      </w:r>
      <w:proofErr w:type="gramEnd"/>
      <w:r w:rsidRPr="0020409D">
        <w:rPr>
          <w:spacing w:val="-5"/>
          <w:sz w:val="24"/>
          <w:szCs w:val="24"/>
        </w:rPr>
        <w:t xml:space="preserve"> Firsching, A., &amp; Smigel, J. (1999).</w:t>
      </w:r>
    </w:p>
    <w:p w:rsidR="00D733D8" w:rsidRPr="0020409D" w:rsidRDefault="00D733D8" w:rsidP="00D733D8">
      <w:pPr>
        <w:shd w:val="clear" w:color="auto" w:fill="FFFFFF"/>
        <w:tabs>
          <w:tab w:val="left" w:pos="331"/>
        </w:tabs>
        <w:spacing w:before="240" w:line="276" w:lineRule="auto"/>
        <w:ind w:left="331" w:right="382" w:hanging="310"/>
        <w:jc w:val="both"/>
        <w:rPr>
          <w:sz w:val="24"/>
          <w:szCs w:val="24"/>
        </w:rPr>
      </w:pPr>
      <w:r w:rsidRPr="0020409D">
        <w:rPr>
          <w:sz w:val="24"/>
          <w:szCs w:val="24"/>
        </w:rPr>
        <w:t>♦</w:t>
      </w:r>
      <w:r w:rsidRPr="0020409D">
        <w:rPr>
          <w:sz w:val="24"/>
          <w:szCs w:val="24"/>
        </w:rPr>
        <w:tab/>
      </w:r>
      <w:r w:rsidRPr="0020409D">
        <w:rPr>
          <w:spacing w:val="-2"/>
          <w:sz w:val="24"/>
          <w:szCs w:val="24"/>
        </w:rPr>
        <w:t>Eğer yazarların tümünün aynı olduğu çalışmalar kaynak olarak verilecek</w:t>
      </w:r>
      <w:r w:rsidRPr="0020409D">
        <w:rPr>
          <w:spacing w:val="-2"/>
          <w:sz w:val="24"/>
          <w:szCs w:val="24"/>
        </w:rPr>
        <w:softHyphen/>
      </w:r>
      <w:r w:rsidRPr="0020409D">
        <w:rPr>
          <w:spacing w:val="-2"/>
          <w:sz w:val="24"/>
          <w:szCs w:val="24"/>
        </w:rPr>
        <w:br/>
      </w:r>
      <w:r w:rsidRPr="0020409D">
        <w:rPr>
          <w:sz w:val="24"/>
          <w:szCs w:val="24"/>
        </w:rPr>
        <w:t>se, sıralama için baskı senesi kullanılmalıdır.</w:t>
      </w:r>
    </w:p>
    <w:p w:rsidR="00D733D8" w:rsidRPr="0020409D" w:rsidRDefault="00D733D8" w:rsidP="00D733D8">
      <w:pPr>
        <w:shd w:val="clear" w:color="auto" w:fill="FFFFFF"/>
        <w:spacing w:before="240" w:line="276" w:lineRule="auto"/>
        <w:ind w:left="338"/>
        <w:jc w:val="both"/>
        <w:rPr>
          <w:sz w:val="24"/>
          <w:szCs w:val="24"/>
        </w:rPr>
      </w:pPr>
      <w:r w:rsidRPr="0020409D">
        <w:rPr>
          <w:spacing w:val="-6"/>
          <w:sz w:val="24"/>
          <w:szCs w:val="24"/>
        </w:rPr>
        <w:t>Cabading, J. R</w:t>
      </w:r>
      <w:proofErr w:type="gramStart"/>
      <w:r w:rsidRPr="0020409D">
        <w:rPr>
          <w:spacing w:val="-6"/>
          <w:sz w:val="24"/>
          <w:szCs w:val="24"/>
        </w:rPr>
        <w:t>.,</w:t>
      </w:r>
      <w:proofErr w:type="gramEnd"/>
      <w:r w:rsidRPr="0020409D">
        <w:rPr>
          <w:spacing w:val="-6"/>
          <w:sz w:val="24"/>
          <w:szCs w:val="24"/>
        </w:rPr>
        <w:t xml:space="preserve"> &amp; Wright, K. (2000).</w:t>
      </w:r>
    </w:p>
    <w:p w:rsidR="00D733D8" w:rsidRPr="0020409D" w:rsidRDefault="00D733D8" w:rsidP="00D733D8">
      <w:pPr>
        <w:shd w:val="clear" w:color="auto" w:fill="FFFFFF"/>
        <w:spacing w:before="240" w:line="276" w:lineRule="auto"/>
        <w:ind w:left="346"/>
        <w:jc w:val="both"/>
        <w:rPr>
          <w:sz w:val="24"/>
          <w:szCs w:val="24"/>
        </w:rPr>
      </w:pPr>
      <w:r w:rsidRPr="0020409D">
        <w:rPr>
          <w:spacing w:val="-6"/>
          <w:sz w:val="24"/>
          <w:szCs w:val="24"/>
        </w:rPr>
        <w:t>Cabading, J. R</w:t>
      </w:r>
      <w:proofErr w:type="gramStart"/>
      <w:r w:rsidRPr="0020409D">
        <w:rPr>
          <w:spacing w:val="-6"/>
          <w:sz w:val="24"/>
          <w:szCs w:val="24"/>
        </w:rPr>
        <w:t>.,</w:t>
      </w:r>
      <w:proofErr w:type="gramEnd"/>
      <w:r w:rsidRPr="0020409D">
        <w:rPr>
          <w:spacing w:val="-6"/>
          <w:sz w:val="24"/>
          <w:szCs w:val="24"/>
        </w:rPr>
        <w:t xml:space="preserve"> &amp; Wright, K. (2001).</w:t>
      </w:r>
    </w:p>
    <w:p w:rsidR="00D733D8" w:rsidRPr="0020409D" w:rsidRDefault="00D733D8" w:rsidP="00D733D8">
      <w:pPr>
        <w:shd w:val="clear" w:color="auto" w:fill="FFFFFF"/>
        <w:tabs>
          <w:tab w:val="left" w:pos="331"/>
        </w:tabs>
        <w:spacing w:before="240" w:line="276" w:lineRule="auto"/>
        <w:ind w:left="331" w:right="382" w:hanging="310"/>
        <w:jc w:val="both"/>
        <w:rPr>
          <w:sz w:val="24"/>
          <w:szCs w:val="24"/>
        </w:rPr>
      </w:pPr>
      <w:r w:rsidRPr="0020409D">
        <w:rPr>
          <w:sz w:val="24"/>
          <w:szCs w:val="24"/>
        </w:rPr>
        <w:t>♦</w:t>
      </w:r>
      <w:r w:rsidRPr="0020409D">
        <w:rPr>
          <w:sz w:val="24"/>
          <w:szCs w:val="24"/>
        </w:rPr>
        <w:tab/>
      </w:r>
      <w:r w:rsidRPr="0020409D">
        <w:rPr>
          <w:spacing w:val="-3"/>
          <w:sz w:val="24"/>
          <w:szCs w:val="24"/>
        </w:rPr>
        <w:t>Aynı yazar veya yazarlann aynı senedeki çalışmaları kaynak olarak ve</w:t>
      </w:r>
      <w:r w:rsidRPr="0020409D">
        <w:rPr>
          <w:spacing w:val="-3"/>
          <w:sz w:val="24"/>
          <w:szCs w:val="24"/>
        </w:rPr>
        <w:softHyphen/>
      </w:r>
      <w:r w:rsidRPr="0020409D">
        <w:rPr>
          <w:spacing w:val="-3"/>
          <w:sz w:val="24"/>
          <w:szCs w:val="24"/>
        </w:rPr>
        <w:br/>
      </w:r>
      <w:r w:rsidRPr="0020409D">
        <w:rPr>
          <w:spacing w:val="-2"/>
          <w:sz w:val="24"/>
          <w:szCs w:val="24"/>
        </w:rPr>
        <w:t>rilirken, çalışmalann ismi alfabetik sıralamaya sokulur. Ama İngilizce</w:t>
      </w:r>
      <w:r w:rsidRPr="0020409D">
        <w:rPr>
          <w:spacing w:val="-2"/>
          <w:sz w:val="24"/>
          <w:szCs w:val="24"/>
        </w:rPr>
        <w:br/>
      </w:r>
      <w:r w:rsidRPr="0020409D">
        <w:rPr>
          <w:spacing w:val="-1"/>
          <w:sz w:val="24"/>
          <w:szCs w:val="24"/>
        </w:rPr>
        <w:t xml:space="preserve">kaynaklarda A veya </w:t>
      </w:r>
      <w:r w:rsidRPr="0020409D">
        <w:rPr>
          <w:i/>
          <w:iCs/>
          <w:spacing w:val="-1"/>
          <w:sz w:val="24"/>
          <w:szCs w:val="24"/>
        </w:rPr>
        <w:t xml:space="preserve">The </w:t>
      </w:r>
      <w:r w:rsidRPr="0020409D">
        <w:rPr>
          <w:spacing w:val="-1"/>
          <w:sz w:val="24"/>
          <w:szCs w:val="24"/>
        </w:rPr>
        <w:t>sözcükleri, göz önünde bulundurulmaz.</w:t>
      </w:r>
    </w:p>
    <w:p w:rsidR="00D733D8" w:rsidRPr="0020409D" w:rsidRDefault="00D733D8" w:rsidP="00D733D8">
      <w:pPr>
        <w:shd w:val="clear" w:color="auto" w:fill="FFFFFF"/>
        <w:spacing w:before="240" w:line="276" w:lineRule="auto"/>
        <w:ind w:left="7" w:right="374" w:firstLine="331"/>
        <w:jc w:val="both"/>
        <w:rPr>
          <w:sz w:val="24"/>
          <w:szCs w:val="24"/>
        </w:rPr>
      </w:pPr>
      <w:r w:rsidRPr="0020409D">
        <w:rPr>
          <w:i/>
          <w:iCs/>
          <w:spacing w:val="-2"/>
          <w:sz w:val="24"/>
          <w:szCs w:val="24"/>
        </w:rPr>
        <w:t xml:space="preserve">İstisna: </w:t>
      </w:r>
      <w:r w:rsidRPr="0020409D">
        <w:rPr>
          <w:spacing w:val="-2"/>
          <w:sz w:val="24"/>
          <w:szCs w:val="24"/>
        </w:rPr>
        <w:t xml:space="preserve">eğer aynı yazarlı kaynaklar aynı senede basılmışsa ve örneğin </w:t>
      </w:r>
      <w:r w:rsidRPr="0020409D">
        <w:rPr>
          <w:spacing w:val="-1"/>
          <w:sz w:val="24"/>
          <w:szCs w:val="24"/>
        </w:rPr>
        <w:t>Bölüm 1 veya Bölüm 2 olarak adlandırılmışlarsa, bu sırayı kullanınız.</w:t>
      </w:r>
    </w:p>
    <w:p w:rsidR="00D733D8" w:rsidRPr="0020409D" w:rsidRDefault="00D733D8" w:rsidP="00D733D8">
      <w:pPr>
        <w:shd w:val="clear" w:color="auto" w:fill="FFFFFF"/>
        <w:spacing w:before="240" w:line="276" w:lineRule="auto"/>
        <w:ind w:right="374" w:firstLine="346"/>
        <w:jc w:val="both"/>
        <w:rPr>
          <w:sz w:val="24"/>
          <w:szCs w:val="24"/>
        </w:rPr>
      </w:pPr>
      <w:r w:rsidRPr="0020409D">
        <w:rPr>
          <w:spacing w:val="-2"/>
          <w:sz w:val="24"/>
          <w:szCs w:val="24"/>
        </w:rPr>
        <w:t xml:space="preserve">Küçük harfler - a,b,c ve bunun gibi - parantezin içine, senenin yanına </w:t>
      </w:r>
      <w:r w:rsidRPr="0020409D">
        <w:rPr>
          <w:sz w:val="24"/>
          <w:szCs w:val="24"/>
        </w:rPr>
        <w:t>yazılmalıdır:</w:t>
      </w:r>
    </w:p>
    <w:p w:rsidR="00D733D8" w:rsidRPr="0020409D" w:rsidRDefault="00D733D8" w:rsidP="00D733D8">
      <w:pPr>
        <w:shd w:val="clear" w:color="auto" w:fill="FFFFFF"/>
        <w:tabs>
          <w:tab w:val="left" w:leader="underscore" w:pos="3175"/>
        </w:tabs>
        <w:spacing w:before="240" w:line="276" w:lineRule="auto"/>
        <w:ind w:left="346"/>
        <w:jc w:val="both"/>
        <w:rPr>
          <w:sz w:val="24"/>
          <w:szCs w:val="24"/>
        </w:rPr>
      </w:pPr>
      <w:r w:rsidRPr="0020409D">
        <w:rPr>
          <w:spacing w:val="-6"/>
          <w:sz w:val="24"/>
          <w:szCs w:val="24"/>
        </w:rPr>
        <w:t>Baheti, J. R. (2001a). Control</w:t>
      </w:r>
      <w:r w:rsidRPr="0020409D">
        <w:rPr>
          <w:sz w:val="24"/>
          <w:szCs w:val="24"/>
        </w:rPr>
        <w:tab/>
      </w:r>
    </w:p>
    <w:p w:rsidR="00D733D8" w:rsidRPr="0020409D" w:rsidRDefault="00D733D8" w:rsidP="00D733D8">
      <w:pPr>
        <w:shd w:val="clear" w:color="auto" w:fill="FFFFFF"/>
        <w:tabs>
          <w:tab w:val="left" w:leader="underscore" w:pos="3269"/>
        </w:tabs>
        <w:spacing w:before="240" w:line="276" w:lineRule="auto"/>
        <w:ind w:left="353"/>
        <w:jc w:val="both"/>
        <w:rPr>
          <w:sz w:val="24"/>
          <w:szCs w:val="24"/>
        </w:rPr>
      </w:pPr>
      <w:r w:rsidRPr="0020409D">
        <w:rPr>
          <w:spacing w:val="-5"/>
          <w:sz w:val="24"/>
          <w:szCs w:val="24"/>
        </w:rPr>
        <w:t>Baheti, J. R. (2001b). Roles of</w:t>
      </w:r>
      <w:r w:rsidRPr="0020409D">
        <w:rPr>
          <w:sz w:val="24"/>
          <w:szCs w:val="24"/>
        </w:rPr>
        <w:tab/>
      </w:r>
    </w:p>
    <w:p w:rsidR="00D733D8" w:rsidRPr="0020409D" w:rsidRDefault="00D733D8" w:rsidP="00D733D8">
      <w:pPr>
        <w:shd w:val="clear" w:color="auto" w:fill="FFFFFF"/>
        <w:spacing w:before="240" w:line="276" w:lineRule="auto"/>
        <w:ind w:right="374" w:firstLine="709"/>
        <w:jc w:val="both"/>
        <w:rPr>
          <w:sz w:val="24"/>
          <w:szCs w:val="24"/>
        </w:rPr>
      </w:pPr>
      <w:r w:rsidRPr="0020409D">
        <w:rPr>
          <w:b/>
          <w:i/>
          <w:iCs/>
          <w:spacing w:val="-4"/>
          <w:sz w:val="24"/>
          <w:szCs w:val="24"/>
        </w:rPr>
        <w:t>Aynı soyadlı farklı araştırmacıların çalışmalarının kaynak olarak veril</w:t>
      </w:r>
      <w:r w:rsidRPr="0020409D">
        <w:rPr>
          <w:b/>
          <w:i/>
          <w:iCs/>
          <w:spacing w:val="-4"/>
          <w:sz w:val="24"/>
          <w:szCs w:val="24"/>
        </w:rPr>
        <w:softHyphen/>
      </w:r>
      <w:r w:rsidRPr="0020409D">
        <w:rPr>
          <w:b/>
          <w:i/>
          <w:iCs/>
          <w:spacing w:val="-1"/>
          <w:sz w:val="24"/>
          <w:szCs w:val="24"/>
        </w:rPr>
        <w:t>me düzeni.</w:t>
      </w:r>
      <w:r w:rsidRPr="0020409D">
        <w:rPr>
          <w:i/>
          <w:iCs/>
          <w:spacing w:val="-1"/>
          <w:sz w:val="24"/>
          <w:szCs w:val="24"/>
        </w:rPr>
        <w:t xml:space="preserve"> </w:t>
      </w:r>
      <w:r w:rsidRPr="0020409D">
        <w:rPr>
          <w:spacing w:val="-1"/>
          <w:sz w:val="24"/>
          <w:szCs w:val="24"/>
        </w:rPr>
        <w:t>Aynı soyadlı yazarlann sıralaması ön isimlerinin baş harfi alfa</w:t>
      </w:r>
      <w:r w:rsidRPr="0020409D">
        <w:rPr>
          <w:spacing w:val="-1"/>
          <w:sz w:val="24"/>
          <w:szCs w:val="24"/>
        </w:rPr>
        <w:softHyphen/>
      </w:r>
      <w:r w:rsidRPr="0020409D">
        <w:rPr>
          <w:sz w:val="24"/>
          <w:szCs w:val="24"/>
        </w:rPr>
        <w:t>betik sıralamaya sokularak yapılmalıdır.</w:t>
      </w:r>
    </w:p>
    <w:p w:rsidR="00D733D8" w:rsidRPr="0020409D" w:rsidRDefault="00D733D8" w:rsidP="00D733D8">
      <w:pPr>
        <w:shd w:val="clear" w:color="auto" w:fill="FFFFFF"/>
        <w:spacing w:before="240" w:line="276" w:lineRule="auto"/>
        <w:ind w:left="360" w:right="3226"/>
        <w:jc w:val="both"/>
        <w:rPr>
          <w:spacing w:val="-8"/>
          <w:sz w:val="24"/>
          <w:szCs w:val="24"/>
        </w:rPr>
      </w:pPr>
      <w:r w:rsidRPr="0020409D">
        <w:rPr>
          <w:spacing w:val="-8"/>
          <w:sz w:val="24"/>
          <w:szCs w:val="24"/>
        </w:rPr>
        <w:t xml:space="preserve">Mathur, A. L. &amp; WalIston, J. (1999). </w:t>
      </w:r>
    </w:p>
    <w:p w:rsidR="00D733D8" w:rsidRPr="0020409D" w:rsidRDefault="00D733D8" w:rsidP="00D733D8">
      <w:pPr>
        <w:shd w:val="clear" w:color="auto" w:fill="FFFFFF"/>
        <w:spacing w:before="240" w:line="276" w:lineRule="auto"/>
        <w:ind w:left="360" w:right="3226"/>
        <w:jc w:val="both"/>
        <w:rPr>
          <w:sz w:val="24"/>
          <w:szCs w:val="24"/>
        </w:rPr>
      </w:pPr>
      <w:r w:rsidRPr="0020409D">
        <w:rPr>
          <w:spacing w:val="-6"/>
          <w:sz w:val="24"/>
          <w:szCs w:val="24"/>
        </w:rPr>
        <w:t>Mathur, S. E. &amp; Ahlers, R. J. (1998).</w:t>
      </w:r>
    </w:p>
    <w:p w:rsidR="00D733D8" w:rsidRPr="0020409D" w:rsidRDefault="00D733D8" w:rsidP="00D733D8">
      <w:pPr>
        <w:shd w:val="clear" w:color="auto" w:fill="FFFFFF"/>
        <w:spacing w:before="240" w:line="276" w:lineRule="auto"/>
        <w:ind w:left="7" w:right="14" w:firstLine="338"/>
        <w:jc w:val="both"/>
        <w:rPr>
          <w:sz w:val="24"/>
          <w:szCs w:val="24"/>
        </w:rPr>
      </w:pPr>
      <w:r w:rsidRPr="0020409D">
        <w:rPr>
          <w:i/>
          <w:iCs/>
          <w:sz w:val="24"/>
          <w:szCs w:val="24"/>
        </w:rPr>
        <w:t xml:space="preserve">Not: </w:t>
      </w:r>
      <w:r w:rsidRPr="0020409D">
        <w:rPr>
          <w:sz w:val="24"/>
          <w:szCs w:val="24"/>
        </w:rPr>
        <w:t>ilk yazarın soyadı ile beraber ön ismin baş harflerini de metinde</w:t>
      </w:r>
      <w:r w:rsidRPr="0020409D">
        <w:rPr>
          <w:sz w:val="24"/>
          <w:szCs w:val="24"/>
        </w:rPr>
        <w:softHyphen/>
        <w:t>ki alıntılara ekleyiniz.</w:t>
      </w:r>
    </w:p>
    <w:p w:rsidR="00D733D8" w:rsidRPr="0020409D" w:rsidRDefault="00D733D8" w:rsidP="00D733D8">
      <w:pPr>
        <w:shd w:val="clear" w:color="auto" w:fill="FFFFFF"/>
        <w:spacing w:before="240" w:line="276" w:lineRule="auto"/>
        <w:ind w:left="7" w:right="14" w:firstLine="702"/>
        <w:jc w:val="both"/>
        <w:rPr>
          <w:sz w:val="24"/>
          <w:szCs w:val="24"/>
        </w:rPr>
      </w:pPr>
      <w:r w:rsidRPr="0020409D">
        <w:rPr>
          <w:b/>
          <w:i/>
          <w:iCs/>
          <w:sz w:val="24"/>
          <w:szCs w:val="24"/>
        </w:rPr>
        <w:lastRenderedPageBreak/>
        <w:t>Grup yazarların çalışmalarının veya yazarı belirtilmemiş çalışmaların kaynak olarak verilme düzeni</w:t>
      </w:r>
      <w:r w:rsidRPr="0020409D">
        <w:rPr>
          <w:i/>
          <w:iCs/>
          <w:sz w:val="24"/>
          <w:szCs w:val="24"/>
        </w:rPr>
        <w:t>.</w:t>
      </w:r>
    </w:p>
    <w:p w:rsidR="00D733D8" w:rsidRPr="0020409D" w:rsidRDefault="00D733D8" w:rsidP="00D733D8">
      <w:pPr>
        <w:shd w:val="clear" w:color="auto" w:fill="FFFFFF"/>
        <w:spacing w:before="240" w:line="276" w:lineRule="auto"/>
        <w:ind w:right="14" w:firstLine="709"/>
        <w:jc w:val="both"/>
        <w:rPr>
          <w:sz w:val="24"/>
          <w:szCs w:val="24"/>
        </w:rPr>
      </w:pPr>
      <w:r w:rsidRPr="0020409D">
        <w:rPr>
          <w:sz w:val="24"/>
          <w:szCs w:val="24"/>
        </w:rPr>
        <w:t>Kuruluş veya devlet dairesi gibi yerlere ait grup halinde yazarların ça</w:t>
      </w:r>
      <w:r w:rsidRPr="0020409D">
        <w:rPr>
          <w:sz w:val="24"/>
          <w:szCs w:val="24"/>
        </w:rPr>
        <w:softHyphen/>
        <w:t>lışmalarını, organizasyonun isminin baş harfine göre alfabetik olarak sıra</w:t>
      </w:r>
      <w:r w:rsidRPr="0020409D">
        <w:rPr>
          <w:sz w:val="24"/>
          <w:szCs w:val="24"/>
        </w:rPr>
        <w:softHyphen/>
        <w:t>layınız. Kuruluşların tam isminin yazılması gerekir (APA yerine Amerikan Psikoloji Derneği gibi). Bir kuruluş ismi, alt bölümlerinden veya kollarından önce yazılmalıdır (örn</w:t>
      </w:r>
      <w:proofErr w:type="gramStart"/>
      <w:r w:rsidRPr="0020409D">
        <w:rPr>
          <w:sz w:val="24"/>
          <w:szCs w:val="24"/>
        </w:rPr>
        <w:t>.,</w:t>
      </w:r>
      <w:proofErr w:type="gramEnd"/>
      <w:r w:rsidRPr="0020409D">
        <w:rPr>
          <w:sz w:val="24"/>
          <w:szCs w:val="24"/>
        </w:rPr>
        <w:t xml:space="preserve"> Michigan Üniversitesi, Psikoloji Bölümü).</w:t>
      </w:r>
    </w:p>
    <w:p w:rsidR="00D733D8" w:rsidRPr="0020409D" w:rsidRDefault="00D733D8" w:rsidP="00D733D8">
      <w:pPr>
        <w:shd w:val="clear" w:color="auto" w:fill="FFFFFF"/>
        <w:spacing w:before="240" w:line="276" w:lineRule="auto"/>
        <w:ind w:right="22" w:firstLine="709"/>
        <w:jc w:val="both"/>
        <w:rPr>
          <w:sz w:val="24"/>
          <w:szCs w:val="24"/>
        </w:rPr>
      </w:pPr>
      <w:r w:rsidRPr="0020409D">
        <w:rPr>
          <w:i/>
          <w:iCs/>
          <w:sz w:val="24"/>
          <w:szCs w:val="24"/>
        </w:rPr>
        <w:t xml:space="preserve">Sadece </w:t>
      </w:r>
      <w:r w:rsidRPr="0020409D">
        <w:rPr>
          <w:sz w:val="24"/>
          <w:szCs w:val="24"/>
        </w:rPr>
        <w:t xml:space="preserve">ve </w:t>
      </w:r>
      <w:r w:rsidRPr="0020409D">
        <w:rPr>
          <w:i/>
          <w:iCs/>
          <w:sz w:val="24"/>
          <w:szCs w:val="24"/>
        </w:rPr>
        <w:t xml:space="preserve">sadece </w:t>
      </w:r>
      <w:r w:rsidRPr="0020409D">
        <w:rPr>
          <w:sz w:val="24"/>
          <w:szCs w:val="24"/>
        </w:rPr>
        <w:t xml:space="preserve">çalışma "isimsiz" olarak belirtilmişse </w:t>
      </w:r>
      <w:r w:rsidRPr="0020409D">
        <w:rPr>
          <w:i/>
          <w:iCs/>
          <w:sz w:val="24"/>
          <w:szCs w:val="24"/>
        </w:rPr>
        <w:t xml:space="preserve">"İsimsiz" </w:t>
      </w:r>
      <w:r w:rsidRPr="0020409D">
        <w:rPr>
          <w:sz w:val="24"/>
          <w:szCs w:val="24"/>
        </w:rPr>
        <w:t>(İngi</w:t>
      </w:r>
      <w:r w:rsidRPr="0020409D">
        <w:rPr>
          <w:sz w:val="24"/>
          <w:szCs w:val="24"/>
        </w:rPr>
        <w:softHyphen/>
        <w:t xml:space="preserve">lizce için </w:t>
      </w:r>
      <w:r w:rsidRPr="0020409D">
        <w:rPr>
          <w:i/>
          <w:iCs/>
          <w:sz w:val="24"/>
          <w:szCs w:val="24"/>
        </w:rPr>
        <w:t xml:space="preserve">"Anonymous") </w:t>
      </w:r>
      <w:r w:rsidRPr="0020409D">
        <w:rPr>
          <w:sz w:val="24"/>
          <w:szCs w:val="24"/>
        </w:rPr>
        <w:t>kelimesi çalışmaya bir isim olarak verilir ve "isim</w:t>
      </w:r>
      <w:r w:rsidRPr="0020409D">
        <w:rPr>
          <w:sz w:val="24"/>
          <w:szCs w:val="24"/>
        </w:rPr>
        <w:softHyphen/>
        <w:t>siz" sözcüğü gerçek bir isimmiş gibi alfabetik sıralamaya sokulur.</w:t>
      </w:r>
    </w:p>
    <w:p w:rsidR="00D733D8" w:rsidRPr="0020409D" w:rsidRDefault="00D733D8" w:rsidP="00D733D8">
      <w:pPr>
        <w:shd w:val="clear" w:color="auto" w:fill="FFFFFF"/>
        <w:spacing w:before="240" w:line="276" w:lineRule="auto"/>
        <w:ind w:right="14" w:firstLine="709"/>
        <w:jc w:val="both"/>
        <w:rPr>
          <w:sz w:val="24"/>
          <w:szCs w:val="24"/>
        </w:rPr>
      </w:pPr>
      <w:r w:rsidRPr="0020409D">
        <w:rPr>
          <w:sz w:val="24"/>
          <w:szCs w:val="24"/>
        </w:rPr>
        <w:t>Eğer yazar bilgisi mevcut değilse, çalışmanın adı yazarın yerine yazılır ve sıralama çalışmanın adının baş harfine göre alfabetik sıralamaya sokulur.</w:t>
      </w:r>
    </w:p>
    <w:p w:rsidR="00D733D8" w:rsidRPr="0020409D" w:rsidRDefault="00D733D8" w:rsidP="00D733D8">
      <w:pPr>
        <w:shd w:val="clear" w:color="auto" w:fill="FFFFFF"/>
        <w:spacing w:before="240" w:line="276" w:lineRule="auto"/>
        <w:ind w:right="14" w:firstLine="709"/>
        <w:jc w:val="both"/>
        <w:rPr>
          <w:sz w:val="24"/>
          <w:szCs w:val="24"/>
        </w:rPr>
      </w:pPr>
      <w:r w:rsidRPr="0020409D">
        <w:rPr>
          <w:sz w:val="24"/>
          <w:szCs w:val="24"/>
        </w:rPr>
        <w:t>Yasal kaynakları kaynakçada yazarı belirtilmemiş kaynaklar gibi veri</w:t>
      </w:r>
      <w:r w:rsidRPr="0020409D">
        <w:rPr>
          <w:sz w:val="24"/>
          <w:szCs w:val="24"/>
        </w:rPr>
        <w:softHyphen/>
        <w:t xml:space="preserve">niz. Yani yasal kaynağın isminin (kelime veya kısaltmanın) ilk sözcüğüne göre alfabetik sıralama yapınız. </w:t>
      </w:r>
    </w:p>
    <w:p w:rsidR="00D733D8" w:rsidRPr="0020409D" w:rsidRDefault="00D733D8" w:rsidP="00D733D8">
      <w:pPr>
        <w:shd w:val="clear" w:color="auto" w:fill="FFFFFF"/>
        <w:spacing w:before="240" w:line="276" w:lineRule="auto"/>
        <w:jc w:val="both"/>
        <w:rPr>
          <w:b/>
          <w:sz w:val="24"/>
          <w:szCs w:val="24"/>
        </w:rPr>
      </w:pPr>
      <w:r w:rsidRPr="0020409D">
        <w:rPr>
          <w:b/>
          <w:spacing w:val="-2"/>
          <w:sz w:val="24"/>
          <w:szCs w:val="24"/>
        </w:rPr>
        <w:t xml:space="preserve">A. </w:t>
      </w:r>
      <w:r w:rsidRPr="0020409D">
        <w:rPr>
          <w:b/>
          <w:i/>
          <w:spacing w:val="-2"/>
          <w:sz w:val="24"/>
          <w:szCs w:val="24"/>
        </w:rPr>
        <w:t xml:space="preserve">Süreli </w:t>
      </w:r>
      <w:r w:rsidRPr="0020409D">
        <w:rPr>
          <w:b/>
          <w:i/>
          <w:iCs/>
          <w:spacing w:val="-2"/>
          <w:sz w:val="24"/>
          <w:szCs w:val="24"/>
        </w:rPr>
        <w:t>Yayınlar</w:t>
      </w:r>
    </w:p>
    <w:p w:rsidR="00D733D8" w:rsidRPr="0020409D" w:rsidRDefault="00D733D8" w:rsidP="00D733D8">
      <w:pPr>
        <w:shd w:val="clear" w:color="auto" w:fill="FFFFFF"/>
        <w:spacing w:before="240" w:line="276" w:lineRule="auto"/>
        <w:jc w:val="both"/>
        <w:rPr>
          <w:b/>
          <w:sz w:val="24"/>
          <w:szCs w:val="24"/>
        </w:rPr>
      </w:pPr>
      <w:r w:rsidRPr="0020409D">
        <w:rPr>
          <w:b/>
          <w:i/>
          <w:spacing w:val="-2"/>
          <w:sz w:val="24"/>
          <w:szCs w:val="24"/>
        </w:rPr>
        <w:t>Süreli</w:t>
      </w:r>
      <w:r w:rsidRPr="0020409D">
        <w:rPr>
          <w:b/>
          <w:spacing w:val="-2"/>
          <w:sz w:val="24"/>
          <w:szCs w:val="24"/>
        </w:rPr>
        <w:t xml:space="preserve"> </w:t>
      </w:r>
      <w:r w:rsidRPr="0020409D">
        <w:rPr>
          <w:b/>
          <w:i/>
          <w:iCs/>
          <w:spacing w:val="-2"/>
          <w:sz w:val="24"/>
          <w:szCs w:val="24"/>
        </w:rPr>
        <w:t>yayınlardan kaynak göstermenin öğeleri</w:t>
      </w:r>
    </w:p>
    <w:p w:rsidR="00D733D8" w:rsidRPr="0020409D" w:rsidRDefault="00D733D8" w:rsidP="00D733D8">
      <w:pPr>
        <w:shd w:val="clear" w:color="auto" w:fill="FFFFFF"/>
        <w:spacing w:before="240" w:line="276" w:lineRule="auto"/>
        <w:jc w:val="both"/>
        <w:rPr>
          <w:sz w:val="24"/>
          <w:szCs w:val="24"/>
        </w:rPr>
      </w:pPr>
      <w:r w:rsidRPr="0020409D">
        <w:rPr>
          <w:b/>
          <w:sz w:val="24"/>
          <w:szCs w:val="24"/>
        </w:rPr>
        <w:t>Makale yazarları</w:t>
      </w:r>
      <w:r w:rsidRPr="0020409D">
        <w:rPr>
          <w:sz w:val="24"/>
          <w:szCs w:val="24"/>
        </w:rPr>
        <w:t>: Herman, L. M</w:t>
      </w:r>
      <w:proofErr w:type="gramStart"/>
      <w:r w:rsidRPr="0020409D">
        <w:rPr>
          <w:sz w:val="24"/>
          <w:szCs w:val="24"/>
        </w:rPr>
        <w:t>.,</w:t>
      </w:r>
      <w:proofErr w:type="gramEnd"/>
      <w:r w:rsidRPr="0020409D">
        <w:rPr>
          <w:sz w:val="24"/>
          <w:szCs w:val="24"/>
        </w:rPr>
        <w:t xml:space="preserve"> Kuczaj, S. A., </w:t>
      </w:r>
      <w:r w:rsidRPr="0020409D">
        <w:rPr>
          <w:sz w:val="24"/>
          <w:szCs w:val="24"/>
          <w:lang w:val="en-US"/>
        </w:rPr>
        <w:t xml:space="preserve">III, </w:t>
      </w:r>
      <w:r w:rsidRPr="0020409D">
        <w:rPr>
          <w:sz w:val="24"/>
          <w:szCs w:val="24"/>
        </w:rPr>
        <w:t>&amp; Holder, M. D.</w:t>
      </w:r>
    </w:p>
    <w:p w:rsidR="00D733D8" w:rsidRPr="0020409D" w:rsidRDefault="00D733D8" w:rsidP="00D733D8">
      <w:pPr>
        <w:shd w:val="clear" w:color="auto" w:fill="FFFFFF"/>
        <w:spacing w:before="240" w:line="276" w:lineRule="auto"/>
        <w:jc w:val="both"/>
        <w:rPr>
          <w:sz w:val="24"/>
          <w:szCs w:val="24"/>
        </w:rPr>
      </w:pPr>
      <w:r w:rsidRPr="0020409D">
        <w:rPr>
          <w:b/>
          <w:sz w:val="24"/>
          <w:szCs w:val="24"/>
        </w:rPr>
        <w:t>Baskı yılı</w:t>
      </w:r>
      <w:r w:rsidRPr="0020409D">
        <w:rPr>
          <w:sz w:val="24"/>
          <w:szCs w:val="24"/>
        </w:rPr>
        <w:t>: (1993).</w:t>
      </w:r>
    </w:p>
    <w:p w:rsidR="00D733D8" w:rsidRPr="0020409D" w:rsidRDefault="00D733D8" w:rsidP="00D733D8">
      <w:pPr>
        <w:shd w:val="clear" w:color="auto" w:fill="FFFFFF"/>
        <w:spacing w:before="240" w:line="276" w:lineRule="auto"/>
        <w:ind w:right="43"/>
        <w:jc w:val="both"/>
        <w:rPr>
          <w:sz w:val="24"/>
          <w:szCs w:val="24"/>
        </w:rPr>
      </w:pPr>
      <w:r w:rsidRPr="0020409D">
        <w:rPr>
          <w:b/>
          <w:sz w:val="24"/>
          <w:szCs w:val="24"/>
        </w:rPr>
        <w:t>Makale başlığı</w:t>
      </w:r>
      <w:r w:rsidRPr="0020409D">
        <w:rPr>
          <w:sz w:val="24"/>
          <w:szCs w:val="24"/>
        </w:rPr>
        <w:t>: Responses to anomalous gestural sequences by a language-trained dolphin: Evidence for processing of semantic relations and syntactic information.</w:t>
      </w:r>
    </w:p>
    <w:p w:rsidR="00D733D8" w:rsidRPr="0020409D" w:rsidRDefault="00D733D8" w:rsidP="00D733D8">
      <w:pPr>
        <w:numPr>
          <w:ilvl w:val="0"/>
          <w:numId w:val="30"/>
        </w:numPr>
        <w:shd w:val="clear" w:color="auto" w:fill="FFFFFF"/>
        <w:tabs>
          <w:tab w:val="left" w:pos="346"/>
        </w:tabs>
        <w:spacing w:before="240" w:line="276" w:lineRule="auto"/>
        <w:ind w:left="346" w:right="36" w:hanging="331"/>
        <w:jc w:val="both"/>
        <w:rPr>
          <w:sz w:val="24"/>
          <w:szCs w:val="24"/>
        </w:rPr>
      </w:pPr>
      <w:r w:rsidRPr="0020409D">
        <w:rPr>
          <w:b/>
          <w:sz w:val="24"/>
          <w:szCs w:val="24"/>
        </w:rPr>
        <w:t>Başlık ve alt başlıkların sadece ilk kelimelerine ve var ise özel isimlere büyük harfle başlayınız;</w:t>
      </w:r>
      <w:r w:rsidRPr="0020409D">
        <w:rPr>
          <w:sz w:val="24"/>
          <w:szCs w:val="24"/>
        </w:rPr>
        <w:t xml:space="preserve"> başlığı veya noktalama işaretlerini italik yaz</w:t>
      </w:r>
      <w:r w:rsidRPr="0020409D">
        <w:rPr>
          <w:sz w:val="24"/>
          <w:szCs w:val="24"/>
        </w:rPr>
        <w:softHyphen/>
        <w:t>mayınız.</w:t>
      </w:r>
    </w:p>
    <w:p w:rsidR="00D733D8" w:rsidRPr="0020409D" w:rsidRDefault="00D733D8" w:rsidP="00D733D8">
      <w:pPr>
        <w:numPr>
          <w:ilvl w:val="0"/>
          <w:numId w:val="30"/>
        </w:numPr>
        <w:shd w:val="clear" w:color="auto" w:fill="FFFFFF"/>
        <w:tabs>
          <w:tab w:val="left" w:pos="346"/>
        </w:tabs>
        <w:spacing w:before="240" w:line="276" w:lineRule="auto"/>
        <w:ind w:left="346" w:right="29" w:hanging="331"/>
        <w:jc w:val="both"/>
        <w:rPr>
          <w:sz w:val="24"/>
          <w:szCs w:val="24"/>
        </w:rPr>
      </w:pPr>
      <w:r w:rsidRPr="0020409D">
        <w:rPr>
          <w:sz w:val="24"/>
          <w:szCs w:val="24"/>
        </w:rPr>
        <w:t>Makalenin tanınmasını ve ona ulaşılmasını sağlayacak önemli ek bilgi mevcutsa makalenin başlığını yazdıktan hemen sonra köşeli ayraç için</w:t>
      </w:r>
      <w:r w:rsidRPr="0020409D">
        <w:rPr>
          <w:sz w:val="24"/>
          <w:szCs w:val="24"/>
        </w:rPr>
        <w:softHyphen/>
        <w:t>de bu bilgiye yer veriniz, (örn</w:t>
      </w:r>
      <w:proofErr w:type="gramStart"/>
      <w:r w:rsidRPr="0020409D">
        <w:rPr>
          <w:sz w:val="24"/>
          <w:szCs w:val="24"/>
        </w:rPr>
        <w:t>.,</w:t>
      </w:r>
      <w:proofErr w:type="gramEnd"/>
      <w:r w:rsidRPr="0020409D">
        <w:rPr>
          <w:sz w:val="24"/>
          <w:szCs w:val="24"/>
        </w:rPr>
        <w:t xml:space="preserve"> [Editöre mektup], bakınız Örnek 11). Maddeyi bir nokta ile sonlandırmız.</w:t>
      </w:r>
    </w:p>
    <w:p w:rsidR="00D733D8" w:rsidRPr="0020409D" w:rsidRDefault="00D733D8" w:rsidP="00D733D8">
      <w:pPr>
        <w:shd w:val="clear" w:color="auto" w:fill="FFFFFF"/>
        <w:spacing w:before="240" w:line="276" w:lineRule="auto"/>
        <w:ind w:right="14"/>
        <w:jc w:val="both"/>
        <w:rPr>
          <w:sz w:val="24"/>
          <w:szCs w:val="24"/>
        </w:rPr>
      </w:pPr>
      <w:r w:rsidRPr="0020409D">
        <w:rPr>
          <w:spacing w:val="-4"/>
          <w:sz w:val="24"/>
          <w:szCs w:val="24"/>
        </w:rPr>
        <w:t xml:space="preserve">Süreli yayının başlığı ve baskı bilgisi: </w:t>
      </w:r>
      <w:r w:rsidRPr="0020409D">
        <w:rPr>
          <w:i/>
          <w:iCs/>
          <w:spacing w:val="-4"/>
          <w:sz w:val="24"/>
          <w:szCs w:val="24"/>
        </w:rPr>
        <w:t xml:space="preserve">Journal of Experimental Psychology: </w:t>
      </w:r>
      <w:r w:rsidRPr="0020409D">
        <w:rPr>
          <w:i/>
          <w:iCs/>
          <w:sz w:val="24"/>
          <w:szCs w:val="24"/>
        </w:rPr>
        <w:t xml:space="preserve">General, 122, </w:t>
      </w:r>
      <w:r w:rsidRPr="0020409D">
        <w:rPr>
          <w:sz w:val="24"/>
          <w:szCs w:val="24"/>
        </w:rPr>
        <w:t>182-</w:t>
      </w:r>
      <w:proofErr w:type="gramStart"/>
      <w:r w:rsidRPr="0020409D">
        <w:rPr>
          <w:sz w:val="24"/>
          <w:szCs w:val="24"/>
        </w:rPr>
        <w:t>194 ,</w:t>
      </w:r>
      <w:proofErr w:type="gramEnd"/>
    </w:p>
    <w:p w:rsidR="00D733D8" w:rsidRPr="0020409D" w:rsidRDefault="00D733D8" w:rsidP="00D733D8">
      <w:pPr>
        <w:numPr>
          <w:ilvl w:val="0"/>
          <w:numId w:val="31"/>
        </w:numPr>
        <w:shd w:val="clear" w:color="auto" w:fill="FFFFFF"/>
        <w:spacing w:before="240" w:line="276" w:lineRule="auto"/>
        <w:ind w:left="367" w:right="14"/>
        <w:jc w:val="both"/>
        <w:rPr>
          <w:b/>
          <w:sz w:val="24"/>
          <w:szCs w:val="24"/>
        </w:rPr>
      </w:pPr>
      <w:r w:rsidRPr="0020409D">
        <w:rPr>
          <w:b/>
          <w:sz w:val="24"/>
          <w:szCs w:val="24"/>
        </w:rPr>
        <w:t>Sayfa sayısı hariç, süreli yayının başlığı ve baskı bilgisi, italik olarak gösterilecektir.</w:t>
      </w:r>
    </w:p>
    <w:p w:rsidR="00D733D8" w:rsidRPr="0020409D" w:rsidRDefault="00D733D8" w:rsidP="00D733D8">
      <w:pPr>
        <w:numPr>
          <w:ilvl w:val="0"/>
          <w:numId w:val="31"/>
        </w:numPr>
        <w:shd w:val="clear" w:color="auto" w:fill="FFFFFF"/>
        <w:spacing w:before="240" w:line="276" w:lineRule="auto"/>
        <w:ind w:left="367" w:right="14"/>
        <w:jc w:val="both"/>
        <w:rPr>
          <w:b/>
          <w:sz w:val="24"/>
          <w:szCs w:val="24"/>
        </w:rPr>
      </w:pPr>
      <w:r w:rsidRPr="0020409D">
        <w:rPr>
          <w:b/>
          <w:sz w:val="24"/>
          <w:szCs w:val="24"/>
        </w:rPr>
        <w:t>Sayfa sayısı gösterilirken “s.182-194” olarak değil “182-194” olarak gösterilecektir.</w:t>
      </w:r>
    </w:p>
    <w:p w:rsidR="00D733D8" w:rsidRPr="0020409D" w:rsidRDefault="00D733D8" w:rsidP="00D733D8">
      <w:pPr>
        <w:numPr>
          <w:ilvl w:val="0"/>
          <w:numId w:val="31"/>
        </w:numPr>
        <w:shd w:val="clear" w:color="auto" w:fill="FFFFFF"/>
        <w:spacing w:before="240" w:line="276" w:lineRule="auto"/>
        <w:ind w:left="367" w:right="14"/>
        <w:jc w:val="both"/>
        <w:rPr>
          <w:b/>
          <w:sz w:val="24"/>
          <w:szCs w:val="24"/>
        </w:rPr>
      </w:pPr>
      <w:r w:rsidRPr="0020409D">
        <w:rPr>
          <w:b/>
          <w:sz w:val="24"/>
          <w:szCs w:val="24"/>
        </w:rPr>
        <w:lastRenderedPageBreak/>
        <w:t>Kaynakçada yer alan kaynakların ikinci satırları 1,3 cm içeriden başlayacaktır.</w:t>
      </w:r>
    </w:p>
    <w:p w:rsidR="00D733D8" w:rsidRPr="0020409D" w:rsidRDefault="00D733D8" w:rsidP="00D733D8">
      <w:pPr>
        <w:shd w:val="clear" w:color="auto" w:fill="FFFFFF"/>
        <w:spacing w:before="240" w:line="276" w:lineRule="auto"/>
        <w:ind w:left="851" w:hanging="851"/>
        <w:jc w:val="both"/>
        <w:rPr>
          <w:sz w:val="24"/>
          <w:szCs w:val="24"/>
        </w:rPr>
      </w:pPr>
      <w:r w:rsidRPr="0020409D">
        <w:rPr>
          <w:spacing w:val="-4"/>
          <w:sz w:val="24"/>
          <w:szCs w:val="24"/>
        </w:rPr>
        <w:t>Herman, L M</w:t>
      </w:r>
      <w:proofErr w:type="gramStart"/>
      <w:r w:rsidRPr="0020409D">
        <w:rPr>
          <w:spacing w:val="-4"/>
          <w:sz w:val="24"/>
          <w:szCs w:val="24"/>
        </w:rPr>
        <w:t>.,</w:t>
      </w:r>
      <w:proofErr w:type="gramEnd"/>
      <w:r w:rsidRPr="0020409D">
        <w:rPr>
          <w:spacing w:val="-4"/>
          <w:sz w:val="24"/>
          <w:szCs w:val="24"/>
        </w:rPr>
        <w:t xml:space="preserve"> Kuczaj, S. A., </w:t>
      </w:r>
      <w:r w:rsidRPr="0020409D">
        <w:rPr>
          <w:spacing w:val="-4"/>
          <w:sz w:val="24"/>
          <w:szCs w:val="24"/>
          <w:lang w:val="en-US"/>
        </w:rPr>
        <w:t xml:space="preserve">III, </w:t>
      </w:r>
      <w:r w:rsidRPr="0020409D">
        <w:rPr>
          <w:spacing w:val="-4"/>
          <w:sz w:val="24"/>
          <w:szCs w:val="24"/>
        </w:rPr>
        <w:t xml:space="preserve">&amp; Holder, M. D. (1993). Responses to anomalous gestural seguences by a language-trained dolphin: Evidence for </w:t>
      </w:r>
      <w:r w:rsidRPr="0020409D">
        <w:rPr>
          <w:spacing w:val="-7"/>
          <w:sz w:val="24"/>
          <w:szCs w:val="24"/>
        </w:rPr>
        <w:t xml:space="preserve">processing of semantic relations and syntactic information. </w:t>
      </w:r>
      <w:r w:rsidRPr="0020409D">
        <w:rPr>
          <w:i/>
          <w:iCs/>
          <w:spacing w:val="-7"/>
          <w:sz w:val="24"/>
          <w:szCs w:val="24"/>
        </w:rPr>
        <w:t>Journal of Ex</w:t>
      </w:r>
      <w:r w:rsidRPr="0020409D">
        <w:rPr>
          <w:i/>
          <w:iCs/>
          <w:sz w:val="24"/>
          <w:szCs w:val="24"/>
        </w:rPr>
        <w:t>perimental Psychology: General, 122,</w:t>
      </w:r>
      <w:r w:rsidRPr="0020409D">
        <w:rPr>
          <w:sz w:val="24"/>
          <w:szCs w:val="24"/>
        </w:rPr>
        <w:t>184-194.</w:t>
      </w:r>
    </w:p>
    <w:p w:rsidR="00D733D8" w:rsidRPr="0020409D" w:rsidRDefault="00D733D8" w:rsidP="00D733D8">
      <w:pPr>
        <w:shd w:val="clear" w:color="auto" w:fill="FFFFFF"/>
        <w:spacing w:before="240" w:line="276" w:lineRule="auto"/>
        <w:jc w:val="both"/>
        <w:rPr>
          <w:b/>
          <w:sz w:val="24"/>
          <w:szCs w:val="24"/>
        </w:rPr>
      </w:pPr>
      <w:r w:rsidRPr="0020409D">
        <w:rPr>
          <w:b/>
          <w:i/>
          <w:sz w:val="24"/>
          <w:szCs w:val="24"/>
        </w:rPr>
        <w:t>Süreli</w:t>
      </w:r>
      <w:r w:rsidRPr="0020409D">
        <w:rPr>
          <w:b/>
          <w:sz w:val="24"/>
          <w:szCs w:val="24"/>
        </w:rPr>
        <w:t xml:space="preserve"> </w:t>
      </w:r>
      <w:r w:rsidRPr="0020409D">
        <w:rPr>
          <w:b/>
          <w:i/>
          <w:iCs/>
          <w:sz w:val="24"/>
          <w:szCs w:val="24"/>
        </w:rPr>
        <w:t>yayınlara verilen örnek kaynaklar</w:t>
      </w:r>
    </w:p>
    <w:p w:rsidR="00D733D8" w:rsidRPr="0020409D" w:rsidRDefault="00D733D8" w:rsidP="00D733D8">
      <w:pPr>
        <w:shd w:val="clear" w:color="auto" w:fill="FFFFFF"/>
        <w:tabs>
          <w:tab w:val="left" w:pos="576"/>
        </w:tabs>
        <w:spacing w:before="240" w:line="276" w:lineRule="auto"/>
        <w:jc w:val="both"/>
        <w:rPr>
          <w:b/>
          <w:sz w:val="24"/>
          <w:szCs w:val="24"/>
        </w:rPr>
      </w:pPr>
      <w:r w:rsidRPr="0020409D">
        <w:rPr>
          <w:b/>
          <w:spacing w:val="-4"/>
          <w:sz w:val="24"/>
          <w:szCs w:val="24"/>
        </w:rPr>
        <w:t>1.</w:t>
      </w:r>
      <w:r w:rsidRPr="0020409D">
        <w:rPr>
          <w:b/>
          <w:sz w:val="24"/>
          <w:szCs w:val="24"/>
        </w:rPr>
        <w:t xml:space="preserve"> Tek yazarlı dergi makalesi</w:t>
      </w:r>
    </w:p>
    <w:p w:rsidR="00D733D8" w:rsidRPr="0020409D" w:rsidRDefault="00D733D8" w:rsidP="00D733D8">
      <w:pPr>
        <w:shd w:val="clear" w:color="auto" w:fill="FFFFFF"/>
        <w:spacing w:before="240" w:line="276" w:lineRule="auto"/>
        <w:ind w:left="851" w:right="22" w:hanging="851"/>
        <w:jc w:val="both"/>
        <w:rPr>
          <w:sz w:val="24"/>
          <w:szCs w:val="24"/>
        </w:rPr>
      </w:pPr>
      <w:r w:rsidRPr="0020409D">
        <w:rPr>
          <w:spacing w:val="-3"/>
          <w:sz w:val="24"/>
          <w:szCs w:val="24"/>
        </w:rPr>
        <w:t xml:space="preserve">Mellers, B. A. (2000). Choice and the relative pleasure of consequences. </w:t>
      </w:r>
      <w:r w:rsidRPr="0020409D">
        <w:rPr>
          <w:i/>
          <w:iCs/>
          <w:sz w:val="24"/>
          <w:szCs w:val="24"/>
        </w:rPr>
        <w:t xml:space="preserve">Psychological Bulletin, 126, </w:t>
      </w:r>
      <w:r w:rsidRPr="0020409D">
        <w:rPr>
          <w:sz w:val="24"/>
          <w:szCs w:val="24"/>
        </w:rPr>
        <w:t>910-924</w:t>
      </w:r>
    </w:p>
    <w:p w:rsidR="00D733D8" w:rsidRPr="0020409D" w:rsidRDefault="00D733D8" w:rsidP="00D733D8">
      <w:pPr>
        <w:shd w:val="clear" w:color="auto" w:fill="FFFFFF"/>
        <w:spacing w:before="240" w:line="276" w:lineRule="auto"/>
        <w:ind w:left="851" w:hanging="851"/>
        <w:jc w:val="both"/>
        <w:rPr>
          <w:sz w:val="24"/>
          <w:szCs w:val="24"/>
        </w:rPr>
      </w:pPr>
      <w:r w:rsidRPr="0020409D">
        <w:rPr>
          <w:spacing w:val="-6"/>
          <w:sz w:val="24"/>
          <w:szCs w:val="24"/>
        </w:rPr>
        <w:t xml:space="preserve">Ekşi, H. (2006). Bilişsel ahlak gelişimi kuramı: Kohlberg ve sonrası. </w:t>
      </w:r>
      <w:r w:rsidRPr="0020409D">
        <w:rPr>
          <w:i/>
          <w:iCs/>
          <w:spacing w:val="-6"/>
          <w:sz w:val="24"/>
          <w:szCs w:val="24"/>
        </w:rPr>
        <w:t>Abant İz</w:t>
      </w:r>
      <w:r w:rsidRPr="0020409D">
        <w:rPr>
          <w:i/>
          <w:iCs/>
          <w:spacing w:val="-6"/>
          <w:sz w:val="24"/>
          <w:szCs w:val="24"/>
        </w:rPr>
        <w:softHyphen/>
      </w:r>
      <w:r w:rsidRPr="0020409D">
        <w:rPr>
          <w:i/>
          <w:iCs/>
          <w:spacing w:val="-4"/>
          <w:sz w:val="24"/>
          <w:szCs w:val="24"/>
        </w:rPr>
        <w:t xml:space="preserve">zet Baysal Üniversitesi Eğitim Fakültesi Dergisi, 6, </w:t>
      </w:r>
      <w:r w:rsidRPr="0020409D">
        <w:rPr>
          <w:spacing w:val="-4"/>
          <w:sz w:val="24"/>
          <w:szCs w:val="24"/>
        </w:rPr>
        <w:t>29-38.</w:t>
      </w:r>
    </w:p>
    <w:p w:rsidR="00D733D8" w:rsidRPr="0020409D" w:rsidRDefault="00D733D8" w:rsidP="00D733D8">
      <w:pPr>
        <w:shd w:val="clear" w:color="auto" w:fill="FFFFFF"/>
        <w:tabs>
          <w:tab w:val="left" w:pos="576"/>
        </w:tabs>
        <w:spacing w:before="240" w:line="276" w:lineRule="auto"/>
        <w:jc w:val="both"/>
        <w:rPr>
          <w:b/>
          <w:spacing w:val="-4"/>
          <w:sz w:val="24"/>
          <w:szCs w:val="24"/>
        </w:rPr>
      </w:pPr>
    </w:p>
    <w:p w:rsidR="00D733D8" w:rsidRPr="0020409D" w:rsidRDefault="00D733D8" w:rsidP="00D733D8">
      <w:pPr>
        <w:shd w:val="clear" w:color="auto" w:fill="FFFFFF"/>
        <w:tabs>
          <w:tab w:val="left" w:pos="576"/>
        </w:tabs>
        <w:spacing w:before="240" w:line="276" w:lineRule="auto"/>
        <w:jc w:val="both"/>
        <w:rPr>
          <w:b/>
          <w:sz w:val="24"/>
          <w:szCs w:val="24"/>
        </w:rPr>
      </w:pPr>
      <w:r w:rsidRPr="0020409D">
        <w:rPr>
          <w:b/>
          <w:spacing w:val="-4"/>
          <w:sz w:val="24"/>
          <w:szCs w:val="24"/>
        </w:rPr>
        <w:t>2.</w:t>
      </w:r>
      <w:r w:rsidRPr="0020409D">
        <w:rPr>
          <w:b/>
          <w:sz w:val="24"/>
          <w:szCs w:val="24"/>
        </w:rPr>
        <w:t xml:space="preserve"> İki yazarlı dergi makalesi, sayfa numaraları dergi sayısına göre</w:t>
      </w:r>
    </w:p>
    <w:p w:rsidR="00D733D8" w:rsidRPr="0020409D" w:rsidRDefault="00D733D8" w:rsidP="00D733D8">
      <w:pPr>
        <w:shd w:val="clear" w:color="auto" w:fill="FFFFFF"/>
        <w:spacing w:before="240" w:line="276" w:lineRule="auto"/>
        <w:ind w:left="851" w:right="7" w:hanging="851"/>
        <w:jc w:val="both"/>
        <w:rPr>
          <w:sz w:val="24"/>
          <w:szCs w:val="24"/>
        </w:rPr>
      </w:pPr>
      <w:r w:rsidRPr="0020409D">
        <w:rPr>
          <w:spacing w:val="-8"/>
          <w:sz w:val="24"/>
          <w:szCs w:val="24"/>
        </w:rPr>
        <w:t>Klimoski, R</w:t>
      </w:r>
      <w:proofErr w:type="gramStart"/>
      <w:r w:rsidRPr="0020409D">
        <w:rPr>
          <w:spacing w:val="-8"/>
          <w:sz w:val="24"/>
          <w:szCs w:val="24"/>
        </w:rPr>
        <w:t>.,</w:t>
      </w:r>
      <w:proofErr w:type="gramEnd"/>
      <w:r w:rsidRPr="0020409D">
        <w:rPr>
          <w:spacing w:val="-8"/>
          <w:sz w:val="24"/>
          <w:szCs w:val="24"/>
        </w:rPr>
        <w:t xml:space="preserve"> &amp; Palmer, S. (1993). The ADA and the hiring process in organiza-</w:t>
      </w:r>
      <w:r w:rsidRPr="0020409D">
        <w:rPr>
          <w:spacing w:val="-9"/>
          <w:sz w:val="24"/>
          <w:szCs w:val="24"/>
        </w:rPr>
        <w:t xml:space="preserve">tions. </w:t>
      </w:r>
      <w:r w:rsidRPr="0020409D">
        <w:rPr>
          <w:i/>
          <w:iCs/>
          <w:spacing w:val="-9"/>
          <w:sz w:val="24"/>
          <w:szCs w:val="24"/>
        </w:rPr>
        <w:t xml:space="preserve">Consulting Psychology Journal: Practice and Research, </w:t>
      </w:r>
      <w:r w:rsidRPr="0020409D">
        <w:rPr>
          <w:spacing w:val="-9"/>
          <w:sz w:val="24"/>
          <w:szCs w:val="24"/>
        </w:rPr>
        <w:t>45(2), 10-36.</w:t>
      </w:r>
    </w:p>
    <w:p w:rsidR="00D733D8" w:rsidRPr="0020409D" w:rsidRDefault="00D733D8" w:rsidP="00D733D8">
      <w:pPr>
        <w:shd w:val="clear" w:color="auto" w:fill="FFFFFF"/>
        <w:tabs>
          <w:tab w:val="left" w:pos="0"/>
        </w:tabs>
        <w:spacing w:before="240" w:line="276" w:lineRule="auto"/>
        <w:ind w:left="851" w:right="14" w:hanging="851"/>
        <w:jc w:val="both"/>
        <w:rPr>
          <w:sz w:val="24"/>
          <w:szCs w:val="24"/>
        </w:rPr>
      </w:pPr>
      <w:r w:rsidRPr="0020409D">
        <w:rPr>
          <w:sz w:val="24"/>
          <w:szCs w:val="24"/>
        </w:rPr>
        <w:t xml:space="preserve">Karadağ, E. ve öney, A. (2006). İlköğretim birinci kademesinde portfolyo dosyalarının değerlendirme aracı olarak kullanılabilirliği. </w:t>
      </w:r>
      <w:r w:rsidRPr="0020409D">
        <w:rPr>
          <w:i/>
          <w:iCs/>
          <w:sz w:val="24"/>
          <w:szCs w:val="24"/>
        </w:rPr>
        <w:t>Ahi Evran Üni</w:t>
      </w:r>
      <w:r w:rsidRPr="0020409D">
        <w:rPr>
          <w:i/>
          <w:iCs/>
          <w:sz w:val="24"/>
          <w:szCs w:val="24"/>
        </w:rPr>
        <w:softHyphen/>
        <w:t xml:space="preserve">versitesi Kırşehir Eğitim Fakültesi Dergisi, </w:t>
      </w:r>
      <w:r w:rsidRPr="0020409D">
        <w:rPr>
          <w:sz w:val="24"/>
          <w:szCs w:val="24"/>
        </w:rPr>
        <w:t>7(2), 235-246.</w:t>
      </w:r>
    </w:p>
    <w:p w:rsidR="00D733D8" w:rsidRPr="0020409D" w:rsidRDefault="00D733D8" w:rsidP="00D733D8">
      <w:pPr>
        <w:shd w:val="clear" w:color="auto" w:fill="FFFFFF"/>
        <w:tabs>
          <w:tab w:val="left" w:pos="554"/>
        </w:tabs>
        <w:spacing w:before="240" w:line="276" w:lineRule="auto"/>
        <w:jc w:val="both"/>
        <w:rPr>
          <w:b/>
          <w:sz w:val="24"/>
          <w:szCs w:val="24"/>
        </w:rPr>
      </w:pPr>
      <w:r w:rsidRPr="0020409D">
        <w:rPr>
          <w:b/>
          <w:spacing w:val="-10"/>
          <w:sz w:val="24"/>
          <w:szCs w:val="24"/>
        </w:rPr>
        <w:t>3.</w:t>
      </w:r>
      <w:r w:rsidRPr="0020409D">
        <w:rPr>
          <w:b/>
          <w:sz w:val="24"/>
          <w:szCs w:val="24"/>
        </w:rPr>
        <w:t xml:space="preserve"> 3-6 yazarlı dergi makaleleri</w:t>
      </w:r>
    </w:p>
    <w:p w:rsidR="00D733D8" w:rsidRPr="0020409D" w:rsidRDefault="00D733D8" w:rsidP="00D733D8">
      <w:pPr>
        <w:shd w:val="clear" w:color="auto" w:fill="FFFFFF"/>
        <w:spacing w:before="240" w:line="276" w:lineRule="auto"/>
        <w:ind w:left="709" w:right="29" w:hanging="709"/>
        <w:jc w:val="both"/>
        <w:rPr>
          <w:sz w:val="24"/>
          <w:szCs w:val="24"/>
        </w:rPr>
      </w:pPr>
      <w:r w:rsidRPr="0020409D">
        <w:rPr>
          <w:sz w:val="24"/>
          <w:szCs w:val="24"/>
        </w:rPr>
        <w:t>Sayvvitz, K. J</w:t>
      </w:r>
      <w:proofErr w:type="gramStart"/>
      <w:r w:rsidRPr="0020409D">
        <w:rPr>
          <w:sz w:val="24"/>
          <w:szCs w:val="24"/>
        </w:rPr>
        <w:t>.,</w:t>
      </w:r>
      <w:proofErr w:type="gramEnd"/>
      <w:r w:rsidRPr="0020409D">
        <w:rPr>
          <w:sz w:val="24"/>
          <w:szCs w:val="24"/>
        </w:rPr>
        <w:t xml:space="preserve"> Mannarino, A. P., Berliner, L, &amp; Cohen, J. A. (2000). Treatment for sexually abused children and adolescents. </w:t>
      </w:r>
      <w:r w:rsidRPr="0020409D">
        <w:rPr>
          <w:i/>
          <w:iCs/>
          <w:sz w:val="24"/>
          <w:szCs w:val="24"/>
        </w:rPr>
        <w:t xml:space="preserve">American Psychologist, 55, </w:t>
      </w:r>
      <w:r w:rsidRPr="0020409D">
        <w:rPr>
          <w:sz w:val="24"/>
          <w:szCs w:val="24"/>
        </w:rPr>
        <w:t>1040-1049</w:t>
      </w:r>
    </w:p>
    <w:p w:rsidR="00D733D8" w:rsidRPr="0020409D" w:rsidRDefault="00D733D8" w:rsidP="00D733D8">
      <w:pPr>
        <w:shd w:val="clear" w:color="auto" w:fill="FFFFFF"/>
        <w:spacing w:before="240" w:line="276" w:lineRule="auto"/>
        <w:ind w:left="709" w:right="29" w:hanging="709"/>
        <w:jc w:val="both"/>
        <w:rPr>
          <w:sz w:val="24"/>
          <w:szCs w:val="24"/>
        </w:rPr>
      </w:pPr>
      <w:r w:rsidRPr="0020409D">
        <w:rPr>
          <w:sz w:val="24"/>
          <w:szCs w:val="24"/>
        </w:rPr>
        <w:t>Dilmaç, B</w:t>
      </w:r>
      <w:proofErr w:type="gramStart"/>
      <w:r w:rsidRPr="0020409D">
        <w:rPr>
          <w:sz w:val="24"/>
          <w:szCs w:val="24"/>
        </w:rPr>
        <w:t>.,</w:t>
      </w:r>
      <w:proofErr w:type="gramEnd"/>
      <w:r w:rsidRPr="0020409D">
        <w:rPr>
          <w:sz w:val="24"/>
          <w:szCs w:val="24"/>
        </w:rPr>
        <w:t xml:space="preserve"> Kulaksızoğlu, A. ve Ekşi, H. (2007). Bir grup fen lisesi öğrencisi</w:t>
      </w:r>
      <w:r w:rsidRPr="0020409D">
        <w:rPr>
          <w:sz w:val="24"/>
          <w:szCs w:val="24"/>
        </w:rPr>
        <w:softHyphen/>
        <w:t xml:space="preserve">ne verilen insani değerler eğitiminin insani değerler ölçeği ile sınanması. </w:t>
      </w:r>
      <w:r w:rsidRPr="0020409D">
        <w:rPr>
          <w:i/>
          <w:iCs/>
          <w:sz w:val="24"/>
          <w:szCs w:val="24"/>
        </w:rPr>
        <w:t xml:space="preserve">Kuram ve Uygulamada Eğitim Bilimleri, 7, </w:t>
      </w:r>
      <w:r w:rsidRPr="0020409D">
        <w:rPr>
          <w:sz w:val="24"/>
          <w:szCs w:val="24"/>
        </w:rPr>
        <w:t>1221-1261.</w:t>
      </w:r>
    </w:p>
    <w:p w:rsidR="00D733D8" w:rsidRPr="0020409D" w:rsidRDefault="00D733D8" w:rsidP="00D733D8">
      <w:pPr>
        <w:shd w:val="clear" w:color="auto" w:fill="FFFFFF"/>
        <w:tabs>
          <w:tab w:val="left" w:pos="554"/>
        </w:tabs>
        <w:spacing w:before="240" w:line="276" w:lineRule="auto"/>
        <w:jc w:val="both"/>
        <w:rPr>
          <w:b/>
          <w:sz w:val="24"/>
          <w:szCs w:val="24"/>
        </w:rPr>
      </w:pPr>
      <w:r w:rsidRPr="0020409D">
        <w:rPr>
          <w:b/>
          <w:spacing w:val="-8"/>
          <w:sz w:val="24"/>
          <w:szCs w:val="24"/>
        </w:rPr>
        <w:t xml:space="preserve">4. </w:t>
      </w:r>
      <w:r w:rsidRPr="0020409D">
        <w:rPr>
          <w:b/>
          <w:sz w:val="24"/>
          <w:szCs w:val="24"/>
        </w:rPr>
        <w:t>Altı yazardan fazla yazarlı dergi makaleleri</w:t>
      </w:r>
    </w:p>
    <w:p w:rsidR="00D733D8" w:rsidRPr="0020409D" w:rsidRDefault="00D733D8" w:rsidP="00D733D8">
      <w:pPr>
        <w:numPr>
          <w:ilvl w:val="0"/>
          <w:numId w:val="11"/>
        </w:numPr>
        <w:shd w:val="clear" w:color="auto" w:fill="FFFFFF"/>
        <w:tabs>
          <w:tab w:val="left" w:pos="331"/>
        </w:tabs>
        <w:spacing w:before="240" w:line="276" w:lineRule="auto"/>
        <w:ind w:left="331" w:right="22" w:hanging="317"/>
        <w:jc w:val="both"/>
        <w:rPr>
          <w:sz w:val="24"/>
          <w:szCs w:val="24"/>
        </w:rPr>
      </w:pPr>
      <w:r w:rsidRPr="0020409D">
        <w:rPr>
          <w:b/>
          <w:spacing w:val="-3"/>
          <w:sz w:val="24"/>
          <w:szCs w:val="24"/>
        </w:rPr>
        <w:t>Yazım dili İngilizce olan tezlerde</w:t>
      </w:r>
      <w:r w:rsidRPr="0020409D">
        <w:rPr>
          <w:spacing w:val="-3"/>
          <w:sz w:val="24"/>
          <w:szCs w:val="24"/>
        </w:rPr>
        <w:t xml:space="preserve"> altıncı </w:t>
      </w:r>
      <w:r w:rsidR="0088088B" w:rsidRPr="0020409D">
        <w:rPr>
          <w:spacing w:val="-3"/>
          <w:sz w:val="24"/>
          <w:szCs w:val="24"/>
        </w:rPr>
        <w:t>yazarın isminin</w:t>
      </w:r>
      <w:r w:rsidRPr="0020409D">
        <w:rPr>
          <w:spacing w:val="-3"/>
          <w:sz w:val="24"/>
          <w:szCs w:val="24"/>
        </w:rPr>
        <w:t xml:space="preserve"> baş harflerini yazdıktan sonra diğer yazarların</w:t>
      </w:r>
      <w:r w:rsidRPr="0020409D">
        <w:rPr>
          <w:spacing w:val="-3"/>
          <w:sz w:val="24"/>
          <w:szCs w:val="24"/>
        </w:rPr>
        <w:softHyphen/>
      </w:r>
      <w:r w:rsidRPr="0020409D">
        <w:rPr>
          <w:spacing w:val="-4"/>
          <w:sz w:val="24"/>
          <w:szCs w:val="24"/>
        </w:rPr>
        <w:t xml:space="preserve">da </w:t>
      </w:r>
      <w:r w:rsidR="0088088B" w:rsidRPr="0020409D">
        <w:rPr>
          <w:spacing w:val="-4"/>
          <w:sz w:val="24"/>
          <w:szCs w:val="24"/>
        </w:rPr>
        <w:t>dâhil</w:t>
      </w:r>
      <w:r w:rsidRPr="0020409D">
        <w:rPr>
          <w:spacing w:val="-4"/>
          <w:sz w:val="24"/>
          <w:szCs w:val="24"/>
        </w:rPr>
        <w:t xml:space="preserve"> olduğu bilgisini vermek için İngilizcede ve </w:t>
      </w:r>
      <w:r w:rsidRPr="0020409D">
        <w:rPr>
          <w:i/>
          <w:iCs/>
          <w:spacing w:val="-4"/>
          <w:sz w:val="24"/>
          <w:szCs w:val="24"/>
        </w:rPr>
        <w:t xml:space="preserve">diğerleri </w:t>
      </w:r>
      <w:r w:rsidRPr="0020409D">
        <w:rPr>
          <w:spacing w:val="-4"/>
          <w:sz w:val="24"/>
          <w:szCs w:val="24"/>
        </w:rPr>
        <w:t xml:space="preserve">anlamına </w:t>
      </w:r>
      <w:r w:rsidRPr="0020409D">
        <w:rPr>
          <w:sz w:val="24"/>
          <w:szCs w:val="24"/>
        </w:rPr>
        <w:t>gelen "et al." kullanınız.</w:t>
      </w:r>
    </w:p>
    <w:p w:rsidR="00D733D8" w:rsidRPr="0020409D" w:rsidRDefault="00D733D8" w:rsidP="00D733D8">
      <w:pPr>
        <w:numPr>
          <w:ilvl w:val="0"/>
          <w:numId w:val="11"/>
        </w:numPr>
        <w:shd w:val="clear" w:color="auto" w:fill="FFFFFF"/>
        <w:tabs>
          <w:tab w:val="left" w:pos="331"/>
        </w:tabs>
        <w:spacing w:before="240" w:line="276" w:lineRule="auto"/>
        <w:ind w:left="331" w:right="22" w:hanging="317"/>
        <w:jc w:val="both"/>
        <w:rPr>
          <w:sz w:val="24"/>
          <w:szCs w:val="24"/>
        </w:rPr>
      </w:pPr>
      <w:r w:rsidRPr="0020409D">
        <w:rPr>
          <w:b/>
          <w:spacing w:val="-3"/>
          <w:sz w:val="24"/>
          <w:szCs w:val="24"/>
        </w:rPr>
        <w:t xml:space="preserve">Yazım dili Türkçe olan tezlerde ise vd. olarak gösterilebilir. </w:t>
      </w:r>
    </w:p>
    <w:p w:rsidR="00D733D8" w:rsidRPr="0020409D" w:rsidRDefault="00D733D8" w:rsidP="00D733D8">
      <w:pPr>
        <w:numPr>
          <w:ilvl w:val="0"/>
          <w:numId w:val="11"/>
        </w:numPr>
        <w:shd w:val="clear" w:color="auto" w:fill="FFFFFF"/>
        <w:tabs>
          <w:tab w:val="left" w:pos="331"/>
        </w:tabs>
        <w:spacing w:before="240" w:line="276" w:lineRule="auto"/>
        <w:ind w:left="331" w:right="14" w:hanging="317"/>
        <w:jc w:val="both"/>
        <w:rPr>
          <w:sz w:val="24"/>
          <w:szCs w:val="24"/>
        </w:rPr>
      </w:pPr>
      <w:r w:rsidRPr="0020409D">
        <w:rPr>
          <w:spacing w:val="-1"/>
          <w:sz w:val="24"/>
          <w:szCs w:val="24"/>
        </w:rPr>
        <w:t xml:space="preserve">Metnin içinde her alıntı için şu şekilde ayraç kullanınız: (Wolchik et </w:t>
      </w:r>
      <w:r w:rsidRPr="0020409D">
        <w:rPr>
          <w:sz w:val="24"/>
          <w:szCs w:val="24"/>
        </w:rPr>
        <w:t>al</w:t>
      </w:r>
      <w:proofErr w:type="gramStart"/>
      <w:r w:rsidRPr="0020409D">
        <w:rPr>
          <w:sz w:val="24"/>
          <w:szCs w:val="24"/>
        </w:rPr>
        <w:t>.,</w:t>
      </w:r>
      <w:proofErr w:type="gramEnd"/>
      <w:r w:rsidRPr="0020409D">
        <w:rPr>
          <w:sz w:val="24"/>
          <w:szCs w:val="24"/>
        </w:rPr>
        <w:t xml:space="preserve"> 2000). </w:t>
      </w:r>
      <w:r w:rsidRPr="0020409D">
        <w:rPr>
          <w:b/>
          <w:spacing w:val="-3"/>
          <w:sz w:val="24"/>
          <w:szCs w:val="24"/>
        </w:rPr>
        <w:lastRenderedPageBreak/>
        <w:t>(Dilmaç ve diğerleri, 2007, s.1225). Yalnız metin içindeki ilk gösterimlerde tüm yazarları açık açık belirterek, daha sonra aynı kaynağa yapılan referanslarda vd. kullanımını yapınız.</w:t>
      </w:r>
    </w:p>
    <w:p w:rsidR="00D733D8" w:rsidRPr="0020409D" w:rsidRDefault="00D733D8" w:rsidP="00D733D8">
      <w:pPr>
        <w:shd w:val="clear" w:color="auto" w:fill="FFFFFF"/>
        <w:spacing w:before="240" w:line="276" w:lineRule="auto"/>
        <w:ind w:left="851" w:hanging="851"/>
        <w:jc w:val="both"/>
        <w:rPr>
          <w:sz w:val="24"/>
          <w:szCs w:val="24"/>
        </w:rPr>
      </w:pPr>
      <w:r w:rsidRPr="0020409D">
        <w:rPr>
          <w:sz w:val="24"/>
          <w:szCs w:val="24"/>
        </w:rPr>
        <w:t>Wolchik, S. A</w:t>
      </w:r>
      <w:proofErr w:type="gramStart"/>
      <w:r w:rsidRPr="0020409D">
        <w:rPr>
          <w:sz w:val="24"/>
          <w:szCs w:val="24"/>
        </w:rPr>
        <w:t>.,</w:t>
      </w:r>
      <w:proofErr w:type="gramEnd"/>
      <w:r w:rsidRPr="0020409D">
        <w:rPr>
          <w:sz w:val="24"/>
          <w:szCs w:val="24"/>
        </w:rPr>
        <w:t xml:space="preserve"> West, S. G., Sandler, I. N., Tein, J., Coatsvvorth, D., Lengua, L, et al. (2000). An experimental evaluation of theory-based mother and mother-child programs for children of divorce. </w:t>
      </w:r>
      <w:r w:rsidRPr="0020409D">
        <w:rPr>
          <w:i/>
          <w:iCs/>
          <w:sz w:val="24"/>
          <w:szCs w:val="24"/>
        </w:rPr>
        <w:t xml:space="preserve">Journal of Consulting and Clinical Psychology, 68, </w:t>
      </w:r>
      <w:r w:rsidRPr="0020409D">
        <w:rPr>
          <w:sz w:val="24"/>
          <w:szCs w:val="24"/>
        </w:rPr>
        <w:t>843-856.</w:t>
      </w:r>
    </w:p>
    <w:p w:rsidR="00D733D8" w:rsidRPr="0020409D" w:rsidRDefault="00D733D8" w:rsidP="00D733D8">
      <w:pPr>
        <w:shd w:val="clear" w:color="auto" w:fill="FFFFFF"/>
        <w:spacing w:before="240" w:line="276" w:lineRule="auto"/>
        <w:ind w:left="851" w:hanging="851"/>
        <w:jc w:val="both"/>
        <w:rPr>
          <w:sz w:val="24"/>
          <w:szCs w:val="24"/>
        </w:rPr>
      </w:pPr>
      <w:r w:rsidRPr="0020409D">
        <w:rPr>
          <w:sz w:val="24"/>
          <w:szCs w:val="24"/>
        </w:rPr>
        <w:t>Aker, T</w:t>
      </w:r>
      <w:proofErr w:type="gramStart"/>
      <w:r w:rsidRPr="0020409D">
        <w:rPr>
          <w:sz w:val="24"/>
          <w:szCs w:val="24"/>
        </w:rPr>
        <w:t>.,</w:t>
      </w:r>
      <w:proofErr w:type="gramEnd"/>
      <w:r w:rsidRPr="0020409D">
        <w:rPr>
          <w:sz w:val="24"/>
          <w:szCs w:val="24"/>
        </w:rPr>
        <w:t xml:space="preserve"> Sorgun, E., Mestçioğlu, Ö., Karakaya, I., Kalender, D., Acar, G. vd. (2008). İstanbul'daki bombalama eylemlerinin erişkin ve ergenlerdeki travmatik stres etkileri. </w:t>
      </w:r>
      <w:r w:rsidRPr="0020409D">
        <w:rPr>
          <w:i/>
          <w:iCs/>
          <w:sz w:val="24"/>
          <w:szCs w:val="24"/>
        </w:rPr>
        <w:t xml:space="preserve">Türk Psikoloji Dergisi, 23(61), </w:t>
      </w:r>
      <w:r w:rsidRPr="0020409D">
        <w:rPr>
          <w:sz w:val="24"/>
          <w:szCs w:val="24"/>
        </w:rPr>
        <w:t>63-74.</w:t>
      </w:r>
    </w:p>
    <w:p w:rsidR="00D733D8" w:rsidRPr="0020409D" w:rsidRDefault="00D733D8" w:rsidP="00D733D8">
      <w:pPr>
        <w:shd w:val="clear" w:color="auto" w:fill="FFFFFF"/>
        <w:tabs>
          <w:tab w:val="left" w:pos="554"/>
        </w:tabs>
        <w:spacing w:before="240" w:line="276" w:lineRule="auto"/>
        <w:jc w:val="both"/>
        <w:rPr>
          <w:b/>
          <w:sz w:val="24"/>
          <w:szCs w:val="24"/>
        </w:rPr>
      </w:pPr>
      <w:r w:rsidRPr="0020409D">
        <w:rPr>
          <w:b/>
          <w:spacing w:val="-3"/>
          <w:sz w:val="24"/>
          <w:szCs w:val="24"/>
        </w:rPr>
        <w:t>5.</w:t>
      </w:r>
      <w:r w:rsidRPr="0020409D">
        <w:rPr>
          <w:b/>
          <w:sz w:val="24"/>
          <w:szCs w:val="24"/>
        </w:rPr>
        <w:t xml:space="preserve"> Basımda olan dergi makaleleri</w:t>
      </w:r>
    </w:p>
    <w:p w:rsidR="00D733D8" w:rsidRPr="0020409D" w:rsidRDefault="00D733D8" w:rsidP="00D733D8">
      <w:pPr>
        <w:shd w:val="clear" w:color="auto" w:fill="FFFFFF"/>
        <w:spacing w:before="240" w:line="276" w:lineRule="auto"/>
        <w:ind w:left="851" w:right="7" w:hanging="851"/>
        <w:jc w:val="both"/>
        <w:rPr>
          <w:sz w:val="24"/>
          <w:szCs w:val="24"/>
        </w:rPr>
      </w:pPr>
      <w:r w:rsidRPr="0020409D">
        <w:rPr>
          <w:sz w:val="24"/>
          <w:szCs w:val="24"/>
        </w:rPr>
        <w:t>Zuckerman, M</w:t>
      </w:r>
      <w:proofErr w:type="gramStart"/>
      <w:r w:rsidRPr="0020409D">
        <w:rPr>
          <w:sz w:val="24"/>
          <w:szCs w:val="24"/>
        </w:rPr>
        <w:t>.,</w:t>
      </w:r>
      <w:proofErr w:type="gramEnd"/>
      <w:r w:rsidRPr="0020409D">
        <w:rPr>
          <w:sz w:val="24"/>
          <w:szCs w:val="24"/>
        </w:rPr>
        <w:t xml:space="preserve"> &amp; Kiefer, S. C. (in press). Race differences in face-ism: Does facial prominence imply dominance? </w:t>
      </w:r>
      <w:r w:rsidRPr="0020409D">
        <w:rPr>
          <w:i/>
          <w:iCs/>
          <w:sz w:val="24"/>
          <w:szCs w:val="24"/>
        </w:rPr>
        <w:t>Journal of Personality and Social Psychology.</w:t>
      </w:r>
    </w:p>
    <w:p w:rsidR="00D733D8" w:rsidRPr="0020409D" w:rsidRDefault="00D733D8" w:rsidP="00D733D8">
      <w:pPr>
        <w:shd w:val="clear" w:color="auto" w:fill="FFFFFF"/>
        <w:spacing w:before="240" w:line="276" w:lineRule="auto"/>
        <w:ind w:left="851" w:right="7" w:hanging="851"/>
        <w:jc w:val="both"/>
        <w:rPr>
          <w:sz w:val="24"/>
          <w:szCs w:val="24"/>
        </w:rPr>
      </w:pPr>
      <w:r w:rsidRPr="0020409D">
        <w:rPr>
          <w:sz w:val="24"/>
          <w:szCs w:val="24"/>
        </w:rPr>
        <w:t>Baloğlu, N. ve Karadağ, E. (basımda). Öğretmen yetkinliğinin tarihsel geli</w:t>
      </w:r>
      <w:r w:rsidRPr="0020409D">
        <w:rPr>
          <w:sz w:val="24"/>
          <w:szCs w:val="24"/>
        </w:rPr>
        <w:softHyphen/>
        <w:t xml:space="preserve">şimi ve Ohio Öğretmen Yetkinlik Ölçeği: Türk kültürüne uyarlama, dil geçerliği ve faktör yapısının incelenmesi. </w:t>
      </w:r>
      <w:r w:rsidRPr="0020409D">
        <w:rPr>
          <w:i/>
          <w:iCs/>
          <w:sz w:val="24"/>
          <w:szCs w:val="24"/>
        </w:rPr>
        <w:t>Kuram ve Uygulamada Eğitim Yönetimi.</w:t>
      </w:r>
    </w:p>
    <w:p w:rsidR="00D733D8" w:rsidRPr="0020409D" w:rsidRDefault="00D733D8" w:rsidP="00D733D8">
      <w:pPr>
        <w:shd w:val="clear" w:color="auto" w:fill="FFFFFF"/>
        <w:tabs>
          <w:tab w:val="left" w:pos="562"/>
        </w:tabs>
        <w:spacing w:before="240" w:line="276" w:lineRule="auto"/>
        <w:jc w:val="both"/>
        <w:rPr>
          <w:sz w:val="24"/>
          <w:szCs w:val="24"/>
        </w:rPr>
      </w:pPr>
      <w:r w:rsidRPr="0020409D">
        <w:rPr>
          <w:b/>
          <w:bCs/>
          <w:spacing w:val="-3"/>
          <w:sz w:val="24"/>
          <w:szCs w:val="24"/>
        </w:rPr>
        <w:t>6.</w:t>
      </w:r>
      <w:r w:rsidRPr="0020409D">
        <w:rPr>
          <w:b/>
          <w:bCs/>
          <w:sz w:val="24"/>
          <w:szCs w:val="24"/>
        </w:rPr>
        <w:t xml:space="preserve"> Popüler dergi makalesi</w:t>
      </w:r>
    </w:p>
    <w:p w:rsidR="00D733D8" w:rsidRPr="0020409D" w:rsidRDefault="00D733D8" w:rsidP="00D733D8">
      <w:pPr>
        <w:numPr>
          <w:ilvl w:val="0"/>
          <w:numId w:val="11"/>
        </w:numPr>
        <w:shd w:val="clear" w:color="auto" w:fill="FFFFFF"/>
        <w:tabs>
          <w:tab w:val="left" w:pos="331"/>
        </w:tabs>
        <w:spacing w:before="240" w:line="276" w:lineRule="auto"/>
        <w:ind w:left="331" w:right="14" w:hanging="317"/>
        <w:jc w:val="both"/>
        <w:rPr>
          <w:b/>
          <w:bCs/>
          <w:sz w:val="24"/>
          <w:szCs w:val="24"/>
        </w:rPr>
      </w:pPr>
      <w:r w:rsidRPr="0020409D">
        <w:rPr>
          <w:sz w:val="24"/>
          <w:szCs w:val="24"/>
        </w:rPr>
        <w:t>Baskıda verilmiş olan tarihi yazınız, aylık dergiler için ayları ve hafta</w:t>
      </w:r>
      <w:r w:rsidRPr="0020409D">
        <w:rPr>
          <w:sz w:val="24"/>
          <w:szCs w:val="24"/>
        </w:rPr>
        <w:softHyphen/>
        <w:t>lıklar için ay ve günü belirtiniz.</w:t>
      </w:r>
    </w:p>
    <w:p w:rsidR="00D733D8" w:rsidRPr="0020409D" w:rsidRDefault="00D733D8" w:rsidP="00D733D8">
      <w:pPr>
        <w:numPr>
          <w:ilvl w:val="0"/>
          <w:numId w:val="11"/>
        </w:numPr>
        <w:shd w:val="clear" w:color="auto" w:fill="FFFFFF"/>
        <w:tabs>
          <w:tab w:val="left" w:pos="331"/>
        </w:tabs>
        <w:spacing w:before="240" w:line="276" w:lineRule="auto"/>
        <w:ind w:left="14"/>
        <w:jc w:val="both"/>
        <w:rPr>
          <w:sz w:val="24"/>
          <w:szCs w:val="24"/>
        </w:rPr>
      </w:pPr>
      <w:r w:rsidRPr="0020409D">
        <w:rPr>
          <w:sz w:val="24"/>
          <w:szCs w:val="24"/>
        </w:rPr>
        <w:t>Cilt sayısını da ekleyiniz.</w:t>
      </w:r>
    </w:p>
    <w:p w:rsidR="00D733D8" w:rsidRPr="0020409D" w:rsidRDefault="00D733D8" w:rsidP="00D733D8">
      <w:pPr>
        <w:shd w:val="clear" w:color="auto" w:fill="FFFFFF"/>
        <w:spacing w:before="240" w:line="276" w:lineRule="auto"/>
        <w:ind w:left="709" w:right="22" w:hanging="694"/>
        <w:jc w:val="both"/>
        <w:rPr>
          <w:sz w:val="24"/>
          <w:szCs w:val="24"/>
        </w:rPr>
      </w:pPr>
      <w:r w:rsidRPr="0020409D">
        <w:rPr>
          <w:spacing w:val="-5"/>
          <w:sz w:val="24"/>
          <w:szCs w:val="24"/>
        </w:rPr>
        <w:t>Kandel, E. R</w:t>
      </w:r>
      <w:proofErr w:type="gramStart"/>
      <w:r w:rsidRPr="0020409D">
        <w:rPr>
          <w:spacing w:val="-5"/>
          <w:sz w:val="24"/>
          <w:szCs w:val="24"/>
        </w:rPr>
        <w:t>.,</w:t>
      </w:r>
      <w:proofErr w:type="gramEnd"/>
      <w:r w:rsidRPr="0020409D">
        <w:rPr>
          <w:spacing w:val="-5"/>
          <w:sz w:val="24"/>
          <w:szCs w:val="24"/>
        </w:rPr>
        <w:t xml:space="preserve"> Squire, L. R. (2000, November 10). Neuroscience: Breaking </w:t>
      </w:r>
      <w:r w:rsidRPr="0020409D">
        <w:rPr>
          <w:spacing w:val="-4"/>
          <w:sz w:val="24"/>
          <w:szCs w:val="24"/>
        </w:rPr>
        <w:t xml:space="preserve">down scientific barriers to the study of brain and mind. </w:t>
      </w:r>
      <w:r w:rsidRPr="0020409D">
        <w:rPr>
          <w:i/>
          <w:iCs/>
          <w:spacing w:val="-4"/>
          <w:sz w:val="24"/>
          <w:szCs w:val="24"/>
        </w:rPr>
        <w:t xml:space="preserve">Science 290, </w:t>
      </w:r>
      <w:r w:rsidRPr="0020409D">
        <w:rPr>
          <w:sz w:val="24"/>
          <w:szCs w:val="24"/>
        </w:rPr>
        <w:t>1113-1120</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7"/>
          <w:sz w:val="24"/>
          <w:szCs w:val="24"/>
        </w:rPr>
        <w:t xml:space="preserve">Özbaşaran-Dede, N. (2008, Kasım). Küresel iklim savaşçıları: Solucanlar. </w:t>
      </w:r>
      <w:r w:rsidRPr="0020409D">
        <w:rPr>
          <w:i/>
          <w:iCs/>
          <w:spacing w:val="-7"/>
          <w:sz w:val="24"/>
          <w:szCs w:val="24"/>
        </w:rPr>
        <w:t>Bi</w:t>
      </w:r>
      <w:r w:rsidRPr="0020409D">
        <w:rPr>
          <w:i/>
          <w:iCs/>
          <w:spacing w:val="-7"/>
          <w:sz w:val="24"/>
          <w:szCs w:val="24"/>
        </w:rPr>
        <w:softHyphen/>
      </w:r>
      <w:r w:rsidRPr="0020409D">
        <w:rPr>
          <w:i/>
          <w:iCs/>
          <w:sz w:val="24"/>
          <w:szCs w:val="24"/>
        </w:rPr>
        <w:t xml:space="preserve">lim ve Teknik, 492, </w:t>
      </w:r>
      <w:r w:rsidRPr="0020409D">
        <w:rPr>
          <w:sz w:val="24"/>
          <w:szCs w:val="24"/>
        </w:rPr>
        <w:t>11-13.</w:t>
      </w:r>
    </w:p>
    <w:p w:rsidR="00D733D8" w:rsidRPr="0020409D" w:rsidRDefault="00D733D8" w:rsidP="00D733D8">
      <w:pPr>
        <w:shd w:val="clear" w:color="auto" w:fill="FFFFFF"/>
        <w:tabs>
          <w:tab w:val="left" w:pos="562"/>
        </w:tabs>
        <w:spacing w:before="240" w:line="276" w:lineRule="auto"/>
        <w:jc w:val="both"/>
        <w:rPr>
          <w:sz w:val="24"/>
          <w:szCs w:val="24"/>
        </w:rPr>
      </w:pPr>
      <w:r w:rsidRPr="0020409D">
        <w:rPr>
          <w:b/>
          <w:spacing w:val="-7"/>
          <w:sz w:val="24"/>
          <w:szCs w:val="24"/>
        </w:rPr>
        <w:t xml:space="preserve">7. </w:t>
      </w:r>
      <w:r w:rsidRPr="0020409D">
        <w:rPr>
          <w:b/>
          <w:bCs/>
          <w:sz w:val="24"/>
          <w:szCs w:val="24"/>
        </w:rPr>
        <w:t>Haber bülteni makalesi</w:t>
      </w:r>
    </w:p>
    <w:p w:rsidR="00D733D8" w:rsidRPr="0020409D" w:rsidRDefault="00D733D8" w:rsidP="00D733D8">
      <w:pPr>
        <w:numPr>
          <w:ilvl w:val="0"/>
          <w:numId w:val="11"/>
        </w:numPr>
        <w:shd w:val="clear" w:color="auto" w:fill="FFFFFF"/>
        <w:tabs>
          <w:tab w:val="left" w:pos="331"/>
        </w:tabs>
        <w:spacing w:before="240" w:line="276" w:lineRule="auto"/>
        <w:ind w:left="14"/>
        <w:jc w:val="both"/>
        <w:rPr>
          <w:b/>
          <w:bCs/>
          <w:sz w:val="24"/>
          <w:szCs w:val="24"/>
        </w:rPr>
      </w:pPr>
      <w:r w:rsidRPr="0020409D">
        <w:rPr>
          <w:sz w:val="24"/>
          <w:szCs w:val="24"/>
        </w:rPr>
        <w:t>Sayıda verilmiş olan tarihi kullanınız.</w:t>
      </w:r>
    </w:p>
    <w:p w:rsidR="00D733D8" w:rsidRPr="0020409D" w:rsidRDefault="00D733D8" w:rsidP="00D733D8">
      <w:pPr>
        <w:numPr>
          <w:ilvl w:val="0"/>
          <w:numId w:val="11"/>
        </w:numPr>
        <w:shd w:val="clear" w:color="auto" w:fill="FFFFFF"/>
        <w:tabs>
          <w:tab w:val="left" w:pos="331"/>
        </w:tabs>
        <w:spacing w:before="240" w:line="276" w:lineRule="auto"/>
        <w:ind w:left="14"/>
        <w:jc w:val="both"/>
        <w:rPr>
          <w:sz w:val="24"/>
          <w:szCs w:val="24"/>
        </w:rPr>
      </w:pPr>
      <w:r w:rsidRPr="0020409D">
        <w:rPr>
          <w:sz w:val="24"/>
          <w:szCs w:val="24"/>
        </w:rPr>
        <w:t>Cilt sayısını da ekleyiniz.</w:t>
      </w:r>
    </w:p>
    <w:p w:rsidR="00D733D8" w:rsidRPr="0020409D" w:rsidRDefault="00D733D8" w:rsidP="00D733D8">
      <w:pPr>
        <w:shd w:val="clear" w:color="auto" w:fill="FFFFFF"/>
        <w:spacing w:before="240" w:line="276" w:lineRule="auto"/>
        <w:ind w:left="709" w:right="7" w:hanging="694"/>
        <w:jc w:val="both"/>
        <w:rPr>
          <w:sz w:val="24"/>
          <w:szCs w:val="24"/>
        </w:rPr>
      </w:pPr>
      <w:r w:rsidRPr="0020409D">
        <w:rPr>
          <w:spacing w:val="-5"/>
          <w:sz w:val="24"/>
          <w:szCs w:val="24"/>
        </w:rPr>
        <w:t xml:space="preserve">Brown, L. S. (1993, Spring). Antidomination training as a central component </w:t>
      </w:r>
      <w:r w:rsidRPr="0020409D">
        <w:rPr>
          <w:spacing w:val="-4"/>
          <w:sz w:val="24"/>
          <w:szCs w:val="24"/>
        </w:rPr>
        <w:t xml:space="preserve">of diversity in clinical psychology education. </w:t>
      </w:r>
      <w:r w:rsidRPr="0020409D">
        <w:rPr>
          <w:i/>
          <w:iCs/>
          <w:spacing w:val="-4"/>
          <w:sz w:val="24"/>
          <w:szCs w:val="24"/>
        </w:rPr>
        <w:t xml:space="preserve">The Clinical Psychologist, </w:t>
      </w:r>
      <w:r w:rsidRPr="0020409D">
        <w:rPr>
          <w:i/>
          <w:iCs/>
          <w:sz w:val="24"/>
          <w:szCs w:val="24"/>
        </w:rPr>
        <w:t xml:space="preserve">46, </w:t>
      </w:r>
      <w:r w:rsidRPr="0020409D">
        <w:rPr>
          <w:sz w:val="24"/>
          <w:szCs w:val="24"/>
        </w:rPr>
        <w:t>83-87.</w:t>
      </w:r>
    </w:p>
    <w:p w:rsidR="00D733D8" w:rsidRPr="0020409D" w:rsidRDefault="00D733D8" w:rsidP="00D733D8">
      <w:pPr>
        <w:shd w:val="clear" w:color="auto" w:fill="FFFFFF"/>
        <w:spacing w:before="240" w:line="276" w:lineRule="auto"/>
        <w:ind w:left="346" w:right="22" w:hanging="331"/>
        <w:jc w:val="both"/>
        <w:rPr>
          <w:sz w:val="24"/>
          <w:szCs w:val="24"/>
        </w:rPr>
      </w:pPr>
      <w:r w:rsidRPr="0020409D">
        <w:rPr>
          <w:spacing w:val="-7"/>
          <w:sz w:val="24"/>
          <w:szCs w:val="24"/>
        </w:rPr>
        <w:t xml:space="preserve">Demir, F. (2006, Haziran). Çevre mevzuatında kirlilik var. </w:t>
      </w:r>
      <w:r w:rsidRPr="0020409D">
        <w:rPr>
          <w:i/>
          <w:iCs/>
          <w:spacing w:val="-7"/>
          <w:sz w:val="24"/>
          <w:szCs w:val="24"/>
        </w:rPr>
        <w:t xml:space="preserve">Yeditepe Haber, 23, </w:t>
      </w:r>
      <w:r w:rsidRPr="0020409D">
        <w:rPr>
          <w:sz w:val="24"/>
          <w:szCs w:val="24"/>
        </w:rPr>
        <w:t>24-30.</w:t>
      </w:r>
    </w:p>
    <w:p w:rsidR="003B2938" w:rsidRDefault="003B2938" w:rsidP="00D733D8">
      <w:pPr>
        <w:shd w:val="clear" w:color="auto" w:fill="FFFFFF"/>
        <w:tabs>
          <w:tab w:val="left" w:pos="0"/>
        </w:tabs>
        <w:spacing w:before="240" w:line="276" w:lineRule="auto"/>
        <w:jc w:val="both"/>
        <w:rPr>
          <w:b/>
          <w:bCs/>
          <w:sz w:val="24"/>
          <w:szCs w:val="24"/>
        </w:rPr>
      </w:pPr>
    </w:p>
    <w:p w:rsidR="00D733D8" w:rsidRPr="0020409D" w:rsidRDefault="00D733D8" w:rsidP="00D733D8">
      <w:pPr>
        <w:shd w:val="clear" w:color="auto" w:fill="FFFFFF"/>
        <w:tabs>
          <w:tab w:val="left" w:pos="0"/>
        </w:tabs>
        <w:spacing w:before="240" w:line="276" w:lineRule="auto"/>
        <w:jc w:val="both"/>
        <w:rPr>
          <w:sz w:val="24"/>
          <w:szCs w:val="24"/>
        </w:rPr>
      </w:pPr>
      <w:r w:rsidRPr="0020409D">
        <w:rPr>
          <w:b/>
          <w:bCs/>
          <w:sz w:val="24"/>
          <w:szCs w:val="24"/>
        </w:rPr>
        <w:lastRenderedPageBreak/>
        <w:t>8. Yazarı belirtilmemiş haber makalesi</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6"/>
          <w:sz w:val="24"/>
          <w:szCs w:val="24"/>
        </w:rPr>
        <w:t xml:space="preserve">The new health-care lexicon. (1993, August/September). </w:t>
      </w:r>
      <w:r w:rsidRPr="0020409D">
        <w:rPr>
          <w:i/>
          <w:iCs/>
          <w:spacing w:val="-6"/>
          <w:sz w:val="24"/>
          <w:szCs w:val="24"/>
        </w:rPr>
        <w:t>Copy Editör, 4,</w:t>
      </w:r>
      <w:r w:rsidRPr="0020409D">
        <w:rPr>
          <w:spacing w:val="-6"/>
          <w:sz w:val="24"/>
          <w:szCs w:val="24"/>
        </w:rPr>
        <w:t xml:space="preserve">1-2. </w:t>
      </w:r>
      <w:r w:rsidRPr="0020409D">
        <w:rPr>
          <w:spacing w:val="-4"/>
          <w:sz w:val="24"/>
          <w:szCs w:val="24"/>
        </w:rPr>
        <w:t xml:space="preserve">Bilgide çağdaş yapılanma (2008, Mart). </w:t>
      </w:r>
      <w:r w:rsidRPr="0020409D">
        <w:rPr>
          <w:i/>
          <w:iCs/>
          <w:spacing w:val="-4"/>
          <w:sz w:val="24"/>
          <w:szCs w:val="24"/>
        </w:rPr>
        <w:t xml:space="preserve">Uludağ Postası, 71, </w:t>
      </w:r>
      <w:r w:rsidRPr="0020409D">
        <w:rPr>
          <w:spacing w:val="-4"/>
          <w:sz w:val="24"/>
          <w:szCs w:val="24"/>
        </w:rPr>
        <w:t>1-3.</w:t>
      </w:r>
    </w:p>
    <w:p w:rsidR="00D733D8" w:rsidRPr="0020409D" w:rsidRDefault="00D733D8" w:rsidP="00D733D8">
      <w:pPr>
        <w:shd w:val="clear" w:color="auto" w:fill="FFFFFF"/>
        <w:tabs>
          <w:tab w:val="left" w:pos="540"/>
        </w:tabs>
        <w:spacing w:before="240" w:line="276" w:lineRule="auto"/>
        <w:jc w:val="both"/>
        <w:rPr>
          <w:b/>
          <w:sz w:val="24"/>
          <w:szCs w:val="24"/>
        </w:rPr>
      </w:pPr>
      <w:r w:rsidRPr="0020409D">
        <w:rPr>
          <w:b/>
          <w:spacing w:val="-4"/>
          <w:sz w:val="24"/>
          <w:szCs w:val="24"/>
        </w:rPr>
        <w:t xml:space="preserve">9. </w:t>
      </w:r>
      <w:r w:rsidRPr="0020409D">
        <w:rPr>
          <w:b/>
          <w:sz w:val="24"/>
          <w:szCs w:val="24"/>
        </w:rPr>
        <w:t>Yazarı belirtilmemiş günlük gazete makalesi</w:t>
      </w:r>
    </w:p>
    <w:p w:rsidR="00D733D8" w:rsidRPr="0020409D" w:rsidRDefault="00D733D8" w:rsidP="00D733D8">
      <w:pPr>
        <w:shd w:val="clear" w:color="auto" w:fill="FFFFFF"/>
        <w:spacing w:before="240" w:line="276" w:lineRule="auto"/>
        <w:ind w:left="709" w:right="14" w:hanging="695"/>
        <w:jc w:val="both"/>
        <w:rPr>
          <w:sz w:val="24"/>
          <w:szCs w:val="24"/>
        </w:rPr>
      </w:pPr>
      <w:r w:rsidRPr="0020409D">
        <w:rPr>
          <w:spacing w:val="-6"/>
          <w:sz w:val="24"/>
          <w:szCs w:val="24"/>
        </w:rPr>
        <w:t xml:space="preserve">New drug appears to sharply cut risk of cfeath from hearîh failure. (1993, July </w:t>
      </w:r>
      <w:r w:rsidRPr="0020409D">
        <w:rPr>
          <w:sz w:val="24"/>
          <w:szCs w:val="24"/>
        </w:rPr>
        <w:t>15). The Washington Post, p. A12.</w:t>
      </w:r>
    </w:p>
    <w:p w:rsidR="00D733D8" w:rsidRPr="0020409D" w:rsidRDefault="00D733D8" w:rsidP="00D733D8">
      <w:pPr>
        <w:shd w:val="clear" w:color="auto" w:fill="FFFFFF"/>
        <w:spacing w:before="240" w:line="276" w:lineRule="auto"/>
        <w:ind w:left="324" w:right="65" w:hanging="317"/>
        <w:jc w:val="both"/>
        <w:rPr>
          <w:sz w:val="24"/>
          <w:szCs w:val="24"/>
        </w:rPr>
      </w:pPr>
      <w:r w:rsidRPr="0020409D">
        <w:rPr>
          <w:spacing w:val="-5"/>
          <w:sz w:val="24"/>
          <w:szCs w:val="24"/>
        </w:rPr>
        <w:t>Öğrencilerine matematiği sevdirmek için internet sitesi kurdu. (2008, 16 Ka</w:t>
      </w:r>
      <w:r w:rsidRPr="0020409D">
        <w:rPr>
          <w:spacing w:val="-5"/>
          <w:sz w:val="24"/>
          <w:szCs w:val="24"/>
        </w:rPr>
        <w:softHyphen/>
      </w:r>
      <w:r w:rsidRPr="0020409D">
        <w:rPr>
          <w:sz w:val="24"/>
          <w:szCs w:val="24"/>
        </w:rPr>
        <w:t xml:space="preserve">sım). </w:t>
      </w:r>
      <w:r w:rsidRPr="0020409D">
        <w:rPr>
          <w:i/>
          <w:iCs/>
          <w:sz w:val="24"/>
          <w:szCs w:val="24"/>
        </w:rPr>
        <w:t xml:space="preserve">Milliyet, </w:t>
      </w:r>
      <w:r w:rsidRPr="0020409D">
        <w:rPr>
          <w:sz w:val="24"/>
          <w:szCs w:val="24"/>
        </w:rPr>
        <w:t>s. 19.</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z w:val="24"/>
          <w:szCs w:val="24"/>
        </w:rPr>
        <w:t>10. Farklı sayfalarda yayınlanmış gazete makaleleri</w:t>
      </w:r>
    </w:p>
    <w:p w:rsidR="00D733D8" w:rsidRPr="0020409D" w:rsidRDefault="00D733D8" w:rsidP="00D733D8">
      <w:pPr>
        <w:shd w:val="clear" w:color="auto" w:fill="FFFFFF"/>
        <w:tabs>
          <w:tab w:val="left" w:pos="317"/>
        </w:tabs>
        <w:spacing w:before="240" w:line="276" w:lineRule="auto"/>
        <w:ind w:left="317" w:hanging="310"/>
        <w:jc w:val="both"/>
        <w:rPr>
          <w:sz w:val="24"/>
          <w:szCs w:val="24"/>
        </w:rPr>
      </w:pPr>
      <w:r w:rsidRPr="0020409D">
        <w:rPr>
          <w:sz w:val="24"/>
          <w:szCs w:val="24"/>
        </w:rPr>
        <w:t>♦</w:t>
      </w:r>
      <w:r w:rsidRPr="0020409D">
        <w:rPr>
          <w:sz w:val="24"/>
          <w:szCs w:val="24"/>
        </w:rPr>
        <w:tab/>
        <w:t>Eğer bir makale devamlı olmayan farklı sayfalarda yayımlanmışsa, tüm</w:t>
      </w:r>
      <w:r w:rsidRPr="0020409D">
        <w:rPr>
          <w:sz w:val="24"/>
          <w:szCs w:val="24"/>
        </w:rPr>
        <w:br/>
        <w:t>sayfaların numaralanın aralarına birer virgül koyarak belirtiniz (örn</w:t>
      </w:r>
      <w:proofErr w:type="gramStart"/>
      <w:r w:rsidRPr="0020409D">
        <w:rPr>
          <w:sz w:val="24"/>
          <w:szCs w:val="24"/>
        </w:rPr>
        <w:t>.,</w:t>
      </w:r>
      <w:proofErr w:type="gramEnd"/>
      <w:r w:rsidRPr="0020409D">
        <w:rPr>
          <w:sz w:val="24"/>
          <w:szCs w:val="24"/>
        </w:rPr>
        <w:br/>
        <w:t>s. B1,B3,B5-B7).</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pacing w:val="-5"/>
          <w:sz w:val="24"/>
          <w:szCs w:val="24"/>
        </w:rPr>
        <w:t xml:space="preserve">Schwartz, J. (1993, September 30). Obesity affects economic, social status. </w:t>
      </w:r>
      <w:r w:rsidRPr="0020409D">
        <w:rPr>
          <w:i/>
          <w:iCs/>
          <w:sz w:val="24"/>
          <w:szCs w:val="24"/>
        </w:rPr>
        <w:t xml:space="preserve">The Washington Post, </w:t>
      </w:r>
      <w:r w:rsidRPr="0020409D">
        <w:rPr>
          <w:sz w:val="24"/>
          <w:szCs w:val="24"/>
        </w:rPr>
        <w:t>pp. A1, A4.</w:t>
      </w:r>
    </w:p>
    <w:p w:rsidR="00D733D8" w:rsidRPr="0020409D" w:rsidRDefault="00D733D8" w:rsidP="00D733D8">
      <w:pPr>
        <w:shd w:val="clear" w:color="auto" w:fill="FFFFFF"/>
        <w:spacing w:before="240" w:line="276" w:lineRule="auto"/>
        <w:jc w:val="both"/>
        <w:rPr>
          <w:sz w:val="24"/>
          <w:szCs w:val="24"/>
        </w:rPr>
      </w:pPr>
      <w:r w:rsidRPr="0020409D">
        <w:rPr>
          <w:spacing w:val="-4"/>
          <w:sz w:val="24"/>
          <w:szCs w:val="24"/>
        </w:rPr>
        <w:t xml:space="preserve">Sorunlu evliliği çocuk için sürdürmeyin. (2005, 11 Kasım). </w:t>
      </w:r>
      <w:r w:rsidRPr="0020409D">
        <w:rPr>
          <w:i/>
          <w:iCs/>
          <w:spacing w:val="-4"/>
          <w:sz w:val="24"/>
          <w:szCs w:val="24"/>
        </w:rPr>
        <w:t xml:space="preserve">Sabah, </w:t>
      </w:r>
      <w:r w:rsidRPr="0020409D">
        <w:rPr>
          <w:spacing w:val="-4"/>
          <w:sz w:val="24"/>
          <w:szCs w:val="24"/>
        </w:rPr>
        <w:t>s.1,11.</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pacing w:val="-2"/>
          <w:sz w:val="24"/>
          <w:szCs w:val="24"/>
        </w:rPr>
        <w:t xml:space="preserve">11. </w:t>
      </w:r>
      <w:r w:rsidRPr="0020409D">
        <w:rPr>
          <w:b/>
          <w:sz w:val="24"/>
          <w:szCs w:val="24"/>
        </w:rPr>
        <w:t>Haftalık gazete makalesi, editöre mektup</w:t>
      </w:r>
    </w:p>
    <w:p w:rsidR="00D733D8" w:rsidRPr="0020409D" w:rsidRDefault="00D733D8" w:rsidP="00D733D8">
      <w:pPr>
        <w:shd w:val="clear" w:color="auto" w:fill="FFFFFF"/>
        <w:tabs>
          <w:tab w:val="left" w:pos="0"/>
        </w:tabs>
        <w:spacing w:before="240" w:line="276" w:lineRule="auto"/>
        <w:ind w:right="7"/>
        <w:jc w:val="both"/>
        <w:rPr>
          <w:sz w:val="24"/>
          <w:szCs w:val="24"/>
        </w:rPr>
      </w:pPr>
      <w:r w:rsidRPr="0020409D">
        <w:rPr>
          <w:sz w:val="24"/>
          <w:szCs w:val="24"/>
        </w:rPr>
        <w:t>♦ İngilizce "Letter to the editör" şeklinde ifade edilen editöre mektup bil</w:t>
      </w:r>
      <w:r w:rsidRPr="0020409D">
        <w:rPr>
          <w:sz w:val="24"/>
          <w:szCs w:val="24"/>
        </w:rPr>
        <w:softHyphen/>
      </w:r>
      <w:r w:rsidRPr="0020409D">
        <w:rPr>
          <w:sz w:val="24"/>
          <w:szCs w:val="24"/>
        </w:rPr>
        <w:br/>
        <w:t>gisini çalışmanın başlığından sonra köşeli ayraç içerisinde belirtiniz.</w:t>
      </w:r>
    </w:p>
    <w:p w:rsidR="00D733D8" w:rsidRPr="0020409D" w:rsidRDefault="00D733D8" w:rsidP="00D733D8">
      <w:pPr>
        <w:shd w:val="clear" w:color="auto" w:fill="FFFFFF"/>
        <w:spacing w:before="240" w:line="276" w:lineRule="auto"/>
        <w:ind w:left="709" w:hanging="709"/>
        <w:jc w:val="both"/>
        <w:rPr>
          <w:sz w:val="24"/>
          <w:szCs w:val="24"/>
        </w:rPr>
      </w:pPr>
      <w:proofErr w:type="gramStart"/>
      <w:r w:rsidRPr="0020409D">
        <w:rPr>
          <w:spacing w:val="-6"/>
          <w:sz w:val="24"/>
          <w:szCs w:val="24"/>
        </w:rPr>
        <w:t>Berkowitz , A</w:t>
      </w:r>
      <w:proofErr w:type="gramEnd"/>
      <w:r w:rsidRPr="0020409D">
        <w:rPr>
          <w:spacing w:val="-6"/>
          <w:sz w:val="24"/>
          <w:szCs w:val="24"/>
        </w:rPr>
        <w:t xml:space="preserve">. D. (2000, November 24). How to tackle the problem of student </w:t>
      </w:r>
      <w:r w:rsidRPr="0020409D">
        <w:rPr>
          <w:spacing w:val="-4"/>
          <w:sz w:val="24"/>
          <w:szCs w:val="24"/>
        </w:rPr>
        <w:t xml:space="preserve">drinking [Letter to the editör]. </w:t>
      </w:r>
      <w:r w:rsidRPr="0020409D">
        <w:rPr>
          <w:i/>
          <w:iCs/>
          <w:spacing w:val="-4"/>
          <w:sz w:val="24"/>
          <w:szCs w:val="24"/>
        </w:rPr>
        <w:t xml:space="preserve">The Chronicle of Higher Education, </w:t>
      </w:r>
      <w:r w:rsidRPr="0020409D">
        <w:rPr>
          <w:spacing w:val="-4"/>
          <w:sz w:val="24"/>
          <w:szCs w:val="24"/>
        </w:rPr>
        <w:t>p. B20</w:t>
      </w:r>
    </w:p>
    <w:p w:rsidR="00D733D8" w:rsidRPr="0020409D" w:rsidRDefault="00D733D8" w:rsidP="00D733D8">
      <w:pPr>
        <w:shd w:val="clear" w:color="auto" w:fill="FFFFFF"/>
        <w:tabs>
          <w:tab w:val="left" w:pos="0"/>
        </w:tabs>
        <w:spacing w:before="240" w:line="276" w:lineRule="auto"/>
        <w:jc w:val="both"/>
        <w:rPr>
          <w:sz w:val="24"/>
          <w:szCs w:val="24"/>
        </w:rPr>
      </w:pPr>
      <w:r w:rsidRPr="0020409D">
        <w:rPr>
          <w:b/>
          <w:bCs/>
          <w:spacing w:val="-3"/>
          <w:sz w:val="24"/>
          <w:szCs w:val="24"/>
        </w:rPr>
        <w:t>12.</w:t>
      </w:r>
      <w:r w:rsidRPr="0020409D">
        <w:rPr>
          <w:b/>
          <w:bCs/>
          <w:sz w:val="24"/>
          <w:szCs w:val="24"/>
        </w:rPr>
        <w:t xml:space="preserve"> Bütün bir dergi </w:t>
      </w:r>
      <w:r w:rsidRPr="0020409D">
        <w:rPr>
          <w:b/>
          <w:sz w:val="24"/>
          <w:szCs w:val="24"/>
        </w:rPr>
        <w:t xml:space="preserve">sayısı veya derginin özel </w:t>
      </w:r>
      <w:r w:rsidRPr="0020409D">
        <w:rPr>
          <w:b/>
          <w:bCs/>
          <w:sz w:val="24"/>
          <w:szCs w:val="24"/>
        </w:rPr>
        <w:t xml:space="preserve">bir </w:t>
      </w:r>
      <w:r w:rsidRPr="0020409D">
        <w:rPr>
          <w:b/>
          <w:sz w:val="24"/>
          <w:szCs w:val="24"/>
        </w:rPr>
        <w:t>kısmı</w:t>
      </w:r>
    </w:p>
    <w:p w:rsidR="00D733D8" w:rsidRPr="0020409D" w:rsidRDefault="00D733D8" w:rsidP="00D733D8">
      <w:pPr>
        <w:numPr>
          <w:ilvl w:val="0"/>
          <w:numId w:val="2"/>
        </w:numPr>
        <w:shd w:val="clear" w:color="auto" w:fill="FFFFFF"/>
        <w:tabs>
          <w:tab w:val="left" w:pos="331"/>
        </w:tabs>
        <w:spacing w:before="240" w:line="276" w:lineRule="auto"/>
        <w:ind w:left="331" w:right="29" w:hanging="324"/>
        <w:jc w:val="both"/>
        <w:rPr>
          <w:sz w:val="24"/>
          <w:szCs w:val="24"/>
        </w:rPr>
      </w:pPr>
      <w:r w:rsidRPr="0020409D">
        <w:rPr>
          <w:sz w:val="24"/>
          <w:szCs w:val="24"/>
        </w:rPr>
        <w:t>Bütün bir sayıyı veya derginin özel bir kısmını kaynak olarak gösterir</w:t>
      </w:r>
      <w:r w:rsidRPr="0020409D">
        <w:rPr>
          <w:sz w:val="24"/>
          <w:szCs w:val="24"/>
        </w:rPr>
        <w:softHyphen/>
        <w:t>ken (yukarıdaki örnekte özel sayı), sayının editörlerini ve sayının baş</w:t>
      </w:r>
      <w:r w:rsidRPr="0020409D">
        <w:rPr>
          <w:sz w:val="24"/>
          <w:szCs w:val="24"/>
        </w:rPr>
        <w:softHyphen/>
        <w:t>lığını yazınız.</w:t>
      </w:r>
    </w:p>
    <w:p w:rsidR="00D733D8" w:rsidRPr="0020409D" w:rsidRDefault="00D733D8" w:rsidP="00D733D8">
      <w:pPr>
        <w:numPr>
          <w:ilvl w:val="0"/>
          <w:numId w:val="2"/>
        </w:numPr>
        <w:shd w:val="clear" w:color="auto" w:fill="FFFFFF"/>
        <w:tabs>
          <w:tab w:val="left" w:pos="331"/>
        </w:tabs>
        <w:spacing w:before="240" w:line="276" w:lineRule="auto"/>
        <w:ind w:left="331" w:right="22" w:hanging="324"/>
        <w:jc w:val="both"/>
        <w:rPr>
          <w:sz w:val="24"/>
          <w:szCs w:val="24"/>
        </w:rPr>
      </w:pPr>
      <w:r w:rsidRPr="0020409D">
        <w:rPr>
          <w:sz w:val="24"/>
          <w:szCs w:val="24"/>
        </w:rPr>
        <w:t>Eğer sayının editörü yoksa derginin kullandığınız sayısının ismini bas</w:t>
      </w:r>
      <w:r w:rsidRPr="0020409D">
        <w:rPr>
          <w:sz w:val="24"/>
          <w:szCs w:val="24"/>
        </w:rPr>
        <w:softHyphen/>
        <w:t>kı senesinden önce yazarın yerine kullanınız ve bundan sonra nokta koyunuz. Başlığın ilk önemli kelimesine göre alfabetik sıralama yapı</w:t>
      </w:r>
      <w:r w:rsidRPr="0020409D">
        <w:rPr>
          <w:sz w:val="24"/>
          <w:szCs w:val="24"/>
        </w:rPr>
        <w:softHyphen/>
        <w:t>nız. Metnin içinde ayraç içerisinde göstermek üzere başlığı uzun ise kı</w:t>
      </w:r>
      <w:r w:rsidRPr="0020409D">
        <w:rPr>
          <w:sz w:val="24"/>
          <w:szCs w:val="24"/>
        </w:rPr>
        <w:softHyphen/>
        <w:t>saltınız: mesela yukarıdaki örnek için, ("Diagnoses," 1991).</w:t>
      </w:r>
    </w:p>
    <w:p w:rsidR="00D733D8" w:rsidRPr="0020409D" w:rsidRDefault="00D733D8" w:rsidP="00D733D8">
      <w:pPr>
        <w:numPr>
          <w:ilvl w:val="0"/>
          <w:numId w:val="2"/>
        </w:numPr>
        <w:shd w:val="clear" w:color="auto" w:fill="FFFFFF"/>
        <w:tabs>
          <w:tab w:val="left" w:pos="331"/>
        </w:tabs>
        <w:spacing w:before="240" w:line="276" w:lineRule="auto"/>
        <w:ind w:left="331" w:right="14" w:hanging="324"/>
        <w:jc w:val="both"/>
        <w:rPr>
          <w:sz w:val="24"/>
          <w:szCs w:val="24"/>
        </w:rPr>
      </w:pPr>
      <w:r w:rsidRPr="0020409D">
        <w:rPr>
          <w:sz w:val="24"/>
          <w:szCs w:val="24"/>
        </w:rPr>
        <w:t>Okuyucunun kaynak gösterilen çalışmayı kolaylıkla bulabilmesi için özel sayıların numaralarını, özel kısımların ise yayınlandığı sayfaları belirtiniz.</w:t>
      </w:r>
    </w:p>
    <w:p w:rsidR="00D733D8" w:rsidRPr="0020409D" w:rsidRDefault="00D733D8" w:rsidP="00D733D8">
      <w:pPr>
        <w:shd w:val="clear" w:color="auto" w:fill="FFFFFF"/>
        <w:spacing w:before="240" w:line="276" w:lineRule="auto"/>
        <w:ind w:left="709" w:right="29" w:hanging="709"/>
        <w:jc w:val="both"/>
        <w:rPr>
          <w:sz w:val="24"/>
          <w:szCs w:val="24"/>
        </w:rPr>
      </w:pPr>
      <w:r w:rsidRPr="0020409D">
        <w:rPr>
          <w:spacing w:val="-10"/>
          <w:sz w:val="24"/>
          <w:szCs w:val="24"/>
        </w:rPr>
        <w:t>Barlow, D. W</w:t>
      </w:r>
      <w:proofErr w:type="gramStart"/>
      <w:r w:rsidRPr="0020409D">
        <w:rPr>
          <w:spacing w:val="-10"/>
          <w:sz w:val="24"/>
          <w:szCs w:val="24"/>
        </w:rPr>
        <w:t>.,</w:t>
      </w:r>
      <w:proofErr w:type="gramEnd"/>
      <w:r w:rsidRPr="0020409D">
        <w:rPr>
          <w:spacing w:val="-10"/>
          <w:sz w:val="24"/>
          <w:szCs w:val="24"/>
        </w:rPr>
        <w:t xml:space="preserve"> (Ed.). (1991). Diagnoses, dimensions, and DSM-IV: The science </w:t>
      </w:r>
      <w:r w:rsidRPr="0020409D">
        <w:rPr>
          <w:spacing w:val="-7"/>
          <w:sz w:val="24"/>
          <w:szCs w:val="24"/>
        </w:rPr>
        <w:t xml:space="preserve">of classification [Special issue]. </w:t>
      </w:r>
      <w:r w:rsidRPr="0020409D">
        <w:rPr>
          <w:i/>
          <w:iCs/>
          <w:spacing w:val="-7"/>
          <w:sz w:val="24"/>
          <w:szCs w:val="24"/>
        </w:rPr>
        <w:t>Journal of Abnormal Psychology, 100(3).</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4"/>
          <w:sz w:val="24"/>
          <w:szCs w:val="24"/>
        </w:rPr>
        <w:lastRenderedPageBreak/>
        <w:t>Hesapçıoğlu, M</w:t>
      </w:r>
      <w:proofErr w:type="gramStart"/>
      <w:r w:rsidRPr="0020409D">
        <w:rPr>
          <w:spacing w:val="-4"/>
          <w:sz w:val="24"/>
          <w:szCs w:val="24"/>
        </w:rPr>
        <w:t>.,</w:t>
      </w:r>
      <w:proofErr w:type="gramEnd"/>
      <w:r w:rsidRPr="0020409D">
        <w:rPr>
          <w:spacing w:val="-4"/>
          <w:sz w:val="24"/>
          <w:szCs w:val="24"/>
        </w:rPr>
        <w:t xml:space="preserve"> (Ed.). (2002). Küreselleşme ve eğitim [Özel sayı]. </w:t>
      </w:r>
      <w:r w:rsidRPr="0020409D">
        <w:rPr>
          <w:i/>
          <w:iCs/>
          <w:spacing w:val="-4"/>
          <w:sz w:val="24"/>
          <w:szCs w:val="24"/>
        </w:rPr>
        <w:t xml:space="preserve">Kuram </w:t>
      </w:r>
      <w:r w:rsidRPr="0020409D">
        <w:rPr>
          <w:i/>
          <w:iCs/>
          <w:sz w:val="24"/>
          <w:szCs w:val="24"/>
        </w:rPr>
        <w:t>ve Uygulamada Eğitim Bilimleri, 2(1).</w:t>
      </w:r>
    </w:p>
    <w:p w:rsidR="00D733D8" w:rsidRPr="0020409D" w:rsidRDefault="00D733D8" w:rsidP="00D733D8">
      <w:pPr>
        <w:shd w:val="clear" w:color="auto" w:fill="FFFFFF"/>
        <w:spacing w:before="240" w:line="276" w:lineRule="auto"/>
        <w:jc w:val="both"/>
        <w:rPr>
          <w:b/>
          <w:sz w:val="24"/>
          <w:szCs w:val="24"/>
        </w:rPr>
      </w:pPr>
      <w:r w:rsidRPr="0020409D">
        <w:rPr>
          <w:b/>
          <w:sz w:val="24"/>
          <w:szCs w:val="24"/>
        </w:rPr>
        <w:t>13. Seri numarası ve dergi sayısı verilmiş monograf</w:t>
      </w:r>
    </w:p>
    <w:p w:rsidR="00D733D8" w:rsidRPr="0020409D" w:rsidRDefault="00D733D8" w:rsidP="00D733D8">
      <w:pPr>
        <w:numPr>
          <w:ilvl w:val="0"/>
          <w:numId w:val="2"/>
        </w:numPr>
        <w:shd w:val="clear" w:color="auto" w:fill="FFFFFF"/>
        <w:tabs>
          <w:tab w:val="left" w:pos="331"/>
        </w:tabs>
        <w:spacing w:before="240" w:line="276" w:lineRule="auto"/>
        <w:ind w:left="331" w:right="7" w:hanging="324"/>
        <w:jc w:val="both"/>
        <w:rPr>
          <w:sz w:val="24"/>
          <w:szCs w:val="24"/>
        </w:rPr>
      </w:pPr>
      <w:r w:rsidRPr="0020409D">
        <w:rPr>
          <w:sz w:val="24"/>
          <w:szCs w:val="24"/>
        </w:rPr>
        <w:t>Derginin cilt numarasını ve hemen ardından ayraç içerisinde seri ya da tüm mimarisini belirtiniz. Eğer monografiye tüm sayı verilmişse seri numarasını değil tüm numarayı belirtiniz.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5"/>
          <w:sz w:val="24"/>
          <w:szCs w:val="24"/>
        </w:rPr>
        <w:t xml:space="preserve">Harris, P. L, &amp; Kavanaugh, R. D. (1993). Young children's understanding of </w:t>
      </w:r>
      <w:r w:rsidRPr="0020409D">
        <w:rPr>
          <w:spacing w:val="-7"/>
          <w:sz w:val="24"/>
          <w:szCs w:val="24"/>
        </w:rPr>
        <w:t xml:space="preserve">pretense. </w:t>
      </w:r>
      <w:r w:rsidRPr="0020409D">
        <w:rPr>
          <w:i/>
          <w:iCs/>
          <w:spacing w:val="-7"/>
          <w:sz w:val="24"/>
          <w:szCs w:val="24"/>
        </w:rPr>
        <w:t xml:space="preserve">Monographs of the Society for Research in Child Development, </w:t>
      </w:r>
      <w:r w:rsidRPr="0020409D">
        <w:rPr>
          <w:i/>
          <w:iCs/>
          <w:sz w:val="24"/>
          <w:szCs w:val="24"/>
        </w:rPr>
        <w:t>58</w:t>
      </w:r>
      <w:proofErr w:type="gramStart"/>
      <w:r w:rsidRPr="0020409D">
        <w:rPr>
          <w:i/>
          <w:iCs/>
          <w:sz w:val="24"/>
          <w:szCs w:val="24"/>
        </w:rPr>
        <w:t>(</w:t>
      </w:r>
      <w:proofErr w:type="gramEnd"/>
      <w:r w:rsidRPr="0020409D">
        <w:rPr>
          <w:i/>
          <w:iCs/>
          <w:sz w:val="24"/>
          <w:szCs w:val="24"/>
        </w:rPr>
        <w:t xml:space="preserve">1, </w:t>
      </w:r>
      <w:r w:rsidRPr="0020409D">
        <w:rPr>
          <w:sz w:val="24"/>
          <w:szCs w:val="24"/>
        </w:rPr>
        <w:t>SerialNo. 231).</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z w:val="24"/>
          <w:szCs w:val="24"/>
        </w:rPr>
        <w:t xml:space="preserve">14. </w:t>
      </w:r>
      <w:r w:rsidRPr="0020409D">
        <w:rPr>
          <w:b/>
          <w:bCs/>
          <w:sz w:val="24"/>
          <w:szCs w:val="24"/>
        </w:rPr>
        <w:t xml:space="preserve">Bir </w:t>
      </w:r>
      <w:r w:rsidRPr="0020409D">
        <w:rPr>
          <w:b/>
          <w:sz w:val="24"/>
          <w:szCs w:val="24"/>
        </w:rPr>
        <w:t>dergiye ek olarak yayınlanmış monografiler</w:t>
      </w:r>
    </w:p>
    <w:p w:rsidR="00D733D8" w:rsidRPr="0020409D" w:rsidRDefault="00D733D8" w:rsidP="00D733D8">
      <w:pPr>
        <w:shd w:val="clear" w:color="auto" w:fill="FFFFFF"/>
        <w:tabs>
          <w:tab w:val="left" w:pos="331"/>
        </w:tabs>
        <w:spacing w:before="240" w:line="276" w:lineRule="auto"/>
        <w:ind w:left="331" w:hanging="324"/>
        <w:jc w:val="both"/>
        <w:rPr>
          <w:sz w:val="24"/>
          <w:szCs w:val="24"/>
        </w:rPr>
      </w:pPr>
      <w:r w:rsidRPr="0020409D">
        <w:rPr>
          <w:sz w:val="24"/>
          <w:szCs w:val="24"/>
        </w:rPr>
        <w:t>♦</w:t>
      </w:r>
      <w:r w:rsidRPr="0020409D">
        <w:rPr>
          <w:sz w:val="24"/>
          <w:szCs w:val="24"/>
        </w:rPr>
        <w:tab/>
        <w:t>Cilt sayısından hemen sonra dergi sayısını ve ek materyali ya da kısım</w:t>
      </w:r>
      <w:r w:rsidRPr="0020409D">
        <w:rPr>
          <w:sz w:val="24"/>
          <w:szCs w:val="24"/>
        </w:rPr>
        <w:br/>
        <w:t>numarasını ayraç içerisinde belirtiniz.</w:t>
      </w:r>
    </w:p>
    <w:p w:rsidR="00D733D8" w:rsidRPr="0020409D" w:rsidRDefault="00D733D8" w:rsidP="00D733D8">
      <w:pPr>
        <w:shd w:val="clear" w:color="auto" w:fill="FFFFFF"/>
        <w:spacing w:before="240" w:line="276" w:lineRule="auto"/>
        <w:ind w:left="709" w:hanging="680"/>
        <w:jc w:val="both"/>
        <w:rPr>
          <w:sz w:val="24"/>
          <w:szCs w:val="24"/>
        </w:rPr>
      </w:pPr>
      <w:r w:rsidRPr="0020409D">
        <w:rPr>
          <w:spacing w:val="-5"/>
          <w:sz w:val="24"/>
          <w:szCs w:val="24"/>
        </w:rPr>
        <w:t>Battig, W. F</w:t>
      </w:r>
      <w:proofErr w:type="gramStart"/>
      <w:r w:rsidRPr="0020409D">
        <w:rPr>
          <w:spacing w:val="-5"/>
          <w:sz w:val="24"/>
          <w:szCs w:val="24"/>
        </w:rPr>
        <w:t>.,</w:t>
      </w:r>
      <w:proofErr w:type="gramEnd"/>
      <w:r w:rsidRPr="0020409D">
        <w:rPr>
          <w:spacing w:val="-5"/>
          <w:sz w:val="24"/>
          <w:szCs w:val="24"/>
        </w:rPr>
        <w:t xml:space="preserve">&amp; Montague, W. E. (1969). Category norms for verbal items in </w:t>
      </w:r>
      <w:r w:rsidRPr="0020409D">
        <w:rPr>
          <w:spacing w:val="-4"/>
          <w:sz w:val="24"/>
          <w:szCs w:val="24"/>
        </w:rPr>
        <w:t xml:space="preserve">56 categories: A replication and extension of the Connecticut category </w:t>
      </w:r>
      <w:r w:rsidRPr="0020409D">
        <w:rPr>
          <w:spacing w:val="-5"/>
          <w:sz w:val="24"/>
          <w:szCs w:val="24"/>
        </w:rPr>
        <w:t xml:space="preserve">norms. </w:t>
      </w:r>
      <w:r w:rsidRPr="0020409D">
        <w:rPr>
          <w:i/>
          <w:iCs/>
          <w:spacing w:val="-5"/>
          <w:sz w:val="24"/>
          <w:szCs w:val="24"/>
        </w:rPr>
        <w:t>Journal of Experimental Psychology Monographs, 80</w:t>
      </w:r>
      <w:proofErr w:type="gramStart"/>
      <w:r w:rsidRPr="0020409D">
        <w:rPr>
          <w:i/>
          <w:iCs/>
          <w:spacing w:val="-5"/>
          <w:sz w:val="24"/>
          <w:szCs w:val="24"/>
        </w:rPr>
        <w:t>(</w:t>
      </w:r>
      <w:proofErr w:type="gramEnd"/>
      <w:r w:rsidRPr="0020409D">
        <w:rPr>
          <w:i/>
          <w:iCs/>
          <w:spacing w:val="-5"/>
          <w:sz w:val="24"/>
          <w:szCs w:val="24"/>
        </w:rPr>
        <w:t xml:space="preserve">3, </w:t>
      </w:r>
      <w:r w:rsidRPr="0020409D">
        <w:rPr>
          <w:spacing w:val="-5"/>
          <w:sz w:val="24"/>
          <w:szCs w:val="24"/>
        </w:rPr>
        <w:t>Pt. 2).</w:t>
      </w:r>
    </w:p>
    <w:p w:rsidR="00D733D8" w:rsidRPr="0020409D" w:rsidRDefault="00D733D8" w:rsidP="00D733D8">
      <w:pPr>
        <w:shd w:val="clear" w:color="auto" w:fill="FFFFFF"/>
        <w:tabs>
          <w:tab w:val="left" w:pos="662"/>
        </w:tabs>
        <w:spacing w:before="240" w:line="276" w:lineRule="auto"/>
        <w:jc w:val="both"/>
        <w:rPr>
          <w:sz w:val="24"/>
          <w:szCs w:val="24"/>
        </w:rPr>
      </w:pPr>
      <w:r w:rsidRPr="0020409D">
        <w:rPr>
          <w:b/>
          <w:bCs/>
          <w:spacing w:val="-4"/>
          <w:sz w:val="24"/>
          <w:szCs w:val="24"/>
        </w:rPr>
        <w:t>15.</w:t>
      </w:r>
      <w:r w:rsidRPr="0020409D">
        <w:rPr>
          <w:b/>
          <w:bCs/>
          <w:sz w:val="24"/>
          <w:szCs w:val="24"/>
        </w:rPr>
        <w:t xml:space="preserve"> Derginin ekinde verilmiş ve sayfa numarası devam eden monograf</w:t>
      </w:r>
    </w:p>
    <w:p w:rsidR="00D733D8" w:rsidRPr="0020409D" w:rsidRDefault="00D733D8" w:rsidP="00D733D8">
      <w:pPr>
        <w:shd w:val="clear" w:color="auto" w:fill="FFFFFF"/>
        <w:spacing w:before="240" w:line="276" w:lineRule="auto"/>
        <w:ind w:left="14"/>
        <w:jc w:val="both"/>
        <w:rPr>
          <w:sz w:val="24"/>
          <w:szCs w:val="24"/>
        </w:rPr>
      </w:pPr>
      <w:r w:rsidRPr="0020409D">
        <w:rPr>
          <w:sz w:val="24"/>
          <w:szCs w:val="24"/>
        </w:rPr>
        <w:t>♦ Makalenin türünü belirtmek üzere köşeli parantez içinde kaynak İngi</w:t>
      </w:r>
      <w:r w:rsidRPr="0020409D">
        <w:rPr>
          <w:sz w:val="24"/>
          <w:szCs w:val="24"/>
        </w:rPr>
        <w:softHyphen/>
        <w:t>lizce ise Monograph, Türkçe ise Monografi yazınız.</w:t>
      </w:r>
    </w:p>
    <w:p w:rsidR="00D733D8" w:rsidRPr="0020409D" w:rsidRDefault="00D733D8" w:rsidP="00D733D8">
      <w:pPr>
        <w:shd w:val="clear" w:color="auto" w:fill="FFFFFF"/>
        <w:spacing w:before="240" w:line="276" w:lineRule="auto"/>
        <w:ind w:left="331" w:right="382" w:hanging="317"/>
        <w:jc w:val="both"/>
        <w:rPr>
          <w:sz w:val="24"/>
          <w:szCs w:val="24"/>
        </w:rPr>
      </w:pPr>
      <w:r w:rsidRPr="0020409D">
        <w:rPr>
          <w:spacing w:val="-6"/>
          <w:sz w:val="24"/>
          <w:szCs w:val="24"/>
        </w:rPr>
        <w:t>Ganster, D. C, Schaubroeck, J</w:t>
      </w:r>
      <w:proofErr w:type="gramStart"/>
      <w:r w:rsidRPr="0020409D">
        <w:rPr>
          <w:spacing w:val="-6"/>
          <w:sz w:val="24"/>
          <w:szCs w:val="24"/>
        </w:rPr>
        <w:t>.,</w:t>
      </w:r>
      <w:proofErr w:type="gramEnd"/>
      <w:r w:rsidRPr="0020409D">
        <w:rPr>
          <w:spacing w:val="-6"/>
          <w:sz w:val="24"/>
          <w:szCs w:val="24"/>
        </w:rPr>
        <w:t xml:space="preserve"> Sime, W. E., &amp; Mayes, B. T. (1991). The no-</w:t>
      </w:r>
      <w:r w:rsidRPr="0020409D">
        <w:rPr>
          <w:spacing w:val="-5"/>
          <w:sz w:val="24"/>
          <w:szCs w:val="24"/>
        </w:rPr>
        <w:t>mological validity of the type A personality among employed adults [Mo</w:t>
      </w:r>
      <w:r w:rsidRPr="0020409D">
        <w:rPr>
          <w:spacing w:val="-3"/>
          <w:sz w:val="24"/>
          <w:szCs w:val="24"/>
        </w:rPr>
        <w:t xml:space="preserve">nograph]. </w:t>
      </w:r>
      <w:r w:rsidRPr="0020409D">
        <w:rPr>
          <w:i/>
          <w:iCs/>
          <w:spacing w:val="-3"/>
          <w:sz w:val="24"/>
          <w:szCs w:val="24"/>
        </w:rPr>
        <w:t xml:space="preserve">Journal of Applied Psychology, 76, </w:t>
      </w:r>
      <w:r w:rsidRPr="0020409D">
        <w:rPr>
          <w:spacing w:val="-3"/>
          <w:sz w:val="24"/>
          <w:szCs w:val="24"/>
        </w:rPr>
        <w:t>143-168.</w:t>
      </w:r>
    </w:p>
    <w:p w:rsidR="00D733D8" w:rsidRPr="0020409D" w:rsidRDefault="00D733D8" w:rsidP="00D733D8">
      <w:pPr>
        <w:shd w:val="clear" w:color="auto" w:fill="FFFFFF"/>
        <w:tabs>
          <w:tab w:val="left" w:pos="0"/>
        </w:tabs>
        <w:spacing w:before="240" w:line="276" w:lineRule="auto"/>
        <w:jc w:val="both"/>
        <w:rPr>
          <w:sz w:val="24"/>
          <w:szCs w:val="24"/>
        </w:rPr>
      </w:pPr>
      <w:r w:rsidRPr="0020409D">
        <w:rPr>
          <w:b/>
          <w:bCs/>
          <w:spacing w:val="-3"/>
          <w:sz w:val="24"/>
          <w:szCs w:val="24"/>
        </w:rPr>
        <w:t>16.</w:t>
      </w:r>
      <w:r w:rsidRPr="0020409D">
        <w:rPr>
          <w:b/>
          <w:bCs/>
          <w:sz w:val="24"/>
          <w:szCs w:val="24"/>
        </w:rPr>
        <w:t xml:space="preserve"> Orijinal kaynak olarak öz</w:t>
      </w:r>
    </w:p>
    <w:p w:rsidR="00D733D8" w:rsidRPr="0020409D" w:rsidRDefault="00D733D8" w:rsidP="00D733D8">
      <w:pPr>
        <w:shd w:val="clear" w:color="auto" w:fill="FFFFFF"/>
        <w:spacing w:before="240" w:line="276" w:lineRule="auto"/>
        <w:jc w:val="both"/>
        <w:rPr>
          <w:sz w:val="24"/>
          <w:szCs w:val="24"/>
        </w:rPr>
      </w:pPr>
      <w:r w:rsidRPr="0020409D">
        <w:rPr>
          <w:sz w:val="24"/>
          <w:szCs w:val="24"/>
        </w:rPr>
        <w:t>♦ Öz başlığıyla arkasından gelen nokta arasına köşeli ayraç içinde Öz ya</w:t>
      </w:r>
      <w:r w:rsidRPr="0020409D">
        <w:rPr>
          <w:sz w:val="24"/>
          <w:szCs w:val="24"/>
        </w:rPr>
        <w:softHyphen/>
        <w:t>zınız.</w:t>
      </w:r>
    </w:p>
    <w:p w:rsidR="00D733D8" w:rsidRPr="0020409D" w:rsidRDefault="00D733D8" w:rsidP="00D733D8">
      <w:pPr>
        <w:shd w:val="clear" w:color="auto" w:fill="FFFFFF"/>
        <w:spacing w:before="240" w:line="276" w:lineRule="auto"/>
        <w:ind w:left="709" w:right="367" w:hanging="709"/>
        <w:jc w:val="both"/>
        <w:rPr>
          <w:sz w:val="24"/>
          <w:szCs w:val="24"/>
        </w:rPr>
      </w:pPr>
      <w:r w:rsidRPr="0020409D">
        <w:rPr>
          <w:spacing w:val="-4"/>
          <w:sz w:val="24"/>
          <w:szCs w:val="24"/>
        </w:rPr>
        <w:t>Woolf, N. J</w:t>
      </w:r>
      <w:proofErr w:type="gramStart"/>
      <w:r w:rsidRPr="0020409D">
        <w:rPr>
          <w:spacing w:val="-4"/>
          <w:sz w:val="24"/>
          <w:szCs w:val="24"/>
        </w:rPr>
        <w:t>.,</w:t>
      </w:r>
      <w:proofErr w:type="gramEnd"/>
      <w:r w:rsidRPr="0020409D">
        <w:rPr>
          <w:spacing w:val="-4"/>
          <w:sz w:val="24"/>
          <w:szCs w:val="24"/>
        </w:rPr>
        <w:t xml:space="preserve"> Young, S. L, Fanselow, M. S., &amp; Butcher, L. L (1991). MAP-2 expression in cholinoceptive pyramidal cells of rodent cortex and hippo-campus is altered by Pavlonian conditioning [Abstract]. </w:t>
      </w:r>
      <w:r w:rsidRPr="0020409D">
        <w:rPr>
          <w:i/>
          <w:iCs/>
          <w:spacing w:val="-4"/>
          <w:sz w:val="24"/>
          <w:szCs w:val="24"/>
        </w:rPr>
        <w:t>Society for Neu-</w:t>
      </w:r>
      <w:r w:rsidRPr="0020409D">
        <w:rPr>
          <w:i/>
          <w:iCs/>
          <w:sz w:val="24"/>
          <w:szCs w:val="24"/>
        </w:rPr>
        <w:t xml:space="preserve">roscience Abstract, </w:t>
      </w:r>
      <w:r w:rsidRPr="0020409D">
        <w:rPr>
          <w:sz w:val="24"/>
          <w:szCs w:val="24"/>
        </w:rPr>
        <w:t>77,480.</w:t>
      </w:r>
    </w:p>
    <w:p w:rsidR="00D733D8" w:rsidRPr="0020409D" w:rsidRDefault="00D733D8" w:rsidP="00D733D8">
      <w:pPr>
        <w:shd w:val="clear" w:color="auto" w:fill="FFFFFF"/>
        <w:spacing w:before="240" w:line="276" w:lineRule="auto"/>
        <w:ind w:left="324" w:right="374" w:hanging="302"/>
        <w:jc w:val="both"/>
        <w:rPr>
          <w:sz w:val="24"/>
          <w:szCs w:val="24"/>
        </w:rPr>
      </w:pPr>
      <w:r w:rsidRPr="0020409D">
        <w:rPr>
          <w:spacing w:val="-6"/>
          <w:sz w:val="24"/>
          <w:szCs w:val="24"/>
        </w:rPr>
        <w:t>Korkut, Y</w:t>
      </w:r>
      <w:proofErr w:type="gramStart"/>
      <w:r w:rsidRPr="0020409D">
        <w:rPr>
          <w:spacing w:val="-6"/>
          <w:sz w:val="24"/>
          <w:szCs w:val="24"/>
        </w:rPr>
        <w:t>.,</w:t>
      </w:r>
      <w:proofErr w:type="gramEnd"/>
      <w:r w:rsidRPr="0020409D">
        <w:rPr>
          <w:spacing w:val="-6"/>
          <w:sz w:val="24"/>
          <w:szCs w:val="24"/>
        </w:rPr>
        <w:t xml:space="preserve"> Müderrisoğlu, S. ve Tanık, M. (2006). Klinik psikoloji alanında kar</w:t>
      </w:r>
      <w:r w:rsidRPr="0020409D">
        <w:rPr>
          <w:spacing w:val="-6"/>
          <w:sz w:val="24"/>
          <w:szCs w:val="24"/>
        </w:rPr>
        <w:softHyphen/>
      </w:r>
      <w:r w:rsidRPr="0020409D">
        <w:rPr>
          <w:spacing w:val="-3"/>
          <w:sz w:val="24"/>
          <w:szCs w:val="24"/>
        </w:rPr>
        <w:t xml:space="preserve">şılaşılan etik ihlal örnekleri ve nasıl ele alındıklarının değerlendirilmesi </w:t>
      </w:r>
      <w:r w:rsidRPr="0020409D">
        <w:rPr>
          <w:sz w:val="24"/>
          <w:szCs w:val="24"/>
        </w:rPr>
        <w:t xml:space="preserve">[Öz]. </w:t>
      </w:r>
      <w:r w:rsidRPr="0020409D">
        <w:rPr>
          <w:i/>
          <w:iCs/>
          <w:sz w:val="24"/>
          <w:szCs w:val="24"/>
        </w:rPr>
        <w:t xml:space="preserve">Türk Psikoloji Yazıları, </w:t>
      </w:r>
      <w:r w:rsidRPr="0020409D">
        <w:rPr>
          <w:sz w:val="24"/>
          <w:szCs w:val="24"/>
        </w:rPr>
        <w:t>9(18), 49.</w:t>
      </w:r>
    </w:p>
    <w:p w:rsidR="00D733D8" w:rsidRPr="0020409D" w:rsidRDefault="00D733D8" w:rsidP="00D733D8">
      <w:pPr>
        <w:shd w:val="clear" w:color="auto" w:fill="FFFFFF"/>
        <w:tabs>
          <w:tab w:val="left" w:pos="0"/>
        </w:tabs>
        <w:spacing w:before="240" w:line="276" w:lineRule="auto"/>
        <w:jc w:val="both"/>
        <w:rPr>
          <w:sz w:val="24"/>
          <w:szCs w:val="24"/>
        </w:rPr>
      </w:pPr>
      <w:r w:rsidRPr="0020409D">
        <w:rPr>
          <w:b/>
          <w:bCs/>
          <w:sz w:val="24"/>
          <w:szCs w:val="24"/>
        </w:rPr>
        <w:t>17. İkincil bir kaynaktan alınan öz (basılmış süreli yayın)</w:t>
      </w:r>
    </w:p>
    <w:p w:rsidR="00D733D8" w:rsidRPr="0020409D" w:rsidRDefault="00D733D8" w:rsidP="00D733D8">
      <w:pPr>
        <w:numPr>
          <w:ilvl w:val="0"/>
          <w:numId w:val="2"/>
        </w:numPr>
        <w:shd w:val="clear" w:color="auto" w:fill="FFFFFF"/>
        <w:tabs>
          <w:tab w:val="left" w:pos="324"/>
        </w:tabs>
        <w:spacing w:before="240" w:line="276" w:lineRule="auto"/>
        <w:ind w:left="324" w:right="374" w:hanging="324"/>
        <w:jc w:val="both"/>
        <w:rPr>
          <w:b/>
          <w:bCs/>
          <w:sz w:val="24"/>
          <w:szCs w:val="24"/>
        </w:rPr>
      </w:pPr>
      <w:r w:rsidRPr="0020409D">
        <w:rPr>
          <w:i/>
          <w:iCs/>
          <w:sz w:val="24"/>
          <w:szCs w:val="24"/>
        </w:rPr>
        <w:t xml:space="preserve">"İkincil kaynak" </w:t>
      </w:r>
      <w:r w:rsidRPr="0020409D">
        <w:rPr>
          <w:sz w:val="24"/>
          <w:szCs w:val="24"/>
        </w:rPr>
        <w:t>terimi öz, makale özü, kitap değerlendirmeleri ve bu</w:t>
      </w:r>
      <w:r w:rsidRPr="0020409D">
        <w:rPr>
          <w:sz w:val="24"/>
          <w:szCs w:val="24"/>
        </w:rPr>
        <w:softHyphen/>
        <w:t>nun gibi yazıları kapsar. Bunlar genellikle asıl yazar veya yazarların dı</w:t>
      </w:r>
      <w:r w:rsidRPr="0020409D">
        <w:rPr>
          <w:sz w:val="24"/>
          <w:szCs w:val="24"/>
        </w:rPr>
        <w:softHyphen/>
        <w:t xml:space="preserve">şında bir kişi </w:t>
      </w:r>
      <w:r w:rsidRPr="0020409D">
        <w:rPr>
          <w:sz w:val="24"/>
          <w:szCs w:val="24"/>
        </w:rPr>
        <w:lastRenderedPageBreak/>
        <w:t xml:space="preserve">tarafından </w:t>
      </w:r>
      <w:r w:rsidRPr="0020409D">
        <w:rPr>
          <w:i/>
          <w:iCs/>
          <w:sz w:val="24"/>
          <w:szCs w:val="24"/>
        </w:rPr>
        <w:t xml:space="preserve">birincil kaynaklardan </w:t>
      </w:r>
      <w:r w:rsidRPr="0020409D">
        <w:rPr>
          <w:sz w:val="24"/>
          <w:szCs w:val="24"/>
        </w:rPr>
        <w:t>(dergi makalesi, makale, kitaplar gibi) elde edilmiştir. Akademik araştırmalarda asıl kaynağı oku</w:t>
      </w:r>
      <w:r w:rsidRPr="0020409D">
        <w:rPr>
          <w:sz w:val="24"/>
          <w:szCs w:val="24"/>
        </w:rPr>
        <w:softHyphen/>
        <w:t>mak ve kaynak olarak göstermek tercih edilmelidir.</w:t>
      </w:r>
    </w:p>
    <w:p w:rsidR="00D733D8" w:rsidRPr="0020409D" w:rsidRDefault="00D733D8" w:rsidP="00D733D8">
      <w:pPr>
        <w:numPr>
          <w:ilvl w:val="0"/>
          <w:numId w:val="2"/>
        </w:numPr>
        <w:shd w:val="clear" w:color="auto" w:fill="FFFFFF"/>
        <w:tabs>
          <w:tab w:val="left" w:pos="324"/>
        </w:tabs>
        <w:spacing w:before="240" w:line="276" w:lineRule="auto"/>
        <w:ind w:left="324" w:right="367" w:hanging="324"/>
        <w:jc w:val="both"/>
        <w:rPr>
          <w:sz w:val="24"/>
          <w:szCs w:val="24"/>
        </w:rPr>
      </w:pPr>
      <w:r w:rsidRPr="0020409D">
        <w:rPr>
          <w:sz w:val="24"/>
          <w:szCs w:val="24"/>
        </w:rPr>
        <w:t xml:space="preserve">Kaynağın sonunda İngilizce için, </w:t>
      </w:r>
      <w:r w:rsidRPr="0020409D">
        <w:rPr>
          <w:i/>
          <w:iCs/>
          <w:sz w:val="24"/>
          <w:szCs w:val="24"/>
        </w:rPr>
        <w:t>"Abstract obtained from"</w:t>
      </w:r>
      <w:r w:rsidRPr="0020409D">
        <w:rPr>
          <w:sz w:val="24"/>
          <w:szCs w:val="24"/>
        </w:rPr>
        <w:t xml:space="preserve">', Türkçe için "Öz </w:t>
      </w:r>
      <w:r w:rsidRPr="0020409D">
        <w:rPr>
          <w:i/>
          <w:iCs/>
          <w:sz w:val="24"/>
          <w:szCs w:val="24"/>
        </w:rPr>
        <w:t xml:space="preserve">bu kaynaktan alınmıştır" </w:t>
      </w:r>
      <w:r w:rsidRPr="0020409D">
        <w:rPr>
          <w:sz w:val="24"/>
          <w:szCs w:val="24"/>
        </w:rPr>
        <w:t>yazıp ikincil kaynağı belirttikten sonra baskı yılı, cilt no ve mevcut ise özü tanımlayan diğer özellikleri kay</w:t>
      </w:r>
      <w:r w:rsidRPr="0020409D">
        <w:rPr>
          <w:sz w:val="24"/>
          <w:szCs w:val="24"/>
        </w:rPr>
        <w:softHyphen/>
        <w:t>nakçada belirtiniz.</w:t>
      </w:r>
    </w:p>
    <w:p w:rsidR="00D733D8" w:rsidRPr="0020409D" w:rsidRDefault="00D733D8" w:rsidP="00D733D8">
      <w:pPr>
        <w:shd w:val="clear" w:color="auto" w:fill="FFFFFF"/>
        <w:tabs>
          <w:tab w:val="left" w:pos="338"/>
        </w:tabs>
        <w:spacing w:before="240" w:line="276" w:lineRule="auto"/>
        <w:ind w:left="338" w:right="14" w:hanging="331"/>
        <w:jc w:val="both"/>
        <w:rPr>
          <w:sz w:val="24"/>
          <w:szCs w:val="24"/>
        </w:rPr>
      </w:pPr>
      <w:r w:rsidRPr="0020409D">
        <w:rPr>
          <w:sz w:val="24"/>
          <w:szCs w:val="24"/>
        </w:rPr>
        <w:t>♦</w:t>
      </w:r>
      <w:r w:rsidRPr="0020409D">
        <w:rPr>
          <w:sz w:val="24"/>
          <w:szCs w:val="24"/>
        </w:rPr>
        <w:tab/>
        <w:t>Eğer ikincil kaynağın baskı senesi orijinal çalışmanınkinden farklı ise</w:t>
      </w:r>
      <w:r w:rsidRPr="0020409D">
        <w:rPr>
          <w:sz w:val="24"/>
          <w:szCs w:val="24"/>
        </w:rPr>
        <w:br/>
        <w:t>her iki tarihi orijinal tarih ilk olmak üzere taksim işareti ile ayırarak belirtiniz: Nakazato, Shimonaka and Homma (1992/1993).</w:t>
      </w:r>
    </w:p>
    <w:p w:rsidR="00D733D8" w:rsidRDefault="00D733D8" w:rsidP="00D733D8">
      <w:pPr>
        <w:shd w:val="clear" w:color="auto" w:fill="FFFFFF"/>
        <w:spacing w:before="240" w:line="276" w:lineRule="auto"/>
        <w:ind w:left="709" w:right="374" w:hanging="702"/>
        <w:jc w:val="both"/>
        <w:rPr>
          <w:spacing w:val="-3"/>
          <w:sz w:val="24"/>
          <w:szCs w:val="24"/>
        </w:rPr>
      </w:pPr>
      <w:r w:rsidRPr="0020409D">
        <w:rPr>
          <w:spacing w:val="-5"/>
          <w:sz w:val="24"/>
          <w:szCs w:val="24"/>
        </w:rPr>
        <w:t>Nakazato, K</w:t>
      </w:r>
      <w:proofErr w:type="gramStart"/>
      <w:r w:rsidRPr="0020409D">
        <w:rPr>
          <w:spacing w:val="-5"/>
          <w:sz w:val="24"/>
          <w:szCs w:val="24"/>
        </w:rPr>
        <w:t>.,</w:t>
      </w:r>
      <w:proofErr w:type="gramEnd"/>
      <w:r w:rsidRPr="0020409D">
        <w:rPr>
          <w:spacing w:val="-5"/>
          <w:sz w:val="24"/>
          <w:szCs w:val="24"/>
        </w:rPr>
        <w:t xml:space="preserve"> Shimonaka, Y., &amp; Homma, A. (1992). Cognitive functions of centenarians: The Tokyo Metropolitan Centenarian Study. Japanese Jo</w:t>
      </w:r>
      <w:r w:rsidRPr="0020409D">
        <w:rPr>
          <w:spacing w:val="-5"/>
          <w:sz w:val="24"/>
          <w:szCs w:val="24"/>
        </w:rPr>
        <w:softHyphen/>
      </w:r>
      <w:r w:rsidRPr="0020409D">
        <w:rPr>
          <w:spacing w:val="-3"/>
          <w:sz w:val="24"/>
          <w:szCs w:val="24"/>
        </w:rPr>
        <w:t xml:space="preserve">urnal of Developmental Psychology, 3, 9-16. Abstract obtained from </w:t>
      </w:r>
      <w:r w:rsidRPr="0020409D">
        <w:rPr>
          <w:i/>
          <w:iCs/>
          <w:spacing w:val="-3"/>
          <w:sz w:val="24"/>
          <w:szCs w:val="24"/>
        </w:rPr>
        <w:t xml:space="preserve">PsycSCAN: Neuropsychology, </w:t>
      </w:r>
      <w:r w:rsidRPr="0020409D">
        <w:rPr>
          <w:spacing w:val="-3"/>
          <w:sz w:val="24"/>
          <w:szCs w:val="24"/>
        </w:rPr>
        <w:t xml:space="preserve">1993, </w:t>
      </w:r>
      <w:r w:rsidRPr="0020409D">
        <w:rPr>
          <w:i/>
          <w:iCs/>
          <w:spacing w:val="-3"/>
          <w:sz w:val="24"/>
          <w:szCs w:val="24"/>
        </w:rPr>
        <w:t>2,</w:t>
      </w:r>
      <w:r w:rsidRPr="0020409D">
        <w:rPr>
          <w:spacing w:val="-3"/>
          <w:sz w:val="24"/>
          <w:szCs w:val="24"/>
        </w:rPr>
        <w:t>Abstract No: 604.</w:t>
      </w:r>
    </w:p>
    <w:p w:rsidR="00D733D8" w:rsidRPr="0020409D" w:rsidRDefault="00D733D8" w:rsidP="00D733D8">
      <w:pPr>
        <w:shd w:val="clear" w:color="auto" w:fill="FFFFFF"/>
        <w:tabs>
          <w:tab w:val="left" w:pos="0"/>
        </w:tabs>
        <w:spacing w:before="240" w:line="276" w:lineRule="auto"/>
        <w:jc w:val="both"/>
        <w:rPr>
          <w:b/>
          <w:sz w:val="24"/>
          <w:szCs w:val="24"/>
        </w:rPr>
      </w:pPr>
      <w:r w:rsidRPr="0020409D">
        <w:rPr>
          <w:b/>
          <w:spacing w:val="-2"/>
          <w:sz w:val="24"/>
          <w:szCs w:val="24"/>
        </w:rPr>
        <w:t>18.</w:t>
      </w:r>
      <w:r w:rsidRPr="0020409D">
        <w:rPr>
          <w:b/>
          <w:sz w:val="24"/>
          <w:szCs w:val="24"/>
        </w:rPr>
        <w:t xml:space="preserve"> Dergi </w:t>
      </w:r>
      <w:r w:rsidRPr="0020409D">
        <w:rPr>
          <w:b/>
          <w:bCs/>
          <w:sz w:val="24"/>
          <w:szCs w:val="24"/>
        </w:rPr>
        <w:t>eki</w:t>
      </w:r>
    </w:p>
    <w:p w:rsidR="00D733D8" w:rsidRPr="0020409D" w:rsidRDefault="00D733D8" w:rsidP="00D733D8">
      <w:pPr>
        <w:shd w:val="clear" w:color="auto" w:fill="FFFFFF"/>
        <w:tabs>
          <w:tab w:val="left" w:pos="338"/>
        </w:tabs>
        <w:spacing w:before="240" w:line="276" w:lineRule="auto"/>
        <w:ind w:left="7"/>
        <w:jc w:val="both"/>
        <w:rPr>
          <w:sz w:val="24"/>
          <w:szCs w:val="24"/>
        </w:rPr>
      </w:pPr>
      <w:r w:rsidRPr="0020409D">
        <w:rPr>
          <w:sz w:val="24"/>
          <w:szCs w:val="24"/>
        </w:rPr>
        <w:t>♦</w:t>
      </w:r>
      <w:r w:rsidRPr="0020409D">
        <w:rPr>
          <w:sz w:val="24"/>
          <w:szCs w:val="24"/>
        </w:rPr>
        <w:tab/>
        <w:t>Cilt sayısını verdikten hemen sonra ek sayısını ayraç içinde belirtiniz.</w:t>
      </w:r>
    </w:p>
    <w:p w:rsidR="00D733D8" w:rsidRPr="0020409D" w:rsidRDefault="00D733D8" w:rsidP="00D733D8">
      <w:pPr>
        <w:shd w:val="clear" w:color="auto" w:fill="FFFFFF"/>
        <w:spacing w:before="240" w:line="276" w:lineRule="auto"/>
        <w:ind w:left="709" w:right="22" w:hanging="702"/>
        <w:jc w:val="both"/>
        <w:rPr>
          <w:sz w:val="24"/>
          <w:szCs w:val="24"/>
        </w:rPr>
      </w:pPr>
      <w:r w:rsidRPr="0020409D">
        <w:rPr>
          <w:sz w:val="24"/>
          <w:szCs w:val="24"/>
        </w:rPr>
        <w:t>Regier, A. A</w:t>
      </w:r>
      <w:proofErr w:type="gramStart"/>
      <w:r w:rsidRPr="0020409D">
        <w:rPr>
          <w:sz w:val="24"/>
          <w:szCs w:val="24"/>
        </w:rPr>
        <w:t>.,</w:t>
      </w:r>
      <w:proofErr w:type="gramEnd"/>
      <w:r w:rsidRPr="0020409D">
        <w:rPr>
          <w:sz w:val="24"/>
          <w:szCs w:val="24"/>
        </w:rPr>
        <w:t xml:space="preserve"> Narrovv, W. E., &amp; Rae, D. S. (1990). The epidemiology of anxi-ety disorders: The epidemiologic catchment area (ECA) experience. </w:t>
      </w:r>
      <w:r w:rsidRPr="0020409D">
        <w:rPr>
          <w:i/>
          <w:iCs/>
          <w:sz w:val="24"/>
          <w:szCs w:val="24"/>
        </w:rPr>
        <w:t xml:space="preserve">Journal of Psychiatric Research, 24 </w:t>
      </w:r>
      <w:proofErr w:type="gramStart"/>
      <w:r w:rsidRPr="0020409D">
        <w:rPr>
          <w:sz w:val="24"/>
          <w:szCs w:val="24"/>
        </w:rPr>
        <w:t>(</w:t>
      </w:r>
      <w:proofErr w:type="gramEnd"/>
      <w:r w:rsidRPr="0020409D">
        <w:rPr>
          <w:sz w:val="24"/>
          <w:szCs w:val="24"/>
        </w:rPr>
        <w:t>Suppl. 2), 3-14.</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z w:val="24"/>
          <w:szCs w:val="24"/>
        </w:rPr>
        <w:t xml:space="preserve">Cerit, C. ve Önder, E. (2005). Depresyon ve noradrenerjik sistem. </w:t>
      </w:r>
      <w:r w:rsidRPr="0020409D">
        <w:rPr>
          <w:i/>
          <w:iCs/>
          <w:sz w:val="24"/>
          <w:szCs w:val="24"/>
        </w:rPr>
        <w:t xml:space="preserve">Psikiyatri Psikoloji Psikofarmakoloji (3P) Dergisi, </w:t>
      </w:r>
      <w:r w:rsidRPr="0020409D">
        <w:rPr>
          <w:sz w:val="24"/>
          <w:szCs w:val="24"/>
        </w:rPr>
        <w:t>73(Ek 2), 17-20.</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2"/>
          <w:sz w:val="24"/>
          <w:szCs w:val="24"/>
        </w:rPr>
        <w:t xml:space="preserve">19. </w:t>
      </w:r>
      <w:r w:rsidRPr="0020409D">
        <w:rPr>
          <w:b/>
          <w:sz w:val="24"/>
          <w:szCs w:val="24"/>
        </w:rPr>
        <w:t>Senelik yayınlanan süreli yayınlar</w:t>
      </w:r>
    </w:p>
    <w:p w:rsidR="00D733D8" w:rsidRPr="0020409D" w:rsidRDefault="00D733D8" w:rsidP="00D733D8">
      <w:pPr>
        <w:shd w:val="clear" w:color="auto" w:fill="FFFFFF"/>
        <w:spacing w:before="240" w:line="276" w:lineRule="auto"/>
        <w:ind w:right="14"/>
        <w:jc w:val="both"/>
        <w:rPr>
          <w:sz w:val="24"/>
          <w:szCs w:val="24"/>
        </w:rPr>
      </w:pPr>
      <w:r w:rsidRPr="0020409D">
        <w:rPr>
          <w:sz w:val="24"/>
          <w:szCs w:val="24"/>
        </w:rPr>
        <w:t>♦ Düzenli bir şekilde yayınlanan yayınları kitap olarak değil süreli yayın olarak değerlendiriniz. Düzenli yayınlanan serilerde, örneğin yayınlanmış sempozyum konularında olduğu gibi alt başlıklar değişiyorsa (örn</w:t>
      </w:r>
      <w:proofErr w:type="gramStart"/>
      <w:r w:rsidRPr="0020409D">
        <w:rPr>
          <w:sz w:val="24"/>
          <w:szCs w:val="24"/>
        </w:rPr>
        <w:t>.,</w:t>
      </w:r>
      <w:proofErr w:type="gramEnd"/>
      <w:r w:rsidRPr="0020409D">
        <w:rPr>
          <w:sz w:val="24"/>
          <w:szCs w:val="24"/>
        </w:rPr>
        <w:t xml:space="preserve"> bir başlık the Nebraska Symposium on Motivation ismindeyken diğer sayıda the </w:t>
      </w:r>
      <w:r w:rsidRPr="0020409D">
        <w:rPr>
          <w:i/>
          <w:iCs/>
          <w:sz w:val="24"/>
          <w:szCs w:val="24"/>
        </w:rPr>
        <w:t>Annals of the New York Academy of Sciences)</w:t>
      </w:r>
      <w:r w:rsidRPr="0020409D">
        <w:rPr>
          <w:sz w:val="24"/>
          <w:szCs w:val="24"/>
        </w:rPr>
        <w:t>, bu yayınları bir kitap ve</w:t>
      </w:r>
      <w:r w:rsidRPr="0020409D">
        <w:rPr>
          <w:sz w:val="24"/>
          <w:szCs w:val="24"/>
        </w:rPr>
        <w:softHyphen/>
        <w:t>ya kitap bölümü olarak değerlendiriniz.</w:t>
      </w:r>
    </w:p>
    <w:p w:rsidR="00D733D8" w:rsidRPr="0020409D" w:rsidRDefault="00D733D8" w:rsidP="00D733D8">
      <w:pPr>
        <w:shd w:val="clear" w:color="auto" w:fill="FFFFFF"/>
        <w:spacing w:before="240" w:line="276" w:lineRule="auto"/>
        <w:ind w:left="709" w:hanging="701"/>
        <w:jc w:val="both"/>
        <w:rPr>
          <w:sz w:val="24"/>
          <w:szCs w:val="24"/>
        </w:rPr>
      </w:pPr>
      <w:r w:rsidRPr="0020409D">
        <w:rPr>
          <w:sz w:val="24"/>
          <w:szCs w:val="24"/>
        </w:rPr>
        <w:t xml:space="preserve">Fiske, S. T. (1993). Social cognition and social perception. </w:t>
      </w:r>
      <w:r w:rsidRPr="0020409D">
        <w:rPr>
          <w:i/>
          <w:iCs/>
          <w:sz w:val="24"/>
          <w:szCs w:val="24"/>
        </w:rPr>
        <w:t xml:space="preserve">Annual Review of Psychology, 44, </w:t>
      </w:r>
      <w:r w:rsidRPr="0020409D">
        <w:rPr>
          <w:sz w:val="24"/>
          <w:szCs w:val="24"/>
        </w:rPr>
        <w:t>155-194.</w:t>
      </w:r>
    </w:p>
    <w:p w:rsidR="00D733D8" w:rsidRPr="0020409D" w:rsidRDefault="00D733D8" w:rsidP="00D733D8">
      <w:pPr>
        <w:shd w:val="clear" w:color="auto" w:fill="FFFFFF"/>
        <w:tabs>
          <w:tab w:val="left" w:pos="677"/>
        </w:tabs>
        <w:spacing w:before="240" w:line="276" w:lineRule="auto"/>
        <w:ind w:right="22"/>
        <w:jc w:val="both"/>
        <w:rPr>
          <w:sz w:val="24"/>
          <w:szCs w:val="24"/>
        </w:rPr>
      </w:pPr>
      <w:r w:rsidRPr="0020409D">
        <w:rPr>
          <w:b/>
          <w:bCs/>
          <w:sz w:val="24"/>
          <w:szCs w:val="24"/>
        </w:rPr>
        <w:t xml:space="preserve">20. İngilizce dışında bir dilde olan </w:t>
      </w:r>
      <w:r w:rsidRPr="0020409D">
        <w:rPr>
          <w:b/>
          <w:sz w:val="24"/>
          <w:szCs w:val="24"/>
        </w:rPr>
        <w:t>ve İngilizceye çevrilmiş dergi</w:t>
      </w:r>
      <w:r w:rsidRPr="0020409D">
        <w:rPr>
          <w:sz w:val="24"/>
          <w:szCs w:val="24"/>
        </w:rPr>
        <w:t xml:space="preserve"> </w:t>
      </w:r>
      <w:r w:rsidRPr="0020409D">
        <w:rPr>
          <w:b/>
          <w:bCs/>
          <w:sz w:val="24"/>
          <w:szCs w:val="24"/>
        </w:rPr>
        <w:t>makaleleri</w:t>
      </w:r>
    </w:p>
    <w:p w:rsidR="00D733D8" w:rsidRPr="0020409D" w:rsidRDefault="00D733D8" w:rsidP="00D733D8">
      <w:pPr>
        <w:numPr>
          <w:ilvl w:val="0"/>
          <w:numId w:val="30"/>
        </w:numPr>
        <w:shd w:val="clear" w:color="auto" w:fill="FFFFFF"/>
        <w:tabs>
          <w:tab w:val="left" w:pos="338"/>
        </w:tabs>
        <w:spacing w:before="240" w:line="276" w:lineRule="auto"/>
        <w:ind w:left="338" w:right="14" w:hanging="331"/>
        <w:jc w:val="both"/>
        <w:rPr>
          <w:sz w:val="24"/>
          <w:szCs w:val="24"/>
        </w:rPr>
      </w:pPr>
      <w:r w:rsidRPr="0020409D">
        <w:rPr>
          <w:sz w:val="24"/>
          <w:szCs w:val="24"/>
        </w:rPr>
        <w:t xml:space="preserve">İngilizce olmayan bir makalenin orijinal </w:t>
      </w:r>
      <w:proofErr w:type="gramStart"/>
      <w:r w:rsidRPr="0020409D">
        <w:rPr>
          <w:sz w:val="24"/>
          <w:szCs w:val="24"/>
        </w:rPr>
        <w:t>versiyonu</w:t>
      </w:r>
      <w:proofErr w:type="gramEnd"/>
      <w:r w:rsidRPr="0020409D">
        <w:rPr>
          <w:sz w:val="24"/>
          <w:szCs w:val="24"/>
        </w:rPr>
        <w:t xml:space="preserve"> kaynak olarak kul</w:t>
      </w:r>
      <w:r w:rsidRPr="0020409D">
        <w:rPr>
          <w:sz w:val="24"/>
          <w:szCs w:val="24"/>
        </w:rPr>
        <w:softHyphen/>
        <w:t>lanılmışsa, kaynakta makalenin orijinal başlığını kullanınız. Çevrilmiş başlığı ise köşeli ayraç içinde orijinal başlıktan hemen sonra belirtiniz.</w:t>
      </w:r>
    </w:p>
    <w:p w:rsidR="00D733D8" w:rsidRPr="0020409D" w:rsidRDefault="00D733D8" w:rsidP="00D733D8">
      <w:pPr>
        <w:numPr>
          <w:ilvl w:val="0"/>
          <w:numId w:val="30"/>
        </w:numPr>
        <w:shd w:val="clear" w:color="auto" w:fill="FFFFFF"/>
        <w:tabs>
          <w:tab w:val="left" w:pos="338"/>
        </w:tabs>
        <w:spacing w:before="240" w:line="276" w:lineRule="auto"/>
        <w:ind w:left="338" w:right="14" w:hanging="331"/>
        <w:jc w:val="both"/>
        <w:rPr>
          <w:sz w:val="24"/>
          <w:szCs w:val="24"/>
        </w:rPr>
      </w:pPr>
      <w:r w:rsidRPr="0020409D">
        <w:rPr>
          <w:spacing w:val="-1"/>
          <w:sz w:val="24"/>
          <w:szCs w:val="24"/>
        </w:rPr>
        <w:t>İngilizce olmayan diller söz konusuysa, orijinal dilin kendisine ait alfabesi</w:t>
      </w:r>
      <w:r w:rsidRPr="0020409D">
        <w:rPr>
          <w:spacing w:val="-1"/>
          <w:sz w:val="24"/>
          <w:szCs w:val="24"/>
        </w:rPr>
        <w:softHyphen/>
      </w:r>
      <w:r w:rsidRPr="0020409D">
        <w:rPr>
          <w:sz w:val="24"/>
          <w:szCs w:val="24"/>
        </w:rPr>
        <w:t xml:space="preserve">ni ve alfabetik yapısını değiştirmeyiniz, olduğu gibi yazınız, (bu maddede verilen örnekte </w:t>
      </w:r>
      <w:r w:rsidRPr="0020409D">
        <w:rPr>
          <w:sz w:val="24"/>
          <w:szCs w:val="24"/>
        </w:rPr>
        <w:lastRenderedPageBreak/>
        <w:t>üzeri çift noktalı harfler ve büyük harfle başlayan isimler)</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3"/>
          <w:sz w:val="24"/>
          <w:szCs w:val="24"/>
        </w:rPr>
        <w:t>Ising, M. (2000). Intensitâtsabhângigkeit evozierter Potenzial im EEG: Sind impul-</w:t>
      </w:r>
      <w:r w:rsidRPr="0020409D">
        <w:rPr>
          <w:spacing w:val="-2"/>
          <w:sz w:val="24"/>
          <w:szCs w:val="24"/>
        </w:rPr>
        <w:t>sive Personen Augmenter öder Reducer? [Intensity dependence in event-re-</w:t>
      </w:r>
      <w:r w:rsidRPr="0020409D">
        <w:rPr>
          <w:sz w:val="24"/>
          <w:szCs w:val="24"/>
        </w:rPr>
        <w:t xml:space="preserve">lated EEG potentials: Are impulsive individuals augmenters or reducers?]. </w:t>
      </w:r>
      <w:r w:rsidRPr="0020409D">
        <w:rPr>
          <w:i/>
          <w:iCs/>
          <w:sz w:val="24"/>
          <w:szCs w:val="24"/>
        </w:rPr>
        <w:t xml:space="preserve">Zeitschrift für Differentielle und Diagnostische Psychologie, 21, </w:t>
      </w:r>
      <w:r w:rsidRPr="0020409D">
        <w:rPr>
          <w:sz w:val="24"/>
          <w:szCs w:val="24"/>
        </w:rPr>
        <w:t>208-217.</w:t>
      </w:r>
    </w:p>
    <w:p w:rsidR="00D733D8" w:rsidRPr="0020409D" w:rsidRDefault="00D733D8" w:rsidP="00D733D8">
      <w:pPr>
        <w:numPr>
          <w:ilvl w:val="0"/>
          <w:numId w:val="30"/>
        </w:numPr>
        <w:shd w:val="clear" w:color="auto" w:fill="FFFFFF"/>
        <w:tabs>
          <w:tab w:val="left" w:pos="338"/>
        </w:tabs>
        <w:spacing w:before="240" w:line="276" w:lineRule="auto"/>
        <w:ind w:left="338" w:right="14" w:hanging="331"/>
        <w:jc w:val="both"/>
        <w:rPr>
          <w:sz w:val="24"/>
          <w:szCs w:val="24"/>
        </w:rPr>
      </w:pPr>
      <w:r w:rsidRPr="0020409D">
        <w:rPr>
          <w:sz w:val="24"/>
          <w:szCs w:val="24"/>
        </w:rPr>
        <w:t xml:space="preserve">Türkçeye çevrilmiş kitap: Jenson, E. (2006). </w:t>
      </w:r>
      <w:r w:rsidRPr="0020409D">
        <w:rPr>
          <w:i/>
          <w:sz w:val="24"/>
          <w:szCs w:val="24"/>
        </w:rPr>
        <w:t>Beyin uyumlu öğrenme</w:t>
      </w:r>
      <w:r w:rsidRPr="0020409D">
        <w:rPr>
          <w:sz w:val="24"/>
          <w:szCs w:val="24"/>
        </w:rPr>
        <w:t xml:space="preserve"> (A. Doğanay, Çev.). Adana: Nobel Yayınevi. (Orijinal baskı, 1999).  </w:t>
      </w:r>
    </w:p>
    <w:p w:rsidR="00D733D8" w:rsidRPr="0020409D" w:rsidRDefault="00D733D8" w:rsidP="00D733D8">
      <w:pPr>
        <w:shd w:val="clear" w:color="auto" w:fill="FFFFFF"/>
        <w:tabs>
          <w:tab w:val="left" w:pos="655"/>
        </w:tabs>
        <w:spacing w:before="240" w:line="276" w:lineRule="auto"/>
        <w:ind w:right="22"/>
        <w:jc w:val="both"/>
        <w:rPr>
          <w:b/>
          <w:sz w:val="24"/>
          <w:szCs w:val="24"/>
        </w:rPr>
      </w:pPr>
      <w:r w:rsidRPr="0020409D">
        <w:rPr>
          <w:b/>
          <w:spacing w:val="-2"/>
          <w:sz w:val="24"/>
          <w:szCs w:val="24"/>
        </w:rPr>
        <w:t>21.</w:t>
      </w:r>
      <w:r w:rsidRPr="0020409D">
        <w:rPr>
          <w:b/>
          <w:sz w:val="24"/>
          <w:szCs w:val="24"/>
        </w:rPr>
        <w:t xml:space="preserve"> Bir dergi makalesinin İngilizce çevirisi, her sayısı yeniden numa</w:t>
      </w:r>
      <w:r w:rsidRPr="0020409D">
        <w:rPr>
          <w:b/>
          <w:sz w:val="24"/>
          <w:szCs w:val="24"/>
        </w:rPr>
        <w:softHyphen/>
        <w:t>ralanmış</w:t>
      </w:r>
    </w:p>
    <w:p w:rsidR="00D733D8" w:rsidRPr="0020409D" w:rsidRDefault="00D733D8" w:rsidP="00D733D8">
      <w:pPr>
        <w:shd w:val="clear" w:color="auto" w:fill="FFFFFF"/>
        <w:spacing w:before="240" w:line="276" w:lineRule="auto"/>
        <w:ind w:left="317" w:right="22" w:hanging="288"/>
        <w:jc w:val="both"/>
        <w:rPr>
          <w:sz w:val="24"/>
          <w:szCs w:val="24"/>
        </w:rPr>
      </w:pPr>
      <w:r w:rsidRPr="0020409D">
        <w:rPr>
          <w:sz w:val="24"/>
          <w:szCs w:val="24"/>
        </w:rPr>
        <w:t>♦ Eğer aslı İngilizce olmayan bir makalenin İngilizce çevirisi kullanılmış</w:t>
      </w:r>
      <w:r w:rsidRPr="0020409D">
        <w:rPr>
          <w:sz w:val="24"/>
          <w:szCs w:val="24"/>
        </w:rPr>
        <w:softHyphen/>
        <w:t>sa çeviriyi kaynak olarak gösteriniz, ingilizce başlığı ayraç kullanma</w:t>
      </w:r>
      <w:r w:rsidRPr="0020409D">
        <w:rPr>
          <w:sz w:val="24"/>
          <w:szCs w:val="24"/>
        </w:rPr>
        <w:softHyphen/>
        <w:t xml:space="preserve">dan yazınız. </w:t>
      </w:r>
    </w:p>
    <w:p w:rsidR="00D733D8" w:rsidRPr="0020409D" w:rsidRDefault="00D733D8" w:rsidP="00D733D8">
      <w:pPr>
        <w:shd w:val="clear" w:color="auto" w:fill="FFFFFF"/>
        <w:spacing w:before="240" w:line="276" w:lineRule="auto"/>
        <w:ind w:left="331" w:right="36" w:hanging="310"/>
        <w:jc w:val="both"/>
        <w:rPr>
          <w:sz w:val="24"/>
          <w:szCs w:val="24"/>
        </w:rPr>
      </w:pPr>
      <w:r w:rsidRPr="0020409D">
        <w:rPr>
          <w:spacing w:val="-3"/>
          <w:sz w:val="24"/>
          <w:szCs w:val="24"/>
        </w:rPr>
        <w:t xml:space="preserve">Stutte, H. (1972). Transcultural child psychiatry. </w:t>
      </w:r>
      <w:r w:rsidRPr="0020409D">
        <w:rPr>
          <w:i/>
          <w:iCs/>
          <w:spacing w:val="-3"/>
          <w:sz w:val="24"/>
          <w:szCs w:val="24"/>
        </w:rPr>
        <w:t xml:space="preserve">Açta Paedopsychiatrica, </w:t>
      </w:r>
      <w:r w:rsidRPr="0020409D">
        <w:rPr>
          <w:i/>
          <w:iCs/>
          <w:sz w:val="24"/>
          <w:szCs w:val="24"/>
        </w:rPr>
        <w:t xml:space="preserve">38(9), </w:t>
      </w:r>
      <w:r w:rsidRPr="0020409D">
        <w:rPr>
          <w:sz w:val="24"/>
          <w:szCs w:val="24"/>
        </w:rPr>
        <w:t>229-231.</w:t>
      </w:r>
    </w:p>
    <w:p w:rsidR="00D733D8" w:rsidRPr="0020409D" w:rsidRDefault="00D733D8" w:rsidP="00D733D8">
      <w:pPr>
        <w:shd w:val="clear" w:color="auto" w:fill="FFFFFF"/>
        <w:spacing w:before="240" w:line="276" w:lineRule="auto"/>
        <w:ind w:left="709" w:hanging="709"/>
        <w:jc w:val="both"/>
        <w:rPr>
          <w:b/>
          <w:sz w:val="24"/>
          <w:szCs w:val="24"/>
        </w:rPr>
      </w:pPr>
      <w:r w:rsidRPr="0020409D">
        <w:rPr>
          <w:spacing w:val="-6"/>
          <w:sz w:val="24"/>
          <w:szCs w:val="24"/>
        </w:rPr>
        <w:t xml:space="preserve">Brentano, F. (2003). </w:t>
      </w:r>
      <w:proofErr w:type="gramStart"/>
      <w:r w:rsidRPr="0020409D">
        <w:rPr>
          <w:spacing w:val="-6"/>
          <w:sz w:val="24"/>
          <w:szCs w:val="24"/>
        </w:rPr>
        <w:t xml:space="preserve">Tasvirci psikoloji ya da tasvirci fenomenoloji. </w:t>
      </w:r>
      <w:proofErr w:type="gramEnd"/>
      <w:r w:rsidRPr="0020409D">
        <w:rPr>
          <w:i/>
          <w:iCs/>
          <w:spacing w:val="-6"/>
          <w:sz w:val="24"/>
          <w:szCs w:val="24"/>
        </w:rPr>
        <w:t>Kutadgubi</w:t>
      </w:r>
      <w:r w:rsidRPr="0020409D">
        <w:rPr>
          <w:i/>
          <w:iCs/>
          <w:sz w:val="24"/>
          <w:szCs w:val="24"/>
        </w:rPr>
        <w:t xml:space="preserve">lig Felsefe-Bilim Araştırmaları Dergisi, </w:t>
      </w:r>
      <w:r w:rsidRPr="0020409D">
        <w:rPr>
          <w:sz w:val="24"/>
          <w:szCs w:val="24"/>
        </w:rPr>
        <w:t>5, 133-136.</w:t>
      </w:r>
    </w:p>
    <w:p w:rsidR="00D733D8" w:rsidRPr="0020409D" w:rsidRDefault="00D733D8" w:rsidP="00D733D8">
      <w:pPr>
        <w:shd w:val="clear" w:color="auto" w:fill="FFFFFF"/>
        <w:tabs>
          <w:tab w:val="left" w:pos="655"/>
        </w:tabs>
        <w:spacing w:before="240" w:line="276" w:lineRule="auto"/>
        <w:jc w:val="both"/>
        <w:rPr>
          <w:b/>
          <w:sz w:val="24"/>
          <w:szCs w:val="24"/>
        </w:rPr>
      </w:pPr>
      <w:r w:rsidRPr="0020409D">
        <w:rPr>
          <w:b/>
          <w:sz w:val="24"/>
          <w:szCs w:val="24"/>
        </w:rPr>
        <w:t>22. İkincil bir kaynakta yer alan bir çalışmadan alıntı</w:t>
      </w:r>
    </w:p>
    <w:p w:rsidR="00D733D8" w:rsidRPr="0020409D" w:rsidRDefault="00D733D8" w:rsidP="00D733D8">
      <w:pPr>
        <w:shd w:val="clear" w:color="auto" w:fill="FFFFFF"/>
        <w:spacing w:before="240" w:line="276" w:lineRule="auto"/>
        <w:ind w:right="29" w:firstLine="317"/>
        <w:jc w:val="both"/>
        <w:rPr>
          <w:sz w:val="24"/>
          <w:szCs w:val="24"/>
        </w:rPr>
      </w:pPr>
      <w:r w:rsidRPr="0020409D">
        <w:rPr>
          <w:sz w:val="24"/>
          <w:szCs w:val="24"/>
        </w:rPr>
        <w:t>Kaynakçada ikincil kaynağı veriniz. Metin içindeyse orijinal eserin ismi</w:t>
      </w:r>
      <w:r w:rsidRPr="0020409D">
        <w:rPr>
          <w:sz w:val="24"/>
          <w:szCs w:val="24"/>
        </w:rPr>
        <w:softHyphen/>
        <w:t>ni verip ikinci kaynağa gönderme yapınız. Örneğin, Seidenberg ve McClel-land'ın çalışmasından Coltheart et al.'in eserinde aktarım yapılmışsa ve siz gönderme yapılan çalışmayı okumadıysanız, Kaynakça bölümünde Colthe</w:t>
      </w:r>
      <w:r w:rsidRPr="0020409D">
        <w:rPr>
          <w:sz w:val="24"/>
          <w:szCs w:val="24"/>
        </w:rPr>
        <w:softHyphen/>
        <w:t>art et al.'i belirtiniz. Metin içindeyse şu şekilde gönderme yapınız:</w:t>
      </w:r>
    </w:p>
    <w:p w:rsidR="00D733D8" w:rsidRPr="0020409D" w:rsidRDefault="00D733D8" w:rsidP="00D733D8">
      <w:pPr>
        <w:shd w:val="clear" w:color="auto" w:fill="FFFFFF"/>
        <w:spacing w:before="240" w:line="276" w:lineRule="auto"/>
        <w:ind w:left="317"/>
        <w:jc w:val="both"/>
        <w:rPr>
          <w:sz w:val="24"/>
          <w:szCs w:val="24"/>
        </w:rPr>
      </w:pPr>
      <w:r w:rsidRPr="0020409D">
        <w:rPr>
          <w:i/>
          <w:iCs/>
          <w:sz w:val="24"/>
          <w:szCs w:val="24"/>
        </w:rPr>
        <w:t>Metin içinde gönderme:</w:t>
      </w:r>
    </w:p>
    <w:p w:rsidR="00D733D8" w:rsidRPr="0020409D" w:rsidRDefault="00D733D8" w:rsidP="00D733D8">
      <w:pPr>
        <w:shd w:val="clear" w:color="auto" w:fill="FFFFFF"/>
        <w:spacing w:before="240" w:line="276" w:lineRule="auto"/>
        <w:ind w:left="324" w:right="36" w:hanging="324"/>
        <w:jc w:val="both"/>
        <w:rPr>
          <w:spacing w:val="-4"/>
          <w:sz w:val="24"/>
          <w:szCs w:val="24"/>
        </w:rPr>
      </w:pPr>
      <w:r w:rsidRPr="0020409D">
        <w:rPr>
          <w:spacing w:val="-4"/>
          <w:sz w:val="24"/>
          <w:szCs w:val="24"/>
        </w:rPr>
        <w:t xml:space="preserve">Seidenberg ve McClelland's çalışması (as cited in Collheart, Curtis, Atkins, &amp; Haller, 1993) </w:t>
      </w:r>
    </w:p>
    <w:p w:rsidR="00D733D8" w:rsidRPr="0020409D" w:rsidRDefault="00D733D8" w:rsidP="00D733D8">
      <w:pPr>
        <w:shd w:val="clear" w:color="auto" w:fill="FFFFFF"/>
        <w:spacing w:before="240" w:line="276" w:lineRule="auto"/>
        <w:ind w:left="324" w:right="36" w:hanging="324"/>
        <w:jc w:val="both"/>
        <w:rPr>
          <w:sz w:val="24"/>
          <w:szCs w:val="24"/>
        </w:rPr>
      </w:pPr>
      <w:r w:rsidRPr="0020409D">
        <w:rPr>
          <w:spacing w:val="-4"/>
          <w:sz w:val="24"/>
          <w:szCs w:val="24"/>
        </w:rPr>
        <w:t>Manger ve Başar'ın (Erden, 2005'te belirtildiği üzere).</w:t>
      </w:r>
    </w:p>
    <w:p w:rsidR="00D733D8" w:rsidRPr="0020409D" w:rsidRDefault="00D733D8" w:rsidP="00D733D8">
      <w:pPr>
        <w:shd w:val="clear" w:color="auto" w:fill="FFFFFF"/>
        <w:spacing w:before="240" w:line="276" w:lineRule="auto"/>
        <w:ind w:left="324"/>
        <w:jc w:val="both"/>
        <w:rPr>
          <w:sz w:val="24"/>
          <w:szCs w:val="24"/>
        </w:rPr>
      </w:pPr>
      <w:r w:rsidRPr="0020409D">
        <w:rPr>
          <w:i/>
          <w:iCs/>
          <w:sz w:val="24"/>
          <w:szCs w:val="24"/>
        </w:rPr>
        <w:t>Kaynakça maddesi:</w:t>
      </w:r>
    </w:p>
    <w:p w:rsidR="00D733D8" w:rsidRPr="0020409D" w:rsidRDefault="00D733D8" w:rsidP="00D733D8">
      <w:pPr>
        <w:shd w:val="clear" w:color="auto" w:fill="FFFFFF"/>
        <w:spacing w:before="240" w:line="276" w:lineRule="auto"/>
        <w:ind w:left="709" w:hanging="702"/>
        <w:jc w:val="both"/>
        <w:rPr>
          <w:sz w:val="24"/>
          <w:szCs w:val="24"/>
        </w:rPr>
      </w:pPr>
      <w:r w:rsidRPr="0020409D">
        <w:rPr>
          <w:spacing w:val="-9"/>
          <w:sz w:val="24"/>
          <w:szCs w:val="24"/>
        </w:rPr>
        <w:t>Collheart, M</w:t>
      </w:r>
      <w:proofErr w:type="gramStart"/>
      <w:r w:rsidRPr="0020409D">
        <w:rPr>
          <w:spacing w:val="-9"/>
          <w:sz w:val="24"/>
          <w:szCs w:val="24"/>
        </w:rPr>
        <w:t>.,</w:t>
      </w:r>
      <w:proofErr w:type="gramEnd"/>
      <w:r w:rsidRPr="0020409D">
        <w:rPr>
          <w:spacing w:val="-9"/>
          <w:sz w:val="24"/>
          <w:szCs w:val="24"/>
        </w:rPr>
        <w:t xml:space="preserve"> Curtis, B., Atkins, P., &amp; Haller, M. (1993). Models of reading aloud: </w:t>
      </w:r>
      <w:r w:rsidRPr="0020409D">
        <w:rPr>
          <w:spacing w:val="-6"/>
          <w:sz w:val="24"/>
          <w:szCs w:val="24"/>
        </w:rPr>
        <w:t xml:space="preserve">Dual-route and parallel-distributed-processing approaches. </w:t>
      </w:r>
      <w:r w:rsidRPr="0020409D">
        <w:rPr>
          <w:i/>
          <w:iCs/>
          <w:spacing w:val="-6"/>
          <w:sz w:val="24"/>
          <w:szCs w:val="24"/>
        </w:rPr>
        <w:t xml:space="preserve">Psychological </w:t>
      </w:r>
      <w:r w:rsidRPr="0020409D">
        <w:rPr>
          <w:i/>
          <w:iCs/>
          <w:sz w:val="24"/>
          <w:szCs w:val="24"/>
        </w:rPr>
        <w:t xml:space="preserve">Review, 100, </w:t>
      </w:r>
      <w:r w:rsidRPr="0020409D">
        <w:rPr>
          <w:sz w:val="24"/>
          <w:szCs w:val="24"/>
        </w:rPr>
        <w:t xml:space="preserve">589-608. </w:t>
      </w:r>
    </w:p>
    <w:p w:rsidR="00D733D8" w:rsidRPr="0020409D" w:rsidRDefault="00D733D8" w:rsidP="00D733D8">
      <w:pPr>
        <w:shd w:val="clear" w:color="auto" w:fill="FFFFFF"/>
        <w:spacing w:before="240" w:line="276" w:lineRule="auto"/>
        <w:ind w:left="331" w:hanging="324"/>
        <w:jc w:val="both"/>
        <w:rPr>
          <w:sz w:val="24"/>
          <w:szCs w:val="24"/>
        </w:rPr>
      </w:pPr>
      <w:r w:rsidRPr="0020409D">
        <w:rPr>
          <w:sz w:val="24"/>
          <w:szCs w:val="24"/>
        </w:rPr>
        <w:t xml:space="preserve">Erden, M. (2005). </w:t>
      </w:r>
      <w:r w:rsidRPr="0020409D">
        <w:rPr>
          <w:i/>
          <w:iCs/>
          <w:sz w:val="24"/>
          <w:szCs w:val="24"/>
        </w:rPr>
        <w:t xml:space="preserve">Sınıf yönetimi. </w:t>
      </w:r>
      <w:r w:rsidRPr="0020409D">
        <w:rPr>
          <w:sz w:val="24"/>
          <w:szCs w:val="24"/>
        </w:rPr>
        <w:t>İstanbul: Epsilon.</w:t>
      </w:r>
    </w:p>
    <w:p w:rsidR="00D733D8" w:rsidRPr="0020409D" w:rsidRDefault="00D733D8" w:rsidP="00D733D8">
      <w:pPr>
        <w:shd w:val="clear" w:color="auto" w:fill="FFFFFF"/>
        <w:spacing w:before="240" w:line="276" w:lineRule="auto"/>
        <w:jc w:val="both"/>
        <w:rPr>
          <w:b/>
          <w:sz w:val="24"/>
          <w:szCs w:val="24"/>
        </w:rPr>
      </w:pPr>
      <w:r w:rsidRPr="0020409D">
        <w:rPr>
          <w:b/>
          <w:sz w:val="24"/>
          <w:szCs w:val="24"/>
        </w:rPr>
        <w:t xml:space="preserve">B. </w:t>
      </w:r>
      <w:r w:rsidRPr="0020409D">
        <w:rPr>
          <w:b/>
          <w:i/>
          <w:iCs/>
          <w:sz w:val="24"/>
          <w:szCs w:val="24"/>
        </w:rPr>
        <w:t xml:space="preserve">Kitaplar, Broşürler </w:t>
      </w:r>
      <w:r w:rsidRPr="0020409D">
        <w:rPr>
          <w:b/>
          <w:sz w:val="24"/>
          <w:szCs w:val="24"/>
        </w:rPr>
        <w:t xml:space="preserve">ve </w:t>
      </w:r>
      <w:r w:rsidRPr="0020409D">
        <w:rPr>
          <w:b/>
          <w:i/>
          <w:iCs/>
          <w:sz w:val="24"/>
          <w:szCs w:val="24"/>
        </w:rPr>
        <w:t>Kitap Bölümleri</w:t>
      </w:r>
    </w:p>
    <w:p w:rsidR="00D733D8" w:rsidRPr="0020409D" w:rsidRDefault="00D733D8" w:rsidP="00D733D8">
      <w:pPr>
        <w:shd w:val="clear" w:color="auto" w:fill="FFFFFF"/>
        <w:spacing w:before="240" w:line="276" w:lineRule="auto"/>
        <w:jc w:val="both"/>
        <w:rPr>
          <w:b/>
          <w:i/>
          <w:sz w:val="24"/>
          <w:szCs w:val="24"/>
        </w:rPr>
      </w:pPr>
      <w:r w:rsidRPr="0020409D">
        <w:rPr>
          <w:b/>
          <w:i/>
          <w:iCs/>
          <w:sz w:val="24"/>
          <w:szCs w:val="24"/>
        </w:rPr>
        <w:t>Bir kitabın tamamını kaynak göstermenin öğeleri</w:t>
      </w:r>
    </w:p>
    <w:p w:rsidR="00D733D8" w:rsidRPr="0020409D" w:rsidRDefault="00D733D8" w:rsidP="00D733D8">
      <w:pPr>
        <w:shd w:val="clear" w:color="auto" w:fill="FFFFFF"/>
        <w:spacing w:before="240" w:line="276" w:lineRule="auto"/>
        <w:jc w:val="both"/>
        <w:rPr>
          <w:sz w:val="24"/>
          <w:szCs w:val="24"/>
        </w:rPr>
      </w:pPr>
      <w:r w:rsidRPr="0020409D">
        <w:rPr>
          <w:b/>
          <w:sz w:val="24"/>
          <w:szCs w:val="24"/>
        </w:rPr>
        <w:t>Kitabın yazarları ve editörleri</w:t>
      </w:r>
      <w:r w:rsidRPr="0020409D">
        <w:rPr>
          <w:sz w:val="24"/>
          <w:szCs w:val="24"/>
        </w:rPr>
        <w:t>: Beck, C. A. J</w:t>
      </w:r>
      <w:proofErr w:type="gramStart"/>
      <w:r w:rsidRPr="0020409D">
        <w:rPr>
          <w:sz w:val="24"/>
          <w:szCs w:val="24"/>
        </w:rPr>
        <w:t>.,</w:t>
      </w:r>
      <w:proofErr w:type="gramEnd"/>
      <w:r w:rsidRPr="0020409D">
        <w:rPr>
          <w:sz w:val="24"/>
          <w:szCs w:val="24"/>
        </w:rPr>
        <w:t xml:space="preserve"> &amp; Sales, B. D. Baskı Yılı: (2001). </w:t>
      </w:r>
    </w:p>
    <w:p w:rsidR="00D733D8" w:rsidRPr="0020409D" w:rsidRDefault="00D733D8" w:rsidP="00D733D8">
      <w:pPr>
        <w:shd w:val="clear" w:color="auto" w:fill="FFFFFF"/>
        <w:spacing w:before="240" w:line="276" w:lineRule="auto"/>
        <w:jc w:val="both"/>
        <w:rPr>
          <w:sz w:val="24"/>
          <w:szCs w:val="24"/>
        </w:rPr>
      </w:pPr>
      <w:r w:rsidRPr="0020409D">
        <w:rPr>
          <w:b/>
          <w:sz w:val="24"/>
          <w:szCs w:val="24"/>
        </w:rPr>
        <w:lastRenderedPageBreak/>
        <w:t>Kitabın Adı</w:t>
      </w:r>
      <w:r w:rsidRPr="0020409D">
        <w:rPr>
          <w:sz w:val="24"/>
          <w:szCs w:val="24"/>
        </w:rPr>
        <w:t xml:space="preserve">: </w:t>
      </w:r>
      <w:r w:rsidRPr="0020409D">
        <w:rPr>
          <w:i/>
          <w:iCs/>
          <w:sz w:val="24"/>
          <w:szCs w:val="24"/>
        </w:rPr>
        <w:t>Family mediation: Facts, myhts, andfuture prospects.</w:t>
      </w:r>
    </w:p>
    <w:p w:rsidR="00D733D8" w:rsidRPr="0020409D" w:rsidRDefault="00D733D8" w:rsidP="00D733D8">
      <w:pPr>
        <w:shd w:val="clear" w:color="auto" w:fill="FFFFFF"/>
        <w:spacing w:before="240" w:line="276" w:lineRule="auto"/>
        <w:jc w:val="both"/>
        <w:rPr>
          <w:sz w:val="24"/>
          <w:szCs w:val="24"/>
        </w:rPr>
      </w:pPr>
      <w:r w:rsidRPr="0020409D">
        <w:rPr>
          <w:b/>
          <w:sz w:val="24"/>
          <w:szCs w:val="24"/>
        </w:rPr>
        <w:t>Baskı Bilgisi</w:t>
      </w:r>
      <w:r w:rsidRPr="0020409D">
        <w:rPr>
          <w:sz w:val="24"/>
          <w:szCs w:val="24"/>
        </w:rPr>
        <w:t>: Washington, DC: American Psychological Association.</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6"/>
          <w:sz w:val="24"/>
          <w:szCs w:val="24"/>
        </w:rPr>
        <w:t>Beck, C. A. J</w:t>
      </w:r>
      <w:proofErr w:type="gramStart"/>
      <w:r w:rsidRPr="0020409D">
        <w:rPr>
          <w:spacing w:val="-6"/>
          <w:sz w:val="24"/>
          <w:szCs w:val="24"/>
        </w:rPr>
        <w:t>.,</w:t>
      </w:r>
      <w:proofErr w:type="gramEnd"/>
      <w:r w:rsidRPr="0020409D">
        <w:rPr>
          <w:spacing w:val="-6"/>
          <w:sz w:val="24"/>
          <w:szCs w:val="24"/>
        </w:rPr>
        <w:t xml:space="preserve"> &amp; Sales, B. D. (2001). </w:t>
      </w:r>
      <w:r w:rsidRPr="0020409D">
        <w:rPr>
          <w:i/>
          <w:iCs/>
          <w:spacing w:val="-6"/>
          <w:sz w:val="24"/>
          <w:szCs w:val="24"/>
        </w:rPr>
        <w:t>Family mediation: Facts, myhts, and fu</w:t>
      </w:r>
      <w:r w:rsidRPr="0020409D">
        <w:rPr>
          <w:i/>
          <w:iCs/>
          <w:sz w:val="24"/>
          <w:szCs w:val="24"/>
        </w:rPr>
        <w:t xml:space="preserve">ture prospects. </w:t>
      </w:r>
      <w:r w:rsidRPr="0020409D">
        <w:rPr>
          <w:sz w:val="24"/>
          <w:szCs w:val="24"/>
        </w:rPr>
        <w:t xml:space="preserve">Washington, DC: American Psychological Association. </w:t>
      </w:r>
    </w:p>
    <w:p w:rsidR="00D733D8" w:rsidRPr="0020409D" w:rsidRDefault="00D733D8" w:rsidP="00D733D8">
      <w:pPr>
        <w:shd w:val="clear" w:color="auto" w:fill="FFFFFF"/>
        <w:spacing w:before="240" w:line="276" w:lineRule="auto"/>
        <w:ind w:left="346" w:right="29" w:hanging="346"/>
        <w:jc w:val="both"/>
        <w:rPr>
          <w:sz w:val="24"/>
          <w:szCs w:val="24"/>
        </w:rPr>
      </w:pPr>
      <w:r w:rsidRPr="0020409D">
        <w:rPr>
          <w:spacing w:val="-8"/>
          <w:sz w:val="24"/>
          <w:szCs w:val="24"/>
        </w:rPr>
        <w:t xml:space="preserve">Tekeli, Ş. (1995). </w:t>
      </w:r>
      <w:r w:rsidRPr="0020409D">
        <w:rPr>
          <w:i/>
          <w:iCs/>
          <w:spacing w:val="-8"/>
          <w:sz w:val="24"/>
          <w:szCs w:val="24"/>
        </w:rPr>
        <w:t xml:space="preserve">1980'ler Türkiye'sinde kadın bakış açısından kadınlar. </w:t>
      </w:r>
      <w:r w:rsidRPr="0020409D">
        <w:rPr>
          <w:spacing w:val="-8"/>
          <w:sz w:val="24"/>
          <w:szCs w:val="24"/>
        </w:rPr>
        <w:t>İstan</w:t>
      </w:r>
      <w:r w:rsidRPr="0020409D">
        <w:rPr>
          <w:spacing w:val="-8"/>
          <w:sz w:val="24"/>
          <w:szCs w:val="24"/>
        </w:rPr>
        <w:softHyphen/>
      </w:r>
      <w:r w:rsidRPr="0020409D">
        <w:rPr>
          <w:sz w:val="24"/>
          <w:szCs w:val="24"/>
        </w:rPr>
        <w:t>bul: İletişim.</w:t>
      </w:r>
    </w:p>
    <w:p w:rsidR="00D733D8" w:rsidRPr="0020409D" w:rsidRDefault="00D733D8" w:rsidP="006F3D50">
      <w:pPr>
        <w:numPr>
          <w:ilvl w:val="0"/>
          <w:numId w:val="30"/>
        </w:numPr>
        <w:shd w:val="clear" w:color="auto" w:fill="FFFFFF"/>
        <w:spacing w:line="276" w:lineRule="auto"/>
        <w:ind w:left="346" w:right="29" w:hanging="346"/>
        <w:jc w:val="both"/>
        <w:rPr>
          <w:sz w:val="24"/>
          <w:szCs w:val="24"/>
        </w:rPr>
      </w:pPr>
      <w:r w:rsidRPr="0020409D">
        <w:rPr>
          <w:b/>
          <w:sz w:val="24"/>
          <w:szCs w:val="24"/>
        </w:rPr>
        <w:t>Başlık ve alt başlıkların sadece ilk kelimelerine ve var ise özel isimlere büyük harfle başlayınız.</w:t>
      </w:r>
    </w:p>
    <w:p w:rsidR="00D733D8" w:rsidRPr="0020409D" w:rsidRDefault="00D733D8" w:rsidP="00D733D8">
      <w:pPr>
        <w:shd w:val="clear" w:color="auto" w:fill="FFFFFF"/>
        <w:spacing w:before="240" w:line="276" w:lineRule="auto"/>
        <w:ind w:right="22" w:firstLine="709"/>
        <w:jc w:val="both"/>
        <w:rPr>
          <w:sz w:val="24"/>
          <w:szCs w:val="24"/>
        </w:rPr>
      </w:pPr>
      <w:r w:rsidRPr="0020409D">
        <w:rPr>
          <w:sz w:val="24"/>
          <w:szCs w:val="24"/>
        </w:rPr>
        <w:t xml:space="preserve">Eğer bir kitabın altıdan fazla yazarı varsa dergiler için belirtilmiş olan kuralları kullanınız. Geriye kalan yazarlar için ve </w:t>
      </w:r>
      <w:r w:rsidRPr="0020409D">
        <w:rPr>
          <w:i/>
          <w:iCs/>
          <w:sz w:val="24"/>
          <w:szCs w:val="24"/>
        </w:rPr>
        <w:t xml:space="preserve">diğerleri </w:t>
      </w:r>
      <w:r w:rsidRPr="0020409D">
        <w:rPr>
          <w:sz w:val="24"/>
          <w:szCs w:val="24"/>
        </w:rPr>
        <w:t>anlamına gelen et al. [bu ifadeyi italik yazmayınız ve "al" ifa</w:t>
      </w:r>
      <w:r w:rsidRPr="0020409D">
        <w:rPr>
          <w:sz w:val="24"/>
          <w:szCs w:val="24"/>
        </w:rPr>
        <w:softHyphen/>
        <w:t>desinden sonra nokta koyunuz] veya Türkçe kaynaklar için vd. kısalt</w:t>
      </w:r>
      <w:r w:rsidRPr="0020409D">
        <w:rPr>
          <w:sz w:val="24"/>
          <w:szCs w:val="24"/>
        </w:rPr>
        <w:softHyphen/>
        <w:t>masını kullanınız.</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Bütün bir kitabın kaynak gösterildiği örnekler</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 xml:space="preserve">23. Kitap, 3. baskı, yazar adında Jr. </w:t>
      </w:r>
      <w:proofErr w:type="gramStart"/>
      <w:r w:rsidRPr="0020409D">
        <w:rPr>
          <w:b/>
          <w:sz w:val="24"/>
          <w:szCs w:val="24"/>
        </w:rPr>
        <w:t>kısaltması</w:t>
      </w:r>
      <w:proofErr w:type="gramEnd"/>
      <w:r w:rsidRPr="0020409D">
        <w:rPr>
          <w:b/>
          <w:sz w:val="24"/>
          <w:szCs w:val="24"/>
        </w:rPr>
        <w:t xml:space="preserve"> geçiyor</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pacing w:val="-6"/>
          <w:sz w:val="24"/>
          <w:szCs w:val="24"/>
        </w:rPr>
        <w:t>Mitchell, T. R</w:t>
      </w:r>
      <w:proofErr w:type="gramStart"/>
      <w:r w:rsidRPr="0020409D">
        <w:rPr>
          <w:spacing w:val="-6"/>
          <w:sz w:val="24"/>
          <w:szCs w:val="24"/>
        </w:rPr>
        <w:t>.,</w:t>
      </w:r>
      <w:proofErr w:type="gramEnd"/>
      <w:r w:rsidRPr="0020409D">
        <w:rPr>
          <w:spacing w:val="-6"/>
          <w:sz w:val="24"/>
          <w:szCs w:val="24"/>
        </w:rPr>
        <w:t xml:space="preserve"> &amp; Larson, J. R., Jr. (1987). </w:t>
      </w:r>
      <w:r w:rsidRPr="0020409D">
        <w:rPr>
          <w:i/>
          <w:iCs/>
          <w:spacing w:val="-6"/>
          <w:sz w:val="24"/>
          <w:szCs w:val="24"/>
        </w:rPr>
        <w:t>People in organizations: An intro</w:t>
      </w:r>
      <w:r w:rsidRPr="0020409D">
        <w:rPr>
          <w:i/>
          <w:iCs/>
          <w:spacing w:val="-4"/>
          <w:sz w:val="24"/>
          <w:szCs w:val="24"/>
        </w:rPr>
        <w:t xml:space="preserve">duction to organizational behavior </w:t>
      </w:r>
      <w:r w:rsidRPr="0020409D">
        <w:rPr>
          <w:spacing w:val="-4"/>
          <w:sz w:val="24"/>
          <w:szCs w:val="24"/>
        </w:rPr>
        <w:t>(3rd ed.). New York: McGraw-Hill.</w:t>
      </w:r>
    </w:p>
    <w:p w:rsidR="00D733D8" w:rsidRPr="0020409D" w:rsidRDefault="00D733D8" w:rsidP="00D733D8">
      <w:pPr>
        <w:shd w:val="clear" w:color="auto" w:fill="FFFFFF"/>
        <w:tabs>
          <w:tab w:val="left" w:pos="677"/>
        </w:tabs>
        <w:spacing w:before="240" w:line="276" w:lineRule="auto"/>
        <w:jc w:val="both"/>
        <w:rPr>
          <w:sz w:val="24"/>
          <w:szCs w:val="24"/>
        </w:rPr>
      </w:pPr>
      <w:r w:rsidRPr="0020409D">
        <w:rPr>
          <w:b/>
          <w:sz w:val="24"/>
          <w:szCs w:val="24"/>
        </w:rPr>
        <w:t>24. Kitap, yayıncı olarak grup yazar (devlet dairesi)</w:t>
      </w:r>
    </w:p>
    <w:p w:rsidR="00D733D8" w:rsidRPr="0020409D" w:rsidRDefault="00D733D8" w:rsidP="00D733D8">
      <w:pPr>
        <w:numPr>
          <w:ilvl w:val="0"/>
          <w:numId w:val="11"/>
        </w:numPr>
        <w:shd w:val="clear" w:color="auto" w:fill="FFFFFF"/>
        <w:tabs>
          <w:tab w:val="left" w:pos="331"/>
        </w:tabs>
        <w:spacing w:before="240" w:line="276" w:lineRule="auto"/>
        <w:ind w:left="331" w:right="14" w:hanging="317"/>
        <w:jc w:val="both"/>
        <w:rPr>
          <w:sz w:val="24"/>
          <w:szCs w:val="24"/>
        </w:rPr>
      </w:pPr>
      <w:r w:rsidRPr="0020409D">
        <w:rPr>
          <w:sz w:val="24"/>
          <w:szCs w:val="24"/>
        </w:rPr>
        <w:t xml:space="preserve">Grup yazarları kurum ismindeki ilk önemli kelimeye göre alfabetik olarak sıralayınız (yani örneğin İngilizce için </w:t>
      </w:r>
      <w:r w:rsidRPr="0020409D">
        <w:rPr>
          <w:i/>
          <w:sz w:val="24"/>
          <w:szCs w:val="24"/>
        </w:rPr>
        <w:t>a</w:t>
      </w:r>
      <w:r w:rsidRPr="0020409D">
        <w:rPr>
          <w:sz w:val="24"/>
          <w:szCs w:val="24"/>
        </w:rPr>
        <w:t xml:space="preserve"> veya </w:t>
      </w:r>
      <w:r w:rsidRPr="0020409D">
        <w:rPr>
          <w:i/>
          <w:sz w:val="24"/>
          <w:szCs w:val="24"/>
        </w:rPr>
        <w:t>t</w:t>
      </w:r>
      <w:r w:rsidRPr="0020409D">
        <w:rPr>
          <w:i/>
          <w:iCs/>
          <w:sz w:val="24"/>
          <w:szCs w:val="24"/>
        </w:rPr>
        <w:t xml:space="preserve">he </w:t>
      </w:r>
      <w:r w:rsidRPr="0020409D">
        <w:rPr>
          <w:sz w:val="24"/>
          <w:szCs w:val="24"/>
        </w:rPr>
        <w:t>sözcüklerini hesaba katmayınız).</w:t>
      </w:r>
    </w:p>
    <w:p w:rsidR="00D733D8" w:rsidRPr="0020409D" w:rsidRDefault="00D733D8" w:rsidP="00D733D8">
      <w:pPr>
        <w:numPr>
          <w:ilvl w:val="0"/>
          <w:numId w:val="11"/>
        </w:numPr>
        <w:shd w:val="clear" w:color="auto" w:fill="FFFFFF"/>
        <w:tabs>
          <w:tab w:val="left" w:pos="331"/>
        </w:tabs>
        <w:spacing w:before="240" w:line="276" w:lineRule="auto"/>
        <w:ind w:left="331" w:right="14" w:hanging="317"/>
        <w:jc w:val="both"/>
        <w:rPr>
          <w:sz w:val="24"/>
          <w:szCs w:val="24"/>
        </w:rPr>
      </w:pPr>
      <w:r w:rsidRPr="0020409D">
        <w:rPr>
          <w:sz w:val="24"/>
          <w:szCs w:val="24"/>
        </w:rPr>
        <w:t>Eğer yayıncı ve yazar aynı kişi ise, yayıncının yerine İngilizce için Aut</w:t>
      </w:r>
      <w:r w:rsidRPr="0020409D">
        <w:rPr>
          <w:sz w:val="24"/>
          <w:szCs w:val="24"/>
        </w:rPr>
        <w:softHyphen/>
        <w:t>hor, Türkçe için Yazar yazınız.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6"/>
          <w:sz w:val="24"/>
          <w:szCs w:val="24"/>
        </w:rPr>
        <w:t xml:space="preserve">Australian Bureau of Statistics. (1991). </w:t>
      </w:r>
      <w:r w:rsidRPr="0020409D">
        <w:rPr>
          <w:i/>
          <w:iCs/>
          <w:spacing w:val="-6"/>
          <w:sz w:val="24"/>
          <w:szCs w:val="24"/>
        </w:rPr>
        <w:t xml:space="preserve">Estimated resident population by age </w:t>
      </w:r>
      <w:r w:rsidRPr="0020409D">
        <w:rPr>
          <w:i/>
          <w:iCs/>
          <w:spacing w:val="-5"/>
          <w:sz w:val="24"/>
          <w:szCs w:val="24"/>
        </w:rPr>
        <w:t xml:space="preserve">and sex in statistical local areas, New South Wales, June 1990 </w:t>
      </w:r>
      <w:r w:rsidRPr="0020409D">
        <w:rPr>
          <w:spacing w:val="-5"/>
          <w:sz w:val="24"/>
          <w:szCs w:val="24"/>
        </w:rPr>
        <w:t xml:space="preserve">(No. </w:t>
      </w:r>
      <w:proofErr w:type="gramStart"/>
      <w:r w:rsidRPr="0020409D">
        <w:rPr>
          <w:spacing w:val="-4"/>
          <w:sz w:val="24"/>
          <w:szCs w:val="24"/>
        </w:rPr>
        <w:t>3209.1</w:t>
      </w:r>
      <w:proofErr w:type="gramEnd"/>
      <w:r w:rsidRPr="0020409D">
        <w:rPr>
          <w:spacing w:val="-4"/>
          <w:sz w:val="24"/>
          <w:szCs w:val="24"/>
        </w:rPr>
        <w:t>). Canberra, Australian Capital Territory: Author.</w:t>
      </w:r>
    </w:p>
    <w:p w:rsidR="00D733D8" w:rsidRPr="0020409D" w:rsidRDefault="00D733D8" w:rsidP="00D733D8">
      <w:pPr>
        <w:shd w:val="clear" w:color="auto" w:fill="FFFFFF"/>
        <w:spacing w:before="240" w:line="276" w:lineRule="auto"/>
        <w:ind w:left="353" w:hanging="338"/>
        <w:jc w:val="both"/>
        <w:rPr>
          <w:sz w:val="24"/>
          <w:szCs w:val="24"/>
        </w:rPr>
      </w:pPr>
      <w:r w:rsidRPr="0020409D">
        <w:rPr>
          <w:spacing w:val="-7"/>
          <w:sz w:val="24"/>
          <w:szCs w:val="24"/>
        </w:rPr>
        <w:t xml:space="preserve">Milli Eğitim Bakanlığı. (2008). </w:t>
      </w:r>
      <w:r w:rsidRPr="0020409D">
        <w:rPr>
          <w:i/>
          <w:iCs/>
          <w:spacing w:val="-7"/>
          <w:sz w:val="24"/>
          <w:szCs w:val="24"/>
        </w:rPr>
        <w:t>Adım adım ÖSS tercih danışmanlığı kaynak ki</w:t>
      </w:r>
      <w:r w:rsidRPr="0020409D">
        <w:rPr>
          <w:i/>
          <w:iCs/>
          <w:spacing w:val="-7"/>
          <w:sz w:val="24"/>
          <w:szCs w:val="24"/>
        </w:rPr>
        <w:softHyphen/>
      </w:r>
      <w:r w:rsidRPr="0020409D">
        <w:rPr>
          <w:i/>
          <w:iCs/>
          <w:sz w:val="24"/>
          <w:szCs w:val="24"/>
        </w:rPr>
        <w:t xml:space="preserve">tabı. </w:t>
      </w:r>
      <w:r w:rsidRPr="0020409D">
        <w:rPr>
          <w:sz w:val="24"/>
          <w:szCs w:val="24"/>
        </w:rPr>
        <w:t>Ankara: Yazar.</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25. Editörlü kitaplar</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pacing w:val="-5"/>
          <w:sz w:val="24"/>
          <w:szCs w:val="24"/>
        </w:rPr>
        <w:t>Gibbs, J. T</w:t>
      </w:r>
      <w:proofErr w:type="gramStart"/>
      <w:r w:rsidRPr="0020409D">
        <w:rPr>
          <w:spacing w:val="-5"/>
          <w:sz w:val="24"/>
          <w:szCs w:val="24"/>
        </w:rPr>
        <w:t>.,</w:t>
      </w:r>
      <w:proofErr w:type="gramEnd"/>
      <w:r w:rsidRPr="0020409D">
        <w:rPr>
          <w:spacing w:val="-5"/>
          <w:sz w:val="24"/>
          <w:szCs w:val="24"/>
        </w:rPr>
        <w:t xml:space="preserve"> &amp; Huang, L. N. (Eds.). (1991). Children of color: Psychological interventions with minority youth. San Francisco: Jossey-Bass.</w:t>
      </w:r>
    </w:p>
    <w:p w:rsidR="00D733D8" w:rsidRPr="0020409D" w:rsidRDefault="00D733D8" w:rsidP="00D733D8">
      <w:pPr>
        <w:shd w:val="clear" w:color="auto" w:fill="FFFFFF"/>
        <w:spacing w:before="240" w:line="276" w:lineRule="auto"/>
        <w:jc w:val="both"/>
        <w:rPr>
          <w:sz w:val="24"/>
          <w:szCs w:val="24"/>
        </w:rPr>
      </w:pPr>
      <w:r w:rsidRPr="0020409D">
        <w:rPr>
          <w:spacing w:val="-6"/>
          <w:sz w:val="24"/>
          <w:szCs w:val="24"/>
        </w:rPr>
        <w:t xml:space="preserve">Çelebi, N. (Ed.). (1990). </w:t>
      </w:r>
      <w:proofErr w:type="gramStart"/>
      <w:r w:rsidRPr="0020409D">
        <w:rPr>
          <w:i/>
          <w:iCs/>
          <w:spacing w:val="-6"/>
          <w:sz w:val="24"/>
          <w:szCs w:val="24"/>
        </w:rPr>
        <w:t xml:space="preserve">Kadınlarımızın cinsiyet rolü tutumları. </w:t>
      </w:r>
      <w:proofErr w:type="gramEnd"/>
      <w:r w:rsidRPr="0020409D">
        <w:rPr>
          <w:spacing w:val="-6"/>
          <w:sz w:val="24"/>
          <w:szCs w:val="24"/>
        </w:rPr>
        <w:t>Konya: Sebat.</w:t>
      </w:r>
    </w:p>
    <w:p w:rsidR="00D733D8" w:rsidRPr="0020409D" w:rsidRDefault="00D733D8" w:rsidP="00D733D8">
      <w:pPr>
        <w:shd w:val="clear" w:color="auto" w:fill="FFFFFF"/>
        <w:tabs>
          <w:tab w:val="left" w:pos="331"/>
        </w:tabs>
        <w:spacing w:before="240" w:line="276" w:lineRule="auto"/>
        <w:ind w:left="331" w:hanging="317"/>
        <w:jc w:val="both"/>
        <w:rPr>
          <w:sz w:val="24"/>
          <w:szCs w:val="24"/>
        </w:rPr>
      </w:pPr>
      <w:r w:rsidRPr="0020409D">
        <w:rPr>
          <w:sz w:val="24"/>
          <w:szCs w:val="24"/>
        </w:rPr>
        <w:t>♦</w:t>
      </w:r>
      <w:r w:rsidRPr="0020409D">
        <w:rPr>
          <w:sz w:val="24"/>
          <w:szCs w:val="24"/>
        </w:rPr>
        <w:tab/>
      </w:r>
      <w:r w:rsidRPr="0020409D">
        <w:rPr>
          <w:i/>
          <w:iCs/>
          <w:sz w:val="24"/>
          <w:szCs w:val="24"/>
        </w:rPr>
        <w:t xml:space="preserve">Not. </w:t>
      </w:r>
      <w:r w:rsidRPr="0020409D">
        <w:rPr>
          <w:sz w:val="24"/>
          <w:szCs w:val="24"/>
        </w:rPr>
        <w:t>Tek yazarlı ve editörlü kitaplarda, editörü başlığın ardından, çevirmenin belirtildiği şekilde ayraç içinde yazınız.</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pacing w:val="-8"/>
          <w:sz w:val="24"/>
          <w:szCs w:val="24"/>
        </w:rPr>
        <w:lastRenderedPageBreak/>
        <w:t xml:space="preserve">26. </w:t>
      </w:r>
      <w:r w:rsidRPr="0020409D">
        <w:rPr>
          <w:b/>
          <w:sz w:val="24"/>
          <w:szCs w:val="24"/>
        </w:rPr>
        <w:t>Kitap: yazar veya editör olmayan</w:t>
      </w:r>
    </w:p>
    <w:p w:rsidR="00D733D8" w:rsidRPr="0020409D" w:rsidRDefault="00D733D8" w:rsidP="00D733D8">
      <w:pPr>
        <w:numPr>
          <w:ilvl w:val="0"/>
          <w:numId w:val="11"/>
        </w:numPr>
        <w:shd w:val="clear" w:color="auto" w:fill="FFFFFF"/>
        <w:tabs>
          <w:tab w:val="left" w:pos="324"/>
        </w:tabs>
        <w:spacing w:before="240" w:line="276" w:lineRule="auto"/>
        <w:ind w:left="7"/>
        <w:jc w:val="both"/>
        <w:rPr>
          <w:sz w:val="24"/>
          <w:szCs w:val="24"/>
        </w:rPr>
      </w:pPr>
      <w:r w:rsidRPr="0020409D">
        <w:rPr>
          <w:spacing w:val="-2"/>
          <w:sz w:val="24"/>
          <w:szCs w:val="24"/>
        </w:rPr>
        <w:t>Başlığı, yazarın belirtilmesi gereken yere kaydırınız.</w:t>
      </w:r>
    </w:p>
    <w:p w:rsidR="00D733D8" w:rsidRPr="0020409D" w:rsidRDefault="00D733D8" w:rsidP="00D733D8">
      <w:pPr>
        <w:numPr>
          <w:ilvl w:val="0"/>
          <w:numId w:val="11"/>
        </w:numPr>
        <w:shd w:val="clear" w:color="auto" w:fill="FFFFFF"/>
        <w:tabs>
          <w:tab w:val="left" w:pos="324"/>
        </w:tabs>
        <w:spacing w:before="240" w:line="276" w:lineRule="auto"/>
        <w:ind w:left="324" w:right="22" w:hanging="317"/>
        <w:jc w:val="both"/>
        <w:rPr>
          <w:sz w:val="24"/>
          <w:szCs w:val="24"/>
        </w:rPr>
      </w:pPr>
      <w:r w:rsidRPr="0020409D">
        <w:rPr>
          <w:spacing w:val="-5"/>
          <w:sz w:val="24"/>
          <w:szCs w:val="24"/>
        </w:rPr>
        <w:t>Yazarı ve editörü verilmemiş kitapları başlıklarındaki ilk önemli kelime</w:t>
      </w:r>
      <w:r w:rsidRPr="0020409D">
        <w:rPr>
          <w:spacing w:val="-5"/>
          <w:sz w:val="24"/>
          <w:szCs w:val="24"/>
        </w:rPr>
        <w:softHyphen/>
      </w:r>
      <w:r w:rsidRPr="0020409D">
        <w:rPr>
          <w:spacing w:val="-4"/>
          <w:sz w:val="24"/>
          <w:szCs w:val="24"/>
        </w:rPr>
        <w:t>ye göre alfabetik sıralamaya sokunuz. (Aşağıdaki örnek için, Merriam)</w:t>
      </w:r>
    </w:p>
    <w:p w:rsidR="00D733D8" w:rsidRPr="0020409D" w:rsidRDefault="00D733D8" w:rsidP="00D733D8">
      <w:pPr>
        <w:numPr>
          <w:ilvl w:val="0"/>
          <w:numId w:val="11"/>
        </w:numPr>
        <w:shd w:val="clear" w:color="auto" w:fill="FFFFFF"/>
        <w:tabs>
          <w:tab w:val="left" w:pos="324"/>
        </w:tabs>
        <w:spacing w:before="240" w:line="276" w:lineRule="auto"/>
        <w:ind w:left="324" w:right="29" w:hanging="317"/>
        <w:jc w:val="both"/>
        <w:rPr>
          <w:sz w:val="24"/>
          <w:szCs w:val="24"/>
        </w:rPr>
      </w:pPr>
      <w:r w:rsidRPr="0020409D">
        <w:rPr>
          <w:spacing w:val="-2"/>
          <w:sz w:val="24"/>
          <w:szCs w:val="24"/>
        </w:rPr>
        <w:t>Metnin içinde gönderme yaparken eğer başlık kısa ise olduğu gibi, de</w:t>
      </w:r>
      <w:r w:rsidRPr="0020409D">
        <w:rPr>
          <w:spacing w:val="-2"/>
          <w:sz w:val="24"/>
          <w:szCs w:val="24"/>
        </w:rPr>
        <w:softHyphen/>
      </w:r>
      <w:r w:rsidRPr="0020409D">
        <w:rPr>
          <w:spacing w:val="-3"/>
          <w:sz w:val="24"/>
          <w:szCs w:val="24"/>
        </w:rPr>
        <w:t>ğilse kısaltarak yazar ismi yerine kullanınız: (Merriam-Webster's Col</w:t>
      </w:r>
      <w:r w:rsidRPr="0020409D">
        <w:rPr>
          <w:spacing w:val="-3"/>
          <w:sz w:val="24"/>
          <w:szCs w:val="24"/>
        </w:rPr>
        <w:softHyphen/>
      </w:r>
      <w:r w:rsidRPr="0020409D">
        <w:rPr>
          <w:sz w:val="24"/>
          <w:szCs w:val="24"/>
        </w:rPr>
        <w:t>legiate Dictionary, 1993).</w:t>
      </w:r>
    </w:p>
    <w:p w:rsidR="00D733D8" w:rsidRPr="0020409D" w:rsidRDefault="00D733D8" w:rsidP="00D733D8">
      <w:pPr>
        <w:shd w:val="clear" w:color="auto" w:fill="FFFFFF"/>
        <w:spacing w:before="240" w:line="276" w:lineRule="auto"/>
        <w:ind w:left="709" w:right="43" w:hanging="709"/>
        <w:jc w:val="both"/>
        <w:rPr>
          <w:sz w:val="24"/>
          <w:szCs w:val="24"/>
        </w:rPr>
      </w:pPr>
      <w:r w:rsidRPr="0020409D">
        <w:rPr>
          <w:i/>
          <w:iCs/>
          <w:sz w:val="24"/>
          <w:szCs w:val="24"/>
        </w:rPr>
        <w:t xml:space="preserve">Merriam-Webster's collegiate dictionary </w:t>
      </w:r>
      <w:r w:rsidRPr="0020409D">
        <w:rPr>
          <w:sz w:val="24"/>
          <w:szCs w:val="24"/>
        </w:rPr>
        <w:t>(10th ed.). (1993). Springfield, MA: Merriam-Webster.</w:t>
      </w:r>
    </w:p>
    <w:p w:rsidR="00D733D8" w:rsidRPr="0020409D" w:rsidRDefault="00D733D8" w:rsidP="00D733D8">
      <w:pPr>
        <w:shd w:val="clear" w:color="auto" w:fill="FFFFFF"/>
        <w:spacing w:before="240" w:line="276" w:lineRule="auto"/>
        <w:ind w:left="43"/>
        <w:jc w:val="both"/>
        <w:rPr>
          <w:sz w:val="24"/>
          <w:szCs w:val="24"/>
        </w:rPr>
      </w:pPr>
      <w:r w:rsidRPr="0020409D">
        <w:rPr>
          <w:i/>
          <w:iCs/>
          <w:sz w:val="24"/>
          <w:szCs w:val="24"/>
        </w:rPr>
        <w:t xml:space="preserve">Dilbilim açısından Türkçenin görünümü </w:t>
      </w:r>
      <w:r w:rsidRPr="0020409D">
        <w:rPr>
          <w:sz w:val="24"/>
          <w:szCs w:val="24"/>
        </w:rPr>
        <w:t>(2. bs.). (1995). İstanbul: Dil Derneği.</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pacing w:val="-6"/>
          <w:sz w:val="24"/>
          <w:szCs w:val="24"/>
        </w:rPr>
        <w:t xml:space="preserve">27. </w:t>
      </w:r>
      <w:r w:rsidRPr="0020409D">
        <w:rPr>
          <w:b/>
          <w:sz w:val="24"/>
          <w:szCs w:val="24"/>
        </w:rPr>
        <w:t>Kitap: gözden geçirilmiş baskı</w:t>
      </w:r>
    </w:p>
    <w:p w:rsidR="00D733D8" w:rsidRPr="0020409D" w:rsidRDefault="00D733D8" w:rsidP="00D733D8">
      <w:pPr>
        <w:shd w:val="clear" w:color="auto" w:fill="FFFFFF"/>
        <w:spacing w:before="240" w:line="276" w:lineRule="auto"/>
        <w:ind w:left="709" w:right="29" w:hanging="709"/>
        <w:jc w:val="both"/>
        <w:rPr>
          <w:sz w:val="24"/>
          <w:szCs w:val="24"/>
        </w:rPr>
      </w:pPr>
      <w:r w:rsidRPr="0020409D">
        <w:rPr>
          <w:sz w:val="24"/>
          <w:szCs w:val="24"/>
        </w:rPr>
        <w:t xml:space="preserve">Rosenthal, R. (1987). Meta-analytic procedures for social research </w:t>
      </w:r>
      <w:proofErr w:type="gramStart"/>
      <w:r w:rsidRPr="0020409D">
        <w:rPr>
          <w:sz w:val="24"/>
          <w:szCs w:val="24"/>
        </w:rPr>
        <w:t>(</w:t>
      </w:r>
      <w:proofErr w:type="gramEnd"/>
      <w:r w:rsidRPr="0020409D">
        <w:rPr>
          <w:sz w:val="24"/>
          <w:szCs w:val="24"/>
        </w:rPr>
        <w:t>Rev. ed.). Newbury Park, CA: Sage.</w:t>
      </w:r>
    </w:p>
    <w:p w:rsidR="00D733D8" w:rsidRPr="0020409D" w:rsidRDefault="00D733D8" w:rsidP="00D733D8">
      <w:pPr>
        <w:shd w:val="clear" w:color="auto" w:fill="FFFFFF"/>
        <w:spacing w:before="240" w:line="276" w:lineRule="auto"/>
        <w:ind w:left="7"/>
        <w:jc w:val="both"/>
        <w:rPr>
          <w:sz w:val="24"/>
          <w:szCs w:val="24"/>
        </w:rPr>
      </w:pPr>
      <w:r w:rsidRPr="0020409D">
        <w:rPr>
          <w:sz w:val="24"/>
          <w:szCs w:val="24"/>
        </w:rPr>
        <w:t xml:space="preserve">Aydın, A. (2008). </w:t>
      </w:r>
      <w:r w:rsidRPr="0020409D">
        <w:rPr>
          <w:i/>
          <w:iCs/>
          <w:sz w:val="24"/>
          <w:szCs w:val="24"/>
        </w:rPr>
        <w:t xml:space="preserve">Eğitim psikolojisi </w:t>
      </w:r>
      <w:r w:rsidRPr="0020409D">
        <w:rPr>
          <w:sz w:val="24"/>
          <w:szCs w:val="24"/>
        </w:rPr>
        <w:t>(</w:t>
      </w:r>
      <w:proofErr w:type="gramStart"/>
      <w:r w:rsidRPr="0020409D">
        <w:rPr>
          <w:sz w:val="24"/>
          <w:szCs w:val="24"/>
        </w:rPr>
        <w:t>göz.gez</w:t>
      </w:r>
      <w:proofErr w:type="gramEnd"/>
      <w:r w:rsidRPr="0020409D">
        <w:rPr>
          <w:sz w:val="24"/>
          <w:szCs w:val="24"/>
        </w:rPr>
        <w:t>.bs.). Ankara: Pegema.</w:t>
      </w:r>
    </w:p>
    <w:p w:rsidR="00D733D8" w:rsidRPr="0020409D" w:rsidRDefault="00D733D8" w:rsidP="00D733D8">
      <w:pPr>
        <w:shd w:val="clear" w:color="auto" w:fill="FFFFFF"/>
        <w:tabs>
          <w:tab w:val="left" w:pos="670"/>
        </w:tabs>
        <w:spacing w:before="240" w:line="276" w:lineRule="auto"/>
        <w:ind w:left="7"/>
        <w:jc w:val="both"/>
        <w:rPr>
          <w:b/>
          <w:sz w:val="24"/>
          <w:szCs w:val="24"/>
        </w:rPr>
      </w:pPr>
      <w:r w:rsidRPr="0020409D">
        <w:rPr>
          <w:b/>
          <w:spacing w:val="-5"/>
          <w:sz w:val="24"/>
          <w:szCs w:val="24"/>
        </w:rPr>
        <w:t xml:space="preserve">28. </w:t>
      </w:r>
      <w:r w:rsidRPr="0020409D">
        <w:rPr>
          <w:b/>
          <w:sz w:val="24"/>
          <w:szCs w:val="24"/>
        </w:rPr>
        <w:t>Çok ciltli ve yeniden düzenlenip basılmış birden fazla cilt, bası</w:t>
      </w:r>
      <w:r w:rsidRPr="0020409D">
        <w:rPr>
          <w:b/>
          <w:sz w:val="24"/>
          <w:szCs w:val="24"/>
        </w:rPr>
        <w:softHyphen/>
        <w:t>mın üzerinden bir seneden fazla süre geçmiş</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z w:val="24"/>
          <w:szCs w:val="24"/>
        </w:rPr>
        <w:t xml:space="preserve">Koch, S. (Ed.). (1959-1963). </w:t>
      </w:r>
      <w:r w:rsidRPr="0020409D">
        <w:rPr>
          <w:i/>
          <w:iCs/>
          <w:sz w:val="24"/>
          <w:szCs w:val="24"/>
        </w:rPr>
        <w:t xml:space="preserve">Psychology: A study of science </w:t>
      </w:r>
      <w:proofErr w:type="gramStart"/>
      <w:r w:rsidRPr="0020409D">
        <w:rPr>
          <w:sz w:val="24"/>
          <w:szCs w:val="24"/>
        </w:rPr>
        <w:t>(</w:t>
      </w:r>
      <w:proofErr w:type="gramEnd"/>
      <w:r w:rsidRPr="0020409D">
        <w:rPr>
          <w:sz w:val="24"/>
          <w:szCs w:val="24"/>
        </w:rPr>
        <w:t>Vols. 1-6). New York: McGraw-Hill.</w:t>
      </w:r>
    </w:p>
    <w:p w:rsidR="00D733D8" w:rsidRPr="0020409D" w:rsidRDefault="00D733D8" w:rsidP="00D733D8">
      <w:pPr>
        <w:shd w:val="clear" w:color="auto" w:fill="FFFFFF"/>
        <w:spacing w:before="240" w:line="276" w:lineRule="auto"/>
        <w:jc w:val="both"/>
        <w:rPr>
          <w:sz w:val="24"/>
          <w:szCs w:val="24"/>
        </w:rPr>
      </w:pPr>
      <w:r w:rsidRPr="0020409D">
        <w:rPr>
          <w:spacing w:val="-1"/>
          <w:sz w:val="24"/>
          <w:szCs w:val="24"/>
        </w:rPr>
        <w:t>Metnin içinde, ayraç kullanımı şöyle olmalıdır: (Koch, 1959-1963).</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pacing w:val="-5"/>
          <w:sz w:val="24"/>
          <w:szCs w:val="24"/>
        </w:rPr>
        <w:t xml:space="preserve">29. </w:t>
      </w:r>
      <w:r w:rsidRPr="0020409D">
        <w:rPr>
          <w:b/>
          <w:sz w:val="24"/>
          <w:szCs w:val="24"/>
        </w:rPr>
        <w:t>Ruh Hastalıkları Teşhis ve İstatistiksel Kılavuzları</w:t>
      </w:r>
    </w:p>
    <w:p w:rsidR="00D733D8" w:rsidRPr="0020409D" w:rsidRDefault="00D733D8" w:rsidP="00D733D8">
      <w:pPr>
        <w:numPr>
          <w:ilvl w:val="0"/>
          <w:numId w:val="11"/>
        </w:numPr>
        <w:shd w:val="clear" w:color="auto" w:fill="FFFFFF"/>
        <w:tabs>
          <w:tab w:val="left" w:pos="324"/>
        </w:tabs>
        <w:spacing w:before="240" w:line="276" w:lineRule="auto"/>
        <w:ind w:left="7"/>
        <w:jc w:val="both"/>
        <w:rPr>
          <w:sz w:val="24"/>
          <w:szCs w:val="24"/>
        </w:rPr>
      </w:pPr>
      <w:r w:rsidRPr="0020409D">
        <w:rPr>
          <w:spacing w:val="-1"/>
          <w:sz w:val="24"/>
          <w:szCs w:val="24"/>
        </w:rPr>
        <w:t>Kurum hem yazar, hem de yayıncıdır.</w:t>
      </w:r>
    </w:p>
    <w:p w:rsidR="00D733D8" w:rsidRPr="0020409D" w:rsidRDefault="00D733D8" w:rsidP="00D733D8">
      <w:pPr>
        <w:numPr>
          <w:ilvl w:val="0"/>
          <w:numId w:val="11"/>
        </w:numPr>
        <w:shd w:val="clear" w:color="auto" w:fill="FFFFFF"/>
        <w:tabs>
          <w:tab w:val="left" w:pos="324"/>
        </w:tabs>
        <w:spacing w:before="240" w:line="276" w:lineRule="auto"/>
        <w:ind w:left="7"/>
        <w:jc w:val="both"/>
        <w:rPr>
          <w:sz w:val="24"/>
          <w:szCs w:val="24"/>
        </w:rPr>
      </w:pPr>
      <w:r w:rsidRPr="0020409D">
        <w:rPr>
          <w:spacing w:val="-2"/>
          <w:sz w:val="24"/>
          <w:szCs w:val="24"/>
        </w:rPr>
        <w:t>Kullandığınız baskıyı Arap rakamlarıyla ayraç içinde belirtiniz.</w:t>
      </w:r>
    </w:p>
    <w:p w:rsidR="00D733D8" w:rsidRPr="0020409D" w:rsidRDefault="00D733D8" w:rsidP="00D733D8">
      <w:pPr>
        <w:numPr>
          <w:ilvl w:val="0"/>
          <w:numId w:val="11"/>
        </w:numPr>
        <w:shd w:val="clear" w:color="auto" w:fill="FFFFFF"/>
        <w:tabs>
          <w:tab w:val="left" w:pos="324"/>
        </w:tabs>
        <w:spacing w:before="240" w:line="276" w:lineRule="auto"/>
        <w:ind w:left="324" w:right="14" w:hanging="317"/>
        <w:jc w:val="both"/>
        <w:rPr>
          <w:sz w:val="24"/>
          <w:szCs w:val="24"/>
        </w:rPr>
      </w:pPr>
      <w:r w:rsidRPr="0020409D">
        <w:rPr>
          <w:spacing w:val="-5"/>
          <w:sz w:val="24"/>
          <w:szCs w:val="24"/>
        </w:rPr>
        <w:t xml:space="preserve">Metin içinde kurumun ismini ve kılavuzun ismini ilk kullandığınız yerde </w:t>
      </w:r>
      <w:r w:rsidRPr="0020409D">
        <w:rPr>
          <w:spacing w:val="-7"/>
          <w:sz w:val="24"/>
          <w:szCs w:val="24"/>
        </w:rPr>
        <w:t xml:space="preserve">tümüyle, sonra belirttiğinizde ise </w:t>
      </w:r>
      <w:r w:rsidRPr="0020409D">
        <w:rPr>
          <w:i/>
          <w:iCs/>
          <w:spacing w:val="-7"/>
          <w:sz w:val="24"/>
          <w:szCs w:val="24"/>
        </w:rPr>
        <w:t xml:space="preserve">DSM </w:t>
      </w:r>
      <w:r w:rsidRPr="0020409D">
        <w:rPr>
          <w:spacing w:val="-7"/>
          <w:sz w:val="24"/>
          <w:szCs w:val="24"/>
        </w:rPr>
        <w:t>(Teşhis ve İstatistiksel Kılavuz) kı</w:t>
      </w:r>
      <w:r w:rsidRPr="0020409D">
        <w:rPr>
          <w:spacing w:val="-7"/>
          <w:sz w:val="24"/>
          <w:szCs w:val="24"/>
        </w:rPr>
        <w:softHyphen/>
      </w:r>
      <w:r w:rsidRPr="0020409D">
        <w:rPr>
          <w:spacing w:val="-5"/>
          <w:sz w:val="24"/>
          <w:szCs w:val="24"/>
        </w:rPr>
        <w:t>saltmasını (italik harflerle) aşağıda gösterildiği şekilde yazabilirsiniz:</w:t>
      </w:r>
    </w:p>
    <w:p w:rsidR="00D733D8" w:rsidRPr="0020409D" w:rsidRDefault="00D733D8" w:rsidP="00D733D8">
      <w:pPr>
        <w:shd w:val="clear" w:color="auto" w:fill="FFFFFF"/>
        <w:spacing w:before="240" w:line="276" w:lineRule="auto"/>
        <w:ind w:left="346"/>
        <w:jc w:val="both"/>
        <w:rPr>
          <w:sz w:val="24"/>
          <w:szCs w:val="24"/>
        </w:rPr>
      </w:pPr>
      <w:r w:rsidRPr="0020409D">
        <w:rPr>
          <w:i/>
          <w:iCs/>
          <w:sz w:val="24"/>
          <w:szCs w:val="24"/>
        </w:rPr>
        <w:t xml:space="preserve">DSM-III        </w:t>
      </w:r>
      <w:r w:rsidRPr="0020409D">
        <w:rPr>
          <w:sz w:val="24"/>
          <w:szCs w:val="24"/>
        </w:rPr>
        <w:t>(1980)   üçüncü baskı</w:t>
      </w:r>
    </w:p>
    <w:p w:rsidR="00D733D8" w:rsidRPr="0020409D" w:rsidRDefault="00D733D8" w:rsidP="00D733D8">
      <w:pPr>
        <w:shd w:val="clear" w:color="auto" w:fill="FFFFFF"/>
        <w:spacing w:before="240" w:line="276" w:lineRule="auto"/>
        <w:ind w:left="346"/>
        <w:jc w:val="both"/>
        <w:rPr>
          <w:sz w:val="24"/>
          <w:szCs w:val="24"/>
        </w:rPr>
      </w:pPr>
      <w:r w:rsidRPr="0020409D">
        <w:rPr>
          <w:i/>
          <w:iCs/>
          <w:sz w:val="24"/>
          <w:szCs w:val="24"/>
        </w:rPr>
        <w:t xml:space="preserve">DSM-III-R     </w:t>
      </w:r>
      <w:r w:rsidRPr="0020409D">
        <w:rPr>
          <w:sz w:val="24"/>
          <w:szCs w:val="24"/>
        </w:rPr>
        <w:t>(1987)   üçüncü baskı, düzeltilmiş</w:t>
      </w:r>
    </w:p>
    <w:p w:rsidR="00D733D8" w:rsidRPr="0020409D" w:rsidRDefault="00D733D8" w:rsidP="00D733D8">
      <w:pPr>
        <w:shd w:val="clear" w:color="auto" w:fill="FFFFFF"/>
        <w:spacing w:before="240" w:line="276" w:lineRule="auto"/>
        <w:ind w:left="346" w:right="2822"/>
        <w:jc w:val="both"/>
        <w:rPr>
          <w:spacing w:val="-4"/>
          <w:sz w:val="24"/>
          <w:szCs w:val="24"/>
        </w:rPr>
      </w:pPr>
      <w:r w:rsidRPr="0020409D">
        <w:rPr>
          <w:i/>
          <w:iCs/>
          <w:spacing w:val="-4"/>
          <w:sz w:val="24"/>
          <w:szCs w:val="24"/>
        </w:rPr>
        <w:t xml:space="preserve">DSM-IV        </w:t>
      </w:r>
      <w:r w:rsidRPr="0020409D">
        <w:rPr>
          <w:spacing w:val="-4"/>
          <w:sz w:val="24"/>
          <w:szCs w:val="24"/>
        </w:rPr>
        <w:t xml:space="preserve">(1994)    dördüncü baskı </w:t>
      </w:r>
    </w:p>
    <w:p w:rsidR="00D733D8" w:rsidRPr="0020409D" w:rsidRDefault="00D733D8" w:rsidP="00D733D8">
      <w:pPr>
        <w:shd w:val="clear" w:color="auto" w:fill="FFFFFF"/>
        <w:spacing w:before="240" w:line="276" w:lineRule="auto"/>
        <w:ind w:left="346" w:right="2822"/>
        <w:jc w:val="both"/>
        <w:rPr>
          <w:spacing w:val="-4"/>
          <w:sz w:val="24"/>
          <w:szCs w:val="24"/>
        </w:rPr>
      </w:pPr>
      <w:r w:rsidRPr="0020409D">
        <w:rPr>
          <w:i/>
          <w:iCs/>
          <w:spacing w:val="-4"/>
          <w:sz w:val="24"/>
          <w:szCs w:val="24"/>
        </w:rPr>
        <w:t xml:space="preserve">DSM-IV-TR </w:t>
      </w:r>
      <w:r w:rsidRPr="0020409D">
        <w:rPr>
          <w:spacing w:val="-4"/>
          <w:sz w:val="24"/>
          <w:szCs w:val="24"/>
        </w:rPr>
        <w:t>(2000)   metin düzeltmesi</w:t>
      </w:r>
    </w:p>
    <w:p w:rsidR="00D733D8" w:rsidRPr="0020409D" w:rsidRDefault="00D733D8" w:rsidP="00D733D8">
      <w:pPr>
        <w:shd w:val="clear" w:color="auto" w:fill="FFFFFF"/>
        <w:spacing w:before="240" w:line="276" w:lineRule="auto"/>
        <w:ind w:left="709" w:hanging="709"/>
        <w:jc w:val="both"/>
        <w:rPr>
          <w:sz w:val="24"/>
          <w:szCs w:val="24"/>
        </w:rPr>
      </w:pPr>
      <w:r w:rsidRPr="0020409D">
        <w:rPr>
          <w:sz w:val="24"/>
          <w:szCs w:val="24"/>
        </w:rPr>
        <w:t xml:space="preserve">American Psychiatric Association. (1994). </w:t>
      </w:r>
      <w:r w:rsidRPr="0020409D">
        <w:rPr>
          <w:i/>
          <w:iCs/>
          <w:sz w:val="24"/>
          <w:szCs w:val="24"/>
        </w:rPr>
        <w:t xml:space="preserve">Diagnostic and statistical manual of mental </w:t>
      </w:r>
      <w:r w:rsidRPr="0020409D">
        <w:rPr>
          <w:i/>
          <w:iCs/>
          <w:sz w:val="24"/>
          <w:szCs w:val="24"/>
        </w:rPr>
        <w:lastRenderedPageBreak/>
        <w:t xml:space="preserve">disorders </w:t>
      </w:r>
      <w:r w:rsidRPr="0020409D">
        <w:rPr>
          <w:sz w:val="24"/>
          <w:szCs w:val="24"/>
        </w:rPr>
        <w:t>(4th Ed.). Washington, DC: Author</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4"/>
          <w:sz w:val="24"/>
          <w:szCs w:val="24"/>
        </w:rPr>
        <w:t xml:space="preserve">30. </w:t>
      </w:r>
      <w:r w:rsidRPr="0020409D">
        <w:rPr>
          <w:b/>
          <w:sz w:val="24"/>
          <w:szCs w:val="24"/>
        </w:rPr>
        <w:t>Ansiklopedi veya Sözlük</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pacing w:val="-4"/>
          <w:sz w:val="24"/>
          <w:szCs w:val="24"/>
        </w:rPr>
        <w:t xml:space="preserve">Sadie, S. (Ed.). (1980). </w:t>
      </w:r>
      <w:r w:rsidRPr="0020409D">
        <w:rPr>
          <w:i/>
          <w:iCs/>
          <w:spacing w:val="-4"/>
          <w:sz w:val="24"/>
          <w:szCs w:val="24"/>
        </w:rPr>
        <w:t xml:space="preserve">The new Grove dictionary of music and musicians </w:t>
      </w:r>
      <w:r w:rsidRPr="0020409D">
        <w:rPr>
          <w:sz w:val="24"/>
          <w:szCs w:val="24"/>
        </w:rPr>
        <w:t>(6th ed</w:t>
      </w:r>
      <w:proofErr w:type="gramStart"/>
      <w:r w:rsidRPr="0020409D">
        <w:rPr>
          <w:sz w:val="24"/>
          <w:szCs w:val="24"/>
        </w:rPr>
        <w:t>.,</w:t>
      </w:r>
      <w:proofErr w:type="gramEnd"/>
      <w:r w:rsidRPr="0020409D">
        <w:rPr>
          <w:sz w:val="24"/>
          <w:szCs w:val="24"/>
        </w:rPr>
        <w:t xml:space="preserve"> Vols. 1-20). London: MacMillan.</w:t>
      </w:r>
    </w:p>
    <w:p w:rsidR="00D733D8" w:rsidRPr="0020409D" w:rsidRDefault="00D733D8" w:rsidP="00D733D8">
      <w:pPr>
        <w:shd w:val="clear" w:color="auto" w:fill="FFFFFF"/>
        <w:spacing w:before="240" w:line="276" w:lineRule="auto"/>
        <w:ind w:left="7"/>
        <w:jc w:val="both"/>
        <w:rPr>
          <w:sz w:val="24"/>
          <w:szCs w:val="24"/>
        </w:rPr>
      </w:pPr>
      <w:r w:rsidRPr="0020409D">
        <w:rPr>
          <w:spacing w:val="-4"/>
          <w:sz w:val="24"/>
          <w:szCs w:val="24"/>
        </w:rPr>
        <w:t xml:space="preserve">Gürün, O. A. (2001). </w:t>
      </w:r>
      <w:r w:rsidRPr="0020409D">
        <w:rPr>
          <w:i/>
          <w:iCs/>
          <w:spacing w:val="-4"/>
          <w:sz w:val="24"/>
          <w:szCs w:val="24"/>
        </w:rPr>
        <w:t xml:space="preserve">Psikoloji sözlüğü (2. </w:t>
      </w:r>
      <w:r w:rsidRPr="0020409D">
        <w:rPr>
          <w:spacing w:val="-4"/>
          <w:sz w:val="24"/>
          <w:szCs w:val="24"/>
        </w:rPr>
        <w:t>bs</w:t>
      </w:r>
      <w:proofErr w:type="gramStart"/>
      <w:r w:rsidRPr="0020409D">
        <w:rPr>
          <w:spacing w:val="-4"/>
          <w:sz w:val="24"/>
          <w:szCs w:val="24"/>
        </w:rPr>
        <w:t>.,</w:t>
      </w:r>
      <w:proofErr w:type="gramEnd"/>
      <w:r w:rsidRPr="0020409D">
        <w:rPr>
          <w:spacing w:val="-4"/>
          <w:sz w:val="24"/>
          <w:szCs w:val="24"/>
        </w:rPr>
        <w:t xml:space="preserve"> C.1-3). İstanbul: İnkılâp.</w:t>
      </w:r>
    </w:p>
    <w:p w:rsidR="00D733D8" w:rsidRPr="0020409D" w:rsidRDefault="00D733D8" w:rsidP="00D733D8">
      <w:pPr>
        <w:shd w:val="clear" w:color="auto" w:fill="FFFFFF"/>
        <w:spacing w:before="240" w:line="276" w:lineRule="auto"/>
        <w:jc w:val="both"/>
        <w:rPr>
          <w:sz w:val="24"/>
          <w:szCs w:val="24"/>
        </w:rPr>
      </w:pPr>
      <w:r w:rsidRPr="0020409D">
        <w:rPr>
          <w:sz w:val="24"/>
          <w:szCs w:val="24"/>
        </w:rPr>
        <w:t xml:space="preserve">Geniş editör kadrosu olan büyük çalışmalar için baş editörün ismini </w:t>
      </w:r>
      <w:r w:rsidRPr="0020409D">
        <w:rPr>
          <w:spacing w:val="-3"/>
          <w:sz w:val="24"/>
          <w:szCs w:val="24"/>
        </w:rPr>
        <w:t xml:space="preserve">belirttikten sonra ve </w:t>
      </w:r>
      <w:r w:rsidRPr="0020409D">
        <w:rPr>
          <w:i/>
          <w:iCs/>
          <w:spacing w:val="-3"/>
          <w:sz w:val="24"/>
          <w:szCs w:val="24"/>
        </w:rPr>
        <w:t xml:space="preserve">diğerleri </w:t>
      </w:r>
      <w:r w:rsidRPr="0020409D">
        <w:rPr>
          <w:spacing w:val="-3"/>
          <w:sz w:val="24"/>
          <w:szCs w:val="24"/>
        </w:rPr>
        <w:t xml:space="preserve">anlamına gelen et al. </w:t>
      </w:r>
      <w:proofErr w:type="gramStart"/>
      <w:r w:rsidRPr="0020409D">
        <w:rPr>
          <w:spacing w:val="-3"/>
          <w:sz w:val="24"/>
          <w:szCs w:val="24"/>
        </w:rPr>
        <w:t>kısaltmasını</w:t>
      </w:r>
      <w:proofErr w:type="gramEnd"/>
      <w:r w:rsidRPr="0020409D">
        <w:rPr>
          <w:spacing w:val="-3"/>
          <w:sz w:val="24"/>
          <w:szCs w:val="24"/>
        </w:rPr>
        <w:t xml:space="preserve"> kullanınız.</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3"/>
          <w:sz w:val="24"/>
          <w:szCs w:val="24"/>
        </w:rPr>
        <w:t xml:space="preserve">31. </w:t>
      </w:r>
      <w:r w:rsidRPr="0020409D">
        <w:rPr>
          <w:b/>
          <w:sz w:val="24"/>
          <w:szCs w:val="24"/>
        </w:rPr>
        <w:t>İngilizce Olmayan Kitaplar</w:t>
      </w:r>
    </w:p>
    <w:p w:rsidR="00D733D8" w:rsidRPr="0020409D" w:rsidRDefault="00D733D8" w:rsidP="00D733D8">
      <w:pPr>
        <w:shd w:val="clear" w:color="auto" w:fill="FFFFFF"/>
        <w:tabs>
          <w:tab w:val="left" w:pos="346"/>
        </w:tabs>
        <w:spacing w:before="240" w:line="276" w:lineRule="auto"/>
        <w:ind w:left="346" w:right="22" w:hanging="317"/>
        <w:jc w:val="both"/>
        <w:rPr>
          <w:sz w:val="24"/>
          <w:szCs w:val="24"/>
        </w:rPr>
      </w:pPr>
      <w:r w:rsidRPr="0020409D">
        <w:rPr>
          <w:sz w:val="24"/>
          <w:szCs w:val="24"/>
        </w:rPr>
        <w:t>♦</w:t>
      </w:r>
      <w:r w:rsidRPr="0020409D">
        <w:rPr>
          <w:sz w:val="24"/>
          <w:szCs w:val="24"/>
        </w:rPr>
        <w:tab/>
      </w:r>
      <w:r w:rsidRPr="0020409D">
        <w:rPr>
          <w:spacing w:val="-6"/>
          <w:sz w:val="24"/>
          <w:szCs w:val="24"/>
        </w:rPr>
        <w:t>Eğer orijinali İngilizce olmayan bir çalışma kaynak olarak kullanılmışsa,</w:t>
      </w:r>
      <w:r w:rsidRPr="0020409D">
        <w:rPr>
          <w:spacing w:val="-6"/>
          <w:sz w:val="24"/>
          <w:szCs w:val="24"/>
        </w:rPr>
        <w:br/>
      </w:r>
      <w:r w:rsidRPr="0020409D">
        <w:rPr>
          <w:spacing w:val="-5"/>
          <w:sz w:val="24"/>
          <w:szCs w:val="24"/>
        </w:rPr>
        <w:t>kaynakçada asıl kaynağa yer veriniz</w:t>
      </w:r>
      <w:proofErr w:type="gramStart"/>
      <w:r w:rsidRPr="0020409D">
        <w:rPr>
          <w:spacing w:val="-5"/>
          <w:sz w:val="24"/>
          <w:szCs w:val="24"/>
        </w:rPr>
        <w:t>.:</w:t>
      </w:r>
      <w:proofErr w:type="gramEnd"/>
      <w:r w:rsidRPr="0020409D">
        <w:rPr>
          <w:spacing w:val="-5"/>
          <w:sz w:val="24"/>
          <w:szCs w:val="24"/>
        </w:rPr>
        <w:t xml:space="preserve"> ilk olarak orijinal başlığı, ardında</w:t>
      </w:r>
      <w:r w:rsidRPr="0020409D">
        <w:rPr>
          <w:spacing w:val="-5"/>
          <w:sz w:val="24"/>
          <w:szCs w:val="24"/>
        </w:rPr>
        <w:br/>
      </w:r>
      <w:r w:rsidRPr="0020409D">
        <w:rPr>
          <w:spacing w:val="-4"/>
          <w:sz w:val="24"/>
          <w:szCs w:val="24"/>
        </w:rPr>
        <w:t>da köşeli ayraç içerisinde ingilizce veya Türkçe çevirisini yazınız.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6"/>
          <w:sz w:val="24"/>
          <w:szCs w:val="24"/>
        </w:rPr>
        <w:t>Piaget, J</w:t>
      </w:r>
      <w:proofErr w:type="gramStart"/>
      <w:r w:rsidRPr="0020409D">
        <w:rPr>
          <w:spacing w:val="-6"/>
          <w:sz w:val="24"/>
          <w:szCs w:val="24"/>
        </w:rPr>
        <w:t>.,</w:t>
      </w:r>
      <w:proofErr w:type="gramEnd"/>
      <w:r w:rsidRPr="0020409D">
        <w:rPr>
          <w:spacing w:val="-6"/>
          <w:sz w:val="24"/>
          <w:szCs w:val="24"/>
        </w:rPr>
        <w:t xml:space="preserve"> &amp; Inhelder, B. (1951). </w:t>
      </w:r>
      <w:r w:rsidRPr="0020409D">
        <w:rPr>
          <w:i/>
          <w:iCs/>
          <w:spacing w:val="-6"/>
          <w:sz w:val="24"/>
          <w:szCs w:val="24"/>
        </w:rPr>
        <w:t xml:space="preserve">La genâse de l'ideâ de hasard chez Tenfant </w:t>
      </w:r>
      <w:r w:rsidRPr="0020409D">
        <w:rPr>
          <w:spacing w:val="-5"/>
          <w:sz w:val="24"/>
          <w:szCs w:val="24"/>
        </w:rPr>
        <w:t>[The origin of the idea of chance in the child]. Paris: Pressess Universi</w:t>
      </w:r>
      <w:r w:rsidRPr="0020409D">
        <w:rPr>
          <w:sz w:val="24"/>
          <w:szCs w:val="24"/>
        </w:rPr>
        <w:t>taries de France.</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5"/>
          <w:sz w:val="24"/>
          <w:szCs w:val="24"/>
        </w:rPr>
        <w:t xml:space="preserve">32. </w:t>
      </w:r>
      <w:r w:rsidRPr="0020409D">
        <w:rPr>
          <w:b/>
          <w:sz w:val="24"/>
          <w:szCs w:val="24"/>
        </w:rPr>
        <w:t>Bir kitabın ingilizce çevirisi</w:t>
      </w:r>
    </w:p>
    <w:p w:rsidR="00D733D8" w:rsidRPr="0020409D" w:rsidRDefault="00D733D8" w:rsidP="00D733D8">
      <w:pPr>
        <w:numPr>
          <w:ilvl w:val="0"/>
          <w:numId w:val="11"/>
        </w:numPr>
        <w:shd w:val="clear" w:color="auto" w:fill="FFFFFF"/>
        <w:tabs>
          <w:tab w:val="left" w:pos="346"/>
        </w:tabs>
        <w:spacing w:before="240" w:line="276" w:lineRule="auto"/>
        <w:ind w:left="346" w:right="14" w:hanging="317"/>
        <w:jc w:val="both"/>
        <w:rPr>
          <w:sz w:val="24"/>
          <w:szCs w:val="24"/>
        </w:rPr>
      </w:pPr>
      <w:r w:rsidRPr="0020409D">
        <w:rPr>
          <w:spacing w:val="-4"/>
          <w:sz w:val="24"/>
          <w:szCs w:val="24"/>
        </w:rPr>
        <w:t xml:space="preserve">Eğer </w:t>
      </w:r>
      <w:r w:rsidR="000A7D7A">
        <w:rPr>
          <w:spacing w:val="-4"/>
          <w:sz w:val="24"/>
          <w:szCs w:val="24"/>
        </w:rPr>
        <w:t xml:space="preserve">bir kitabın herhangi bir yabancı dilden Türkçe’ye </w:t>
      </w:r>
      <w:r w:rsidRPr="0020409D">
        <w:rPr>
          <w:spacing w:val="-4"/>
          <w:sz w:val="24"/>
          <w:szCs w:val="24"/>
        </w:rPr>
        <w:t xml:space="preserve">çevirisi kaynak olarak kullanılmışsa, kaynakçada </w:t>
      </w:r>
      <w:r w:rsidR="000A7D7A">
        <w:rPr>
          <w:spacing w:val="-4"/>
          <w:sz w:val="24"/>
          <w:szCs w:val="24"/>
        </w:rPr>
        <w:t xml:space="preserve">ilgili yabancı dilden </w:t>
      </w:r>
      <w:r w:rsidRPr="0020409D">
        <w:rPr>
          <w:spacing w:val="-4"/>
          <w:sz w:val="24"/>
          <w:szCs w:val="24"/>
        </w:rPr>
        <w:t>çeviriye yer veriniz: İngilizce baş</w:t>
      </w:r>
      <w:r w:rsidRPr="0020409D">
        <w:rPr>
          <w:spacing w:val="-4"/>
          <w:sz w:val="24"/>
          <w:szCs w:val="24"/>
        </w:rPr>
        <w:softHyphen/>
        <w:t>lığı köşeli ayraç kullanmadan belirtiniz.</w:t>
      </w:r>
    </w:p>
    <w:p w:rsidR="00D733D8" w:rsidRPr="0020409D" w:rsidRDefault="00D733D8" w:rsidP="00D733D8">
      <w:pPr>
        <w:numPr>
          <w:ilvl w:val="0"/>
          <w:numId w:val="11"/>
        </w:numPr>
        <w:shd w:val="clear" w:color="auto" w:fill="FFFFFF"/>
        <w:tabs>
          <w:tab w:val="left" w:pos="346"/>
        </w:tabs>
        <w:spacing w:before="240" w:line="276" w:lineRule="auto"/>
        <w:ind w:left="346" w:right="36" w:hanging="317"/>
        <w:jc w:val="both"/>
        <w:rPr>
          <w:sz w:val="24"/>
          <w:szCs w:val="24"/>
        </w:rPr>
      </w:pPr>
      <w:r w:rsidRPr="0020409D">
        <w:rPr>
          <w:spacing w:val="-3"/>
          <w:sz w:val="24"/>
          <w:szCs w:val="24"/>
        </w:rPr>
        <w:t xml:space="preserve">Metnin içinde orijinal baskı </w:t>
      </w:r>
      <w:r w:rsidR="000A7D7A">
        <w:rPr>
          <w:spacing w:val="-3"/>
          <w:sz w:val="24"/>
          <w:szCs w:val="24"/>
        </w:rPr>
        <w:t>yılını</w:t>
      </w:r>
      <w:r w:rsidRPr="0020409D">
        <w:rPr>
          <w:spacing w:val="-3"/>
          <w:sz w:val="24"/>
          <w:szCs w:val="24"/>
        </w:rPr>
        <w:t xml:space="preserve"> ve çeviri baskı </w:t>
      </w:r>
      <w:r w:rsidR="000A7D7A">
        <w:rPr>
          <w:spacing w:val="-3"/>
          <w:sz w:val="24"/>
          <w:szCs w:val="24"/>
        </w:rPr>
        <w:t>yılını</w:t>
      </w:r>
      <w:r w:rsidRPr="0020409D">
        <w:rPr>
          <w:spacing w:val="-3"/>
          <w:sz w:val="24"/>
          <w:szCs w:val="24"/>
        </w:rPr>
        <w:t xml:space="preserve"> belirtiniz: </w:t>
      </w:r>
      <w:r w:rsidR="000A7D7A">
        <w:rPr>
          <w:sz w:val="24"/>
          <w:szCs w:val="24"/>
        </w:rPr>
        <w:t>(Laplace, 1814/1951), (Johnson, 2005/2014).</w:t>
      </w:r>
    </w:p>
    <w:p w:rsidR="00D733D8" w:rsidRDefault="00D733D8" w:rsidP="00D733D8">
      <w:pPr>
        <w:shd w:val="clear" w:color="auto" w:fill="FFFFFF"/>
        <w:spacing w:before="240" w:line="276" w:lineRule="auto"/>
        <w:ind w:left="709" w:right="22" w:hanging="709"/>
        <w:jc w:val="both"/>
        <w:rPr>
          <w:spacing w:val="-6"/>
          <w:sz w:val="24"/>
          <w:szCs w:val="24"/>
        </w:rPr>
      </w:pPr>
      <w:r w:rsidRPr="0020409D">
        <w:rPr>
          <w:spacing w:val="-5"/>
          <w:sz w:val="24"/>
          <w:szCs w:val="24"/>
        </w:rPr>
        <w:t xml:space="preserve">Laplace, P.-S. (1951). </w:t>
      </w:r>
      <w:r w:rsidRPr="0020409D">
        <w:rPr>
          <w:i/>
          <w:iCs/>
          <w:spacing w:val="-5"/>
          <w:sz w:val="24"/>
          <w:szCs w:val="24"/>
        </w:rPr>
        <w:t xml:space="preserve">A philosophical essay on probabilities </w:t>
      </w:r>
      <w:r w:rsidRPr="0020409D">
        <w:rPr>
          <w:spacing w:val="-5"/>
          <w:sz w:val="24"/>
          <w:szCs w:val="24"/>
        </w:rPr>
        <w:t xml:space="preserve">(F. W. Truscott </w:t>
      </w:r>
      <w:r w:rsidRPr="0020409D">
        <w:rPr>
          <w:spacing w:val="-6"/>
          <w:sz w:val="24"/>
          <w:szCs w:val="24"/>
        </w:rPr>
        <w:t>&amp; F. L, Emory, Trans.). New York: Dover. (Original work published 1814)</w:t>
      </w:r>
    </w:p>
    <w:p w:rsidR="000A7D7A" w:rsidRPr="000A7D7A" w:rsidRDefault="000A7D7A" w:rsidP="00D733D8">
      <w:pPr>
        <w:shd w:val="clear" w:color="auto" w:fill="FFFFFF"/>
        <w:spacing w:before="240" w:line="276" w:lineRule="auto"/>
        <w:ind w:left="709" w:right="22" w:hanging="709"/>
        <w:jc w:val="both"/>
        <w:rPr>
          <w:sz w:val="24"/>
          <w:szCs w:val="24"/>
        </w:rPr>
      </w:pPr>
      <w:r>
        <w:rPr>
          <w:spacing w:val="-6"/>
          <w:sz w:val="24"/>
          <w:szCs w:val="24"/>
        </w:rPr>
        <w:t xml:space="preserve">Johnson, A. P. (2014). </w:t>
      </w:r>
      <w:r w:rsidRPr="000A7D7A">
        <w:rPr>
          <w:i/>
          <w:spacing w:val="-6"/>
          <w:sz w:val="24"/>
          <w:szCs w:val="24"/>
        </w:rPr>
        <w:t>Eylem araştırması el kitabı</w:t>
      </w:r>
      <w:r>
        <w:rPr>
          <w:spacing w:val="-6"/>
          <w:sz w:val="24"/>
          <w:szCs w:val="24"/>
        </w:rPr>
        <w:t xml:space="preserve"> (Y. Uzuner &amp; M. Ö. Anay, Çev.). Ankara: Anı Yayıncılık. (Orijinal çalışma 2005 yılında yayımlanmıştır)</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3"/>
          <w:sz w:val="24"/>
          <w:szCs w:val="24"/>
        </w:rPr>
        <w:t xml:space="preserve">33. </w:t>
      </w:r>
      <w:r w:rsidRPr="0020409D">
        <w:rPr>
          <w:b/>
          <w:sz w:val="24"/>
          <w:szCs w:val="24"/>
        </w:rPr>
        <w:t>Broşür, tüzel yazar</w:t>
      </w:r>
    </w:p>
    <w:p w:rsidR="00D733D8" w:rsidRPr="0020409D" w:rsidRDefault="00D733D8" w:rsidP="00D733D8">
      <w:pPr>
        <w:numPr>
          <w:ilvl w:val="0"/>
          <w:numId w:val="15"/>
        </w:numPr>
        <w:shd w:val="clear" w:color="auto" w:fill="FFFFFF"/>
        <w:tabs>
          <w:tab w:val="left" w:pos="353"/>
        </w:tabs>
        <w:spacing w:before="240" w:line="276" w:lineRule="auto"/>
        <w:ind w:left="353" w:right="382" w:hanging="266"/>
        <w:jc w:val="both"/>
        <w:rPr>
          <w:sz w:val="24"/>
          <w:szCs w:val="24"/>
        </w:rPr>
      </w:pPr>
      <w:r w:rsidRPr="0020409D">
        <w:rPr>
          <w:spacing w:val="-3"/>
          <w:sz w:val="24"/>
          <w:szCs w:val="24"/>
        </w:rPr>
        <w:t>Broşürleri kaynak olarak gösterecekseniz, bütün bir kitabı kaynak ola</w:t>
      </w:r>
      <w:r w:rsidRPr="0020409D">
        <w:rPr>
          <w:spacing w:val="-3"/>
          <w:sz w:val="24"/>
          <w:szCs w:val="24"/>
        </w:rPr>
        <w:softHyphen/>
      </w:r>
      <w:r w:rsidRPr="0020409D">
        <w:rPr>
          <w:sz w:val="24"/>
          <w:szCs w:val="24"/>
        </w:rPr>
        <w:t>rak verirken yararlanılan kuralları kullanınız.</w:t>
      </w:r>
    </w:p>
    <w:p w:rsidR="00D733D8" w:rsidRPr="0020409D" w:rsidRDefault="00D733D8" w:rsidP="00D733D8">
      <w:pPr>
        <w:numPr>
          <w:ilvl w:val="0"/>
          <w:numId w:val="16"/>
        </w:numPr>
        <w:shd w:val="clear" w:color="auto" w:fill="FFFFFF"/>
        <w:tabs>
          <w:tab w:val="left" w:pos="353"/>
        </w:tabs>
        <w:spacing w:before="240" w:line="276" w:lineRule="auto"/>
        <w:ind w:left="86"/>
        <w:jc w:val="both"/>
        <w:rPr>
          <w:sz w:val="24"/>
          <w:szCs w:val="24"/>
        </w:rPr>
      </w:pPr>
      <w:r w:rsidRPr="0020409D">
        <w:rPr>
          <w:spacing w:val="-2"/>
          <w:sz w:val="24"/>
          <w:szCs w:val="24"/>
        </w:rPr>
        <w:t>Yayının bir broşür olduğunu köşeli ayraç içinde belirtiniz.</w:t>
      </w:r>
    </w:p>
    <w:p w:rsidR="00D733D8" w:rsidRPr="0020409D" w:rsidRDefault="00D733D8" w:rsidP="00D733D8">
      <w:pPr>
        <w:shd w:val="clear" w:color="auto" w:fill="FFFFFF"/>
        <w:spacing w:before="240" w:line="276" w:lineRule="auto"/>
        <w:ind w:left="709" w:hanging="687"/>
        <w:jc w:val="both"/>
        <w:rPr>
          <w:sz w:val="24"/>
          <w:szCs w:val="24"/>
        </w:rPr>
      </w:pPr>
      <w:r w:rsidRPr="0020409D">
        <w:rPr>
          <w:spacing w:val="-6"/>
          <w:sz w:val="24"/>
          <w:szCs w:val="24"/>
        </w:rPr>
        <w:t xml:space="preserve">Research and Training Center on Independent Living. (1993). </w:t>
      </w:r>
      <w:r w:rsidRPr="0020409D">
        <w:rPr>
          <w:i/>
          <w:iCs/>
          <w:spacing w:val="-6"/>
          <w:sz w:val="24"/>
          <w:szCs w:val="24"/>
        </w:rPr>
        <w:t xml:space="preserve">Guidelines for </w:t>
      </w:r>
      <w:r w:rsidRPr="0020409D">
        <w:rPr>
          <w:i/>
          <w:iCs/>
          <w:spacing w:val="-4"/>
          <w:sz w:val="24"/>
          <w:szCs w:val="24"/>
        </w:rPr>
        <w:t xml:space="preserve">reporting and writing about people with disabilities </w:t>
      </w:r>
      <w:r w:rsidRPr="0020409D">
        <w:rPr>
          <w:spacing w:val="-4"/>
          <w:sz w:val="24"/>
          <w:szCs w:val="24"/>
        </w:rPr>
        <w:t xml:space="preserve">(4th ed.) [Brochure]. </w:t>
      </w:r>
      <w:r w:rsidRPr="0020409D">
        <w:rPr>
          <w:sz w:val="24"/>
          <w:szCs w:val="24"/>
        </w:rPr>
        <w:t>Lawrance, KS: Author.</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6"/>
          <w:sz w:val="24"/>
          <w:szCs w:val="24"/>
        </w:rPr>
        <w:t xml:space="preserve">Rehberlik ve Psikolojik Danışmanlık Araştırma Merkezi (2008) </w:t>
      </w:r>
      <w:r w:rsidRPr="0020409D">
        <w:rPr>
          <w:i/>
          <w:iCs/>
          <w:spacing w:val="-6"/>
          <w:sz w:val="24"/>
          <w:szCs w:val="24"/>
        </w:rPr>
        <w:t xml:space="preserve">Okul korkusu </w:t>
      </w:r>
      <w:r w:rsidRPr="0020409D">
        <w:rPr>
          <w:sz w:val="24"/>
          <w:szCs w:val="24"/>
        </w:rPr>
        <w:t>[Broşür]. İstanbul: Yazar.</w:t>
      </w:r>
    </w:p>
    <w:p w:rsidR="00A80A57" w:rsidRDefault="00A80A57" w:rsidP="00D733D8">
      <w:pPr>
        <w:shd w:val="clear" w:color="auto" w:fill="FFFFFF"/>
        <w:spacing w:before="240" w:line="276" w:lineRule="auto"/>
        <w:jc w:val="both"/>
        <w:rPr>
          <w:b/>
          <w:i/>
          <w:iCs/>
          <w:spacing w:val="-3"/>
          <w:sz w:val="24"/>
          <w:szCs w:val="24"/>
        </w:rPr>
      </w:pPr>
    </w:p>
    <w:p w:rsidR="00D733D8" w:rsidRPr="0020409D" w:rsidRDefault="00D733D8" w:rsidP="00D733D8">
      <w:pPr>
        <w:shd w:val="clear" w:color="auto" w:fill="FFFFFF"/>
        <w:spacing w:before="240" w:line="276" w:lineRule="auto"/>
        <w:jc w:val="both"/>
        <w:rPr>
          <w:b/>
          <w:sz w:val="24"/>
          <w:szCs w:val="24"/>
        </w:rPr>
      </w:pPr>
      <w:r w:rsidRPr="0020409D">
        <w:rPr>
          <w:b/>
          <w:i/>
          <w:iCs/>
          <w:spacing w:val="-3"/>
          <w:sz w:val="24"/>
          <w:szCs w:val="24"/>
        </w:rPr>
        <w:t>Editörlü bir kitapta yer alan bir makale veya bölümü kaynak gösterme</w:t>
      </w:r>
      <w:r w:rsidRPr="0020409D">
        <w:rPr>
          <w:b/>
          <w:i/>
          <w:iCs/>
          <w:spacing w:val="-3"/>
          <w:sz w:val="24"/>
          <w:szCs w:val="24"/>
        </w:rPr>
        <w:softHyphen/>
      </w:r>
      <w:r w:rsidRPr="0020409D">
        <w:rPr>
          <w:b/>
          <w:i/>
          <w:iCs/>
          <w:sz w:val="24"/>
          <w:szCs w:val="24"/>
        </w:rPr>
        <w:t>nin öğeleri</w:t>
      </w:r>
    </w:p>
    <w:p w:rsidR="00D733D8" w:rsidRPr="0020409D" w:rsidRDefault="00D733D8" w:rsidP="00D733D8">
      <w:pPr>
        <w:shd w:val="clear" w:color="auto" w:fill="FFFFFF"/>
        <w:spacing w:before="240" w:line="276" w:lineRule="auto"/>
        <w:jc w:val="both"/>
        <w:rPr>
          <w:sz w:val="24"/>
          <w:szCs w:val="24"/>
        </w:rPr>
      </w:pPr>
      <w:r w:rsidRPr="0020409D">
        <w:rPr>
          <w:b/>
          <w:spacing w:val="-3"/>
          <w:sz w:val="24"/>
          <w:szCs w:val="24"/>
        </w:rPr>
        <w:t>Makalenin veya bölümün yazarı</w:t>
      </w:r>
      <w:r w:rsidRPr="0020409D">
        <w:rPr>
          <w:spacing w:val="-3"/>
          <w:sz w:val="24"/>
          <w:szCs w:val="24"/>
        </w:rPr>
        <w:t>: Massaro, D.</w:t>
      </w:r>
    </w:p>
    <w:p w:rsidR="00D733D8" w:rsidRPr="0020409D" w:rsidRDefault="00D733D8" w:rsidP="00D733D8">
      <w:pPr>
        <w:shd w:val="clear" w:color="auto" w:fill="FFFFFF"/>
        <w:spacing w:before="240" w:line="276" w:lineRule="auto"/>
        <w:jc w:val="both"/>
        <w:rPr>
          <w:sz w:val="24"/>
          <w:szCs w:val="24"/>
        </w:rPr>
      </w:pPr>
      <w:r w:rsidRPr="0020409D">
        <w:rPr>
          <w:b/>
          <w:spacing w:val="-6"/>
          <w:sz w:val="24"/>
          <w:szCs w:val="24"/>
        </w:rPr>
        <w:t>Baskı Yılı</w:t>
      </w:r>
      <w:r w:rsidRPr="0020409D">
        <w:rPr>
          <w:spacing w:val="-6"/>
          <w:sz w:val="24"/>
          <w:szCs w:val="24"/>
        </w:rPr>
        <w:t>: (1992).</w:t>
      </w:r>
    </w:p>
    <w:p w:rsidR="00D733D8" w:rsidRPr="0020409D" w:rsidRDefault="00D733D8" w:rsidP="00D733D8">
      <w:pPr>
        <w:shd w:val="clear" w:color="auto" w:fill="FFFFFF"/>
        <w:spacing w:before="240" w:line="276" w:lineRule="auto"/>
        <w:jc w:val="both"/>
        <w:rPr>
          <w:sz w:val="24"/>
          <w:szCs w:val="24"/>
        </w:rPr>
      </w:pPr>
      <w:r w:rsidRPr="0020409D">
        <w:rPr>
          <w:b/>
          <w:spacing w:val="-2"/>
          <w:sz w:val="24"/>
          <w:szCs w:val="24"/>
        </w:rPr>
        <w:t>Makalenin veya bölümün başlığı</w:t>
      </w:r>
      <w:r w:rsidRPr="0020409D">
        <w:rPr>
          <w:spacing w:val="-2"/>
          <w:sz w:val="24"/>
          <w:szCs w:val="24"/>
        </w:rPr>
        <w:t xml:space="preserve">: Broadening the domain of the fuzzy </w:t>
      </w:r>
      <w:r w:rsidRPr="0020409D">
        <w:rPr>
          <w:sz w:val="24"/>
          <w:szCs w:val="24"/>
        </w:rPr>
        <w:t>logical model of perception.</w:t>
      </w:r>
    </w:p>
    <w:p w:rsidR="00D733D8" w:rsidRPr="0020409D" w:rsidRDefault="00D733D8" w:rsidP="00D733D8">
      <w:pPr>
        <w:shd w:val="clear" w:color="auto" w:fill="FFFFFF"/>
        <w:spacing w:before="240" w:line="276" w:lineRule="auto"/>
        <w:jc w:val="both"/>
        <w:rPr>
          <w:sz w:val="24"/>
          <w:szCs w:val="24"/>
        </w:rPr>
      </w:pPr>
      <w:r w:rsidRPr="0020409D">
        <w:rPr>
          <w:b/>
          <w:sz w:val="24"/>
          <w:szCs w:val="24"/>
        </w:rPr>
        <w:t>Kitabın Editörleri</w:t>
      </w:r>
      <w:r w:rsidRPr="0020409D">
        <w:rPr>
          <w:sz w:val="24"/>
          <w:szCs w:val="24"/>
        </w:rPr>
        <w:t>: in H. L. Pick Jr</w:t>
      </w:r>
      <w:proofErr w:type="gramStart"/>
      <w:r w:rsidRPr="0020409D">
        <w:rPr>
          <w:sz w:val="24"/>
          <w:szCs w:val="24"/>
        </w:rPr>
        <w:t>.,</w:t>
      </w:r>
      <w:proofErr w:type="gramEnd"/>
      <w:r w:rsidRPr="0020409D">
        <w:rPr>
          <w:sz w:val="24"/>
          <w:szCs w:val="24"/>
        </w:rPr>
        <w:t xml:space="preserve"> P. van den Broek, &amp; D. C. Knill </w:t>
      </w:r>
      <w:r w:rsidRPr="0020409D">
        <w:rPr>
          <w:spacing w:val="-5"/>
          <w:sz w:val="24"/>
          <w:szCs w:val="24"/>
        </w:rPr>
        <w:t>(Eds.),</w:t>
      </w:r>
    </w:p>
    <w:p w:rsidR="00D733D8" w:rsidRPr="0020409D" w:rsidRDefault="00D733D8" w:rsidP="00D733D8">
      <w:pPr>
        <w:shd w:val="clear" w:color="auto" w:fill="FFFFFF"/>
        <w:spacing w:before="240" w:line="276" w:lineRule="auto"/>
        <w:ind w:firstLine="1"/>
        <w:jc w:val="both"/>
        <w:rPr>
          <w:sz w:val="24"/>
          <w:szCs w:val="24"/>
        </w:rPr>
      </w:pPr>
      <w:r w:rsidRPr="0020409D">
        <w:rPr>
          <w:b/>
          <w:spacing w:val="-4"/>
          <w:sz w:val="24"/>
          <w:szCs w:val="24"/>
        </w:rPr>
        <w:t>Kitabın adı ve makale veya bölümün sayfa numaraları</w:t>
      </w:r>
      <w:r w:rsidRPr="0020409D">
        <w:rPr>
          <w:spacing w:val="-4"/>
          <w:sz w:val="24"/>
          <w:szCs w:val="24"/>
        </w:rPr>
        <w:t xml:space="preserve">: </w:t>
      </w:r>
      <w:r w:rsidRPr="0020409D">
        <w:rPr>
          <w:i/>
          <w:iCs/>
          <w:spacing w:val="-4"/>
          <w:sz w:val="24"/>
          <w:szCs w:val="24"/>
        </w:rPr>
        <w:t>Cognition: Con</w:t>
      </w:r>
      <w:r w:rsidRPr="0020409D">
        <w:rPr>
          <w:i/>
          <w:iCs/>
          <w:spacing w:val="-4"/>
          <w:sz w:val="24"/>
          <w:szCs w:val="24"/>
        </w:rPr>
        <w:softHyphen/>
      </w:r>
      <w:r w:rsidRPr="0020409D">
        <w:rPr>
          <w:i/>
          <w:iCs/>
          <w:sz w:val="24"/>
          <w:szCs w:val="24"/>
        </w:rPr>
        <w:t xml:space="preserve">cepîual and methodological issues </w:t>
      </w:r>
      <w:proofErr w:type="gramStart"/>
      <w:r w:rsidRPr="0020409D">
        <w:rPr>
          <w:sz w:val="24"/>
          <w:szCs w:val="24"/>
        </w:rPr>
        <w:t>(</w:t>
      </w:r>
      <w:proofErr w:type="gramEnd"/>
      <w:r w:rsidRPr="0020409D">
        <w:rPr>
          <w:sz w:val="24"/>
          <w:szCs w:val="24"/>
        </w:rPr>
        <w:t>pp. 51-84</w:t>
      </w:r>
      <w:proofErr w:type="gramStart"/>
      <w:r w:rsidRPr="0020409D">
        <w:rPr>
          <w:sz w:val="24"/>
          <w:szCs w:val="24"/>
        </w:rPr>
        <w:t>)</w:t>
      </w:r>
      <w:proofErr w:type="gramEnd"/>
      <w:r w:rsidRPr="0020409D">
        <w:rPr>
          <w:sz w:val="24"/>
          <w:szCs w:val="24"/>
        </w:rPr>
        <w:t>.</w:t>
      </w:r>
    </w:p>
    <w:p w:rsidR="00D733D8" w:rsidRPr="0020409D" w:rsidRDefault="00D733D8" w:rsidP="00D733D8">
      <w:pPr>
        <w:shd w:val="clear" w:color="auto" w:fill="FFFFFF"/>
        <w:spacing w:before="240" w:line="276" w:lineRule="auto"/>
        <w:jc w:val="both"/>
        <w:rPr>
          <w:spacing w:val="-4"/>
          <w:sz w:val="24"/>
          <w:szCs w:val="24"/>
        </w:rPr>
      </w:pPr>
      <w:r w:rsidRPr="0020409D">
        <w:rPr>
          <w:b/>
          <w:spacing w:val="-4"/>
          <w:sz w:val="24"/>
          <w:szCs w:val="24"/>
        </w:rPr>
        <w:t>Baskı Bilgisi</w:t>
      </w:r>
      <w:r w:rsidRPr="0020409D">
        <w:rPr>
          <w:spacing w:val="-4"/>
          <w:sz w:val="24"/>
          <w:szCs w:val="24"/>
        </w:rPr>
        <w:t>: Washington, DC: American Psychological Association.</w:t>
      </w:r>
    </w:p>
    <w:p w:rsidR="00D733D8" w:rsidRPr="0020409D" w:rsidRDefault="00D733D8" w:rsidP="00D733D8">
      <w:pPr>
        <w:shd w:val="clear" w:color="auto" w:fill="FFFFFF"/>
        <w:spacing w:before="240" w:line="276" w:lineRule="auto"/>
        <w:ind w:left="709" w:right="360" w:hanging="709"/>
        <w:jc w:val="both"/>
        <w:rPr>
          <w:spacing w:val="-7"/>
          <w:sz w:val="24"/>
          <w:szCs w:val="24"/>
        </w:rPr>
      </w:pPr>
    </w:p>
    <w:p w:rsidR="00D733D8" w:rsidRPr="0020409D" w:rsidRDefault="00D733D8" w:rsidP="00D733D8">
      <w:pPr>
        <w:shd w:val="clear" w:color="auto" w:fill="FFFFFF"/>
        <w:spacing w:before="240" w:line="276" w:lineRule="auto"/>
        <w:ind w:left="709" w:right="360" w:hanging="709"/>
        <w:jc w:val="both"/>
        <w:rPr>
          <w:sz w:val="24"/>
          <w:szCs w:val="24"/>
        </w:rPr>
      </w:pPr>
      <w:r w:rsidRPr="0020409D">
        <w:rPr>
          <w:spacing w:val="-7"/>
          <w:sz w:val="24"/>
          <w:szCs w:val="24"/>
        </w:rPr>
        <w:t>Massaro, D. (1992). Broadening the domain of the fuzzy logical model of per-</w:t>
      </w:r>
      <w:r w:rsidRPr="0020409D">
        <w:rPr>
          <w:spacing w:val="-4"/>
          <w:sz w:val="24"/>
          <w:szCs w:val="24"/>
        </w:rPr>
        <w:t>ception. İn H. L. Pick Jr</w:t>
      </w:r>
      <w:proofErr w:type="gramStart"/>
      <w:r w:rsidRPr="0020409D">
        <w:rPr>
          <w:spacing w:val="-4"/>
          <w:sz w:val="24"/>
          <w:szCs w:val="24"/>
        </w:rPr>
        <w:t>.,</w:t>
      </w:r>
      <w:proofErr w:type="gramEnd"/>
      <w:r w:rsidRPr="0020409D">
        <w:rPr>
          <w:spacing w:val="-4"/>
          <w:sz w:val="24"/>
          <w:szCs w:val="24"/>
        </w:rPr>
        <w:t xml:space="preserve"> P. van den Broek, &amp; D. C. Knill (Eds.), </w:t>
      </w:r>
      <w:r w:rsidRPr="0020409D">
        <w:rPr>
          <w:i/>
          <w:iCs/>
          <w:spacing w:val="-4"/>
          <w:sz w:val="24"/>
          <w:szCs w:val="24"/>
        </w:rPr>
        <w:t>Cogniti</w:t>
      </w:r>
      <w:r w:rsidRPr="0020409D">
        <w:rPr>
          <w:i/>
          <w:iCs/>
          <w:spacing w:val="-1"/>
          <w:sz w:val="24"/>
          <w:szCs w:val="24"/>
        </w:rPr>
        <w:t xml:space="preserve">on: Conceptual and methodological issues </w:t>
      </w:r>
      <w:r w:rsidRPr="0020409D">
        <w:rPr>
          <w:spacing w:val="-1"/>
          <w:sz w:val="24"/>
          <w:szCs w:val="24"/>
        </w:rPr>
        <w:t>(pp. 51-84</w:t>
      </w:r>
      <w:proofErr w:type="gramStart"/>
      <w:r w:rsidRPr="0020409D">
        <w:rPr>
          <w:spacing w:val="-1"/>
          <w:sz w:val="24"/>
          <w:szCs w:val="24"/>
        </w:rPr>
        <w:t>)</w:t>
      </w:r>
      <w:proofErr w:type="gramEnd"/>
      <w:r w:rsidRPr="0020409D">
        <w:rPr>
          <w:spacing w:val="-1"/>
          <w:sz w:val="24"/>
          <w:szCs w:val="24"/>
        </w:rPr>
        <w:t xml:space="preserve">. Washington, </w:t>
      </w:r>
      <w:r w:rsidRPr="0020409D">
        <w:rPr>
          <w:sz w:val="24"/>
          <w:szCs w:val="24"/>
        </w:rPr>
        <w:t>DC: American Psychological Association.</w:t>
      </w:r>
    </w:p>
    <w:p w:rsidR="00D733D8" w:rsidRPr="0020409D" w:rsidRDefault="00D733D8" w:rsidP="00D733D8">
      <w:pPr>
        <w:shd w:val="clear" w:color="auto" w:fill="FFFFFF"/>
        <w:spacing w:before="240" w:line="276" w:lineRule="auto"/>
        <w:jc w:val="both"/>
        <w:rPr>
          <w:b/>
          <w:sz w:val="24"/>
          <w:szCs w:val="24"/>
        </w:rPr>
      </w:pPr>
      <w:r w:rsidRPr="0020409D">
        <w:rPr>
          <w:b/>
          <w:i/>
          <w:iCs/>
          <w:spacing w:val="-3"/>
          <w:sz w:val="24"/>
          <w:szCs w:val="24"/>
        </w:rPr>
        <w:t>Editörlü kitaplarda yer alan makale veya bölümlerin kaynak gösterildi</w:t>
      </w:r>
      <w:r w:rsidRPr="0020409D">
        <w:rPr>
          <w:b/>
          <w:i/>
          <w:iCs/>
          <w:spacing w:val="-3"/>
          <w:sz w:val="24"/>
          <w:szCs w:val="24"/>
        </w:rPr>
        <w:softHyphen/>
      </w:r>
      <w:r w:rsidRPr="0020409D">
        <w:rPr>
          <w:b/>
          <w:i/>
          <w:iCs/>
          <w:sz w:val="24"/>
          <w:szCs w:val="24"/>
        </w:rPr>
        <w:t>ği örnekler</w:t>
      </w:r>
    </w:p>
    <w:p w:rsidR="00D733D8" w:rsidRPr="0020409D" w:rsidRDefault="00D733D8" w:rsidP="00D733D8">
      <w:pPr>
        <w:shd w:val="clear" w:color="auto" w:fill="FFFFFF"/>
        <w:spacing w:before="240" w:line="276" w:lineRule="auto"/>
        <w:jc w:val="both"/>
        <w:rPr>
          <w:b/>
          <w:sz w:val="24"/>
          <w:szCs w:val="24"/>
        </w:rPr>
      </w:pPr>
      <w:r w:rsidRPr="0020409D">
        <w:rPr>
          <w:b/>
          <w:sz w:val="24"/>
          <w:szCs w:val="24"/>
        </w:rPr>
        <w:t>34. Editörlü bir kitapta yer alan makale veya bölümler, iki editörlü</w:t>
      </w:r>
    </w:p>
    <w:p w:rsidR="00D733D8" w:rsidRPr="0020409D" w:rsidRDefault="00D733D8" w:rsidP="00D733D8">
      <w:pPr>
        <w:shd w:val="clear" w:color="auto" w:fill="FFFFFF"/>
        <w:spacing w:before="240" w:line="276" w:lineRule="auto"/>
        <w:jc w:val="both"/>
        <w:rPr>
          <w:sz w:val="24"/>
          <w:szCs w:val="24"/>
        </w:rPr>
      </w:pPr>
      <w:r w:rsidRPr="0020409D">
        <w:rPr>
          <w:sz w:val="24"/>
          <w:szCs w:val="24"/>
        </w:rPr>
        <w:t xml:space="preserve">Kitabın editörlü bir bölümü için kitabın başlığından hemen önce in </w:t>
      </w:r>
      <w:r w:rsidRPr="0020409D">
        <w:rPr>
          <w:spacing w:val="-1"/>
          <w:sz w:val="24"/>
          <w:szCs w:val="24"/>
        </w:rPr>
        <w:t>(tarafından anlamına gelen ve editörü belirten) yazınız.</w:t>
      </w:r>
    </w:p>
    <w:p w:rsidR="00D733D8" w:rsidRPr="0020409D" w:rsidRDefault="00D733D8" w:rsidP="00D733D8">
      <w:pPr>
        <w:shd w:val="clear" w:color="auto" w:fill="FFFFFF"/>
        <w:spacing w:before="240" w:line="276" w:lineRule="auto"/>
        <w:ind w:left="709" w:right="331" w:hanging="709"/>
        <w:jc w:val="both"/>
        <w:rPr>
          <w:sz w:val="24"/>
          <w:szCs w:val="24"/>
        </w:rPr>
      </w:pPr>
      <w:r w:rsidRPr="0020409D">
        <w:rPr>
          <w:spacing w:val="-5"/>
          <w:sz w:val="24"/>
          <w:szCs w:val="24"/>
        </w:rPr>
        <w:t xml:space="preserve">Bjork, R. A. (1989). Retrieval inhibition as an adaptive mechanism in human </w:t>
      </w:r>
      <w:r w:rsidRPr="0020409D">
        <w:rPr>
          <w:spacing w:val="-4"/>
          <w:sz w:val="24"/>
          <w:szCs w:val="24"/>
        </w:rPr>
        <w:t xml:space="preserve">memory. In H. L Roediger </w:t>
      </w:r>
      <w:r w:rsidRPr="0020409D">
        <w:rPr>
          <w:spacing w:val="-4"/>
          <w:sz w:val="24"/>
          <w:szCs w:val="24"/>
          <w:lang w:val="en-US"/>
        </w:rPr>
        <w:t xml:space="preserve">III </w:t>
      </w:r>
      <w:r w:rsidRPr="0020409D">
        <w:rPr>
          <w:spacing w:val="-4"/>
          <w:sz w:val="24"/>
          <w:szCs w:val="24"/>
        </w:rPr>
        <w:t xml:space="preserve">&amp; F. I. M. Craik (Eds.), </w:t>
      </w:r>
      <w:r w:rsidRPr="0020409D">
        <w:rPr>
          <w:i/>
          <w:iCs/>
          <w:spacing w:val="-4"/>
          <w:sz w:val="24"/>
          <w:szCs w:val="24"/>
        </w:rPr>
        <w:t xml:space="preserve">Varieties of memory </w:t>
      </w:r>
      <w:r w:rsidRPr="0020409D">
        <w:rPr>
          <w:i/>
          <w:iCs/>
          <w:spacing w:val="-3"/>
          <w:sz w:val="24"/>
          <w:szCs w:val="24"/>
        </w:rPr>
        <w:t xml:space="preserve">&amp; consciousness </w:t>
      </w:r>
      <w:proofErr w:type="gramStart"/>
      <w:r w:rsidRPr="0020409D">
        <w:rPr>
          <w:spacing w:val="-3"/>
          <w:sz w:val="24"/>
          <w:szCs w:val="24"/>
        </w:rPr>
        <w:t>(</w:t>
      </w:r>
      <w:proofErr w:type="gramEnd"/>
      <w:r w:rsidRPr="0020409D">
        <w:rPr>
          <w:spacing w:val="-3"/>
          <w:sz w:val="24"/>
          <w:szCs w:val="24"/>
        </w:rPr>
        <w:t>pp. 309-330</w:t>
      </w:r>
      <w:proofErr w:type="gramStart"/>
      <w:r w:rsidRPr="0020409D">
        <w:rPr>
          <w:spacing w:val="-3"/>
          <w:sz w:val="24"/>
          <w:szCs w:val="24"/>
        </w:rPr>
        <w:t>)</w:t>
      </w:r>
      <w:proofErr w:type="gramEnd"/>
      <w:r w:rsidRPr="0020409D">
        <w:rPr>
          <w:spacing w:val="-3"/>
          <w:sz w:val="24"/>
          <w:szCs w:val="24"/>
        </w:rPr>
        <w:t>. Hillsdale, NJ: Erlbaum.</w:t>
      </w:r>
    </w:p>
    <w:p w:rsidR="00D733D8" w:rsidRPr="0020409D" w:rsidRDefault="00D733D8" w:rsidP="00D733D8">
      <w:pPr>
        <w:shd w:val="clear" w:color="auto" w:fill="FFFFFF"/>
        <w:tabs>
          <w:tab w:val="left" w:pos="709"/>
        </w:tabs>
        <w:spacing w:before="240" w:line="276" w:lineRule="auto"/>
        <w:ind w:left="709" w:right="353" w:hanging="709"/>
        <w:jc w:val="both"/>
        <w:rPr>
          <w:sz w:val="24"/>
          <w:szCs w:val="24"/>
        </w:rPr>
      </w:pPr>
      <w:r w:rsidRPr="0020409D">
        <w:rPr>
          <w:spacing w:val="-7"/>
          <w:sz w:val="24"/>
          <w:szCs w:val="24"/>
        </w:rPr>
        <w:t xml:space="preserve">Yücel, C. ve Gülveren, H. (2006). Sınıfta öğrencilerin </w:t>
      </w:r>
      <w:proofErr w:type="gramStart"/>
      <w:r w:rsidRPr="0020409D">
        <w:rPr>
          <w:spacing w:val="-7"/>
          <w:sz w:val="24"/>
          <w:szCs w:val="24"/>
        </w:rPr>
        <w:t>motivasyonu</w:t>
      </w:r>
      <w:proofErr w:type="gramEnd"/>
      <w:r w:rsidRPr="0020409D">
        <w:rPr>
          <w:spacing w:val="-7"/>
          <w:sz w:val="24"/>
          <w:szCs w:val="24"/>
        </w:rPr>
        <w:t xml:space="preserve">. M. Şişman </w:t>
      </w:r>
      <w:r w:rsidRPr="0020409D">
        <w:rPr>
          <w:spacing w:val="-5"/>
          <w:sz w:val="24"/>
          <w:szCs w:val="24"/>
        </w:rPr>
        <w:t xml:space="preserve">ve S. Turan (Ed.), </w:t>
      </w:r>
      <w:r w:rsidRPr="0020409D">
        <w:rPr>
          <w:i/>
          <w:iCs/>
          <w:spacing w:val="-5"/>
          <w:sz w:val="24"/>
          <w:szCs w:val="24"/>
        </w:rPr>
        <w:t xml:space="preserve">Sınıf yönetimi </w:t>
      </w:r>
      <w:r w:rsidRPr="0020409D">
        <w:rPr>
          <w:spacing w:val="-5"/>
          <w:sz w:val="24"/>
          <w:szCs w:val="24"/>
        </w:rPr>
        <w:t>içinde (s. 74-88). Ankara: Pegema.</w:t>
      </w:r>
    </w:p>
    <w:p w:rsidR="00D733D8" w:rsidRPr="0020409D" w:rsidRDefault="00D733D8" w:rsidP="00D733D8">
      <w:pPr>
        <w:shd w:val="clear" w:color="auto" w:fill="FFFFFF"/>
        <w:tabs>
          <w:tab w:val="left" w:pos="691"/>
        </w:tabs>
        <w:spacing w:before="240" w:line="276" w:lineRule="auto"/>
        <w:jc w:val="both"/>
        <w:rPr>
          <w:b/>
          <w:sz w:val="24"/>
          <w:szCs w:val="24"/>
        </w:rPr>
      </w:pPr>
      <w:r w:rsidRPr="0020409D">
        <w:rPr>
          <w:b/>
          <w:spacing w:val="-6"/>
          <w:sz w:val="24"/>
          <w:szCs w:val="24"/>
        </w:rPr>
        <w:t xml:space="preserve">35. </w:t>
      </w:r>
      <w:r w:rsidRPr="0020409D">
        <w:rPr>
          <w:b/>
          <w:sz w:val="24"/>
          <w:szCs w:val="24"/>
        </w:rPr>
        <w:t>Baskıda olan editörlü bir kitapta yer alan makale ve bölümler, çok ciltli bir çalışmada farklı başlıklar verilmiş ciltler</w:t>
      </w:r>
    </w:p>
    <w:p w:rsidR="00D733D8" w:rsidRPr="0020409D" w:rsidRDefault="00D733D8" w:rsidP="00D733D8">
      <w:pPr>
        <w:numPr>
          <w:ilvl w:val="0"/>
          <w:numId w:val="2"/>
        </w:numPr>
        <w:shd w:val="clear" w:color="auto" w:fill="FFFFFF"/>
        <w:tabs>
          <w:tab w:val="left" w:pos="346"/>
        </w:tabs>
        <w:spacing w:before="240" w:line="276" w:lineRule="auto"/>
        <w:ind w:left="346" w:right="14" w:hanging="324"/>
        <w:jc w:val="both"/>
        <w:rPr>
          <w:sz w:val="24"/>
          <w:szCs w:val="24"/>
        </w:rPr>
      </w:pPr>
      <w:r w:rsidRPr="0020409D">
        <w:rPr>
          <w:spacing w:val="-6"/>
          <w:sz w:val="24"/>
          <w:szCs w:val="24"/>
        </w:rPr>
        <w:t xml:space="preserve">Eğer makale henüz basılmamışsa baskı senesi vermeyiniz. Metnin içinde </w:t>
      </w:r>
      <w:r w:rsidRPr="0020409D">
        <w:rPr>
          <w:spacing w:val="-4"/>
          <w:sz w:val="24"/>
          <w:szCs w:val="24"/>
        </w:rPr>
        <w:t>şu şekilde ayraç kullanınız: (Auerbach, in press); (Auerbach, baskıda)</w:t>
      </w:r>
    </w:p>
    <w:p w:rsidR="00D733D8" w:rsidRPr="0020409D" w:rsidRDefault="00D733D8" w:rsidP="00D733D8">
      <w:pPr>
        <w:numPr>
          <w:ilvl w:val="0"/>
          <w:numId w:val="2"/>
        </w:numPr>
        <w:shd w:val="clear" w:color="auto" w:fill="FFFFFF"/>
        <w:tabs>
          <w:tab w:val="left" w:pos="346"/>
        </w:tabs>
        <w:spacing w:before="240" w:line="276" w:lineRule="auto"/>
        <w:ind w:left="346" w:right="14" w:hanging="324"/>
        <w:jc w:val="both"/>
        <w:rPr>
          <w:sz w:val="24"/>
          <w:szCs w:val="24"/>
        </w:rPr>
      </w:pPr>
      <w:r w:rsidRPr="0020409D">
        <w:rPr>
          <w:spacing w:val="-3"/>
          <w:sz w:val="24"/>
          <w:szCs w:val="24"/>
        </w:rPr>
        <w:t xml:space="preserve">Çalışma yayınlanmadan sayfaları belirli değildir; dolayısıyla baskıda </w:t>
      </w:r>
      <w:r w:rsidRPr="0020409D">
        <w:rPr>
          <w:spacing w:val="-2"/>
          <w:sz w:val="24"/>
          <w:szCs w:val="24"/>
        </w:rPr>
        <w:t>olan makale ve bölümler için sayfa numarası veremezsiniz.</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2"/>
          <w:sz w:val="24"/>
          <w:szCs w:val="24"/>
        </w:rPr>
        <w:lastRenderedPageBreak/>
        <w:t xml:space="preserve">Auerbach, J. S. (in press). The origins of narcissism and narcissistic per-sonality disorder: A theoretical and empirical reformulation. İn J. M. </w:t>
      </w:r>
      <w:r w:rsidRPr="0020409D">
        <w:rPr>
          <w:spacing w:val="-3"/>
          <w:sz w:val="24"/>
          <w:szCs w:val="24"/>
        </w:rPr>
        <w:t xml:space="preserve">Masling &amp; R. F. Bornstein (Eds.), </w:t>
      </w:r>
      <w:r w:rsidRPr="0020409D">
        <w:rPr>
          <w:i/>
          <w:iCs/>
          <w:spacing w:val="-3"/>
          <w:sz w:val="24"/>
          <w:szCs w:val="24"/>
        </w:rPr>
        <w:t xml:space="preserve">Empirical studies of psychoanalytic </w:t>
      </w:r>
      <w:r w:rsidRPr="0020409D">
        <w:rPr>
          <w:i/>
          <w:iCs/>
          <w:spacing w:val="-4"/>
          <w:sz w:val="24"/>
          <w:szCs w:val="24"/>
        </w:rPr>
        <w:t xml:space="preserve">perspecîives on psychopathology. </w:t>
      </w:r>
      <w:r w:rsidRPr="0020409D">
        <w:rPr>
          <w:spacing w:val="-4"/>
          <w:sz w:val="24"/>
          <w:szCs w:val="24"/>
        </w:rPr>
        <w:t>Washington, DC: American Psycho-</w:t>
      </w:r>
      <w:r w:rsidRPr="0020409D">
        <w:rPr>
          <w:sz w:val="24"/>
          <w:szCs w:val="24"/>
        </w:rPr>
        <w:t>logical Association.</w:t>
      </w:r>
    </w:p>
    <w:p w:rsidR="00D733D8" w:rsidRPr="0020409D" w:rsidRDefault="00D733D8" w:rsidP="00D733D8">
      <w:pPr>
        <w:shd w:val="clear" w:color="auto" w:fill="FFFFFF"/>
        <w:tabs>
          <w:tab w:val="left" w:pos="691"/>
        </w:tabs>
        <w:spacing w:before="240" w:line="276" w:lineRule="auto"/>
        <w:jc w:val="both"/>
        <w:rPr>
          <w:b/>
          <w:sz w:val="24"/>
          <w:szCs w:val="24"/>
        </w:rPr>
      </w:pPr>
      <w:r w:rsidRPr="0020409D">
        <w:rPr>
          <w:b/>
          <w:spacing w:val="-5"/>
          <w:sz w:val="24"/>
          <w:szCs w:val="24"/>
        </w:rPr>
        <w:t>36.</w:t>
      </w:r>
      <w:r w:rsidRPr="0020409D">
        <w:rPr>
          <w:b/>
          <w:sz w:val="24"/>
          <w:szCs w:val="24"/>
        </w:rPr>
        <w:t xml:space="preserve"> Bir seri içindeki bir ciltte yer alan bölüm</w:t>
      </w:r>
    </w:p>
    <w:p w:rsidR="00D733D8" w:rsidRPr="0020409D" w:rsidRDefault="00D733D8" w:rsidP="00D733D8">
      <w:pPr>
        <w:shd w:val="clear" w:color="auto" w:fill="FFFFFF"/>
        <w:tabs>
          <w:tab w:val="left" w:pos="346"/>
        </w:tabs>
        <w:spacing w:before="240" w:line="276" w:lineRule="auto"/>
        <w:ind w:left="346" w:right="14" w:hanging="324"/>
        <w:jc w:val="both"/>
        <w:rPr>
          <w:sz w:val="24"/>
          <w:szCs w:val="24"/>
        </w:rPr>
      </w:pPr>
      <w:r w:rsidRPr="0020409D">
        <w:rPr>
          <w:sz w:val="24"/>
          <w:szCs w:val="24"/>
        </w:rPr>
        <w:t>♦</w:t>
      </w:r>
      <w:r w:rsidRPr="0020409D">
        <w:rPr>
          <w:sz w:val="24"/>
          <w:szCs w:val="24"/>
        </w:rPr>
        <w:tab/>
      </w:r>
      <w:r w:rsidRPr="0020409D">
        <w:rPr>
          <w:spacing w:val="-2"/>
          <w:sz w:val="24"/>
          <w:szCs w:val="24"/>
        </w:rPr>
        <w:t>Önce serinin editörünü, sonra cildin editörünü belirtiniz ki çalışmala</w:t>
      </w:r>
      <w:r w:rsidRPr="0020409D">
        <w:rPr>
          <w:sz w:val="24"/>
          <w:szCs w:val="24"/>
        </w:rPr>
        <w:t>rın başlıklarıyla paralel konumda olsunlar.</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5"/>
          <w:sz w:val="24"/>
          <w:szCs w:val="24"/>
        </w:rPr>
        <w:t>Maccoby, E. E</w:t>
      </w:r>
      <w:proofErr w:type="gramStart"/>
      <w:r w:rsidRPr="0020409D">
        <w:rPr>
          <w:spacing w:val="-5"/>
          <w:sz w:val="24"/>
          <w:szCs w:val="24"/>
        </w:rPr>
        <w:t>.,</w:t>
      </w:r>
      <w:proofErr w:type="gramEnd"/>
      <w:r w:rsidRPr="0020409D">
        <w:rPr>
          <w:spacing w:val="-5"/>
          <w:sz w:val="24"/>
          <w:szCs w:val="24"/>
        </w:rPr>
        <w:t xml:space="preserve"> Martin, J. (1983). Socialization in the context of the </w:t>
      </w:r>
      <w:proofErr w:type="gramStart"/>
      <w:r w:rsidRPr="0020409D">
        <w:rPr>
          <w:spacing w:val="-5"/>
          <w:sz w:val="24"/>
          <w:szCs w:val="24"/>
        </w:rPr>
        <w:t>family ; Parent</w:t>
      </w:r>
      <w:proofErr w:type="gramEnd"/>
      <w:r w:rsidRPr="0020409D">
        <w:rPr>
          <w:spacing w:val="-5"/>
          <w:sz w:val="24"/>
          <w:szCs w:val="24"/>
        </w:rPr>
        <w:t xml:space="preserve">-child interaction. İn P.H. Mussen (Series Ed.) &amp; E. M. Hethering-ton </w:t>
      </w:r>
      <w:proofErr w:type="gramStart"/>
      <w:r w:rsidRPr="0020409D">
        <w:rPr>
          <w:spacing w:val="-5"/>
          <w:sz w:val="24"/>
          <w:szCs w:val="24"/>
        </w:rPr>
        <w:t>(</w:t>
      </w:r>
      <w:proofErr w:type="gramEnd"/>
      <w:r w:rsidRPr="0020409D">
        <w:rPr>
          <w:spacing w:val="-5"/>
          <w:sz w:val="24"/>
          <w:szCs w:val="24"/>
        </w:rPr>
        <w:t xml:space="preserve">Vol. Ed.), </w:t>
      </w:r>
      <w:r w:rsidRPr="0020409D">
        <w:rPr>
          <w:i/>
          <w:iCs/>
          <w:spacing w:val="-5"/>
          <w:sz w:val="24"/>
          <w:szCs w:val="24"/>
        </w:rPr>
        <w:t>Handbook of child psychology: Vol. 4. Socialization, per-</w:t>
      </w:r>
      <w:r w:rsidRPr="0020409D">
        <w:rPr>
          <w:i/>
          <w:iCs/>
          <w:spacing w:val="-6"/>
          <w:sz w:val="24"/>
          <w:szCs w:val="24"/>
        </w:rPr>
        <w:t xml:space="preserve">sonality, and social development </w:t>
      </w:r>
      <w:r w:rsidRPr="0020409D">
        <w:rPr>
          <w:spacing w:val="-6"/>
          <w:sz w:val="24"/>
          <w:szCs w:val="24"/>
        </w:rPr>
        <w:t>(4th ed</w:t>
      </w:r>
      <w:proofErr w:type="gramStart"/>
      <w:r w:rsidRPr="0020409D">
        <w:rPr>
          <w:spacing w:val="-6"/>
          <w:sz w:val="24"/>
          <w:szCs w:val="24"/>
        </w:rPr>
        <w:t>.,</w:t>
      </w:r>
      <w:proofErr w:type="gramEnd"/>
      <w:r w:rsidRPr="0020409D">
        <w:rPr>
          <w:spacing w:val="-6"/>
          <w:sz w:val="24"/>
          <w:szCs w:val="24"/>
        </w:rPr>
        <w:t xml:space="preserve"> pp. 1-101</w:t>
      </w:r>
      <w:proofErr w:type="gramStart"/>
      <w:r w:rsidRPr="0020409D">
        <w:rPr>
          <w:spacing w:val="-6"/>
          <w:sz w:val="24"/>
          <w:szCs w:val="24"/>
        </w:rPr>
        <w:t>)</w:t>
      </w:r>
      <w:proofErr w:type="gramEnd"/>
      <w:r w:rsidRPr="0020409D">
        <w:rPr>
          <w:spacing w:val="-6"/>
          <w:sz w:val="24"/>
          <w:szCs w:val="24"/>
        </w:rPr>
        <w:t>. New York: Wiley.</w:t>
      </w:r>
    </w:p>
    <w:p w:rsidR="00D733D8" w:rsidRPr="0020409D" w:rsidRDefault="00D733D8" w:rsidP="00D733D8">
      <w:pPr>
        <w:shd w:val="clear" w:color="auto" w:fill="FFFFFF"/>
        <w:tabs>
          <w:tab w:val="left" w:pos="691"/>
        </w:tabs>
        <w:spacing w:before="240" w:line="276" w:lineRule="auto"/>
        <w:jc w:val="both"/>
        <w:rPr>
          <w:b/>
          <w:sz w:val="24"/>
          <w:szCs w:val="24"/>
        </w:rPr>
      </w:pPr>
      <w:r w:rsidRPr="0020409D">
        <w:rPr>
          <w:b/>
          <w:sz w:val="24"/>
          <w:szCs w:val="24"/>
        </w:rPr>
        <w:t>37. Editörlü kitapta yer alan ingilizce olmayan makaleler, başlık ingilizceye çevrilmiş</w:t>
      </w:r>
    </w:p>
    <w:p w:rsidR="00D733D8" w:rsidRPr="0020409D" w:rsidRDefault="00D733D8" w:rsidP="00D733D8">
      <w:pPr>
        <w:shd w:val="clear" w:color="auto" w:fill="FFFFFF"/>
        <w:tabs>
          <w:tab w:val="left" w:pos="346"/>
        </w:tabs>
        <w:spacing w:before="240" w:line="276" w:lineRule="auto"/>
        <w:ind w:left="346" w:right="14" w:hanging="324"/>
        <w:jc w:val="both"/>
        <w:rPr>
          <w:spacing w:val="-2"/>
          <w:sz w:val="24"/>
          <w:szCs w:val="24"/>
        </w:rPr>
      </w:pPr>
      <w:r w:rsidRPr="0020409D">
        <w:rPr>
          <w:sz w:val="24"/>
          <w:szCs w:val="24"/>
        </w:rPr>
        <w:t>♦</w:t>
      </w:r>
      <w:r w:rsidRPr="0020409D">
        <w:rPr>
          <w:sz w:val="24"/>
          <w:szCs w:val="24"/>
        </w:rPr>
        <w:tab/>
      </w:r>
      <w:r w:rsidRPr="0020409D">
        <w:rPr>
          <w:spacing w:val="-4"/>
          <w:sz w:val="24"/>
          <w:szCs w:val="24"/>
        </w:rPr>
        <w:t xml:space="preserve">Eğer ingilizce olmayan bir makale veya bölüm kaynak olarak kullanılmışsa, kaynakçanızda orijinal çalışmaya yer veriniz: İlk olarak orijinal </w:t>
      </w:r>
      <w:r w:rsidRPr="0020409D">
        <w:rPr>
          <w:spacing w:val="-2"/>
          <w:sz w:val="24"/>
          <w:szCs w:val="24"/>
        </w:rPr>
        <w:t>başlığı ardından köşeli ayraç içinde çevrilmiş başlığı belirtiniz.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5"/>
          <w:sz w:val="24"/>
          <w:szCs w:val="24"/>
        </w:rPr>
        <w:t xml:space="preserve">Davydov, </w:t>
      </w:r>
      <w:r w:rsidRPr="0020409D">
        <w:rPr>
          <w:spacing w:val="-5"/>
          <w:sz w:val="24"/>
          <w:szCs w:val="24"/>
          <w:lang w:val="en-US"/>
        </w:rPr>
        <w:t xml:space="preserve">V. V. </w:t>
      </w:r>
      <w:r w:rsidRPr="0020409D">
        <w:rPr>
          <w:spacing w:val="-5"/>
          <w:sz w:val="24"/>
          <w:szCs w:val="24"/>
        </w:rPr>
        <w:t xml:space="preserve">(1972). De introductie van het begrip grootheid in de eerste </w:t>
      </w:r>
      <w:r w:rsidRPr="0020409D">
        <w:rPr>
          <w:spacing w:val="-7"/>
          <w:sz w:val="24"/>
          <w:szCs w:val="24"/>
        </w:rPr>
        <w:t xml:space="preserve">klas van de basisschool: Een experimenteel onderzoek [The introduction </w:t>
      </w:r>
      <w:r w:rsidRPr="0020409D">
        <w:rPr>
          <w:spacing w:val="-5"/>
          <w:sz w:val="24"/>
          <w:szCs w:val="24"/>
        </w:rPr>
        <w:t>of the concept of quantity in the first grade of the primary school: An ex</w:t>
      </w:r>
      <w:r w:rsidRPr="0020409D">
        <w:rPr>
          <w:spacing w:val="-4"/>
          <w:sz w:val="24"/>
          <w:szCs w:val="24"/>
        </w:rPr>
        <w:t xml:space="preserve">perimental study]. In C. F. Van Parreren &amp; J. A. M. Carpay (Eds.), </w:t>
      </w:r>
      <w:r w:rsidRPr="0020409D">
        <w:rPr>
          <w:i/>
          <w:iCs/>
          <w:spacing w:val="-4"/>
          <w:sz w:val="24"/>
          <w:szCs w:val="24"/>
        </w:rPr>
        <w:t xml:space="preserve">Sov-jetpsychologen aan het woord </w:t>
      </w:r>
      <w:proofErr w:type="gramStart"/>
      <w:r w:rsidRPr="0020409D">
        <w:rPr>
          <w:spacing w:val="-4"/>
          <w:sz w:val="24"/>
          <w:szCs w:val="24"/>
        </w:rPr>
        <w:t>(</w:t>
      </w:r>
      <w:proofErr w:type="gramEnd"/>
      <w:r w:rsidRPr="0020409D">
        <w:rPr>
          <w:spacing w:val="-4"/>
          <w:sz w:val="24"/>
          <w:szCs w:val="24"/>
        </w:rPr>
        <w:t>pp. 227-289</w:t>
      </w:r>
      <w:proofErr w:type="gramStart"/>
      <w:r w:rsidRPr="0020409D">
        <w:rPr>
          <w:spacing w:val="-4"/>
          <w:sz w:val="24"/>
          <w:szCs w:val="24"/>
        </w:rPr>
        <w:t>)</w:t>
      </w:r>
      <w:proofErr w:type="gramEnd"/>
      <w:r w:rsidRPr="0020409D">
        <w:rPr>
          <w:spacing w:val="-4"/>
          <w:sz w:val="24"/>
          <w:szCs w:val="24"/>
        </w:rPr>
        <w:t>. Groningen, The Nether-</w:t>
      </w:r>
      <w:r w:rsidRPr="0020409D">
        <w:rPr>
          <w:sz w:val="24"/>
          <w:szCs w:val="24"/>
        </w:rPr>
        <w:t>lands: Wolters-Noordhoff.</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8"/>
          <w:sz w:val="24"/>
          <w:szCs w:val="24"/>
        </w:rPr>
        <w:t xml:space="preserve">38. </w:t>
      </w:r>
      <w:r w:rsidRPr="0020409D">
        <w:rPr>
          <w:b/>
          <w:sz w:val="24"/>
          <w:szCs w:val="24"/>
        </w:rPr>
        <w:t>Ansiklopedi Maddesi</w:t>
      </w:r>
    </w:p>
    <w:p w:rsidR="00D733D8" w:rsidRPr="0020409D" w:rsidRDefault="00D733D8" w:rsidP="00D733D8">
      <w:pPr>
        <w:shd w:val="clear" w:color="auto" w:fill="FFFFFF"/>
        <w:spacing w:before="240" w:line="276" w:lineRule="auto"/>
        <w:ind w:left="709" w:right="43" w:hanging="709"/>
        <w:jc w:val="both"/>
        <w:rPr>
          <w:sz w:val="24"/>
          <w:szCs w:val="24"/>
        </w:rPr>
      </w:pPr>
      <w:r w:rsidRPr="0020409D">
        <w:rPr>
          <w:sz w:val="24"/>
          <w:szCs w:val="24"/>
        </w:rPr>
        <w:t xml:space="preserve">Bergman, P. G. (1993). Relativity. In </w:t>
      </w:r>
      <w:r w:rsidRPr="0020409D">
        <w:rPr>
          <w:i/>
          <w:iCs/>
          <w:sz w:val="24"/>
          <w:szCs w:val="24"/>
        </w:rPr>
        <w:t xml:space="preserve">The new encyclopaedia Britannica </w:t>
      </w:r>
      <w:proofErr w:type="gramStart"/>
      <w:r w:rsidRPr="0020409D">
        <w:rPr>
          <w:sz w:val="24"/>
          <w:szCs w:val="24"/>
        </w:rPr>
        <w:t>(</w:t>
      </w:r>
      <w:proofErr w:type="gramEnd"/>
      <w:r w:rsidRPr="0020409D">
        <w:rPr>
          <w:sz w:val="24"/>
          <w:szCs w:val="24"/>
        </w:rPr>
        <w:t>Vol. 26, pp. 501-508</w:t>
      </w:r>
      <w:proofErr w:type="gramStart"/>
      <w:r w:rsidRPr="0020409D">
        <w:rPr>
          <w:sz w:val="24"/>
          <w:szCs w:val="24"/>
        </w:rPr>
        <w:t>)</w:t>
      </w:r>
      <w:proofErr w:type="gramEnd"/>
      <w:r w:rsidRPr="0020409D">
        <w:rPr>
          <w:sz w:val="24"/>
          <w:szCs w:val="24"/>
        </w:rPr>
        <w:t>. Chicago: Encyclopaedia Britannica.</w:t>
      </w:r>
    </w:p>
    <w:p w:rsidR="00D733D8" w:rsidRPr="0020409D" w:rsidRDefault="00D733D8" w:rsidP="00D733D8">
      <w:pPr>
        <w:shd w:val="clear" w:color="auto" w:fill="FFFFFF"/>
        <w:spacing w:before="240" w:line="276" w:lineRule="auto"/>
        <w:ind w:left="709" w:right="43" w:hanging="709"/>
        <w:jc w:val="both"/>
        <w:rPr>
          <w:sz w:val="24"/>
          <w:szCs w:val="24"/>
        </w:rPr>
      </w:pPr>
      <w:r w:rsidRPr="0020409D">
        <w:rPr>
          <w:sz w:val="24"/>
          <w:szCs w:val="24"/>
        </w:rPr>
        <w:t xml:space="preserve">Öncül, R. (2000). Psikoloji. </w:t>
      </w:r>
      <w:r w:rsidRPr="0020409D">
        <w:rPr>
          <w:i/>
          <w:iCs/>
          <w:sz w:val="24"/>
          <w:szCs w:val="24"/>
        </w:rPr>
        <w:t xml:space="preserve">Eğitim ve eğitim bilimleri sözlüğü </w:t>
      </w:r>
      <w:r w:rsidRPr="0020409D">
        <w:rPr>
          <w:sz w:val="24"/>
          <w:szCs w:val="24"/>
        </w:rPr>
        <w:t>(C.1, S.501-503). İstanbul: Milli Eğitim.</w:t>
      </w:r>
    </w:p>
    <w:p w:rsidR="00D733D8" w:rsidRPr="0020409D" w:rsidRDefault="00D733D8" w:rsidP="00D733D8">
      <w:pPr>
        <w:shd w:val="clear" w:color="auto" w:fill="FFFFFF"/>
        <w:tabs>
          <w:tab w:val="left" w:pos="331"/>
        </w:tabs>
        <w:spacing w:before="240" w:line="276" w:lineRule="auto"/>
        <w:ind w:left="331" w:right="22" w:hanging="324"/>
        <w:jc w:val="both"/>
        <w:rPr>
          <w:sz w:val="24"/>
          <w:szCs w:val="24"/>
        </w:rPr>
      </w:pPr>
      <w:r w:rsidRPr="0020409D">
        <w:rPr>
          <w:sz w:val="24"/>
          <w:szCs w:val="24"/>
        </w:rPr>
        <w:t>♦</w:t>
      </w:r>
      <w:r w:rsidRPr="0020409D">
        <w:rPr>
          <w:sz w:val="24"/>
          <w:szCs w:val="24"/>
        </w:rPr>
        <w:tab/>
      </w:r>
      <w:r w:rsidRPr="0020409D">
        <w:rPr>
          <w:spacing w:val="-1"/>
          <w:sz w:val="24"/>
          <w:szCs w:val="24"/>
        </w:rPr>
        <w:t>Eğer maddenin kendine ait bir yazarı olduğu belirtilmemişse yazarın</w:t>
      </w:r>
      <w:r w:rsidRPr="0020409D">
        <w:rPr>
          <w:spacing w:val="-1"/>
          <w:sz w:val="24"/>
          <w:szCs w:val="24"/>
        </w:rPr>
        <w:br/>
      </w:r>
      <w:r w:rsidRPr="0020409D">
        <w:rPr>
          <w:sz w:val="24"/>
          <w:szCs w:val="24"/>
        </w:rPr>
        <w:t>olması gereken konuma başlığı yerleştiriniz.</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6"/>
          <w:sz w:val="24"/>
          <w:szCs w:val="24"/>
        </w:rPr>
        <w:t xml:space="preserve">39. </w:t>
      </w:r>
      <w:r w:rsidRPr="0020409D">
        <w:rPr>
          <w:b/>
          <w:sz w:val="24"/>
          <w:szCs w:val="24"/>
        </w:rPr>
        <w:t>Editörlü bir kitapta yer alan makale veya bölümün İngilizce çevirisi, çok cilti bir çalışmanın cildi, tekrar basılmış eserler</w:t>
      </w:r>
    </w:p>
    <w:p w:rsidR="00D733D8" w:rsidRPr="0020409D" w:rsidRDefault="00D733D8" w:rsidP="00D733D8">
      <w:pPr>
        <w:numPr>
          <w:ilvl w:val="0"/>
          <w:numId w:val="2"/>
        </w:numPr>
        <w:shd w:val="clear" w:color="auto" w:fill="FFFFFF"/>
        <w:tabs>
          <w:tab w:val="left" w:pos="331"/>
        </w:tabs>
        <w:spacing w:before="240" w:line="276" w:lineRule="auto"/>
        <w:ind w:left="331" w:right="22" w:hanging="324"/>
        <w:jc w:val="both"/>
        <w:rPr>
          <w:sz w:val="24"/>
          <w:szCs w:val="24"/>
        </w:rPr>
      </w:pPr>
      <w:r w:rsidRPr="0020409D">
        <w:rPr>
          <w:spacing w:val="-2"/>
          <w:sz w:val="24"/>
          <w:szCs w:val="24"/>
        </w:rPr>
        <w:t xml:space="preserve">Eğer kaynak olarak ingilizce olmayan bir çalışmanın ingilizce çevirisi </w:t>
      </w:r>
      <w:r w:rsidRPr="0020409D">
        <w:rPr>
          <w:spacing w:val="-3"/>
          <w:sz w:val="24"/>
          <w:szCs w:val="24"/>
        </w:rPr>
        <w:t>kullanılmışsa, İngilizce çeviriyi kaynak olarak gösteriniz: ingilizce baş</w:t>
      </w:r>
      <w:r w:rsidRPr="0020409D">
        <w:rPr>
          <w:spacing w:val="-3"/>
          <w:sz w:val="24"/>
          <w:szCs w:val="24"/>
        </w:rPr>
        <w:softHyphen/>
        <w:t xml:space="preserve">lığı için köşeli ayraç kullanmayınız. </w:t>
      </w:r>
    </w:p>
    <w:p w:rsidR="00D733D8" w:rsidRPr="0020409D" w:rsidRDefault="00D733D8" w:rsidP="00D733D8">
      <w:pPr>
        <w:numPr>
          <w:ilvl w:val="0"/>
          <w:numId w:val="2"/>
        </w:numPr>
        <w:shd w:val="clear" w:color="auto" w:fill="FFFFFF"/>
        <w:tabs>
          <w:tab w:val="left" w:pos="331"/>
        </w:tabs>
        <w:spacing w:before="240" w:line="276" w:lineRule="auto"/>
        <w:ind w:left="331" w:right="14" w:hanging="324"/>
        <w:jc w:val="both"/>
        <w:rPr>
          <w:sz w:val="24"/>
          <w:szCs w:val="24"/>
        </w:rPr>
      </w:pPr>
      <w:r w:rsidRPr="0020409D">
        <w:rPr>
          <w:spacing w:val="-2"/>
          <w:sz w:val="24"/>
          <w:szCs w:val="24"/>
        </w:rPr>
        <w:t xml:space="preserve">Çevirmeni belirtmek için ingilizce Trans. </w:t>
      </w:r>
      <w:proofErr w:type="gramStart"/>
      <w:r w:rsidRPr="0020409D">
        <w:rPr>
          <w:spacing w:val="-2"/>
          <w:sz w:val="24"/>
          <w:szCs w:val="24"/>
        </w:rPr>
        <w:t>ve</w:t>
      </w:r>
      <w:proofErr w:type="gramEnd"/>
      <w:r w:rsidRPr="0020409D">
        <w:rPr>
          <w:spacing w:val="-2"/>
          <w:sz w:val="24"/>
          <w:szCs w:val="24"/>
        </w:rPr>
        <w:t xml:space="preserve"> Türkçe olarak Çevirmen </w:t>
      </w:r>
      <w:r w:rsidRPr="0020409D">
        <w:rPr>
          <w:spacing w:val="-1"/>
          <w:sz w:val="24"/>
          <w:szCs w:val="24"/>
        </w:rPr>
        <w:t xml:space="preserve">kelimelerini </w:t>
      </w:r>
      <w:r w:rsidRPr="0020409D">
        <w:rPr>
          <w:spacing w:val="-1"/>
          <w:sz w:val="24"/>
          <w:szCs w:val="24"/>
        </w:rPr>
        <w:lastRenderedPageBreak/>
        <w:t xml:space="preserve">kullanınız ve editörün isminden hemen sonra çevirmenin </w:t>
      </w:r>
      <w:r w:rsidRPr="0020409D">
        <w:rPr>
          <w:spacing w:val="-3"/>
          <w:sz w:val="24"/>
          <w:szCs w:val="24"/>
        </w:rPr>
        <w:t>ismini yazınız. Eğer editör aynı zamanda çevirmen ise ismin hemen ar</w:t>
      </w:r>
      <w:r w:rsidRPr="0020409D">
        <w:rPr>
          <w:spacing w:val="-3"/>
          <w:sz w:val="24"/>
          <w:szCs w:val="24"/>
        </w:rPr>
        <w:softHyphen/>
      </w:r>
      <w:r w:rsidRPr="0020409D">
        <w:rPr>
          <w:sz w:val="24"/>
          <w:szCs w:val="24"/>
        </w:rPr>
        <w:t>dından parantez içerisinde bu durumu belirtiniz.</w:t>
      </w:r>
    </w:p>
    <w:p w:rsidR="00D733D8" w:rsidRPr="0020409D" w:rsidRDefault="00D733D8" w:rsidP="00D733D8">
      <w:pPr>
        <w:numPr>
          <w:ilvl w:val="0"/>
          <w:numId w:val="2"/>
        </w:numPr>
        <w:shd w:val="clear" w:color="auto" w:fill="FFFFFF"/>
        <w:tabs>
          <w:tab w:val="left" w:pos="331"/>
        </w:tabs>
        <w:spacing w:before="240" w:line="276" w:lineRule="auto"/>
        <w:ind w:left="331" w:right="29" w:hanging="324"/>
        <w:jc w:val="both"/>
        <w:rPr>
          <w:sz w:val="24"/>
          <w:szCs w:val="24"/>
        </w:rPr>
      </w:pPr>
      <w:r w:rsidRPr="0020409D">
        <w:rPr>
          <w:spacing w:val="-1"/>
          <w:sz w:val="24"/>
          <w:szCs w:val="24"/>
        </w:rPr>
        <w:t xml:space="preserve">Metnin içinde ayraç içinde şu şekilde gönderme gönderme yapınız: </w:t>
      </w:r>
      <w:r w:rsidRPr="0020409D">
        <w:rPr>
          <w:sz w:val="24"/>
          <w:szCs w:val="24"/>
        </w:rPr>
        <w:t>(Freud, 1923/1961).</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z w:val="24"/>
          <w:szCs w:val="24"/>
        </w:rPr>
        <w:t xml:space="preserve">Freud, S. (1961). The ego and the id. In J. Stanchey (Ed. &amp; Trans.), </w:t>
      </w:r>
      <w:r w:rsidRPr="0020409D">
        <w:rPr>
          <w:i/>
          <w:iCs/>
          <w:sz w:val="24"/>
          <w:szCs w:val="24"/>
        </w:rPr>
        <w:t>The Stan</w:t>
      </w:r>
      <w:r w:rsidRPr="0020409D">
        <w:rPr>
          <w:i/>
          <w:iCs/>
          <w:sz w:val="24"/>
          <w:szCs w:val="24"/>
        </w:rPr>
        <w:softHyphen/>
        <w:t xml:space="preserve">dard edition of the complete psychological works of Sigmund Freud </w:t>
      </w:r>
      <w:proofErr w:type="gramStart"/>
      <w:r w:rsidRPr="0020409D">
        <w:rPr>
          <w:sz w:val="24"/>
          <w:szCs w:val="24"/>
        </w:rPr>
        <w:t>(</w:t>
      </w:r>
      <w:proofErr w:type="gramEnd"/>
      <w:r w:rsidRPr="0020409D">
        <w:rPr>
          <w:sz w:val="24"/>
          <w:szCs w:val="24"/>
        </w:rPr>
        <w:t>Vol. 19, pp. 3-66). London: Hogarth Press. (Original work published 1923)</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4"/>
          <w:sz w:val="24"/>
          <w:szCs w:val="24"/>
        </w:rPr>
        <w:t xml:space="preserve">40. </w:t>
      </w:r>
      <w:r w:rsidRPr="0020409D">
        <w:rPr>
          <w:b/>
          <w:sz w:val="24"/>
          <w:szCs w:val="24"/>
        </w:rPr>
        <w:t>Editörlü bir kitabın içinde yer alan makale ve bölümlerin İngilizce çevirisi, başka bir kaynaktan yeniden yazılmış</w:t>
      </w:r>
    </w:p>
    <w:p w:rsidR="00D733D8" w:rsidRPr="0020409D" w:rsidRDefault="00D733D8" w:rsidP="00D733D8">
      <w:pPr>
        <w:shd w:val="clear" w:color="auto" w:fill="FFFFFF"/>
        <w:spacing w:before="240" w:line="276" w:lineRule="auto"/>
        <w:jc w:val="both"/>
        <w:rPr>
          <w:sz w:val="24"/>
          <w:szCs w:val="24"/>
        </w:rPr>
      </w:pPr>
      <w:r w:rsidRPr="0020409D">
        <w:rPr>
          <w:sz w:val="24"/>
          <w:szCs w:val="24"/>
        </w:rPr>
        <w:t xml:space="preserve">♦ </w:t>
      </w:r>
      <w:r w:rsidRPr="0020409D">
        <w:rPr>
          <w:spacing w:val="-4"/>
          <w:sz w:val="24"/>
          <w:szCs w:val="24"/>
        </w:rPr>
        <w:t>Eğer aslı ingilizce olmayan bir çalışmanın ingilizce çevirisi kaynak ola</w:t>
      </w:r>
      <w:r w:rsidRPr="0020409D">
        <w:rPr>
          <w:sz w:val="24"/>
          <w:szCs w:val="24"/>
        </w:rPr>
        <w:t>rak kullanılmışsa, çeviriyi kaynak olarak gösteriniz: ingilizce başlığı köşeli ayraç kullanmadan belirtiniz</w:t>
      </w:r>
      <w:r w:rsidRPr="0020409D">
        <w:rPr>
          <w:spacing w:val="-1"/>
          <w:sz w:val="24"/>
          <w:szCs w:val="24"/>
        </w:rPr>
        <w:t>.</w:t>
      </w:r>
    </w:p>
    <w:p w:rsidR="00D733D8" w:rsidRPr="0020409D" w:rsidRDefault="00D733D8" w:rsidP="00D733D8">
      <w:pPr>
        <w:shd w:val="clear" w:color="auto" w:fill="FFFFFF"/>
        <w:tabs>
          <w:tab w:val="left" w:pos="374"/>
        </w:tabs>
        <w:spacing w:before="240" w:line="276" w:lineRule="auto"/>
        <w:ind w:left="50"/>
        <w:jc w:val="both"/>
        <w:rPr>
          <w:spacing w:val="-1"/>
          <w:sz w:val="24"/>
          <w:szCs w:val="24"/>
        </w:rPr>
      </w:pPr>
      <w:r w:rsidRPr="0020409D">
        <w:rPr>
          <w:sz w:val="24"/>
          <w:szCs w:val="24"/>
        </w:rPr>
        <w:t xml:space="preserve">♦ </w:t>
      </w:r>
      <w:r w:rsidRPr="0020409D">
        <w:rPr>
          <w:spacing w:val="-1"/>
          <w:sz w:val="24"/>
          <w:szCs w:val="24"/>
        </w:rPr>
        <w:t>Metnin içinde şu şekilde ayraç kullanınız: (Piaget, 1970/1988).</w:t>
      </w:r>
    </w:p>
    <w:p w:rsidR="00D733D8" w:rsidRPr="0020409D" w:rsidRDefault="00D733D8" w:rsidP="00D733D8">
      <w:pPr>
        <w:shd w:val="clear" w:color="auto" w:fill="FFFFFF"/>
        <w:spacing w:before="240" w:line="276" w:lineRule="auto"/>
        <w:ind w:left="709" w:hanging="709"/>
        <w:jc w:val="both"/>
        <w:rPr>
          <w:sz w:val="24"/>
          <w:szCs w:val="24"/>
        </w:rPr>
      </w:pPr>
      <w:r w:rsidRPr="0020409D">
        <w:rPr>
          <w:sz w:val="24"/>
          <w:szCs w:val="24"/>
        </w:rPr>
        <w:t xml:space="preserve">Piaget, J. (1988). Extracts from Piaget's theory (G. Gellerier &amp; J. Langer, Trans.). İn K. Richardson &amp; S. Sheldon (Eds.), </w:t>
      </w:r>
      <w:r w:rsidRPr="0020409D">
        <w:rPr>
          <w:i/>
          <w:iCs/>
          <w:sz w:val="24"/>
          <w:szCs w:val="24"/>
        </w:rPr>
        <w:t xml:space="preserve">Cognitive deveiopment to adolescence: A reader </w:t>
      </w:r>
      <w:proofErr w:type="gramStart"/>
      <w:r w:rsidRPr="0020409D">
        <w:rPr>
          <w:sz w:val="24"/>
          <w:szCs w:val="24"/>
        </w:rPr>
        <w:t>(</w:t>
      </w:r>
      <w:proofErr w:type="gramEnd"/>
      <w:r w:rsidRPr="0020409D">
        <w:rPr>
          <w:sz w:val="24"/>
          <w:szCs w:val="24"/>
        </w:rPr>
        <w:t xml:space="preserve">pp. 3-18). Hillsdale, NJ: Erlbaum. </w:t>
      </w:r>
      <w:proofErr w:type="gramStart"/>
      <w:r w:rsidRPr="0020409D">
        <w:rPr>
          <w:sz w:val="24"/>
          <w:szCs w:val="24"/>
        </w:rPr>
        <w:t>(</w:t>
      </w:r>
      <w:proofErr w:type="gramEnd"/>
      <w:r w:rsidRPr="0020409D">
        <w:rPr>
          <w:sz w:val="24"/>
          <w:szCs w:val="24"/>
        </w:rPr>
        <w:t>Reprinted from Manual of child psychology, pp. 703-732, by P. H. Mussen, Ed</w:t>
      </w:r>
      <w:proofErr w:type="gramStart"/>
      <w:r w:rsidRPr="0020409D">
        <w:rPr>
          <w:sz w:val="24"/>
          <w:szCs w:val="24"/>
        </w:rPr>
        <w:t>.,</w:t>
      </w:r>
      <w:proofErr w:type="gramEnd"/>
      <w:r w:rsidRPr="0020409D">
        <w:rPr>
          <w:sz w:val="24"/>
          <w:szCs w:val="24"/>
        </w:rPr>
        <w:t xml:space="preserve"> 1970, New York: Wiley)</w:t>
      </w:r>
    </w:p>
    <w:p w:rsidR="00D733D8" w:rsidRPr="0020409D" w:rsidRDefault="00D733D8" w:rsidP="00D733D8">
      <w:pPr>
        <w:shd w:val="clear" w:color="auto" w:fill="FFFFFF"/>
        <w:spacing w:before="240" w:line="276" w:lineRule="auto"/>
        <w:jc w:val="both"/>
        <w:rPr>
          <w:b/>
          <w:sz w:val="24"/>
          <w:szCs w:val="24"/>
        </w:rPr>
      </w:pPr>
      <w:r w:rsidRPr="0020409D">
        <w:rPr>
          <w:b/>
          <w:spacing w:val="-2"/>
          <w:sz w:val="24"/>
          <w:szCs w:val="24"/>
        </w:rPr>
        <w:t xml:space="preserve">C. </w:t>
      </w:r>
      <w:r w:rsidRPr="0020409D">
        <w:rPr>
          <w:b/>
          <w:i/>
          <w:iCs/>
          <w:spacing w:val="-2"/>
          <w:sz w:val="24"/>
          <w:szCs w:val="24"/>
        </w:rPr>
        <w:t xml:space="preserve">Teknik Raporlar </w:t>
      </w:r>
      <w:r w:rsidRPr="0020409D">
        <w:rPr>
          <w:b/>
          <w:spacing w:val="-2"/>
          <w:sz w:val="24"/>
          <w:szCs w:val="24"/>
        </w:rPr>
        <w:t xml:space="preserve">ve </w:t>
      </w:r>
      <w:r w:rsidRPr="0020409D">
        <w:rPr>
          <w:b/>
          <w:i/>
          <w:iCs/>
          <w:spacing w:val="-2"/>
          <w:sz w:val="24"/>
          <w:szCs w:val="24"/>
        </w:rPr>
        <w:t>Araştırma Raporları</w:t>
      </w:r>
    </w:p>
    <w:p w:rsidR="00D733D8" w:rsidRPr="0020409D" w:rsidRDefault="00D733D8" w:rsidP="00D733D8">
      <w:pPr>
        <w:shd w:val="clear" w:color="auto" w:fill="FFFFFF"/>
        <w:spacing w:before="240" w:line="276" w:lineRule="auto"/>
        <w:jc w:val="both"/>
        <w:rPr>
          <w:b/>
          <w:sz w:val="24"/>
          <w:szCs w:val="24"/>
        </w:rPr>
      </w:pPr>
      <w:r w:rsidRPr="0020409D">
        <w:rPr>
          <w:b/>
          <w:i/>
          <w:iCs/>
          <w:spacing w:val="-3"/>
          <w:sz w:val="24"/>
          <w:szCs w:val="24"/>
        </w:rPr>
        <w:t>Raporların kaynak olarak gösterilmesinin öğeleri</w:t>
      </w:r>
    </w:p>
    <w:p w:rsidR="00D733D8" w:rsidRPr="0020409D" w:rsidRDefault="00D733D8" w:rsidP="00D733D8">
      <w:pPr>
        <w:shd w:val="clear" w:color="auto" w:fill="FFFFFF"/>
        <w:spacing w:before="240" w:line="276" w:lineRule="auto"/>
        <w:jc w:val="both"/>
        <w:rPr>
          <w:sz w:val="24"/>
          <w:szCs w:val="24"/>
        </w:rPr>
      </w:pPr>
      <w:r w:rsidRPr="0020409D">
        <w:rPr>
          <w:b/>
          <w:spacing w:val="-3"/>
          <w:sz w:val="24"/>
          <w:szCs w:val="24"/>
        </w:rPr>
        <w:t>Rapor yazarları</w:t>
      </w:r>
      <w:r w:rsidRPr="0020409D">
        <w:rPr>
          <w:spacing w:val="-3"/>
          <w:sz w:val="24"/>
          <w:szCs w:val="24"/>
        </w:rPr>
        <w:t>: Mazzeo, J</w:t>
      </w:r>
      <w:proofErr w:type="gramStart"/>
      <w:r w:rsidRPr="0020409D">
        <w:rPr>
          <w:spacing w:val="-3"/>
          <w:sz w:val="24"/>
          <w:szCs w:val="24"/>
        </w:rPr>
        <w:t>.,</w:t>
      </w:r>
      <w:proofErr w:type="gramEnd"/>
      <w:r w:rsidRPr="0020409D">
        <w:rPr>
          <w:spacing w:val="-3"/>
          <w:sz w:val="24"/>
          <w:szCs w:val="24"/>
        </w:rPr>
        <w:t xml:space="preserve"> Druesne, B., Raffeld, P. C, Checketts, K. </w:t>
      </w:r>
      <w:r w:rsidRPr="0020409D">
        <w:rPr>
          <w:sz w:val="24"/>
          <w:szCs w:val="24"/>
        </w:rPr>
        <w:t>T., &amp; Muhlstein, A.</w:t>
      </w:r>
    </w:p>
    <w:p w:rsidR="00D733D8" w:rsidRPr="0020409D" w:rsidRDefault="00D733D8" w:rsidP="00D733D8">
      <w:pPr>
        <w:shd w:val="clear" w:color="auto" w:fill="FFFFFF"/>
        <w:spacing w:before="240" w:line="276" w:lineRule="auto"/>
        <w:jc w:val="both"/>
        <w:rPr>
          <w:sz w:val="24"/>
          <w:szCs w:val="24"/>
        </w:rPr>
      </w:pPr>
      <w:r w:rsidRPr="0020409D">
        <w:rPr>
          <w:b/>
          <w:spacing w:val="-4"/>
          <w:sz w:val="24"/>
          <w:szCs w:val="24"/>
        </w:rPr>
        <w:t>Baskı yılı</w:t>
      </w:r>
      <w:r w:rsidRPr="0020409D">
        <w:rPr>
          <w:spacing w:val="-4"/>
          <w:sz w:val="24"/>
          <w:szCs w:val="24"/>
        </w:rPr>
        <w:t>: (1991).</w:t>
      </w:r>
    </w:p>
    <w:p w:rsidR="00D733D8" w:rsidRPr="0020409D" w:rsidRDefault="00D733D8" w:rsidP="00D733D8">
      <w:pPr>
        <w:shd w:val="clear" w:color="auto" w:fill="FFFFFF"/>
        <w:spacing w:before="240" w:line="276" w:lineRule="auto"/>
        <w:jc w:val="both"/>
        <w:rPr>
          <w:sz w:val="24"/>
          <w:szCs w:val="24"/>
        </w:rPr>
      </w:pPr>
      <w:r w:rsidRPr="0020409D">
        <w:rPr>
          <w:b/>
          <w:spacing w:val="-8"/>
          <w:sz w:val="24"/>
          <w:szCs w:val="24"/>
        </w:rPr>
        <w:t>Raporun başlığı</w:t>
      </w:r>
      <w:r w:rsidRPr="0020409D">
        <w:rPr>
          <w:spacing w:val="-8"/>
          <w:sz w:val="24"/>
          <w:szCs w:val="24"/>
        </w:rPr>
        <w:t xml:space="preserve">: </w:t>
      </w:r>
      <w:r w:rsidRPr="0020409D">
        <w:rPr>
          <w:i/>
          <w:iCs/>
          <w:spacing w:val="-8"/>
          <w:sz w:val="24"/>
          <w:szCs w:val="24"/>
        </w:rPr>
        <w:t xml:space="preserve">Comparability oj computer and paper-and-pencil scores </w:t>
      </w:r>
      <w:r w:rsidRPr="0020409D">
        <w:rPr>
          <w:i/>
          <w:iCs/>
          <w:spacing w:val="-5"/>
          <w:sz w:val="24"/>
          <w:szCs w:val="24"/>
        </w:rPr>
        <w:t xml:space="preserve">for two CLEP general eocaminations </w:t>
      </w:r>
      <w:proofErr w:type="gramStart"/>
      <w:r w:rsidRPr="0020409D">
        <w:rPr>
          <w:spacing w:val="-5"/>
          <w:sz w:val="24"/>
          <w:szCs w:val="24"/>
        </w:rPr>
        <w:t>(</w:t>
      </w:r>
      <w:proofErr w:type="gramEnd"/>
      <w:r w:rsidRPr="0020409D">
        <w:rPr>
          <w:spacing w:val="-5"/>
          <w:sz w:val="24"/>
          <w:szCs w:val="24"/>
        </w:rPr>
        <w:t>College Board Rep. No. 91-5</w:t>
      </w:r>
      <w:proofErr w:type="gramStart"/>
      <w:r w:rsidRPr="0020409D">
        <w:rPr>
          <w:spacing w:val="-5"/>
          <w:sz w:val="24"/>
          <w:szCs w:val="24"/>
        </w:rPr>
        <w:t>)</w:t>
      </w:r>
      <w:proofErr w:type="gramEnd"/>
      <w:r w:rsidRPr="0020409D">
        <w:rPr>
          <w:spacing w:val="-5"/>
          <w:sz w:val="24"/>
          <w:szCs w:val="24"/>
        </w:rPr>
        <w:t>.</w:t>
      </w:r>
    </w:p>
    <w:p w:rsidR="00D733D8" w:rsidRPr="0020409D" w:rsidRDefault="00D733D8" w:rsidP="00D733D8">
      <w:pPr>
        <w:shd w:val="clear" w:color="auto" w:fill="FFFFFF"/>
        <w:tabs>
          <w:tab w:val="left" w:pos="374"/>
        </w:tabs>
        <w:spacing w:before="240" w:line="276" w:lineRule="auto"/>
        <w:ind w:left="374" w:right="7" w:hanging="324"/>
        <w:jc w:val="both"/>
        <w:rPr>
          <w:spacing w:val="-3"/>
          <w:sz w:val="24"/>
          <w:szCs w:val="24"/>
        </w:rPr>
      </w:pPr>
      <w:r w:rsidRPr="0020409D">
        <w:rPr>
          <w:b/>
          <w:spacing w:val="-3"/>
          <w:sz w:val="24"/>
          <w:szCs w:val="24"/>
        </w:rPr>
        <w:t>Baskı bilgisi</w:t>
      </w:r>
      <w:r w:rsidRPr="0020409D">
        <w:rPr>
          <w:spacing w:val="-3"/>
          <w:sz w:val="24"/>
          <w:szCs w:val="24"/>
        </w:rPr>
        <w:t>: Princeton, NJ: Educational Testing Service.</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1"/>
          <w:sz w:val="24"/>
          <w:szCs w:val="24"/>
        </w:rPr>
        <w:t>Mazzeo, J</w:t>
      </w:r>
      <w:proofErr w:type="gramStart"/>
      <w:r w:rsidRPr="0020409D">
        <w:rPr>
          <w:spacing w:val="-1"/>
          <w:sz w:val="24"/>
          <w:szCs w:val="24"/>
        </w:rPr>
        <w:t>.,</w:t>
      </w:r>
      <w:proofErr w:type="gramEnd"/>
      <w:r w:rsidRPr="0020409D">
        <w:rPr>
          <w:spacing w:val="-1"/>
          <w:sz w:val="24"/>
          <w:szCs w:val="24"/>
        </w:rPr>
        <w:t xml:space="preserve"> Druesne, B., Raffeld, P. C, Checketts, K. T., &amp; Muhlstein, A. </w:t>
      </w:r>
      <w:r w:rsidRPr="0020409D">
        <w:rPr>
          <w:spacing w:val="-4"/>
          <w:sz w:val="24"/>
          <w:szCs w:val="24"/>
        </w:rPr>
        <w:t xml:space="preserve">(1991). </w:t>
      </w:r>
      <w:r w:rsidRPr="0020409D">
        <w:rPr>
          <w:i/>
          <w:iCs/>
          <w:spacing w:val="-4"/>
          <w:sz w:val="24"/>
          <w:szCs w:val="24"/>
        </w:rPr>
        <w:t xml:space="preserve">Comparability of computer and paper-and-pencil scores tor two </w:t>
      </w:r>
      <w:r w:rsidRPr="0020409D">
        <w:rPr>
          <w:i/>
          <w:iCs/>
          <w:spacing w:val="-5"/>
          <w:sz w:val="24"/>
          <w:szCs w:val="24"/>
        </w:rPr>
        <w:t xml:space="preserve">CLEP general examinations </w:t>
      </w:r>
      <w:proofErr w:type="gramStart"/>
      <w:r w:rsidRPr="0020409D">
        <w:rPr>
          <w:spacing w:val="-5"/>
          <w:sz w:val="24"/>
          <w:szCs w:val="24"/>
        </w:rPr>
        <w:t>(</w:t>
      </w:r>
      <w:proofErr w:type="gramEnd"/>
      <w:r w:rsidRPr="0020409D">
        <w:rPr>
          <w:spacing w:val="-5"/>
          <w:sz w:val="24"/>
          <w:szCs w:val="24"/>
        </w:rPr>
        <w:t>College Board Rep. No. 91-5</w:t>
      </w:r>
      <w:proofErr w:type="gramStart"/>
      <w:r w:rsidRPr="0020409D">
        <w:rPr>
          <w:spacing w:val="-5"/>
          <w:sz w:val="24"/>
          <w:szCs w:val="24"/>
        </w:rPr>
        <w:t>)</w:t>
      </w:r>
      <w:proofErr w:type="gramEnd"/>
      <w:r w:rsidRPr="0020409D">
        <w:rPr>
          <w:spacing w:val="-5"/>
          <w:sz w:val="24"/>
          <w:szCs w:val="24"/>
        </w:rPr>
        <w:t>. Princeton, NJ: Educational Testing Service.</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Raporların kaynak gösterildiği kaynakça madde örnekleri</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 xml:space="preserve">41. Government Printing Office (GPO; </w:t>
      </w:r>
      <w:r w:rsidRPr="0020409D">
        <w:rPr>
          <w:b/>
          <w:i/>
          <w:iCs/>
          <w:sz w:val="24"/>
          <w:szCs w:val="24"/>
        </w:rPr>
        <w:t xml:space="preserve">Devlet Yazım Ofisi) </w:t>
      </w:r>
      <w:r w:rsidRPr="0020409D">
        <w:rPr>
          <w:b/>
          <w:sz w:val="24"/>
          <w:szCs w:val="24"/>
        </w:rPr>
        <w:t>kurumundan elde edilen raporlar, grup yazar olarak devlet enstitüsü</w:t>
      </w:r>
    </w:p>
    <w:p w:rsidR="00D733D8" w:rsidRPr="0020409D" w:rsidRDefault="00D733D8" w:rsidP="00D733D8">
      <w:pPr>
        <w:shd w:val="clear" w:color="auto" w:fill="FFFFFF"/>
        <w:tabs>
          <w:tab w:val="left" w:pos="338"/>
        </w:tabs>
        <w:spacing w:before="240" w:line="276" w:lineRule="auto"/>
        <w:ind w:left="338" w:right="29" w:hanging="317"/>
        <w:jc w:val="both"/>
        <w:rPr>
          <w:sz w:val="24"/>
          <w:szCs w:val="24"/>
        </w:rPr>
      </w:pPr>
      <w:r w:rsidRPr="0020409D">
        <w:rPr>
          <w:sz w:val="24"/>
          <w:szCs w:val="24"/>
        </w:rPr>
        <w:lastRenderedPageBreak/>
        <w:t>♦</w:t>
      </w:r>
      <w:r w:rsidRPr="0020409D">
        <w:rPr>
          <w:sz w:val="24"/>
          <w:szCs w:val="24"/>
        </w:rPr>
        <w:tab/>
        <w:t xml:space="preserve">GPO, Government Printing Office'den </w:t>
      </w:r>
      <w:r w:rsidRPr="0020409D">
        <w:rPr>
          <w:i/>
          <w:iCs/>
          <w:sz w:val="24"/>
          <w:szCs w:val="24"/>
        </w:rPr>
        <w:t xml:space="preserve">(Devlet Yazım Ofisi) </w:t>
      </w:r>
      <w:r w:rsidRPr="0020409D">
        <w:rPr>
          <w:sz w:val="24"/>
          <w:szCs w:val="24"/>
        </w:rPr>
        <w:t>alınan do</w:t>
      </w:r>
      <w:r w:rsidRPr="0020409D">
        <w:rPr>
          <w:sz w:val="24"/>
          <w:szCs w:val="24"/>
        </w:rPr>
        <w:softHyphen/>
        <w:t>kümanlarda yayıncı olarak GPO'yu belirtiniz.</w:t>
      </w:r>
    </w:p>
    <w:p w:rsidR="00D733D8" w:rsidRPr="0020409D" w:rsidRDefault="00D733D8" w:rsidP="00D733D8">
      <w:pPr>
        <w:shd w:val="clear" w:color="auto" w:fill="FFFFFF"/>
        <w:spacing w:before="240" w:line="276" w:lineRule="auto"/>
        <w:ind w:left="709" w:right="7" w:hanging="702"/>
        <w:jc w:val="both"/>
        <w:rPr>
          <w:sz w:val="24"/>
          <w:szCs w:val="24"/>
        </w:rPr>
      </w:pPr>
      <w:r w:rsidRPr="0020409D">
        <w:rPr>
          <w:sz w:val="24"/>
          <w:szCs w:val="24"/>
        </w:rPr>
        <w:t xml:space="preserve">National Institute of Mental Health. (1990). </w:t>
      </w:r>
      <w:r w:rsidRPr="0020409D">
        <w:rPr>
          <w:i/>
          <w:iCs/>
          <w:sz w:val="24"/>
          <w:szCs w:val="24"/>
        </w:rPr>
        <w:t xml:space="preserve">Clinical iraining in serious menıai illness </w:t>
      </w:r>
      <w:r w:rsidRPr="0020409D">
        <w:rPr>
          <w:sz w:val="24"/>
          <w:szCs w:val="24"/>
        </w:rPr>
        <w:t>(DHHS Publication no. ADM 90-1679). Washigton, DC: U.S. Government Printing Office.</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 xml:space="preserve">42. National Technical Information Service (NTIS, </w:t>
      </w:r>
      <w:r w:rsidRPr="0020409D">
        <w:rPr>
          <w:b/>
          <w:i/>
          <w:iCs/>
          <w:sz w:val="24"/>
          <w:szCs w:val="24"/>
        </w:rPr>
        <w:t xml:space="preserve">Ulusal Teknik Bilgi Servisi) </w:t>
      </w:r>
      <w:r w:rsidRPr="0020409D">
        <w:rPr>
          <w:b/>
          <w:sz w:val="24"/>
          <w:szCs w:val="24"/>
        </w:rPr>
        <w:t>kurumundan alman raporlar</w:t>
      </w:r>
    </w:p>
    <w:p w:rsidR="00D733D8" w:rsidRPr="0020409D" w:rsidRDefault="00D733D8" w:rsidP="00D733D8">
      <w:pPr>
        <w:shd w:val="clear" w:color="auto" w:fill="FFFFFF"/>
        <w:tabs>
          <w:tab w:val="left" w:pos="338"/>
        </w:tabs>
        <w:spacing w:before="240" w:line="276" w:lineRule="auto"/>
        <w:ind w:left="22"/>
        <w:jc w:val="both"/>
        <w:rPr>
          <w:sz w:val="24"/>
          <w:szCs w:val="24"/>
        </w:rPr>
      </w:pPr>
      <w:r w:rsidRPr="0020409D">
        <w:rPr>
          <w:sz w:val="24"/>
          <w:szCs w:val="24"/>
        </w:rPr>
        <w:t>♦</w:t>
      </w:r>
      <w:r w:rsidRPr="0020409D">
        <w:rPr>
          <w:sz w:val="24"/>
          <w:szCs w:val="24"/>
        </w:rPr>
        <w:tab/>
        <w:t>Maddenin sonunda ayraç içinde NTIS numarasını veriniz.</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z w:val="24"/>
          <w:szCs w:val="24"/>
        </w:rPr>
        <w:t>Osgood, D. W</w:t>
      </w:r>
      <w:proofErr w:type="gramStart"/>
      <w:r w:rsidRPr="0020409D">
        <w:rPr>
          <w:sz w:val="24"/>
          <w:szCs w:val="24"/>
        </w:rPr>
        <w:t>.,</w:t>
      </w:r>
      <w:proofErr w:type="gramEnd"/>
      <w:r w:rsidRPr="0020409D">
        <w:rPr>
          <w:sz w:val="24"/>
          <w:szCs w:val="24"/>
        </w:rPr>
        <w:t xml:space="preserve"> &amp; Wilson, J. K. (1990). </w:t>
      </w:r>
      <w:r w:rsidRPr="0020409D">
        <w:rPr>
          <w:i/>
          <w:iCs/>
          <w:sz w:val="24"/>
          <w:szCs w:val="24"/>
        </w:rPr>
        <w:t xml:space="preserve">Covariation of adolescent health problems. </w:t>
      </w:r>
      <w:r w:rsidRPr="0020409D">
        <w:rPr>
          <w:sz w:val="24"/>
          <w:szCs w:val="24"/>
        </w:rPr>
        <w:t>Lincoln: University of Nebraska (NTIS No. PB 91-154 377/AS)</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 xml:space="preserve">43. Educational Resources Information Center (ERIC; </w:t>
      </w:r>
      <w:r w:rsidRPr="0020409D">
        <w:rPr>
          <w:b/>
          <w:i/>
          <w:iCs/>
          <w:sz w:val="24"/>
          <w:szCs w:val="24"/>
        </w:rPr>
        <w:t>Eğitim Kay</w:t>
      </w:r>
      <w:r w:rsidRPr="0020409D">
        <w:rPr>
          <w:b/>
          <w:i/>
          <w:iCs/>
          <w:sz w:val="24"/>
          <w:szCs w:val="24"/>
        </w:rPr>
        <w:softHyphen/>
        <w:t xml:space="preserve">nakları Bilgi Merkezi) </w:t>
      </w:r>
      <w:r w:rsidRPr="0020409D">
        <w:rPr>
          <w:b/>
          <w:sz w:val="24"/>
          <w:szCs w:val="24"/>
        </w:rPr>
        <w:t>kurumundan alınan raporlar</w:t>
      </w:r>
    </w:p>
    <w:p w:rsidR="00D733D8" w:rsidRPr="0020409D" w:rsidRDefault="00D733D8" w:rsidP="00D733D8">
      <w:pPr>
        <w:shd w:val="clear" w:color="auto" w:fill="FFFFFF"/>
        <w:tabs>
          <w:tab w:val="left" w:pos="338"/>
        </w:tabs>
        <w:spacing w:before="240" w:line="276" w:lineRule="auto"/>
        <w:ind w:left="22"/>
        <w:jc w:val="both"/>
        <w:rPr>
          <w:sz w:val="24"/>
          <w:szCs w:val="24"/>
        </w:rPr>
      </w:pPr>
      <w:r w:rsidRPr="0020409D">
        <w:rPr>
          <w:sz w:val="24"/>
          <w:szCs w:val="24"/>
        </w:rPr>
        <w:t>♦</w:t>
      </w:r>
      <w:r w:rsidRPr="0020409D">
        <w:rPr>
          <w:sz w:val="24"/>
          <w:szCs w:val="24"/>
        </w:rPr>
        <w:tab/>
        <w:t>Maddenin sonunda ayraç içinde ERIC numarasını belirtiniz.</w:t>
      </w:r>
    </w:p>
    <w:p w:rsidR="00D733D8" w:rsidRPr="0020409D" w:rsidRDefault="00D733D8" w:rsidP="00D733D8">
      <w:pPr>
        <w:shd w:val="clear" w:color="auto" w:fill="FFFFFF"/>
        <w:spacing w:before="240" w:line="276" w:lineRule="auto"/>
        <w:ind w:left="709" w:hanging="709"/>
        <w:jc w:val="both"/>
        <w:rPr>
          <w:sz w:val="24"/>
          <w:szCs w:val="24"/>
        </w:rPr>
      </w:pPr>
      <w:r w:rsidRPr="0020409D">
        <w:rPr>
          <w:sz w:val="24"/>
          <w:szCs w:val="24"/>
        </w:rPr>
        <w:t xml:space="preserve">Mead, J. </w:t>
      </w:r>
      <w:r w:rsidRPr="0020409D">
        <w:rPr>
          <w:sz w:val="24"/>
          <w:szCs w:val="24"/>
          <w:lang w:val="en-US"/>
        </w:rPr>
        <w:t xml:space="preserve">V. </w:t>
      </w:r>
      <w:r w:rsidRPr="0020409D">
        <w:rPr>
          <w:sz w:val="24"/>
          <w:szCs w:val="24"/>
        </w:rPr>
        <w:t xml:space="preserve">(1992). </w:t>
      </w:r>
      <w:r w:rsidRPr="0020409D">
        <w:rPr>
          <w:i/>
          <w:iCs/>
          <w:sz w:val="24"/>
          <w:szCs w:val="24"/>
        </w:rPr>
        <w:t xml:space="preserve">Looking at old photographs: Investigating the teacher tales that novice teachers bring with them </w:t>
      </w:r>
      <w:r w:rsidRPr="0020409D">
        <w:rPr>
          <w:sz w:val="24"/>
          <w:szCs w:val="24"/>
        </w:rPr>
        <w:t>(Report No. NCTRL-RR-92-4) East Lansing, MI: National Center for research on Teacher Learning. (ERIC Document Reproduction Service No. ED346082)</w:t>
      </w:r>
    </w:p>
    <w:p w:rsidR="00D733D8" w:rsidRPr="0020409D" w:rsidRDefault="00D733D8" w:rsidP="00D733D8">
      <w:pPr>
        <w:shd w:val="clear" w:color="auto" w:fill="FFFFFF"/>
        <w:tabs>
          <w:tab w:val="left" w:pos="684"/>
        </w:tabs>
        <w:spacing w:before="240" w:line="276" w:lineRule="auto"/>
        <w:jc w:val="both"/>
        <w:rPr>
          <w:b/>
          <w:sz w:val="24"/>
          <w:szCs w:val="24"/>
        </w:rPr>
      </w:pPr>
      <w:r w:rsidRPr="0020409D">
        <w:rPr>
          <w:b/>
          <w:sz w:val="24"/>
          <w:szCs w:val="24"/>
        </w:rPr>
        <w:t>44. Üniversite raporları</w:t>
      </w:r>
    </w:p>
    <w:p w:rsidR="00D733D8" w:rsidRPr="0020409D" w:rsidRDefault="00D733D8" w:rsidP="00D733D8">
      <w:pPr>
        <w:numPr>
          <w:ilvl w:val="0"/>
          <w:numId w:val="11"/>
        </w:numPr>
        <w:shd w:val="clear" w:color="auto" w:fill="FFFFFF"/>
        <w:tabs>
          <w:tab w:val="left" w:pos="331"/>
        </w:tabs>
        <w:spacing w:before="240" w:line="276" w:lineRule="auto"/>
        <w:ind w:left="331" w:right="14" w:hanging="317"/>
        <w:jc w:val="both"/>
        <w:rPr>
          <w:sz w:val="24"/>
          <w:szCs w:val="24"/>
        </w:rPr>
      </w:pPr>
      <w:r w:rsidRPr="0020409D">
        <w:rPr>
          <w:sz w:val="24"/>
          <w:szCs w:val="24"/>
        </w:rPr>
        <w:t>Eğer üniversitenin isminin içerisinde eyaleti, şehir veya ülke ismi de yer alıyorsa bu bilgiyi baskı bilgisini verirken tekrar etmeyiniz.</w:t>
      </w:r>
    </w:p>
    <w:p w:rsidR="00D733D8" w:rsidRPr="0020409D" w:rsidRDefault="00D733D8" w:rsidP="00D733D8">
      <w:pPr>
        <w:numPr>
          <w:ilvl w:val="0"/>
          <w:numId w:val="11"/>
        </w:numPr>
        <w:shd w:val="clear" w:color="auto" w:fill="FFFFFF"/>
        <w:tabs>
          <w:tab w:val="left" w:pos="331"/>
        </w:tabs>
        <w:spacing w:before="240" w:line="276" w:lineRule="auto"/>
        <w:ind w:left="331" w:right="22" w:hanging="317"/>
        <w:jc w:val="both"/>
        <w:rPr>
          <w:sz w:val="24"/>
          <w:szCs w:val="24"/>
        </w:rPr>
      </w:pPr>
      <w:r w:rsidRPr="0020409D">
        <w:rPr>
          <w:sz w:val="24"/>
          <w:szCs w:val="24"/>
        </w:rPr>
        <w:t>Önce üniversitenin, ardından raporu üretmiş olan bölümün veya orga</w:t>
      </w:r>
      <w:r w:rsidRPr="0020409D">
        <w:rPr>
          <w:sz w:val="24"/>
          <w:szCs w:val="24"/>
        </w:rPr>
        <w:softHyphen/>
        <w:t>nizasyonun ismini belirtiniz.</w:t>
      </w:r>
    </w:p>
    <w:p w:rsidR="00D733D8" w:rsidRPr="0020409D" w:rsidRDefault="00D733D8" w:rsidP="00D733D8">
      <w:pPr>
        <w:shd w:val="clear" w:color="auto" w:fill="FFFFFF"/>
        <w:spacing w:before="240" w:line="276" w:lineRule="auto"/>
        <w:ind w:left="709" w:right="14" w:hanging="701"/>
        <w:jc w:val="both"/>
        <w:rPr>
          <w:sz w:val="24"/>
          <w:szCs w:val="24"/>
        </w:rPr>
      </w:pPr>
      <w:r w:rsidRPr="0020409D">
        <w:rPr>
          <w:spacing w:val="-6"/>
          <w:sz w:val="24"/>
          <w:szCs w:val="24"/>
        </w:rPr>
        <w:t>Broadhurst, R. G</w:t>
      </w:r>
      <w:proofErr w:type="gramStart"/>
      <w:r w:rsidRPr="0020409D">
        <w:rPr>
          <w:spacing w:val="-6"/>
          <w:sz w:val="24"/>
          <w:szCs w:val="24"/>
        </w:rPr>
        <w:t>.,</w:t>
      </w:r>
      <w:proofErr w:type="gramEnd"/>
      <w:r w:rsidRPr="0020409D">
        <w:rPr>
          <w:spacing w:val="-6"/>
          <w:sz w:val="24"/>
          <w:szCs w:val="24"/>
        </w:rPr>
        <w:t xml:space="preserve"> Maller, R. A. (1991). </w:t>
      </w:r>
      <w:r w:rsidRPr="0020409D">
        <w:rPr>
          <w:i/>
          <w:iCs/>
          <w:spacing w:val="-6"/>
          <w:sz w:val="24"/>
          <w:szCs w:val="24"/>
        </w:rPr>
        <w:t xml:space="preserve">Sex offending and recidivism </w:t>
      </w:r>
      <w:proofErr w:type="gramStart"/>
      <w:r w:rsidRPr="0020409D">
        <w:rPr>
          <w:spacing w:val="-6"/>
          <w:sz w:val="24"/>
          <w:szCs w:val="24"/>
        </w:rPr>
        <w:t>(</w:t>
      </w:r>
      <w:proofErr w:type="gramEnd"/>
      <w:r w:rsidRPr="0020409D">
        <w:rPr>
          <w:spacing w:val="-6"/>
          <w:sz w:val="24"/>
          <w:szCs w:val="24"/>
        </w:rPr>
        <w:t xml:space="preserve">Tech. </w:t>
      </w:r>
      <w:r w:rsidRPr="0020409D">
        <w:rPr>
          <w:spacing w:val="-8"/>
          <w:sz w:val="24"/>
          <w:szCs w:val="24"/>
        </w:rPr>
        <w:t>Rep. No. 3</w:t>
      </w:r>
      <w:proofErr w:type="gramStart"/>
      <w:r w:rsidRPr="0020409D">
        <w:rPr>
          <w:spacing w:val="-8"/>
          <w:sz w:val="24"/>
          <w:szCs w:val="24"/>
        </w:rPr>
        <w:t>)</w:t>
      </w:r>
      <w:proofErr w:type="gramEnd"/>
      <w:r w:rsidRPr="0020409D">
        <w:rPr>
          <w:spacing w:val="-8"/>
          <w:sz w:val="24"/>
          <w:szCs w:val="24"/>
        </w:rPr>
        <w:t>. Nedlands, VVestern Australia: University of VVestern Austra-</w:t>
      </w:r>
      <w:r w:rsidRPr="0020409D">
        <w:rPr>
          <w:sz w:val="24"/>
          <w:szCs w:val="24"/>
        </w:rPr>
        <w:t>lia, Crime Research Centre.</w:t>
      </w:r>
    </w:p>
    <w:p w:rsidR="00D733D8" w:rsidRPr="0020409D" w:rsidRDefault="00D733D8" w:rsidP="00D733D8">
      <w:pPr>
        <w:shd w:val="clear" w:color="auto" w:fill="FFFFFF"/>
        <w:spacing w:before="240" w:line="276" w:lineRule="auto"/>
        <w:ind w:left="709" w:right="29" w:hanging="709"/>
        <w:jc w:val="both"/>
        <w:rPr>
          <w:sz w:val="24"/>
          <w:szCs w:val="24"/>
        </w:rPr>
      </w:pPr>
      <w:r w:rsidRPr="0020409D">
        <w:rPr>
          <w:spacing w:val="-5"/>
          <w:sz w:val="24"/>
          <w:szCs w:val="24"/>
        </w:rPr>
        <w:t xml:space="preserve">Önortaç, N. (2007). </w:t>
      </w:r>
      <w:r w:rsidRPr="0020409D">
        <w:rPr>
          <w:i/>
          <w:iCs/>
          <w:spacing w:val="-5"/>
          <w:sz w:val="24"/>
          <w:szCs w:val="24"/>
        </w:rPr>
        <w:t xml:space="preserve">Avrupa birliği müktesebatı </w:t>
      </w:r>
      <w:proofErr w:type="gramStart"/>
      <w:r w:rsidRPr="0020409D">
        <w:rPr>
          <w:spacing w:val="-5"/>
          <w:sz w:val="24"/>
          <w:szCs w:val="24"/>
        </w:rPr>
        <w:t>(</w:t>
      </w:r>
      <w:proofErr w:type="gramEnd"/>
      <w:r w:rsidRPr="0020409D">
        <w:rPr>
          <w:spacing w:val="-5"/>
          <w:sz w:val="24"/>
          <w:szCs w:val="24"/>
        </w:rPr>
        <w:t>Tek. Rap. No. 11</w:t>
      </w:r>
      <w:proofErr w:type="gramStart"/>
      <w:r w:rsidRPr="0020409D">
        <w:rPr>
          <w:spacing w:val="-5"/>
          <w:sz w:val="24"/>
          <w:szCs w:val="24"/>
        </w:rPr>
        <w:t>)</w:t>
      </w:r>
      <w:proofErr w:type="gramEnd"/>
      <w:r w:rsidRPr="0020409D">
        <w:rPr>
          <w:spacing w:val="-5"/>
          <w:sz w:val="24"/>
          <w:szCs w:val="24"/>
        </w:rPr>
        <w:t>. İstanbul: Yeditepe Üniversitesi Yönetim Uygulama ve Araştırma Merkezi.</w:t>
      </w:r>
    </w:p>
    <w:p w:rsidR="00D733D8" w:rsidRPr="0020409D" w:rsidRDefault="00D733D8" w:rsidP="00D733D8">
      <w:pPr>
        <w:shd w:val="clear" w:color="auto" w:fill="FFFFFF"/>
        <w:tabs>
          <w:tab w:val="left" w:pos="684"/>
        </w:tabs>
        <w:spacing w:before="240" w:line="276" w:lineRule="auto"/>
        <w:jc w:val="both"/>
        <w:rPr>
          <w:b/>
          <w:sz w:val="24"/>
          <w:szCs w:val="24"/>
        </w:rPr>
      </w:pPr>
      <w:r w:rsidRPr="0020409D">
        <w:rPr>
          <w:b/>
          <w:sz w:val="24"/>
          <w:szCs w:val="24"/>
        </w:rPr>
        <w:t>45. Üniversite raporları, editörlü rapor, monografi</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7"/>
          <w:sz w:val="24"/>
          <w:szCs w:val="24"/>
        </w:rPr>
        <w:t>Shuker, R</w:t>
      </w:r>
      <w:proofErr w:type="gramStart"/>
      <w:r w:rsidRPr="0020409D">
        <w:rPr>
          <w:spacing w:val="-7"/>
          <w:sz w:val="24"/>
          <w:szCs w:val="24"/>
        </w:rPr>
        <w:t>.,</w:t>
      </w:r>
      <w:proofErr w:type="gramEnd"/>
      <w:r w:rsidRPr="0020409D">
        <w:rPr>
          <w:spacing w:val="-7"/>
          <w:sz w:val="24"/>
          <w:szCs w:val="24"/>
        </w:rPr>
        <w:t xml:space="preserve"> Openshavv, R., &amp; Soler, J. (Eds.). (1990). Youth, media, and mo</w:t>
      </w:r>
      <w:r w:rsidRPr="0020409D">
        <w:rPr>
          <w:spacing w:val="-7"/>
          <w:sz w:val="24"/>
          <w:szCs w:val="24"/>
        </w:rPr>
        <w:softHyphen/>
      </w:r>
      <w:r w:rsidRPr="0020409D">
        <w:rPr>
          <w:spacing w:val="-6"/>
          <w:sz w:val="24"/>
          <w:szCs w:val="24"/>
        </w:rPr>
        <w:t>ral panic in New Zealand: From hooligans to video nasties (Delta Rese</w:t>
      </w:r>
      <w:r w:rsidRPr="0020409D">
        <w:rPr>
          <w:spacing w:val="-6"/>
          <w:sz w:val="24"/>
          <w:szCs w:val="24"/>
        </w:rPr>
        <w:softHyphen/>
        <w:t>arch Monograph No. 11). Palmerston North, New Zealand: Massey Uni</w:t>
      </w:r>
      <w:r w:rsidRPr="0020409D">
        <w:rPr>
          <w:spacing w:val="-6"/>
          <w:sz w:val="24"/>
          <w:szCs w:val="24"/>
        </w:rPr>
        <w:softHyphen/>
      </w:r>
      <w:r w:rsidRPr="0020409D">
        <w:rPr>
          <w:sz w:val="24"/>
          <w:szCs w:val="24"/>
        </w:rPr>
        <w:t>versity, Department of Education.</w:t>
      </w:r>
    </w:p>
    <w:p w:rsidR="00D733D8" w:rsidRPr="0020409D" w:rsidRDefault="00D733D8" w:rsidP="00D733D8">
      <w:pPr>
        <w:shd w:val="clear" w:color="auto" w:fill="FFFFFF"/>
        <w:tabs>
          <w:tab w:val="left" w:pos="684"/>
          <w:tab w:val="left" w:pos="5160"/>
        </w:tabs>
        <w:spacing w:before="240" w:line="276" w:lineRule="auto"/>
        <w:jc w:val="both"/>
        <w:rPr>
          <w:b/>
          <w:sz w:val="24"/>
          <w:szCs w:val="24"/>
        </w:rPr>
      </w:pPr>
      <w:r w:rsidRPr="0020409D">
        <w:rPr>
          <w:b/>
          <w:sz w:val="24"/>
          <w:szCs w:val="24"/>
        </w:rPr>
        <w:t>46. Özel bir organizasyona ait raporlar</w:t>
      </w:r>
      <w:r w:rsidRPr="0020409D">
        <w:rPr>
          <w:b/>
          <w:sz w:val="24"/>
          <w:szCs w:val="24"/>
        </w:rPr>
        <w:tab/>
      </w:r>
    </w:p>
    <w:p w:rsidR="00D733D8" w:rsidRPr="0020409D" w:rsidRDefault="00D733D8" w:rsidP="00D733D8">
      <w:pPr>
        <w:shd w:val="clear" w:color="auto" w:fill="FFFFFF"/>
        <w:tabs>
          <w:tab w:val="left" w:pos="324"/>
        </w:tabs>
        <w:spacing w:before="240" w:line="276" w:lineRule="auto"/>
        <w:ind w:left="324" w:right="7" w:hanging="324"/>
        <w:jc w:val="both"/>
        <w:rPr>
          <w:sz w:val="24"/>
          <w:szCs w:val="24"/>
        </w:rPr>
      </w:pPr>
      <w:r w:rsidRPr="0020409D">
        <w:rPr>
          <w:sz w:val="24"/>
          <w:szCs w:val="24"/>
        </w:rPr>
        <w:lastRenderedPageBreak/>
        <w:t>♦</w:t>
      </w:r>
      <w:r w:rsidRPr="0020409D">
        <w:rPr>
          <w:sz w:val="24"/>
          <w:szCs w:val="24"/>
        </w:rPr>
        <w:tab/>
        <w:t>Bu kaynak gösterme formunu özel sayı raporlarında, işle ilgili yazılar</w:t>
      </w:r>
      <w:r w:rsidRPr="0020409D">
        <w:rPr>
          <w:sz w:val="24"/>
          <w:szCs w:val="24"/>
        </w:rPr>
        <w:br/>
        <w:t>ve şirketle ilgili diğer dokümanlar için kullanınız. Dosyaya ulaşmayı</w:t>
      </w:r>
      <w:r w:rsidRPr="0020409D">
        <w:rPr>
          <w:sz w:val="24"/>
          <w:szCs w:val="24"/>
        </w:rPr>
        <w:br/>
        <w:t>sağlayacak belge numarasını ayraç içinde veriniz.</w:t>
      </w:r>
    </w:p>
    <w:p w:rsidR="00D733D8" w:rsidRPr="0020409D" w:rsidRDefault="00D733D8" w:rsidP="00D733D8">
      <w:pPr>
        <w:shd w:val="clear" w:color="auto" w:fill="FFFFFF"/>
        <w:spacing w:before="240" w:line="276" w:lineRule="auto"/>
        <w:ind w:left="709" w:right="7" w:hanging="687"/>
        <w:jc w:val="both"/>
        <w:rPr>
          <w:sz w:val="24"/>
          <w:szCs w:val="24"/>
        </w:rPr>
      </w:pPr>
      <w:r w:rsidRPr="0020409D">
        <w:rPr>
          <w:spacing w:val="-6"/>
          <w:sz w:val="24"/>
          <w:szCs w:val="24"/>
        </w:rPr>
        <w:t xml:space="preserve">Employee Benefit Research Institute. (1992, February). </w:t>
      </w:r>
      <w:r w:rsidRPr="0020409D">
        <w:rPr>
          <w:i/>
          <w:iCs/>
          <w:spacing w:val="-6"/>
          <w:sz w:val="24"/>
          <w:szCs w:val="24"/>
        </w:rPr>
        <w:t>Sources of health in-</w:t>
      </w:r>
      <w:r w:rsidRPr="0020409D">
        <w:rPr>
          <w:i/>
          <w:iCs/>
          <w:spacing w:val="-5"/>
          <w:sz w:val="24"/>
          <w:szCs w:val="24"/>
        </w:rPr>
        <w:t xml:space="preserve">surance and characteristics ofthe uninsured </w:t>
      </w:r>
      <w:r w:rsidRPr="0020409D">
        <w:rPr>
          <w:spacing w:val="-5"/>
          <w:sz w:val="24"/>
          <w:szCs w:val="24"/>
        </w:rPr>
        <w:t>(Issue Brief No. 123). Was</w:t>
      </w:r>
      <w:r w:rsidRPr="0020409D">
        <w:rPr>
          <w:spacing w:val="-5"/>
          <w:sz w:val="24"/>
          <w:szCs w:val="24"/>
        </w:rPr>
        <w:softHyphen/>
      </w:r>
      <w:r w:rsidRPr="0020409D">
        <w:rPr>
          <w:sz w:val="24"/>
          <w:szCs w:val="24"/>
        </w:rPr>
        <w:t>hington, DC: Author.</w:t>
      </w:r>
    </w:p>
    <w:p w:rsidR="00D733D8" w:rsidRPr="0020409D" w:rsidRDefault="00D733D8" w:rsidP="00D733D8">
      <w:pPr>
        <w:shd w:val="clear" w:color="auto" w:fill="FFFFFF"/>
        <w:spacing w:before="240" w:line="276" w:lineRule="auto"/>
        <w:ind w:left="331" w:right="29" w:hanging="295"/>
        <w:jc w:val="both"/>
        <w:rPr>
          <w:sz w:val="24"/>
          <w:szCs w:val="24"/>
        </w:rPr>
      </w:pPr>
      <w:r w:rsidRPr="0020409D">
        <w:rPr>
          <w:sz w:val="24"/>
          <w:szCs w:val="24"/>
        </w:rPr>
        <w:t xml:space="preserve">Eğitim Sen (2006, Eylül). </w:t>
      </w:r>
      <w:proofErr w:type="gramStart"/>
      <w:r w:rsidRPr="0020409D">
        <w:rPr>
          <w:i/>
          <w:iCs/>
          <w:sz w:val="24"/>
          <w:szCs w:val="24"/>
        </w:rPr>
        <w:t xml:space="preserve">Türkiye'nin eğitimin durumu göstergeleri. </w:t>
      </w:r>
      <w:proofErr w:type="gramEnd"/>
      <w:r w:rsidRPr="0020409D">
        <w:rPr>
          <w:sz w:val="24"/>
          <w:szCs w:val="24"/>
        </w:rPr>
        <w:t>Ankara: Yazar.</w:t>
      </w:r>
    </w:p>
    <w:p w:rsidR="00D733D8" w:rsidRPr="0020409D" w:rsidRDefault="00D733D8" w:rsidP="00D733D8">
      <w:pPr>
        <w:shd w:val="clear" w:color="auto" w:fill="FFFFFF"/>
        <w:spacing w:before="240" w:line="276" w:lineRule="auto"/>
        <w:jc w:val="both"/>
        <w:rPr>
          <w:b/>
          <w:sz w:val="24"/>
          <w:szCs w:val="24"/>
        </w:rPr>
      </w:pPr>
      <w:r w:rsidRPr="0020409D">
        <w:rPr>
          <w:b/>
          <w:sz w:val="24"/>
          <w:szCs w:val="24"/>
        </w:rPr>
        <w:t xml:space="preserve">D. </w:t>
      </w:r>
      <w:r w:rsidRPr="0020409D">
        <w:rPr>
          <w:b/>
          <w:i/>
          <w:iCs/>
          <w:sz w:val="24"/>
          <w:szCs w:val="24"/>
        </w:rPr>
        <w:t xml:space="preserve">Toplantı </w:t>
      </w:r>
      <w:r w:rsidRPr="0020409D">
        <w:rPr>
          <w:b/>
          <w:sz w:val="24"/>
          <w:szCs w:val="24"/>
        </w:rPr>
        <w:t xml:space="preserve">ve </w:t>
      </w:r>
      <w:r w:rsidRPr="0020409D">
        <w:rPr>
          <w:b/>
          <w:i/>
          <w:iCs/>
          <w:sz w:val="24"/>
          <w:szCs w:val="24"/>
        </w:rPr>
        <w:t>Sempozyum Bildiri Kitapları</w:t>
      </w:r>
    </w:p>
    <w:p w:rsidR="00D733D8" w:rsidRPr="0020409D" w:rsidRDefault="00D733D8" w:rsidP="00D733D8">
      <w:pPr>
        <w:shd w:val="clear" w:color="auto" w:fill="FFFFFF"/>
        <w:tabs>
          <w:tab w:val="left" w:pos="670"/>
        </w:tabs>
        <w:spacing w:before="240" w:line="276" w:lineRule="auto"/>
        <w:ind w:left="7"/>
        <w:jc w:val="both"/>
        <w:rPr>
          <w:b/>
          <w:sz w:val="24"/>
          <w:szCs w:val="24"/>
        </w:rPr>
      </w:pPr>
      <w:r w:rsidRPr="0020409D">
        <w:rPr>
          <w:b/>
          <w:sz w:val="24"/>
          <w:szCs w:val="24"/>
        </w:rPr>
        <w:t xml:space="preserve">47. Yayınlanmış bildiri kitapları, </w:t>
      </w:r>
      <w:proofErr w:type="gramStart"/>
      <w:r w:rsidRPr="0020409D">
        <w:rPr>
          <w:b/>
          <w:sz w:val="24"/>
          <w:szCs w:val="24"/>
        </w:rPr>
        <w:t>sempozyuma</w:t>
      </w:r>
      <w:proofErr w:type="gramEnd"/>
      <w:r w:rsidRPr="0020409D">
        <w:rPr>
          <w:b/>
          <w:sz w:val="24"/>
          <w:szCs w:val="24"/>
        </w:rPr>
        <w:t xml:space="preserve"> katkıda bulunan yayınlar, editörlü yayınlanmış bir kitapta yer alan makale veya bölüm</w:t>
      </w:r>
    </w:p>
    <w:p w:rsidR="00D733D8" w:rsidRPr="0020409D" w:rsidRDefault="00D733D8" w:rsidP="00D733D8">
      <w:pPr>
        <w:numPr>
          <w:ilvl w:val="0"/>
          <w:numId w:val="2"/>
        </w:numPr>
        <w:shd w:val="clear" w:color="auto" w:fill="FFFFFF"/>
        <w:tabs>
          <w:tab w:val="left" w:pos="324"/>
        </w:tabs>
        <w:spacing w:before="240" w:line="276" w:lineRule="auto"/>
        <w:ind w:left="324" w:right="14" w:hanging="324"/>
        <w:jc w:val="both"/>
        <w:rPr>
          <w:sz w:val="24"/>
          <w:szCs w:val="24"/>
        </w:rPr>
      </w:pPr>
      <w:r w:rsidRPr="0020409D">
        <w:rPr>
          <w:sz w:val="24"/>
          <w:szCs w:val="24"/>
        </w:rPr>
        <w:t>Sempozyumun ismi bir özel isimdir, dolayısıyla baş harfi büyük yazıl</w:t>
      </w:r>
      <w:r w:rsidRPr="0020409D">
        <w:rPr>
          <w:sz w:val="24"/>
          <w:szCs w:val="24"/>
        </w:rPr>
        <w:softHyphen/>
        <w:t>malıdır.</w:t>
      </w:r>
    </w:p>
    <w:p w:rsidR="00D733D8" w:rsidRPr="0020409D" w:rsidRDefault="00D733D8" w:rsidP="00D733D8">
      <w:pPr>
        <w:numPr>
          <w:ilvl w:val="0"/>
          <w:numId w:val="2"/>
        </w:numPr>
        <w:shd w:val="clear" w:color="auto" w:fill="FFFFFF"/>
        <w:tabs>
          <w:tab w:val="left" w:pos="324"/>
        </w:tabs>
        <w:spacing w:before="240" w:line="276" w:lineRule="auto"/>
        <w:ind w:left="324" w:right="7" w:hanging="324"/>
        <w:jc w:val="both"/>
        <w:rPr>
          <w:sz w:val="24"/>
          <w:szCs w:val="24"/>
        </w:rPr>
      </w:pPr>
      <w:r w:rsidRPr="0020409D">
        <w:rPr>
          <w:sz w:val="24"/>
          <w:szCs w:val="24"/>
        </w:rPr>
        <w:t>Eğer üniversitenin isminin içerisinde eyalet, şehir veya ülke ismi de yer alıyorsa bu bilgiyi baskı bilgisi bölümünde tekrar etmeyiniz.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z w:val="24"/>
          <w:szCs w:val="24"/>
        </w:rPr>
        <w:t xml:space="preserve">Deci, E. L, &amp; Ryan, R. M. (1991). A motivational approach to şelf: Integrati-on in personality. İn R. Dientsbier (Ed.), </w:t>
      </w:r>
      <w:r w:rsidRPr="0020409D">
        <w:rPr>
          <w:i/>
          <w:iCs/>
          <w:sz w:val="24"/>
          <w:szCs w:val="24"/>
        </w:rPr>
        <w:t xml:space="preserve">Nebraska Symposium on Motiva-tion: Vol. 38. Perspectives on motivation </w:t>
      </w:r>
      <w:proofErr w:type="gramStart"/>
      <w:r w:rsidRPr="0020409D">
        <w:rPr>
          <w:sz w:val="24"/>
          <w:szCs w:val="24"/>
        </w:rPr>
        <w:t>(</w:t>
      </w:r>
      <w:proofErr w:type="gramEnd"/>
      <w:r w:rsidRPr="0020409D">
        <w:rPr>
          <w:sz w:val="24"/>
          <w:szCs w:val="24"/>
        </w:rPr>
        <w:t>pp. 237-288</w:t>
      </w:r>
      <w:proofErr w:type="gramStart"/>
      <w:r w:rsidRPr="0020409D">
        <w:rPr>
          <w:sz w:val="24"/>
          <w:szCs w:val="24"/>
        </w:rPr>
        <w:t>)</w:t>
      </w:r>
      <w:proofErr w:type="gramEnd"/>
      <w:r w:rsidRPr="0020409D">
        <w:rPr>
          <w:sz w:val="24"/>
          <w:szCs w:val="24"/>
        </w:rPr>
        <w:t>. Lincoln: Univer-sity of Nebraska Press.</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z w:val="24"/>
          <w:szCs w:val="24"/>
        </w:rPr>
        <w:t xml:space="preserve">Eyim, A. (2006). Universiter yapıda bilimsel özgürlük ve yönetsel özerkliğin yeri ve önemine sosyolojik bir bakış. R. Yıldız (Ed.), //. </w:t>
      </w:r>
      <w:r w:rsidRPr="0020409D">
        <w:rPr>
          <w:i/>
          <w:iCs/>
          <w:sz w:val="24"/>
          <w:szCs w:val="24"/>
        </w:rPr>
        <w:t>Sosyal Bilimler Eği</w:t>
      </w:r>
      <w:r w:rsidRPr="0020409D">
        <w:rPr>
          <w:i/>
          <w:iCs/>
          <w:sz w:val="24"/>
          <w:szCs w:val="24"/>
        </w:rPr>
        <w:softHyphen/>
        <w:t xml:space="preserve">timi Kongresi </w:t>
      </w:r>
      <w:r w:rsidRPr="0020409D">
        <w:rPr>
          <w:sz w:val="24"/>
          <w:szCs w:val="24"/>
        </w:rPr>
        <w:t>içinde (s.52-64). Van: Yüzüncü Yıl Üniversitesi.</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z w:val="24"/>
          <w:szCs w:val="24"/>
        </w:rPr>
        <w:t>48. Düzenli olarak basılan bildiri kitapları</w:t>
      </w:r>
    </w:p>
    <w:p w:rsidR="00D733D8" w:rsidRPr="0020409D" w:rsidRDefault="00D733D8" w:rsidP="00D733D8">
      <w:pPr>
        <w:numPr>
          <w:ilvl w:val="0"/>
          <w:numId w:val="2"/>
        </w:numPr>
        <w:shd w:val="clear" w:color="auto" w:fill="FFFFFF"/>
        <w:tabs>
          <w:tab w:val="left" w:pos="324"/>
        </w:tabs>
        <w:spacing w:before="240" w:line="276" w:lineRule="auto"/>
        <w:ind w:left="324" w:right="7" w:hanging="324"/>
        <w:jc w:val="both"/>
        <w:rPr>
          <w:sz w:val="24"/>
          <w:szCs w:val="24"/>
        </w:rPr>
      </w:pPr>
      <w:r w:rsidRPr="0020409D">
        <w:rPr>
          <w:sz w:val="24"/>
          <w:szCs w:val="24"/>
        </w:rPr>
        <w:t>Düzenli bir şekilde basılan raporları süreli yayınlar olarak değerlendi</w:t>
      </w:r>
      <w:r w:rsidRPr="0020409D">
        <w:rPr>
          <w:sz w:val="24"/>
          <w:szCs w:val="24"/>
        </w:rPr>
        <w:softHyphen/>
        <w:t>riniz ve süreli yayınların kaynak verilme kurallarını takip ediniz.</w:t>
      </w:r>
    </w:p>
    <w:p w:rsidR="00D733D8" w:rsidRPr="0020409D" w:rsidRDefault="00D733D8" w:rsidP="00D733D8">
      <w:pPr>
        <w:numPr>
          <w:ilvl w:val="0"/>
          <w:numId w:val="2"/>
        </w:numPr>
        <w:shd w:val="clear" w:color="auto" w:fill="FFFFFF"/>
        <w:tabs>
          <w:tab w:val="left" w:pos="324"/>
        </w:tabs>
        <w:spacing w:before="240" w:line="276" w:lineRule="auto"/>
        <w:ind w:left="324" w:right="7" w:hanging="324"/>
        <w:jc w:val="both"/>
        <w:rPr>
          <w:sz w:val="24"/>
          <w:szCs w:val="24"/>
        </w:rPr>
      </w:pPr>
      <w:r w:rsidRPr="0020409D">
        <w:rPr>
          <w:i/>
          <w:iCs/>
          <w:sz w:val="24"/>
          <w:szCs w:val="24"/>
        </w:rPr>
        <w:t xml:space="preserve">Not. </w:t>
      </w:r>
      <w:r w:rsidRPr="0020409D">
        <w:rPr>
          <w:sz w:val="24"/>
          <w:szCs w:val="24"/>
        </w:rPr>
        <w:t>Tutanaklarda sadece bir makalenin özü varsa, makale başlığından sonra İngilizce için [Abstract], Türkçe için [Öz] yazınız. Köşeli ayraç kullanınız ki okuyucu bunun bir tanım olduğunu, bir başlık olmadığı</w:t>
      </w:r>
      <w:r w:rsidRPr="0020409D">
        <w:rPr>
          <w:sz w:val="24"/>
          <w:szCs w:val="24"/>
        </w:rPr>
        <w:softHyphen/>
        <w:t>nı anlayabilsin.</w:t>
      </w:r>
    </w:p>
    <w:p w:rsidR="00D733D8" w:rsidRPr="0020409D" w:rsidRDefault="00D733D8" w:rsidP="006F3D50">
      <w:pPr>
        <w:shd w:val="clear" w:color="auto" w:fill="FFFFFF"/>
        <w:spacing w:line="276" w:lineRule="auto"/>
        <w:ind w:left="709" w:hanging="709"/>
        <w:jc w:val="both"/>
        <w:rPr>
          <w:sz w:val="24"/>
          <w:szCs w:val="24"/>
        </w:rPr>
      </w:pPr>
      <w:r w:rsidRPr="0020409D">
        <w:rPr>
          <w:sz w:val="24"/>
          <w:szCs w:val="24"/>
        </w:rPr>
        <w:t>Cynx, J</w:t>
      </w:r>
      <w:proofErr w:type="gramStart"/>
      <w:r w:rsidRPr="0020409D">
        <w:rPr>
          <w:sz w:val="24"/>
          <w:szCs w:val="24"/>
        </w:rPr>
        <w:t>.,</w:t>
      </w:r>
      <w:proofErr w:type="gramEnd"/>
      <w:r w:rsidRPr="0020409D">
        <w:rPr>
          <w:sz w:val="24"/>
          <w:szCs w:val="24"/>
        </w:rPr>
        <w:t xml:space="preserve"> Williams, H., &amp; Nottebohm, F. (1992). Hemispheric differences in avian song discrimination. </w:t>
      </w:r>
      <w:r w:rsidRPr="0020409D">
        <w:rPr>
          <w:i/>
          <w:iCs/>
          <w:sz w:val="24"/>
          <w:szCs w:val="24"/>
        </w:rPr>
        <w:t>Proceedings ofthe National Academy of Sci</w:t>
      </w:r>
      <w:r w:rsidRPr="0020409D">
        <w:rPr>
          <w:i/>
          <w:iCs/>
          <w:sz w:val="24"/>
          <w:szCs w:val="24"/>
        </w:rPr>
        <w:softHyphen/>
        <w:t xml:space="preserve">ences, </w:t>
      </w:r>
      <w:r w:rsidRPr="0020409D">
        <w:rPr>
          <w:sz w:val="24"/>
          <w:szCs w:val="24"/>
        </w:rPr>
        <w:t>USA, 89, 1372-1375.</w:t>
      </w:r>
    </w:p>
    <w:p w:rsidR="00D733D8" w:rsidRPr="0020409D" w:rsidRDefault="00D733D8" w:rsidP="00D733D8">
      <w:pPr>
        <w:shd w:val="clear" w:color="auto" w:fill="FFFFFF"/>
        <w:tabs>
          <w:tab w:val="left" w:pos="734"/>
        </w:tabs>
        <w:spacing w:before="240" w:line="276" w:lineRule="auto"/>
        <w:jc w:val="both"/>
        <w:rPr>
          <w:b/>
          <w:sz w:val="24"/>
          <w:szCs w:val="24"/>
        </w:rPr>
      </w:pPr>
      <w:r w:rsidRPr="0020409D">
        <w:rPr>
          <w:b/>
          <w:sz w:val="24"/>
          <w:szCs w:val="24"/>
        </w:rPr>
        <w:t>49. Sempozyuma katkısı olmuş ama basılmamış yayınlar</w:t>
      </w:r>
    </w:p>
    <w:p w:rsidR="00D733D8" w:rsidRPr="0020409D" w:rsidRDefault="00D733D8" w:rsidP="00D733D8">
      <w:pPr>
        <w:shd w:val="clear" w:color="auto" w:fill="FFFFFF"/>
        <w:tabs>
          <w:tab w:val="left" w:pos="338"/>
        </w:tabs>
        <w:spacing w:before="240" w:line="276" w:lineRule="auto"/>
        <w:ind w:left="14"/>
        <w:jc w:val="both"/>
        <w:rPr>
          <w:spacing w:val="-3"/>
          <w:sz w:val="24"/>
          <w:szCs w:val="24"/>
        </w:rPr>
      </w:pPr>
      <w:r w:rsidRPr="0020409D">
        <w:rPr>
          <w:sz w:val="24"/>
          <w:szCs w:val="24"/>
        </w:rPr>
        <w:t>♦</w:t>
      </w:r>
      <w:r w:rsidRPr="0020409D">
        <w:rPr>
          <w:sz w:val="24"/>
          <w:szCs w:val="24"/>
        </w:rPr>
        <w:tab/>
      </w:r>
      <w:r w:rsidRPr="0020409D">
        <w:rPr>
          <w:spacing w:val="-3"/>
          <w:sz w:val="24"/>
          <w:szCs w:val="24"/>
        </w:rPr>
        <w:t>Sempozyumun gerçekleştiği ayı belirtiniz.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z w:val="24"/>
          <w:szCs w:val="24"/>
        </w:rPr>
        <w:t>Lichstein, K. L, Johnson, R. S</w:t>
      </w:r>
      <w:proofErr w:type="gramStart"/>
      <w:r w:rsidRPr="0020409D">
        <w:rPr>
          <w:sz w:val="24"/>
          <w:szCs w:val="24"/>
        </w:rPr>
        <w:t>.,</w:t>
      </w:r>
      <w:proofErr w:type="gramEnd"/>
      <w:r w:rsidRPr="0020409D">
        <w:rPr>
          <w:sz w:val="24"/>
          <w:szCs w:val="24"/>
        </w:rPr>
        <w:t xml:space="preserve"> VVomack, T. D., Dean, J. E., &amp; Childers, C. K. (1900, June). Relaxation therapy for polypharmacy use in elderly in </w:t>
      </w:r>
      <w:r w:rsidRPr="0020409D">
        <w:rPr>
          <w:spacing w:val="-2"/>
          <w:sz w:val="24"/>
          <w:szCs w:val="24"/>
        </w:rPr>
        <w:t xml:space="preserve">somniacs and noninsomniacs. İn T. L. Rosenthal (Chair), </w:t>
      </w:r>
      <w:r w:rsidRPr="0020409D">
        <w:rPr>
          <w:i/>
          <w:iCs/>
          <w:spacing w:val="-2"/>
          <w:sz w:val="24"/>
          <w:szCs w:val="24"/>
        </w:rPr>
        <w:t xml:space="preserve">Reducing </w:t>
      </w:r>
      <w:r w:rsidRPr="0020409D">
        <w:rPr>
          <w:i/>
          <w:iCs/>
          <w:sz w:val="24"/>
          <w:szCs w:val="24"/>
        </w:rPr>
        <w:t xml:space="preserve">medication in geriatric </w:t>
      </w:r>
      <w:r w:rsidRPr="0020409D">
        <w:rPr>
          <w:i/>
          <w:iCs/>
          <w:sz w:val="24"/>
          <w:szCs w:val="24"/>
        </w:rPr>
        <w:lastRenderedPageBreak/>
        <w:t xml:space="preserve">populations. </w:t>
      </w:r>
      <w:r w:rsidRPr="0020409D">
        <w:rPr>
          <w:sz w:val="24"/>
          <w:szCs w:val="24"/>
        </w:rPr>
        <w:t xml:space="preserve">Symposium conducted at the </w:t>
      </w:r>
      <w:r w:rsidRPr="0020409D">
        <w:rPr>
          <w:spacing w:val="-2"/>
          <w:sz w:val="24"/>
          <w:szCs w:val="24"/>
        </w:rPr>
        <w:t xml:space="preserve">meeting of the First International Congress of Behavioral Medicine, </w:t>
      </w:r>
      <w:r w:rsidRPr="0020409D">
        <w:rPr>
          <w:sz w:val="24"/>
          <w:szCs w:val="24"/>
        </w:rPr>
        <w:t>Uppsala, Sweden.</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6"/>
          <w:sz w:val="24"/>
          <w:szCs w:val="24"/>
        </w:rPr>
        <w:t xml:space="preserve">50. </w:t>
      </w:r>
      <w:r w:rsidRPr="0020409D">
        <w:rPr>
          <w:b/>
          <w:sz w:val="24"/>
          <w:szCs w:val="24"/>
        </w:rPr>
        <w:t>Bir toplantıda sunulmuş ama yayınlanmamış çalışmalar</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pacing w:val="-7"/>
          <w:sz w:val="24"/>
          <w:szCs w:val="24"/>
        </w:rPr>
        <w:t xml:space="preserve">Lanktree, C, &amp; Briere, J. (1991, January). </w:t>
      </w:r>
      <w:r w:rsidRPr="0020409D">
        <w:rPr>
          <w:i/>
          <w:iCs/>
          <w:spacing w:val="-7"/>
          <w:sz w:val="24"/>
          <w:szCs w:val="24"/>
        </w:rPr>
        <w:t xml:space="preserve">Early </w:t>
      </w:r>
      <w:proofErr w:type="gramStart"/>
      <w:r w:rsidRPr="0020409D">
        <w:rPr>
          <w:i/>
          <w:iCs/>
          <w:spacing w:val="-7"/>
          <w:sz w:val="24"/>
          <w:szCs w:val="24"/>
        </w:rPr>
        <w:t>data</w:t>
      </w:r>
      <w:proofErr w:type="gramEnd"/>
      <w:r w:rsidRPr="0020409D">
        <w:rPr>
          <w:i/>
          <w:iCs/>
          <w:spacing w:val="-7"/>
          <w:sz w:val="24"/>
          <w:szCs w:val="24"/>
        </w:rPr>
        <w:t xml:space="preserve"> on the Trauma Symptom </w:t>
      </w:r>
      <w:r w:rsidRPr="0020409D">
        <w:rPr>
          <w:i/>
          <w:iCs/>
          <w:spacing w:val="-5"/>
          <w:sz w:val="24"/>
          <w:szCs w:val="24"/>
        </w:rPr>
        <w:t xml:space="preserve">Checklist for Children </w:t>
      </w:r>
      <w:r w:rsidRPr="0020409D">
        <w:rPr>
          <w:spacing w:val="-5"/>
          <w:sz w:val="24"/>
          <w:szCs w:val="24"/>
        </w:rPr>
        <w:t xml:space="preserve">(TSC-C). Paper presented at the meeting of the </w:t>
      </w:r>
      <w:r w:rsidRPr="0020409D">
        <w:rPr>
          <w:spacing w:val="-7"/>
          <w:sz w:val="24"/>
          <w:szCs w:val="24"/>
        </w:rPr>
        <w:t>American Professional Society on the Abuse of Children, San Diego, CA.</w:t>
      </w:r>
    </w:p>
    <w:p w:rsidR="00D733D8" w:rsidRPr="0020409D" w:rsidRDefault="00D733D8" w:rsidP="00D733D8">
      <w:pPr>
        <w:shd w:val="clear" w:color="auto" w:fill="FFFFFF"/>
        <w:spacing w:before="240" w:line="276" w:lineRule="auto"/>
        <w:ind w:left="709" w:right="14" w:hanging="709"/>
        <w:jc w:val="both"/>
        <w:rPr>
          <w:sz w:val="24"/>
          <w:szCs w:val="24"/>
        </w:rPr>
      </w:pPr>
      <w:r w:rsidRPr="0020409D">
        <w:rPr>
          <w:spacing w:val="-3"/>
          <w:sz w:val="24"/>
          <w:szCs w:val="24"/>
        </w:rPr>
        <w:t xml:space="preserve">Karadağ, E. ve Öney, A. (2006, Eylül). </w:t>
      </w:r>
      <w:proofErr w:type="gramStart"/>
      <w:r w:rsidRPr="0020409D">
        <w:rPr>
          <w:i/>
          <w:iCs/>
          <w:spacing w:val="-3"/>
          <w:sz w:val="24"/>
          <w:szCs w:val="24"/>
        </w:rPr>
        <w:t>Okul yöneticilerinin stres düzeyleri</w:t>
      </w:r>
      <w:r w:rsidRPr="0020409D">
        <w:rPr>
          <w:i/>
          <w:iCs/>
          <w:spacing w:val="-3"/>
          <w:sz w:val="24"/>
          <w:szCs w:val="24"/>
        </w:rPr>
        <w:softHyphen/>
        <w:t xml:space="preserve">nin öğretmenlerinin stres düzeylerine etkisinin incelenmesi. </w:t>
      </w:r>
      <w:proofErr w:type="gramEnd"/>
      <w:r w:rsidRPr="0020409D">
        <w:rPr>
          <w:spacing w:val="-3"/>
          <w:sz w:val="24"/>
          <w:szCs w:val="24"/>
        </w:rPr>
        <w:t xml:space="preserve">14. Ulusal Psikoloji Kongresi'nde sunulan bildiri. </w:t>
      </w:r>
      <w:proofErr w:type="gramStart"/>
      <w:r w:rsidRPr="0020409D">
        <w:rPr>
          <w:spacing w:val="-3"/>
          <w:sz w:val="24"/>
          <w:szCs w:val="24"/>
        </w:rPr>
        <w:t xml:space="preserve">Hacettepe Üniversitesi Psikoloji </w:t>
      </w:r>
      <w:r w:rsidRPr="0020409D">
        <w:rPr>
          <w:sz w:val="24"/>
          <w:szCs w:val="24"/>
        </w:rPr>
        <w:t>Bölümü, Ankara.</w:t>
      </w:r>
      <w:proofErr w:type="gramEnd"/>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6"/>
          <w:sz w:val="24"/>
          <w:szCs w:val="24"/>
        </w:rPr>
        <w:t xml:space="preserve">51. </w:t>
      </w:r>
      <w:r w:rsidRPr="0020409D">
        <w:rPr>
          <w:b/>
          <w:sz w:val="24"/>
          <w:szCs w:val="24"/>
        </w:rPr>
        <w:t>Poster sunum (Görsel sunuş)</w:t>
      </w:r>
    </w:p>
    <w:p w:rsidR="00D733D8" w:rsidRPr="0020409D" w:rsidRDefault="00D733D8" w:rsidP="00D733D8">
      <w:pPr>
        <w:shd w:val="clear" w:color="auto" w:fill="FFFFFF"/>
        <w:tabs>
          <w:tab w:val="left" w:pos="338"/>
        </w:tabs>
        <w:spacing w:before="240" w:line="276" w:lineRule="auto"/>
        <w:ind w:left="338" w:right="2419" w:hanging="324"/>
        <w:jc w:val="both"/>
        <w:rPr>
          <w:spacing w:val="-3"/>
          <w:sz w:val="24"/>
          <w:szCs w:val="24"/>
        </w:rPr>
      </w:pPr>
      <w:r w:rsidRPr="0020409D">
        <w:rPr>
          <w:sz w:val="24"/>
          <w:szCs w:val="24"/>
        </w:rPr>
        <w:t>♦</w:t>
      </w:r>
      <w:r w:rsidRPr="0020409D">
        <w:rPr>
          <w:sz w:val="24"/>
          <w:szCs w:val="24"/>
        </w:rPr>
        <w:tab/>
      </w:r>
      <w:r w:rsidRPr="0020409D">
        <w:rPr>
          <w:spacing w:val="-3"/>
          <w:sz w:val="24"/>
          <w:szCs w:val="24"/>
        </w:rPr>
        <w:t>Toplantının gerçekleştiği ayı belirtiniz.</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6"/>
          <w:sz w:val="24"/>
          <w:szCs w:val="24"/>
        </w:rPr>
        <w:t>Ruby, J</w:t>
      </w:r>
      <w:proofErr w:type="gramStart"/>
      <w:r w:rsidRPr="0020409D">
        <w:rPr>
          <w:spacing w:val="-6"/>
          <w:sz w:val="24"/>
          <w:szCs w:val="24"/>
        </w:rPr>
        <w:t>.,</w:t>
      </w:r>
      <w:proofErr w:type="gramEnd"/>
      <w:r w:rsidRPr="0020409D">
        <w:rPr>
          <w:spacing w:val="-6"/>
          <w:sz w:val="24"/>
          <w:szCs w:val="24"/>
        </w:rPr>
        <w:t xml:space="preserve"> &amp; Fulton, C. (1993, June). </w:t>
      </w:r>
      <w:r w:rsidRPr="0020409D">
        <w:rPr>
          <w:i/>
          <w:iCs/>
          <w:spacing w:val="-6"/>
          <w:sz w:val="24"/>
          <w:szCs w:val="24"/>
        </w:rPr>
        <w:t xml:space="preserve">Beyond redlining: Editting softvvare that works. </w:t>
      </w:r>
      <w:r w:rsidRPr="0020409D">
        <w:rPr>
          <w:spacing w:val="-6"/>
          <w:sz w:val="24"/>
          <w:szCs w:val="24"/>
        </w:rPr>
        <w:t xml:space="preserve">Poster session presented at the anuual meeting of the Society for </w:t>
      </w:r>
      <w:r w:rsidRPr="0020409D">
        <w:rPr>
          <w:sz w:val="24"/>
          <w:szCs w:val="24"/>
        </w:rPr>
        <w:t>Scholarly Publishing, Washington, DC.</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7"/>
          <w:sz w:val="24"/>
          <w:szCs w:val="24"/>
        </w:rPr>
        <w:t>Kındap, Y</w:t>
      </w:r>
      <w:proofErr w:type="gramStart"/>
      <w:r w:rsidRPr="0020409D">
        <w:rPr>
          <w:spacing w:val="-7"/>
          <w:sz w:val="24"/>
          <w:szCs w:val="24"/>
        </w:rPr>
        <w:t>.,</w:t>
      </w:r>
      <w:proofErr w:type="gramEnd"/>
      <w:r w:rsidRPr="0020409D">
        <w:rPr>
          <w:spacing w:val="-7"/>
          <w:sz w:val="24"/>
          <w:szCs w:val="24"/>
        </w:rPr>
        <w:t xml:space="preserve"> Sayıl, M. ve Kumru, A. (2006, Aralık). </w:t>
      </w:r>
      <w:proofErr w:type="gramStart"/>
      <w:r w:rsidRPr="0020409D">
        <w:rPr>
          <w:i/>
          <w:iCs/>
          <w:spacing w:val="-7"/>
          <w:sz w:val="24"/>
          <w:szCs w:val="24"/>
        </w:rPr>
        <w:t>Ergenlerin olumlu ve olum</w:t>
      </w:r>
      <w:r w:rsidRPr="0020409D">
        <w:rPr>
          <w:i/>
          <w:iCs/>
          <w:spacing w:val="-7"/>
          <w:sz w:val="24"/>
          <w:szCs w:val="24"/>
        </w:rPr>
        <w:softHyphen/>
      </w:r>
      <w:r w:rsidRPr="0020409D">
        <w:rPr>
          <w:i/>
          <w:iCs/>
          <w:spacing w:val="-6"/>
          <w:sz w:val="24"/>
          <w:szCs w:val="24"/>
        </w:rPr>
        <w:t xml:space="preserve">suz arkadaşlıklarında anneden algılanan kontrol, akran ilişkilerinin niteliği </w:t>
      </w:r>
      <w:r w:rsidRPr="0020409D">
        <w:rPr>
          <w:i/>
          <w:iCs/>
          <w:spacing w:val="-5"/>
          <w:sz w:val="24"/>
          <w:szCs w:val="24"/>
        </w:rPr>
        <w:t xml:space="preserve">ve benlik değerinin rolü. </w:t>
      </w:r>
      <w:proofErr w:type="gramEnd"/>
      <w:r w:rsidRPr="0020409D">
        <w:rPr>
          <w:spacing w:val="-5"/>
          <w:sz w:val="24"/>
          <w:szCs w:val="24"/>
        </w:rPr>
        <w:t xml:space="preserve">11. Ergen Günleri Kongresinde sunulan poster, </w:t>
      </w:r>
      <w:r w:rsidRPr="0020409D">
        <w:rPr>
          <w:sz w:val="24"/>
          <w:szCs w:val="24"/>
        </w:rPr>
        <w:t>Hacettepe Üniversitesi, Ankara.</w:t>
      </w:r>
    </w:p>
    <w:p w:rsidR="00D733D8" w:rsidRPr="0020409D" w:rsidRDefault="00D733D8" w:rsidP="00D733D8">
      <w:pPr>
        <w:shd w:val="clear" w:color="auto" w:fill="FFFFFF"/>
        <w:tabs>
          <w:tab w:val="left" w:pos="662"/>
        </w:tabs>
        <w:spacing w:before="240" w:line="276" w:lineRule="auto"/>
        <w:jc w:val="both"/>
        <w:rPr>
          <w:b/>
          <w:spacing w:val="-6"/>
          <w:sz w:val="24"/>
          <w:szCs w:val="24"/>
        </w:rPr>
      </w:pPr>
      <w:r w:rsidRPr="0020409D">
        <w:rPr>
          <w:b/>
          <w:spacing w:val="-6"/>
          <w:sz w:val="24"/>
          <w:szCs w:val="24"/>
        </w:rPr>
        <w:t>E. Doktora ve Yüksek Lisans Tezleri</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6"/>
          <w:sz w:val="24"/>
          <w:szCs w:val="24"/>
        </w:rPr>
        <w:t xml:space="preserve">52. Türkiye’deki </w:t>
      </w:r>
      <w:r w:rsidRPr="0020409D">
        <w:rPr>
          <w:b/>
          <w:sz w:val="24"/>
          <w:szCs w:val="24"/>
        </w:rPr>
        <w:t>Üniversiteden elde edilmiş ve YÖK’de yayımlanmış yüksek lisans ve doktora tezleri</w:t>
      </w:r>
    </w:p>
    <w:p w:rsidR="00D733D8" w:rsidRPr="0020409D" w:rsidRDefault="00D733D8" w:rsidP="00D733D8">
      <w:pPr>
        <w:numPr>
          <w:ilvl w:val="0"/>
          <w:numId w:val="12"/>
        </w:numPr>
        <w:shd w:val="clear" w:color="auto" w:fill="FFFFFF"/>
        <w:tabs>
          <w:tab w:val="left" w:pos="331"/>
        </w:tabs>
        <w:spacing w:before="240" w:line="276" w:lineRule="auto"/>
        <w:ind w:left="331" w:right="374" w:hanging="302"/>
        <w:jc w:val="both"/>
        <w:rPr>
          <w:sz w:val="24"/>
          <w:szCs w:val="24"/>
        </w:rPr>
      </w:pPr>
      <w:r w:rsidRPr="0020409D">
        <w:rPr>
          <w:spacing w:val="-1"/>
          <w:sz w:val="24"/>
          <w:szCs w:val="24"/>
        </w:rPr>
        <w:t xml:space="preserve">Türkiye’deki üniversiteden alınmış ve YÖK’ün veri tabanında bulunan bir doktora veya yüksek lisans tezi kaynak olarak kullanılmışsa üniversitenin ismini, tezin baskı yılını ve tez adını </w:t>
      </w:r>
      <w:r w:rsidRPr="0020409D">
        <w:rPr>
          <w:sz w:val="24"/>
          <w:szCs w:val="24"/>
        </w:rPr>
        <w:t>sayfa numaralarıyla beraber belirtiniz.</w:t>
      </w:r>
    </w:p>
    <w:p w:rsidR="00D733D8" w:rsidRPr="0020409D" w:rsidRDefault="00D733D8" w:rsidP="00D733D8">
      <w:pPr>
        <w:shd w:val="clear" w:color="auto" w:fill="FFFFFF"/>
        <w:tabs>
          <w:tab w:val="left" w:pos="662"/>
        </w:tabs>
        <w:spacing w:line="360" w:lineRule="auto"/>
        <w:jc w:val="both"/>
        <w:rPr>
          <w:b/>
          <w:sz w:val="24"/>
          <w:szCs w:val="24"/>
        </w:rPr>
      </w:pPr>
    </w:p>
    <w:p w:rsidR="00D733D8" w:rsidRPr="0020409D" w:rsidRDefault="00D733D8" w:rsidP="00D733D8">
      <w:pPr>
        <w:shd w:val="clear" w:color="auto" w:fill="FFFFFF"/>
        <w:tabs>
          <w:tab w:val="left" w:pos="662"/>
        </w:tabs>
        <w:spacing w:line="276" w:lineRule="auto"/>
        <w:ind w:left="709" w:hanging="709"/>
        <w:jc w:val="both"/>
        <w:rPr>
          <w:sz w:val="24"/>
          <w:szCs w:val="24"/>
        </w:rPr>
      </w:pPr>
      <w:r w:rsidRPr="0020409D">
        <w:rPr>
          <w:sz w:val="24"/>
          <w:szCs w:val="24"/>
        </w:rPr>
        <w:t xml:space="preserve">Gökbulut, R.İ. (2009). Hissedar değeri ile finansal performans ölçütleri ilişkisi ve İMKB üzerine bir araştırma. </w:t>
      </w:r>
      <w:proofErr w:type="gramStart"/>
      <w:r w:rsidRPr="0020409D">
        <w:rPr>
          <w:sz w:val="24"/>
          <w:szCs w:val="24"/>
        </w:rPr>
        <w:t>Doktora tezi, İstanbul Üniversitesi, İstanbul.</w:t>
      </w:r>
      <w:proofErr w:type="gramEnd"/>
    </w:p>
    <w:p w:rsidR="00D733D8" w:rsidRPr="0020409D" w:rsidRDefault="00D733D8" w:rsidP="00D733D8">
      <w:pPr>
        <w:shd w:val="clear" w:color="auto" w:fill="FFFFFF"/>
        <w:tabs>
          <w:tab w:val="left" w:pos="662"/>
        </w:tabs>
        <w:spacing w:before="240" w:line="276" w:lineRule="auto"/>
        <w:ind w:left="7"/>
        <w:jc w:val="both"/>
        <w:rPr>
          <w:b/>
          <w:sz w:val="24"/>
          <w:szCs w:val="24"/>
        </w:rPr>
      </w:pPr>
      <w:r w:rsidRPr="0020409D">
        <w:rPr>
          <w:b/>
          <w:spacing w:val="-6"/>
          <w:sz w:val="24"/>
          <w:szCs w:val="24"/>
        </w:rPr>
        <w:t xml:space="preserve">53. </w:t>
      </w:r>
      <w:r w:rsidRPr="0020409D">
        <w:rPr>
          <w:b/>
          <w:spacing w:val="-3"/>
          <w:sz w:val="24"/>
          <w:szCs w:val="24"/>
        </w:rPr>
        <w:t xml:space="preserve">UMl'den alınmış ve Uluslararası Tez Özlerinde </w:t>
      </w:r>
      <w:r w:rsidRPr="0020409D">
        <w:rPr>
          <w:b/>
          <w:i/>
          <w:iCs/>
          <w:spacing w:val="-3"/>
          <w:sz w:val="24"/>
          <w:szCs w:val="24"/>
        </w:rPr>
        <w:t>(Dissertation Abs</w:t>
      </w:r>
      <w:r w:rsidRPr="0020409D">
        <w:rPr>
          <w:b/>
          <w:i/>
          <w:iCs/>
          <w:sz w:val="24"/>
          <w:szCs w:val="24"/>
        </w:rPr>
        <w:t xml:space="preserve">tract International) </w:t>
      </w:r>
      <w:r w:rsidRPr="0020409D">
        <w:rPr>
          <w:b/>
          <w:sz w:val="24"/>
          <w:szCs w:val="24"/>
        </w:rPr>
        <w:t>özü verilmiş doktora tezleri</w:t>
      </w:r>
    </w:p>
    <w:p w:rsidR="00D733D8" w:rsidRPr="0020409D" w:rsidRDefault="00D733D8" w:rsidP="00D733D8">
      <w:pPr>
        <w:shd w:val="clear" w:color="auto" w:fill="FFFFFF"/>
        <w:tabs>
          <w:tab w:val="left" w:pos="338"/>
        </w:tabs>
        <w:spacing w:before="240" w:line="276" w:lineRule="auto"/>
        <w:ind w:left="338" w:right="14" w:hanging="324"/>
        <w:jc w:val="both"/>
        <w:rPr>
          <w:spacing w:val="-2"/>
          <w:sz w:val="24"/>
          <w:szCs w:val="24"/>
        </w:rPr>
      </w:pPr>
      <w:r w:rsidRPr="0020409D">
        <w:rPr>
          <w:sz w:val="24"/>
          <w:szCs w:val="24"/>
        </w:rPr>
        <w:t>♦</w:t>
      </w:r>
      <w:r w:rsidRPr="0020409D">
        <w:rPr>
          <w:sz w:val="24"/>
          <w:szCs w:val="24"/>
        </w:rPr>
        <w:tab/>
      </w:r>
      <w:r w:rsidRPr="0020409D">
        <w:rPr>
          <w:spacing w:val="-4"/>
          <w:sz w:val="24"/>
          <w:szCs w:val="24"/>
        </w:rPr>
        <w:t xml:space="preserve">Eğer tez UMl'den alınmışsa </w:t>
      </w:r>
      <w:r w:rsidRPr="0020409D">
        <w:rPr>
          <w:i/>
          <w:iCs/>
          <w:spacing w:val="-4"/>
          <w:sz w:val="24"/>
          <w:szCs w:val="24"/>
        </w:rPr>
        <w:t xml:space="preserve">DAI </w:t>
      </w:r>
      <w:r w:rsidRPr="0020409D">
        <w:rPr>
          <w:spacing w:val="-4"/>
          <w:sz w:val="24"/>
          <w:szCs w:val="24"/>
        </w:rPr>
        <w:t>sayfa numaralan ve cilt no ile beraber</w:t>
      </w:r>
      <w:r w:rsidRPr="0020409D">
        <w:rPr>
          <w:spacing w:val="-4"/>
          <w:sz w:val="24"/>
          <w:szCs w:val="24"/>
        </w:rPr>
        <w:br/>
      </w:r>
      <w:r w:rsidRPr="0020409D">
        <w:rPr>
          <w:spacing w:val="-2"/>
          <w:sz w:val="24"/>
          <w:szCs w:val="24"/>
        </w:rPr>
        <w:t>UMI numarasını da belirtiniz.</w:t>
      </w:r>
    </w:p>
    <w:p w:rsidR="00D733D8" w:rsidRPr="0020409D" w:rsidRDefault="00D733D8" w:rsidP="00D733D8">
      <w:pPr>
        <w:shd w:val="clear" w:color="auto" w:fill="FFFFFF"/>
        <w:spacing w:before="240" w:line="276" w:lineRule="auto"/>
        <w:ind w:left="709" w:right="22" w:hanging="702"/>
        <w:jc w:val="both"/>
        <w:rPr>
          <w:sz w:val="24"/>
          <w:szCs w:val="24"/>
        </w:rPr>
      </w:pPr>
      <w:r w:rsidRPr="0020409D">
        <w:rPr>
          <w:spacing w:val="-5"/>
          <w:sz w:val="24"/>
          <w:szCs w:val="24"/>
        </w:rPr>
        <w:t xml:space="preserve">Bower, D. L. (1993). Employee assistant programs supervisory refferals: </w:t>
      </w:r>
      <w:r w:rsidRPr="0020409D">
        <w:rPr>
          <w:spacing w:val="-4"/>
          <w:sz w:val="24"/>
          <w:szCs w:val="24"/>
        </w:rPr>
        <w:t>Characteristics of referring and nonreferring supervisors. Dissertation Abstracts International, 54 (01), 543B. (UMI No. 9315947)</w:t>
      </w:r>
    </w:p>
    <w:p w:rsidR="00A80A57" w:rsidRDefault="00A80A57" w:rsidP="00D733D8">
      <w:pPr>
        <w:shd w:val="clear" w:color="auto" w:fill="FFFFFF"/>
        <w:tabs>
          <w:tab w:val="left" w:pos="662"/>
        </w:tabs>
        <w:spacing w:before="240" w:line="276" w:lineRule="auto"/>
        <w:jc w:val="both"/>
        <w:rPr>
          <w:b/>
          <w:spacing w:val="-6"/>
          <w:sz w:val="24"/>
          <w:szCs w:val="24"/>
        </w:rPr>
      </w:pP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6"/>
          <w:sz w:val="24"/>
          <w:szCs w:val="24"/>
        </w:rPr>
        <w:t xml:space="preserve">54. </w:t>
      </w:r>
      <w:r w:rsidRPr="0020409D">
        <w:rPr>
          <w:b/>
          <w:sz w:val="24"/>
          <w:szCs w:val="24"/>
        </w:rPr>
        <w:t>DAI'de özü bulunan ve üniversiteden elde edilmiş doktora tezleri</w:t>
      </w:r>
    </w:p>
    <w:p w:rsidR="00D733D8" w:rsidRPr="0020409D" w:rsidRDefault="00D733D8" w:rsidP="00D733D8">
      <w:pPr>
        <w:numPr>
          <w:ilvl w:val="0"/>
          <w:numId w:val="12"/>
        </w:numPr>
        <w:shd w:val="clear" w:color="auto" w:fill="FFFFFF"/>
        <w:tabs>
          <w:tab w:val="left" w:pos="331"/>
        </w:tabs>
        <w:spacing w:before="240" w:line="276" w:lineRule="auto"/>
        <w:ind w:left="331" w:right="374" w:hanging="302"/>
        <w:jc w:val="both"/>
        <w:rPr>
          <w:sz w:val="24"/>
          <w:szCs w:val="24"/>
        </w:rPr>
      </w:pPr>
      <w:r w:rsidRPr="0020409D">
        <w:rPr>
          <w:spacing w:val="-1"/>
          <w:sz w:val="24"/>
          <w:szCs w:val="24"/>
        </w:rPr>
        <w:t xml:space="preserve">Eğer üniversiteden alınmış bir doktora tezinin kopyası kaynak olarak kullanılmışsa üniversitenin ismini, tezin baskı yılını, cilt numarası ve </w:t>
      </w:r>
      <w:r w:rsidRPr="0020409D">
        <w:rPr>
          <w:i/>
          <w:iCs/>
          <w:sz w:val="24"/>
          <w:szCs w:val="24"/>
        </w:rPr>
        <w:t xml:space="preserve">DAI </w:t>
      </w:r>
      <w:r w:rsidRPr="0020409D">
        <w:rPr>
          <w:sz w:val="24"/>
          <w:szCs w:val="24"/>
        </w:rPr>
        <w:t>sayfa numaralarıyla beraber belirtiniz.</w:t>
      </w:r>
    </w:p>
    <w:p w:rsidR="00D733D8" w:rsidRPr="0020409D" w:rsidRDefault="00D733D8" w:rsidP="00D733D8">
      <w:pPr>
        <w:numPr>
          <w:ilvl w:val="0"/>
          <w:numId w:val="12"/>
        </w:numPr>
        <w:shd w:val="clear" w:color="auto" w:fill="FFFFFF"/>
        <w:tabs>
          <w:tab w:val="left" w:pos="331"/>
        </w:tabs>
        <w:spacing w:before="240" w:line="276" w:lineRule="auto"/>
        <w:ind w:left="331" w:right="374" w:hanging="302"/>
        <w:jc w:val="both"/>
        <w:rPr>
          <w:sz w:val="24"/>
          <w:szCs w:val="24"/>
        </w:rPr>
      </w:pPr>
      <w:r w:rsidRPr="0020409D">
        <w:rPr>
          <w:i/>
          <w:iCs/>
          <w:spacing w:val="-4"/>
          <w:sz w:val="24"/>
          <w:szCs w:val="24"/>
        </w:rPr>
        <w:t xml:space="preserve">Uluslararası Yüksek Lisans Tez </w:t>
      </w:r>
      <w:r w:rsidRPr="0020409D">
        <w:rPr>
          <w:spacing w:val="-4"/>
          <w:sz w:val="24"/>
          <w:szCs w:val="24"/>
        </w:rPr>
        <w:t>Özleri'nde yer alan üniversiteden alın</w:t>
      </w:r>
      <w:r w:rsidRPr="0020409D">
        <w:rPr>
          <w:spacing w:val="-4"/>
          <w:sz w:val="24"/>
          <w:szCs w:val="24"/>
        </w:rPr>
        <w:softHyphen/>
      </w:r>
      <w:r w:rsidRPr="0020409D">
        <w:rPr>
          <w:spacing w:val="-3"/>
          <w:sz w:val="24"/>
          <w:szCs w:val="24"/>
        </w:rPr>
        <w:t>mış bir yüksek lisans tezi kaynak olarak kullanılmışsa, burada gösteri</w:t>
      </w:r>
      <w:r w:rsidRPr="0020409D">
        <w:rPr>
          <w:spacing w:val="-3"/>
          <w:sz w:val="24"/>
          <w:szCs w:val="24"/>
        </w:rPr>
        <w:softHyphen/>
      </w:r>
      <w:r w:rsidRPr="0020409D">
        <w:rPr>
          <w:spacing w:val="-4"/>
          <w:sz w:val="24"/>
          <w:szCs w:val="24"/>
        </w:rPr>
        <w:t>len formata uyunuz. Baskı yılını, çalışmanın başlığını, cilt ve sayfa nu</w:t>
      </w:r>
      <w:r w:rsidRPr="0020409D">
        <w:rPr>
          <w:spacing w:val="-4"/>
          <w:sz w:val="24"/>
          <w:szCs w:val="24"/>
        </w:rPr>
        <w:softHyphen/>
      </w:r>
      <w:r w:rsidRPr="0020409D">
        <w:rPr>
          <w:spacing w:val="-2"/>
          <w:sz w:val="24"/>
          <w:szCs w:val="24"/>
        </w:rPr>
        <w:t>maralarını tezin yayınlandığı üniversitenin ismi ve yılıyla beraber be</w:t>
      </w:r>
      <w:r w:rsidRPr="0020409D">
        <w:rPr>
          <w:spacing w:val="-2"/>
          <w:sz w:val="24"/>
          <w:szCs w:val="24"/>
        </w:rPr>
        <w:softHyphen/>
      </w:r>
      <w:r w:rsidRPr="0020409D">
        <w:rPr>
          <w:spacing w:val="-3"/>
          <w:sz w:val="24"/>
          <w:szCs w:val="24"/>
        </w:rPr>
        <w:t xml:space="preserve">lirtiniz. </w:t>
      </w:r>
    </w:p>
    <w:p w:rsidR="00D733D8" w:rsidRPr="0020409D" w:rsidRDefault="00D733D8" w:rsidP="00D733D8">
      <w:pPr>
        <w:shd w:val="clear" w:color="auto" w:fill="FFFFFF"/>
        <w:spacing w:before="240" w:line="276" w:lineRule="auto"/>
        <w:ind w:left="709" w:right="374" w:hanging="681"/>
        <w:jc w:val="both"/>
        <w:rPr>
          <w:sz w:val="24"/>
          <w:szCs w:val="24"/>
        </w:rPr>
      </w:pPr>
      <w:r w:rsidRPr="0020409D">
        <w:rPr>
          <w:spacing w:val="-7"/>
          <w:sz w:val="24"/>
          <w:szCs w:val="24"/>
        </w:rPr>
        <w:t xml:space="preserve">Ross, D. F. (1990). Unconscious transference and mistaken identity: When a </w:t>
      </w:r>
      <w:r w:rsidRPr="0020409D">
        <w:rPr>
          <w:spacing w:val="-8"/>
          <w:sz w:val="24"/>
          <w:szCs w:val="24"/>
        </w:rPr>
        <w:t xml:space="preserve">vvitness misidentifies a familiar and innocent person from a lineup (Doktora tezi, Corneli University, 1990). </w:t>
      </w:r>
      <w:r w:rsidRPr="0020409D">
        <w:rPr>
          <w:i/>
          <w:iCs/>
          <w:spacing w:val="-8"/>
          <w:sz w:val="24"/>
          <w:szCs w:val="24"/>
        </w:rPr>
        <w:t xml:space="preserve">Dissertation Abstracts International, 51, </w:t>
      </w:r>
      <w:r w:rsidRPr="0020409D">
        <w:rPr>
          <w:spacing w:val="-8"/>
          <w:sz w:val="24"/>
          <w:szCs w:val="24"/>
        </w:rPr>
        <w:t>417.</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5"/>
          <w:sz w:val="24"/>
          <w:szCs w:val="24"/>
        </w:rPr>
        <w:t xml:space="preserve">55. </w:t>
      </w:r>
      <w:r w:rsidRPr="0020409D">
        <w:rPr>
          <w:b/>
          <w:sz w:val="24"/>
          <w:szCs w:val="24"/>
        </w:rPr>
        <w:t>Yayınlanmamış doktora tezleri</w:t>
      </w:r>
    </w:p>
    <w:p w:rsidR="00D733D8" w:rsidRPr="0020409D" w:rsidRDefault="00D733D8" w:rsidP="00D733D8">
      <w:pPr>
        <w:shd w:val="clear" w:color="auto" w:fill="FFFFFF"/>
        <w:tabs>
          <w:tab w:val="left" w:pos="338"/>
        </w:tabs>
        <w:spacing w:before="240" w:line="276" w:lineRule="auto"/>
        <w:ind w:left="338" w:right="7" w:hanging="324"/>
        <w:jc w:val="both"/>
        <w:rPr>
          <w:sz w:val="24"/>
          <w:szCs w:val="24"/>
        </w:rPr>
      </w:pPr>
      <w:r w:rsidRPr="0020409D">
        <w:rPr>
          <w:sz w:val="24"/>
          <w:szCs w:val="24"/>
        </w:rPr>
        <w:t>♦</w:t>
      </w:r>
      <w:r w:rsidRPr="0020409D">
        <w:rPr>
          <w:sz w:val="24"/>
          <w:szCs w:val="24"/>
        </w:rPr>
        <w:tab/>
      </w:r>
      <w:r w:rsidRPr="0020409D">
        <w:rPr>
          <w:spacing w:val="-2"/>
          <w:sz w:val="24"/>
          <w:szCs w:val="24"/>
        </w:rPr>
        <w:t>Eğer kaynak olarak kullandığınız öz DAI'de yer almıyorsa, burada</w:t>
      </w:r>
      <w:r w:rsidRPr="0020409D">
        <w:rPr>
          <w:spacing w:val="-2"/>
          <w:sz w:val="24"/>
          <w:szCs w:val="24"/>
        </w:rPr>
        <w:br/>
      </w:r>
      <w:r w:rsidRPr="0020409D">
        <w:rPr>
          <w:sz w:val="24"/>
          <w:szCs w:val="24"/>
        </w:rPr>
        <w:t>verilen formata uyunuz.</w:t>
      </w:r>
    </w:p>
    <w:p w:rsidR="00D733D8" w:rsidRPr="0020409D" w:rsidRDefault="00D733D8" w:rsidP="00D733D8">
      <w:pPr>
        <w:shd w:val="clear" w:color="auto" w:fill="FFFFFF"/>
        <w:spacing w:before="240" w:line="276" w:lineRule="auto"/>
        <w:ind w:left="709" w:right="367" w:hanging="709"/>
        <w:jc w:val="both"/>
        <w:rPr>
          <w:sz w:val="24"/>
          <w:szCs w:val="24"/>
        </w:rPr>
      </w:pPr>
      <w:r w:rsidRPr="0020409D">
        <w:rPr>
          <w:spacing w:val="-8"/>
          <w:sz w:val="24"/>
          <w:szCs w:val="24"/>
        </w:rPr>
        <w:t xml:space="preserve">Wiffley, D. E. (1998). </w:t>
      </w:r>
      <w:r w:rsidRPr="0020409D">
        <w:rPr>
          <w:i/>
          <w:iCs/>
          <w:spacing w:val="-8"/>
          <w:sz w:val="24"/>
          <w:szCs w:val="24"/>
        </w:rPr>
        <w:t>Interpersonalanalyses of buiimia: Normalweightand obe-</w:t>
      </w:r>
      <w:r w:rsidRPr="0020409D">
        <w:rPr>
          <w:i/>
          <w:iCs/>
          <w:spacing w:val="-6"/>
          <w:sz w:val="24"/>
          <w:szCs w:val="24"/>
        </w:rPr>
        <w:t xml:space="preserve">se. </w:t>
      </w:r>
      <w:r w:rsidRPr="0020409D">
        <w:rPr>
          <w:spacing w:val="-6"/>
          <w:sz w:val="24"/>
          <w:szCs w:val="24"/>
        </w:rPr>
        <w:t>Unpublished doctoral dissertation, University of Missouri, Columbia.</w:t>
      </w:r>
    </w:p>
    <w:p w:rsidR="00D733D8" w:rsidRPr="0020409D" w:rsidRDefault="00D733D8" w:rsidP="00D733D8">
      <w:pPr>
        <w:shd w:val="clear" w:color="auto" w:fill="FFFFFF"/>
        <w:spacing w:before="240" w:line="276" w:lineRule="auto"/>
        <w:ind w:left="709" w:right="353" w:hanging="709"/>
        <w:jc w:val="both"/>
        <w:rPr>
          <w:sz w:val="24"/>
          <w:szCs w:val="24"/>
        </w:rPr>
      </w:pPr>
      <w:r w:rsidRPr="0020409D">
        <w:rPr>
          <w:spacing w:val="-5"/>
          <w:sz w:val="24"/>
          <w:szCs w:val="24"/>
        </w:rPr>
        <w:t xml:space="preserve">Yukay, M. (2003). </w:t>
      </w:r>
      <w:proofErr w:type="gramStart"/>
      <w:r w:rsidRPr="0020409D">
        <w:rPr>
          <w:i/>
          <w:iCs/>
          <w:spacing w:val="-5"/>
          <w:sz w:val="24"/>
          <w:szCs w:val="24"/>
        </w:rPr>
        <w:t xml:space="preserve">İlköğretim üçüncü sınıf öğrencilerine yönelik sosyal beceri programının değerlendirilmesi. </w:t>
      </w:r>
      <w:proofErr w:type="gramEnd"/>
      <w:r w:rsidRPr="0020409D">
        <w:rPr>
          <w:spacing w:val="-5"/>
          <w:sz w:val="24"/>
          <w:szCs w:val="24"/>
        </w:rPr>
        <w:t xml:space="preserve">Yayınlanmamış doktora tezi, Marmara </w:t>
      </w:r>
      <w:r w:rsidRPr="0020409D">
        <w:rPr>
          <w:sz w:val="24"/>
          <w:szCs w:val="24"/>
        </w:rPr>
        <w:t>Üniversitesi, İstanbul.</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6"/>
          <w:sz w:val="24"/>
          <w:szCs w:val="24"/>
        </w:rPr>
        <w:t>56.</w:t>
      </w:r>
      <w:r w:rsidRPr="0020409D">
        <w:rPr>
          <w:b/>
          <w:sz w:val="24"/>
          <w:szCs w:val="24"/>
        </w:rPr>
        <w:t xml:space="preserve"> </w:t>
      </w:r>
      <w:r w:rsidRPr="0020409D">
        <w:rPr>
          <w:b/>
          <w:spacing w:val="-1"/>
          <w:sz w:val="24"/>
          <w:szCs w:val="24"/>
        </w:rPr>
        <w:t>ABD dışında üniversitelerin yayınlanmamış yüksek lisans tezleri</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5"/>
          <w:sz w:val="24"/>
          <w:szCs w:val="24"/>
        </w:rPr>
        <w:t xml:space="preserve">Almeida, D. M. (1990). </w:t>
      </w:r>
      <w:r w:rsidRPr="0020409D">
        <w:rPr>
          <w:i/>
          <w:iCs/>
          <w:spacing w:val="-5"/>
          <w:sz w:val="24"/>
          <w:szCs w:val="24"/>
        </w:rPr>
        <w:t xml:space="preserve">Father's parîicipation in family work: Consequences </w:t>
      </w:r>
      <w:r w:rsidRPr="0020409D">
        <w:rPr>
          <w:i/>
          <w:iCs/>
          <w:spacing w:val="-7"/>
          <w:sz w:val="24"/>
          <w:szCs w:val="24"/>
        </w:rPr>
        <w:t xml:space="preserve">for fathers' stress and father-child relaîions. </w:t>
      </w:r>
      <w:r w:rsidRPr="0020409D">
        <w:rPr>
          <w:spacing w:val="-7"/>
          <w:sz w:val="24"/>
          <w:szCs w:val="24"/>
        </w:rPr>
        <w:t xml:space="preserve">Unpublished master's thesis, </w:t>
      </w:r>
      <w:r w:rsidRPr="0020409D">
        <w:rPr>
          <w:spacing w:val="-4"/>
          <w:sz w:val="24"/>
          <w:szCs w:val="24"/>
        </w:rPr>
        <w:t>University of Victoria, Victoria, British Coiumbia, Canada.</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7"/>
          <w:sz w:val="24"/>
          <w:szCs w:val="24"/>
        </w:rPr>
        <w:t xml:space="preserve">Akalın, Ö. (2006). </w:t>
      </w:r>
      <w:r w:rsidRPr="0020409D">
        <w:rPr>
          <w:i/>
          <w:iCs/>
          <w:spacing w:val="-7"/>
          <w:sz w:val="24"/>
          <w:szCs w:val="24"/>
        </w:rPr>
        <w:t>Okul Öncesi öğretmen adaylarının mesleki algıları ile gele</w:t>
      </w:r>
      <w:r w:rsidRPr="0020409D">
        <w:rPr>
          <w:i/>
          <w:iCs/>
          <w:spacing w:val="-7"/>
          <w:sz w:val="24"/>
          <w:szCs w:val="24"/>
        </w:rPr>
        <w:softHyphen/>
        <w:t xml:space="preserve">ceğe yönelik umut düzeylerinin karşılaştırılması. </w:t>
      </w:r>
      <w:r w:rsidRPr="0020409D">
        <w:rPr>
          <w:spacing w:val="-7"/>
          <w:sz w:val="24"/>
          <w:szCs w:val="24"/>
        </w:rPr>
        <w:t xml:space="preserve">Yayınlanmamış yüksek </w:t>
      </w:r>
      <w:r w:rsidRPr="0020409D">
        <w:rPr>
          <w:sz w:val="24"/>
          <w:szCs w:val="24"/>
        </w:rPr>
        <w:t>lisans tezi, Marmara Üniversitesi, İstanbul.</w:t>
      </w:r>
    </w:p>
    <w:p w:rsidR="00D733D8" w:rsidRPr="0020409D" w:rsidRDefault="00D733D8" w:rsidP="00D733D8">
      <w:pPr>
        <w:shd w:val="clear" w:color="auto" w:fill="FFFFFF"/>
        <w:spacing w:before="240" w:line="276" w:lineRule="auto"/>
        <w:jc w:val="both"/>
        <w:rPr>
          <w:b/>
          <w:sz w:val="24"/>
          <w:szCs w:val="24"/>
        </w:rPr>
      </w:pPr>
      <w:r w:rsidRPr="0020409D">
        <w:rPr>
          <w:b/>
          <w:spacing w:val="-4"/>
          <w:sz w:val="24"/>
          <w:szCs w:val="24"/>
        </w:rPr>
        <w:t xml:space="preserve">F. Yayınlanmamış </w:t>
      </w:r>
      <w:r w:rsidRPr="0020409D">
        <w:rPr>
          <w:b/>
          <w:i/>
          <w:iCs/>
          <w:spacing w:val="-4"/>
          <w:sz w:val="24"/>
          <w:szCs w:val="24"/>
        </w:rPr>
        <w:t>Çalışma veya Sınırlı Dolaşımda Olan Çalışmalar</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8"/>
          <w:sz w:val="24"/>
          <w:szCs w:val="24"/>
        </w:rPr>
        <w:t>57.</w:t>
      </w:r>
      <w:r w:rsidRPr="0020409D">
        <w:rPr>
          <w:b/>
          <w:sz w:val="24"/>
          <w:szCs w:val="24"/>
        </w:rPr>
        <w:t xml:space="preserve"> </w:t>
      </w:r>
      <w:r w:rsidRPr="0020409D">
        <w:rPr>
          <w:b/>
          <w:spacing w:val="-2"/>
          <w:sz w:val="24"/>
          <w:szCs w:val="24"/>
        </w:rPr>
        <w:t>Yayınlanmamış, henüz yayına teslim edilmemiş makale taslakları</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5"/>
          <w:sz w:val="24"/>
          <w:szCs w:val="24"/>
        </w:rPr>
        <w:t>Stinson, C, Milbrath C, Reidbord</w:t>
      </w:r>
      <w:proofErr w:type="gramStart"/>
      <w:r w:rsidRPr="0020409D">
        <w:rPr>
          <w:spacing w:val="-5"/>
          <w:sz w:val="24"/>
          <w:szCs w:val="24"/>
        </w:rPr>
        <w:t>.,</w:t>
      </w:r>
      <w:proofErr w:type="gramEnd"/>
      <w:r w:rsidRPr="0020409D">
        <w:rPr>
          <w:spacing w:val="-5"/>
          <w:sz w:val="24"/>
          <w:szCs w:val="24"/>
        </w:rPr>
        <w:t xml:space="preserve"> &amp; Bucci, W. (1992). </w:t>
      </w:r>
      <w:r w:rsidRPr="0020409D">
        <w:rPr>
          <w:i/>
          <w:iCs/>
          <w:spacing w:val="-5"/>
          <w:sz w:val="24"/>
          <w:szCs w:val="24"/>
        </w:rPr>
        <w:t>Thematic segmenta-</w:t>
      </w:r>
      <w:r w:rsidRPr="0020409D">
        <w:rPr>
          <w:i/>
          <w:iCs/>
          <w:spacing w:val="-6"/>
          <w:sz w:val="24"/>
          <w:szCs w:val="24"/>
        </w:rPr>
        <w:t xml:space="preserve">tion of psychotherapy transcripts for convergent analyses. </w:t>
      </w:r>
      <w:r w:rsidRPr="0020409D">
        <w:rPr>
          <w:spacing w:val="-6"/>
          <w:sz w:val="24"/>
          <w:szCs w:val="24"/>
        </w:rPr>
        <w:t xml:space="preserve">Unpublished </w:t>
      </w:r>
      <w:r w:rsidRPr="0020409D">
        <w:rPr>
          <w:sz w:val="24"/>
          <w:szCs w:val="24"/>
        </w:rPr>
        <w:t>manuscript.</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6"/>
          <w:sz w:val="24"/>
          <w:szCs w:val="24"/>
        </w:rPr>
        <w:t xml:space="preserve">Karadağ, E. (2003). </w:t>
      </w:r>
      <w:r w:rsidRPr="0020409D">
        <w:rPr>
          <w:i/>
          <w:iCs/>
          <w:spacing w:val="-6"/>
          <w:sz w:val="24"/>
          <w:szCs w:val="24"/>
        </w:rPr>
        <w:t>Ruhsal liderlik ve örgüt kültürü: Bir yapısal eşitlik model-</w:t>
      </w:r>
      <w:r w:rsidRPr="0020409D">
        <w:rPr>
          <w:i/>
          <w:iCs/>
          <w:sz w:val="24"/>
          <w:szCs w:val="24"/>
        </w:rPr>
        <w:t xml:space="preserve">leme </w:t>
      </w:r>
      <w:r w:rsidRPr="0020409D">
        <w:rPr>
          <w:i/>
          <w:iCs/>
          <w:sz w:val="24"/>
          <w:szCs w:val="24"/>
        </w:rPr>
        <w:lastRenderedPageBreak/>
        <w:t xml:space="preserve">çalışması. </w:t>
      </w:r>
      <w:r w:rsidRPr="0020409D">
        <w:rPr>
          <w:sz w:val="24"/>
          <w:szCs w:val="24"/>
        </w:rPr>
        <w:t>Yayınlanmamış makale taslağı.</w:t>
      </w:r>
    </w:p>
    <w:p w:rsidR="00D733D8" w:rsidRPr="0020409D" w:rsidRDefault="00D733D8" w:rsidP="00D733D8">
      <w:pPr>
        <w:shd w:val="clear" w:color="auto" w:fill="FFFFFF"/>
        <w:tabs>
          <w:tab w:val="left" w:pos="662"/>
        </w:tabs>
        <w:spacing w:before="240" w:line="276" w:lineRule="auto"/>
        <w:jc w:val="both"/>
        <w:rPr>
          <w:b/>
          <w:sz w:val="24"/>
          <w:szCs w:val="24"/>
        </w:rPr>
      </w:pPr>
      <w:r w:rsidRPr="0020409D">
        <w:rPr>
          <w:b/>
          <w:spacing w:val="-5"/>
          <w:sz w:val="24"/>
          <w:szCs w:val="24"/>
        </w:rPr>
        <w:t>58.</w:t>
      </w:r>
      <w:r w:rsidRPr="0020409D">
        <w:rPr>
          <w:b/>
          <w:sz w:val="24"/>
          <w:szCs w:val="24"/>
        </w:rPr>
        <w:t xml:space="preserve"> </w:t>
      </w:r>
      <w:r w:rsidRPr="0020409D">
        <w:rPr>
          <w:b/>
          <w:spacing w:val="-2"/>
          <w:sz w:val="24"/>
          <w:szCs w:val="24"/>
        </w:rPr>
        <w:t>Üniversiteden alındığı belirtilen yayınlanmamış makale taslakları</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7"/>
          <w:sz w:val="24"/>
          <w:szCs w:val="24"/>
        </w:rPr>
        <w:t>Depret, E. F</w:t>
      </w:r>
      <w:proofErr w:type="gramStart"/>
      <w:r w:rsidRPr="0020409D">
        <w:rPr>
          <w:spacing w:val="-7"/>
          <w:sz w:val="24"/>
          <w:szCs w:val="24"/>
        </w:rPr>
        <w:t>.,</w:t>
      </w:r>
      <w:proofErr w:type="gramEnd"/>
      <w:r w:rsidRPr="0020409D">
        <w:rPr>
          <w:spacing w:val="-7"/>
          <w:sz w:val="24"/>
          <w:szCs w:val="24"/>
        </w:rPr>
        <w:t xml:space="preserve"> &amp; Fiske, S. T. (1993). </w:t>
      </w:r>
      <w:r w:rsidRPr="0020409D">
        <w:rPr>
          <w:i/>
          <w:iCs/>
          <w:spacing w:val="-7"/>
          <w:sz w:val="24"/>
          <w:szCs w:val="24"/>
        </w:rPr>
        <w:t>Perceiving the powerful: Intriguing indivi</w:t>
      </w:r>
      <w:r w:rsidRPr="0020409D">
        <w:rPr>
          <w:i/>
          <w:iCs/>
          <w:spacing w:val="-6"/>
          <w:sz w:val="24"/>
          <w:szCs w:val="24"/>
        </w:rPr>
        <w:t xml:space="preserve">duals versus threatening groups. </w:t>
      </w:r>
      <w:r w:rsidRPr="0020409D">
        <w:rPr>
          <w:spacing w:val="-6"/>
          <w:sz w:val="24"/>
          <w:szCs w:val="24"/>
        </w:rPr>
        <w:t xml:space="preserve">Unpublished manuscript, University of </w:t>
      </w:r>
      <w:r w:rsidRPr="0020409D">
        <w:rPr>
          <w:sz w:val="24"/>
          <w:szCs w:val="24"/>
        </w:rPr>
        <w:t>Massachusetts at Amherst.</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6"/>
          <w:sz w:val="24"/>
          <w:szCs w:val="24"/>
        </w:rPr>
        <w:t>Yeşil, R</w:t>
      </w:r>
      <w:proofErr w:type="gramStart"/>
      <w:r w:rsidRPr="0020409D">
        <w:rPr>
          <w:spacing w:val="-6"/>
          <w:sz w:val="24"/>
          <w:szCs w:val="24"/>
        </w:rPr>
        <w:t>.,</w:t>
      </w:r>
      <w:proofErr w:type="gramEnd"/>
      <w:r w:rsidRPr="0020409D">
        <w:rPr>
          <w:spacing w:val="-6"/>
          <w:sz w:val="24"/>
          <w:szCs w:val="24"/>
        </w:rPr>
        <w:t xml:space="preserve"> Karadağ, E. ve Çalışkan, N. (2002). </w:t>
      </w:r>
      <w:r w:rsidRPr="0020409D">
        <w:rPr>
          <w:i/>
          <w:iCs/>
          <w:spacing w:val="-6"/>
          <w:sz w:val="24"/>
          <w:szCs w:val="24"/>
        </w:rPr>
        <w:t xml:space="preserve">Akademik dergi editörlerinin makale yayın sürecinde sergilemiş oldukları tutumlara ilişkin bir çalışma. </w:t>
      </w:r>
      <w:r w:rsidRPr="0020409D">
        <w:rPr>
          <w:spacing w:val="-6"/>
          <w:sz w:val="24"/>
          <w:szCs w:val="24"/>
        </w:rPr>
        <w:t>Yayınlanmamış makale taslağı, Ahi Evran Üniversitesi.</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z w:val="24"/>
          <w:szCs w:val="24"/>
        </w:rPr>
        <w:t>59. İncelenmek üzere teslim edilmiş ancak henüz onay almamış, ça</w:t>
      </w:r>
      <w:r w:rsidRPr="0020409D">
        <w:rPr>
          <w:b/>
          <w:sz w:val="24"/>
          <w:szCs w:val="24"/>
        </w:rPr>
        <w:softHyphen/>
        <w:t>lışması devam eden metinler</w:t>
      </w:r>
    </w:p>
    <w:p w:rsidR="00D733D8" w:rsidRPr="0020409D" w:rsidRDefault="00D733D8" w:rsidP="00D733D8">
      <w:pPr>
        <w:numPr>
          <w:ilvl w:val="0"/>
          <w:numId w:val="1"/>
        </w:numPr>
        <w:shd w:val="clear" w:color="auto" w:fill="FFFFFF"/>
        <w:tabs>
          <w:tab w:val="left" w:pos="331"/>
        </w:tabs>
        <w:spacing w:before="240" w:line="276" w:lineRule="auto"/>
        <w:ind w:left="331" w:right="367" w:hanging="310"/>
        <w:jc w:val="both"/>
        <w:rPr>
          <w:sz w:val="24"/>
          <w:szCs w:val="24"/>
        </w:rPr>
      </w:pPr>
      <w:r w:rsidRPr="0020409D">
        <w:rPr>
          <w:sz w:val="24"/>
          <w:szCs w:val="24"/>
        </w:rPr>
        <w:t>Makale taslağının verilmiş olduğu yayıncı veya derginin adını belirtme</w:t>
      </w:r>
      <w:r w:rsidRPr="0020409D">
        <w:rPr>
          <w:sz w:val="24"/>
          <w:szCs w:val="24"/>
        </w:rPr>
        <w:softHyphen/>
        <w:t>yiniz.</w:t>
      </w:r>
    </w:p>
    <w:p w:rsidR="00D733D8" w:rsidRPr="0020409D" w:rsidRDefault="00D733D8" w:rsidP="00D733D8">
      <w:pPr>
        <w:numPr>
          <w:ilvl w:val="0"/>
          <w:numId w:val="1"/>
        </w:numPr>
        <w:shd w:val="clear" w:color="auto" w:fill="FFFFFF"/>
        <w:tabs>
          <w:tab w:val="left" w:pos="331"/>
        </w:tabs>
        <w:spacing w:before="240" w:line="276" w:lineRule="auto"/>
        <w:ind w:left="331" w:right="346" w:hanging="310"/>
        <w:jc w:val="both"/>
        <w:rPr>
          <w:sz w:val="24"/>
          <w:szCs w:val="24"/>
        </w:rPr>
      </w:pPr>
      <w:r w:rsidRPr="0020409D">
        <w:rPr>
          <w:sz w:val="24"/>
          <w:szCs w:val="24"/>
        </w:rPr>
        <w:t>Yazılmakta olan bir nüsha veya çalışmayı aynı şekilde kaynakçada gös</w:t>
      </w:r>
      <w:r w:rsidRPr="0020409D">
        <w:rPr>
          <w:sz w:val="24"/>
          <w:szCs w:val="24"/>
        </w:rPr>
        <w:softHyphen/>
        <w:t>teriniz, ancak maddenin sonundaki ifadenin yerine İngilizce için, Ma</w:t>
      </w:r>
      <w:r w:rsidRPr="0020409D">
        <w:rPr>
          <w:sz w:val="24"/>
          <w:szCs w:val="24"/>
        </w:rPr>
        <w:softHyphen/>
        <w:t>nuscript in preparation Türkçe için, Metin hazırlanmaktadır yazınız (İngilizce "in preperation" veya Türkçe için "hazırlanıyor" ifadelerini kullanmayınız). Metin içinde gönderme yaparken elinizdeki nüshanın tarihini kullanınız.</w:t>
      </w:r>
    </w:p>
    <w:p w:rsidR="00D733D8" w:rsidRPr="0020409D" w:rsidRDefault="00D733D8" w:rsidP="00D733D8">
      <w:pPr>
        <w:numPr>
          <w:ilvl w:val="0"/>
          <w:numId w:val="17"/>
        </w:numPr>
        <w:shd w:val="clear" w:color="auto" w:fill="FFFFFF"/>
        <w:tabs>
          <w:tab w:val="left" w:pos="331"/>
        </w:tabs>
        <w:spacing w:before="240" w:line="276" w:lineRule="auto"/>
        <w:ind w:left="22"/>
        <w:jc w:val="both"/>
        <w:rPr>
          <w:sz w:val="24"/>
          <w:szCs w:val="24"/>
        </w:rPr>
      </w:pPr>
      <w:r w:rsidRPr="0020409D">
        <w:rPr>
          <w:sz w:val="24"/>
          <w:szCs w:val="24"/>
        </w:rPr>
        <w:t>Eğer mevcutsa üniversitenin ismini de veriniz.</w:t>
      </w:r>
    </w:p>
    <w:p w:rsidR="00D733D8" w:rsidRPr="0020409D" w:rsidRDefault="00D733D8" w:rsidP="00D733D8">
      <w:pPr>
        <w:shd w:val="clear" w:color="auto" w:fill="FFFFFF"/>
        <w:spacing w:before="240" w:line="276" w:lineRule="auto"/>
        <w:ind w:left="709" w:right="360" w:hanging="709"/>
        <w:jc w:val="both"/>
        <w:rPr>
          <w:sz w:val="24"/>
          <w:szCs w:val="24"/>
        </w:rPr>
      </w:pPr>
      <w:r w:rsidRPr="0020409D">
        <w:rPr>
          <w:spacing w:val="-6"/>
          <w:sz w:val="24"/>
          <w:szCs w:val="24"/>
        </w:rPr>
        <w:t xml:space="preserve">McIntosh, D. N. (1993). </w:t>
      </w:r>
      <w:r w:rsidRPr="0020409D">
        <w:rPr>
          <w:i/>
          <w:iCs/>
          <w:spacing w:val="-6"/>
          <w:sz w:val="24"/>
          <w:szCs w:val="24"/>
        </w:rPr>
        <w:t xml:space="preserve">Religion as schema, with implications for the relatıon </w:t>
      </w:r>
      <w:r w:rsidRPr="0020409D">
        <w:rPr>
          <w:i/>
          <w:iCs/>
          <w:spacing w:val="-3"/>
          <w:sz w:val="24"/>
          <w:szCs w:val="24"/>
        </w:rPr>
        <w:t xml:space="preserve">between religion and coping. </w:t>
      </w:r>
      <w:r w:rsidRPr="0020409D">
        <w:rPr>
          <w:spacing w:val="-3"/>
          <w:sz w:val="24"/>
          <w:szCs w:val="24"/>
        </w:rPr>
        <w:t>Manuscript submitted for publication.</w:t>
      </w:r>
    </w:p>
    <w:p w:rsidR="00D733D8" w:rsidRPr="0020409D" w:rsidRDefault="00D733D8" w:rsidP="00D733D8">
      <w:pPr>
        <w:shd w:val="clear" w:color="auto" w:fill="FFFFFF"/>
        <w:spacing w:before="240" w:line="276" w:lineRule="auto"/>
        <w:ind w:left="709" w:right="346" w:hanging="709"/>
        <w:jc w:val="both"/>
        <w:rPr>
          <w:sz w:val="24"/>
          <w:szCs w:val="24"/>
        </w:rPr>
      </w:pPr>
      <w:r w:rsidRPr="0020409D">
        <w:rPr>
          <w:spacing w:val="-5"/>
          <w:sz w:val="24"/>
          <w:szCs w:val="24"/>
        </w:rPr>
        <w:t xml:space="preserve">Karadağ, E. (2008). </w:t>
      </w:r>
      <w:r w:rsidRPr="0020409D">
        <w:rPr>
          <w:i/>
          <w:iCs/>
          <w:spacing w:val="-5"/>
          <w:sz w:val="24"/>
          <w:szCs w:val="24"/>
        </w:rPr>
        <w:t xml:space="preserve">Yapısal eşitlik modeli ve path analizinin temel özellikleri </w:t>
      </w:r>
      <w:r w:rsidRPr="0020409D">
        <w:rPr>
          <w:i/>
          <w:iCs/>
          <w:spacing w:val="-4"/>
          <w:sz w:val="24"/>
          <w:szCs w:val="24"/>
        </w:rPr>
        <w:t xml:space="preserve">ve eğitim araştırma </w:t>
      </w:r>
      <w:proofErr w:type="gramStart"/>
      <w:r w:rsidRPr="0020409D">
        <w:rPr>
          <w:i/>
          <w:iCs/>
          <w:spacing w:val="-4"/>
          <w:sz w:val="24"/>
          <w:szCs w:val="24"/>
        </w:rPr>
        <w:t>metodolojisindeki</w:t>
      </w:r>
      <w:proofErr w:type="gramEnd"/>
      <w:r w:rsidRPr="0020409D">
        <w:rPr>
          <w:i/>
          <w:iCs/>
          <w:spacing w:val="-4"/>
          <w:sz w:val="24"/>
          <w:szCs w:val="24"/>
        </w:rPr>
        <w:t xml:space="preserve"> yeri ve önemi. </w:t>
      </w:r>
      <w:r w:rsidRPr="0020409D">
        <w:rPr>
          <w:spacing w:val="-4"/>
          <w:sz w:val="24"/>
          <w:szCs w:val="24"/>
        </w:rPr>
        <w:t xml:space="preserve">Değerlendirilmek </w:t>
      </w:r>
      <w:r w:rsidRPr="0020409D">
        <w:rPr>
          <w:sz w:val="24"/>
          <w:szCs w:val="24"/>
        </w:rPr>
        <w:t>üzere sunulmuş makale taslağı.</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z w:val="24"/>
          <w:szCs w:val="24"/>
        </w:rPr>
        <w:t>60. Çalışmaların yayınlanmamış ham verileri, başlığı olmayan çalışmalar</w:t>
      </w:r>
    </w:p>
    <w:p w:rsidR="00D733D8" w:rsidRPr="0020409D" w:rsidRDefault="00D733D8" w:rsidP="00D733D8">
      <w:pPr>
        <w:shd w:val="clear" w:color="auto" w:fill="FFFFFF"/>
        <w:spacing w:before="240" w:line="276" w:lineRule="auto"/>
        <w:ind w:left="709" w:right="346" w:hanging="709"/>
        <w:jc w:val="both"/>
        <w:rPr>
          <w:sz w:val="24"/>
          <w:szCs w:val="24"/>
        </w:rPr>
      </w:pPr>
      <w:r w:rsidRPr="0020409D">
        <w:rPr>
          <w:spacing w:val="-5"/>
          <w:sz w:val="24"/>
          <w:szCs w:val="24"/>
        </w:rPr>
        <w:t>Bordi, F</w:t>
      </w:r>
      <w:proofErr w:type="gramStart"/>
      <w:r w:rsidRPr="0020409D">
        <w:rPr>
          <w:spacing w:val="-5"/>
          <w:sz w:val="24"/>
          <w:szCs w:val="24"/>
        </w:rPr>
        <w:t>.,</w:t>
      </w:r>
      <w:proofErr w:type="gramEnd"/>
      <w:r w:rsidRPr="0020409D">
        <w:rPr>
          <w:spacing w:val="-5"/>
          <w:sz w:val="24"/>
          <w:szCs w:val="24"/>
        </w:rPr>
        <w:t xml:space="preserve"> &amp; LeDoux, J. E. (1993). [Auditory response latencies in rat auditory </w:t>
      </w:r>
      <w:r w:rsidRPr="0020409D">
        <w:rPr>
          <w:sz w:val="24"/>
          <w:szCs w:val="24"/>
        </w:rPr>
        <w:t xml:space="preserve">cortex]. Unpublished raw </w:t>
      </w:r>
      <w:proofErr w:type="gramStart"/>
      <w:r w:rsidRPr="0020409D">
        <w:rPr>
          <w:sz w:val="24"/>
          <w:szCs w:val="24"/>
        </w:rPr>
        <w:t>data</w:t>
      </w:r>
      <w:proofErr w:type="gramEnd"/>
      <w:r w:rsidRPr="0020409D">
        <w:rPr>
          <w:sz w:val="24"/>
          <w:szCs w:val="24"/>
        </w:rPr>
        <w:t>.</w:t>
      </w:r>
    </w:p>
    <w:p w:rsidR="00D733D8" w:rsidRPr="0020409D" w:rsidRDefault="00D733D8" w:rsidP="00D733D8">
      <w:pPr>
        <w:shd w:val="clear" w:color="auto" w:fill="FFFFFF"/>
        <w:spacing w:before="240" w:line="276" w:lineRule="auto"/>
        <w:ind w:left="7"/>
        <w:jc w:val="both"/>
        <w:rPr>
          <w:sz w:val="24"/>
          <w:szCs w:val="24"/>
        </w:rPr>
      </w:pPr>
      <w:r w:rsidRPr="0020409D">
        <w:rPr>
          <w:sz w:val="24"/>
          <w:szCs w:val="24"/>
        </w:rPr>
        <w:t>Çalışma konusunu italik harflerle yazmayınız; bunun başlık olmadığı</w:t>
      </w:r>
      <w:r w:rsidRPr="0020409D">
        <w:rPr>
          <w:sz w:val="24"/>
          <w:szCs w:val="24"/>
        </w:rPr>
        <w:softHyphen/>
        <w:t>nın anlaşılabilmesi için köşeli ayraç içinde belirtiniz.</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61. Sınırlı yayımda çalışmalar</w:t>
      </w:r>
    </w:p>
    <w:p w:rsidR="00D733D8" w:rsidRPr="0020409D" w:rsidRDefault="00D733D8" w:rsidP="00D733D8">
      <w:pPr>
        <w:numPr>
          <w:ilvl w:val="0"/>
          <w:numId w:val="11"/>
        </w:numPr>
        <w:shd w:val="clear" w:color="auto" w:fill="FFFFFF"/>
        <w:tabs>
          <w:tab w:val="left" w:pos="324"/>
        </w:tabs>
        <w:spacing w:before="240" w:line="276" w:lineRule="auto"/>
        <w:ind w:left="324" w:right="14" w:hanging="317"/>
        <w:jc w:val="both"/>
        <w:rPr>
          <w:sz w:val="24"/>
          <w:szCs w:val="24"/>
        </w:rPr>
      </w:pPr>
      <w:r w:rsidRPr="0020409D">
        <w:rPr>
          <w:sz w:val="24"/>
          <w:szCs w:val="24"/>
        </w:rPr>
        <w:t>Sınırlı yayımı olan çalışmaların başlığından hemen sonra ayraç içinde yayının elde edilebileceği bir isim veya adres belirtiniz.</w:t>
      </w:r>
    </w:p>
    <w:p w:rsidR="00D733D8" w:rsidRPr="0020409D" w:rsidRDefault="00D733D8" w:rsidP="00D733D8">
      <w:pPr>
        <w:numPr>
          <w:ilvl w:val="0"/>
          <w:numId w:val="11"/>
        </w:numPr>
        <w:shd w:val="clear" w:color="auto" w:fill="FFFFFF"/>
        <w:tabs>
          <w:tab w:val="left" w:pos="324"/>
        </w:tabs>
        <w:spacing w:before="240" w:line="276" w:lineRule="auto"/>
        <w:ind w:left="324" w:right="7" w:hanging="317"/>
        <w:jc w:val="both"/>
        <w:rPr>
          <w:sz w:val="24"/>
          <w:szCs w:val="24"/>
        </w:rPr>
      </w:pPr>
      <w:r w:rsidRPr="0020409D">
        <w:rPr>
          <w:sz w:val="24"/>
          <w:szCs w:val="24"/>
        </w:rPr>
        <w:t>Eğer yayın internet üzerinden elde edilebiliyorsa, gerçek bir adres ye</w:t>
      </w:r>
      <w:r w:rsidRPr="0020409D">
        <w:rPr>
          <w:sz w:val="24"/>
          <w:szCs w:val="24"/>
        </w:rPr>
        <w:softHyphen/>
        <w:t>rine sadece internet adresi veya iletişim için e-postası veriniz.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9"/>
          <w:sz w:val="24"/>
          <w:szCs w:val="24"/>
        </w:rPr>
        <w:lastRenderedPageBreak/>
        <w:t xml:space="preserve">Klombers, N. (Ed.). (1993, Spring). </w:t>
      </w:r>
      <w:r w:rsidRPr="0020409D">
        <w:rPr>
          <w:i/>
          <w:iCs/>
          <w:spacing w:val="-9"/>
          <w:sz w:val="24"/>
          <w:szCs w:val="24"/>
        </w:rPr>
        <w:t xml:space="preserve">ADAA Reporter </w:t>
      </w:r>
      <w:r w:rsidRPr="0020409D">
        <w:rPr>
          <w:spacing w:val="-9"/>
          <w:sz w:val="24"/>
          <w:szCs w:val="24"/>
        </w:rPr>
        <w:t>(Avai I ab I e from the Anxi-</w:t>
      </w:r>
      <w:r w:rsidRPr="0020409D">
        <w:rPr>
          <w:spacing w:val="-6"/>
          <w:sz w:val="24"/>
          <w:szCs w:val="24"/>
        </w:rPr>
        <w:t xml:space="preserve">ety Disorders Association of America, 6000 Executive Boulevard, Süite </w:t>
      </w:r>
      <w:r w:rsidRPr="0020409D">
        <w:rPr>
          <w:b/>
          <w:bCs/>
          <w:sz w:val="24"/>
          <w:szCs w:val="24"/>
        </w:rPr>
        <w:t xml:space="preserve">513, </w:t>
      </w:r>
      <w:r w:rsidRPr="0020409D">
        <w:rPr>
          <w:sz w:val="24"/>
          <w:szCs w:val="24"/>
        </w:rPr>
        <w:t>Rockville, MD 20852)</w:t>
      </w:r>
    </w:p>
    <w:p w:rsidR="00D733D8" w:rsidRPr="0020409D" w:rsidRDefault="00D733D8" w:rsidP="00D733D8">
      <w:pPr>
        <w:shd w:val="clear" w:color="auto" w:fill="FFFFFF"/>
        <w:spacing w:before="240" w:line="276" w:lineRule="auto"/>
        <w:jc w:val="both"/>
        <w:rPr>
          <w:b/>
          <w:sz w:val="24"/>
          <w:szCs w:val="24"/>
        </w:rPr>
      </w:pPr>
      <w:r w:rsidRPr="0020409D">
        <w:rPr>
          <w:b/>
          <w:sz w:val="24"/>
          <w:szCs w:val="24"/>
        </w:rPr>
        <w:t xml:space="preserve">G. </w:t>
      </w:r>
      <w:r w:rsidRPr="0020409D">
        <w:rPr>
          <w:b/>
          <w:i/>
          <w:iCs/>
          <w:sz w:val="24"/>
          <w:szCs w:val="24"/>
        </w:rPr>
        <w:t>Değerlendirme Makaleleri</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Değerlendirme makalelerini kaynak göstermenin öğeleri</w:t>
      </w:r>
    </w:p>
    <w:p w:rsidR="00D733D8" w:rsidRPr="0020409D" w:rsidRDefault="00D733D8" w:rsidP="00D733D8">
      <w:pPr>
        <w:shd w:val="clear" w:color="auto" w:fill="FFFFFF"/>
        <w:spacing w:before="240" w:line="276" w:lineRule="auto"/>
        <w:jc w:val="both"/>
        <w:rPr>
          <w:sz w:val="24"/>
          <w:szCs w:val="24"/>
        </w:rPr>
      </w:pPr>
      <w:r w:rsidRPr="0020409D">
        <w:rPr>
          <w:b/>
          <w:sz w:val="24"/>
          <w:szCs w:val="24"/>
        </w:rPr>
        <w:t>Değerlendirme makalesi yazarı</w:t>
      </w:r>
      <w:r w:rsidRPr="0020409D">
        <w:rPr>
          <w:sz w:val="24"/>
          <w:szCs w:val="24"/>
        </w:rPr>
        <w:t>: Mroczek, D. K.</w:t>
      </w:r>
    </w:p>
    <w:p w:rsidR="00D733D8" w:rsidRPr="0020409D" w:rsidRDefault="00D733D8" w:rsidP="00D733D8">
      <w:pPr>
        <w:shd w:val="clear" w:color="auto" w:fill="FFFFFF"/>
        <w:spacing w:before="240" w:line="276" w:lineRule="auto"/>
        <w:jc w:val="both"/>
        <w:rPr>
          <w:sz w:val="24"/>
          <w:szCs w:val="24"/>
        </w:rPr>
      </w:pPr>
      <w:r w:rsidRPr="0020409D">
        <w:rPr>
          <w:b/>
          <w:sz w:val="24"/>
          <w:szCs w:val="24"/>
        </w:rPr>
        <w:t>Baskı Yılı</w:t>
      </w:r>
      <w:r w:rsidRPr="0020409D">
        <w:rPr>
          <w:sz w:val="24"/>
          <w:szCs w:val="24"/>
        </w:rPr>
        <w:t>: (2000).</w:t>
      </w:r>
    </w:p>
    <w:p w:rsidR="00D733D8" w:rsidRPr="0020409D" w:rsidRDefault="00D733D8" w:rsidP="00D733D8">
      <w:pPr>
        <w:shd w:val="clear" w:color="auto" w:fill="FFFFFF"/>
        <w:spacing w:before="240" w:line="276" w:lineRule="auto"/>
        <w:jc w:val="both"/>
        <w:rPr>
          <w:sz w:val="24"/>
          <w:szCs w:val="24"/>
        </w:rPr>
      </w:pPr>
      <w:r w:rsidRPr="0020409D">
        <w:rPr>
          <w:b/>
          <w:sz w:val="24"/>
          <w:szCs w:val="24"/>
        </w:rPr>
        <w:t>Değerlendirme yazısı başlığı</w:t>
      </w:r>
      <w:r w:rsidRPr="0020409D">
        <w:rPr>
          <w:sz w:val="24"/>
          <w:szCs w:val="24"/>
        </w:rPr>
        <w:t>: The emerging study of midlife.</w:t>
      </w:r>
    </w:p>
    <w:p w:rsidR="00D733D8" w:rsidRPr="0020409D" w:rsidRDefault="00D733D8" w:rsidP="00D733D8">
      <w:pPr>
        <w:shd w:val="clear" w:color="auto" w:fill="FFFFFF"/>
        <w:spacing w:before="240" w:line="276" w:lineRule="auto"/>
        <w:jc w:val="both"/>
        <w:rPr>
          <w:sz w:val="24"/>
          <w:szCs w:val="24"/>
        </w:rPr>
      </w:pPr>
      <w:r w:rsidRPr="0020409D">
        <w:rPr>
          <w:b/>
          <w:sz w:val="24"/>
          <w:szCs w:val="24"/>
        </w:rPr>
        <w:t>Değerlendirilen basın türü</w:t>
      </w:r>
      <w:r w:rsidRPr="0020409D">
        <w:rPr>
          <w:sz w:val="24"/>
          <w:szCs w:val="24"/>
        </w:rPr>
        <w:t>: Review of the book. (Bir kitap üzerine in</w:t>
      </w:r>
      <w:r w:rsidRPr="0020409D">
        <w:rPr>
          <w:sz w:val="24"/>
          <w:szCs w:val="24"/>
        </w:rPr>
        <w:softHyphen/>
        <w:t>celeme yazısı).</w:t>
      </w:r>
    </w:p>
    <w:p w:rsidR="00D733D8" w:rsidRPr="0020409D" w:rsidRDefault="00D733D8" w:rsidP="00D733D8">
      <w:pPr>
        <w:shd w:val="clear" w:color="auto" w:fill="FFFFFF"/>
        <w:spacing w:before="240" w:line="276" w:lineRule="auto"/>
        <w:jc w:val="both"/>
        <w:rPr>
          <w:sz w:val="24"/>
          <w:szCs w:val="24"/>
        </w:rPr>
      </w:pPr>
      <w:r w:rsidRPr="0020409D">
        <w:rPr>
          <w:b/>
          <w:sz w:val="24"/>
          <w:szCs w:val="24"/>
        </w:rPr>
        <w:t>Değerlendirilen çalışma</w:t>
      </w:r>
      <w:r w:rsidRPr="0020409D">
        <w:rPr>
          <w:sz w:val="24"/>
          <w:szCs w:val="24"/>
        </w:rPr>
        <w:t xml:space="preserve">: </w:t>
      </w:r>
      <w:r w:rsidRPr="0020409D">
        <w:rPr>
          <w:i/>
          <w:iCs/>
          <w:sz w:val="24"/>
          <w:szCs w:val="24"/>
        </w:rPr>
        <w:t>Life in the middle: Psychological and social de</w:t>
      </w:r>
      <w:r w:rsidRPr="0020409D">
        <w:rPr>
          <w:i/>
          <w:iCs/>
          <w:sz w:val="24"/>
          <w:szCs w:val="24"/>
        </w:rPr>
        <w:softHyphen/>
        <w:t>velopment in middle age.</w:t>
      </w:r>
    </w:p>
    <w:p w:rsidR="00D733D8" w:rsidRPr="0020409D" w:rsidRDefault="00D733D8" w:rsidP="00D733D8">
      <w:pPr>
        <w:shd w:val="clear" w:color="auto" w:fill="FFFFFF"/>
        <w:spacing w:before="240" w:line="276" w:lineRule="auto"/>
        <w:jc w:val="both"/>
        <w:rPr>
          <w:sz w:val="24"/>
          <w:szCs w:val="24"/>
        </w:rPr>
      </w:pPr>
      <w:r w:rsidRPr="0020409D">
        <w:rPr>
          <w:b/>
          <w:sz w:val="24"/>
          <w:szCs w:val="24"/>
        </w:rPr>
        <w:t>Süreli yayının başlığı ve baskı bilgisi</w:t>
      </w:r>
      <w:r w:rsidRPr="0020409D">
        <w:rPr>
          <w:sz w:val="24"/>
          <w:szCs w:val="24"/>
        </w:rPr>
        <w:t xml:space="preserve">: </w:t>
      </w:r>
      <w:r w:rsidRPr="0020409D">
        <w:rPr>
          <w:i/>
          <w:iCs/>
          <w:sz w:val="24"/>
          <w:szCs w:val="24"/>
        </w:rPr>
        <w:t xml:space="preserve">Contemporary Psychology: APA Review of Books, </w:t>
      </w:r>
      <w:r w:rsidRPr="0020409D">
        <w:rPr>
          <w:sz w:val="24"/>
          <w:szCs w:val="24"/>
        </w:rPr>
        <w:t>45, 482-485.</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7"/>
          <w:sz w:val="24"/>
          <w:szCs w:val="24"/>
        </w:rPr>
        <w:t xml:space="preserve">Mroczek, D. K. (2000). The emerging study of midlife [Revievv of the book </w:t>
      </w:r>
      <w:r w:rsidRPr="0020409D">
        <w:rPr>
          <w:i/>
          <w:iCs/>
          <w:spacing w:val="-7"/>
          <w:sz w:val="24"/>
          <w:szCs w:val="24"/>
        </w:rPr>
        <w:t>Li</w:t>
      </w:r>
      <w:r w:rsidRPr="0020409D">
        <w:rPr>
          <w:i/>
          <w:iCs/>
          <w:spacing w:val="-7"/>
          <w:sz w:val="24"/>
          <w:szCs w:val="24"/>
        </w:rPr>
        <w:softHyphen/>
      </w:r>
      <w:r w:rsidRPr="0020409D">
        <w:rPr>
          <w:i/>
          <w:iCs/>
          <w:spacing w:val="-4"/>
          <w:sz w:val="24"/>
          <w:szCs w:val="24"/>
        </w:rPr>
        <w:t>fe in the middle: Psychological and social development in middle age</w:t>
      </w:r>
      <w:r w:rsidRPr="0020409D">
        <w:rPr>
          <w:iCs/>
          <w:spacing w:val="-5"/>
          <w:sz w:val="24"/>
          <w:szCs w:val="24"/>
        </w:rPr>
        <w:t>]</w:t>
      </w:r>
      <w:r w:rsidRPr="0020409D">
        <w:rPr>
          <w:i/>
          <w:iCs/>
          <w:spacing w:val="-4"/>
          <w:sz w:val="24"/>
          <w:szCs w:val="24"/>
        </w:rPr>
        <w:t xml:space="preserve">. </w:t>
      </w:r>
      <w:r w:rsidRPr="0020409D">
        <w:rPr>
          <w:i/>
          <w:iCs/>
          <w:spacing w:val="-5"/>
          <w:sz w:val="24"/>
          <w:szCs w:val="24"/>
        </w:rPr>
        <w:t xml:space="preserve">Contemporary Psychology: APA Review of Books, 45, </w:t>
      </w:r>
      <w:r w:rsidRPr="0020409D">
        <w:rPr>
          <w:spacing w:val="-5"/>
          <w:sz w:val="24"/>
          <w:szCs w:val="24"/>
        </w:rPr>
        <w:t>482-485.</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Değerlendirme yazılarının kaynak gösterildiği örnekler</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62. Kitap değerlendirmeleri</w:t>
      </w:r>
    </w:p>
    <w:p w:rsidR="00D733D8" w:rsidRPr="0020409D" w:rsidRDefault="00D733D8" w:rsidP="00D733D8">
      <w:pPr>
        <w:numPr>
          <w:ilvl w:val="0"/>
          <w:numId w:val="1"/>
        </w:numPr>
        <w:shd w:val="clear" w:color="auto" w:fill="FFFFFF"/>
        <w:tabs>
          <w:tab w:val="left" w:pos="331"/>
        </w:tabs>
        <w:spacing w:before="240" w:line="276" w:lineRule="auto"/>
        <w:ind w:left="331" w:right="389" w:hanging="310"/>
        <w:jc w:val="both"/>
        <w:rPr>
          <w:sz w:val="24"/>
          <w:szCs w:val="24"/>
        </w:rPr>
      </w:pPr>
      <w:r w:rsidRPr="0020409D">
        <w:rPr>
          <w:spacing w:val="-3"/>
          <w:sz w:val="24"/>
          <w:szCs w:val="24"/>
        </w:rPr>
        <w:t>Eğer incelemenin başlığı yoksa konuyu köşeli ayraç içinde başlık ola</w:t>
      </w:r>
      <w:r w:rsidRPr="0020409D">
        <w:rPr>
          <w:spacing w:val="-3"/>
          <w:sz w:val="24"/>
          <w:szCs w:val="24"/>
        </w:rPr>
        <w:softHyphen/>
      </w:r>
      <w:r w:rsidRPr="0020409D">
        <w:rPr>
          <w:spacing w:val="-2"/>
          <w:sz w:val="24"/>
          <w:szCs w:val="24"/>
        </w:rPr>
        <w:t>rak kullanınız. Köşeli ayraç kullanınız ki okuyucu verilenin başlık ol</w:t>
      </w:r>
      <w:r w:rsidRPr="0020409D">
        <w:rPr>
          <w:spacing w:val="-2"/>
          <w:sz w:val="24"/>
          <w:szCs w:val="24"/>
        </w:rPr>
        <w:softHyphen/>
        <w:t>madığını, yayını tanımlayıcı özellikler olduğunu anlayabilsin.</w:t>
      </w:r>
    </w:p>
    <w:p w:rsidR="00D733D8" w:rsidRPr="0020409D" w:rsidRDefault="00D733D8" w:rsidP="00D733D8">
      <w:pPr>
        <w:numPr>
          <w:ilvl w:val="0"/>
          <w:numId w:val="1"/>
        </w:numPr>
        <w:shd w:val="clear" w:color="auto" w:fill="FFFFFF"/>
        <w:tabs>
          <w:tab w:val="left" w:pos="331"/>
        </w:tabs>
        <w:spacing w:before="240" w:line="276" w:lineRule="auto"/>
        <w:ind w:left="331" w:right="382" w:hanging="310"/>
        <w:jc w:val="both"/>
        <w:rPr>
          <w:sz w:val="24"/>
          <w:szCs w:val="24"/>
        </w:rPr>
      </w:pPr>
      <w:r w:rsidRPr="0020409D">
        <w:rPr>
          <w:spacing w:val="-2"/>
          <w:sz w:val="24"/>
          <w:szCs w:val="24"/>
        </w:rPr>
        <w:t>Ayrıca incelenen çalışmanın türünü köşeli ayraç içinde belirtiniz, (ki</w:t>
      </w:r>
      <w:r w:rsidRPr="0020409D">
        <w:rPr>
          <w:spacing w:val="-2"/>
          <w:sz w:val="24"/>
          <w:szCs w:val="24"/>
        </w:rPr>
        <w:softHyphen/>
      </w:r>
      <w:r w:rsidRPr="0020409D">
        <w:rPr>
          <w:sz w:val="24"/>
          <w:szCs w:val="24"/>
        </w:rPr>
        <w:t>tap, film, televizyon programı, vb.)</w:t>
      </w:r>
    </w:p>
    <w:p w:rsidR="00D733D8" w:rsidRPr="0020409D" w:rsidRDefault="00D733D8" w:rsidP="00D733D8">
      <w:pPr>
        <w:shd w:val="clear" w:color="auto" w:fill="FFFFFF"/>
        <w:spacing w:before="240" w:line="276" w:lineRule="auto"/>
        <w:ind w:left="709" w:hanging="701"/>
        <w:jc w:val="both"/>
        <w:rPr>
          <w:sz w:val="24"/>
          <w:szCs w:val="24"/>
        </w:rPr>
      </w:pPr>
      <w:r w:rsidRPr="0020409D">
        <w:rPr>
          <w:spacing w:val="-8"/>
          <w:sz w:val="24"/>
          <w:szCs w:val="24"/>
        </w:rPr>
        <w:t xml:space="preserve">Schatz, B. R. (2000). Learning by text or context? </w:t>
      </w:r>
      <w:proofErr w:type="gramStart"/>
      <w:r w:rsidRPr="0020409D">
        <w:rPr>
          <w:spacing w:val="-8"/>
          <w:sz w:val="24"/>
          <w:szCs w:val="24"/>
        </w:rPr>
        <w:t>[</w:t>
      </w:r>
      <w:proofErr w:type="gramEnd"/>
      <w:r w:rsidRPr="0020409D">
        <w:rPr>
          <w:spacing w:val="-8"/>
          <w:sz w:val="24"/>
          <w:szCs w:val="24"/>
        </w:rPr>
        <w:t xml:space="preserve">Review of the book. The </w:t>
      </w:r>
      <w:r w:rsidRPr="0020409D">
        <w:rPr>
          <w:i/>
          <w:iCs/>
          <w:sz w:val="24"/>
          <w:szCs w:val="24"/>
        </w:rPr>
        <w:t>social life of information</w:t>
      </w:r>
      <w:proofErr w:type="gramStart"/>
      <w:r w:rsidRPr="0020409D">
        <w:rPr>
          <w:i/>
          <w:iCs/>
          <w:sz w:val="24"/>
          <w:szCs w:val="24"/>
        </w:rPr>
        <w:t>]</w:t>
      </w:r>
      <w:proofErr w:type="gramEnd"/>
      <w:r w:rsidRPr="0020409D">
        <w:rPr>
          <w:i/>
          <w:iCs/>
          <w:sz w:val="24"/>
          <w:szCs w:val="24"/>
        </w:rPr>
        <w:t xml:space="preserve">. </w:t>
      </w:r>
      <w:r w:rsidRPr="0020409D">
        <w:rPr>
          <w:sz w:val="24"/>
          <w:szCs w:val="24"/>
        </w:rPr>
        <w:t xml:space="preserve">Science, </w:t>
      </w:r>
      <w:r w:rsidRPr="0020409D">
        <w:rPr>
          <w:i/>
          <w:iCs/>
          <w:sz w:val="24"/>
          <w:szCs w:val="24"/>
        </w:rPr>
        <w:t xml:space="preserve">290, </w:t>
      </w:r>
      <w:r w:rsidRPr="0020409D">
        <w:rPr>
          <w:sz w:val="24"/>
          <w:szCs w:val="24"/>
        </w:rPr>
        <w:t>1304.</w:t>
      </w:r>
    </w:p>
    <w:p w:rsidR="00D733D8" w:rsidRPr="0020409D" w:rsidRDefault="00D733D8" w:rsidP="00D733D8">
      <w:pPr>
        <w:shd w:val="clear" w:color="auto" w:fill="FFFFFF"/>
        <w:spacing w:before="240" w:line="276" w:lineRule="auto"/>
        <w:ind w:left="709" w:right="7" w:hanging="701"/>
        <w:jc w:val="both"/>
        <w:rPr>
          <w:sz w:val="24"/>
          <w:szCs w:val="24"/>
        </w:rPr>
      </w:pPr>
      <w:r w:rsidRPr="0020409D">
        <w:rPr>
          <w:spacing w:val="-7"/>
          <w:sz w:val="24"/>
          <w:szCs w:val="24"/>
        </w:rPr>
        <w:t xml:space="preserve">Eğri, T. (2008). Marksist ahlak ve toplum teorisi </w:t>
      </w:r>
      <w:r w:rsidRPr="0020409D">
        <w:rPr>
          <w:i/>
          <w:iCs/>
          <w:spacing w:val="-7"/>
          <w:sz w:val="24"/>
          <w:szCs w:val="24"/>
        </w:rPr>
        <w:t>[Marksizm, Ahlak ve Toplum</w:t>
      </w:r>
      <w:r w:rsidRPr="0020409D">
        <w:rPr>
          <w:i/>
          <w:iCs/>
          <w:spacing w:val="-7"/>
          <w:sz w:val="24"/>
          <w:szCs w:val="24"/>
        </w:rPr>
        <w:softHyphen/>
      </w:r>
      <w:r w:rsidRPr="0020409D">
        <w:rPr>
          <w:i/>
          <w:iCs/>
          <w:spacing w:val="-4"/>
          <w:sz w:val="24"/>
          <w:szCs w:val="24"/>
        </w:rPr>
        <w:t xml:space="preserve">sal Adalet </w:t>
      </w:r>
      <w:r w:rsidRPr="0020409D">
        <w:rPr>
          <w:spacing w:val="-4"/>
          <w:sz w:val="24"/>
          <w:szCs w:val="24"/>
        </w:rPr>
        <w:t xml:space="preserve">kitabının değerlendirilmesi], </w:t>
      </w:r>
      <w:r w:rsidRPr="0020409D">
        <w:rPr>
          <w:i/>
          <w:iCs/>
          <w:spacing w:val="-4"/>
          <w:sz w:val="24"/>
          <w:szCs w:val="24"/>
        </w:rPr>
        <w:t xml:space="preserve">iş Ahlakı Dergisi, 1, </w:t>
      </w:r>
      <w:r w:rsidRPr="0020409D">
        <w:rPr>
          <w:spacing w:val="-4"/>
          <w:sz w:val="24"/>
          <w:szCs w:val="24"/>
        </w:rPr>
        <w:t>163-167.</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pacing w:val="-10"/>
          <w:sz w:val="24"/>
          <w:szCs w:val="24"/>
        </w:rPr>
        <w:t xml:space="preserve">63. </w:t>
      </w:r>
      <w:r w:rsidRPr="0020409D">
        <w:rPr>
          <w:b/>
          <w:spacing w:val="-1"/>
          <w:sz w:val="24"/>
          <w:szCs w:val="24"/>
        </w:rPr>
        <w:t>Film incelemeleri</w:t>
      </w:r>
    </w:p>
    <w:p w:rsidR="00D733D8" w:rsidRPr="0020409D" w:rsidRDefault="00D733D8" w:rsidP="00D733D8">
      <w:pPr>
        <w:shd w:val="clear" w:color="auto" w:fill="FFFFFF"/>
        <w:spacing w:before="240" w:line="276" w:lineRule="auto"/>
        <w:ind w:left="709" w:right="360" w:hanging="673"/>
        <w:jc w:val="both"/>
        <w:rPr>
          <w:sz w:val="24"/>
          <w:szCs w:val="24"/>
        </w:rPr>
      </w:pPr>
      <w:r w:rsidRPr="0020409D">
        <w:rPr>
          <w:sz w:val="24"/>
          <w:szCs w:val="24"/>
        </w:rPr>
        <w:t xml:space="preserve">Kraus, S. J. (1992). Visions of psychology: A videotext of classic studies [Re-view of the motion Picture </w:t>
      </w:r>
      <w:r w:rsidRPr="0020409D">
        <w:rPr>
          <w:i/>
          <w:iCs/>
          <w:sz w:val="24"/>
          <w:szCs w:val="24"/>
        </w:rPr>
        <w:t xml:space="preserve">Discovering Psychology]. Contemporary Psychology, 37, </w:t>
      </w:r>
      <w:r w:rsidRPr="0020409D">
        <w:rPr>
          <w:sz w:val="24"/>
          <w:szCs w:val="24"/>
        </w:rPr>
        <w:t>1146-1147.</w:t>
      </w:r>
    </w:p>
    <w:p w:rsidR="00D733D8" w:rsidRPr="0020409D" w:rsidRDefault="00D733D8" w:rsidP="00D733D8">
      <w:pPr>
        <w:shd w:val="clear" w:color="auto" w:fill="FFFFFF"/>
        <w:spacing w:before="240" w:line="276" w:lineRule="auto"/>
        <w:ind w:left="709" w:right="360" w:hanging="709"/>
        <w:jc w:val="both"/>
        <w:rPr>
          <w:sz w:val="24"/>
          <w:szCs w:val="24"/>
        </w:rPr>
      </w:pPr>
      <w:r w:rsidRPr="0020409D">
        <w:rPr>
          <w:sz w:val="24"/>
          <w:szCs w:val="24"/>
        </w:rPr>
        <w:lastRenderedPageBreak/>
        <w:t xml:space="preserve">Durak, E. Ş. (2007). Film analizi yönetimi ile Virginia satir aile </w:t>
      </w:r>
      <w:proofErr w:type="gramStart"/>
      <w:r w:rsidRPr="0020409D">
        <w:rPr>
          <w:sz w:val="24"/>
          <w:szCs w:val="24"/>
        </w:rPr>
        <w:t>terapisi</w:t>
      </w:r>
      <w:proofErr w:type="gramEnd"/>
      <w:r w:rsidRPr="0020409D">
        <w:rPr>
          <w:sz w:val="24"/>
          <w:szCs w:val="24"/>
        </w:rPr>
        <w:t xml:space="preserve"> yaklaşı</w:t>
      </w:r>
      <w:r w:rsidRPr="0020409D">
        <w:rPr>
          <w:sz w:val="24"/>
          <w:szCs w:val="24"/>
        </w:rPr>
        <w:softHyphen/>
        <w:t xml:space="preserve">mına bir bakış </w:t>
      </w:r>
      <w:r w:rsidRPr="0020409D">
        <w:rPr>
          <w:i/>
          <w:iCs/>
          <w:sz w:val="24"/>
          <w:szCs w:val="24"/>
        </w:rPr>
        <w:t xml:space="preserve">[Annem Uğruna </w:t>
      </w:r>
      <w:r w:rsidRPr="0020409D">
        <w:rPr>
          <w:sz w:val="24"/>
          <w:szCs w:val="24"/>
        </w:rPr>
        <w:t xml:space="preserve">filminin değerlendirilmesi]. </w:t>
      </w:r>
      <w:r w:rsidRPr="0020409D">
        <w:rPr>
          <w:i/>
          <w:iCs/>
          <w:sz w:val="24"/>
          <w:szCs w:val="24"/>
        </w:rPr>
        <w:t xml:space="preserve">Türk Psikoloji Yazıları, 10(20), </w:t>
      </w:r>
      <w:r w:rsidRPr="0020409D">
        <w:rPr>
          <w:sz w:val="24"/>
          <w:szCs w:val="24"/>
        </w:rPr>
        <w:t>43-62.</w:t>
      </w:r>
    </w:p>
    <w:p w:rsidR="00D733D8" w:rsidRPr="0020409D" w:rsidRDefault="00D733D8" w:rsidP="00D733D8">
      <w:pPr>
        <w:shd w:val="clear" w:color="auto" w:fill="FFFFFF"/>
        <w:spacing w:before="240" w:line="276" w:lineRule="auto"/>
        <w:jc w:val="both"/>
        <w:rPr>
          <w:b/>
          <w:sz w:val="24"/>
          <w:szCs w:val="24"/>
        </w:rPr>
      </w:pPr>
      <w:r w:rsidRPr="0020409D">
        <w:rPr>
          <w:b/>
          <w:spacing w:val="-3"/>
          <w:sz w:val="24"/>
          <w:szCs w:val="24"/>
        </w:rPr>
        <w:t xml:space="preserve">H. </w:t>
      </w:r>
      <w:r w:rsidRPr="0020409D">
        <w:rPr>
          <w:b/>
          <w:i/>
          <w:iCs/>
          <w:spacing w:val="-3"/>
          <w:sz w:val="24"/>
          <w:szCs w:val="24"/>
        </w:rPr>
        <w:t>Görsel-lşitsel Medya</w:t>
      </w:r>
    </w:p>
    <w:p w:rsidR="00D733D8" w:rsidRPr="0020409D" w:rsidRDefault="00D733D8" w:rsidP="00D733D8">
      <w:pPr>
        <w:shd w:val="clear" w:color="auto" w:fill="FFFFFF"/>
        <w:tabs>
          <w:tab w:val="left" w:pos="670"/>
        </w:tabs>
        <w:spacing w:before="240" w:line="276" w:lineRule="auto"/>
        <w:jc w:val="both"/>
        <w:rPr>
          <w:sz w:val="24"/>
          <w:szCs w:val="24"/>
        </w:rPr>
      </w:pPr>
      <w:r w:rsidRPr="0020409D">
        <w:rPr>
          <w:b/>
          <w:bCs/>
          <w:spacing w:val="-4"/>
          <w:sz w:val="24"/>
          <w:szCs w:val="24"/>
        </w:rPr>
        <w:t xml:space="preserve">64. </w:t>
      </w:r>
      <w:r w:rsidRPr="0020409D">
        <w:rPr>
          <w:b/>
          <w:bCs/>
          <w:spacing w:val="-5"/>
          <w:sz w:val="24"/>
          <w:szCs w:val="24"/>
        </w:rPr>
        <w:t>Sinema Filmi</w:t>
      </w:r>
    </w:p>
    <w:p w:rsidR="00D733D8" w:rsidRPr="0020409D" w:rsidRDefault="00D733D8" w:rsidP="00D733D8">
      <w:pPr>
        <w:numPr>
          <w:ilvl w:val="0"/>
          <w:numId w:val="1"/>
        </w:numPr>
        <w:shd w:val="clear" w:color="auto" w:fill="FFFFFF"/>
        <w:tabs>
          <w:tab w:val="left" w:pos="331"/>
        </w:tabs>
        <w:spacing w:before="240" w:line="276" w:lineRule="auto"/>
        <w:ind w:left="331" w:right="374" w:hanging="310"/>
        <w:jc w:val="both"/>
        <w:rPr>
          <w:b/>
          <w:bCs/>
          <w:sz w:val="24"/>
          <w:szCs w:val="24"/>
        </w:rPr>
      </w:pPr>
      <w:r w:rsidRPr="0020409D">
        <w:rPr>
          <w:spacing w:val="-3"/>
          <w:sz w:val="24"/>
          <w:szCs w:val="24"/>
        </w:rPr>
        <w:t xml:space="preserve">Yapımcı veya yönetmen konumunda olan birincil kişilerin ismini ve </w:t>
      </w:r>
      <w:r w:rsidRPr="0020409D">
        <w:rPr>
          <w:spacing w:val="-1"/>
          <w:sz w:val="24"/>
          <w:szCs w:val="24"/>
        </w:rPr>
        <w:t>hemen ardından ayraç içinde görevlerini belirtiniz, (yapımcı, yönet</w:t>
      </w:r>
      <w:r w:rsidRPr="0020409D">
        <w:rPr>
          <w:spacing w:val="-1"/>
          <w:sz w:val="24"/>
          <w:szCs w:val="24"/>
        </w:rPr>
        <w:softHyphen/>
      </w:r>
      <w:r w:rsidRPr="0020409D">
        <w:rPr>
          <w:sz w:val="24"/>
          <w:szCs w:val="24"/>
        </w:rPr>
        <w:t>men veya ikisi birden)</w:t>
      </w:r>
    </w:p>
    <w:p w:rsidR="00D733D8" w:rsidRPr="0020409D" w:rsidRDefault="00D733D8" w:rsidP="00D733D8">
      <w:pPr>
        <w:numPr>
          <w:ilvl w:val="0"/>
          <w:numId w:val="1"/>
        </w:numPr>
        <w:shd w:val="clear" w:color="auto" w:fill="FFFFFF"/>
        <w:tabs>
          <w:tab w:val="left" w:pos="331"/>
        </w:tabs>
        <w:spacing w:before="240" w:line="276" w:lineRule="auto"/>
        <w:ind w:left="331" w:right="374" w:hanging="310"/>
        <w:jc w:val="both"/>
        <w:rPr>
          <w:sz w:val="24"/>
          <w:szCs w:val="24"/>
        </w:rPr>
      </w:pPr>
      <w:r w:rsidRPr="0020409D">
        <w:rPr>
          <w:spacing w:val="-2"/>
          <w:sz w:val="24"/>
          <w:szCs w:val="24"/>
        </w:rPr>
        <w:t xml:space="preserve">Başlığın hemen ardından çalışmanın bir film olduğunu köşeli ayraç </w:t>
      </w:r>
      <w:r w:rsidRPr="0020409D">
        <w:rPr>
          <w:sz w:val="24"/>
          <w:szCs w:val="24"/>
        </w:rPr>
        <w:t>içinde belirtiniz.</w:t>
      </w:r>
    </w:p>
    <w:p w:rsidR="00D733D8" w:rsidRPr="0020409D" w:rsidRDefault="00D733D8" w:rsidP="00D733D8">
      <w:pPr>
        <w:numPr>
          <w:ilvl w:val="0"/>
          <w:numId w:val="1"/>
        </w:numPr>
        <w:shd w:val="clear" w:color="auto" w:fill="FFFFFF"/>
        <w:tabs>
          <w:tab w:val="left" w:pos="331"/>
        </w:tabs>
        <w:spacing w:before="240" w:line="276" w:lineRule="auto"/>
        <w:ind w:left="331" w:right="7" w:hanging="317"/>
        <w:jc w:val="both"/>
        <w:rPr>
          <w:sz w:val="24"/>
          <w:szCs w:val="24"/>
        </w:rPr>
      </w:pPr>
      <w:r w:rsidRPr="0020409D">
        <w:rPr>
          <w:sz w:val="24"/>
          <w:szCs w:val="24"/>
        </w:rPr>
        <w:t>Filmin üretildiği (filmin ilk olarak yayınlandığı) ülkeye ve stüdyo</w:t>
      </w:r>
      <w:r w:rsidRPr="0020409D">
        <w:rPr>
          <w:sz w:val="24"/>
          <w:szCs w:val="24"/>
        </w:rPr>
        <w:softHyphen/>
        <w:t>nun ismine yer veriniz. Unutmayınız ki filme göre stüdyo başka ül</w:t>
      </w:r>
      <w:r w:rsidRPr="0020409D">
        <w:rPr>
          <w:sz w:val="24"/>
          <w:szCs w:val="24"/>
        </w:rPr>
        <w:softHyphen/>
      </w:r>
      <w:r w:rsidRPr="0020409D">
        <w:rPr>
          <w:spacing w:val="-2"/>
          <w:sz w:val="24"/>
          <w:szCs w:val="24"/>
        </w:rPr>
        <w:t xml:space="preserve">keler tarafından temsil ediliyor olabilir. Yukarıdaki örnekte, </w:t>
      </w:r>
      <w:r w:rsidRPr="0020409D">
        <w:rPr>
          <w:i/>
          <w:iCs/>
          <w:spacing w:val="-2"/>
          <w:sz w:val="24"/>
          <w:szCs w:val="24"/>
        </w:rPr>
        <w:t xml:space="preserve">You Can </w:t>
      </w:r>
      <w:r w:rsidRPr="0020409D">
        <w:rPr>
          <w:i/>
          <w:iCs/>
          <w:spacing w:val="-3"/>
          <w:sz w:val="24"/>
          <w:szCs w:val="24"/>
        </w:rPr>
        <w:t xml:space="preserve">Count On Me </w:t>
      </w:r>
      <w:r w:rsidRPr="0020409D">
        <w:rPr>
          <w:spacing w:val="-3"/>
          <w:sz w:val="24"/>
          <w:szCs w:val="24"/>
        </w:rPr>
        <w:t>çalışmasının üretimi ve piyasaya sürülüşü ABD'de ger</w:t>
      </w:r>
      <w:r w:rsidRPr="0020409D">
        <w:rPr>
          <w:spacing w:val="-3"/>
          <w:sz w:val="24"/>
          <w:szCs w:val="24"/>
        </w:rPr>
        <w:softHyphen/>
        <w:t xml:space="preserve">çekleşmiştir. Ancak Miramax stüdyosunun Il </w:t>
      </w:r>
      <w:r w:rsidRPr="0020409D">
        <w:rPr>
          <w:i/>
          <w:iCs/>
          <w:spacing w:val="-3"/>
          <w:sz w:val="24"/>
          <w:szCs w:val="24"/>
        </w:rPr>
        <w:t xml:space="preserve">Postino (Postacı) </w:t>
      </w:r>
      <w:r w:rsidRPr="0020409D">
        <w:rPr>
          <w:spacing w:val="-3"/>
          <w:sz w:val="24"/>
          <w:szCs w:val="24"/>
        </w:rPr>
        <w:t xml:space="preserve">isimli </w:t>
      </w:r>
      <w:r w:rsidRPr="0020409D">
        <w:rPr>
          <w:spacing w:val="-1"/>
          <w:sz w:val="24"/>
          <w:szCs w:val="24"/>
        </w:rPr>
        <w:t xml:space="preserve">filmi ilk olarak İtalya'da çekilmiş ve piyasaya sürülmüştür, yani bu </w:t>
      </w:r>
      <w:r w:rsidRPr="0020409D">
        <w:rPr>
          <w:sz w:val="24"/>
          <w:szCs w:val="24"/>
        </w:rPr>
        <w:t>film için ülke İtalya olmalıdır.</w:t>
      </w:r>
    </w:p>
    <w:p w:rsidR="00D733D8" w:rsidRPr="0020409D" w:rsidRDefault="00D733D8" w:rsidP="00D733D8">
      <w:pPr>
        <w:numPr>
          <w:ilvl w:val="0"/>
          <w:numId w:val="1"/>
        </w:numPr>
        <w:shd w:val="clear" w:color="auto" w:fill="FFFFFF"/>
        <w:tabs>
          <w:tab w:val="left" w:pos="331"/>
        </w:tabs>
        <w:spacing w:before="240" w:line="276" w:lineRule="auto"/>
        <w:ind w:left="331" w:right="7" w:hanging="317"/>
        <w:jc w:val="both"/>
        <w:rPr>
          <w:sz w:val="24"/>
          <w:szCs w:val="24"/>
        </w:rPr>
      </w:pPr>
      <w:r w:rsidRPr="0020409D">
        <w:rPr>
          <w:spacing w:val="-4"/>
          <w:sz w:val="24"/>
          <w:szCs w:val="24"/>
        </w:rPr>
        <w:t xml:space="preserve">Eğer filmin yayımı sınırlı sayıda ise, dağıtımcının ismini ve maddenin </w:t>
      </w:r>
      <w:r w:rsidRPr="0020409D">
        <w:rPr>
          <w:sz w:val="24"/>
          <w:szCs w:val="24"/>
        </w:rPr>
        <w:t>sonuna ayraç içinde açık adresini belirtiniz.</w:t>
      </w:r>
    </w:p>
    <w:p w:rsidR="00D733D8" w:rsidRPr="0020409D" w:rsidRDefault="00D733D8" w:rsidP="00D733D8">
      <w:pPr>
        <w:shd w:val="clear" w:color="auto" w:fill="FFFFFF"/>
        <w:spacing w:before="240" w:line="276" w:lineRule="auto"/>
        <w:ind w:left="709" w:right="367" w:hanging="687"/>
        <w:jc w:val="both"/>
        <w:rPr>
          <w:sz w:val="24"/>
          <w:szCs w:val="24"/>
        </w:rPr>
      </w:pPr>
      <w:r w:rsidRPr="0020409D">
        <w:rPr>
          <w:sz w:val="24"/>
          <w:szCs w:val="24"/>
        </w:rPr>
        <w:t xml:space="preserve">Scorsese, M. (Producer), &amp; Lonergan, K. (Writer/Director). (2000). </w:t>
      </w:r>
      <w:r w:rsidRPr="0020409D">
        <w:rPr>
          <w:i/>
          <w:iCs/>
          <w:sz w:val="24"/>
          <w:szCs w:val="24"/>
        </w:rPr>
        <w:t xml:space="preserve">You can count on me </w:t>
      </w:r>
      <w:proofErr w:type="gramStart"/>
      <w:r w:rsidRPr="0020409D">
        <w:rPr>
          <w:sz w:val="24"/>
          <w:szCs w:val="24"/>
        </w:rPr>
        <w:t>(</w:t>
      </w:r>
      <w:proofErr w:type="gramEnd"/>
      <w:r w:rsidRPr="0020409D">
        <w:rPr>
          <w:sz w:val="24"/>
          <w:szCs w:val="24"/>
        </w:rPr>
        <w:t>Motion picture]. United States: Paramount Pictures</w:t>
      </w:r>
    </w:p>
    <w:p w:rsidR="00D733D8" w:rsidRPr="0020409D" w:rsidRDefault="00D733D8" w:rsidP="00D733D8">
      <w:pPr>
        <w:shd w:val="clear" w:color="auto" w:fill="FFFFFF"/>
        <w:spacing w:before="240" w:line="276" w:lineRule="auto"/>
        <w:ind w:left="709" w:right="346" w:hanging="709"/>
        <w:jc w:val="both"/>
        <w:rPr>
          <w:sz w:val="24"/>
          <w:szCs w:val="24"/>
        </w:rPr>
      </w:pPr>
      <w:r w:rsidRPr="0020409D">
        <w:rPr>
          <w:sz w:val="24"/>
          <w:szCs w:val="24"/>
        </w:rPr>
        <w:t xml:space="preserve">Harrison, J. (Producer), &amp; Schmiechen, R. (Director), (1992). </w:t>
      </w:r>
      <w:r w:rsidRPr="0020409D">
        <w:rPr>
          <w:i/>
          <w:iCs/>
          <w:sz w:val="24"/>
          <w:szCs w:val="24"/>
        </w:rPr>
        <w:t xml:space="preserve">Changing our minds: The story of Evelyn Hooker </w:t>
      </w:r>
      <w:r w:rsidRPr="0020409D">
        <w:rPr>
          <w:sz w:val="24"/>
          <w:szCs w:val="24"/>
        </w:rPr>
        <w:t>[Motion picture]. (Available from Changing Our Minds, Inc</w:t>
      </w:r>
      <w:proofErr w:type="gramStart"/>
      <w:r w:rsidRPr="0020409D">
        <w:rPr>
          <w:sz w:val="24"/>
          <w:szCs w:val="24"/>
        </w:rPr>
        <w:t>.,</w:t>
      </w:r>
      <w:proofErr w:type="gramEnd"/>
      <w:r w:rsidRPr="0020409D">
        <w:rPr>
          <w:sz w:val="24"/>
          <w:szCs w:val="24"/>
        </w:rPr>
        <w:t xml:space="preserve"> 170 West End Avenue, Süite 25R, New York, NY 10023)</w:t>
      </w:r>
    </w:p>
    <w:p w:rsidR="00D733D8" w:rsidRPr="0020409D" w:rsidRDefault="00D733D8" w:rsidP="00D733D8">
      <w:pPr>
        <w:shd w:val="clear" w:color="auto" w:fill="FFFFFF"/>
        <w:spacing w:before="240" w:line="276" w:lineRule="auto"/>
        <w:ind w:left="709" w:right="360" w:hanging="709"/>
        <w:jc w:val="both"/>
        <w:rPr>
          <w:sz w:val="24"/>
          <w:szCs w:val="24"/>
        </w:rPr>
      </w:pPr>
      <w:r w:rsidRPr="0020409D">
        <w:rPr>
          <w:sz w:val="24"/>
          <w:szCs w:val="24"/>
        </w:rPr>
        <w:t xml:space="preserve">American Psychological Association (Producer). (2000). </w:t>
      </w:r>
      <w:r w:rsidRPr="0020409D">
        <w:rPr>
          <w:i/>
          <w:iCs/>
          <w:sz w:val="24"/>
          <w:szCs w:val="24"/>
        </w:rPr>
        <w:t xml:space="preserve">Responding therapeuticaiiy to patienî expressions of sexual atîraciion: A stimulus training tape </w:t>
      </w:r>
      <w:r w:rsidRPr="0020409D">
        <w:rPr>
          <w:sz w:val="24"/>
          <w:szCs w:val="24"/>
        </w:rPr>
        <w:t>[Motion picture], (Available from the American Psychological Asso</w:t>
      </w:r>
      <w:r w:rsidRPr="0020409D">
        <w:rPr>
          <w:sz w:val="24"/>
          <w:szCs w:val="24"/>
        </w:rPr>
        <w:softHyphen/>
        <w:t>ciation, 750 First Street, NE, Washington, DC 20002-4242)</w:t>
      </w:r>
    </w:p>
    <w:p w:rsidR="00D733D8" w:rsidRPr="0020409D" w:rsidRDefault="00D733D8" w:rsidP="00D733D8">
      <w:pPr>
        <w:shd w:val="clear" w:color="auto" w:fill="FFFFFF"/>
        <w:spacing w:before="240" w:line="276" w:lineRule="auto"/>
        <w:ind w:left="709" w:right="382" w:hanging="709"/>
        <w:jc w:val="both"/>
        <w:rPr>
          <w:sz w:val="24"/>
          <w:szCs w:val="24"/>
        </w:rPr>
      </w:pPr>
      <w:r w:rsidRPr="0020409D">
        <w:rPr>
          <w:sz w:val="24"/>
          <w:szCs w:val="24"/>
        </w:rPr>
        <w:t xml:space="preserve">Deveci, S. (Yapımcı) ve Oğuz, A. (Yönetmen), (2006). </w:t>
      </w:r>
      <w:r w:rsidRPr="0020409D">
        <w:rPr>
          <w:i/>
          <w:iCs/>
          <w:sz w:val="24"/>
          <w:szCs w:val="24"/>
        </w:rPr>
        <w:t xml:space="preserve">Mutluluk </w:t>
      </w:r>
      <w:r w:rsidRPr="0020409D">
        <w:rPr>
          <w:sz w:val="24"/>
          <w:szCs w:val="24"/>
        </w:rPr>
        <w:t>[Sinema filmi]. Türkiye: ANS &amp; Highway Film.</w:t>
      </w:r>
    </w:p>
    <w:p w:rsidR="00D733D8" w:rsidRPr="0020409D" w:rsidRDefault="00D733D8" w:rsidP="00D733D8">
      <w:pPr>
        <w:shd w:val="clear" w:color="auto" w:fill="FFFFFF"/>
        <w:tabs>
          <w:tab w:val="left" w:pos="684"/>
        </w:tabs>
        <w:spacing w:before="240" w:line="276" w:lineRule="auto"/>
        <w:jc w:val="both"/>
        <w:rPr>
          <w:b/>
          <w:sz w:val="24"/>
          <w:szCs w:val="24"/>
        </w:rPr>
      </w:pPr>
      <w:r w:rsidRPr="0020409D">
        <w:rPr>
          <w:b/>
          <w:spacing w:val="-6"/>
          <w:sz w:val="24"/>
          <w:szCs w:val="24"/>
        </w:rPr>
        <w:t xml:space="preserve">65. </w:t>
      </w:r>
      <w:r w:rsidRPr="0020409D">
        <w:rPr>
          <w:b/>
          <w:spacing w:val="-3"/>
          <w:sz w:val="24"/>
          <w:szCs w:val="24"/>
        </w:rPr>
        <w:t>Televizyon Yayını</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5"/>
          <w:sz w:val="24"/>
          <w:szCs w:val="24"/>
        </w:rPr>
        <w:t xml:space="preserve">Crystal, L. (Executive Producer). (1993, October 11). </w:t>
      </w:r>
      <w:r w:rsidRPr="0020409D">
        <w:rPr>
          <w:i/>
          <w:iCs/>
          <w:spacing w:val="-5"/>
          <w:sz w:val="24"/>
          <w:szCs w:val="24"/>
        </w:rPr>
        <w:t xml:space="preserve">The MacNeil/Lehrer </w:t>
      </w:r>
      <w:r w:rsidRPr="0020409D">
        <w:rPr>
          <w:i/>
          <w:iCs/>
          <w:spacing w:val="-6"/>
          <w:sz w:val="24"/>
          <w:szCs w:val="24"/>
        </w:rPr>
        <w:t xml:space="preserve">news hour </w:t>
      </w:r>
      <w:r w:rsidRPr="0020409D">
        <w:rPr>
          <w:spacing w:val="-6"/>
          <w:sz w:val="24"/>
          <w:szCs w:val="24"/>
        </w:rPr>
        <w:t>[Television broadcast]. New York and Washington, DC: Pub</w:t>
      </w:r>
      <w:r w:rsidRPr="0020409D">
        <w:rPr>
          <w:spacing w:val="-6"/>
          <w:sz w:val="24"/>
          <w:szCs w:val="24"/>
        </w:rPr>
        <w:softHyphen/>
      </w:r>
      <w:r w:rsidRPr="0020409D">
        <w:rPr>
          <w:sz w:val="24"/>
          <w:szCs w:val="24"/>
        </w:rPr>
        <w:t>lic Broadcasting Service.</w:t>
      </w:r>
    </w:p>
    <w:p w:rsidR="00D733D8" w:rsidRPr="0020409D" w:rsidRDefault="00D733D8" w:rsidP="00D733D8">
      <w:pPr>
        <w:shd w:val="clear" w:color="auto" w:fill="FFFFFF"/>
        <w:spacing w:before="240" w:line="276" w:lineRule="auto"/>
        <w:ind w:left="709" w:right="22" w:hanging="687"/>
        <w:jc w:val="both"/>
        <w:rPr>
          <w:sz w:val="24"/>
          <w:szCs w:val="24"/>
        </w:rPr>
      </w:pPr>
      <w:r w:rsidRPr="0020409D">
        <w:rPr>
          <w:spacing w:val="-7"/>
          <w:sz w:val="24"/>
          <w:szCs w:val="24"/>
        </w:rPr>
        <w:t xml:space="preserve">Güçlü, A. (Yapım yöneticisi), (2004, 21 Şubat). </w:t>
      </w:r>
      <w:r w:rsidRPr="0020409D">
        <w:rPr>
          <w:i/>
          <w:iCs/>
          <w:spacing w:val="-7"/>
          <w:sz w:val="24"/>
          <w:szCs w:val="24"/>
        </w:rPr>
        <w:t xml:space="preserve">Genç bakış </w:t>
      </w:r>
      <w:r w:rsidRPr="0020409D">
        <w:rPr>
          <w:spacing w:val="-7"/>
          <w:sz w:val="24"/>
          <w:szCs w:val="24"/>
        </w:rPr>
        <w:t>[Televizyon yayı</w:t>
      </w:r>
      <w:r w:rsidRPr="0020409D">
        <w:rPr>
          <w:spacing w:val="-7"/>
          <w:sz w:val="24"/>
          <w:szCs w:val="24"/>
        </w:rPr>
        <w:softHyphen/>
      </w:r>
      <w:r w:rsidRPr="0020409D">
        <w:rPr>
          <w:sz w:val="24"/>
          <w:szCs w:val="24"/>
        </w:rPr>
        <w:t xml:space="preserve">nı]. İstanbul: </w:t>
      </w:r>
      <w:r w:rsidRPr="0020409D">
        <w:rPr>
          <w:sz w:val="24"/>
          <w:szCs w:val="24"/>
        </w:rPr>
        <w:lastRenderedPageBreak/>
        <w:t>Kanal D Company.</w:t>
      </w:r>
    </w:p>
    <w:p w:rsidR="00D733D8" w:rsidRPr="0020409D" w:rsidRDefault="00D733D8" w:rsidP="00D733D8">
      <w:pPr>
        <w:shd w:val="clear" w:color="auto" w:fill="FFFFFF"/>
        <w:tabs>
          <w:tab w:val="left" w:pos="684"/>
        </w:tabs>
        <w:spacing w:before="240" w:line="276" w:lineRule="auto"/>
        <w:jc w:val="both"/>
        <w:rPr>
          <w:b/>
          <w:sz w:val="24"/>
          <w:szCs w:val="24"/>
        </w:rPr>
      </w:pPr>
      <w:r w:rsidRPr="0020409D">
        <w:rPr>
          <w:b/>
          <w:spacing w:val="-6"/>
          <w:sz w:val="24"/>
          <w:szCs w:val="24"/>
        </w:rPr>
        <w:t>66.</w:t>
      </w:r>
      <w:r w:rsidRPr="0020409D">
        <w:rPr>
          <w:b/>
          <w:sz w:val="24"/>
          <w:szCs w:val="24"/>
        </w:rPr>
        <w:tab/>
      </w:r>
      <w:r w:rsidRPr="0020409D">
        <w:rPr>
          <w:b/>
          <w:spacing w:val="-1"/>
          <w:sz w:val="24"/>
          <w:szCs w:val="24"/>
        </w:rPr>
        <w:t>Televizyon Dizileri</w:t>
      </w:r>
    </w:p>
    <w:p w:rsidR="00D733D8" w:rsidRPr="0020409D" w:rsidRDefault="00D733D8" w:rsidP="00D733D8">
      <w:pPr>
        <w:shd w:val="clear" w:color="auto" w:fill="FFFFFF"/>
        <w:spacing w:before="240" w:line="276" w:lineRule="auto"/>
        <w:ind w:left="22"/>
        <w:jc w:val="both"/>
        <w:rPr>
          <w:sz w:val="24"/>
          <w:szCs w:val="24"/>
        </w:rPr>
      </w:pPr>
      <w:r w:rsidRPr="0020409D">
        <w:rPr>
          <w:spacing w:val="-9"/>
          <w:sz w:val="24"/>
          <w:szCs w:val="24"/>
        </w:rPr>
        <w:t xml:space="preserve">Miller, R. (Producer). (1989). </w:t>
      </w:r>
      <w:r w:rsidRPr="0020409D">
        <w:rPr>
          <w:i/>
          <w:iCs/>
          <w:spacing w:val="-9"/>
          <w:sz w:val="24"/>
          <w:szCs w:val="24"/>
        </w:rPr>
        <w:t xml:space="preserve">The mind </w:t>
      </w:r>
      <w:r w:rsidRPr="0020409D">
        <w:rPr>
          <w:spacing w:val="-9"/>
          <w:sz w:val="24"/>
          <w:szCs w:val="24"/>
        </w:rPr>
        <w:t xml:space="preserve">[Television series]. New </w:t>
      </w:r>
      <w:proofErr w:type="gramStart"/>
      <w:r w:rsidRPr="0020409D">
        <w:rPr>
          <w:spacing w:val="-9"/>
          <w:sz w:val="24"/>
          <w:szCs w:val="24"/>
        </w:rPr>
        <w:t>York : VVNET</w:t>
      </w:r>
      <w:proofErr w:type="gramEnd"/>
      <w:r w:rsidRPr="0020409D">
        <w:rPr>
          <w:spacing w:val="-9"/>
          <w:sz w:val="24"/>
          <w:szCs w:val="24"/>
        </w:rPr>
        <w:t>.</w:t>
      </w:r>
    </w:p>
    <w:p w:rsidR="00D733D8" w:rsidRPr="0020409D" w:rsidRDefault="00D733D8" w:rsidP="00D733D8">
      <w:pPr>
        <w:shd w:val="clear" w:color="auto" w:fill="FFFFFF"/>
        <w:spacing w:before="240" w:line="276" w:lineRule="auto"/>
        <w:ind w:left="709" w:right="22" w:hanging="695"/>
        <w:jc w:val="both"/>
        <w:rPr>
          <w:sz w:val="24"/>
          <w:szCs w:val="24"/>
        </w:rPr>
      </w:pPr>
      <w:r w:rsidRPr="0020409D">
        <w:rPr>
          <w:spacing w:val="-7"/>
          <w:sz w:val="24"/>
          <w:szCs w:val="24"/>
        </w:rPr>
        <w:t xml:space="preserve">Türkoğlu, A. (Yapımcı) ve Gürtop, H. (Yönetmen). (2005). </w:t>
      </w:r>
      <w:r w:rsidRPr="0020409D">
        <w:rPr>
          <w:i/>
          <w:iCs/>
          <w:spacing w:val="-7"/>
          <w:sz w:val="24"/>
          <w:szCs w:val="24"/>
        </w:rPr>
        <w:t xml:space="preserve">Hayat </w:t>
      </w:r>
      <w:r w:rsidRPr="0020409D">
        <w:rPr>
          <w:spacing w:val="-7"/>
          <w:sz w:val="24"/>
          <w:szCs w:val="24"/>
        </w:rPr>
        <w:t>törpüsü [Te</w:t>
      </w:r>
      <w:r w:rsidRPr="0020409D">
        <w:rPr>
          <w:spacing w:val="-7"/>
          <w:sz w:val="24"/>
          <w:szCs w:val="24"/>
        </w:rPr>
        <w:softHyphen/>
      </w:r>
      <w:r w:rsidRPr="0020409D">
        <w:rPr>
          <w:sz w:val="24"/>
          <w:szCs w:val="24"/>
        </w:rPr>
        <w:t>levizyon dizisi]. Ankara: Koliba Film.</w:t>
      </w:r>
    </w:p>
    <w:p w:rsidR="00D733D8" w:rsidRPr="0020409D" w:rsidRDefault="00D733D8" w:rsidP="00D733D8">
      <w:pPr>
        <w:shd w:val="clear" w:color="auto" w:fill="FFFFFF"/>
        <w:tabs>
          <w:tab w:val="left" w:pos="684"/>
        </w:tabs>
        <w:spacing w:before="240" w:line="276" w:lineRule="auto"/>
        <w:jc w:val="both"/>
        <w:rPr>
          <w:b/>
          <w:sz w:val="24"/>
          <w:szCs w:val="24"/>
        </w:rPr>
      </w:pPr>
      <w:r w:rsidRPr="0020409D">
        <w:rPr>
          <w:b/>
          <w:spacing w:val="-6"/>
          <w:sz w:val="24"/>
          <w:szCs w:val="24"/>
        </w:rPr>
        <w:t xml:space="preserve">67. </w:t>
      </w:r>
      <w:r w:rsidRPr="0020409D">
        <w:rPr>
          <w:b/>
          <w:bCs/>
          <w:sz w:val="24"/>
          <w:szCs w:val="24"/>
        </w:rPr>
        <w:t xml:space="preserve">Bir </w:t>
      </w:r>
      <w:r w:rsidRPr="0020409D">
        <w:rPr>
          <w:b/>
          <w:sz w:val="24"/>
          <w:szCs w:val="24"/>
        </w:rPr>
        <w:t xml:space="preserve">televizyon dizisinin </w:t>
      </w:r>
      <w:r w:rsidRPr="0020409D">
        <w:rPr>
          <w:b/>
          <w:bCs/>
          <w:sz w:val="24"/>
          <w:szCs w:val="24"/>
        </w:rPr>
        <w:t xml:space="preserve">tek bir </w:t>
      </w:r>
      <w:r w:rsidRPr="0020409D">
        <w:rPr>
          <w:b/>
          <w:sz w:val="24"/>
          <w:szCs w:val="24"/>
        </w:rPr>
        <w:t>bölümü</w:t>
      </w:r>
    </w:p>
    <w:p w:rsidR="00D733D8" w:rsidRPr="0020409D" w:rsidRDefault="00D733D8" w:rsidP="00D733D8">
      <w:pPr>
        <w:numPr>
          <w:ilvl w:val="0"/>
          <w:numId w:val="1"/>
        </w:numPr>
        <w:shd w:val="clear" w:color="auto" w:fill="FFFFFF"/>
        <w:tabs>
          <w:tab w:val="left" w:pos="331"/>
        </w:tabs>
        <w:spacing w:before="240" w:line="276" w:lineRule="auto"/>
        <w:ind w:left="331" w:right="36" w:hanging="317"/>
        <w:jc w:val="both"/>
        <w:rPr>
          <w:sz w:val="24"/>
          <w:szCs w:val="24"/>
        </w:rPr>
      </w:pPr>
      <w:r w:rsidRPr="0020409D">
        <w:rPr>
          <w:spacing w:val="-2"/>
          <w:sz w:val="24"/>
          <w:szCs w:val="24"/>
        </w:rPr>
        <w:t xml:space="preserve">Yazarın yerine ilk olarak senaryo yazarlarını ve ardından yönetmeni </w:t>
      </w:r>
      <w:r w:rsidRPr="0020409D">
        <w:rPr>
          <w:sz w:val="24"/>
          <w:szCs w:val="24"/>
        </w:rPr>
        <w:t>belirtiniz (kişinin görevini, isminin hemen ardından ayraç içinde gösteriniz).</w:t>
      </w:r>
    </w:p>
    <w:p w:rsidR="00D733D8" w:rsidRPr="0020409D" w:rsidRDefault="00D733D8" w:rsidP="00D733D8">
      <w:pPr>
        <w:numPr>
          <w:ilvl w:val="0"/>
          <w:numId w:val="1"/>
        </w:numPr>
        <w:shd w:val="clear" w:color="auto" w:fill="FFFFFF"/>
        <w:tabs>
          <w:tab w:val="left" w:pos="331"/>
        </w:tabs>
        <w:spacing w:before="240" w:line="276" w:lineRule="auto"/>
        <w:ind w:left="14"/>
        <w:jc w:val="both"/>
        <w:rPr>
          <w:sz w:val="24"/>
          <w:szCs w:val="24"/>
        </w:rPr>
      </w:pPr>
      <w:r w:rsidRPr="0020409D">
        <w:rPr>
          <w:spacing w:val="-1"/>
          <w:sz w:val="24"/>
          <w:szCs w:val="24"/>
        </w:rPr>
        <w:t>Editör pozisyonuna dizinin yapımcısını koyunuz.</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8"/>
          <w:sz w:val="24"/>
          <w:szCs w:val="24"/>
        </w:rPr>
        <w:t>Hail, B. (Writer), &amp; Bender, J. (Director). (1991). The rules of the game [Tele</w:t>
      </w:r>
      <w:r w:rsidRPr="0020409D">
        <w:rPr>
          <w:spacing w:val="-8"/>
          <w:sz w:val="24"/>
          <w:szCs w:val="24"/>
        </w:rPr>
        <w:softHyphen/>
      </w:r>
      <w:r w:rsidRPr="0020409D">
        <w:rPr>
          <w:spacing w:val="-6"/>
          <w:sz w:val="24"/>
          <w:szCs w:val="24"/>
        </w:rPr>
        <w:t xml:space="preserve">vision series episode]. İn J. Sander (Producer), /'// </w:t>
      </w:r>
      <w:r w:rsidRPr="0020409D">
        <w:rPr>
          <w:i/>
          <w:iCs/>
          <w:spacing w:val="-6"/>
          <w:sz w:val="24"/>
          <w:szCs w:val="24"/>
        </w:rPr>
        <w:t xml:space="preserve">fly away. </w:t>
      </w:r>
      <w:r w:rsidRPr="0020409D">
        <w:rPr>
          <w:spacing w:val="-6"/>
          <w:sz w:val="24"/>
          <w:szCs w:val="24"/>
        </w:rPr>
        <w:t xml:space="preserve">New York </w:t>
      </w:r>
      <w:r w:rsidRPr="0020409D">
        <w:rPr>
          <w:sz w:val="24"/>
          <w:szCs w:val="24"/>
        </w:rPr>
        <w:t>Broadcasting Company.</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7"/>
          <w:sz w:val="24"/>
          <w:szCs w:val="24"/>
        </w:rPr>
        <w:t>Bozkurt, S. ve Karaoğlu, L. (Senaryo), Türkoğlu, A. (Yapımcı). (2005). Yaşa</w:t>
      </w:r>
      <w:r w:rsidRPr="0020409D">
        <w:rPr>
          <w:spacing w:val="-7"/>
          <w:sz w:val="24"/>
          <w:szCs w:val="24"/>
        </w:rPr>
        <w:softHyphen/>
        <w:t xml:space="preserve">ma tutkusu [Televizyon dizisi bölümü]. H. Gürtop (Yönetmen) </w:t>
      </w:r>
      <w:r w:rsidRPr="0020409D">
        <w:rPr>
          <w:i/>
          <w:iCs/>
          <w:spacing w:val="-7"/>
          <w:sz w:val="24"/>
          <w:szCs w:val="24"/>
        </w:rPr>
        <w:t>Hayat tür</w:t>
      </w:r>
      <w:r w:rsidRPr="0020409D">
        <w:rPr>
          <w:i/>
          <w:iCs/>
          <w:spacing w:val="-7"/>
          <w:sz w:val="24"/>
          <w:szCs w:val="24"/>
        </w:rPr>
        <w:softHyphen/>
      </w:r>
      <w:r w:rsidRPr="0020409D">
        <w:rPr>
          <w:i/>
          <w:iCs/>
          <w:sz w:val="24"/>
          <w:szCs w:val="24"/>
        </w:rPr>
        <w:t xml:space="preserve">küsü </w:t>
      </w:r>
      <w:r w:rsidRPr="0020409D">
        <w:rPr>
          <w:sz w:val="24"/>
          <w:szCs w:val="24"/>
        </w:rPr>
        <w:t>içinde. Ankara: Koliba Film.</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2"/>
          <w:sz w:val="24"/>
          <w:szCs w:val="24"/>
        </w:rPr>
        <w:t xml:space="preserve">68. </w:t>
      </w:r>
      <w:r w:rsidRPr="0020409D">
        <w:rPr>
          <w:b/>
          <w:sz w:val="24"/>
          <w:szCs w:val="24"/>
        </w:rPr>
        <w:t>Müzik Kayıtları</w:t>
      </w:r>
    </w:p>
    <w:p w:rsidR="00D733D8" w:rsidRPr="0020409D" w:rsidRDefault="00D733D8" w:rsidP="00D733D8">
      <w:pPr>
        <w:shd w:val="clear" w:color="auto" w:fill="FFFFFF"/>
        <w:spacing w:before="240" w:line="276" w:lineRule="auto"/>
        <w:jc w:val="both"/>
        <w:rPr>
          <w:sz w:val="24"/>
          <w:szCs w:val="24"/>
        </w:rPr>
      </w:pPr>
      <w:r w:rsidRPr="0020409D">
        <w:rPr>
          <w:b/>
          <w:i/>
          <w:iCs/>
          <w:sz w:val="24"/>
          <w:szCs w:val="24"/>
        </w:rPr>
        <w:t>Genel Biçim</w:t>
      </w:r>
      <w:r w:rsidRPr="0020409D">
        <w:rPr>
          <w:i/>
          <w:iCs/>
          <w:sz w:val="24"/>
          <w:szCs w:val="24"/>
        </w:rPr>
        <w:t>:</w:t>
      </w:r>
    </w:p>
    <w:p w:rsidR="00D733D8" w:rsidRPr="0020409D" w:rsidRDefault="00D733D8" w:rsidP="00D733D8">
      <w:pPr>
        <w:shd w:val="clear" w:color="auto" w:fill="FFFFFF"/>
        <w:spacing w:before="240" w:line="276" w:lineRule="auto"/>
        <w:ind w:left="709" w:right="50" w:hanging="666"/>
        <w:jc w:val="both"/>
        <w:rPr>
          <w:sz w:val="24"/>
          <w:szCs w:val="24"/>
        </w:rPr>
      </w:pPr>
      <w:r w:rsidRPr="0020409D">
        <w:rPr>
          <w:sz w:val="24"/>
          <w:szCs w:val="24"/>
        </w:rPr>
        <w:t xml:space="preserve">Writer, A. (Date of copyright). Title of song [Recorded by artist if different from writer]. On </w:t>
      </w:r>
      <w:r w:rsidRPr="0020409D">
        <w:rPr>
          <w:i/>
          <w:iCs/>
          <w:sz w:val="24"/>
          <w:szCs w:val="24"/>
        </w:rPr>
        <w:t xml:space="preserve">Title of albüm </w:t>
      </w:r>
      <w:r w:rsidRPr="0020409D">
        <w:rPr>
          <w:sz w:val="24"/>
          <w:szCs w:val="24"/>
        </w:rPr>
        <w:t>[Medium of recording: CD, record, cassette, ete.]. Location: Label, (Recording date if different from copyright date)</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Kayıt</w:t>
      </w:r>
      <w:r w:rsidRPr="0020409D">
        <w:rPr>
          <w:i/>
          <w:iCs/>
          <w:sz w:val="24"/>
          <w:szCs w:val="24"/>
        </w:rPr>
        <w:t>:</w:t>
      </w:r>
    </w:p>
    <w:p w:rsidR="00D733D8" w:rsidRPr="0020409D" w:rsidRDefault="00D733D8" w:rsidP="00D733D8">
      <w:pPr>
        <w:shd w:val="clear" w:color="auto" w:fill="FFFFFF"/>
        <w:spacing w:before="240" w:line="276" w:lineRule="auto"/>
        <w:ind w:left="709" w:right="36" w:hanging="680"/>
        <w:jc w:val="both"/>
        <w:rPr>
          <w:sz w:val="24"/>
          <w:szCs w:val="24"/>
        </w:rPr>
      </w:pPr>
      <w:r w:rsidRPr="0020409D">
        <w:rPr>
          <w:sz w:val="24"/>
          <w:szCs w:val="24"/>
        </w:rPr>
        <w:t xml:space="preserve">Shocked, M. (1992). </w:t>
      </w:r>
      <w:r w:rsidR="00996FDC">
        <w:rPr>
          <w:sz w:val="24"/>
          <w:szCs w:val="24"/>
        </w:rPr>
        <w:t>O</w:t>
      </w:r>
      <w:r w:rsidRPr="0020409D">
        <w:rPr>
          <w:sz w:val="24"/>
          <w:szCs w:val="24"/>
        </w:rPr>
        <w:t xml:space="preserve">ver the </w:t>
      </w:r>
      <w:r w:rsidR="00996FDC">
        <w:rPr>
          <w:sz w:val="24"/>
          <w:szCs w:val="24"/>
        </w:rPr>
        <w:t>w</w:t>
      </w:r>
      <w:r w:rsidRPr="0020409D">
        <w:rPr>
          <w:sz w:val="24"/>
          <w:szCs w:val="24"/>
        </w:rPr>
        <w:t xml:space="preserve">aterfall. </w:t>
      </w:r>
      <w:r w:rsidRPr="0020409D">
        <w:rPr>
          <w:i/>
          <w:iCs/>
          <w:sz w:val="24"/>
          <w:szCs w:val="24"/>
        </w:rPr>
        <w:t xml:space="preserve">On Arkansas traveler </w:t>
      </w:r>
      <w:r w:rsidRPr="0020409D">
        <w:rPr>
          <w:sz w:val="24"/>
          <w:szCs w:val="24"/>
        </w:rPr>
        <w:t>[CD]. New York: PolyGram Music</w:t>
      </w:r>
    </w:p>
    <w:p w:rsidR="00D733D8" w:rsidRPr="0020409D" w:rsidRDefault="00D733D8" w:rsidP="00D733D8">
      <w:pPr>
        <w:shd w:val="clear" w:color="auto" w:fill="FFFFFF"/>
        <w:spacing w:before="240" w:line="276" w:lineRule="auto"/>
        <w:ind w:left="338" w:right="58" w:hanging="324"/>
        <w:jc w:val="both"/>
        <w:rPr>
          <w:sz w:val="24"/>
          <w:szCs w:val="24"/>
        </w:rPr>
      </w:pPr>
      <w:r w:rsidRPr="0020409D">
        <w:rPr>
          <w:sz w:val="24"/>
          <w:szCs w:val="24"/>
        </w:rPr>
        <w:t xml:space="preserve">Yayla, B. ve Filiz, Ş. (2004). Senden kalan. </w:t>
      </w:r>
      <w:r w:rsidRPr="0020409D">
        <w:rPr>
          <w:i/>
          <w:iCs/>
          <w:sz w:val="24"/>
          <w:szCs w:val="24"/>
        </w:rPr>
        <w:t xml:space="preserve">Pervane </w:t>
      </w:r>
      <w:r w:rsidRPr="0020409D">
        <w:rPr>
          <w:sz w:val="24"/>
          <w:szCs w:val="24"/>
        </w:rPr>
        <w:t xml:space="preserve">üstünde [CD]. </w:t>
      </w:r>
      <w:proofErr w:type="gramStart"/>
      <w:r w:rsidRPr="0020409D">
        <w:rPr>
          <w:sz w:val="24"/>
          <w:szCs w:val="24"/>
        </w:rPr>
        <w:t>İstanbul: Kalan Müzik.</w:t>
      </w:r>
      <w:proofErr w:type="gramEnd"/>
    </w:p>
    <w:p w:rsidR="00D733D8" w:rsidRPr="0020409D" w:rsidRDefault="00D733D8" w:rsidP="00D733D8">
      <w:pPr>
        <w:shd w:val="clear" w:color="auto" w:fill="FFFFFF"/>
        <w:spacing w:before="240" w:line="276" w:lineRule="auto"/>
        <w:jc w:val="both"/>
        <w:rPr>
          <w:sz w:val="24"/>
          <w:szCs w:val="24"/>
        </w:rPr>
      </w:pPr>
      <w:r w:rsidRPr="0020409D">
        <w:rPr>
          <w:b/>
          <w:i/>
          <w:iCs/>
          <w:sz w:val="24"/>
          <w:szCs w:val="24"/>
        </w:rPr>
        <w:t>Yazar dışında bir sanatçı tarafından yeniden yapılmış kayıtlar</w:t>
      </w:r>
      <w:r w:rsidRPr="0020409D">
        <w:rPr>
          <w:i/>
          <w:iCs/>
          <w:sz w:val="24"/>
          <w:szCs w:val="24"/>
        </w:rPr>
        <w:t>:</w:t>
      </w:r>
    </w:p>
    <w:p w:rsidR="00D733D8" w:rsidRPr="0020409D" w:rsidRDefault="00D733D8" w:rsidP="00D733D8">
      <w:pPr>
        <w:shd w:val="clear" w:color="auto" w:fill="FFFFFF"/>
        <w:spacing w:before="240" w:line="276" w:lineRule="auto"/>
        <w:ind w:left="709" w:right="36" w:hanging="695"/>
        <w:jc w:val="both"/>
        <w:rPr>
          <w:sz w:val="24"/>
          <w:szCs w:val="24"/>
        </w:rPr>
      </w:pPr>
      <w:proofErr w:type="gramStart"/>
      <w:r w:rsidRPr="0020409D">
        <w:rPr>
          <w:sz w:val="24"/>
          <w:szCs w:val="24"/>
        </w:rPr>
        <w:t>Goodenough , J</w:t>
      </w:r>
      <w:proofErr w:type="gramEnd"/>
      <w:r w:rsidRPr="0020409D">
        <w:rPr>
          <w:sz w:val="24"/>
          <w:szCs w:val="24"/>
        </w:rPr>
        <w:t xml:space="preserve">. B. (1982). Tails and trotters [Recorded by G. </w:t>
      </w:r>
      <w:proofErr w:type="gramStart"/>
      <w:r w:rsidRPr="0020409D">
        <w:rPr>
          <w:sz w:val="24"/>
          <w:szCs w:val="24"/>
        </w:rPr>
        <w:t>Bok</w:t>
      </w:r>
      <w:proofErr w:type="gramEnd"/>
      <w:r w:rsidRPr="0020409D">
        <w:rPr>
          <w:sz w:val="24"/>
          <w:szCs w:val="24"/>
        </w:rPr>
        <w:t xml:space="preserve">, A. Mayo, &amp; E. Trickett]. On </w:t>
      </w:r>
      <w:r w:rsidRPr="0020409D">
        <w:rPr>
          <w:i/>
          <w:iCs/>
          <w:sz w:val="24"/>
          <w:szCs w:val="24"/>
        </w:rPr>
        <w:t xml:space="preserve">And so will we yet </w:t>
      </w:r>
      <w:r w:rsidRPr="0020409D">
        <w:rPr>
          <w:sz w:val="24"/>
          <w:szCs w:val="24"/>
        </w:rPr>
        <w:t>[CD]. Sharon, CT: Folk-Legacy Re-cords. (1990)</w:t>
      </w:r>
    </w:p>
    <w:p w:rsidR="00D733D8" w:rsidRPr="0020409D" w:rsidRDefault="00D733D8" w:rsidP="00D733D8">
      <w:pPr>
        <w:shd w:val="clear" w:color="auto" w:fill="FFFFFF"/>
        <w:spacing w:before="240" w:line="276" w:lineRule="auto"/>
        <w:ind w:left="709" w:right="36" w:hanging="709"/>
        <w:jc w:val="both"/>
        <w:rPr>
          <w:sz w:val="24"/>
          <w:szCs w:val="24"/>
        </w:rPr>
      </w:pPr>
      <w:r w:rsidRPr="0020409D">
        <w:rPr>
          <w:sz w:val="24"/>
          <w:szCs w:val="24"/>
        </w:rPr>
        <w:t xml:space="preserve">Müren, Z. (1976). Bir yangının külünü [Kayıt M. Abacı]. </w:t>
      </w:r>
      <w:r w:rsidRPr="0020409D">
        <w:rPr>
          <w:i/>
          <w:iCs/>
          <w:sz w:val="24"/>
          <w:szCs w:val="24"/>
        </w:rPr>
        <w:t xml:space="preserve">Zirvedeki şarkılar </w:t>
      </w:r>
      <w:r w:rsidRPr="0020409D">
        <w:rPr>
          <w:sz w:val="24"/>
          <w:szCs w:val="24"/>
        </w:rPr>
        <w:t>üs</w:t>
      </w:r>
      <w:r w:rsidRPr="0020409D">
        <w:rPr>
          <w:sz w:val="24"/>
          <w:szCs w:val="24"/>
        </w:rPr>
        <w:softHyphen/>
        <w:t xml:space="preserve">tünde [CD]. </w:t>
      </w:r>
      <w:proofErr w:type="gramStart"/>
      <w:r w:rsidRPr="0020409D">
        <w:rPr>
          <w:sz w:val="24"/>
          <w:szCs w:val="24"/>
        </w:rPr>
        <w:t>İstanbul: Yavuz &amp; Burç Plakçılık.</w:t>
      </w:r>
      <w:proofErr w:type="gramEnd"/>
    </w:p>
    <w:p w:rsidR="00D733D8" w:rsidRPr="0020409D" w:rsidRDefault="00D733D8" w:rsidP="00D733D8">
      <w:pPr>
        <w:shd w:val="clear" w:color="auto" w:fill="FFFFFF"/>
        <w:spacing w:before="240" w:line="276" w:lineRule="auto"/>
        <w:jc w:val="both"/>
        <w:rPr>
          <w:sz w:val="24"/>
          <w:szCs w:val="24"/>
        </w:rPr>
      </w:pPr>
      <w:r w:rsidRPr="0020409D">
        <w:rPr>
          <w:sz w:val="24"/>
          <w:szCs w:val="24"/>
        </w:rPr>
        <w:lastRenderedPageBreak/>
        <w:t>Metin içinde, bandın yüzünü ve parça numarasını belirtiniz: "Tails and Trotters" (Goodenough, 1982, track 5).</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z w:val="24"/>
          <w:szCs w:val="24"/>
        </w:rPr>
        <w:t>69. Ses kayıtları</w:t>
      </w:r>
    </w:p>
    <w:p w:rsidR="00D733D8" w:rsidRPr="0020409D" w:rsidRDefault="00D733D8" w:rsidP="00D733D8">
      <w:pPr>
        <w:numPr>
          <w:ilvl w:val="0"/>
          <w:numId w:val="11"/>
        </w:numPr>
        <w:shd w:val="clear" w:color="auto" w:fill="FFFFFF"/>
        <w:tabs>
          <w:tab w:val="left" w:pos="324"/>
        </w:tabs>
        <w:spacing w:before="240" w:line="276" w:lineRule="auto"/>
        <w:ind w:left="324" w:right="36" w:hanging="317"/>
        <w:jc w:val="both"/>
        <w:rPr>
          <w:sz w:val="24"/>
          <w:szCs w:val="24"/>
        </w:rPr>
      </w:pPr>
      <w:r w:rsidRPr="0020409D">
        <w:rPr>
          <w:sz w:val="24"/>
          <w:szCs w:val="24"/>
        </w:rPr>
        <w:t xml:space="preserve">İşin asıl sahiplerinin ve katkı verenlerin ismini ve görevini belirtiniz (yukarıdaki örnek için konuşmacı olan </w:t>
      </w:r>
      <w:r w:rsidRPr="0020409D">
        <w:rPr>
          <w:i/>
          <w:iCs/>
          <w:sz w:val="24"/>
          <w:szCs w:val="24"/>
        </w:rPr>
        <w:t xml:space="preserve">Costa </w:t>
      </w:r>
      <w:r w:rsidRPr="0020409D">
        <w:rPr>
          <w:sz w:val="24"/>
          <w:szCs w:val="24"/>
        </w:rPr>
        <w:t>gibi).</w:t>
      </w:r>
    </w:p>
    <w:p w:rsidR="00D733D8" w:rsidRPr="0020409D" w:rsidRDefault="00D733D8" w:rsidP="00D733D8">
      <w:pPr>
        <w:numPr>
          <w:ilvl w:val="0"/>
          <w:numId w:val="11"/>
        </w:numPr>
        <w:shd w:val="clear" w:color="auto" w:fill="FFFFFF"/>
        <w:tabs>
          <w:tab w:val="left" w:pos="324"/>
        </w:tabs>
        <w:spacing w:before="240" w:line="276" w:lineRule="auto"/>
        <w:ind w:left="324" w:right="22" w:hanging="317"/>
        <w:jc w:val="both"/>
        <w:rPr>
          <w:sz w:val="24"/>
          <w:szCs w:val="24"/>
        </w:rPr>
      </w:pPr>
      <w:r w:rsidRPr="0020409D">
        <w:rPr>
          <w:sz w:val="24"/>
          <w:szCs w:val="24"/>
        </w:rPr>
        <w:t>Başlığın hemen ardından köşeli ayraç içinde kayıt aracını belirtiniz (bu örnek için kaset kaydı). Çalışmanın kolaylıkla bulunabilmesi için gerekli ise ayraç içinde kayıt numarası veriniz. Köşeli ayraç, ne tür bir ortam kullanıldığını gösterir. Eğer kayıt ortamı, çalışmanın bulu</w:t>
      </w:r>
      <w:r w:rsidRPr="0020409D">
        <w:rPr>
          <w:sz w:val="24"/>
          <w:szCs w:val="24"/>
        </w:rPr>
        <w:softHyphen/>
        <w:t>nabilmesi için gereken kimlikte yer alıyorsa köşeli ayraç kullanmanı</w:t>
      </w:r>
      <w:r w:rsidRPr="0020409D">
        <w:rPr>
          <w:sz w:val="24"/>
          <w:szCs w:val="24"/>
        </w:rPr>
        <w:softHyphen/>
        <w:t>za gerek yoktur.</w:t>
      </w:r>
    </w:p>
    <w:p w:rsidR="00D733D8" w:rsidRPr="0020409D" w:rsidRDefault="00D733D8" w:rsidP="00D733D8">
      <w:pPr>
        <w:shd w:val="clear" w:color="auto" w:fill="FFFFFF"/>
        <w:spacing w:before="240" w:line="276" w:lineRule="auto"/>
        <w:ind w:left="353" w:hanging="324"/>
        <w:jc w:val="both"/>
        <w:rPr>
          <w:sz w:val="24"/>
          <w:szCs w:val="24"/>
        </w:rPr>
      </w:pPr>
      <w:r w:rsidRPr="0020409D">
        <w:rPr>
          <w:sz w:val="24"/>
          <w:szCs w:val="24"/>
        </w:rPr>
        <w:t>♦  Dağıtıcının ismini ve adresini belirtiniz, (yukarıdaki örnekte, Ameri</w:t>
      </w:r>
      <w:r w:rsidRPr="0020409D">
        <w:rPr>
          <w:sz w:val="24"/>
          <w:szCs w:val="24"/>
        </w:rPr>
        <w:softHyphen/>
        <w:t>can Psychological Association).</w:t>
      </w:r>
    </w:p>
    <w:p w:rsidR="00D733D8" w:rsidRPr="0020409D" w:rsidRDefault="00D733D8" w:rsidP="00D733D8">
      <w:pPr>
        <w:shd w:val="clear" w:color="auto" w:fill="FFFFFF"/>
        <w:spacing w:before="240" w:line="276" w:lineRule="auto"/>
        <w:ind w:left="709" w:hanging="709"/>
        <w:jc w:val="both"/>
        <w:rPr>
          <w:sz w:val="24"/>
          <w:szCs w:val="24"/>
        </w:rPr>
      </w:pPr>
      <w:r w:rsidRPr="0020409D">
        <w:rPr>
          <w:sz w:val="24"/>
          <w:szCs w:val="24"/>
        </w:rPr>
        <w:t>Costa, P. T</w:t>
      </w:r>
      <w:proofErr w:type="gramStart"/>
      <w:r w:rsidRPr="0020409D">
        <w:rPr>
          <w:sz w:val="24"/>
          <w:szCs w:val="24"/>
        </w:rPr>
        <w:t>.,</w:t>
      </w:r>
      <w:proofErr w:type="gramEnd"/>
      <w:r w:rsidRPr="0020409D">
        <w:rPr>
          <w:sz w:val="24"/>
          <w:szCs w:val="24"/>
        </w:rPr>
        <w:t xml:space="preserve"> Jr. (Speaker). (1988). </w:t>
      </w:r>
      <w:r w:rsidRPr="0020409D">
        <w:rPr>
          <w:i/>
          <w:iCs/>
          <w:sz w:val="24"/>
          <w:szCs w:val="24"/>
        </w:rPr>
        <w:t xml:space="preserve">Personality, contiunity, and changes of adult life </w:t>
      </w:r>
      <w:r w:rsidRPr="0020409D">
        <w:rPr>
          <w:sz w:val="24"/>
          <w:szCs w:val="24"/>
        </w:rPr>
        <w:t>(Cassette Recording No. 207-433-88A-B). Washington, DC: American Psychological Association.</w:t>
      </w:r>
    </w:p>
    <w:p w:rsidR="00D733D8" w:rsidRPr="0020409D" w:rsidRDefault="00D733D8" w:rsidP="00D733D8">
      <w:pPr>
        <w:shd w:val="clear" w:color="auto" w:fill="FFFFFF"/>
        <w:spacing w:before="240" w:line="276" w:lineRule="auto"/>
        <w:jc w:val="both"/>
        <w:rPr>
          <w:i/>
          <w:sz w:val="24"/>
          <w:szCs w:val="24"/>
        </w:rPr>
      </w:pPr>
      <w:r w:rsidRPr="0020409D">
        <w:rPr>
          <w:b/>
          <w:bCs/>
          <w:i/>
          <w:sz w:val="24"/>
          <w:szCs w:val="24"/>
          <w:lang w:val="en-US"/>
        </w:rPr>
        <w:t xml:space="preserve">I. </w:t>
      </w:r>
      <w:r w:rsidRPr="0020409D">
        <w:rPr>
          <w:b/>
          <w:bCs/>
          <w:i/>
          <w:sz w:val="24"/>
          <w:szCs w:val="24"/>
        </w:rPr>
        <w:t>Elektronik Medya</w:t>
      </w:r>
    </w:p>
    <w:p w:rsidR="00D733D8" w:rsidRPr="0020409D" w:rsidRDefault="00D733D8" w:rsidP="00D733D8">
      <w:pPr>
        <w:shd w:val="clear" w:color="auto" w:fill="FFFFFF"/>
        <w:spacing w:before="240" w:line="276" w:lineRule="auto"/>
        <w:jc w:val="both"/>
        <w:rPr>
          <w:b/>
          <w:sz w:val="24"/>
          <w:szCs w:val="24"/>
        </w:rPr>
      </w:pPr>
      <w:r w:rsidRPr="0020409D">
        <w:rPr>
          <w:b/>
          <w:i/>
          <w:iCs/>
          <w:spacing w:val="-2"/>
          <w:sz w:val="24"/>
          <w:szCs w:val="24"/>
        </w:rPr>
        <w:t>Süreli yayınlar</w:t>
      </w:r>
    </w:p>
    <w:p w:rsidR="00D733D8" w:rsidRPr="0020409D" w:rsidRDefault="00D733D8" w:rsidP="00D733D8">
      <w:pPr>
        <w:shd w:val="clear" w:color="auto" w:fill="FFFFFF"/>
        <w:spacing w:before="240" w:line="276" w:lineRule="auto"/>
        <w:jc w:val="both"/>
        <w:rPr>
          <w:sz w:val="24"/>
          <w:szCs w:val="24"/>
        </w:rPr>
      </w:pPr>
      <w:r w:rsidRPr="0020409D">
        <w:rPr>
          <w:b/>
          <w:bCs/>
          <w:spacing w:val="-7"/>
          <w:sz w:val="24"/>
          <w:szCs w:val="24"/>
        </w:rPr>
        <w:t>70. Basılı bir kaynak temel alınarak hazırlanmış internet makaleleri</w:t>
      </w:r>
    </w:p>
    <w:p w:rsidR="00D733D8" w:rsidRPr="0020409D" w:rsidRDefault="00D733D8" w:rsidP="00D733D8">
      <w:pPr>
        <w:shd w:val="clear" w:color="auto" w:fill="FFFFFF"/>
        <w:spacing w:before="240" w:line="276" w:lineRule="auto"/>
        <w:ind w:left="709" w:right="7" w:hanging="701"/>
        <w:jc w:val="both"/>
        <w:rPr>
          <w:sz w:val="24"/>
          <w:szCs w:val="24"/>
        </w:rPr>
      </w:pPr>
      <w:r w:rsidRPr="0020409D">
        <w:rPr>
          <w:spacing w:val="-5"/>
          <w:sz w:val="24"/>
          <w:szCs w:val="24"/>
        </w:rPr>
        <w:t>VandenBos, G</w:t>
      </w:r>
      <w:proofErr w:type="gramStart"/>
      <w:r w:rsidRPr="0020409D">
        <w:rPr>
          <w:spacing w:val="-5"/>
          <w:sz w:val="24"/>
          <w:szCs w:val="24"/>
        </w:rPr>
        <w:t>.,</w:t>
      </w:r>
      <w:proofErr w:type="gramEnd"/>
      <w:r w:rsidRPr="0020409D">
        <w:rPr>
          <w:spacing w:val="-5"/>
          <w:sz w:val="24"/>
          <w:szCs w:val="24"/>
        </w:rPr>
        <w:t xml:space="preserve"> Knapp, S., &amp; Doe, J. (2001). Role of reference elements in </w:t>
      </w:r>
      <w:r w:rsidRPr="0020409D">
        <w:rPr>
          <w:spacing w:val="-4"/>
          <w:sz w:val="24"/>
          <w:szCs w:val="24"/>
        </w:rPr>
        <w:t xml:space="preserve">the selection of resources by psychology undergraduates [Electronic </w:t>
      </w:r>
      <w:r w:rsidRPr="0020409D">
        <w:rPr>
          <w:spacing w:val="-3"/>
          <w:sz w:val="24"/>
          <w:szCs w:val="24"/>
        </w:rPr>
        <w:t xml:space="preserve">Version]. </w:t>
      </w:r>
      <w:r w:rsidRPr="0020409D">
        <w:rPr>
          <w:i/>
          <w:iCs/>
          <w:spacing w:val="-3"/>
          <w:sz w:val="24"/>
          <w:szCs w:val="24"/>
        </w:rPr>
        <w:t xml:space="preserve">Journal of Bibliographic Research, 5, </w:t>
      </w:r>
      <w:r w:rsidRPr="0020409D">
        <w:rPr>
          <w:spacing w:val="-3"/>
          <w:sz w:val="24"/>
          <w:szCs w:val="24"/>
        </w:rPr>
        <w:t>117-123.</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5"/>
          <w:sz w:val="24"/>
          <w:szCs w:val="24"/>
        </w:rPr>
        <w:t xml:space="preserve">Çırık, İ. (2008). Çok kültürlü eğitim ve yansımaları [Elektronik </w:t>
      </w:r>
      <w:proofErr w:type="gramStart"/>
      <w:r w:rsidRPr="0020409D">
        <w:rPr>
          <w:spacing w:val="-5"/>
          <w:sz w:val="24"/>
          <w:szCs w:val="24"/>
        </w:rPr>
        <w:t>versiyon</w:t>
      </w:r>
      <w:proofErr w:type="gramEnd"/>
      <w:r w:rsidRPr="0020409D">
        <w:rPr>
          <w:spacing w:val="-5"/>
          <w:sz w:val="24"/>
          <w:szCs w:val="24"/>
        </w:rPr>
        <w:t xml:space="preserve">]. </w:t>
      </w:r>
      <w:r w:rsidRPr="0020409D">
        <w:rPr>
          <w:i/>
          <w:iCs/>
          <w:spacing w:val="-5"/>
          <w:sz w:val="24"/>
          <w:szCs w:val="24"/>
        </w:rPr>
        <w:t>Ha</w:t>
      </w:r>
      <w:r w:rsidRPr="0020409D">
        <w:rPr>
          <w:i/>
          <w:iCs/>
          <w:spacing w:val="-5"/>
          <w:sz w:val="24"/>
          <w:szCs w:val="24"/>
        </w:rPr>
        <w:softHyphen/>
      </w:r>
      <w:r w:rsidRPr="0020409D">
        <w:rPr>
          <w:i/>
          <w:iCs/>
          <w:spacing w:val="-4"/>
          <w:sz w:val="24"/>
          <w:szCs w:val="24"/>
        </w:rPr>
        <w:t xml:space="preserve">cettepe Üniversitesi Eğitim Fakültesi Dergisi, 34, </w:t>
      </w:r>
      <w:r w:rsidRPr="0020409D">
        <w:rPr>
          <w:spacing w:val="-4"/>
          <w:sz w:val="24"/>
          <w:szCs w:val="24"/>
        </w:rPr>
        <w:t>27-40.</w:t>
      </w:r>
    </w:p>
    <w:p w:rsidR="00D733D8" w:rsidRPr="0020409D" w:rsidRDefault="00D733D8" w:rsidP="00D733D8">
      <w:pPr>
        <w:shd w:val="clear" w:color="auto" w:fill="FFFFFF"/>
        <w:spacing w:before="240" w:line="276" w:lineRule="auto"/>
        <w:ind w:left="338" w:right="389" w:hanging="288"/>
        <w:jc w:val="both"/>
        <w:rPr>
          <w:sz w:val="24"/>
          <w:szCs w:val="24"/>
        </w:rPr>
      </w:pPr>
      <w:r w:rsidRPr="0020409D">
        <w:rPr>
          <w:spacing w:val="-2"/>
          <w:sz w:val="24"/>
          <w:szCs w:val="24"/>
        </w:rPr>
        <w:t>♦ Eğer değiştiğine inandığınız bir çevrimiçi makaleyi kaynak olarak kul</w:t>
      </w:r>
      <w:r w:rsidRPr="0020409D">
        <w:rPr>
          <w:spacing w:val="-2"/>
          <w:sz w:val="24"/>
          <w:szCs w:val="24"/>
        </w:rPr>
        <w:softHyphen/>
      </w:r>
      <w:r w:rsidRPr="0020409D">
        <w:rPr>
          <w:spacing w:val="-3"/>
          <w:sz w:val="24"/>
          <w:szCs w:val="24"/>
        </w:rPr>
        <w:t>lanıyorsanız (örn</w:t>
      </w:r>
      <w:proofErr w:type="gramStart"/>
      <w:r w:rsidRPr="0020409D">
        <w:rPr>
          <w:spacing w:val="-3"/>
          <w:sz w:val="24"/>
          <w:szCs w:val="24"/>
        </w:rPr>
        <w:t>.,</w:t>
      </w:r>
      <w:proofErr w:type="gramEnd"/>
      <w:r w:rsidRPr="0020409D">
        <w:rPr>
          <w:spacing w:val="-3"/>
          <w:sz w:val="24"/>
          <w:szCs w:val="24"/>
        </w:rPr>
        <w:t xml:space="preserve"> basılı kaynakla arasında biçim veya sayfa numarası </w:t>
      </w:r>
      <w:r w:rsidRPr="0020409D">
        <w:rPr>
          <w:sz w:val="24"/>
          <w:szCs w:val="24"/>
        </w:rPr>
        <w:t xml:space="preserve">farklılıkları gibi) veya ek veri ve yorum içerdiğini düşünüyorsanız, </w:t>
      </w:r>
      <w:r w:rsidRPr="0020409D">
        <w:rPr>
          <w:spacing w:val="-1"/>
          <w:sz w:val="24"/>
          <w:szCs w:val="24"/>
        </w:rPr>
        <w:t xml:space="preserve">URL adresinden makaleyi edindiğiniz günün tarihini de belirtmeniz </w:t>
      </w:r>
      <w:r w:rsidRPr="0020409D">
        <w:rPr>
          <w:sz w:val="24"/>
          <w:szCs w:val="24"/>
        </w:rPr>
        <w:t>gerekmektedir.</w:t>
      </w:r>
    </w:p>
    <w:p w:rsidR="00D733D8" w:rsidRPr="0020409D" w:rsidRDefault="00D733D8" w:rsidP="00D733D8">
      <w:pPr>
        <w:shd w:val="clear" w:color="auto" w:fill="FFFFFF"/>
        <w:spacing w:before="240" w:line="276" w:lineRule="auto"/>
        <w:ind w:left="709" w:right="353" w:hanging="709"/>
        <w:jc w:val="both"/>
        <w:rPr>
          <w:sz w:val="24"/>
          <w:szCs w:val="24"/>
        </w:rPr>
      </w:pPr>
      <w:r w:rsidRPr="0020409D">
        <w:rPr>
          <w:sz w:val="24"/>
          <w:szCs w:val="24"/>
        </w:rPr>
        <w:t>VandenBos, G</w:t>
      </w:r>
      <w:proofErr w:type="gramStart"/>
      <w:r w:rsidRPr="0020409D">
        <w:rPr>
          <w:sz w:val="24"/>
          <w:szCs w:val="24"/>
        </w:rPr>
        <w:t>.,</w:t>
      </w:r>
      <w:proofErr w:type="gramEnd"/>
      <w:r w:rsidRPr="0020409D">
        <w:rPr>
          <w:sz w:val="24"/>
          <w:szCs w:val="24"/>
        </w:rPr>
        <w:t xml:space="preserve"> Knapp, S., &amp; Doe, J. (2001). Role of reference elements in the selection of resources by psychology undergraduates. </w:t>
      </w:r>
      <w:r w:rsidRPr="0020409D">
        <w:rPr>
          <w:i/>
          <w:iCs/>
          <w:sz w:val="24"/>
          <w:szCs w:val="24"/>
        </w:rPr>
        <w:t xml:space="preserve">Journal of Bibliographic Research, 5, </w:t>
      </w:r>
      <w:r w:rsidRPr="0020409D">
        <w:rPr>
          <w:sz w:val="24"/>
          <w:szCs w:val="24"/>
        </w:rPr>
        <w:t xml:space="preserve">117-123. Retrieved October 13, 2001, from </w:t>
      </w:r>
      <w:hyperlink r:id="rId9" w:history="1">
        <w:r w:rsidRPr="0020409D">
          <w:rPr>
            <w:sz w:val="24"/>
            <w:szCs w:val="24"/>
            <w:lang w:val="en-US"/>
          </w:rPr>
          <w:t>http://jbr.org/article.html</w:t>
        </w:r>
      </w:hyperlink>
    </w:p>
    <w:p w:rsidR="00D733D8" w:rsidRPr="0020409D" w:rsidRDefault="00D733D8" w:rsidP="00D733D8">
      <w:pPr>
        <w:shd w:val="clear" w:color="auto" w:fill="FFFFFF"/>
        <w:spacing w:before="240" w:line="276" w:lineRule="auto"/>
        <w:ind w:left="709" w:right="374" w:hanging="709"/>
        <w:jc w:val="both"/>
        <w:rPr>
          <w:iCs/>
          <w:sz w:val="24"/>
          <w:szCs w:val="24"/>
        </w:rPr>
      </w:pPr>
      <w:r w:rsidRPr="0020409D">
        <w:rPr>
          <w:sz w:val="24"/>
          <w:szCs w:val="24"/>
        </w:rPr>
        <w:t xml:space="preserve">Çırık, İ. (2008). Çok kültürlü eğitim ve yansımaları. </w:t>
      </w:r>
      <w:r w:rsidRPr="0020409D">
        <w:rPr>
          <w:i/>
          <w:iCs/>
          <w:sz w:val="24"/>
          <w:szCs w:val="24"/>
        </w:rPr>
        <w:t>Hacettepe Üniversitesi Eği</w:t>
      </w:r>
      <w:r w:rsidRPr="0020409D">
        <w:rPr>
          <w:i/>
          <w:iCs/>
          <w:sz w:val="24"/>
          <w:szCs w:val="24"/>
        </w:rPr>
        <w:softHyphen/>
        <w:t>tim Fakültesi Dergisi, 34,</w:t>
      </w:r>
      <w:r w:rsidRPr="0020409D">
        <w:rPr>
          <w:iCs/>
          <w:sz w:val="24"/>
          <w:szCs w:val="24"/>
        </w:rPr>
        <w:t xml:space="preserve">27-40. </w:t>
      </w:r>
      <w:r w:rsidRPr="0088416D">
        <w:rPr>
          <w:iCs/>
          <w:sz w:val="24"/>
          <w:szCs w:val="24"/>
        </w:rPr>
        <w:t>http:/</w:t>
      </w:r>
      <w:r w:rsidR="0088416D" w:rsidRPr="0088416D">
        <w:rPr>
          <w:iCs/>
          <w:sz w:val="24"/>
          <w:szCs w:val="24"/>
        </w:rPr>
        <w:t>/www.efdergi.hacettepe.edu.tr/CIRIK</w:t>
      </w:r>
      <w:r w:rsidRPr="0088416D">
        <w:rPr>
          <w:iCs/>
          <w:sz w:val="24"/>
          <w:szCs w:val="24"/>
        </w:rPr>
        <w:t>.pdf</w:t>
      </w:r>
      <w:r w:rsidRPr="0020409D">
        <w:rPr>
          <w:iCs/>
          <w:sz w:val="24"/>
          <w:szCs w:val="24"/>
        </w:rPr>
        <w:t xml:space="preserve">. Erişim tarihi: 18. 11. 2013 </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6"/>
          <w:sz w:val="24"/>
          <w:szCs w:val="24"/>
        </w:rPr>
        <w:lastRenderedPageBreak/>
        <w:t>71.</w:t>
      </w:r>
      <w:r w:rsidRPr="0020409D">
        <w:rPr>
          <w:b/>
          <w:sz w:val="24"/>
          <w:szCs w:val="24"/>
        </w:rPr>
        <w:t xml:space="preserve"> Sadece çevrimiçi dergilerde yayınlanan makaleler</w:t>
      </w:r>
    </w:p>
    <w:p w:rsidR="00D733D8" w:rsidRPr="0020409D" w:rsidRDefault="00D733D8" w:rsidP="00D733D8">
      <w:pPr>
        <w:shd w:val="clear" w:color="auto" w:fill="FFFFFF"/>
        <w:spacing w:before="240" w:line="276" w:lineRule="auto"/>
        <w:ind w:left="709" w:right="374" w:hanging="709"/>
        <w:jc w:val="both"/>
        <w:rPr>
          <w:sz w:val="24"/>
          <w:szCs w:val="24"/>
        </w:rPr>
      </w:pPr>
      <w:r w:rsidRPr="0020409D">
        <w:rPr>
          <w:sz w:val="24"/>
          <w:szCs w:val="24"/>
        </w:rPr>
        <w:t xml:space="preserve">Fredrickson, B. L. (2000, March 7). Cuitivating positive emotions to optimize health and well-being. </w:t>
      </w:r>
      <w:r w:rsidRPr="0020409D">
        <w:rPr>
          <w:i/>
          <w:iCs/>
          <w:sz w:val="24"/>
          <w:szCs w:val="24"/>
        </w:rPr>
        <w:t xml:space="preserve">Prevention &amp; Treatment 3, </w:t>
      </w:r>
      <w:r w:rsidRPr="0020409D">
        <w:rPr>
          <w:sz w:val="24"/>
          <w:szCs w:val="24"/>
        </w:rPr>
        <w:t>Article 0001a. Retrie</w:t>
      </w:r>
      <w:r w:rsidRPr="0020409D">
        <w:rPr>
          <w:sz w:val="24"/>
          <w:szCs w:val="24"/>
        </w:rPr>
        <w:softHyphen/>
        <w:t xml:space="preserve">ved November 20, 2000, from </w:t>
      </w:r>
      <w:r w:rsidR="0088416D" w:rsidRPr="000940B4">
        <w:rPr>
          <w:sz w:val="24"/>
          <w:szCs w:val="24"/>
        </w:rPr>
        <w:t>http://</w:t>
      </w:r>
      <w:hyperlink r:id="rId10" w:history="1">
        <w:r w:rsidRPr="0020409D">
          <w:rPr>
            <w:sz w:val="24"/>
            <w:szCs w:val="24"/>
            <w:lang w:val="en-US"/>
          </w:rPr>
          <w:t>journals.apa.org/prevention/volu-</w:t>
        </w:r>
      </w:hyperlink>
      <w:r w:rsidRPr="0020409D">
        <w:rPr>
          <w:sz w:val="24"/>
          <w:szCs w:val="24"/>
        </w:rPr>
        <w:t>me3/pre0030001 a.html.</w:t>
      </w:r>
    </w:p>
    <w:p w:rsidR="00D733D8" w:rsidRPr="0020409D" w:rsidRDefault="00D733D8" w:rsidP="00D733D8">
      <w:pPr>
        <w:shd w:val="clear" w:color="auto" w:fill="FFFFFF"/>
        <w:spacing w:before="240" w:line="276" w:lineRule="auto"/>
        <w:ind w:left="709" w:right="374" w:hanging="709"/>
        <w:jc w:val="both"/>
        <w:rPr>
          <w:sz w:val="24"/>
          <w:szCs w:val="24"/>
        </w:rPr>
      </w:pPr>
      <w:r w:rsidRPr="0020409D">
        <w:rPr>
          <w:sz w:val="24"/>
          <w:szCs w:val="24"/>
        </w:rPr>
        <w:t>Yeşilyurt, S. (2008). Üniversiteye giriş sınavına hazırlanan öğrencilerin dersha</w:t>
      </w:r>
      <w:r w:rsidRPr="0020409D">
        <w:rPr>
          <w:sz w:val="24"/>
          <w:szCs w:val="24"/>
        </w:rPr>
        <w:softHyphen/>
        <w:t xml:space="preserve">neleri tercih etme sebepleri ve dershanelerdeki biyoloji öğretiminin durumu üzerine bir çalışma. </w:t>
      </w:r>
      <w:r w:rsidRPr="0020409D">
        <w:rPr>
          <w:i/>
          <w:iCs/>
          <w:sz w:val="24"/>
          <w:szCs w:val="24"/>
        </w:rPr>
        <w:t xml:space="preserve">Türk Fen Eğitim Dergisi, 5(2). </w:t>
      </w:r>
      <w:hyperlink r:id="rId11" w:history="1">
        <w:r w:rsidRPr="0020409D">
          <w:rPr>
            <w:rStyle w:val="Kpr"/>
            <w:color w:val="auto"/>
            <w:sz w:val="24"/>
            <w:szCs w:val="24"/>
            <w:lang w:val="en-US"/>
          </w:rPr>
          <w:t>http://www.tused.org/in-</w:t>
        </w:r>
        <w:r w:rsidRPr="0020409D">
          <w:rPr>
            <w:rStyle w:val="Kpr"/>
            <w:color w:val="auto"/>
            <w:sz w:val="24"/>
            <w:szCs w:val="24"/>
          </w:rPr>
          <w:t>temet/tufed/default13.asp</w:t>
        </w:r>
      </w:hyperlink>
      <w:r w:rsidRPr="0020409D">
        <w:rPr>
          <w:sz w:val="24"/>
          <w:szCs w:val="24"/>
        </w:rPr>
        <w:t>.  Erişim tarihi: 16. 08.  2008.</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8"/>
          <w:sz w:val="24"/>
          <w:szCs w:val="24"/>
        </w:rPr>
        <w:t xml:space="preserve">72. </w:t>
      </w:r>
      <w:r w:rsidRPr="0020409D">
        <w:rPr>
          <w:b/>
          <w:sz w:val="24"/>
          <w:szCs w:val="24"/>
        </w:rPr>
        <w:t>FTP (file transfer protocol) aracılığıyla elde edilmiş, sadece çev</w:t>
      </w:r>
      <w:r w:rsidRPr="0020409D">
        <w:rPr>
          <w:b/>
          <w:sz w:val="24"/>
          <w:szCs w:val="24"/>
        </w:rPr>
        <w:softHyphen/>
      </w:r>
      <w:r w:rsidRPr="0020409D">
        <w:rPr>
          <w:b/>
          <w:sz w:val="24"/>
          <w:szCs w:val="24"/>
        </w:rPr>
        <w:br/>
        <w:t>rimiçi dergilerde yayınlanan makaleler</w:t>
      </w:r>
    </w:p>
    <w:p w:rsidR="00D733D8" w:rsidRPr="0020409D" w:rsidRDefault="00D733D8" w:rsidP="00D733D8">
      <w:pPr>
        <w:shd w:val="clear" w:color="auto" w:fill="FFFFFF"/>
        <w:spacing w:before="240" w:line="276" w:lineRule="auto"/>
        <w:ind w:left="709" w:right="367" w:hanging="709"/>
        <w:jc w:val="both"/>
        <w:rPr>
          <w:sz w:val="24"/>
          <w:szCs w:val="24"/>
        </w:rPr>
      </w:pPr>
      <w:r w:rsidRPr="0020409D">
        <w:rPr>
          <w:sz w:val="24"/>
          <w:szCs w:val="24"/>
        </w:rPr>
        <w:t xml:space="preserve">Crow, T. J. (2000). Did Homo sapiens speciate on the y chromosome? </w:t>
      </w:r>
      <w:r w:rsidRPr="0020409D">
        <w:rPr>
          <w:i/>
          <w:iCs/>
          <w:sz w:val="24"/>
          <w:szCs w:val="24"/>
        </w:rPr>
        <w:t xml:space="preserve">Psycholoçuy, 11. </w:t>
      </w:r>
      <w:r w:rsidRPr="0020409D">
        <w:rPr>
          <w:sz w:val="24"/>
          <w:szCs w:val="24"/>
        </w:rPr>
        <w:t xml:space="preserve">Retrieved March 25, 2001, from </w:t>
      </w:r>
      <w:hyperlink r:id="rId12" w:history="1">
        <w:r w:rsidRPr="0020409D">
          <w:rPr>
            <w:sz w:val="24"/>
            <w:szCs w:val="24"/>
          </w:rPr>
          <w:t>ftp://ftp.prince-</w:t>
        </w:r>
      </w:hyperlink>
      <w:hyperlink r:id="rId13" w:history="1">
        <w:r w:rsidRPr="0020409D">
          <w:rPr>
            <w:sz w:val="24"/>
            <w:szCs w:val="24"/>
            <w:lang w:val="en-US"/>
          </w:rPr>
          <w:t>ton.edu/harnad/Psycholoquy/2000.volume.11/psyc.00.11.001.language-</w:t>
        </w:r>
      </w:hyperlink>
      <w:r w:rsidRPr="0020409D">
        <w:rPr>
          <w:sz w:val="24"/>
          <w:szCs w:val="24"/>
        </w:rPr>
        <w:t xml:space="preserve">sex-choromosomes. </w:t>
      </w:r>
      <w:proofErr w:type="gramStart"/>
      <w:r w:rsidRPr="0020409D">
        <w:rPr>
          <w:sz w:val="24"/>
          <w:szCs w:val="24"/>
        </w:rPr>
        <w:t>1 .crow</w:t>
      </w:r>
      <w:proofErr w:type="gramEnd"/>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5"/>
          <w:sz w:val="24"/>
          <w:szCs w:val="24"/>
        </w:rPr>
        <w:t xml:space="preserve">73. </w:t>
      </w:r>
      <w:r w:rsidRPr="0020409D">
        <w:rPr>
          <w:b/>
          <w:sz w:val="24"/>
          <w:szCs w:val="24"/>
        </w:rPr>
        <w:t>Sadece çevrimiçi yayınlanan haber bülteni makaleleri</w:t>
      </w:r>
    </w:p>
    <w:p w:rsidR="00D733D8" w:rsidRPr="0020409D" w:rsidRDefault="00D733D8" w:rsidP="00D733D8">
      <w:pPr>
        <w:numPr>
          <w:ilvl w:val="0"/>
          <w:numId w:val="2"/>
        </w:numPr>
        <w:shd w:val="clear" w:color="auto" w:fill="FFFFFF"/>
        <w:tabs>
          <w:tab w:val="left" w:pos="338"/>
        </w:tabs>
        <w:spacing w:before="240" w:line="276" w:lineRule="auto"/>
        <w:ind w:left="14"/>
        <w:jc w:val="both"/>
        <w:rPr>
          <w:sz w:val="24"/>
          <w:szCs w:val="24"/>
        </w:rPr>
      </w:pPr>
      <w:r w:rsidRPr="0020409D">
        <w:rPr>
          <w:sz w:val="24"/>
          <w:szCs w:val="24"/>
        </w:rPr>
        <w:t>Makalede verilen baskı tarihinin tümünü olduğu gibi kullanınız.</w:t>
      </w:r>
    </w:p>
    <w:p w:rsidR="00D733D8" w:rsidRPr="0020409D" w:rsidRDefault="00D733D8" w:rsidP="00D733D8">
      <w:pPr>
        <w:numPr>
          <w:ilvl w:val="0"/>
          <w:numId w:val="2"/>
        </w:numPr>
        <w:shd w:val="clear" w:color="auto" w:fill="FFFFFF"/>
        <w:tabs>
          <w:tab w:val="left" w:pos="338"/>
        </w:tabs>
        <w:spacing w:before="240" w:line="276" w:lineRule="auto"/>
        <w:ind w:left="14"/>
        <w:jc w:val="both"/>
        <w:rPr>
          <w:sz w:val="24"/>
          <w:szCs w:val="24"/>
        </w:rPr>
      </w:pPr>
      <w:r w:rsidRPr="0020409D">
        <w:rPr>
          <w:sz w:val="24"/>
          <w:szCs w:val="24"/>
        </w:rPr>
        <w:t>Sayfa numarası olmadığını unutmayınız.</w:t>
      </w:r>
    </w:p>
    <w:p w:rsidR="00D733D8" w:rsidRPr="0020409D" w:rsidRDefault="00D733D8" w:rsidP="00D733D8">
      <w:pPr>
        <w:numPr>
          <w:ilvl w:val="0"/>
          <w:numId w:val="2"/>
        </w:numPr>
        <w:shd w:val="clear" w:color="auto" w:fill="FFFFFF"/>
        <w:tabs>
          <w:tab w:val="left" w:pos="338"/>
        </w:tabs>
        <w:spacing w:before="240" w:line="276" w:lineRule="auto"/>
        <w:ind w:left="338" w:right="22" w:hanging="324"/>
        <w:jc w:val="both"/>
        <w:rPr>
          <w:sz w:val="24"/>
          <w:szCs w:val="24"/>
        </w:rPr>
      </w:pPr>
      <w:r w:rsidRPr="0020409D">
        <w:rPr>
          <w:sz w:val="24"/>
          <w:szCs w:val="24"/>
        </w:rPr>
        <w:t>Bir çevrimiçi süreli yayında, cilt ve sayı numaralanna genellikle ihtiyaç duyulmaz. Eğer kullanılmamışlarsa, kaynakçada sadece süreli yayının ismini verebilirsiniz.</w:t>
      </w:r>
    </w:p>
    <w:p w:rsidR="00D733D8" w:rsidRPr="0020409D" w:rsidRDefault="00D733D8" w:rsidP="00D733D8">
      <w:pPr>
        <w:numPr>
          <w:ilvl w:val="0"/>
          <w:numId w:val="2"/>
        </w:numPr>
        <w:shd w:val="clear" w:color="auto" w:fill="FFFFFF"/>
        <w:tabs>
          <w:tab w:val="left" w:pos="338"/>
        </w:tabs>
        <w:spacing w:before="240" w:line="276" w:lineRule="auto"/>
        <w:ind w:left="338" w:right="22" w:hanging="324"/>
        <w:jc w:val="both"/>
        <w:rPr>
          <w:sz w:val="24"/>
          <w:szCs w:val="24"/>
        </w:rPr>
      </w:pPr>
      <w:r w:rsidRPr="0020409D">
        <w:rPr>
          <w:sz w:val="24"/>
          <w:szCs w:val="24"/>
        </w:rPr>
        <w:t>Mümkün olan her yerde, URL adresi okuyucuyu makaleye doğrudan götürebilmelidir.</w:t>
      </w:r>
    </w:p>
    <w:p w:rsidR="00D733D8" w:rsidRPr="0020409D" w:rsidRDefault="00D733D8" w:rsidP="00D733D8">
      <w:pPr>
        <w:numPr>
          <w:ilvl w:val="0"/>
          <w:numId w:val="2"/>
        </w:numPr>
        <w:shd w:val="clear" w:color="auto" w:fill="FFFFFF"/>
        <w:tabs>
          <w:tab w:val="left" w:pos="338"/>
        </w:tabs>
        <w:spacing w:before="240" w:line="276" w:lineRule="auto"/>
        <w:ind w:left="338" w:right="22" w:hanging="324"/>
        <w:jc w:val="both"/>
        <w:rPr>
          <w:sz w:val="24"/>
          <w:szCs w:val="24"/>
        </w:rPr>
      </w:pPr>
      <w:r w:rsidRPr="0020409D">
        <w:rPr>
          <w:sz w:val="24"/>
          <w:szCs w:val="24"/>
        </w:rPr>
        <w:t>Eğer URL bir satıra sığmıyorsa, taksim işaretinden veya noktadan son</w:t>
      </w:r>
      <w:r w:rsidRPr="0020409D">
        <w:rPr>
          <w:sz w:val="24"/>
          <w:szCs w:val="24"/>
        </w:rPr>
        <w:softHyphen/>
        <w:t>ra ikinci satıra geçiyorsa, hiçbir şekilde tire kullanmayınız (yazı prog</w:t>
      </w:r>
      <w:r w:rsidRPr="0020409D">
        <w:rPr>
          <w:sz w:val="24"/>
          <w:szCs w:val="24"/>
        </w:rPr>
        <w:softHyphen/>
        <w:t>ramının otomatik olarak tire eklemesine izin vermeyiniz).</w:t>
      </w:r>
    </w:p>
    <w:p w:rsidR="00D733D8" w:rsidRPr="0020409D" w:rsidRDefault="00D733D8" w:rsidP="00D733D8">
      <w:pPr>
        <w:shd w:val="clear" w:color="auto" w:fill="FFFFFF"/>
        <w:spacing w:before="240" w:line="276" w:lineRule="auto"/>
        <w:ind w:left="709" w:right="36" w:hanging="709"/>
        <w:jc w:val="both"/>
        <w:rPr>
          <w:sz w:val="24"/>
          <w:szCs w:val="24"/>
        </w:rPr>
      </w:pPr>
      <w:r w:rsidRPr="0020409D">
        <w:rPr>
          <w:sz w:val="24"/>
          <w:szCs w:val="24"/>
        </w:rPr>
        <w:t>Glueckauf, R. L, VVhitton, J</w:t>
      </w:r>
      <w:proofErr w:type="gramStart"/>
      <w:r w:rsidRPr="0020409D">
        <w:rPr>
          <w:sz w:val="24"/>
          <w:szCs w:val="24"/>
        </w:rPr>
        <w:t>.,</w:t>
      </w:r>
      <w:proofErr w:type="gramEnd"/>
      <w:r w:rsidRPr="0020409D">
        <w:rPr>
          <w:sz w:val="24"/>
          <w:szCs w:val="24"/>
        </w:rPr>
        <w:t xml:space="preserve"> Baxter, J., Kain, J., Vogelgesang, S., Hudson, M., et al. (1998 Juty). Videocounseling for families of rural teens with epi</w:t>
      </w:r>
      <w:r w:rsidRPr="0020409D">
        <w:rPr>
          <w:spacing w:val="-5"/>
          <w:sz w:val="24"/>
          <w:szCs w:val="24"/>
        </w:rPr>
        <w:t xml:space="preserve"> lepsy - Project update. </w:t>
      </w:r>
      <w:r w:rsidRPr="0020409D">
        <w:rPr>
          <w:i/>
          <w:iCs/>
          <w:spacing w:val="-5"/>
          <w:sz w:val="24"/>
          <w:szCs w:val="24"/>
        </w:rPr>
        <w:t xml:space="preserve">Telehealth News, 2(2). </w:t>
      </w:r>
      <w:r w:rsidRPr="0020409D">
        <w:rPr>
          <w:spacing w:val="-5"/>
          <w:sz w:val="24"/>
          <w:szCs w:val="24"/>
        </w:rPr>
        <w:t xml:space="preserve">Retrieved June 6, 2000, from </w:t>
      </w:r>
      <w:hyperlink r:id="rId14" w:history="1">
        <w:r w:rsidRPr="0020409D">
          <w:rPr>
            <w:spacing w:val="-5"/>
            <w:sz w:val="24"/>
            <w:szCs w:val="24"/>
            <w:lang w:val="en-US"/>
          </w:rPr>
          <w:t>http://www.telehealth.net/</w:t>
        </w:r>
      </w:hyperlink>
      <w:r w:rsidRPr="0020409D">
        <w:rPr>
          <w:spacing w:val="-5"/>
          <w:sz w:val="24"/>
          <w:szCs w:val="24"/>
          <w:lang w:val="en-US"/>
        </w:rPr>
        <w:t xml:space="preserve"> </w:t>
      </w:r>
      <w:r w:rsidRPr="0020409D">
        <w:rPr>
          <w:spacing w:val="-5"/>
          <w:sz w:val="24"/>
          <w:szCs w:val="24"/>
        </w:rPr>
        <w:t>subscribe/newslettr_4a.html#1</w:t>
      </w:r>
    </w:p>
    <w:p w:rsidR="00D733D8" w:rsidRPr="0020409D" w:rsidRDefault="00D733D8" w:rsidP="00D733D8">
      <w:pPr>
        <w:shd w:val="clear" w:color="auto" w:fill="FFFFFF"/>
        <w:spacing w:before="240" w:line="276" w:lineRule="auto"/>
        <w:ind w:left="709" w:right="14" w:hanging="701"/>
        <w:jc w:val="both"/>
        <w:rPr>
          <w:sz w:val="24"/>
          <w:szCs w:val="24"/>
        </w:rPr>
      </w:pPr>
      <w:r w:rsidRPr="0020409D">
        <w:rPr>
          <w:spacing w:val="-7"/>
          <w:sz w:val="24"/>
          <w:szCs w:val="24"/>
        </w:rPr>
        <w:t xml:space="preserve">Gören, R. (2007, Nisan). </w:t>
      </w:r>
      <w:proofErr w:type="gramStart"/>
      <w:r w:rsidRPr="0020409D">
        <w:rPr>
          <w:spacing w:val="-7"/>
          <w:sz w:val="24"/>
          <w:szCs w:val="24"/>
        </w:rPr>
        <w:t xml:space="preserve">Bilgi toplumu süreci. </w:t>
      </w:r>
      <w:proofErr w:type="gramEnd"/>
      <w:r w:rsidRPr="0020409D">
        <w:rPr>
          <w:i/>
          <w:iCs/>
          <w:spacing w:val="-7"/>
          <w:sz w:val="24"/>
          <w:szCs w:val="24"/>
        </w:rPr>
        <w:t>Okul Öncesi Eğitim Haber Bül-</w:t>
      </w:r>
      <w:r w:rsidRPr="0020409D">
        <w:rPr>
          <w:i/>
          <w:iCs/>
          <w:spacing w:val="-4"/>
          <w:sz w:val="24"/>
          <w:szCs w:val="24"/>
        </w:rPr>
        <w:t xml:space="preserve">tesi, 2, </w:t>
      </w:r>
      <w:hyperlink r:id="rId15" w:history="1">
        <w:r w:rsidRPr="0020409D">
          <w:rPr>
            <w:spacing w:val="-4"/>
            <w:sz w:val="24"/>
            <w:szCs w:val="24"/>
            <w:lang w:val="en-US"/>
          </w:rPr>
          <w:t>http://ooegm.meb.gov.tr/duyuru/bulten2.pdf</w:t>
        </w:r>
      </w:hyperlink>
      <w:r w:rsidRPr="0020409D">
        <w:rPr>
          <w:spacing w:val="-4"/>
          <w:sz w:val="24"/>
          <w:szCs w:val="24"/>
          <w:lang w:val="en-US"/>
        </w:rPr>
        <w:t>. Erişim tarihi: 18.11.2010</w:t>
      </w:r>
      <w:r w:rsidRPr="0020409D">
        <w:rPr>
          <w:sz w:val="24"/>
          <w:szCs w:val="24"/>
        </w:rPr>
        <w:t>.</w:t>
      </w:r>
    </w:p>
    <w:p w:rsidR="00A80A57" w:rsidRDefault="00A80A57" w:rsidP="00D733D8">
      <w:pPr>
        <w:shd w:val="clear" w:color="auto" w:fill="FFFFFF"/>
        <w:spacing w:before="240" w:line="276" w:lineRule="auto"/>
        <w:jc w:val="both"/>
        <w:rPr>
          <w:b/>
          <w:i/>
          <w:iCs/>
          <w:sz w:val="24"/>
          <w:szCs w:val="24"/>
        </w:rPr>
      </w:pPr>
    </w:p>
    <w:p w:rsidR="006B69D5" w:rsidRDefault="006B69D5" w:rsidP="00D733D8">
      <w:pPr>
        <w:shd w:val="clear" w:color="auto" w:fill="FFFFFF"/>
        <w:spacing w:before="240" w:line="276" w:lineRule="auto"/>
        <w:jc w:val="both"/>
        <w:rPr>
          <w:b/>
          <w:i/>
          <w:iCs/>
          <w:sz w:val="24"/>
          <w:szCs w:val="24"/>
        </w:rPr>
      </w:pPr>
    </w:p>
    <w:p w:rsidR="00D733D8" w:rsidRPr="0020409D" w:rsidRDefault="00A80A57" w:rsidP="00D733D8">
      <w:pPr>
        <w:shd w:val="clear" w:color="auto" w:fill="FFFFFF"/>
        <w:spacing w:before="240" w:line="276" w:lineRule="auto"/>
        <w:jc w:val="both"/>
        <w:rPr>
          <w:b/>
          <w:sz w:val="24"/>
          <w:szCs w:val="24"/>
        </w:rPr>
      </w:pPr>
      <w:r>
        <w:rPr>
          <w:b/>
          <w:i/>
          <w:iCs/>
          <w:sz w:val="24"/>
          <w:szCs w:val="24"/>
        </w:rPr>
        <w:lastRenderedPageBreak/>
        <w:t>I</w:t>
      </w:r>
      <w:r w:rsidR="00D733D8" w:rsidRPr="0020409D">
        <w:rPr>
          <w:b/>
          <w:i/>
          <w:iCs/>
          <w:sz w:val="24"/>
          <w:szCs w:val="24"/>
        </w:rPr>
        <w:t>nternette yer alan süreli olmayan yayınlar</w:t>
      </w:r>
    </w:p>
    <w:p w:rsidR="00D733D8" w:rsidRPr="0020409D" w:rsidRDefault="00D733D8" w:rsidP="00D733D8">
      <w:pPr>
        <w:shd w:val="clear" w:color="auto" w:fill="FFFFFF"/>
        <w:tabs>
          <w:tab w:val="left" w:pos="684"/>
        </w:tabs>
        <w:spacing w:before="240" w:line="276" w:lineRule="auto"/>
        <w:ind w:left="14"/>
        <w:jc w:val="both"/>
        <w:rPr>
          <w:b/>
          <w:sz w:val="24"/>
          <w:szCs w:val="24"/>
        </w:rPr>
      </w:pPr>
      <w:r w:rsidRPr="0020409D">
        <w:rPr>
          <w:b/>
          <w:bCs/>
          <w:sz w:val="24"/>
          <w:szCs w:val="24"/>
        </w:rPr>
        <w:t xml:space="preserve">74. Özel bir organizasyon tarafından hazırlanmış </w:t>
      </w:r>
      <w:r w:rsidRPr="0020409D">
        <w:rPr>
          <w:b/>
          <w:sz w:val="24"/>
          <w:szCs w:val="24"/>
        </w:rPr>
        <w:t>çoklu sayfaya sahip</w:t>
      </w:r>
      <w:r w:rsidRPr="0020409D">
        <w:rPr>
          <w:b/>
          <w:sz w:val="24"/>
          <w:szCs w:val="24"/>
        </w:rPr>
        <w:br/>
      </w:r>
      <w:r w:rsidRPr="0020409D">
        <w:rPr>
          <w:b/>
          <w:bCs/>
          <w:sz w:val="24"/>
          <w:szCs w:val="24"/>
        </w:rPr>
        <w:t xml:space="preserve">dokümanlar, </w:t>
      </w:r>
      <w:r w:rsidRPr="0020409D">
        <w:rPr>
          <w:b/>
          <w:sz w:val="24"/>
          <w:szCs w:val="24"/>
        </w:rPr>
        <w:t xml:space="preserve">tarihi </w:t>
      </w:r>
      <w:r w:rsidRPr="0020409D">
        <w:rPr>
          <w:b/>
          <w:bCs/>
          <w:sz w:val="24"/>
          <w:szCs w:val="24"/>
        </w:rPr>
        <w:t>belirtilmemiş</w:t>
      </w:r>
    </w:p>
    <w:p w:rsidR="00D733D8" w:rsidRPr="0020409D" w:rsidRDefault="00D733D8" w:rsidP="00D733D8">
      <w:pPr>
        <w:numPr>
          <w:ilvl w:val="0"/>
          <w:numId w:val="2"/>
        </w:numPr>
        <w:shd w:val="clear" w:color="auto" w:fill="FFFFFF"/>
        <w:tabs>
          <w:tab w:val="left" w:pos="338"/>
        </w:tabs>
        <w:spacing w:before="240" w:line="276" w:lineRule="auto"/>
        <w:ind w:left="338" w:right="7" w:hanging="324"/>
        <w:jc w:val="both"/>
        <w:rPr>
          <w:sz w:val="24"/>
          <w:szCs w:val="24"/>
        </w:rPr>
      </w:pPr>
      <w:r w:rsidRPr="0020409D">
        <w:rPr>
          <w:sz w:val="24"/>
          <w:szCs w:val="24"/>
        </w:rPr>
        <w:t>Eğer bir internet dokümanı çoklu sayfadan oluşuyorsa (yani farklı bö</w:t>
      </w:r>
      <w:r w:rsidRPr="0020409D">
        <w:rPr>
          <w:sz w:val="24"/>
          <w:szCs w:val="24"/>
        </w:rPr>
        <w:softHyphen/>
        <w:t xml:space="preserve">lümler farklı URL adreslerine sahipse), belgenin </w:t>
      </w:r>
      <w:proofErr w:type="gramStart"/>
      <w:r w:rsidRPr="0020409D">
        <w:rPr>
          <w:sz w:val="24"/>
          <w:szCs w:val="24"/>
        </w:rPr>
        <w:t>dahil</w:t>
      </w:r>
      <w:proofErr w:type="gramEnd"/>
      <w:r w:rsidRPr="0020409D">
        <w:rPr>
          <w:sz w:val="24"/>
          <w:szCs w:val="24"/>
        </w:rPr>
        <w:t xml:space="preserve"> olduğu ana say</w:t>
      </w:r>
      <w:r w:rsidRPr="0020409D">
        <w:rPr>
          <w:sz w:val="24"/>
          <w:szCs w:val="24"/>
        </w:rPr>
        <w:softHyphen/>
        <w:t>fanın URL adresini belirtiniz.</w:t>
      </w:r>
    </w:p>
    <w:p w:rsidR="00D733D8" w:rsidRPr="0020409D" w:rsidRDefault="00D733D8" w:rsidP="00D733D8">
      <w:pPr>
        <w:numPr>
          <w:ilvl w:val="0"/>
          <w:numId w:val="2"/>
        </w:numPr>
        <w:shd w:val="clear" w:color="auto" w:fill="FFFFFF"/>
        <w:tabs>
          <w:tab w:val="left" w:pos="338"/>
        </w:tabs>
        <w:spacing w:before="240" w:line="276" w:lineRule="auto"/>
        <w:ind w:left="338" w:right="14" w:hanging="324"/>
        <w:jc w:val="both"/>
        <w:rPr>
          <w:sz w:val="24"/>
          <w:szCs w:val="24"/>
        </w:rPr>
      </w:pPr>
      <w:r w:rsidRPr="0020409D">
        <w:rPr>
          <w:sz w:val="24"/>
          <w:szCs w:val="24"/>
        </w:rPr>
        <w:t>Eğer yayının tarihi belirtilmemişse İngilizce için n.d</w:t>
      </w:r>
      <w:proofErr w:type="gramStart"/>
      <w:r w:rsidRPr="0020409D">
        <w:rPr>
          <w:sz w:val="24"/>
          <w:szCs w:val="24"/>
        </w:rPr>
        <w:t>.,</w:t>
      </w:r>
      <w:proofErr w:type="gramEnd"/>
      <w:r w:rsidRPr="0020409D">
        <w:rPr>
          <w:sz w:val="24"/>
          <w:szCs w:val="24"/>
        </w:rPr>
        <w:t xml:space="preserve"> Türkçe için t.y. kısaltmasını kullanınız.</w:t>
      </w:r>
    </w:p>
    <w:p w:rsidR="00D733D8" w:rsidRPr="0020409D" w:rsidRDefault="00D733D8" w:rsidP="00D733D8">
      <w:pPr>
        <w:shd w:val="clear" w:color="auto" w:fill="FFFFFF"/>
        <w:spacing w:before="240" w:line="276" w:lineRule="auto"/>
        <w:ind w:left="709" w:hanging="694"/>
        <w:jc w:val="both"/>
        <w:rPr>
          <w:sz w:val="24"/>
          <w:szCs w:val="24"/>
        </w:rPr>
      </w:pPr>
      <w:r w:rsidRPr="0020409D">
        <w:rPr>
          <w:spacing w:val="-6"/>
          <w:sz w:val="24"/>
          <w:szCs w:val="24"/>
        </w:rPr>
        <w:t xml:space="preserve">Greater New Milford (Ct) Area Healthy Community 2000, Task Force on Te-en and Adolescent Issues. (n.d.). </w:t>
      </w:r>
      <w:r w:rsidRPr="0020409D">
        <w:rPr>
          <w:i/>
          <w:iCs/>
          <w:spacing w:val="-6"/>
          <w:sz w:val="24"/>
          <w:szCs w:val="24"/>
        </w:rPr>
        <w:t xml:space="preserve">Who has time for a familty meal? You </w:t>
      </w:r>
      <w:r w:rsidRPr="0020409D">
        <w:rPr>
          <w:i/>
          <w:iCs/>
          <w:spacing w:val="-4"/>
          <w:sz w:val="24"/>
          <w:szCs w:val="24"/>
        </w:rPr>
        <w:t xml:space="preserve">do! </w:t>
      </w:r>
      <w:r w:rsidRPr="0020409D">
        <w:rPr>
          <w:spacing w:val="-4"/>
          <w:sz w:val="24"/>
          <w:szCs w:val="24"/>
        </w:rPr>
        <w:t xml:space="preserve">Retrieved October 5, 2000, from </w:t>
      </w:r>
      <w:hyperlink w:history="1">
        <w:r w:rsidRPr="0020409D">
          <w:rPr>
            <w:spacing w:val="-4"/>
            <w:sz w:val="24"/>
            <w:szCs w:val="24"/>
          </w:rPr>
          <w:t>http://</w:t>
        </w:r>
      </w:hyperlink>
      <w:r w:rsidRPr="0020409D">
        <w:rPr>
          <w:spacing w:val="-4"/>
          <w:sz w:val="24"/>
          <w:szCs w:val="24"/>
        </w:rPr>
        <w:t xml:space="preserve"> </w:t>
      </w:r>
      <w:hyperlink r:id="rId16" w:history="1">
        <w:r w:rsidRPr="0020409D">
          <w:rPr>
            <w:spacing w:val="-4"/>
            <w:sz w:val="24"/>
            <w:szCs w:val="24"/>
            <w:lang w:val="en-US"/>
          </w:rPr>
          <w:t>www.familymealtime.org</w:t>
        </w:r>
      </w:hyperlink>
    </w:p>
    <w:p w:rsidR="00D733D8" w:rsidRPr="0020409D" w:rsidRDefault="00D733D8" w:rsidP="00D733D8">
      <w:pPr>
        <w:shd w:val="clear" w:color="auto" w:fill="FFFFFF"/>
        <w:spacing w:before="240" w:line="276" w:lineRule="auto"/>
        <w:ind w:left="709" w:hanging="702"/>
        <w:jc w:val="both"/>
        <w:rPr>
          <w:sz w:val="24"/>
          <w:szCs w:val="24"/>
        </w:rPr>
      </w:pPr>
      <w:r w:rsidRPr="0020409D">
        <w:rPr>
          <w:spacing w:val="-6"/>
          <w:sz w:val="24"/>
          <w:szCs w:val="24"/>
        </w:rPr>
        <w:t xml:space="preserve">Türk Psikolojik Danışma Rehberlik Derneği (t.y.). </w:t>
      </w:r>
      <w:r w:rsidRPr="0020409D">
        <w:rPr>
          <w:i/>
          <w:iCs/>
          <w:spacing w:val="-6"/>
          <w:sz w:val="24"/>
          <w:szCs w:val="24"/>
        </w:rPr>
        <w:t>Psikolojik danışma ve reh</w:t>
      </w:r>
      <w:r w:rsidRPr="0020409D">
        <w:rPr>
          <w:i/>
          <w:iCs/>
          <w:spacing w:val="-6"/>
          <w:sz w:val="24"/>
          <w:szCs w:val="24"/>
        </w:rPr>
        <w:softHyphen/>
        <w:t xml:space="preserve">berlik alanında çalışanlar için etik kurallar, </w:t>
      </w:r>
      <w:hyperlink r:id="rId17" w:history="1">
        <w:r w:rsidRPr="0020409D">
          <w:rPr>
            <w:spacing w:val="-6"/>
            <w:sz w:val="24"/>
            <w:szCs w:val="24"/>
            <w:lang w:val="en-US"/>
          </w:rPr>
          <w:t>http://www.pdr.org.tr</w:t>
        </w:r>
      </w:hyperlink>
      <w:r w:rsidRPr="0020409D">
        <w:rPr>
          <w:spacing w:val="-6"/>
          <w:sz w:val="24"/>
          <w:szCs w:val="24"/>
          <w:lang w:val="en-US"/>
        </w:rPr>
        <w:t>. Erişim tarihi:</w:t>
      </w:r>
      <w:r w:rsidRPr="0020409D">
        <w:rPr>
          <w:sz w:val="24"/>
          <w:szCs w:val="24"/>
        </w:rPr>
        <w:t xml:space="preserve"> 16.11.2008.</w:t>
      </w:r>
    </w:p>
    <w:p w:rsidR="00D733D8" w:rsidRPr="0020409D" w:rsidRDefault="00D733D8" w:rsidP="00D733D8">
      <w:pPr>
        <w:shd w:val="clear" w:color="auto" w:fill="FFFFFF"/>
        <w:tabs>
          <w:tab w:val="left" w:pos="684"/>
        </w:tabs>
        <w:spacing w:before="240" w:line="276" w:lineRule="auto"/>
        <w:jc w:val="both"/>
        <w:rPr>
          <w:sz w:val="24"/>
          <w:szCs w:val="24"/>
        </w:rPr>
      </w:pPr>
      <w:r w:rsidRPr="0020409D">
        <w:rPr>
          <w:b/>
          <w:sz w:val="24"/>
          <w:szCs w:val="24"/>
        </w:rPr>
        <w:t>75</w:t>
      </w:r>
      <w:r w:rsidRPr="0020409D">
        <w:rPr>
          <w:sz w:val="24"/>
          <w:szCs w:val="24"/>
        </w:rPr>
        <w:t xml:space="preserve">. </w:t>
      </w:r>
      <w:r w:rsidRPr="0020409D">
        <w:rPr>
          <w:b/>
          <w:bCs/>
          <w:sz w:val="24"/>
          <w:szCs w:val="24"/>
        </w:rPr>
        <w:t xml:space="preserve">Bir İnternet dokümanında bölüm </w:t>
      </w:r>
      <w:r w:rsidRPr="0020409D">
        <w:rPr>
          <w:b/>
          <w:sz w:val="24"/>
          <w:szCs w:val="24"/>
        </w:rPr>
        <w:t>veya</w:t>
      </w:r>
      <w:r w:rsidRPr="0020409D">
        <w:rPr>
          <w:sz w:val="24"/>
          <w:szCs w:val="24"/>
        </w:rPr>
        <w:t xml:space="preserve"> </w:t>
      </w:r>
      <w:r w:rsidRPr="0020409D">
        <w:rPr>
          <w:b/>
          <w:bCs/>
          <w:sz w:val="24"/>
          <w:szCs w:val="24"/>
        </w:rPr>
        <w:t>kısım</w:t>
      </w:r>
    </w:p>
    <w:p w:rsidR="00D733D8" w:rsidRPr="0020409D" w:rsidRDefault="00D733D8" w:rsidP="00D733D8">
      <w:pPr>
        <w:numPr>
          <w:ilvl w:val="0"/>
          <w:numId w:val="2"/>
        </w:numPr>
        <w:shd w:val="clear" w:color="auto" w:fill="FFFFFF"/>
        <w:tabs>
          <w:tab w:val="left" w:pos="346"/>
        </w:tabs>
        <w:spacing w:before="240" w:line="276" w:lineRule="auto"/>
        <w:ind w:left="346" w:right="374" w:hanging="324"/>
        <w:jc w:val="both"/>
        <w:rPr>
          <w:sz w:val="24"/>
          <w:szCs w:val="24"/>
        </w:rPr>
      </w:pPr>
      <w:r w:rsidRPr="0020409D">
        <w:rPr>
          <w:sz w:val="24"/>
          <w:szCs w:val="24"/>
        </w:rPr>
        <w:t>Normalde sayfa numaralarını belirttiğiniz yere bölüm veya kısmın (eğer verilmişse) numarasını koyunuz.</w:t>
      </w:r>
    </w:p>
    <w:p w:rsidR="00D733D8" w:rsidRPr="0020409D" w:rsidRDefault="00D733D8" w:rsidP="00D733D8">
      <w:pPr>
        <w:numPr>
          <w:ilvl w:val="0"/>
          <w:numId w:val="2"/>
        </w:numPr>
        <w:shd w:val="clear" w:color="auto" w:fill="FFFFFF"/>
        <w:tabs>
          <w:tab w:val="left" w:pos="346"/>
        </w:tabs>
        <w:spacing w:before="240" w:line="276" w:lineRule="auto"/>
        <w:ind w:left="346" w:right="382" w:hanging="324"/>
        <w:jc w:val="both"/>
        <w:rPr>
          <w:sz w:val="24"/>
          <w:szCs w:val="24"/>
        </w:rPr>
      </w:pPr>
      <w:r w:rsidRPr="0020409D">
        <w:rPr>
          <w:sz w:val="24"/>
          <w:szCs w:val="24"/>
        </w:rPr>
        <w:t>Bölümün veya kısmın doğrudan URL adresi mevcutsa, kaynakçanızda bu adrese yer veriniz.</w:t>
      </w:r>
    </w:p>
    <w:p w:rsidR="00D733D8" w:rsidRPr="0020409D" w:rsidRDefault="00D733D8" w:rsidP="00D733D8">
      <w:pPr>
        <w:shd w:val="clear" w:color="auto" w:fill="FFFFFF"/>
        <w:spacing w:before="240" w:line="276" w:lineRule="auto"/>
        <w:ind w:left="709" w:right="7" w:hanging="680"/>
        <w:jc w:val="both"/>
        <w:rPr>
          <w:sz w:val="24"/>
          <w:szCs w:val="24"/>
          <w:lang w:val="en-US"/>
        </w:rPr>
      </w:pPr>
      <w:r w:rsidRPr="0020409D">
        <w:rPr>
          <w:spacing w:val="-7"/>
          <w:sz w:val="24"/>
          <w:szCs w:val="24"/>
        </w:rPr>
        <w:t xml:space="preserve">Benton Foundation. (1998, July 7). Barriers to closing the gap. In Losing ground bit by bit: </w:t>
      </w:r>
      <w:r w:rsidRPr="0020409D">
        <w:rPr>
          <w:i/>
          <w:iCs/>
          <w:spacing w:val="-7"/>
          <w:sz w:val="24"/>
          <w:szCs w:val="24"/>
        </w:rPr>
        <w:t xml:space="preserve">Low income communities in the Information age </w:t>
      </w:r>
      <w:proofErr w:type="gramStart"/>
      <w:r w:rsidRPr="0020409D">
        <w:rPr>
          <w:spacing w:val="-7"/>
          <w:sz w:val="24"/>
          <w:szCs w:val="24"/>
        </w:rPr>
        <w:t>(</w:t>
      </w:r>
      <w:proofErr w:type="gramEnd"/>
      <w:r w:rsidRPr="0020409D">
        <w:rPr>
          <w:spacing w:val="-7"/>
          <w:sz w:val="24"/>
          <w:szCs w:val="24"/>
        </w:rPr>
        <w:t xml:space="preserve">chap. 2). </w:t>
      </w:r>
      <w:proofErr w:type="gramStart"/>
      <w:r w:rsidRPr="0020409D">
        <w:rPr>
          <w:sz w:val="24"/>
          <w:szCs w:val="24"/>
        </w:rPr>
        <w:t>Retrieved  August</w:t>
      </w:r>
      <w:proofErr w:type="gramEnd"/>
      <w:r w:rsidRPr="0020409D">
        <w:rPr>
          <w:sz w:val="24"/>
          <w:szCs w:val="24"/>
        </w:rPr>
        <w:t xml:space="preserve">  18,  2001,  from  </w:t>
      </w:r>
      <w:hyperlink r:id="rId18" w:history="1">
        <w:r w:rsidRPr="0020409D">
          <w:rPr>
            <w:rStyle w:val="Kpr"/>
            <w:color w:val="auto"/>
            <w:sz w:val="24"/>
            <w:szCs w:val="24"/>
            <w:lang w:val="en-US"/>
          </w:rPr>
          <w:t>http://benton.org/Library/Low-lnco-</w:t>
        </w:r>
        <w:r w:rsidRPr="0020409D">
          <w:rPr>
            <w:rStyle w:val="Kpr"/>
            <w:color w:val="auto"/>
            <w:sz w:val="24"/>
            <w:szCs w:val="24"/>
          </w:rPr>
          <w:t xml:space="preserve">me/t </w:t>
        </w:r>
        <w:r w:rsidRPr="0020409D">
          <w:rPr>
            <w:rStyle w:val="Kpr"/>
            <w:color w:val="auto"/>
            <w:sz w:val="24"/>
            <w:szCs w:val="24"/>
            <w:lang w:val="en-US"/>
          </w:rPr>
          <w:t>wo.html</w:t>
        </w:r>
      </w:hyperlink>
    </w:p>
    <w:p w:rsidR="00D733D8" w:rsidRPr="0020409D" w:rsidRDefault="00D733D8" w:rsidP="00D733D8">
      <w:pPr>
        <w:shd w:val="clear" w:color="auto" w:fill="FFFFFF"/>
        <w:spacing w:before="240" w:line="276" w:lineRule="auto"/>
        <w:ind w:left="709" w:right="7" w:hanging="680"/>
        <w:jc w:val="both"/>
        <w:rPr>
          <w:sz w:val="24"/>
          <w:szCs w:val="24"/>
          <w:lang w:val="en-US"/>
        </w:rPr>
      </w:pPr>
      <w:proofErr w:type="gramStart"/>
      <w:r w:rsidRPr="0020409D">
        <w:rPr>
          <w:sz w:val="24"/>
          <w:szCs w:val="24"/>
          <w:lang w:val="en-US"/>
        </w:rPr>
        <w:t>Bankacılık Düzenleme ve Denetleme Kurumu.</w:t>
      </w:r>
      <w:proofErr w:type="gramEnd"/>
      <w:r w:rsidRPr="0020409D">
        <w:rPr>
          <w:sz w:val="24"/>
          <w:szCs w:val="24"/>
          <w:lang w:val="en-US"/>
        </w:rPr>
        <w:t xml:space="preserve"> </w:t>
      </w:r>
      <w:proofErr w:type="gramStart"/>
      <w:r w:rsidRPr="0020409D">
        <w:rPr>
          <w:sz w:val="24"/>
          <w:szCs w:val="24"/>
          <w:lang w:val="en-US"/>
        </w:rPr>
        <w:t>(2013, Kasım).</w:t>
      </w:r>
      <w:proofErr w:type="gramEnd"/>
      <w:r w:rsidRPr="0020409D">
        <w:rPr>
          <w:sz w:val="24"/>
          <w:szCs w:val="24"/>
          <w:lang w:val="en-US"/>
        </w:rPr>
        <w:t xml:space="preserve"> </w:t>
      </w:r>
      <w:proofErr w:type="gramStart"/>
      <w:r w:rsidRPr="0020409D">
        <w:rPr>
          <w:i/>
          <w:sz w:val="24"/>
          <w:szCs w:val="24"/>
          <w:lang w:val="en-US"/>
        </w:rPr>
        <w:t>İnteraktif aylık bülten.</w:t>
      </w:r>
      <w:proofErr w:type="gramEnd"/>
      <w:r w:rsidRPr="0020409D">
        <w:rPr>
          <w:sz w:val="24"/>
          <w:szCs w:val="24"/>
        </w:rPr>
        <w:t xml:space="preserve"> </w:t>
      </w:r>
      <w:hyperlink r:id="rId19" w:history="1">
        <w:r w:rsidRPr="0020409D">
          <w:rPr>
            <w:rStyle w:val="Kpr"/>
            <w:i/>
            <w:color w:val="auto"/>
            <w:sz w:val="24"/>
            <w:szCs w:val="24"/>
            <w:lang w:val="en-US"/>
          </w:rPr>
          <w:t>http://www.bddk.gov.tr/WebSitesi/turkce/Istatistiki_Veriler/Istatistiki_Veriler.aspx</w:t>
        </w:r>
      </w:hyperlink>
      <w:r w:rsidRPr="0020409D">
        <w:rPr>
          <w:i/>
          <w:sz w:val="24"/>
          <w:szCs w:val="24"/>
          <w:lang w:val="en-US"/>
        </w:rPr>
        <w:t xml:space="preserve">, </w:t>
      </w:r>
      <w:r w:rsidRPr="0020409D">
        <w:rPr>
          <w:sz w:val="24"/>
          <w:szCs w:val="24"/>
          <w:lang w:val="en-US"/>
        </w:rPr>
        <w:t>Erişim tarihi: 01.02.2014</w:t>
      </w:r>
    </w:p>
    <w:p w:rsidR="00D733D8" w:rsidRPr="0020409D" w:rsidRDefault="00D733D8" w:rsidP="00D733D8">
      <w:pPr>
        <w:shd w:val="clear" w:color="auto" w:fill="FFFFFF"/>
        <w:tabs>
          <w:tab w:val="left" w:pos="684"/>
        </w:tabs>
        <w:spacing w:before="240" w:line="276" w:lineRule="auto"/>
        <w:jc w:val="both"/>
        <w:rPr>
          <w:b/>
          <w:sz w:val="24"/>
          <w:szCs w:val="24"/>
        </w:rPr>
      </w:pPr>
      <w:r w:rsidRPr="0020409D">
        <w:rPr>
          <w:b/>
          <w:spacing w:val="-2"/>
          <w:sz w:val="24"/>
          <w:szCs w:val="24"/>
        </w:rPr>
        <w:t xml:space="preserve">76. </w:t>
      </w:r>
      <w:r w:rsidRPr="0020409D">
        <w:rPr>
          <w:b/>
          <w:sz w:val="24"/>
          <w:szCs w:val="24"/>
        </w:rPr>
        <w:t>Bağımsız dokümanlar, yazar ve tarih belirtilmemiş</w:t>
      </w:r>
    </w:p>
    <w:p w:rsidR="00D733D8" w:rsidRPr="0020409D" w:rsidRDefault="00D733D8" w:rsidP="00D733D8">
      <w:pPr>
        <w:shd w:val="clear" w:color="auto" w:fill="FFFFFF"/>
        <w:tabs>
          <w:tab w:val="left" w:pos="346"/>
        </w:tabs>
        <w:spacing w:before="240" w:line="276" w:lineRule="auto"/>
        <w:ind w:left="346" w:right="374" w:hanging="324"/>
        <w:jc w:val="both"/>
        <w:rPr>
          <w:sz w:val="24"/>
          <w:szCs w:val="24"/>
        </w:rPr>
      </w:pPr>
      <w:r w:rsidRPr="0020409D">
        <w:rPr>
          <w:sz w:val="24"/>
          <w:szCs w:val="24"/>
        </w:rPr>
        <w:t>♦</w:t>
      </w:r>
      <w:r w:rsidRPr="0020409D">
        <w:rPr>
          <w:sz w:val="24"/>
          <w:szCs w:val="24"/>
        </w:rPr>
        <w:tab/>
        <w:t>Eğer dosyanın yazarı belirtilmemişse, kaynakça maddenize dosyanın</w:t>
      </w:r>
      <w:r w:rsidRPr="0020409D">
        <w:rPr>
          <w:sz w:val="24"/>
          <w:szCs w:val="24"/>
        </w:rPr>
        <w:br/>
        <w:t>başlığı ile başlayınız.</w:t>
      </w:r>
    </w:p>
    <w:p w:rsidR="00D733D8" w:rsidRPr="0020409D" w:rsidRDefault="00D733D8" w:rsidP="00D733D8">
      <w:pPr>
        <w:shd w:val="clear" w:color="auto" w:fill="FFFFFF"/>
        <w:spacing w:before="240" w:line="276" w:lineRule="auto"/>
        <w:ind w:left="709" w:right="389" w:hanging="644"/>
        <w:jc w:val="both"/>
        <w:rPr>
          <w:sz w:val="24"/>
          <w:szCs w:val="24"/>
        </w:rPr>
      </w:pPr>
      <w:r w:rsidRPr="0020409D">
        <w:rPr>
          <w:i/>
          <w:iCs/>
          <w:sz w:val="24"/>
          <w:szCs w:val="24"/>
        </w:rPr>
        <w:t xml:space="preserve">GVU's 8th WWW user survey. </w:t>
      </w:r>
      <w:r w:rsidRPr="0020409D">
        <w:rPr>
          <w:sz w:val="24"/>
          <w:szCs w:val="24"/>
        </w:rPr>
        <w:t xml:space="preserve">(n.d.). Retrieved August 8. 2000, from </w:t>
      </w:r>
      <w:hyperlink r:id="rId20" w:history="1">
        <w:r w:rsidRPr="0020409D">
          <w:rPr>
            <w:rStyle w:val="Kpr"/>
            <w:color w:val="auto"/>
            <w:sz w:val="24"/>
            <w:szCs w:val="24"/>
            <w:lang w:val="en-US"/>
          </w:rPr>
          <w:t>http://www.cc.gatech.edu/gvu/user_surveys/survey-1997-10/</w:t>
        </w:r>
      </w:hyperlink>
    </w:p>
    <w:p w:rsidR="00D733D8" w:rsidRPr="0020409D" w:rsidRDefault="00D733D8" w:rsidP="00D733D8">
      <w:pPr>
        <w:shd w:val="clear" w:color="auto" w:fill="FFFFFF"/>
        <w:spacing w:before="240" w:line="276" w:lineRule="auto"/>
        <w:ind w:left="709" w:right="374" w:hanging="651"/>
        <w:jc w:val="both"/>
        <w:rPr>
          <w:sz w:val="24"/>
          <w:szCs w:val="24"/>
        </w:rPr>
      </w:pPr>
      <w:r w:rsidRPr="0020409D">
        <w:rPr>
          <w:i/>
          <w:iCs/>
          <w:sz w:val="24"/>
          <w:szCs w:val="24"/>
        </w:rPr>
        <w:t xml:space="preserve">Kişilik bozuklukları </w:t>
      </w:r>
      <w:r w:rsidRPr="0020409D">
        <w:rPr>
          <w:sz w:val="24"/>
          <w:szCs w:val="24"/>
        </w:rPr>
        <w:t xml:space="preserve">(t.y.). </w:t>
      </w:r>
      <w:hyperlink r:id="rId21" w:history="1">
        <w:r w:rsidRPr="0020409D">
          <w:rPr>
            <w:sz w:val="24"/>
            <w:szCs w:val="24"/>
            <w:lang w:val="en-US"/>
          </w:rPr>
          <w:t>www.gata.edu.tr/dahilibilimler/ruhsagligi/ders-</w:t>
        </w:r>
      </w:hyperlink>
      <w:r w:rsidRPr="0020409D">
        <w:rPr>
          <w:sz w:val="24"/>
          <w:szCs w:val="24"/>
        </w:rPr>
        <w:t>not%</w:t>
      </w:r>
      <w:proofErr w:type="gramStart"/>
      <w:r w:rsidRPr="0020409D">
        <w:rPr>
          <w:sz w:val="24"/>
          <w:szCs w:val="24"/>
        </w:rPr>
        <w:t>205.6</w:t>
      </w:r>
      <w:proofErr w:type="gramEnd"/>
      <w:r w:rsidRPr="0020409D">
        <w:rPr>
          <w:sz w:val="24"/>
          <w:szCs w:val="24"/>
        </w:rPr>
        <w:t>. Erişim tarihi: 15.12.2010</w:t>
      </w:r>
    </w:p>
    <w:p w:rsidR="00397C70" w:rsidRDefault="00397C70" w:rsidP="00D733D8">
      <w:pPr>
        <w:shd w:val="clear" w:color="auto" w:fill="FFFFFF"/>
        <w:tabs>
          <w:tab w:val="left" w:pos="684"/>
        </w:tabs>
        <w:spacing w:before="240" w:line="276" w:lineRule="auto"/>
        <w:ind w:right="374"/>
        <w:jc w:val="both"/>
        <w:rPr>
          <w:b/>
          <w:sz w:val="24"/>
          <w:szCs w:val="24"/>
        </w:rPr>
      </w:pPr>
    </w:p>
    <w:p w:rsidR="00D733D8" w:rsidRPr="0020409D" w:rsidRDefault="00D733D8" w:rsidP="00D733D8">
      <w:pPr>
        <w:shd w:val="clear" w:color="auto" w:fill="FFFFFF"/>
        <w:tabs>
          <w:tab w:val="left" w:pos="684"/>
        </w:tabs>
        <w:spacing w:before="240" w:line="276" w:lineRule="auto"/>
        <w:ind w:right="374"/>
        <w:jc w:val="both"/>
        <w:rPr>
          <w:b/>
          <w:sz w:val="24"/>
          <w:szCs w:val="24"/>
        </w:rPr>
      </w:pPr>
      <w:r w:rsidRPr="0020409D">
        <w:rPr>
          <w:b/>
          <w:sz w:val="24"/>
          <w:szCs w:val="24"/>
        </w:rPr>
        <w:lastRenderedPageBreak/>
        <w:t>77. Üniversite programında veya üniversite bölümü Web sayfasında yer alan dokümanlar</w:t>
      </w:r>
    </w:p>
    <w:p w:rsidR="00D733D8" w:rsidRPr="0020409D" w:rsidRDefault="00D733D8" w:rsidP="00D733D8">
      <w:pPr>
        <w:shd w:val="clear" w:color="auto" w:fill="FFFFFF"/>
        <w:tabs>
          <w:tab w:val="left" w:pos="9070"/>
        </w:tabs>
        <w:spacing w:before="240" w:line="276" w:lineRule="auto"/>
        <w:ind w:left="709" w:right="-2" w:hanging="687"/>
        <w:jc w:val="both"/>
        <w:rPr>
          <w:sz w:val="24"/>
          <w:szCs w:val="24"/>
        </w:rPr>
      </w:pPr>
      <w:r w:rsidRPr="0020409D">
        <w:rPr>
          <w:sz w:val="24"/>
          <w:szCs w:val="24"/>
        </w:rPr>
        <w:t>Chou, L, MacClintock, R</w:t>
      </w:r>
      <w:proofErr w:type="gramStart"/>
      <w:r w:rsidRPr="0020409D">
        <w:rPr>
          <w:sz w:val="24"/>
          <w:szCs w:val="24"/>
        </w:rPr>
        <w:t>.,</w:t>
      </w:r>
      <w:proofErr w:type="gramEnd"/>
      <w:r w:rsidRPr="0020409D">
        <w:rPr>
          <w:sz w:val="24"/>
          <w:szCs w:val="24"/>
        </w:rPr>
        <w:t xml:space="preserve"> Morett, F., &amp; Nix, D. H. (1993). </w:t>
      </w:r>
      <w:r w:rsidRPr="0020409D">
        <w:rPr>
          <w:i/>
          <w:iCs/>
          <w:sz w:val="24"/>
          <w:szCs w:val="24"/>
        </w:rPr>
        <w:t xml:space="preserve">Technology and education: New wine in new bottles: Choosing pasts and imagining edu-caîional fuîures. </w:t>
      </w:r>
      <w:r w:rsidRPr="0020409D">
        <w:rPr>
          <w:sz w:val="24"/>
          <w:szCs w:val="24"/>
        </w:rPr>
        <w:t xml:space="preserve">Retrieved August 24, 2000, from Columbia University, Institute for Learning Technologies Web site. </w:t>
      </w:r>
      <w:hyperlink r:id="rId22" w:history="1">
        <w:r w:rsidRPr="0020409D">
          <w:rPr>
            <w:sz w:val="24"/>
            <w:szCs w:val="24"/>
          </w:rPr>
          <w:t>http://www.ilt.columbi</w:t>
        </w:r>
      </w:hyperlink>
      <w:r w:rsidRPr="0020409D">
        <w:rPr>
          <w:sz w:val="24"/>
          <w:szCs w:val="24"/>
        </w:rPr>
        <w:t>a.edu/publications/papers/newwine1.html</w:t>
      </w:r>
    </w:p>
    <w:p w:rsidR="00D733D8" w:rsidRPr="0020409D" w:rsidRDefault="00D733D8" w:rsidP="00D733D8">
      <w:pPr>
        <w:shd w:val="clear" w:color="auto" w:fill="FFFFFF"/>
        <w:spacing w:before="240" w:line="276" w:lineRule="auto"/>
        <w:ind w:left="709" w:right="-2" w:hanging="687"/>
        <w:jc w:val="both"/>
        <w:rPr>
          <w:sz w:val="24"/>
          <w:szCs w:val="24"/>
        </w:rPr>
      </w:pPr>
      <w:r w:rsidRPr="0020409D">
        <w:rPr>
          <w:sz w:val="24"/>
          <w:szCs w:val="24"/>
        </w:rPr>
        <w:t xml:space="preserve">Can, G. (2008). </w:t>
      </w:r>
      <w:r w:rsidRPr="0020409D">
        <w:rPr>
          <w:i/>
          <w:iCs/>
          <w:sz w:val="24"/>
          <w:szCs w:val="24"/>
        </w:rPr>
        <w:t xml:space="preserve">Gelişim ve öğrenme. </w:t>
      </w:r>
      <w:r w:rsidRPr="0020409D">
        <w:rPr>
          <w:sz w:val="24"/>
          <w:szCs w:val="24"/>
        </w:rPr>
        <w:t xml:space="preserve">Anadolu Üniversitesi Eğitim Fakültesi Web site: </w:t>
      </w:r>
      <w:hyperlink r:id="rId23" w:history="1">
        <w:r w:rsidRPr="0020409D">
          <w:rPr>
            <w:rStyle w:val="Kpr"/>
            <w:color w:val="auto"/>
            <w:sz w:val="24"/>
            <w:szCs w:val="24"/>
            <w:lang w:val="en-US"/>
          </w:rPr>
          <w:t>http://orgunx.anadolu.edu.tr/egitim.asp</w:t>
        </w:r>
      </w:hyperlink>
      <w:r w:rsidRPr="0020409D">
        <w:rPr>
          <w:sz w:val="24"/>
          <w:szCs w:val="24"/>
          <w:lang w:val="en-US"/>
        </w:rPr>
        <w:t xml:space="preserve">. </w:t>
      </w:r>
      <w:proofErr w:type="gramStart"/>
      <w:r w:rsidRPr="0020409D">
        <w:rPr>
          <w:sz w:val="24"/>
          <w:szCs w:val="24"/>
          <w:lang w:val="en-US"/>
        </w:rPr>
        <w:t xml:space="preserve">Erişim tarihi, </w:t>
      </w:r>
      <w:r w:rsidRPr="0020409D">
        <w:rPr>
          <w:sz w:val="24"/>
          <w:szCs w:val="24"/>
        </w:rPr>
        <w:t>17.04.</w:t>
      </w:r>
      <w:proofErr w:type="gramEnd"/>
      <w:r w:rsidRPr="0020409D">
        <w:rPr>
          <w:sz w:val="24"/>
          <w:szCs w:val="24"/>
        </w:rPr>
        <w:t xml:space="preserve"> 2008 </w:t>
      </w:r>
    </w:p>
    <w:p w:rsidR="00D733D8" w:rsidRPr="0020409D" w:rsidRDefault="00D733D8" w:rsidP="00D733D8">
      <w:pPr>
        <w:shd w:val="clear" w:color="auto" w:fill="FFFFFF"/>
        <w:tabs>
          <w:tab w:val="left" w:pos="346"/>
        </w:tabs>
        <w:spacing w:before="240" w:line="276" w:lineRule="auto"/>
        <w:ind w:left="346" w:right="367" w:hanging="324"/>
        <w:jc w:val="both"/>
        <w:rPr>
          <w:sz w:val="24"/>
          <w:szCs w:val="24"/>
        </w:rPr>
      </w:pPr>
      <w:r w:rsidRPr="0020409D">
        <w:rPr>
          <w:sz w:val="24"/>
          <w:szCs w:val="24"/>
        </w:rPr>
        <w:t>♦</w:t>
      </w:r>
      <w:r w:rsidRPr="0020409D">
        <w:rPr>
          <w:sz w:val="24"/>
          <w:szCs w:val="24"/>
        </w:rPr>
        <w:tab/>
        <w:t>Eğer dosya uzun ve karmaşık bir web sitesinden temin edildiyse (bir</w:t>
      </w:r>
      <w:r w:rsidRPr="0020409D">
        <w:rPr>
          <w:sz w:val="24"/>
          <w:szCs w:val="24"/>
        </w:rPr>
        <w:br/>
        <w:t>üniversite veya devlet dairesi gibi) organizasyonu, gerekli programı ve</w:t>
      </w:r>
      <w:r w:rsidRPr="0020409D">
        <w:rPr>
          <w:sz w:val="24"/>
          <w:szCs w:val="24"/>
        </w:rPr>
        <w:softHyphen/>
      </w:r>
      <w:r w:rsidRPr="0020409D">
        <w:rPr>
          <w:sz w:val="24"/>
          <w:szCs w:val="24"/>
        </w:rPr>
        <w:br/>
        <w:t>ya bölümü, dokümanın URL adresinden hemen önce belirtiniz ve URL</w:t>
      </w:r>
      <w:r w:rsidRPr="0020409D">
        <w:rPr>
          <w:sz w:val="24"/>
          <w:szCs w:val="24"/>
        </w:rPr>
        <w:br/>
        <w:t>adresinden hemen önce iki nokta üst üste koyunuz.</w:t>
      </w:r>
    </w:p>
    <w:p w:rsidR="00D733D8" w:rsidRPr="0020409D" w:rsidRDefault="00D733D8" w:rsidP="00D733D8">
      <w:pPr>
        <w:shd w:val="clear" w:color="auto" w:fill="FFFFFF"/>
        <w:spacing w:before="240" w:line="276" w:lineRule="auto"/>
        <w:jc w:val="both"/>
        <w:rPr>
          <w:sz w:val="24"/>
          <w:szCs w:val="24"/>
        </w:rPr>
      </w:pPr>
      <w:r w:rsidRPr="0020409D">
        <w:rPr>
          <w:i/>
          <w:iCs/>
          <w:sz w:val="24"/>
          <w:szCs w:val="24"/>
        </w:rPr>
        <w:t xml:space="preserve">Teknik Raporlar </w:t>
      </w:r>
      <w:r w:rsidRPr="0020409D">
        <w:rPr>
          <w:sz w:val="24"/>
          <w:szCs w:val="24"/>
        </w:rPr>
        <w:t xml:space="preserve">ve </w:t>
      </w:r>
      <w:r w:rsidRPr="0020409D">
        <w:rPr>
          <w:i/>
          <w:iCs/>
          <w:sz w:val="24"/>
          <w:szCs w:val="24"/>
        </w:rPr>
        <w:t>Araştırma Raporları</w:t>
      </w:r>
    </w:p>
    <w:p w:rsidR="00D733D8" w:rsidRPr="0020409D" w:rsidRDefault="00D733D8" w:rsidP="00D733D8">
      <w:pPr>
        <w:shd w:val="clear" w:color="auto" w:fill="FFFFFF"/>
        <w:tabs>
          <w:tab w:val="left" w:pos="684"/>
        </w:tabs>
        <w:spacing w:before="240" w:line="276" w:lineRule="auto"/>
        <w:ind w:right="374"/>
        <w:jc w:val="both"/>
        <w:rPr>
          <w:b/>
          <w:sz w:val="24"/>
          <w:szCs w:val="24"/>
        </w:rPr>
      </w:pPr>
      <w:r w:rsidRPr="0020409D">
        <w:rPr>
          <w:b/>
          <w:sz w:val="24"/>
          <w:szCs w:val="24"/>
        </w:rPr>
        <w:t>78. Özel bir organizasyonun Web sitesinde yer alan, üniversiteden</w:t>
      </w:r>
      <w:r w:rsidRPr="0020409D">
        <w:rPr>
          <w:b/>
          <w:sz w:val="24"/>
          <w:szCs w:val="24"/>
        </w:rPr>
        <w:br/>
        <w:t>yayınlanmış raporlar</w:t>
      </w:r>
    </w:p>
    <w:p w:rsidR="00D733D8" w:rsidRPr="0020409D" w:rsidRDefault="00D733D8" w:rsidP="00D733D8">
      <w:pPr>
        <w:shd w:val="clear" w:color="auto" w:fill="FFFFFF"/>
        <w:spacing w:before="240" w:line="276" w:lineRule="auto"/>
        <w:ind w:left="709" w:right="65" w:hanging="709"/>
        <w:jc w:val="both"/>
        <w:rPr>
          <w:sz w:val="24"/>
          <w:szCs w:val="24"/>
        </w:rPr>
      </w:pPr>
      <w:r w:rsidRPr="0020409D">
        <w:rPr>
          <w:spacing w:val="-6"/>
          <w:sz w:val="24"/>
          <w:szCs w:val="24"/>
        </w:rPr>
        <w:t xml:space="preserve">University of California, San Francisco, Institute for Health and Ging. (1996, </w:t>
      </w:r>
      <w:r w:rsidRPr="0020409D">
        <w:rPr>
          <w:spacing w:val="-5"/>
          <w:sz w:val="24"/>
          <w:szCs w:val="24"/>
        </w:rPr>
        <w:t xml:space="preserve">November). </w:t>
      </w:r>
      <w:r w:rsidRPr="0020409D">
        <w:rPr>
          <w:i/>
          <w:iCs/>
          <w:spacing w:val="-5"/>
          <w:sz w:val="24"/>
          <w:szCs w:val="24"/>
        </w:rPr>
        <w:t xml:space="preserve">Chronic çare in America: A 21 st century challenge. </w:t>
      </w:r>
      <w:r w:rsidRPr="0020409D">
        <w:rPr>
          <w:spacing w:val="-5"/>
          <w:sz w:val="24"/>
          <w:szCs w:val="24"/>
        </w:rPr>
        <w:t>Retrie-</w:t>
      </w:r>
      <w:r w:rsidRPr="0020409D">
        <w:rPr>
          <w:spacing w:val="-8"/>
          <w:sz w:val="24"/>
          <w:szCs w:val="24"/>
        </w:rPr>
        <w:t xml:space="preserve">ved September 9, 2000, from the Robert Wood Johnson Foundation Web </w:t>
      </w:r>
      <w:r w:rsidRPr="0020409D">
        <w:rPr>
          <w:sz w:val="24"/>
          <w:szCs w:val="24"/>
        </w:rPr>
        <w:t xml:space="preserve">site: </w:t>
      </w:r>
      <w:hyperlink r:id="rId24" w:history="1">
        <w:r w:rsidRPr="0020409D">
          <w:rPr>
            <w:sz w:val="24"/>
            <w:szCs w:val="24"/>
            <w:lang w:val="en-US"/>
          </w:rPr>
          <w:t>http://www.rwjf.org/library/chrcare/</w:t>
        </w:r>
      </w:hyperlink>
    </w:p>
    <w:p w:rsidR="00D733D8" w:rsidRPr="0020409D" w:rsidRDefault="00D733D8" w:rsidP="00D733D8">
      <w:pPr>
        <w:shd w:val="clear" w:color="auto" w:fill="FFFFFF"/>
        <w:spacing w:before="240" w:line="276" w:lineRule="auto"/>
        <w:ind w:left="709" w:right="72" w:hanging="701"/>
        <w:jc w:val="both"/>
        <w:rPr>
          <w:sz w:val="24"/>
          <w:szCs w:val="24"/>
        </w:rPr>
      </w:pPr>
      <w:r w:rsidRPr="0020409D">
        <w:rPr>
          <w:spacing w:val="-9"/>
          <w:sz w:val="24"/>
          <w:szCs w:val="24"/>
        </w:rPr>
        <w:t xml:space="preserve">Gaziantep Üniversitesi (2004, Temmuz). </w:t>
      </w:r>
      <w:r w:rsidRPr="0020409D">
        <w:rPr>
          <w:i/>
          <w:iCs/>
          <w:spacing w:val="-9"/>
          <w:sz w:val="24"/>
          <w:szCs w:val="24"/>
        </w:rPr>
        <w:t xml:space="preserve">Eğitim ihtiyacı analizi raporu. </w:t>
      </w:r>
      <w:r w:rsidRPr="0020409D">
        <w:rPr>
          <w:spacing w:val="-9"/>
          <w:sz w:val="24"/>
          <w:szCs w:val="24"/>
        </w:rPr>
        <w:t>Gap Böl</w:t>
      </w:r>
      <w:r w:rsidRPr="0020409D">
        <w:rPr>
          <w:spacing w:val="-9"/>
          <w:sz w:val="24"/>
          <w:szCs w:val="24"/>
        </w:rPr>
        <w:softHyphen/>
      </w:r>
      <w:r w:rsidRPr="0020409D">
        <w:rPr>
          <w:spacing w:val="-10"/>
          <w:sz w:val="24"/>
          <w:szCs w:val="24"/>
        </w:rPr>
        <w:t xml:space="preserve">ge Kalkınma İdaresi Başkanlığı Web sitesi. </w:t>
      </w:r>
      <w:hyperlink r:id="rId25" w:history="1">
        <w:proofErr w:type="gramStart"/>
        <w:r w:rsidRPr="0020409D">
          <w:rPr>
            <w:spacing w:val="-10"/>
            <w:sz w:val="24"/>
            <w:szCs w:val="24"/>
            <w:lang w:val="en-US"/>
          </w:rPr>
          <w:t>http://www.gap.gov.tr/Turkish/Ge-</w:t>
        </w:r>
      </w:hyperlink>
      <w:r w:rsidRPr="0020409D">
        <w:rPr>
          <w:spacing w:val="-5"/>
          <w:sz w:val="24"/>
          <w:szCs w:val="24"/>
        </w:rPr>
        <w:t>gitim/yyraporl .pdf.</w:t>
      </w:r>
      <w:proofErr w:type="gramEnd"/>
      <w:r w:rsidRPr="0020409D">
        <w:rPr>
          <w:spacing w:val="-5"/>
          <w:sz w:val="24"/>
          <w:szCs w:val="24"/>
        </w:rPr>
        <w:t xml:space="preserve"> Erişim tarihi: 17.05.2008.</w:t>
      </w:r>
    </w:p>
    <w:p w:rsidR="00D733D8" w:rsidRPr="0020409D" w:rsidRDefault="00D733D8" w:rsidP="00D733D8">
      <w:pPr>
        <w:numPr>
          <w:ilvl w:val="0"/>
          <w:numId w:val="2"/>
        </w:numPr>
        <w:shd w:val="clear" w:color="auto" w:fill="FFFFFF"/>
        <w:tabs>
          <w:tab w:val="left" w:pos="338"/>
        </w:tabs>
        <w:spacing w:before="240" w:line="276" w:lineRule="auto"/>
        <w:ind w:left="338" w:right="65" w:hanging="324"/>
        <w:jc w:val="both"/>
        <w:rPr>
          <w:sz w:val="24"/>
          <w:szCs w:val="24"/>
        </w:rPr>
      </w:pPr>
      <w:r w:rsidRPr="0020409D">
        <w:rPr>
          <w:sz w:val="24"/>
          <w:szCs w:val="24"/>
        </w:rPr>
        <w:t>Eğer makalenin yazarıyla Web adresinde makaleyi yayınlayan birbirin</w:t>
      </w:r>
      <w:r w:rsidRPr="0020409D">
        <w:rPr>
          <w:sz w:val="24"/>
          <w:szCs w:val="24"/>
        </w:rPr>
        <w:softHyphen/>
        <w:t>den belirgin derecede farklıysa (örn</w:t>
      </w:r>
      <w:proofErr w:type="gramStart"/>
      <w:r w:rsidRPr="0020409D">
        <w:rPr>
          <w:sz w:val="24"/>
          <w:szCs w:val="24"/>
        </w:rPr>
        <w:t>.,</w:t>
      </w:r>
      <w:proofErr w:type="gramEnd"/>
      <w:r w:rsidRPr="0020409D">
        <w:rPr>
          <w:sz w:val="24"/>
          <w:szCs w:val="24"/>
        </w:rPr>
        <w:t xml:space="preserve"> sunucu görevindeki kuruluş), dokümana ulaşma bilgileri verirken makaleyi yayınlayanı da belirtiniz.</w:t>
      </w:r>
    </w:p>
    <w:p w:rsidR="00D733D8" w:rsidRPr="0020409D" w:rsidRDefault="00D733D8" w:rsidP="00D733D8">
      <w:pPr>
        <w:numPr>
          <w:ilvl w:val="0"/>
          <w:numId w:val="2"/>
        </w:numPr>
        <w:shd w:val="clear" w:color="auto" w:fill="FFFFFF"/>
        <w:tabs>
          <w:tab w:val="left" w:pos="338"/>
        </w:tabs>
        <w:spacing w:before="240" w:line="276" w:lineRule="auto"/>
        <w:ind w:left="338" w:right="50" w:hanging="324"/>
        <w:jc w:val="both"/>
        <w:rPr>
          <w:sz w:val="24"/>
          <w:szCs w:val="24"/>
        </w:rPr>
      </w:pPr>
      <w:r w:rsidRPr="0020409D">
        <w:rPr>
          <w:i/>
          <w:iCs/>
          <w:sz w:val="24"/>
          <w:szCs w:val="24"/>
        </w:rPr>
        <w:t xml:space="preserve">Not: </w:t>
      </w:r>
      <w:r w:rsidRPr="0020409D">
        <w:rPr>
          <w:sz w:val="24"/>
          <w:szCs w:val="24"/>
        </w:rPr>
        <w:t>Eğer kaynak artık kullandığınız adreste yer almıyorsa bu kaynak</w:t>
      </w:r>
      <w:r w:rsidRPr="0020409D">
        <w:rPr>
          <w:sz w:val="24"/>
          <w:szCs w:val="24"/>
        </w:rPr>
        <w:softHyphen/>
        <w:t>çanızı güncellemeniz gerektiği anlamına gelmektedir.</w:t>
      </w:r>
    </w:p>
    <w:p w:rsidR="00D733D8" w:rsidRPr="0020409D" w:rsidRDefault="00D733D8" w:rsidP="00D733D8">
      <w:pPr>
        <w:shd w:val="clear" w:color="auto" w:fill="FFFFFF"/>
        <w:tabs>
          <w:tab w:val="left" w:pos="684"/>
        </w:tabs>
        <w:spacing w:before="240" w:line="276" w:lineRule="auto"/>
        <w:ind w:left="14"/>
        <w:jc w:val="both"/>
        <w:rPr>
          <w:sz w:val="24"/>
          <w:szCs w:val="24"/>
        </w:rPr>
      </w:pPr>
      <w:r w:rsidRPr="0020409D">
        <w:rPr>
          <w:b/>
          <w:bCs/>
          <w:sz w:val="24"/>
          <w:szCs w:val="24"/>
        </w:rPr>
        <w:t>79. Devlet dairesi Web sitesinde yer alan devlet raporlan, yayın tari</w:t>
      </w:r>
      <w:r w:rsidRPr="0020409D">
        <w:rPr>
          <w:b/>
          <w:bCs/>
          <w:sz w:val="24"/>
          <w:szCs w:val="24"/>
        </w:rPr>
        <w:softHyphen/>
      </w:r>
      <w:r w:rsidRPr="0020409D">
        <w:rPr>
          <w:b/>
          <w:bCs/>
          <w:sz w:val="24"/>
          <w:szCs w:val="24"/>
        </w:rPr>
        <w:br/>
        <w:t>hi belirtilmemiş</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7"/>
          <w:sz w:val="24"/>
          <w:szCs w:val="24"/>
        </w:rPr>
        <w:t xml:space="preserve">United States Sentencing Commission. (n.d) 1997 </w:t>
      </w:r>
      <w:r w:rsidRPr="0020409D">
        <w:rPr>
          <w:i/>
          <w:iCs/>
          <w:spacing w:val="-7"/>
          <w:sz w:val="24"/>
          <w:szCs w:val="24"/>
        </w:rPr>
        <w:t>sourcebook of federal sen-</w:t>
      </w:r>
      <w:r w:rsidRPr="0020409D">
        <w:rPr>
          <w:i/>
          <w:iCs/>
          <w:spacing w:val="-5"/>
          <w:sz w:val="24"/>
          <w:szCs w:val="24"/>
        </w:rPr>
        <w:t xml:space="preserve">tencing statistics. </w:t>
      </w:r>
      <w:r w:rsidRPr="0020409D">
        <w:rPr>
          <w:spacing w:val="-5"/>
          <w:sz w:val="24"/>
          <w:szCs w:val="24"/>
        </w:rPr>
        <w:t xml:space="preserve">Retrieved December 8. 1999, from </w:t>
      </w:r>
      <w:hyperlink r:id="rId26" w:history="1">
        <w:r w:rsidRPr="0020409D">
          <w:rPr>
            <w:spacing w:val="-5"/>
            <w:sz w:val="24"/>
            <w:szCs w:val="24"/>
            <w:lang w:val="en-US"/>
          </w:rPr>
          <w:t>http://www.ussc</w:t>
        </w:r>
      </w:hyperlink>
      <w:r w:rsidRPr="0020409D">
        <w:rPr>
          <w:spacing w:val="-5"/>
          <w:sz w:val="24"/>
          <w:szCs w:val="24"/>
          <w:lang w:val="en-US"/>
        </w:rPr>
        <w:t xml:space="preserve">. </w:t>
      </w:r>
      <w:proofErr w:type="gramStart"/>
      <w:r w:rsidRPr="0020409D">
        <w:rPr>
          <w:sz w:val="24"/>
          <w:szCs w:val="24"/>
        </w:rPr>
        <w:t>gov</w:t>
      </w:r>
      <w:proofErr w:type="gramEnd"/>
      <w:r w:rsidRPr="0020409D">
        <w:rPr>
          <w:sz w:val="24"/>
          <w:szCs w:val="24"/>
        </w:rPr>
        <w:t xml:space="preserve">/annrpt/1997/s </w:t>
      </w:r>
      <w:r w:rsidRPr="0020409D">
        <w:rPr>
          <w:sz w:val="24"/>
          <w:szCs w:val="24"/>
          <w:lang w:val="en-US"/>
        </w:rPr>
        <w:t>btoc97.htm</w:t>
      </w:r>
    </w:p>
    <w:p w:rsidR="00D733D8" w:rsidRPr="0020409D" w:rsidRDefault="00D733D8" w:rsidP="00D733D8">
      <w:pPr>
        <w:shd w:val="clear" w:color="auto" w:fill="FFFFFF"/>
        <w:spacing w:before="240" w:line="276" w:lineRule="auto"/>
        <w:ind w:left="709" w:right="29" w:hanging="709"/>
        <w:jc w:val="both"/>
        <w:rPr>
          <w:sz w:val="24"/>
          <w:szCs w:val="24"/>
        </w:rPr>
      </w:pPr>
      <w:r w:rsidRPr="0020409D">
        <w:rPr>
          <w:spacing w:val="-7"/>
          <w:sz w:val="24"/>
          <w:szCs w:val="24"/>
        </w:rPr>
        <w:t xml:space="preserve">Sosyal Sigortalar Kurumu (t.y.). </w:t>
      </w:r>
      <w:r w:rsidRPr="0020409D">
        <w:rPr>
          <w:i/>
          <w:iCs/>
          <w:spacing w:val="-7"/>
          <w:sz w:val="24"/>
          <w:szCs w:val="24"/>
        </w:rPr>
        <w:t xml:space="preserve">2001 yılı istatistikler kılavuzu. </w:t>
      </w:r>
      <w:hyperlink r:id="rId27" w:history="1">
        <w:r w:rsidRPr="0020409D">
          <w:rPr>
            <w:rStyle w:val="Kpr"/>
            <w:color w:val="auto"/>
            <w:spacing w:val="-7"/>
            <w:sz w:val="24"/>
            <w:szCs w:val="24"/>
            <w:lang w:val="en-US"/>
          </w:rPr>
          <w:t>http://www.sgk</w:t>
        </w:r>
      </w:hyperlink>
      <w:r w:rsidRPr="0020409D">
        <w:rPr>
          <w:spacing w:val="-7"/>
          <w:sz w:val="24"/>
          <w:szCs w:val="24"/>
          <w:lang w:val="en-US"/>
        </w:rPr>
        <w:t>.</w:t>
      </w:r>
      <w:hyperlink r:id="rId28" w:history="1">
        <w:r w:rsidRPr="0020409D">
          <w:rPr>
            <w:spacing w:val="-7"/>
            <w:sz w:val="24"/>
            <w:szCs w:val="24"/>
            <w:lang w:val="en-US"/>
          </w:rPr>
          <w:t>gov.tr/istatistikler.html</w:t>
        </w:r>
      </w:hyperlink>
      <w:r w:rsidRPr="0020409D">
        <w:rPr>
          <w:spacing w:val="-7"/>
          <w:sz w:val="24"/>
          <w:szCs w:val="24"/>
          <w:lang w:val="en-US"/>
        </w:rPr>
        <w:t xml:space="preserve">. Erişim tarihi: </w:t>
      </w:r>
      <w:r w:rsidRPr="0020409D">
        <w:rPr>
          <w:spacing w:val="-7"/>
          <w:sz w:val="24"/>
          <w:szCs w:val="24"/>
        </w:rPr>
        <w:t>18.10.2008.</w:t>
      </w:r>
    </w:p>
    <w:p w:rsidR="00D733D8" w:rsidRPr="0020409D" w:rsidRDefault="00D733D8" w:rsidP="00D733D8">
      <w:pPr>
        <w:shd w:val="clear" w:color="auto" w:fill="FFFFFF"/>
        <w:tabs>
          <w:tab w:val="left" w:pos="684"/>
        </w:tabs>
        <w:spacing w:before="240" w:line="276" w:lineRule="auto"/>
        <w:ind w:left="14"/>
        <w:jc w:val="both"/>
        <w:rPr>
          <w:sz w:val="24"/>
          <w:szCs w:val="24"/>
        </w:rPr>
      </w:pPr>
      <w:r w:rsidRPr="0020409D">
        <w:rPr>
          <w:b/>
          <w:bCs/>
          <w:sz w:val="24"/>
          <w:szCs w:val="24"/>
        </w:rPr>
        <w:lastRenderedPageBreak/>
        <w:t>80. Özel bir organizasyon tarafından hazırlanmış ve organizasyona</w:t>
      </w:r>
      <w:r w:rsidRPr="0020409D">
        <w:rPr>
          <w:b/>
          <w:bCs/>
          <w:sz w:val="24"/>
          <w:szCs w:val="24"/>
        </w:rPr>
        <w:br/>
        <w:t>ait Web sitesinde mevcut raporlar</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7"/>
          <w:sz w:val="24"/>
          <w:szCs w:val="24"/>
        </w:rPr>
        <w:t xml:space="preserve">Canarie, Inc. (1997, September 27). </w:t>
      </w:r>
      <w:r w:rsidRPr="0020409D">
        <w:rPr>
          <w:i/>
          <w:iCs/>
          <w:spacing w:val="-7"/>
          <w:sz w:val="24"/>
          <w:szCs w:val="24"/>
        </w:rPr>
        <w:t>Tovvards a Canadian Health IWAY: Visi</w:t>
      </w:r>
      <w:r w:rsidRPr="0020409D">
        <w:rPr>
          <w:i/>
          <w:iCs/>
          <w:spacing w:val="-7"/>
          <w:sz w:val="24"/>
          <w:szCs w:val="24"/>
        </w:rPr>
        <w:softHyphen/>
      </w:r>
      <w:r w:rsidRPr="0020409D">
        <w:rPr>
          <w:i/>
          <w:iCs/>
          <w:spacing w:val="-4"/>
          <w:sz w:val="24"/>
          <w:szCs w:val="24"/>
        </w:rPr>
        <w:t xml:space="preserve">on, opportunities and future steps. </w:t>
      </w:r>
      <w:r w:rsidRPr="0020409D">
        <w:rPr>
          <w:spacing w:val="-4"/>
          <w:sz w:val="24"/>
          <w:szCs w:val="24"/>
        </w:rPr>
        <w:t xml:space="preserve">Retrieved November 8, 2000, from </w:t>
      </w:r>
      <w:hyperlink r:id="rId29" w:history="1">
        <w:r w:rsidRPr="0020409D">
          <w:rPr>
            <w:spacing w:val="-3"/>
            <w:sz w:val="24"/>
            <w:szCs w:val="24"/>
            <w:lang w:val="en-US"/>
          </w:rPr>
          <w:t>http://www.canarie.ca/press/publications/pdf/health/</w:t>
        </w:r>
      </w:hyperlink>
      <w:r w:rsidRPr="0020409D">
        <w:rPr>
          <w:spacing w:val="-3"/>
          <w:sz w:val="24"/>
          <w:szCs w:val="24"/>
          <w:lang w:val="en-US"/>
        </w:rPr>
        <w:t xml:space="preserve"> healthvision.doc</w:t>
      </w:r>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5"/>
          <w:sz w:val="24"/>
          <w:szCs w:val="24"/>
        </w:rPr>
        <w:t xml:space="preserve">Eğitim-Sen (2006). </w:t>
      </w:r>
      <w:proofErr w:type="gramStart"/>
      <w:r w:rsidRPr="0020409D">
        <w:rPr>
          <w:i/>
          <w:iCs/>
          <w:spacing w:val="-5"/>
          <w:sz w:val="24"/>
          <w:szCs w:val="24"/>
        </w:rPr>
        <w:t xml:space="preserve">Okullarda şiddetin kaynağı. </w:t>
      </w:r>
      <w:proofErr w:type="gramEnd"/>
      <w:r w:rsidR="00E4638C">
        <w:fldChar w:fldCharType="begin"/>
      </w:r>
      <w:r w:rsidR="00E4638C">
        <w:instrText xml:space="preserve"> HYPERLINK "http://www.egitimsen.org.tr/down/siddet.pdf" </w:instrText>
      </w:r>
      <w:r w:rsidR="00E4638C">
        <w:fldChar w:fldCharType="separate"/>
      </w:r>
      <w:r w:rsidRPr="0020409D">
        <w:rPr>
          <w:rStyle w:val="Kpr"/>
          <w:color w:val="auto"/>
          <w:spacing w:val="-5"/>
          <w:sz w:val="24"/>
          <w:szCs w:val="24"/>
          <w:lang w:val="en-US"/>
        </w:rPr>
        <w:t>http://www.egitimsen.org.</w:t>
      </w:r>
      <w:r w:rsidRPr="0020409D">
        <w:rPr>
          <w:rStyle w:val="Kpr"/>
          <w:color w:val="auto"/>
          <w:spacing w:val="-3"/>
          <w:sz w:val="24"/>
          <w:szCs w:val="24"/>
        </w:rPr>
        <w:t>tr/down/siddet.pdf</w:t>
      </w:r>
      <w:r w:rsidR="00E4638C">
        <w:rPr>
          <w:rStyle w:val="Kpr"/>
          <w:color w:val="auto"/>
          <w:spacing w:val="-3"/>
          <w:sz w:val="24"/>
          <w:szCs w:val="24"/>
        </w:rPr>
        <w:fldChar w:fldCharType="end"/>
      </w:r>
      <w:r w:rsidRPr="0020409D">
        <w:rPr>
          <w:spacing w:val="-3"/>
          <w:sz w:val="24"/>
          <w:szCs w:val="24"/>
        </w:rPr>
        <w:t>. Erişim tarihi: 18.11.2008.</w:t>
      </w:r>
    </w:p>
    <w:p w:rsidR="00D733D8" w:rsidRPr="0020409D" w:rsidRDefault="00D733D8" w:rsidP="00D733D8">
      <w:pPr>
        <w:shd w:val="clear" w:color="auto" w:fill="FFFFFF"/>
        <w:tabs>
          <w:tab w:val="left" w:pos="684"/>
        </w:tabs>
        <w:spacing w:before="240" w:line="276" w:lineRule="auto"/>
        <w:jc w:val="both"/>
        <w:rPr>
          <w:sz w:val="24"/>
          <w:szCs w:val="24"/>
        </w:rPr>
      </w:pPr>
      <w:r w:rsidRPr="0020409D">
        <w:rPr>
          <w:b/>
          <w:bCs/>
          <w:sz w:val="24"/>
          <w:szCs w:val="24"/>
        </w:rPr>
        <w:t>81. Bir üniversite sayfasından alınmış teknik rapor özü</w:t>
      </w:r>
    </w:p>
    <w:p w:rsidR="00D733D8" w:rsidRPr="0020409D" w:rsidRDefault="00D733D8" w:rsidP="00D733D8">
      <w:pPr>
        <w:shd w:val="clear" w:color="auto" w:fill="FFFFFF"/>
        <w:tabs>
          <w:tab w:val="left" w:pos="331"/>
        </w:tabs>
        <w:spacing w:before="240" w:line="276" w:lineRule="auto"/>
        <w:ind w:left="331" w:right="7" w:hanging="310"/>
        <w:jc w:val="both"/>
        <w:rPr>
          <w:sz w:val="24"/>
          <w:szCs w:val="24"/>
        </w:rPr>
      </w:pPr>
      <w:r w:rsidRPr="0020409D">
        <w:rPr>
          <w:sz w:val="24"/>
          <w:szCs w:val="24"/>
        </w:rPr>
        <w:t>♦</w:t>
      </w:r>
      <w:r w:rsidRPr="0020409D">
        <w:rPr>
          <w:sz w:val="24"/>
          <w:szCs w:val="24"/>
        </w:rPr>
        <w:tab/>
      </w:r>
      <w:r w:rsidRPr="0020409D">
        <w:rPr>
          <w:spacing w:val="-2"/>
          <w:sz w:val="24"/>
          <w:szCs w:val="24"/>
        </w:rPr>
        <w:t>Eğer alınan kaynak tüm çalışma yerine çalışmanın bir özü ise, erişim</w:t>
      </w:r>
      <w:r w:rsidRPr="0020409D">
        <w:rPr>
          <w:spacing w:val="-2"/>
          <w:sz w:val="24"/>
          <w:szCs w:val="24"/>
        </w:rPr>
        <w:br/>
      </w:r>
      <w:r w:rsidRPr="0020409D">
        <w:rPr>
          <w:spacing w:val="-3"/>
          <w:sz w:val="24"/>
          <w:szCs w:val="24"/>
        </w:rPr>
        <w:t xml:space="preserve">bilgisinin başına İngilizce [Abstract retrieved], Türkçe ise </w:t>
      </w:r>
      <w:proofErr w:type="gramStart"/>
      <w:r w:rsidRPr="0020409D">
        <w:rPr>
          <w:spacing w:val="-3"/>
          <w:sz w:val="24"/>
          <w:szCs w:val="24"/>
        </w:rPr>
        <w:t>[</w:t>
      </w:r>
      <w:proofErr w:type="gramEnd"/>
      <w:r w:rsidRPr="0020409D">
        <w:rPr>
          <w:spacing w:val="-3"/>
          <w:sz w:val="24"/>
          <w:szCs w:val="24"/>
        </w:rPr>
        <w:t>Öz, . . .'</w:t>
      </w:r>
      <w:proofErr w:type="gramStart"/>
      <w:r w:rsidRPr="0020409D">
        <w:rPr>
          <w:spacing w:val="-3"/>
          <w:sz w:val="24"/>
          <w:szCs w:val="24"/>
        </w:rPr>
        <w:t>dan</w:t>
      </w:r>
      <w:proofErr w:type="gramEnd"/>
      <w:r w:rsidRPr="0020409D">
        <w:rPr>
          <w:spacing w:val="-3"/>
          <w:sz w:val="24"/>
          <w:szCs w:val="24"/>
        </w:rPr>
        <w:br/>
      </w:r>
      <w:r w:rsidRPr="0020409D">
        <w:rPr>
          <w:sz w:val="24"/>
          <w:szCs w:val="24"/>
        </w:rPr>
        <w:t>alınmıştır] yazarak durumu belirtiniz.</w:t>
      </w:r>
    </w:p>
    <w:p w:rsidR="00D733D8" w:rsidRPr="0020409D" w:rsidRDefault="00D733D8" w:rsidP="00D733D8">
      <w:pPr>
        <w:shd w:val="clear" w:color="auto" w:fill="FFFFFF"/>
        <w:spacing w:before="240" w:line="276" w:lineRule="auto"/>
        <w:ind w:left="709" w:hanging="680"/>
        <w:jc w:val="both"/>
        <w:rPr>
          <w:sz w:val="24"/>
          <w:szCs w:val="24"/>
        </w:rPr>
      </w:pPr>
      <w:r w:rsidRPr="0020409D">
        <w:rPr>
          <w:spacing w:val="-5"/>
          <w:sz w:val="24"/>
          <w:szCs w:val="24"/>
        </w:rPr>
        <w:t>Kruschke, J. K</w:t>
      </w:r>
      <w:proofErr w:type="gramStart"/>
      <w:r w:rsidRPr="0020409D">
        <w:rPr>
          <w:spacing w:val="-5"/>
          <w:sz w:val="24"/>
          <w:szCs w:val="24"/>
        </w:rPr>
        <w:t>.,</w:t>
      </w:r>
      <w:proofErr w:type="gramEnd"/>
      <w:r w:rsidRPr="0020409D">
        <w:rPr>
          <w:spacing w:val="-5"/>
          <w:sz w:val="24"/>
          <w:szCs w:val="24"/>
        </w:rPr>
        <w:t xml:space="preserve"> &amp; Bradley, A. L. (1995). </w:t>
      </w:r>
      <w:r w:rsidRPr="0020409D">
        <w:rPr>
          <w:i/>
          <w:iCs/>
          <w:spacing w:val="-5"/>
          <w:sz w:val="24"/>
          <w:szCs w:val="24"/>
        </w:rPr>
        <w:t xml:space="preserve">Extensions to the delta rule ofasso-ciative learning </w:t>
      </w:r>
      <w:r w:rsidRPr="0020409D">
        <w:rPr>
          <w:spacing w:val="-5"/>
          <w:sz w:val="24"/>
          <w:szCs w:val="24"/>
        </w:rPr>
        <w:t xml:space="preserve">(Indiana University Cognitive Science Research Report </w:t>
      </w:r>
      <w:r w:rsidRPr="0020409D">
        <w:rPr>
          <w:spacing w:val="-3"/>
          <w:sz w:val="24"/>
          <w:szCs w:val="24"/>
        </w:rPr>
        <w:t xml:space="preserve">No. 14). Abstract retrieved October 21, 2000, from </w:t>
      </w:r>
      <w:hyperlink r:id="rId30" w:history="1">
        <w:r w:rsidRPr="0020409D">
          <w:rPr>
            <w:spacing w:val="-3"/>
            <w:sz w:val="24"/>
            <w:szCs w:val="24"/>
          </w:rPr>
          <w:t>http://www.india-</w:t>
        </w:r>
      </w:hyperlink>
      <w:hyperlink r:id="rId31" w:history="1">
        <w:r w:rsidRPr="0020409D">
          <w:rPr>
            <w:sz w:val="24"/>
            <w:szCs w:val="24"/>
            <w:lang w:val="en-US"/>
          </w:rPr>
          <w:t>na.edu/~kruschke/deltarule_abstract.html</w:t>
        </w:r>
      </w:hyperlink>
    </w:p>
    <w:p w:rsidR="00D733D8" w:rsidRPr="0020409D" w:rsidRDefault="00D733D8" w:rsidP="00D733D8">
      <w:pPr>
        <w:shd w:val="clear" w:color="auto" w:fill="FFFFFF"/>
        <w:spacing w:before="240" w:line="276" w:lineRule="auto"/>
        <w:ind w:left="709" w:right="22" w:hanging="709"/>
        <w:jc w:val="both"/>
        <w:rPr>
          <w:sz w:val="24"/>
          <w:szCs w:val="24"/>
        </w:rPr>
      </w:pPr>
      <w:r w:rsidRPr="0020409D">
        <w:rPr>
          <w:spacing w:val="-6"/>
          <w:sz w:val="24"/>
          <w:szCs w:val="24"/>
        </w:rPr>
        <w:t>Uslu, A</w:t>
      </w:r>
      <w:proofErr w:type="gramStart"/>
      <w:r w:rsidRPr="0020409D">
        <w:rPr>
          <w:spacing w:val="-6"/>
          <w:sz w:val="24"/>
          <w:szCs w:val="24"/>
        </w:rPr>
        <w:t>.,</w:t>
      </w:r>
      <w:proofErr w:type="gramEnd"/>
      <w:r w:rsidRPr="0020409D">
        <w:rPr>
          <w:spacing w:val="-6"/>
          <w:sz w:val="24"/>
          <w:szCs w:val="24"/>
        </w:rPr>
        <w:t xml:space="preserve"> Şakrak, M, Çinko, L, Akıl, G., Yurtkoru, S. E. ve Durmuş, B. (2008). </w:t>
      </w:r>
      <w:r w:rsidRPr="0020409D">
        <w:rPr>
          <w:i/>
          <w:iCs/>
          <w:spacing w:val="-5"/>
          <w:sz w:val="24"/>
          <w:szCs w:val="24"/>
        </w:rPr>
        <w:t xml:space="preserve">Marmara Üniversitesi stratejik planı -2009-2013- </w:t>
      </w:r>
      <w:r w:rsidRPr="0020409D">
        <w:rPr>
          <w:spacing w:val="-5"/>
          <w:sz w:val="24"/>
          <w:szCs w:val="24"/>
        </w:rPr>
        <w:t xml:space="preserve">(Marmara Üniversitesi Stratejik Planlama Merkezi Rapor No: 2008/01). </w:t>
      </w:r>
      <w:hyperlink r:id="rId32" w:history="1">
        <w:r w:rsidRPr="0020409D">
          <w:rPr>
            <w:spacing w:val="-5"/>
            <w:sz w:val="24"/>
            <w:szCs w:val="24"/>
          </w:rPr>
          <w:t>http://www.marma</w:t>
        </w:r>
      </w:hyperlink>
      <w:hyperlink r:id="rId33" w:history="1">
        <w:r w:rsidRPr="0020409D">
          <w:rPr>
            <w:spacing w:val="-2"/>
            <w:sz w:val="24"/>
            <w:szCs w:val="24"/>
            <w:lang w:val="en-US"/>
          </w:rPr>
          <w:t>ra.edu.tr/dosya/duyuru/plan_sonsekli1</w:t>
        </w:r>
      </w:hyperlink>
      <w:r w:rsidRPr="0020409D">
        <w:rPr>
          <w:spacing w:val="-2"/>
          <w:sz w:val="24"/>
          <w:szCs w:val="24"/>
        </w:rPr>
        <w:t xml:space="preserve">8[1].pdf. Erişim tarihi: 18.10. </w:t>
      </w:r>
      <w:r w:rsidRPr="0020409D">
        <w:rPr>
          <w:sz w:val="24"/>
          <w:szCs w:val="24"/>
        </w:rPr>
        <w:t>2008.</w:t>
      </w:r>
    </w:p>
    <w:p w:rsidR="00D733D8" w:rsidRPr="0020409D" w:rsidRDefault="00D733D8" w:rsidP="00D733D8">
      <w:pPr>
        <w:shd w:val="clear" w:color="auto" w:fill="FFFFFF"/>
        <w:spacing w:before="240" w:line="276" w:lineRule="auto"/>
        <w:jc w:val="both"/>
        <w:rPr>
          <w:b/>
          <w:sz w:val="24"/>
          <w:szCs w:val="24"/>
        </w:rPr>
      </w:pPr>
      <w:r w:rsidRPr="0020409D">
        <w:rPr>
          <w:b/>
          <w:i/>
          <w:iCs/>
          <w:spacing w:val="-3"/>
          <w:sz w:val="24"/>
          <w:szCs w:val="24"/>
        </w:rPr>
        <w:t xml:space="preserve">Toplantı </w:t>
      </w:r>
      <w:r w:rsidRPr="0020409D">
        <w:rPr>
          <w:b/>
          <w:spacing w:val="-3"/>
          <w:sz w:val="24"/>
          <w:szCs w:val="24"/>
        </w:rPr>
        <w:t xml:space="preserve">ve </w:t>
      </w:r>
      <w:r w:rsidRPr="0020409D">
        <w:rPr>
          <w:b/>
          <w:i/>
          <w:iCs/>
          <w:spacing w:val="-3"/>
          <w:sz w:val="24"/>
          <w:szCs w:val="24"/>
        </w:rPr>
        <w:t>Sempozyum Bildirileri</w:t>
      </w:r>
    </w:p>
    <w:p w:rsidR="00D733D8" w:rsidRPr="0020409D" w:rsidRDefault="00D733D8" w:rsidP="00D733D8">
      <w:pPr>
        <w:shd w:val="clear" w:color="auto" w:fill="FFFFFF"/>
        <w:spacing w:before="240" w:line="276" w:lineRule="auto"/>
        <w:jc w:val="both"/>
        <w:rPr>
          <w:b/>
          <w:sz w:val="24"/>
          <w:szCs w:val="24"/>
        </w:rPr>
      </w:pPr>
      <w:r w:rsidRPr="0020409D">
        <w:rPr>
          <w:b/>
          <w:sz w:val="24"/>
          <w:szCs w:val="24"/>
        </w:rPr>
        <w:t xml:space="preserve">82. Bir </w:t>
      </w:r>
      <w:proofErr w:type="gramStart"/>
      <w:r w:rsidRPr="0020409D">
        <w:rPr>
          <w:b/>
          <w:sz w:val="24"/>
          <w:szCs w:val="24"/>
        </w:rPr>
        <w:t>sempozyumda</w:t>
      </w:r>
      <w:proofErr w:type="gramEnd"/>
      <w:r w:rsidRPr="0020409D">
        <w:rPr>
          <w:b/>
          <w:sz w:val="24"/>
          <w:szCs w:val="24"/>
        </w:rPr>
        <w:t xml:space="preserve"> sunulan çalışmalar, üniversite Web sitesin</w:t>
      </w:r>
      <w:r w:rsidRPr="0020409D">
        <w:rPr>
          <w:b/>
          <w:sz w:val="24"/>
          <w:szCs w:val="24"/>
        </w:rPr>
        <w:softHyphen/>
        <w:t>den alınmış öz</w:t>
      </w:r>
    </w:p>
    <w:p w:rsidR="00D733D8" w:rsidRPr="0020409D" w:rsidRDefault="00D733D8" w:rsidP="00D733D8">
      <w:pPr>
        <w:shd w:val="clear" w:color="auto" w:fill="FFFFFF"/>
        <w:tabs>
          <w:tab w:val="left" w:pos="851"/>
        </w:tabs>
        <w:spacing w:before="240" w:line="276" w:lineRule="auto"/>
        <w:ind w:left="851" w:right="14" w:hanging="851"/>
        <w:jc w:val="both"/>
        <w:rPr>
          <w:sz w:val="24"/>
          <w:szCs w:val="24"/>
        </w:rPr>
      </w:pPr>
      <w:r w:rsidRPr="0020409D">
        <w:rPr>
          <w:spacing w:val="-7"/>
          <w:sz w:val="24"/>
          <w:szCs w:val="24"/>
        </w:rPr>
        <w:t>Cutler, L. D</w:t>
      </w:r>
      <w:proofErr w:type="gramStart"/>
      <w:r w:rsidRPr="0020409D">
        <w:rPr>
          <w:spacing w:val="-7"/>
          <w:sz w:val="24"/>
          <w:szCs w:val="24"/>
        </w:rPr>
        <w:t>.,</w:t>
      </w:r>
      <w:proofErr w:type="gramEnd"/>
      <w:r w:rsidRPr="0020409D">
        <w:rPr>
          <w:spacing w:val="-7"/>
          <w:sz w:val="24"/>
          <w:szCs w:val="24"/>
        </w:rPr>
        <w:t xml:space="preserve"> Fröhlich, B., &amp; Hanrahan, P. (1997, January 16). </w:t>
      </w:r>
      <w:r w:rsidRPr="0020409D">
        <w:rPr>
          <w:i/>
          <w:iCs/>
          <w:spacing w:val="-7"/>
          <w:sz w:val="24"/>
          <w:szCs w:val="24"/>
        </w:rPr>
        <w:t>Two-handed di</w:t>
      </w:r>
      <w:r w:rsidRPr="0020409D">
        <w:rPr>
          <w:i/>
          <w:iCs/>
          <w:spacing w:val="-6"/>
          <w:sz w:val="24"/>
          <w:szCs w:val="24"/>
        </w:rPr>
        <w:t xml:space="preserve">rect manipulation on the responsive vvorkbench. </w:t>
      </w:r>
      <w:r w:rsidRPr="0020409D">
        <w:rPr>
          <w:spacing w:val="-6"/>
          <w:sz w:val="24"/>
          <w:szCs w:val="24"/>
        </w:rPr>
        <w:t xml:space="preserve">Paper presented at the </w:t>
      </w:r>
      <w:r w:rsidRPr="0020409D">
        <w:rPr>
          <w:spacing w:val="-7"/>
          <w:sz w:val="24"/>
          <w:szCs w:val="24"/>
        </w:rPr>
        <w:t xml:space="preserve">1997 Symposium on Interactive 3D Graphics. Abstract retrieved June 12, </w:t>
      </w:r>
      <w:r w:rsidRPr="0020409D">
        <w:rPr>
          <w:spacing w:val="-5"/>
          <w:sz w:val="24"/>
          <w:szCs w:val="24"/>
        </w:rPr>
        <w:t xml:space="preserve">2000, from </w:t>
      </w:r>
      <w:hyperlink r:id="rId34" w:history="1">
        <w:r w:rsidRPr="0020409D">
          <w:rPr>
            <w:spacing w:val="-5"/>
            <w:sz w:val="24"/>
            <w:szCs w:val="24"/>
            <w:lang w:val="en-US"/>
          </w:rPr>
          <w:t>http://www.graphics.standford.edu/papers/twohanded/</w:t>
        </w:r>
      </w:hyperlink>
    </w:p>
    <w:p w:rsidR="00D733D8" w:rsidRPr="0020409D" w:rsidRDefault="00D733D8" w:rsidP="00D733D8">
      <w:pPr>
        <w:shd w:val="clear" w:color="auto" w:fill="FFFFFF"/>
        <w:spacing w:before="240" w:line="276" w:lineRule="auto"/>
        <w:ind w:left="709" w:hanging="709"/>
        <w:jc w:val="both"/>
        <w:rPr>
          <w:sz w:val="24"/>
          <w:szCs w:val="24"/>
        </w:rPr>
      </w:pPr>
      <w:r w:rsidRPr="0020409D">
        <w:rPr>
          <w:spacing w:val="-8"/>
          <w:sz w:val="24"/>
          <w:szCs w:val="24"/>
        </w:rPr>
        <w:t>Karadağ, E</w:t>
      </w:r>
      <w:proofErr w:type="gramStart"/>
      <w:r w:rsidRPr="0020409D">
        <w:rPr>
          <w:spacing w:val="-8"/>
          <w:sz w:val="24"/>
          <w:szCs w:val="24"/>
        </w:rPr>
        <w:t>.,</w:t>
      </w:r>
      <w:proofErr w:type="gramEnd"/>
      <w:r w:rsidRPr="0020409D">
        <w:rPr>
          <w:spacing w:val="-8"/>
          <w:sz w:val="24"/>
          <w:szCs w:val="24"/>
        </w:rPr>
        <w:t xml:space="preserve"> Baloğlu, N., Korkmaz, T. ve Yüksel, S. (2008, 03 Eylül). </w:t>
      </w:r>
      <w:r w:rsidRPr="0020409D">
        <w:rPr>
          <w:i/>
          <w:iCs/>
          <w:spacing w:val="-8"/>
          <w:sz w:val="24"/>
          <w:szCs w:val="24"/>
        </w:rPr>
        <w:t xml:space="preserve">Öğretmen </w:t>
      </w:r>
      <w:r w:rsidRPr="0020409D">
        <w:rPr>
          <w:i/>
          <w:iCs/>
          <w:spacing w:val="-6"/>
          <w:sz w:val="24"/>
          <w:szCs w:val="24"/>
        </w:rPr>
        <w:t xml:space="preserve">adaylarındaki kontrol odağı yönelimlerinin öğretmenlik mesleğine yönelik </w:t>
      </w:r>
      <w:r w:rsidRPr="0020409D">
        <w:rPr>
          <w:i/>
          <w:iCs/>
          <w:spacing w:val="-7"/>
          <w:sz w:val="24"/>
          <w:szCs w:val="24"/>
        </w:rPr>
        <w:t xml:space="preserve">tutumlarına etkisi: Bir path analizi çalışması. </w:t>
      </w:r>
      <w:r w:rsidRPr="0020409D">
        <w:rPr>
          <w:spacing w:val="-7"/>
          <w:sz w:val="24"/>
          <w:szCs w:val="24"/>
        </w:rPr>
        <w:t>Çalışma 17. Ulusal Eğitim Bi</w:t>
      </w:r>
      <w:r w:rsidRPr="0020409D">
        <w:rPr>
          <w:spacing w:val="-7"/>
          <w:sz w:val="24"/>
          <w:szCs w:val="24"/>
        </w:rPr>
        <w:softHyphen/>
      </w:r>
      <w:r w:rsidRPr="0020409D">
        <w:rPr>
          <w:spacing w:val="-6"/>
          <w:sz w:val="24"/>
          <w:szCs w:val="24"/>
        </w:rPr>
        <w:t xml:space="preserve">limleri Kongresinde sunulmuş bildiri. Özü </w:t>
      </w:r>
      <w:hyperlink r:id="rId35" w:history="1">
        <w:r w:rsidRPr="0020409D">
          <w:rPr>
            <w:spacing w:val="-6"/>
            <w:sz w:val="24"/>
            <w:szCs w:val="24"/>
            <w:lang w:val="en-US"/>
          </w:rPr>
          <w:t>www.sakarya.edu.tr/17uebk/bil-</w:t>
        </w:r>
      </w:hyperlink>
      <w:r w:rsidRPr="0020409D">
        <w:rPr>
          <w:spacing w:val="-6"/>
          <w:sz w:val="24"/>
          <w:szCs w:val="24"/>
        </w:rPr>
        <w:t xml:space="preserve">diriler.karadag. Erişim tarihi: 19.09.2008 </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3"/>
          <w:sz w:val="24"/>
          <w:szCs w:val="24"/>
        </w:rPr>
        <w:t xml:space="preserve">83. </w:t>
      </w:r>
      <w:r w:rsidRPr="0020409D">
        <w:rPr>
          <w:b/>
          <w:sz w:val="24"/>
          <w:szCs w:val="24"/>
        </w:rPr>
        <w:t>Sanal bir konferansta sunulmuş çalışmalar</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4"/>
          <w:sz w:val="24"/>
          <w:szCs w:val="24"/>
        </w:rPr>
        <w:t>Tan, G</w:t>
      </w:r>
      <w:proofErr w:type="gramStart"/>
      <w:r w:rsidRPr="0020409D">
        <w:rPr>
          <w:spacing w:val="-4"/>
          <w:sz w:val="24"/>
          <w:szCs w:val="24"/>
        </w:rPr>
        <w:t>.,</w:t>
      </w:r>
      <w:proofErr w:type="gramEnd"/>
      <w:r w:rsidRPr="0020409D">
        <w:rPr>
          <w:spacing w:val="-4"/>
          <w:sz w:val="24"/>
          <w:szCs w:val="24"/>
        </w:rPr>
        <w:t xml:space="preserve"> &amp; l_ewandowsky, S. (1996). </w:t>
      </w:r>
      <w:r w:rsidRPr="0020409D">
        <w:rPr>
          <w:i/>
          <w:iCs/>
          <w:spacing w:val="-4"/>
          <w:sz w:val="24"/>
          <w:szCs w:val="24"/>
        </w:rPr>
        <w:t>A comparison of operatör trust in hu-</w:t>
      </w:r>
      <w:r w:rsidRPr="0020409D">
        <w:rPr>
          <w:i/>
          <w:iCs/>
          <w:spacing w:val="-5"/>
          <w:sz w:val="24"/>
          <w:szCs w:val="24"/>
        </w:rPr>
        <w:t xml:space="preserve">mans versus machines. </w:t>
      </w:r>
      <w:r w:rsidRPr="0020409D">
        <w:rPr>
          <w:spacing w:val="-5"/>
          <w:sz w:val="24"/>
          <w:szCs w:val="24"/>
        </w:rPr>
        <w:t xml:space="preserve">Paper presented at the CybErg 96 virtual confe-rence. Retrieved May 16, 2000, from </w:t>
      </w:r>
      <w:hyperlink r:id="rId36" w:history="1">
        <w:r w:rsidRPr="0020409D">
          <w:rPr>
            <w:spacing w:val="-5"/>
            <w:sz w:val="24"/>
            <w:szCs w:val="24"/>
            <w:lang w:val="en-US"/>
          </w:rPr>
          <w:t>http://www.curtin.edu.au/conferen</w:t>
        </w:r>
      </w:hyperlink>
      <w:r w:rsidRPr="0020409D">
        <w:rPr>
          <w:sz w:val="24"/>
          <w:szCs w:val="24"/>
        </w:rPr>
        <w:t>ce/cyberg/centre/outline.cgi/frame?dir=tan</w:t>
      </w:r>
    </w:p>
    <w:p w:rsidR="00D733D8" w:rsidRPr="0020409D" w:rsidRDefault="00D733D8" w:rsidP="00D733D8">
      <w:pPr>
        <w:shd w:val="clear" w:color="auto" w:fill="FFFFFF"/>
        <w:tabs>
          <w:tab w:val="left" w:pos="331"/>
        </w:tabs>
        <w:spacing w:before="240" w:line="276" w:lineRule="auto"/>
        <w:ind w:left="331" w:right="14" w:hanging="310"/>
        <w:jc w:val="both"/>
        <w:rPr>
          <w:spacing w:val="-3"/>
          <w:sz w:val="24"/>
          <w:szCs w:val="24"/>
        </w:rPr>
      </w:pPr>
      <w:r w:rsidRPr="0020409D">
        <w:rPr>
          <w:sz w:val="24"/>
          <w:szCs w:val="24"/>
        </w:rPr>
        <w:lastRenderedPageBreak/>
        <w:t>♦</w:t>
      </w:r>
      <w:r w:rsidRPr="0020409D">
        <w:rPr>
          <w:sz w:val="24"/>
          <w:szCs w:val="24"/>
        </w:rPr>
        <w:tab/>
      </w:r>
      <w:r w:rsidRPr="0020409D">
        <w:rPr>
          <w:spacing w:val="-3"/>
          <w:sz w:val="24"/>
          <w:szCs w:val="24"/>
        </w:rPr>
        <w:t>Unutmayınız ki sanal konferanslar (örn</w:t>
      </w:r>
      <w:proofErr w:type="gramStart"/>
      <w:r w:rsidRPr="0020409D">
        <w:rPr>
          <w:spacing w:val="-3"/>
          <w:sz w:val="24"/>
          <w:szCs w:val="24"/>
        </w:rPr>
        <w:t>.,</w:t>
      </w:r>
      <w:proofErr w:type="gramEnd"/>
      <w:r w:rsidRPr="0020409D">
        <w:rPr>
          <w:spacing w:val="-3"/>
          <w:sz w:val="24"/>
          <w:szCs w:val="24"/>
        </w:rPr>
        <w:t xml:space="preserve"> tamamıyla çevrimiçi gerçek</w:t>
      </w:r>
      <w:r w:rsidRPr="0020409D">
        <w:rPr>
          <w:spacing w:val="-3"/>
          <w:sz w:val="24"/>
          <w:szCs w:val="24"/>
        </w:rPr>
        <w:softHyphen/>
      </w:r>
      <w:r w:rsidRPr="0020409D">
        <w:rPr>
          <w:spacing w:val="-2"/>
          <w:sz w:val="24"/>
          <w:szCs w:val="24"/>
        </w:rPr>
        <w:t>leşen konferanslar) için yer bilgisi mevcut değildir.</w:t>
      </w:r>
    </w:p>
    <w:p w:rsidR="00D733D8" w:rsidRPr="0020409D" w:rsidRDefault="00D733D8" w:rsidP="00D733D8">
      <w:pPr>
        <w:shd w:val="clear" w:color="auto" w:fill="FFFFFF"/>
        <w:spacing w:before="240" w:line="276" w:lineRule="auto"/>
        <w:ind w:left="14" w:right="7" w:firstLine="331"/>
        <w:jc w:val="both"/>
        <w:rPr>
          <w:sz w:val="24"/>
          <w:szCs w:val="24"/>
        </w:rPr>
      </w:pPr>
      <w:r w:rsidRPr="0020409D">
        <w:rPr>
          <w:i/>
          <w:iCs/>
          <w:spacing w:val="-4"/>
          <w:sz w:val="24"/>
          <w:szCs w:val="24"/>
        </w:rPr>
        <w:t xml:space="preserve">E-posta. </w:t>
      </w:r>
      <w:r w:rsidRPr="0020409D">
        <w:rPr>
          <w:spacing w:val="-4"/>
          <w:sz w:val="24"/>
          <w:szCs w:val="24"/>
        </w:rPr>
        <w:t>Bir kişiden diğerine gönderilen bir e-posta kişisel iletişim ola</w:t>
      </w:r>
      <w:r w:rsidRPr="0020409D">
        <w:rPr>
          <w:spacing w:val="-4"/>
          <w:sz w:val="24"/>
          <w:szCs w:val="24"/>
        </w:rPr>
        <w:softHyphen/>
      </w:r>
      <w:r w:rsidRPr="0020409D">
        <w:rPr>
          <w:sz w:val="24"/>
          <w:szCs w:val="24"/>
        </w:rPr>
        <w:t xml:space="preserve">rak değerlendirilmeli ve o şekilde kaynakçada yer almalıdır. </w:t>
      </w:r>
    </w:p>
    <w:p w:rsidR="00D733D8" w:rsidRPr="0020409D" w:rsidRDefault="00D733D8" w:rsidP="00D733D8">
      <w:pPr>
        <w:shd w:val="clear" w:color="auto" w:fill="FFFFFF"/>
        <w:spacing w:before="240" w:line="276" w:lineRule="auto"/>
        <w:jc w:val="both"/>
        <w:rPr>
          <w:sz w:val="24"/>
          <w:szCs w:val="24"/>
        </w:rPr>
      </w:pPr>
      <w:r w:rsidRPr="0020409D">
        <w:rPr>
          <w:b/>
          <w:bCs/>
          <w:sz w:val="24"/>
          <w:szCs w:val="24"/>
        </w:rPr>
        <w:t>84. Haber gruplarına atılmış mesajlar</w:t>
      </w:r>
    </w:p>
    <w:p w:rsidR="00D733D8" w:rsidRPr="0020409D" w:rsidRDefault="00D733D8" w:rsidP="00D733D8">
      <w:pPr>
        <w:numPr>
          <w:ilvl w:val="0"/>
          <w:numId w:val="2"/>
        </w:numPr>
        <w:shd w:val="clear" w:color="auto" w:fill="FFFFFF"/>
        <w:tabs>
          <w:tab w:val="left" w:pos="346"/>
        </w:tabs>
        <w:spacing w:before="240" w:line="276" w:lineRule="auto"/>
        <w:ind w:left="346" w:hanging="324"/>
        <w:jc w:val="both"/>
        <w:rPr>
          <w:b/>
          <w:bCs/>
          <w:sz w:val="24"/>
          <w:szCs w:val="24"/>
        </w:rPr>
      </w:pPr>
      <w:r w:rsidRPr="0020409D">
        <w:rPr>
          <w:sz w:val="24"/>
          <w:szCs w:val="24"/>
        </w:rPr>
        <w:t>Eğer yazarın tam ismi mevcutsa, önce soyadını sonra ön adının ilk harflerini yazınız. Eğer görüntülenecek sadece tek bir görüntü ismi ve</w:t>
      </w:r>
      <w:r w:rsidRPr="0020409D">
        <w:rPr>
          <w:sz w:val="24"/>
          <w:szCs w:val="24"/>
        </w:rPr>
        <w:softHyphen/>
        <w:t>rilmişse, onu kullanınız.</w:t>
      </w:r>
    </w:p>
    <w:p w:rsidR="00D733D8" w:rsidRPr="0020409D" w:rsidRDefault="00D733D8" w:rsidP="00D733D8">
      <w:pPr>
        <w:numPr>
          <w:ilvl w:val="0"/>
          <w:numId w:val="2"/>
        </w:numPr>
        <w:shd w:val="clear" w:color="auto" w:fill="FFFFFF"/>
        <w:tabs>
          <w:tab w:val="left" w:pos="346"/>
        </w:tabs>
        <w:spacing w:before="240" w:line="276" w:lineRule="auto"/>
        <w:ind w:left="22"/>
        <w:jc w:val="both"/>
        <w:rPr>
          <w:sz w:val="24"/>
          <w:szCs w:val="24"/>
        </w:rPr>
      </w:pPr>
      <w:r w:rsidRPr="0020409D">
        <w:rPr>
          <w:sz w:val="24"/>
          <w:szCs w:val="24"/>
        </w:rPr>
        <w:t xml:space="preserve">Mesajın atıldığı tam tarihi belirtiniz. </w:t>
      </w:r>
    </w:p>
    <w:p w:rsidR="00D733D8" w:rsidRPr="0020409D" w:rsidRDefault="00D733D8" w:rsidP="00D733D8">
      <w:pPr>
        <w:numPr>
          <w:ilvl w:val="0"/>
          <w:numId w:val="2"/>
        </w:numPr>
        <w:shd w:val="clear" w:color="auto" w:fill="FFFFFF"/>
        <w:tabs>
          <w:tab w:val="left" w:pos="346"/>
        </w:tabs>
        <w:spacing w:before="240" w:line="276" w:lineRule="auto"/>
        <w:ind w:left="22"/>
        <w:jc w:val="both"/>
        <w:rPr>
          <w:sz w:val="24"/>
          <w:szCs w:val="24"/>
        </w:rPr>
      </w:pPr>
      <w:r w:rsidRPr="0020409D">
        <w:rPr>
          <w:sz w:val="24"/>
          <w:szCs w:val="24"/>
        </w:rPr>
        <w:t>Tarihin hemen ardından mesajın konu başlığını italik harf kullanma</w:t>
      </w:r>
      <w:r w:rsidRPr="0020409D">
        <w:rPr>
          <w:sz w:val="24"/>
          <w:szCs w:val="24"/>
        </w:rPr>
        <w:softHyphen/>
        <w:t>dan yazınız.  Eğer okuyucunun mesajı bulmasını kolaylaştıracak her hangi bir ek bilgi mevcutsa mesaj konu başlığından hemen sonra köşe</w:t>
      </w:r>
      <w:r w:rsidRPr="0020409D">
        <w:rPr>
          <w:sz w:val="24"/>
          <w:szCs w:val="24"/>
        </w:rPr>
        <w:softHyphen/>
        <w:t>li ayraç içerisinde bu bilgiyi de veriniz.</w:t>
      </w:r>
    </w:p>
    <w:p w:rsidR="00D733D8" w:rsidRPr="0020409D" w:rsidRDefault="00D733D8" w:rsidP="00D733D8">
      <w:pPr>
        <w:shd w:val="clear" w:color="auto" w:fill="FFFFFF"/>
        <w:tabs>
          <w:tab w:val="left" w:pos="317"/>
        </w:tabs>
        <w:spacing w:before="240" w:line="276" w:lineRule="auto"/>
        <w:ind w:left="317" w:right="382" w:hanging="310"/>
        <w:jc w:val="both"/>
        <w:rPr>
          <w:sz w:val="24"/>
          <w:szCs w:val="24"/>
        </w:rPr>
      </w:pPr>
      <w:r w:rsidRPr="0020409D">
        <w:rPr>
          <w:sz w:val="24"/>
          <w:szCs w:val="24"/>
        </w:rPr>
        <w:t>♦</w:t>
      </w:r>
      <w:r w:rsidRPr="0020409D">
        <w:rPr>
          <w:sz w:val="24"/>
          <w:szCs w:val="24"/>
        </w:rPr>
        <w:tab/>
        <w:t>Haber grubunun adresinin hemen ardından bu malzemenin belirttiği</w:t>
      </w:r>
      <w:r w:rsidRPr="0020409D">
        <w:rPr>
          <w:sz w:val="24"/>
          <w:szCs w:val="24"/>
        </w:rPr>
        <w:softHyphen/>
        <w:t>niz adresten alındığını yazınız. İngilizce için "Message posted to",</w:t>
      </w:r>
      <w:r w:rsidRPr="0020409D">
        <w:rPr>
          <w:sz w:val="24"/>
          <w:szCs w:val="24"/>
        </w:rPr>
        <w:br/>
        <w:t xml:space="preserve">Türkçe için "... </w:t>
      </w:r>
      <w:proofErr w:type="gramStart"/>
      <w:r w:rsidRPr="0020409D">
        <w:rPr>
          <w:sz w:val="24"/>
          <w:szCs w:val="24"/>
        </w:rPr>
        <w:t>adresinden</w:t>
      </w:r>
      <w:proofErr w:type="gramEnd"/>
      <w:r w:rsidRPr="0020409D">
        <w:rPr>
          <w:sz w:val="24"/>
          <w:szCs w:val="24"/>
        </w:rPr>
        <w:t xml:space="preserve"> alınmıştır" ifadelerini kullanınız. Proto</w:t>
      </w:r>
      <w:r w:rsidRPr="0020409D">
        <w:rPr>
          <w:sz w:val="24"/>
          <w:szCs w:val="24"/>
        </w:rPr>
        <w:softHyphen/>
      </w:r>
      <w:r w:rsidRPr="0020409D">
        <w:rPr>
          <w:sz w:val="24"/>
          <w:szCs w:val="24"/>
        </w:rPr>
        <w:br/>
        <w:t>kolde news sözcüğünü yazmayı unutmayınız.</w:t>
      </w:r>
    </w:p>
    <w:p w:rsidR="00D733D8" w:rsidRPr="0020409D" w:rsidRDefault="00D733D8" w:rsidP="00D733D8">
      <w:pPr>
        <w:shd w:val="clear" w:color="auto" w:fill="FFFFFF"/>
        <w:spacing w:before="240" w:line="276" w:lineRule="auto"/>
        <w:ind w:left="709" w:right="7" w:hanging="687"/>
        <w:jc w:val="both"/>
        <w:rPr>
          <w:sz w:val="24"/>
          <w:szCs w:val="24"/>
        </w:rPr>
      </w:pPr>
      <w:r w:rsidRPr="0020409D">
        <w:rPr>
          <w:sz w:val="24"/>
          <w:szCs w:val="24"/>
        </w:rPr>
        <w:t xml:space="preserve">Chalmers, D. (2000, November 17). Seeing with sound [Msg 1]. Message posted to </w:t>
      </w:r>
      <w:hyperlink r:id="rId37" w:history="1">
        <w:r w:rsidRPr="0020409D">
          <w:rPr>
            <w:rStyle w:val="Kpr"/>
            <w:color w:val="auto"/>
            <w:sz w:val="24"/>
            <w:szCs w:val="24"/>
          </w:rPr>
          <w:t>news://sci.psychology.consciousness</w:t>
        </w:r>
      </w:hyperlink>
    </w:p>
    <w:p w:rsidR="00D733D8" w:rsidRPr="0020409D" w:rsidRDefault="00D733D8" w:rsidP="00D733D8">
      <w:pPr>
        <w:shd w:val="clear" w:color="auto" w:fill="FFFFFF"/>
        <w:tabs>
          <w:tab w:val="left" w:pos="655"/>
        </w:tabs>
        <w:spacing w:before="240" w:line="276" w:lineRule="auto"/>
        <w:jc w:val="both"/>
        <w:rPr>
          <w:b/>
          <w:sz w:val="24"/>
          <w:szCs w:val="24"/>
        </w:rPr>
      </w:pPr>
      <w:r w:rsidRPr="0020409D">
        <w:rPr>
          <w:b/>
          <w:sz w:val="24"/>
          <w:szCs w:val="24"/>
        </w:rPr>
        <w:t>85. Bir çevrimiçi foruma veya tartışma grubuna atılmış mesajlar</w:t>
      </w:r>
    </w:p>
    <w:p w:rsidR="00D733D8" w:rsidRPr="0020409D" w:rsidRDefault="00D733D8" w:rsidP="00D733D8">
      <w:pPr>
        <w:shd w:val="clear" w:color="auto" w:fill="FFFFFF"/>
        <w:spacing w:before="240" w:line="276" w:lineRule="auto"/>
        <w:ind w:left="709" w:right="374" w:hanging="709"/>
        <w:jc w:val="both"/>
        <w:rPr>
          <w:sz w:val="24"/>
          <w:szCs w:val="24"/>
        </w:rPr>
      </w:pPr>
      <w:r w:rsidRPr="0020409D">
        <w:rPr>
          <w:sz w:val="24"/>
          <w:szCs w:val="24"/>
        </w:rPr>
        <w:t xml:space="preserve">Simons, D. J. (2000, July 14).New resources for visiual cognition [Msg 31]. Message posted to </w:t>
      </w:r>
      <w:hyperlink r:id="rId38" w:history="1">
        <w:r w:rsidRPr="0020409D">
          <w:rPr>
            <w:sz w:val="24"/>
            <w:szCs w:val="24"/>
            <w:lang w:val="en-US"/>
          </w:rPr>
          <w:t>http://groups.yahoo.com/group/visiualcognition/m</w:t>
        </w:r>
        <w:r w:rsidRPr="0020409D">
          <w:rPr>
            <w:sz w:val="24"/>
            <w:szCs w:val="24"/>
            <w:u w:val="single"/>
            <w:lang w:val="en-US"/>
          </w:rPr>
          <w:t>es-</w:t>
        </w:r>
      </w:hyperlink>
      <w:r w:rsidRPr="0020409D">
        <w:rPr>
          <w:sz w:val="24"/>
          <w:szCs w:val="24"/>
        </w:rPr>
        <w:t>sage/31</w:t>
      </w:r>
    </w:p>
    <w:p w:rsidR="00D733D8" w:rsidRPr="0020409D" w:rsidRDefault="00D733D8" w:rsidP="00D733D8">
      <w:pPr>
        <w:shd w:val="clear" w:color="auto" w:fill="FFFFFF"/>
        <w:tabs>
          <w:tab w:val="left" w:pos="655"/>
        </w:tabs>
        <w:spacing w:before="240" w:line="276" w:lineRule="auto"/>
        <w:jc w:val="both"/>
        <w:rPr>
          <w:b/>
          <w:sz w:val="24"/>
          <w:szCs w:val="24"/>
        </w:rPr>
      </w:pPr>
      <w:r w:rsidRPr="0020409D">
        <w:rPr>
          <w:b/>
          <w:sz w:val="24"/>
          <w:szCs w:val="24"/>
        </w:rPr>
        <w:t>86. Elektronik yazışma listelerine atılmış mesajlar</w:t>
      </w:r>
    </w:p>
    <w:p w:rsidR="00D733D8" w:rsidRPr="0020409D" w:rsidRDefault="00D733D8" w:rsidP="00D733D8">
      <w:pPr>
        <w:shd w:val="clear" w:color="auto" w:fill="FFFFFF"/>
        <w:tabs>
          <w:tab w:val="left" w:pos="317"/>
        </w:tabs>
        <w:spacing w:before="240" w:line="276" w:lineRule="auto"/>
        <w:ind w:left="317" w:right="367" w:hanging="310"/>
        <w:jc w:val="both"/>
        <w:rPr>
          <w:sz w:val="24"/>
          <w:szCs w:val="24"/>
        </w:rPr>
      </w:pPr>
      <w:r w:rsidRPr="0020409D">
        <w:rPr>
          <w:sz w:val="24"/>
          <w:szCs w:val="24"/>
        </w:rPr>
        <w:t>♦</w:t>
      </w:r>
      <w:r w:rsidRPr="0020409D">
        <w:rPr>
          <w:sz w:val="24"/>
          <w:szCs w:val="24"/>
        </w:rPr>
        <w:tab/>
        <w:t>Elektronik yazışma listesinin ismini ve mesajın yer aldığı arşivin adresini belirtiniz.</w:t>
      </w:r>
    </w:p>
    <w:p w:rsidR="00D733D8" w:rsidRPr="0020409D" w:rsidRDefault="00D733D8" w:rsidP="00D733D8">
      <w:pPr>
        <w:shd w:val="clear" w:color="auto" w:fill="FFFFFF"/>
        <w:spacing w:before="240" w:line="276" w:lineRule="auto"/>
        <w:ind w:left="709" w:right="367" w:hanging="709"/>
        <w:jc w:val="both"/>
        <w:rPr>
          <w:sz w:val="24"/>
          <w:szCs w:val="24"/>
        </w:rPr>
      </w:pPr>
      <w:r w:rsidRPr="0020409D">
        <w:rPr>
          <w:sz w:val="24"/>
          <w:szCs w:val="24"/>
        </w:rPr>
        <w:t>Hammond, T. (2000, November 20). YAHC: Handle Parameters, DO-</w:t>
      </w:r>
      <w:r w:rsidRPr="0020409D">
        <w:rPr>
          <w:sz w:val="24"/>
          <w:szCs w:val="24"/>
          <w:lang w:val="en-US"/>
        </w:rPr>
        <w:t xml:space="preserve">I </w:t>
      </w:r>
      <w:r w:rsidRPr="0020409D">
        <w:rPr>
          <w:sz w:val="24"/>
          <w:szCs w:val="24"/>
        </w:rPr>
        <w:t xml:space="preserve">Genres, ete. Message posted to Ref-ünks eleetronic mailing list, arehived at </w:t>
      </w:r>
      <w:hyperlink r:id="rId39" w:history="1">
        <w:r w:rsidRPr="0020409D">
          <w:rPr>
            <w:sz w:val="24"/>
            <w:szCs w:val="24"/>
            <w:lang w:val="en-US"/>
          </w:rPr>
          <w:t>http://www.doi.org/mail-archive/ref-link/</w:t>
        </w:r>
      </w:hyperlink>
      <w:r w:rsidRPr="0020409D">
        <w:rPr>
          <w:sz w:val="24"/>
          <w:szCs w:val="24"/>
          <w:lang w:val="en-US"/>
        </w:rPr>
        <w:t xml:space="preserve"> msg00088.html</w:t>
      </w:r>
    </w:p>
    <w:p w:rsidR="00D733D8" w:rsidRPr="0020409D" w:rsidRDefault="00D733D8" w:rsidP="00D733D8">
      <w:pPr>
        <w:shd w:val="clear" w:color="auto" w:fill="FFFFFF"/>
        <w:spacing w:before="240" w:line="276" w:lineRule="auto"/>
        <w:ind w:left="324"/>
        <w:jc w:val="both"/>
        <w:rPr>
          <w:b/>
          <w:sz w:val="24"/>
          <w:szCs w:val="24"/>
        </w:rPr>
      </w:pPr>
      <w:r w:rsidRPr="0020409D">
        <w:rPr>
          <w:b/>
          <w:i/>
          <w:iCs/>
          <w:sz w:val="24"/>
          <w:szCs w:val="24"/>
        </w:rPr>
        <w:t>Diğer Elektronik Kaynaklar</w:t>
      </w:r>
    </w:p>
    <w:p w:rsidR="00D733D8" w:rsidRPr="0020409D" w:rsidRDefault="00D733D8" w:rsidP="00D733D8">
      <w:pPr>
        <w:shd w:val="clear" w:color="auto" w:fill="FFFFFF"/>
        <w:tabs>
          <w:tab w:val="left" w:pos="684"/>
        </w:tabs>
        <w:spacing w:before="240" w:line="276" w:lineRule="auto"/>
        <w:jc w:val="both"/>
        <w:rPr>
          <w:sz w:val="24"/>
          <w:szCs w:val="24"/>
        </w:rPr>
      </w:pPr>
      <w:r w:rsidRPr="0020409D">
        <w:rPr>
          <w:b/>
          <w:bCs/>
          <w:sz w:val="24"/>
          <w:szCs w:val="24"/>
        </w:rPr>
        <w:t>87. Veri tabanından alınmış 3-5 yazarlı dergi makalelerinin elektronik kopyası</w:t>
      </w:r>
    </w:p>
    <w:p w:rsidR="00D733D8" w:rsidRPr="0020409D" w:rsidRDefault="00D733D8" w:rsidP="00D733D8">
      <w:pPr>
        <w:shd w:val="clear" w:color="auto" w:fill="FFFFFF"/>
        <w:spacing w:before="240" w:line="276" w:lineRule="auto"/>
        <w:ind w:left="709" w:right="43" w:hanging="709"/>
        <w:jc w:val="both"/>
        <w:rPr>
          <w:sz w:val="24"/>
          <w:szCs w:val="24"/>
        </w:rPr>
      </w:pPr>
      <w:r w:rsidRPr="0020409D">
        <w:rPr>
          <w:spacing w:val="-6"/>
          <w:sz w:val="24"/>
          <w:szCs w:val="24"/>
        </w:rPr>
        <w:t>Borman, W. C, Hanson, M. A</w:t>
      </w:r>
      <w:proofErr w:type="gramStart"/>
      <w:r w:rsidRPr="0020409D">
        <w:rPr>
          <w:spacing w:val="-6"/>
          <w:sz w:val="24"/>
          <w:szCs w:val="24"/>
        </w:rPr>
        <w:t>.,</w:t>
      </w:r>
      <w:proofErr w:type="gramEnd"/>
      <w:r w:rsidRPr="0020409D">
        <w:rPr>
          <w:spacing w:val="-6"/>
          <w:sz w:val="24"/>
          <w:szCs w:val="24"/>
        </w:rPr>
        <w:t xml:space="preserve"> Oppler, S. H., Pulakos, E. D., &amp; White, L. A. </w:t>
      </w:r>
      <w:r w:rsidRPr="0020409D">
        <w:rPr>
          <w:spacing w:val="-7"/>
          <w:sz w:val="24"/>
          <w:szCs w:val="24"/>
        </w:rPr>
        <w:t xml:space="preserve">(1993). Role of early supervisory experience in supervisor performance. </w:t>
      </w:r>
      <w:r w:rsidRPr="0020409D">
        <w:rPr>
          <w:i/>
          <w:iCs/>
          <w:spacing w:val="-2"/>
          <w:sz w:val="24"/>
          <w:szCs w:val="24"/>
        </w:rPr>
        <w:t xml:space="preserve">Journal of Applied Psychology, 78, </w:t>
      </w:r>
      <w:r w:rsidRPr="0020409D">
        <w:rPr>
          <w:spacing w:val="-2"/>
          <w:sz w:val="24"/>
          <w:szCs w:val="24"/>
        </w:rPr>
        <w:t xml:space="preserve">443-449. Retrieved October 23, </w:t>
      </w:r>
      <w:r w:rsidRPr="0020409D">
        <w:rPr>
          <w:sz w:val="24"/>
          <w:szCs w:val="24"/>
        </w:rPr>
        <w:t xml:space="preserve">2000, from the PsycARTICLES </w:t>
      </w:r>
      <w:r w:rsidRPr="0020409D">
        <w:rPr>
          <w:sz w:val="24"/>
          <w:szCs w:val="24"/>
        </w:rPr>
        <w:lastRenderedPageBreak/>
        <w:t>database.</w:t>
      </w:r>
    </w:p>
    <w:p w:rsidR="00D733D8" w:rsidRPr="0020409D" w:rsidRDefault="00D733D8" w:rsidP="00D733D8">
      <w:pPr>
        <w:shd w:val="clear" w:color="auto" w:fill="FFFFFF"/>
        <w:tabs>
          <w:tab w:val="left" w:pos="684"/>
        </w:tabs>
        <w:spacing w:before="240" w:line="276" w:lineRule="auto"/>
        <w:jc w:val="both"/>
        <w:rPr>
          <w:b/>
          <w:sz w:val="24"/>
          <w:szCs w:val="24"/>
        </w:rPr>
      </w:pPr>
      <w:r w:rsidRPr="0020409D">
        <w:rPr>
          <w:b/>
          <w:bCs/>
          <w:sz w:val="24"/>
          <w:szCs w:val="24"/>
        </w:rPr>
        <w:t xml:space="preserve">88. Günlük gazete makalesi, arama sonucu bulunan elektronik </w:t>
      </w:r>
      <w:r w:rsidRPr="0020409D">
        <w:rPr>
          <w:b/>
          <w:sz w:val="24"/>
          <w:szCs w:val="24"/>
        </w:rPr>
        <w:t>kopya</w:t>
      </w:r>
    </w:p>
    <w:p w:rsidR="00D733D8" w:rsidRPr="0020409D" w:rsidRDefault="00D733D8" w:rsidP="00D733D8">
      <w:pPr>
        <w:shd w:val="clear" w:color="auto" w:fill="FFFFFF"/>
        <w:spacing w:before="240" w:line="276" w:lineRule="auto"/>
        <w:ind w:left="709" w:right="22" w:hanging="694"/>
        <w:jc w:val="both"/>
        <w:rPr>
          <w:sz w:val="24"/>
          <w:szCs w:val="24"/>
        </w:rPr>
      </w:pPr>
      <w:r w:rsidRPr="0020409D">
        <w:rPr>
          <w:spacing w:val="-5"/>
          <w:sz w:val="24"/>
          <w:szCs w:val="24"/>
        </w:rPr>
        <w:t xml:space="preserve">Hitts, P. J. (1999, February 16). İn forecasting their emotions, most people </w:t>
      </w:r>
      <w:r w:rsidRPr="0020409D">
        <w:rPr>
          <w:spacing w:val="-6"/>
          <w:sz w:val="24"/>
          <w:szCs w:val="24"/>
        </w:rPr>
        <w:t xml:space="preserve">flunk out. </w:t>
      </w:r>
      <w:r w:rsidRPr="0020409D">
        <w:rPr>
          <w:i/>
          <w:iCs/>
          <w:spacing w:val="-6"/>
          <w:sz w:val="24"/>
          <w:szCs w:val="24"/>
        </w:rPr>
        <w:t xml:space="preserve">New York Times. </w:t>
      </w:r>
      <w:r w:rsidRPr="0020409D">
        <w:rPr>
          <w:spacing w:val="-6"/>
          <w:sz w:val="24"/>
          <w:szCs w:val="24"/>
        </w:rPr>
        <w:t xml:space="preserve">Retrieved November 21, 2000, from </w:t>
      </w:r>
      <w:hyperlink w:history="1">
        <w:r w:rsidRPr="0020409D">
          <w:rPr>
            <w:spacing w:val="-6"/>
            <w:sz w:val="24"/>
            <w:szCs w:val="24"/>
          </w:rPr>
          <w:t xml:space="preserve">http:// </w:t>
        </w:r>
      </w:hyperlink>
      <w:hyperlink r:id="rId40" w:history="1">
        <w:r w:rsidRPr="0020409D">
          <w:rPr>
            <w:sz w:val="24"/>
            <w:szCs w:val="24"/>
            <w:lang w:val="en-US"/>
          </w:rPr>
          <w:t>www.nytimes.com</w:t>
        </w:r>
      </w:hyperlink>
    </w:p>
    <w:p w:rsidR="00D733D8" w:rsidRPr="0020409D" w:rsidRDefault="00D733D8" w:rsidP="00D733D8">
      <w:pPr>
        <w:shd w:val="clear" w:color="auto" w:fill="FFFFFF"/>
        <w:spacing w:before="240" w:line="276" w:lineRule="auto"/>
        <w:ind w:left="709" w:right="29" w:hanging="709"/>
        <w:jc w:val="both"/>
        <w:rPr>
          <w:sz w:val="24"/>
          <w:szCs w:val="24"/>
        </w:rPr>
      </w:pPr>
      <w:r w:rsidRPr="0020409D">
        <w:rPr>
          <w:spacing w:val="-6"/>
          <w:sz w:val="24"/>
          <w:szCs w:val="24"/>
        </w:rPr>
        <w:t xml:space="preserve">Çakmakçı, N. (2004, 13 Eylül). Çabuk unutmayalım. </w:t>
      </w:r>
      <w:r w:rsidRPr="0020409D">
        <w:rPr>
          <w:i/>
          <w:iCs/>
          <w:spacing w:val="-6"/>
          <w:sz w:val="24"/>
          <w:szCs w:val="24"/>
        </w:rPr>
        <w:t>Hürriyet.</w:t>
      </w:r>
      <w:hyperlink r:id="rId41" w:history="1">
        <w:r w:rsidRPr="0020409D">
          <w:rPr>
            <w:spacing w:val="-6"/>
            <w:sz w:val="24"/>
            <w:szCs w:val="24"/>
          </w:rPr>
          <w:t>http://hurar</w:t>
        </w:r>
      </w:hyperlink>
      <w:hyperlink r:id="rId42" w:history="1">
        <w:r w:rsidRPr="0020409D">
          <w:rPr>
            <w:spacing w:val="-6"/>
            <w:sz w:val="24"/>
            <w:szCs w:val="24"/>
            <w:lang w:val="en-US"/>
          </w:rPr>
          <w:t>siv.hurriyet.com</w:t>
        </w:r>
      </w:hyperlink>
      <w:r w:rsidRPr="0020409D">
        <w:rPr>
          <w:spacing w:val="-6"/>
          <w:sz w:val="24"/>
          <w:szCs w:val="24"/>
          <w:lang w:val="en-US"/>
        </w:rPr>
        <w:t>.</w:t>
      </w:r>
      <w:r w:rsidRPr="0020409D">
        <w:rPr>
          <w:spacing w:val="-6"/>
          <w:sz w:val="24"/>
          <w:szCs w:val="24"/>
        </w:rPr>
        <w:t>tr/goster/haber.aspx?viewid=467797. Erişim tarihi: 18.11.</w:t>
      </w:r>
      <w:r w:rsidRPr="0020409D">
        <w:rPr>
          <w:sz w:val="24"/>
          <w:szCs w:val="24"/>
        </w:rPr>
        <w:t>2008.</w:t>
      </w:r>
    </w:p>
    <w:p w:rsidR="00D733D8" w:rsidRPr="0020409D" w:rsidRDefault="00D733D8" w:rsidP="00D733D8">
      <w:pPr>
        <w:shd w:val="clear" w:color="auto" w:fill="FFFFFF"/>
        <w:tabs>
          <w:tab w:val="left" w:pos="684"/>
        </w:tabs>
        <w:spacing w:before="240" w:line="276" w:lineRule="auto"/>
        <w:jc w:val="both"/>
        <w:rPr>
          <w:sz w:val="24"/>
          <w:szCs w:val="24"/>
        </w:rPr>
      </w:pPr>
      <w:r w:rsidRPr="0020409D">
        <w:rPr>
          <w:b/>
          <w:bCs/>
          <w:sz w:val="24"/>
          <w:szCs w:val="24"/>
        </w:rPr>
        <w:t>89. İkincil bir veritabanından alınmış öz, elektronik kopya</w:t>
      </w:r>
    </w:p>
    <w:p w:rsidR="00D733D8" w:rsidRPr="0020409D" w:rsidRDefault="00D733D8" w:rsidP="00D733D8">
      <w:pPr>
        <w:shd w:val="clear" w:color="auto" w:fill="FFFFFF"/>
        <w:spacing w:before="240" w:line="276" w:lineRule="auto"/>
        <w:ind w:left="709" w:hanging="687"/>
        <w:jc w:val="both"/>
        <w:rPr>
          <w:sz w:val="24"/>
          <w:szCs w:val="24"/>
        </w:rPr>
      </w:pPr>
      <w:r w:rsidRPr="0020409D">
        <w:rPr>
          <w:spacing w:val="-5"/>
          <w:sz w:val="24"/>
          <w:szCs w:val="24"/>
        </w:rPr>
        <w:t>Fournier, M</w:t>
      </w:r>
      <w:proofErr w:type="gramStart"/>
      <w:r w:rsidRPr="0020409D">
        <w:rPr>
          <w:spacing w:val="-5"/>
          <w:sz w:val="24"/>
          <w:szCs w:val="24"/>
        </w:rPr>
        <w:t>.,</w:t>
      </w:r>
      <w:proofErr w:type="gramEnd"/>
      <w:r w:rsidRPr="0020409D">
        <w:rPr>
          <w:spacing w:val="-5"/>
          <w:sz w:val="24"/>
          <w:szCs w:val="24"/>
        </w:rPr>
        <w:t xml:space="preserve"> de Ridder, D., &amp; Bensing, J. (1999). Optimism and adaptation </w:t>
      </w:r>
      <w:r w:rsidRPr="0020409D">
        <w:rPr>
          <w:spacing w:val="-6"/>
          <w:sz w:val="24"/>
          <w:szCs w:val="24"/>
        </w:rPr>
        <w:t xml:space="preserve">to multiple sclerosis: What does optimism mean? </w:t>
      </w:r>
      <w:r w:rsidRPr="0020409D">
        <w:rPr>
          <w:i/>
          <w:iCs/>
          <w:spacing w:val="-6"/>
          <w:sz w:val="24"/>
          <w:szCs w:val="24"/>
        </w:rPr>
        <w:t xml:space="preserve">Journal of Behavioral </w:t>
      </w:r>
      <w:r w:rsidRPr="0020409D">
        <w:rPr>
          <w:i/>
          <w:iCs/>
          <w:spacing w:val="-3"/>
          <w:sz w:val="24"/>
          <w:szCs w:val="24"/>
        </w:rPr>
        <w:t xml:space="preserve">Medicine, 22, </w:t>
      </w:r>
      <w:r w:rsidRPr="0020409D">
        <w:rPr>
          <w:spacing w:val="-3"/>
          <w:sz w:val="24"/>
          <w:szCs w:val="24"/>
        </w:rPr>
        <w:t xml:space="preserve">303-326. Abstract retrieved October 23, 2000, from </w:t>
      </w:r>
      <w:r w:rsidRPr="0020409D">
        <w:rPr>
          <w:sz w:val="24"/>
          <w:szCs w:val="24"/>
        </w:rPr>
        <w:t>PsycINFO database</w:t>
      </w:r>
    </w:p>
    <w:p w:rsidR="00D733D8" w:rsidRPr="0020409D" w:rsidRDefault="00D733D8" w:rsidP="00D733D8">
      <w:pPr>
        <w:shd w:val="clear" w:color="auto" w:fill="FFFFFF"/>
        <w:spacing w:before="240" w:line="276" w:lineRule="auto"/>
        <w:ind w:left="36" w:right="14" w:firstLine="7"/>
        <w:jc w:val="both"/>
        <w:rPr>
          <w:spacing w:val="-5"/>
          <w:sz w:val="24"/>
          <w:szCs w:val="24"/>
        </w:rPr>
      </w:pPr>
      <w:proofErr w:type="gramStart"/>
      <w:r w:rsidRPr="0020409D">
        <w:rPr>
          <w:b/>
          <w:i/>
          <w:iCs/>
          <w:spacing w:val="-4"/>
          <w:sz w:val="24"/>
          <w:szCs w:val="24"/>
        </w:rPr>
        <w:t>Bilgisayar programları, yazılım ve yazılım dilleri</w:t>
      </w:r>
      <w:r w:rsidRPr="0020409D">
        <w:rPr>
          <w:i/>
          <w:iCs/>
          <w:spacing w:val="-4"/>
          <w:sz w:val="24"/>
          <w:szCs w:val="24"/>
        </w:rPr>
        <w:t xml:space="preserve">. </w:t>
      </w:r>
      <w:proofErr w:type="gramEnd"/>
      <w:r w:rsidRPr="0020409D">
        <w:rPr>
          <w:spacing w:val="-4"/>
          <w:sz w:val="24"/>
          <w:szCs w:val="24"/>
        </w:rPr>
        <w:t>Microsoft Word, Ex-</w:t>
      </w:r>
      <w:r w:rsidRPr="0020409D">
        <w:rPr>
          <w:spacing w:val="-5"/>
          <w:sz w:val="24"/>
          <w:szCs w:val="24"/>
        </w:rPr>
        <w:t xml:space="preserve">cel, Java, Adobe Photoshop ve hatta SAS ve SPSS gibi standart yazılım ve </w:t>
      </w:r>
      <w:r w:rsidRPr="0020409D">
        <w:rPr>
          <w:spacing w:val="-4"/>
          <w:sz w:val="24"/>
          <w:szCs w:val="24"/>
        </w:rPr>
        <w:t>programlama dilleri için kaynak yazmaya gerek yoktur. Metin içinde yazı</w:t>
      </w:r>
      <w:r w:rsidRPr="0020409D">
        <w:rPr>
          <w:spacing w:val="-4"/>
          <w:sz w:val="24"/>
          <w:szCs w:val="24"/>
        </w:rPr>
        <w:softHyphen/>
      </w:r>
      <w:r w:rsidRPr="0020409D">
        <w:rPr>
          <w:spacing w:val="-2"/>
          <w:sz w:val="24"/>
          <w:szCs w:val="24"/>
        </w:rPr>
        <w:t xml:space="preserve">lımın ismini ve </w:t>
      </w:r>
      <w:proofErr w:type="gramStart"/>
      <w:r w:rsidRPr="0020409D">
        <w:rPr>
          <w:spacing w:val="-2"/>
          <w:sz w:val="24"/>
          <w:szCs w:val="24"/>
        </w:rPr>
        <w:t>versiyonunu</w:t>
      </w:r>
      <w:proofErr w:type="gramEnd"/>
      <w:r w:rsidRPr="0020409D">
        <w:rPr>
          <w:spacing w:val="-2"/>
          <w:sz w:val="24"/>
          <w:szCs w:val="24"/>
        </w:rPr>
        <w:t xml:space="preserve"> vermeniz yeterli olacaktır.</w:t>
      </w:r>
    </w:p>
    <w:p w:rsidR="00D733D8" w:rsidRPr="0020409D" w:rsidRDefault="00D733D8" w:rsidP="00D733D8">
      <w:pPr>
        <w:shd w:val="clear" w:color="auto" w:fill="FFFFFF"/>
        <w:spacing w:before="240" w:line="276" w:lineRule="auto"/>
        <w:ind w:left="36" w:right="7"/>
        <w:jc w:val="both"/>
        <w:rPr>
          <w:sz w:val="24"/>
          <w:szCs w:val="24"/>
        </w:rPr>
      </w:pPr>
      <w:r w:rsidRPr="0020409D">
        <w:rPr>
          <w:spacing w:val="-4"/>
          <w:sz w:val="24"/>
          <w:szCs w:val="24"/>
        </w:rPr>
        <w:t xml:space="preserve">Ancak sınırlı dağıtımda olan özel yazılım ve bilgisayar programları için </w:t>
      </w:r>
      <w:r w:rsidRPr="0020409D">
        <w:rPr>
          <w:sz w:val="24"/>
          <w:szCs w:val="24"/>
        </w:rPr>
        <w:t>kaynak vermeniz mutlaka gerekmektedir.</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9"/>
          <w:sz w:val="24"/>
          <w:szCs w:val="24"/>
        </w:rPr>
        <w:t xml:space="preserve">90. </w:t>
      </w:r>
      <w:r w:rsidRPr="0020409D">
        <w:rPr>
          <w:b/>
          <w:spacing w:val="-4"/>
          <w:sz w:val="24"/>
          <w:szCs w:val="24"/>
        </w:rPr>
        <w:t>Bilgisayar Yazılımı</w:t>
      </w:r>
    </w:p>
    <w:p w:rsidR="00D733D8" w:rsidRPr="0020409D" w:rsidRDefault="00D733D8" w:rsidP="00D733D8">
      <w:pPr>
        <w:shd w:val="clear" w:color="auto" w:fill="FFFFFF"/>
        <w:spacing w:before="240" w:line="276" w:lineRule="auto"/>
        <w:ind w:left="709" w:right="22" w:hanging="680"/>
        <w:jc w:val="both"/>
        <w:rPr>
          <w:sz w:val="24"/>
          <w:szCs w:val="24"/>
        </w:rPr>
      </w:pPr>
      <w:r w:rsidRPr="0020409D">
        <w:rPr>
          <w:spacing w:val="-7"/>
          <w:sz w:val="24"/>
          <w:szCs w:val="24"/>
        </w:rPr>
        <w:t xml:space="preserve">Miller, M. E. (1993). The Interactive Tester (Version </w:t>
      </w:r>
      <w:proofErr w:type="gramStart"/>
      <w:r w:rsidRPr="0020409D">
        <w:rPr>
          <w:spacing w:val="-7"/>
          <w:sz w:val="24"/>
          <w:szCs w:val="24"/>
        </w:rPr>
        <w:t>4.0</w:t>
      </w:r>
      <w:proofErr w:type="gramEnd"/>
      <w:r w:rsidRPr="0020409D">
        <w:rPr>
          <w:spacing w:val="-7"/>
          <w:sz w:val="24"/>
          <w:szCs w:val="24"/>
        </w:rPr>
        <w:t>) [Computer softvvare]. W</w:t>
      </w:r>
      <w:r w:rsidRPr="0020409D">
        <w:rPr>
          <w:sz w:val="24"/>
          <w:szCs w:val="24"/>
        </w:rPr>
        <w:t>estminister, CA: Psytek Services.</w:t>
      </w:r>
    </w:p>
    <w:p w:rsidR="00D733D8" w:rsidRPr="0020409D" w:rsidRDefault="00D733D8" w:rsidP="00D733D8">
      <w:pPr>
        <w:shd w:val="clear" w:color="auto" w:fill="FFFFFF"/>
        <w:spacing w:before="240" w:line="276" w:lineRule="auto"/>
        <w:ind w:left="331" w:right="7" w:hanging="310"/>
        <w:jc w:val="both"/>
        <w:rPr>
          <w:sz w:val="24"/>
          <w:szCs w:val="24"/>
        </w:rPr>
      </w:pPr>
      <w:r w:rsidRPr="0020409D">
        <w:rPr>
          <w:spacing w:val="-5"/>
          <w:sz w:val="24"/>
          <w:szCs w:val="24"/>
        </w:rPr>
        <w:t xml:space="preserve">Macit, S. (2007). Akademik benlik kavramı ölçeği </w:t>
      </w:r>
      <w:proofErr w:type="gramStart"/>
      <w:r w:rsidRPr="0020409D">
        <w:rPr>
          <w:spacing w:val="-5"/>
          <w:sz w:val="24"/>
          <w:szCs w:val="24"/>
        </w:rPr>
        <w:t>1.0</w:t>
      </w:r>
      <w:proofErr w:type="gramEnd"/>
      <w:r w:rsidRPr="0020409D">
        <w:rPr>
          <w:spacing w:val="-5"/>
          <w:sz w:val="24"/>
          <w:szCs w:val="24"/>
        </w:rPr>
        <w:t xml:space="preserve"> [Bilgisayar yazımı]. İs</w:t>
      </w:r>
      <w:r w:rsidRPr="0020409D">
        <w:rPr>
          <w:spacing w:val="-5"/>
          <w:sz w:val="24"/>
          <w:szCs w:val="24"/>
        </w:rPr>
        <w:softHyphen/>
      </w:r>
      <w:r w:rsidRPr="0020409D">
        <w:rPr>
          <w:sz w:val="24"/>
          <w:szCs w:val="24"/>
        </w:rPr>
        <w:t>tanbul: Akade.</w:t>
      </w:r>
    </w:p>
    <w:p w:rsidR="00D733D8" w:rsidRPr="0020409D" w:rsidRDefault="00D733D8" w:rsidP="00D733D8">
      <w:pPr>
        <w:shd w:val="clear" w:color="auto" w:fill="FFFFFF"/>
        <w:tabs>
          <w:tab w:val="left" w:pos="677"/>
        </w:tabs>
        <w:spacing w:before="240" w:line="276" w:lineRule="auto"/>
        <w:jc w:val="both"/>
        <w:rPr>
          <w:b/>
          <w:sz w:val="24"/>
          <w:szCs w:val="24"/>
        </w:rPr>
      </w:pPr>
      <w:r w:rsidRPr="0020409D">
        <w:rPr>
          <w:b/>
          <w:spacing w:val="-6"/>
          <w:sz w:val="24"/>
          <w:szCs w:val="24"/>
        </w:rPr>
        <w:t xml:space="preserve">91. </w:t>
      </w:r>
      <w:r w:rsidRPr="0020409D">
        <w:rPr>
          <w:b/>
          <w:sz w:val="24"/>
          <w:szCs w:val="24"/>
        </w:rPr>
        <w:t>Üniversite sitesinde yer alan bilgisayar yazılımı ve kullanma kılavuzu</w:t>
      </w:r>
    </w:p>
    <w:p w:rsidR="00D733D8" w:rsidRPr="0020409D" w:rsidRDefault="00D733D8" w:rsidP="00D733D8">
      <w:pPr>
        <w:numPr>
          <w:ilvl w:val="0"/>
          <w:numId w:val="11"/>
        </w:numPr>
        <w:shd w:val="clear" w:color="auto" w:fill="FFFFFF"/>
        <w:tabs>
          <w:tab w:val="left" w:pos="324"/>
        </w:tabs>
        <w:spacing w:before="240" w:line="276" w:lineRule="auto"/>
        <w:ind w:left="7"/>
        <w:jc w:val="both"/>
        <w:rPr>
          <w:sz w:val="24"/>
          <w:szCs w:val="24"/>
        </w:rPr>
      </w:pPr>
      <w:r w:rsidRPr="0020409D">
        <w:rPr>
          <w:spacing w:val="-3"/>
          <w:sz w:val="24"/>
          <w:szCs w:val="24"/>
        </w:rPr>
        <w:t>Yazılım, program veya dilleri italik harflerle yazmayınız.</w:t>
      </w:r>
    </w:p>
    <w:p w:rsidR="00D733D8" w:rsidRPr="0020409D" w:rsidRDefault="00D733D8" w:rsidP="00D733D8">
      <w:pPr>
        <w:numPr>
          <w:ilvl w:val="0"/>
          <w:numId w:val="11"/>
        </w:numPr>
        <w:shd w:val="clear" w:color="auto" w:fill="FFFFFF"/>
        <w:tabs>
          <w:tab w:val="left" w:pos="324"/>
        </w:tabs>
        <w:spacing w:before="240" w:line="276" w:lineRule="auto"/>
        <w:ind w:left="324" w:right="7" w:hanging="317"/>
        <w:jc w:val="both"/>
        <w:rPr>
          <w:sz w:val="24"/>
          <w:szCs w:val="24"/>
        </w:rPr>
      </w:pPr>
      <w:r w:rsidRPr="0020409D">
        <w:rPr>
          <w:spacing w:val="-2"/>
          <w:sz w:val="24"/>
          <w:szCs w:val="24"/>
        </w:rPr>
        <w:t>Eğer yazılımın telif hakları bir kişiye aitse kişinin ismini yazarın yeri</w:t>
      </w:r>
      <w:r w:rsidRPr="0020409D">
        <w:rPr>
          <w:spacing w:val="-2"/>
          <w:sz w:val="24"/>
          <w:szCs w:val="24"/>
        </w:rPr>
        <w:softHyphen/>
      </w:r>
      <w:r w:rsidRPr="0020409D">
        <w:rPr>
          <w:spacing w:val="-3"/>
          <w:sz w:val="24"/>
          <w:szCs w:val="24"/>
        </w:rPr>
        <w:t>ne koyunuz; eğer böyle bir kişi mevcut değilse, bu tarz çalışmaları ya</w:t>
      </w:r>
      <w:r w:rsidRPr="0020409D">
        <w:rPr>
          <w:spacing w:val="-3"/>
          <w:sz w:val="24"/>
          <w:szCs w:val="24"/>
        </w:rPr>
        <w:softHyphen/>
      </w:r>
      <w:r w:rsidRPr="0020409D">
        <w:rPr>
          <w:spacing w:val="-1"/>
          <w:sz w:val="24"/>
          <w:szCs w:val="24"/>
        </w:rPr>
        <w:t>zarı belirtilmeyen çalışmalar için uygun olan formatta belirtiniz.</w:t>
      </w:r>
    </w:p>
    <w:p w:rsidR="00D733D8" w:rsidRPr="0020409D" w:rsidRDefault="00D733D8" w:rsidP="00D733D8">
      <w:pPr>
        <w:numPr>
          <w:ilvl w:val="0"/>
          <w:numId w:val="11"/>
        </w:numPr>
        <w:shd w:val="clear" w:color="auto" w:fill="FFFFFF"/>
        <w:tabs>
          <w:tab w:val="left" w:pos="324"/>
        </w:tabs>
        <w:spacing w:before="240" w:line="276" w:lineRule="auto"/>
        <w:ind w:left="324" w:right="7" w:hanging="317"/>
        <w:jc w:val="both"/>
        <w:rPr>
          <w:sz w:val="24"/>
          <w:szCs w:val="24"/>
        </w:rPr>
      </w:pPr>
      <w:r w:rsidRPr="0020409D">
        <w:rPr>
          <w:spacing w:val="-2"/>
          <w:sz w:val="24"/>
          <w:szCs w:val="24"/>
        </w:rPr>
        <w:t xml:space="preserve">Başlığın hemen ardından köşeli ayraç içinde bilgisayar programının, </w:t>
      </w:r>
      <w:r w:rsidRPr="0020409D">
        <w:rPr>
          <w:spacing w:val="-4"/>
          <w:sz w:val="24"/>
          <w:szCs w:val="24"/>
        </w:rPr>
        <w:t>dilinin ve yazılımın kaynağını tanımlayınız. Başlık ve köşeli ayraç ara</w:t>
      </w:r>
      <w:r w:rsidRPr="0020409D">
        <w:rPr>
          <w:spacing w:val="-4"/>
          <w:sz w:val="24"/>
          <w:szCs w:val="24"/>
        </w:rPr>
        <w:softHyphen/>
      </w:r>
      <w:r w:rsidRPr="0020409D">
        <w:rPr>
          <w:sz w:val="24"/>
          <w:szCs w:val="24"/>
        </w:rPr>
        <w:t>sında nokta kullanmayınız.</w:t>
      </w:r>
    </w:p>
    <w:p w:rsidR="00D733D8" w:rsidRPr="0020409D" w:rsidRDefault="00D733D8" w:rsidP="00D733D8">
      <w:pPr>
        <w:numPr>
          <w:ilvl w:val="0"/>
          <w:numId w:val="11"/>
        </w:numPr>
        <w:shd w:val="clear" w:color="auto" w:fill="FFFFFF"/>
        <w:tabs>
          <w:tab w:val="left" w:pos="324"/>
        </w:tabs>
        <w:spacing w:before="240" w:line="276" w:lineRule="auto"/>
        <w:ind w:left="324" w:right="7" w:hanging="317"/>
        <w:jc w:val="both"/>
        <w:rPr>
          <w:sz w:val="24"/>
          <w:szCs w:val="24"/>
        </w:rPr>
      </w:pPr>
      <w:r w:rsidRPr="0020409D">
        <w:rPr>
          <w:spacing w:val="-3"/>
          <w:sz w:val="24"/>
          <w:szCs w:val="24"/>
        </w:rPr>
        <w:t>Çalışmayı üreten organizasyonun yerine ve ismine (eğer mevcutsa) ya</w:t>
      </w:r>
      <w:r w:rsidRPr="0020409D">
        <w:rPr>
          <w:spacing w:val="-3"/>
          <w:sz w:val="24"/>
          <w:szCs w:val="24"/>
        </w:rPr>
        <w:softHyphen/>
      </w:r>
      <w:r w:rsidRPr="0020409D">
        <w:rPr>
          <w:sz w:val="24"/>
          <w:szCs w:val="24"/>
        </w:rPr>
        <w:t>yıncı konumunda yer veriniz.</w:t>
      </w:r>
    </w:p>
    <w:p w:rsidR="00D733D8" w:rsidRPr="0020409D" w:rsidRDefault="00D733D8" w:rsidP="00D733D8">
      <w:pPr>
        <w:numPr>
          <w:ilvl w:val="0"/>
          <w:numId w:val="11"/>
        </w:numPr>
        <w:shd w:val="clear" w:color="auto" w:fill="FFFFFF"/>
        <w:tabs>
          <w:tab w:val="left" w:pos="324"/>
        </w:tabs>
        <w:spacing w:before="240" w:line="276" w:lineRule="auto"/>
        <w:ind w:left="324" w:hanging="317"/>
        <w:jc w:val="both"/>
        <w:rPr>
          <w:sz w:val="24"/>
          <w:szCs w:val="24"/>
        </w:rPr>
      </w:pPr>
      <w:r w:rsidRPr="0020409D">
        <w:rPr>
          <w:spacing w:val="-4"/>
          <w:sz w:val="24"/>
          <w:szCs w:val="24"/>
        </w:rPr>
        <w:t>Bir manueli kaynak olarak göstermek için aynı bilgileri veriniz. Ancak başlıktan sonra köşeli ayraç içinde kaynağın bir bilgisayar programı ve</w:t>
      </w:r>
      <w:r w:rsidRPr="0020409D">
        <w:rPr>
          <w:spacing w:val="-4"/>
          <w:sz w:val="24"/>
          <w:szCs w:val="24"/>
        </w:rPr>
        <w:softHyphen/>
      </w:r>
      <w:r w:rsidRPr="0020409D">
        <w:rPr>
          <w:sz w:val="24"/>
          <w:szCs w:val="24"/>
        </w:rPr>
        <w:t xml:space="preserve">ya yazılım kılavuzu olup </w:t>
      </w:r>
      <w:r w:rsidRPr="0020409D">
        <w:rPr>
          <w:sz w:val="24"/>
          <w:szCs w:val="24"/>
        </w:rPr>
        <w:lastRenderedPageBreak/>
        <w:t>olmadığını belirtiniz.</w:t>
      </w:r>
    </w:p>
    <w:p w:rsidR="00D733D8" w:rsidRPr="0020409D" w:rsidRDefault="00D733D8" w:rsidP="00D733D8">
      <w:pPr>
        <w:shd w:val="clear" w:color="auto" w:fill="FFFFFF"/>
        <w:spacing w:before="240" w:line="276" w:lineRule="auto"/>
        <w:ind w:left="709" w:right="7" w:hanging="702"/>
        <w:jc w:val="both"/>
        <w:rPr>
          <w:spacing w:val="-5"/>
          <w:sz w:val="24"/>
          <w:szCs w:val="24"/>
        </w:rPr>
      </w:pPr>
    </w:p>
    <w:p w:rsidR="00D733D8" w:rsidRPr="0020409D" w:rsidRDefault="00D733D8" w:rsidP="00D733D8">
      <w:pPr>
        <w:shd w:val="clear" w:color="auto" w:fill="FFFFFF"/>
        <w:spacing w:before="240" w:line="276" w:lineRule="auto"/>
        <w:ind w:left="709" w:right="7" w:hanging="702"/>
        <w:jc w:val="both"/>
        <w:rPr>
          <w:sz w:val="24"/>
          <w:szCs w:val="24"/>
        </w:rPr>
      </w:pPr>
      <w:r w:rsidRPr="0020409D">
        <w:rPr>
          <w:spacing w:val="-5"/>
          <w:sz w:val="24"/>
          <w:szCs w:val="24"/>
        </w:rPr>
        <w:t xml:space="preserve">Schwarzer, R. (1989). Statistics </w:t>
      </w:r>
      <w:proofErr w:type="gramStart"/>
      <w:r w:rsidRPr="0020409D">
        <w:rPr>
          <w:spacing w:val="-5"/>
          <w:sz w:val="24"/>
          <w:szCs w:val="24"/>
        </w:rPr>
        <w:t>software</w:t>
      </w:r>
      <w:proofErr w:type="gramEnd"/>
      <w:r w:rsidRPr="0020409D">
        <w:rPr>
          <w:spacing w:val="-5"/>
          <w:sz w:val="24"/>
          <w:szCs w:val="24"/>
        </w:rPr>
        <w:t xml:space="preserve"> tor meta-analysis [Computer soft</w:t>
      </w:r>
      <w:r w:rsidRPr="0020409D">
        <w:rPr>
          <w:spacing w:val="-5"/>
          <w:sz w:val="24"/>
          <w:szCs w:val="24"/>
        </w:rPr>
        <w:softHyphen/>
      </w:r>
      <w:r w:rsidRPr="0020409D">
        <w:rPr>
          <w:spacing w:val="-4"/>
          <w:sz w:val="24"/>
          <w:szCs w:val="24"/>
        </w:rPr>
        <w:t xml:space="preserve">vvare and manual]. Retrieved March 23, 2001, from </w:t>
      </w:r>
      <w:hyperlink r:id="rId43" w:history="1">
        <w:r w:rsidRPr="0020409D">
          <w:rPr>
            <w:spacing w:val="-4"/>
            <w:sz w:val="24"/>
            <w:szCs w:val="24"/>
            <w:lang w:val="en-US"/>
          </w:rPr>
          <w:t>http://www.yor</w:t>
        </w:r>
      </w:hyperlink>
      <w:r w:rsidRPr="0020409D">
        <w:rPr>
          <w:sz w:val="24"/>
          <w:szCs w:val="24"/>
        </w:rPr>
        <w:t>ku.ca/faculty/academic/schwarze/meta_e.htm</w:t>
      </w:r>
    </w:p>
    <w:p w:rsidR="00D733D8" w:rsidRPr="0020409D" w:rsidRDefault="00D733D8" w:rsidP="00D733D8">
      <w:pPr>
        <w:shd w:val="clear" w:color="auto" w:fill="FFFFFF"/>
        <w:spacing w:before="240" w:line="276" w:lineRule="auto"/>
        <w:ind w:left="709" w:hanging="709"/>
        <w:jc w:val="both"/>
        <w:rPr>
          <w:sz w:val="24"/>
          <w:szCs w:val="24"/>
        </w:rPr>
      </w:pPr>
      <w:r w:rsidRPr="0020409D">
        <w:rPr>
          <w:spacing w:val="-6"/>
          <w:sz w:val="24"/>
          <w:szCs w:val="24"/>
        </w:rPr>
        <w:t>Arıkan, A. (2008). Medya araştırmaları için temel içerik çözümlemesi [Bilgisa</w:t>
      </w:r>
      <w:r w:rsidRPr="0020409D">
        <w:rPr>
          <w:spacing w:val="-6"/>
          <w:sz w:val="24"/>
          <w:szCs w:val="24"/>
        </w:rPr>
        <w:softHyphen/>
      </w:r>
      <w:r w:rsidRPr="0020409D">
        <w:rPr>
          <w:spacing w:val="-4"/>
          <w:sz w:val="24"/>
          <w:szCs w:val="24"/>
        </w:rPr>
        <w:t xml:space="preserve">yar yazılımı ve kullanım kılavuzu], </w:t>
      </w:r>
      <w:hyperlink r:id="rId44" w:history="1">
        <w:r w:rsidRPr="0020409D">
          <w:rPr>
            <w:spacing w:val="-4"/>
            <w:sz w:val="24"/>
            <w:szCs w:val="24"/>
            <w:lang w:val="en-US"/>
          </w:rPr>
          <w:t>http://www.yeditepe.edu.tr/egitim/ari-</w:t>
        </w:r>
      </w:hyperlink>
      <w:r w:rsidRPr="0020409D">
        <w:rPr>
          <w:spacing w:val="-4"/>
          <w:sz w:val="24"/>
          <w:szCs w:val="24"/>
        </w:rPr>
        <w:t>kan.html. Erişim tarihi:15.11. 2008</w:t>
      </w:r>
    </w:p>
    <w:p w:rsidR="00D733D8" w:rsidRPr="0020409D" w:rsidRDefault="00D733D8" w:rsidP="00D733D8">
      <w:pPr>
        <w:shd w:val="clear" w:color="auto" w:fill="FFFFFF"/>
        <w:spacing w:before="240" w:line="276" w:lineRule="auto"/>
        <w:jc w:val="both"/>
        <w:rPr>
          <w:b/>
          <w:sz w:val="24"/>
          <w:szCs w:val="24"/>
        </w:rPr>
      </w:pPr>
      <w:r w:rsidRPr="0020409D">
        <w:rPr>
          <w:b/>
          <w:i/>
          <w:iCs/>
          <w:sz w:val="24"/>
          <w:szCs w:val="24"/>
        </w:rPr>
        <w:t>Ham veri</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z w:val="24"/>
          <w:szCs w:val="24"/>
        </w:rPr>
        <w:t>92. Devlet dairesinde mevcut veri dosyası</w:t>
      </w:r>
    </w:p>
    <w:p w:rsidR="00D733D8" w:rsidRPr="0020409D" w:rsidRDefault="00D733D8" w:rsidP="00D733D8">
      <w:pPr>
        <w:shd w:val="clear" w:color="auto" w:fill="FFFFFF"/>
        <w:tabs>
          <w:tab w:val="left" w:pos="324"/>
        </w:tabs>
        <w:spacing w:before="240" w:line="276" w:lineRule="auto"/>
        <w:ind w:left="324" w:right="29" w:hanging="317"/>
        <w:jc w:val="both"/>
        <w:rPr>
          <w:sz w:val="24"/>
          <w:szCs w:val="24"/>
        </w:rPr>
      </w:pPr>
      <w:r w:rsidRPr="0020409D">
        <w:rPr>
          <w:sz w:val="24"/>
          <w:szCs w:val="24"/>
        </w:rPr>
        <w:t>♦</w:t>
      </w:r>
      <w:r w:rsidRPr="0020409D">
        <w:rPr>
          <w:sz w:val="24"/>
          <w:szCs w:val="24"/>
        </w:rPr>
        <w:tab/>
        <w:t>Başlığın ardından köşeli ayraç içinde (noktadan hemen önce) malze</w:t>
      </w:r>
      <w:r w:rsidRPr="0020409D">
        <w:rPr>
          <w:sz w:val="24"/>
          <w:szCs w:val="24"/>
        </w:rPr>
        <w:softHyphen/>
        <w:t>menin tanımına yer veriniz, (bu örnekte Data file yani Türkçe için,</w:t>
      </w:r>
      <w:r w:rsidRPr="0020409D">
        <w:rPr>
          <w:sz w:val="24"/>
          <w:szCs w:val="24"/>
        </w:rPr>
        <w:br/>
        <w:t>Veri dosyası).</w:t>
      </w:r>
    </w:p>
    <w:p w:rsidR="00D733D8" w:rsidRPr="0020409D" w:rsidRDefault="00D733D8" w:rsidP="00D733D8">
      <w:pPr>
        <w:shd w:val="clear" w:color="auto" w:fill="FFFFFF"/>
        <w:spacing w:before="240" w:line="276" w:lineRule="auto"/>
        <w:ind w:left="709" w:right="14" w:hanging="702"/>
        <w:jc w:val="both"/>
        <w:rPr>
          <w:sz w:val="24"/>
          <w:szCs w:val="24"/>
        </w:rPr>
      </w:pPr>
      <w:r w:rsidRPr="0020409D">
        <w:rPr>
          <w:i/>
          <w:iCs/>
          <w:spacing w:val="-6"/>
          <w:sz w:val="24"/>
          <w:szCs w:val="24"/>
        </w:rPr>
        <w:t xml:space="preserve">National Health lnterview Survey - Current health topics: 1991- Longitudinal </w:t>
      </w:r>
      <w:r w:rsidRPr="0020409D">
        <w:rPr>
          <w:i/>
          <w:iCs/>
          <w:spacing w:val="-7"/>
          <w:sz w:val="24"/>
          <w:szCs w:val="24"/>
        </w:rPr>
        <w:t xml:space="preserve">study of aging </w:t>
      </w:r>
      <w:r w:rsidRPr="0020409D">
        <w:rPr>
          <w:spacing w:val="-7"/>
          <w:sz w:val="24"/>
          <w:szCs w:val="24"/>
        </w:rPr>
        <w:t xml:space="preserve">(Version 4) [Data file]. Hyattsville, MD: National Center for </w:t>
      </w:r>
      <w:r w:rsidRPr="0020409D">
        <w:rPr>
          <w:sz w:val="24"/>
          <w:szCs w:val="24"/>
        </w:rPr>
        <w:t>Health Statistics.</w:t>
      </w:r>
    </w:p>
    <w:p w:rsidR="00D733D8" w:rsidRPr="0020409D" w:rsidRDefault="00D733D8" w:rsidP="00D733D8">
      <w:pPr>
        <w:shd w:val="clear" w:color="auto" w:fill="FFFFFF"/>
        <w:tabs>
          <w:tab w:val="left" w:pos="670"/>
        </w:tabs>
        <w:spacing w:before="240" w:line="276" w:lineRule="auto"/>
        <w:jc w:val="both"/>
        <w:rPr>
          <w:b/>
          <w:sz w:val="24"/>
          <w:szCs w:val="24"/>
        </w:rPr>
      </w:pPr>
      <w:r w:rsidRPr="0020409D">
        <w:rPr>
          <w:b/>
          <w:sz w:val="24"/>
          <w:szCs w:val="24"/>
        </w:rPr>
        <w:t>93. NTIS Web sitesinde mevcut veri dosyaları</w:t>
      </w:r>
    </w:p>
    <w:p w:rsidR="00D733D8" w:rsidRPr="0020409D" w:rsidRDefault="00D733D8" w:rsidP="00D733D8">
      <w:pPr>
        <w:shd w:val="clear" w:color="auto" w:fill="FFFFFF"/>
        <w:tabs>
          <w:tab w:val="left" w:pos="324"/>
        </w:tabs>
        <w:spacing w:before="240" w:line="276" w:lineRule="auto"/>
        <w:ind w:left="324" w:hanging="317"/>
        <w:jc w:val="both"/>
        <w:rPr>
          <w:sz w:val="24"/>
          <w:szCs w:val="24"/>
        </w:rPr>
      </w:pPr>
      <w:r w:rsidRPr="0020409D">
        <w:rPr>
          <w:sz w:val="24"/>
          <w:szCs w:val="24"/>
        </w:rPr>
        <w:t>♦</w:t>
      </w:r>
      <w:r w:rsidRPr="0020409D">
        <w:rPr>
          <w:sz w:val="24"/>
          <w:szCs w:val="24"/>
        </w:rPr>
        <w:tab/>
        <w:t>URL adresinin malzemenin kendisine değil de kaynak olarak göster</w:t>
      </w:r>
      <w:r w:rsidRPr="0020409D">
        <w:rPr>
          <w:sz w:val="24"/>
          <w:szCs w:val="24"/>
        </w:rPr>
        <w:softHyphen/>
      </w:r>
      <w:r w:rsidRPr="0020409D">
        <w:rPr>
          <w:sz w:val="24"/>
          <w:szCs w:val="24"/>
        </w:rPr>
        <w:br/>
        <w:t>diğiniz malzemeye nasıl ulaşılacağına dair bilgi verdiğini belirtmek</w:t>
      </w:r>
      <w:r w:rsidRPr="0020409D">
        <w:rPr>
          <w:sz w:val="24"/>
          <w:szCs w:val="24"/>
        </w:rPr>
        <w:br/>
        <w:t>için available from (Türkçe için "şu kaynaktan ulaşılabilir") ifadesini</w:t>
      </w:r>
      <w:r w:rsidRPr="0020409D">
        <w:rPr>
          <w:sz w:val="24"/>
          <w:szCs w:val="24"/>
        </w:rPr>
        <w:br/>
        <w:t>kullanınız.</w:t>
      </w:r>
    </w:p>
    <w:p w:rsidR="00D733D8" w:rsidRPr="0020409D" w:rsidRDefault="00D733D8" w:rsidP="00D733D8">
      <w:pPr>
        <w:shd w:val="clear" w:color="auto" w:fill="FFFFFF"/>
        <w:spacing w:before="240" w:line="276" w:lineRule="auto"/>
        <w:ind w:left="709" w:right="7" w:hanging="709"/>
        <w:jc w:val="both"/>
        <w:rPr>
          <w:sz w:val="24"/>
          <w:szCs w:val="24"/>
        </w:rPr>
      </w:pPr>
      <w:r w:rsidRPr="0020409D">
        <w:rPr>
          <w:spacing w:val="-6"/>
          <w:sz w:val="24"/>
          <w:szCs w:val="24"/>
        </w:rPr>
        <w:t>Department of Health and Human Services, National Center for Health Sta</w:t>
      </w:r>
      <w:r w:rsidRPr="0020409D">
        <w:rPr>
          <w:spacing w:val="-6"/>
          <w:sz w:val="24"/>
          <w:szCs w:val="24"/>
        </w:rPr>
        <w:softHyphen/>
      </w:r>
      <w:r w:rsidRPr="0020409D">
        <w:rPr>
          <w:spacing w:val="-7"/>
          <w:sz w:val="24"/>
          <w:szCs w:val="24"/>
        </w:rPr>
        <w:t xml:space="preserve">tistics (1991). </w:t>
      </w:r>
      <w:r w:rsidRPr="0020409D">
        <w:rPr>
          <w:i/>
          <w:iCs/>
          <w:spacing w:val="-7"/>
          <w:sz w:val="24"/>
          <w:szCs w:val="24"/>
        </w:rPr>
        <w:t xml:space="preserve">National Health Provider Inventory: Home health agencies </w:t>
      </w:r>
      <w:r w:rsidRPr="0020409D">
        <w:rPr>
          <w:i/>
          <w:iCs/>
          <w:spacing w:val="-5"/>
          <w:sz w:val="24"/>
          <w:szCs w:val="24"/>
        </w:rPr>
        <w:t xml:space="preserve">and hospices, </w:t>
      </w:r>
      <w:r w:rsidRPr="0020409D">
        <w:rPr>
          <w:spacing w:val="-5"/>
          <w:sz w:val="24"/>
          <w:szCs w:val="24"/>
        </w:rPr>
        <w:t>1991 [Data file]. Available from National Technical Infor</w:t>
      </w:r>
      <w:r w:rsidRPr="0020409D">
        <w:rPr>
          <w:spacing w:val="-5"/>
          <w:sz w:val="24"/>
          <w:szCs w:val="24"/>
        </w:rPr>
        <w:softHyphen/>
      </w:r>
      <w:r w:rsidRPr="0020409D">
        <w:rPr>
          <w:sz w:val="24"/>
          <w:szCs w:val="24"/>
        </w:rPr>
        <w:t xml:space="preserve">mation Service Web site, </w:t>
      </w:r>
      <w:hyperlink r:id="rId45" w:history="1">
        <w:r w:rsidRPr="0020409D">
          <w:rPr>
            <w:sz w:val="24"/>
            <w:szCs w:val="24"/>
            <w:lang w:val="en-US"/>
          </w:rPr>
          <w:t>http://www.ntis.gov</w:t>
        </w:r>
      </w:hyperlink>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397C70" w:rsidRDefault="00397C70" w:rsidP="00397C70">
      <w:pPr>
        <w:shd w:val="clear" w:color="auto" w:fill="FFFFFF"/>
        <w:tabs>
          <w:tab w:val="left" w:pos="346"/>
        </w:tabs>
        <w:ind w:left="22" w:right="14"/>
        <w:jc w:val="both"/>
        <w:rPr>
          <w:b/>
          <w:sz w:val="24"/>
          <w:szCs w:val="24"/>
        </w:rPr>
      </w:pPr>
    </w:p>
    <w:p w:rsidR="00D733D8" w:rsidRPr="0020409D" w:rsidRDefault="00D733D8" w:rsidP="00397C70">
      <w:pPr>
        <w:shd w:val="clear" w:color="auto" w:fill="FFFFFF"/>
        <w:tabs>
          <w:tab w:val="left" w:pos="346"/>
        </w:tabs>
        <w:spacing w:after="240" w:line="360" w:lineRule="auto"/>
        <w:ind w:left="22" w:right="14"/>
        <w:jc w:val="both"/>
        <w:rPr>
          <w:b/>
          <w:sz w:val="24"/>
          <w:szCs w:val="24"/>
        </w:rPr>
      </w:pPr>
      <w:r w:rsidRPr="0020409D">
        <w:rPr>
          <w:b/>
          <w:sz w:val="24"/>
          <w:szCs w:val="24"/>
        </w:rPr>
        <w:t xml:space="preserve">Kaynak </w:t>
      </w:r>
    </w:p>
    <w:p w:rsidR="00D3472D" w:rsidRPr="0020409D" w:rsidRDefault="00D733D8" w:rsidP="00D16CB0">
      <w:pPr>
        <w:shd w:val="clear" w:color="auto" w:fill="FFFFFF"/>
        <w:tabs>
          <w:tab w:val="left" w:pos="346"/>
        </w:tabs>
        <w:spacing w:line="360" w:lineRule="auto"/>
        <w:ind w:left="22" w:right="14"/>
        <w:jc w:val="both"/>
        <w:rPr>
          <w:sz w:val="24"/>
          <w:szCs w:val="24"/>
        </w:rPr>
      </w:pPr>
      <w:proofErr w:type="gramStart"/>
      <w:r w:rsidRPr="0020409D">
        <w:rPr>
          <w:sz w:val="24"/>
          <w:szCs w:val="24"/>
        </w:rPr>
        <w:t xml:space="preserve">Amerikan Psikoloji Derneği. </w:t>
      </w:r>
      <w:proofErr w:type="gramEnd"/>
      <w:r w:rsidRPr="0020409D">
        <w:rPr>
          <w:sz w:val="24"/>
          <w:szCs w:val="24"/>
        </w:rPr>
        <w:t xml:space="preserve">(2010). </w:t>
      </w:r>
      <w:r w:rsidRPr="0020409D">
        <w:rPr>
          <w:i/>
          <w:sz w:val="24"/>
          <w:szCs w:val="24"/>
        </w:rPr>
        <w:t>Amerikan psikoloji derneği yayım kılavuzu</w:t>
      </w:r>
      <w:r w:rsidRPr="0020409D">
        <w:rPr>
          <w:sz w:val="24"/>
          <w:szCs w:val="24"/>
        </w:rPr>
        <w:t xml:space="preserve"> (6.yayım). Washington, DC</w:t>
      </w:r>
      <w:r w:rsidR="007A1B1F" w:rsidRPr="0020409D">
        <w:rPr>
          <w:sz w:val="24"/>
          <w:szCs w:val="24"/>
        </w:rPr>
        <w:br w:type="page"/>
      </w:r>
    </w:p>
    <w:p w:rsidR="00D3472D" w:rsidRPr="0020409D" w:rsidRDefault="00D3472D" w:rsidP="00D3472D">
      <w:pPr>
        <w:shd w:val="clear" w:color="auto" w:fill="FFFFFF"/>
        <w:spacing w:line="413" w:lineRule="exact"/>
        <w:ind w:right="5"/>
        <w:jc w:val="center"/>
        <w:rPr>
          <w:sz w:val="24"/>
          <w:szCs w:val="24"/>
        </w:rPr>
      </w:pPr>
    </w:p>
    <w:p w:rsidR="00D3472D" w:rsidRPr="0020409D" w:rsidRDefault="00D3472D" w:rsidP="00D3472D">
      <w:pPr>
        <w:shd w:val="clear" w:color="auto" w:fill="FFFFFF"/>
        <w:spacing w:line="413" w:lineRule="exact"/>
        <w:ind w:right="5"/>
        <w:jc w:val="center"/>
        <w:rPr>
          <w:sz w:val="24"/>
          <w:szCs w:val="24"/>
        </w:rPr>
      </w:pPr>
    </w:p>
    <w:p w:rsidR="00D3472D" w:rsidRPr="0020409D" w:rsidRDefault="00D3472D" w:rsidP="00D3472D">
      <w:pPr>
        <w:shd w:val="clear" w:color="auto" w:fill="FFFFFF"/>
        <w:spacing w:line="413" w:lineRule="exact"/>
        <w:ind w:right="5"/>
        <w:jc w:val="center"/>
        <w:rPr>
          <w:sz w:val="24"/>
          <w:szCs w:val="24"/>
        </w:rPr>
      </w:pPr>
    </w:p>
    <w:p w:rsidR="00D3472D" w:rsidRPr="0020409D" w:rsidRDefault="00D3472D" w:rsidP="00D3472D">
      <w:pPr>
        <w:shd w:val="clear" w:color="auto" w:fill="FFFFFF"/>
        <w:spacing w:line="413" w:lineRule="exact"/>
        <w:ind w:right="5"/>
        <w:jc w:val="center"/>
        <w:rPr>
          <w:sz w:val="24"/>
          <w:szCs w:val="24"/>
        </w:rPr>
      </w:pPr>
    </w:p>
    <w:p w:rsidR="00D3472D" w:rsidRPr="0020409D" w:rsidRDefault="00D3472D" w:rsidP="00D3472D">
      <w:pPr>
        <w:shd w:val="clear" w:color="auto" w:fill="FFFFFF"/>
        <w:spacing w:line="413" w:lineRule="exact"/>
        <w:ind w:right="5"/>
        <w:jc w:val="center"/>
        <w:rPr>
          <w:sz w:val="24"/>
          <w:szCs w:val="24"/>
        </w:rPr>
      </w:pPr>
    </w:p>
    <w:p w:rsidR="00D3472D" w:rsidRPr="0020409D" w:rsidRDefault="00D3472D" w:rsidP="00D3472D">
      <w:pPr>
        <w:shd w:val="clear" w:color="auto" w:fill="FFFFFF"/>
        <w:spacing w:line="413" w:lineRule="exact"/>
        <w:ind w:right="5"/>
        <w:jc w:val="center"/>
        <w:rPr>
          <w:sz w:val="24"/>
          <w:szCs w:val="24"/>
        </w:rPr>
      </w:pPr>
    </w:p>
    <w:p w:rsidR="00D3472D" w:rsidRPr="0020409D" w:rsidRDefault="00D3472D" w:rsidP="00D3472D">
      <w:pPr>
        <w:shd w:val="clear" w:color="auto" w:fill="FFFFFF"/>
        <w:spacing w:line="413" w:lineRule="exact"/>
        <w:ind w:right="5"/>
        <w:jc w:val="center"/>
        <w:rPr>
          <w:sz w:val="24"/>
          <w:szCs w:val="24"/>
        </w:rPr>
      </w:pPr>
    </w:p>
    <w:p w:rsidR="00D3472D" w:rsidRPr="0020409D" w:rsidRDefault="00D3472D" w:rsidP="00D3472D">
      <w:pPr>
        <w:shd w:val="clear" w:color="auto" w:fill="FFFFFF"/>
        <w:spacing w:line="413" w:lineRule="exact"/>
        <w:ind w:right="5"/>
        <w:jc w:val="center"/>
        <w:rPr>
          <w:sz w:val="24"/>
          <w:szCs w:val="24"/>
        </w:rPr>
      </w:pPr>
    </w:p>
    <w:p w:rsidR="007F5404" w:rsidRPr="007F5404" w:rsidRDefault="007F5404" w:rsidP="007F5404">
      <w:pPr>
        <w:shd w:val="clear" w:color="auto" w:fill="FFFFFF"/>
        <w:spacing w:line="480" w:lineRule="auto"/>
        <w:jc w:val="center"/>
        <w:rPr>
          <w:sz w:val="54"/>
          <w:szCs w:val="24"/>
        </w:rPr>
      </w:pPr>
      <w:r>
        <w:rPr>
          <w:b/>
          <w:bCs/>
          <w:spacing w:val="-1"/>
          <w:sz w:val="54"/>
          <w:szCs w:val="24"/>
        </w:rPr>
        <w:t>Ç</w:t>
      </w:r>
      <w:r w:rsidR="00961DAD">
        <w:rPr>
          <w:b/>
          <w:bCs/>
          <w:spacing w:val="-1"/>
          <w:sz w:val="54"/>
          <w:szCs w:val="24"/>
        </w:rPr>
        <w:t>ağ</w:t>
      </w:r>
      <w:r>
        <w:rPr>
          <w:b/>
          <w:bCs/>
          <w:spacing w:val="-1"/>
          <w:sz w:val="54"/>
          <w:szCs w:val="24"/>
        </w:rPr>
        <w:t xml:space="preserve"> Ü</w:t>
      </w:r>
      <w:r w:rsidRPr="007F5404">
        <w:rPr>
          <w:b/>
          <w:bCs/>
          <w:spacing w:val="-1"/>
          <w:sz w:val="54"/>
          <w:szCs w:val="24"/>
        </w:rPr>
        <w:t>niversitesi</w:t>
      </w:r>
    </w:p>
    <w:p w:rsidR="007F5404" w:rsidRPr="007F5404" w:rsidRDefault="007F5404" w:rsidP="007F5404">
      <w:pPr>
        <w:shd w:val="clear" w:color="auto" w:fill="FFFFFF"/>
        <w:spacing w:line="480" w:lineRule="auto"/>
        <w:jc w:val="center"/>
        <w:rPr>
          <w:b/>
          <w:bCs/>
          <w:sz w:val="54"/>
          <w:szCs w:val="24"/>
        </w:rPr>
      </w:pPr>
      <w:r w:rsidRPr="007F5404">
        <w:rPr>
          <w:b/>
          <w:bCs/>
          <w:sz w:val="54"/>
          <w:szCs w:val="24"/>
        </w:rPr>
        <w:t xml:space="preserve">Sosyal </w:t>
      </w:r>
      <w:r>
        <w:rPr>
          <w:b/>
          <w:bCs/>
          <w:sz w:val="54"/>
          <w:szCs w:val="24"/>
        </w:rPr>
        <w:t>B</w:t>
      </w:r>
      <w:r w:rsidRPr="007F5404">
        <w:rPr>
          <w:b/>
          <w:bCs/>
          <w:sz w:val="54"/>
          <w:szCs w:val="24"/>
        </w:rPr>
        <w:t xml:space="preserve">ilimler </w:t>
      </w:r>
      <w:r>
        <w:rPr>
          <w:b/>
          <w:bCs/>
          <w:sz w:val="54"/>
          <w:szCs w:val="24"/>
        </w:rPr>
        <w:t>E</w:t>
      </w:r>
      <w:r w:rsidRPr="007F5404">
        <w:rPr>
          <w:b/>
          <w:bCs/>
          <w:sz w:val="54"/>
          <w:szCs w:val="24"/>
        </w:rPr>
        <w:t xml:space="preserve">nstitüsü’nde </w:t>
      </w:r>
      <w:r>
        <w:rPr>
          <w:b/>
          <w:bCs/>
          <w:sz w:val="54"/>
          <w:szCs w:val="24"/>
        </w:rPr>
        <w:t>H</w:t>
      </w:r>
      <w:r w:rsidRPr="007F5404">
        <w:rPr>
          <w:b/>
          <w:bCs/>
          <w:sz w:val="54"/>
          <w:szCs w:val="24"/>
        </w:rPr>
        <w:t xml:space="preserve">azırlanmış </w:t>
      </w:r>
      <w:r>
        <w:rPr>
          <w:b/>
          <w:bCs/>
          <w:sz w:val="54"/>
          <w:szCs w:val="24"/>
        </w:rPr>
        <w:t>B</w:t>
      </w:r>
      <w:r w:rsidRPr="007F5404">
        <w:rPr>
          <w:b/>
          <w:bCs/>
          <w:sz w:val="54"/>
          <w:szCs w:val="24"/>
        </w:rPr>
        <w:t xml:space="preserve">ir </w:t>
      </w:r>
      <w:r>
        <w:rPr>
          <w:b/>
          <w:bCs/>
          <w:sz w:val="54"/>
          <w:szCs w:val="24"/>
        </w:rPr>
        <w:t>T</w:t>
      </w:r>
      <w:r w:rsidRPr="007F5404">
        <w:rPr>
          <w:b/>
          <w:bCs/>
          <w:sz w:val="54"/>
          <w:szCs w:val="24"/>
        </w:rPr>
        <w:t xml:space="preserve">ez </w:t>
      </w:r>
      <w:r>
        <w:rPr>
          <w:b/>
          <w:bCs/>
          <w:sz w:val="54"/>
          <w:szCs w:val="24"/>
        </w:rPr>
        <w:t>Ö</w:t>
      </w:r>
      <w:r w:rsidRPr="007F5404">
        <w:rPr>
          <w:b/>
          <w:bCs/>
          <w:sz w:val="54"/>
          <w:szCs w:val="24"/>
        </w:rPr>
        <w:t>rneği</w:t>
      </w:r>
      <w:r>
        <w:rPr>
          <w:rStyle w:val="DipnotBavurusu"/>
          <w:b/>
          <w:bCs/>
          <w:sz w:val="54"/>
          <w:szCs w:val="24"/>
        </w:rPr>
        <w:footnoteReference w:id="1"/>
      </w:r>
    </w:p>
    <w:p w:rsidR="00D3472D" w:rsidRDefault="00D3472D" w:rsidP="007F5404">
      <w:pPr>
        <w:shd w:val="clear" w:color="auto" w:fill="FFFFFF"/>
        <w:spacing w:line="480" w:lineRule="auto"/>
        <w:ind w:right="5"/>
        <w:jc w:val="center"/>
        <w:rPr>
          <w:sz w:val="54"/>
          <w:szCs w:val="24"/>
        </w:rPr>
      </w:pPr>
    </w:p>
    <w:p w:rsidR="0012550F" w:rsidRDefault="0012550F" w:rsidP="007F5404">
      <w:pPr>
        <w:shd w:val="clear" w:color="auto" w:fill="FFFFFF"/>
        <w:spacing w:line="480" w:lineRule="auto"/>
        <w:ind w:right="5"/>
        <w:jc w:val="center"/>
        <w:rPr>
          <w:sz w:val="54"/>
          <w:szCs w:val="24"/>
        </w:rPr>
      </w:pPr>
    </w:p>
    <w:p w:rsidR="0012550F" w:rsidRDefault="0012550F" w:rsidP="007F5404">
      <w:pPr>
        <w:shd w:val="clear" w:color="auto" w:fill="FFFFFF"/>
        <w:spacing w:line="480" w:lineRule="auto"/>
        <w:ind w:right="5"/>
        <w:jc w:val="center"/>
        <w:rPr>
          <w:sz w:val="54"/>
          <w:szCs w:val="24"/>
        </w:rPr>
      </w:pPr>
    </w:p>
    <w:p w:rsidR="0012550F" w:rsidRDefault="0012550F" w:rsidP="007F5404">
      <w:pPr>
        <w:shd w:val="clear" w:color="auto" w:fill="FFFFFF"/>
        <w:spacing w:line="480" w:lineRule="auto"/>
        <w:ind w:right="5"/>
        <w:jc w:val="center"/>
        <w:rPr>
          <w:sz w:val="54"/>
          <w:szCs w:val="24"/>
        </w:rPr>
      </w:pPr>
    </w:p>
    <w:p w:rsidR="0012550F" w:rsidRPr="007F5404" w:rsidRDefault="0012550F" w:rsidP="007F5404">
      <w:pPr>
        <w:shd w:val="clear" w:color="auto" w:fill="FFFFFF"/>
        <w:spacing w:line="480" w:lineRule="auto"/>
        <w:ind w:right="5"/>
        <w:jc w:val="center"/>
        <w:rPr>
          <w:sz w:val="54"/>
          <w:szCs w:val="24"/>
        </w:rPr>
      </w:pPr>
    </w:p>
    <w:p w:rsidR="0012550F" w:rsidRPr="0020409D" w:rsidRDefault="0012550F" w:rsidP="0012550F">
      <w:pPr>
        <w:shd w:val="clear" w:color="auto" w:fill="FFFFFF"/>
        <w:spacing w:line="400" w:lineRule="exact"/>
        <w:jc w:val="center"/>
        <w:rPr>
          <w:sz w:val="24"/>
          <w:szCs w:val="24"/>
        </w:rPr>
      </w:pPr>
      <w:r w:rsidRPr="0020409D">
        <w:rPr>
          <w:b/>
          <w:bCs/>
          <w:spacing w:val="-1"/>
          <w:sz w:val="24"/>
          <w:szCs w:val="24"/>
        </w:rPr>
        <w:lastRenderedPageBreak/>
        <w:t>TÜRKİYE CUMHURİYETİ</w:t>
      </w:r>
    </w:p>
    <w:p w:rsidR="0012550F" w:rsidRPr="0020409D" w:rsidRDefault="0012550F" w:rsidP="0012550F">
      <w:pPr>
        <w:shd w:val="clear" w:color="auto" w:fill="FFFFFF"/>
        <w:spacing w:line="400" w:lineRule="exact"/>
        <w:jc w:val="center"/>
        <w:rPr>
          <w:sz w:val="24"/>
          <w:szCs w:val="24"/>
        </w:rPr>
      </w:pPr>
      <w:r w:rsidRPr="0020409D">
        <w:rPr>
          <w:b/>
          <w:bCs/>
          <w:spacing w:val="-1"/>
          <w:sz w:val="24"/>
          <w:szCs w:val="24"/>
        </w:rPr>
        <w:t>Ç</w:t>
      </w:r>
      <w:r w:rsidR="00961DAD">
        <w:rPr>
          <w:b/>
          <w:bCs/>
          <w:spacing w:val="-1"/>
          <w:sz w:val="24"/>
          <w:szCs w:val="24"/>
        </w:rPr>
        <w:t>AĞ</w:t>
      </w:r>
      <w:r w:rsidRPr="0020409D">
        <w:rPr>
          <w:b/>
          <w:bCs/>
          <w:spacing w:val="-1"/>
          <w:sz w:val="24"/>
          <w:szCs w:val="24"/>
        </w:rPr>
        <w:t xml:space="preserve"> ÜNİVERSİTESİ</w:t>
      </w:r>
    </w:p>
    <w:p w:rsidR="0012550F" w:rsidRPr="0020409D" w:rsidRDefault="0012550F" w:rsidP="0012550F">
      <w:pPr>
        <w:shd w:val="clear" w:color="auto" w:fill="FFFFFF"/>
        <w:spacing w:line="400" w:lineRule="exact"/>
        <w:jc w:val="center"/>
        <w:rPr>
          <w:sz w:val="24"/>
          <w:szCs w:val="24"/>
        </w:rPr>
      </w:pPr>
      <w:r w:rsidRPr="0020409D">
        <w:rPr>
          <w:b/>
          <w:bCs/>
          <w:sz w:val="24"/>
          <w:szCs w:val="24"/>
        </w:rPr>
        <w:t>SOSYAL BİLİMLER ENSTİTÜSÜ</w:t>
      </w:r>
    </w:p>
    <w:p w:rsidR="0012550F" w:rsidRPr="0020409D" w:rsidRDefault="0012550F" w:rsidP="0012550F">
      <w:pPr>
        <w:shd w:val="clear" w:color="auto" w:fill="FFFFFF"/>
        <w:spacing w:line="400" w:lineRule="exact"/>
        <w:jc w:val="center"/>
        <w:rPr>
          <w:sz w:val="24"/>
          <w:szCs w:val="24"/>
        </w:rPr>
      </w:pPr>
      <w:proofErr w:type="gramStart"/>
      <w:r>
        <w:rPr>
          <w:b/>
          <w:bCs/>
          <w:spacing w:val="-2"/>
          <w:sz w:val="24"/>
          <w:szCs w:val="24"/>
        </w:rPr>
        <w:t>……………………..……..</w:t>
      </w:r>
      <w:proofErr w:type="gramEnd"/>
      <w:r w:rsidRPr="0020409D">
        <w:rPr>
          <w:b/>
          <w:bCs/>
          <w:spacing w:val="-2"/>
          <w:sz w:val="24"/>
          <w:szCs w:val="24"/>
        </w:rPr>
        <w:t xml:space="preserve"> ANA</w:t>
      </w:r>
      <w:r>
        <w:rPr>
          <w:b/>
          <w:bCs/>
          <w:spacing w:val="-2"/>
          <w:sz w:val="24"/>
          <w:szCs w:val="24"/>
        </w:rPr>
        <w:t xml:space="preserve"> </w:t>
      </w:r>
      <w:r w:rsidRPr="0020409D">
        <w:rPr>
          <w:b/>
          <w:bCs/>
          <w:spacing w:val="-2"/>
          <w:sz w:val="24"/>
          <w:szCs w:val="24"/>
        </w:rPr>
        <w:t xml:space="preserve">BİLİM </w:t>
      </w:r>
      <w:r>
        <w:rPr>
          <w:b/>
          <w:bCs/>
          <w:spacing w:val="-2"/>
          <w:sz w:val="24"/>
          <w:szCs w:val="24"/>
        </w:rPr>
        <w:t xml:space="preserve">/ ANA SANAT </w:t>
      </w:r>
      <w:r w:rsidRPr="0020409D">
        <w:rPr>
          <w:b/>
          <w:bCs/>
          <w:spacing w:val="-2"/>
          <w:sz w:val="24"/>
          <w:szCs w:val="24"/>
        </w:rPr>
        <w:t>DALI</w:t>
      </w:r>
    </w:p>
    <w:p w:rsidR="0012550F" w:rsidRPr="00A84682" w:rsidRDefault="0012550F" w:rsidP="0012550F">
      <w:pPr>
        <w:shd w:val="clear" w:color="auto" w:fill="FFFFFF"/>
        <w:spacing w:before="2800"/>
        <w:jc w:val="center"/>
        <w:rPr>
          <w:b/>
          <w:sz w:val="24"/>
          <w:szCs w:val="24"/>
        </w:rPr>
      </w:pPr>
      <w:r>
        <w:rPr>
          <w:b/>
          <w:bCs/>
          <w:sz w:val="24"/>
          <w:szCs w:val="24"/>
        </w:rPr>
        <w:t>TEZİN ADI</w:t>
      </w:r>
    </w:p>
    <w:p w:rsidR="0012550F" w:rsidRPr="0020409D" w:rsidRDefault="0012550F" w:rsidP="0012550F">
      <w:pPr>
        <w:shd w:val="clear" w:color="auto" w:fill="FFFFFF"/>
        <w:spacing w:before="2800"/>
        <w:jc w:val="center"/>
        <w:rPr>
          <w:sz w:val="24"/>
          <w:szCs w:val="24"/>
        </w:rPr>
      </w:pPr>
      <w:r>
        <w:rPr>
          <w:b/>
          <w:bCs/>
          <w:spacing w:val="-2"/>
          <w:sz w:val="24"/>
          <w:szCs w:val="24"/>
        </w:rPr>
        <w:t>TEZ YAZARININ ADI SOYADI</w:t>
      </w:r>
    </w:p>
    <w:p w:rsidR="0012550F" w:rsidRPr="0020409D" w:rsidRDefault="0012550F" w:rsidP="0012550F">
      <w:pPr>
        <w:shd w:val="clear" w:color="auto" w:fill="FFFFFF"/>
        <w:spacing w:before="2800"/>
        <w:jc w:val="center"/>
        <w:rPr>
          <w:sz w:val="24"/>
          <w:szCs w:val="24"/>
        </w:rPr>
      </w:pPr>
      <w:r w:rsidRPr="0020409D">
        <w:rPr>
          <w:b/>
          <w:bCs/>
          <w:spacing w:val="-3"/>
          <w:sz w:val="24"/>
          <w:szCs w:val="24"/>
        </w:rPr>
        <w:t xml:space="preserve">YÜKSEK LİSANS </w:t>
      </w:r>
      <w:r>
        <w:rPr>
          <w:b/>
          <w:bCs/>
          <w:spacing w:val="-3"/>
          <w:sz w:val="24"/>
          <w:szCs w:val="24"/>
        </w:rPr>
        <w:t xml:space="preserve">/ DOKTORA </w:t>
      </w:r>
      <w:r w:rsidRPr="0020409D">
        <w:rPr>
          <w:b/>
          <w:bCs/>
          <w:spacing w:val="-3"/>
          <w:sz w:val="24"/>
          <w:szCs w:val="24"/>
        </w:rPr>
        <w:t>TEZİ</w:t>
      </w:r>
    </w:p>
    <w:p w:rsidR="0012550F" w:rsidRPr="0020409D" w:rsidRDefault="00961DAD" w:rsidP="0012550F">
      <w:pPr>
        <w:shd w:val="clear" w:color="auto" w:fill="FFFFFF"/>
        <w:spacing w:before="2800"/>
        <w:jc w:val="center"/>
        <w:rPr>
          <w:sz w:val="24"/>
          <w:szCs w:val="24"/>
        </w:rPr>
        <w:sectPr w:rsidR="0012550F" w:rsidRPr="0020409D" w:rsidSect="00E4638C">
          <w:headerReference w:type="first" r:id="rId46"/>
          <w:footnotePr>
            <w:numFmt w:val="chicago"/>
          </w:footnotePr>
          <w:type w:val="nextColumn"/>
          <w:pgSz w:w="11909" w:h="16834" w:code="9"/>
          <w:pgMar w:top="1418" w:right="1418" w:bottom="1418" w:left="1985" w:header="709" w:footer="709" w:gutter="0"/>
          <w:cols w:space="60"/>
          <w:noEndnote/>
        </w:sectPr>
      </w:pPr>
      <w:r>
        <w:rPr>
          <w:b/>
          <w:bCs/>
          <w:spacing w:val="-3"/>
          <w:sz w:val="24"/>
          <w:szCs w:val="24"/>
        </w:rPr>
        <w:t>MERSİN</w:t>
      </w:r>
      <w:r w:rsidR="0012550F">
        <w:rPr>
          <w:b/>
          <w:bCs/>
          <w:spacing w:val="-3"/>
          <w:sz w:val="24"/>
          <w:szCs w:val="24"/>
        </w:rPr>
        <w:t xml:space="preserve"> </w:t>
      </w:r>
      <w:r w:rsidR="0012550F" w:rsidRPr="0020409D">
        <w:rPr>
          <w:b/>
          <w:bCs/>
          <w:spacing w:val="-3"/>
          <w:sz w:val="24"/>
          <w:szCs w:val="24"/>
        </w:rPr>
        <w:t>/</w:t>
      </w:r>
      <w:r w:rsidR="0012550F">
        <w:rPr>
          <w:b/>
          <w:bCs/>
          <w:spacing w:val="-3"/>
          <w:sz w:val="24"/>
          <w:szCs w:val="24"/>
        </w:rPr>
        <w:t xml:space="preserve"> </w:t>
      </w:r>
      <w:r w:rsidR="0012550F" w:rsidRPr="0020409D">
        <w:rPr>
          <w:b/>
          <w:bCs/>
          <w:spacing w:val="-3"/>
          <w:sz w:val="24"/>
          <w:szCs w:val="24"/>
        </w:rPr>
        <w:t>201</w:t>
      </w:r>
      <w:r w:rsidR="000B49EA">
        <w:rPr>
          <w:b/>
          <w:bCs/>
          <w:spacing w:val="-3"/>
          <w:sz w:val="24"/>
          <w:szCs w:val="24"/>
        </w:rPr>
        <w:t>7</w:t>
      </w:r>
    </w:p>
    <w:p w:rsidR="0012550F" w:rsidRPr="0020409D" w:rsidRDefault="0012550F" w:rsidP="0012550F">
      <w:pPr>
        <w:shd w:val="clear" w:color="auto" w:fill="FFFFFF"/>
        <w:spacing w:line="400" w:lineRule="exact"/>
        <w:jc w:val="center"/>
        <w:rPr>
          <w:sz w:val="24"/>
          <w:szCs w:val="24"/>
        </w:rPr>
      </w:pPr>
      <w:r w:rsidRPr="0020409D">
        <w:rPr>
          <w:b/>
          <w:bCs/>
          <w:spacing w:val="-1"/>
          <w:sz w:val="24"/>
          <w:szCs w:val="24"/>
        </w:rPr>
        <w:lastRenderedPageBreak/>
        <w:t>TÜRKİYE CUMHURİYETİ</w:t>
      </w:r>
    </w:p>
    <w:p w:rsidR="0012550F" w:rsidRPr="0020409D" w:rsidRDefault="0012550F" w:rsidP="0012550F">
      <w:pPr>
        <w:shd w:val="clear" w:color="auto" w:fill="FFFFFF"/>
        <w:spacing w:line="400" w:lineRule="exact"/>
        <w:jc w:val="center"/>
        <w:rPr>
          <w:sz w:val="24"/>
          <w:szCs w:val="24"/>
        </w:rPr>
      </w:pPr>
      <w:r w:rsidRPr="0020409D">
        <w:rPr>
          <w:b/>
          <w:bCs/>
          <w:spacing w:val="-1"/>
          <w:sz w:val="24"/>
          <w:szCs w:val="24"/>
        </w:rPr>
        <w:t>Ç</w:t>
      </w:r>
      <w:r w:rsidR="00961DAD">
        <w:rPr>
          <w:b/>
          <w:bCs/>
          <w:spacing w:val="-1"/>
          <w:sz w:val="24"/>
          <w:szCs w:val="24"/>
        </w:rPr>
        <w:t>AĞ</w:t>
      </w:r>
      <w:r w:rsidRPr="0020409D">
        <w:rPr>
          <w:b/>
          <w:bCs/>
          <w:spacing w:val="-1"/>
          <w:sz w:val="24"/>
          <w:szCs w:val="24"/>
        </w:rPr>
        <w:t xml:space="preserve"> ÜNİVERSİTESİ</w:t>
      </w:r>
    </w:p>
    <w:p w:rsidR="0012550F" w:rsidRPr="0020409D" w:rsidRDefault="0012550F" w:rsidP="0012550F">
      <w:pPr>
        <w:shd w:val="clear" w:color="auto" w:fill="FFFFFF"/>
        <w:spacing w:line="400" w:lineRule="exact"/>
        <w:jc w:val="center"/>
        <w:rPr>
          <w:sz w:val="24"/>
          <w:szCs w:val="24"/>
        </w:rPr>
      </w:pPr>
      <w:r w:rsidRPr="0020409D">
        <w:rPr>
          <w:b/>
          <w:bCs/>
          <w:sz w:val="24"/>
          <w:szCs w:val="24"/>
        </w:rPr>
        <w:t>SOSYAL BİLİMLER ENSTİTÜSÜ</w:t>
      </w:r>
    </w:p>
    <w:p w:rsidR="0012550F" w:rsidRPr="0020409D" w:rsidRDefault="0012550F" w:rsidP="0012550F">
      <w:pPr>
        <w:shd w:val="clear" w:color="auto" w:fill="FFFFFF"/>
        <w:spacing w:line="400" w:lineRule="exact"/>
        <w:jc w:val="center"/>
        <w:rPr>
          <w:sz w:val="24"/>
          <w:szCs w:val="24"/>
        </w:rPr>
      </w:pPr>
      <w:proofErr w:type="gramStart"/>
      <w:r>
        <w:rPr>
          <w:b/>
          <w:bCs/>
          <w:spacing w:val="-2"/>
          <w:sz w:val="24"/>
          <w:szCs w:val="24"/>
        </w:rPr>
        <w:t>……………………..……..</w:t>
      </w:r>
      <w:proofErr w:type="gramEnd"/>
      <w:r w:rsidRPr="0020409D">
        <w:rPr>
          <w:b/>
          <w:bCs/>
          <w:spacing w:val="-2"/>
          <w:sz w:val="24"/>
          <w:szCs w:val="24"/>
        </w:rPr>
        <w:t xml:space="preserve"> ANA</w:t>
      </w:r>
      <w:r>
        <w:rPr>
          <w:b/>
          <w:bCs/>
          <w:spacing w:val="-2"/>
          <w:sz w:val="24"/>
          <w:szCs w:val="24"/>
        </w:rPr>
        <w:t xml:space="preserve"> </w:t>
      </w:r>
      <w:r w:rsidRPr="0020409D">
        <w:rPr>
          <w:b/>
          <w:bCs/>
          <w:spacing w:val="-2"/>
          <w:sz w:val="24"/>
          <w:szCs w:val="24"/>
        </w:rPr>
        <w:t xml:space="preserve">BİLİM </w:t>
      </w:r>
      <w:r>
        <w:rPr>
          <w:b/>
          <w:bCs/>
          <w:spacing w:val="-2"/>
          <w:sz w:val="24"/>
          <w:szCs w:val="24"/>
        </w:rPr>
        <w:t xml:space="preserve">/ ANA SANAT </w:t>
      </w:r>
      <w:r w:rsidRPr="0020409D">
        <w:rPr>
          <w:b/>
          <w:bCs/>
          <w:spacing w:val="-2"/>
          <w:sz w:val="24"/>
          <w:szCs w:val="24"/>
        </w:rPr>
        <w:t>DALI</w:t>
      </w:r>
    </w:p>
    <w:p w:rsidR="0012550F" w:rsidRPr="00A84682" w:rsidRDefault="0012550F" w:rsidP="0012550F">
      <w:pPr>
        <w:shd w:val="clear" w:color="auto" w:fill="FFFFFF"/>
        <w:spacing w:before="2500"/>
        <w:jc w:val="center"/>
        <w:rPr>
          <w:b/>
          <w:sz w:val="24"/>
          <w:szCs w:val="24"/>
        </w:rPr>
      </w:pPr>
      <w:r>
        <w:rPr>
          <w:b/>
          <w:bCs/>
          <w:sz w:val="24"/>
          <w:szCs w:val="24"/>
        </w:rPr>
        <w:t>TEZİN ADI</w:t>
      </w:r>
    </w:p>
    <w:p w:rsidR="0012550F" w:rsidRPr="0020409D" w:rsidRDefault="0012550F" w:rsidP="0012550F">
      <w:pPr>
        <w:shd w:val="clear" w:color="auto" w:fill="FFFFFF"/>
        <w:spacing w:before="1200"/>
        <w:jc w:val="center"/>
        <w:rPr>
          <w:sz w:val="24"/>
          <w:szCs w:val="24"/>
        </w:rPr>
      </w:pPr>
      <w:r>
        <w:rPr>
          <w:b/>
          <w:bCs/>
          <w:spacing w:val="-2"/>
          <w:sz w:val="24"/>
          <w:szCs w:val="24"/>
        </w:rPr>
        <w:t>TEZ YAZARININ ADI SOYADI</w:t>
      </w:r>
    </w:p>
    <w:p w:rsidR="0012550F" w:rsidRDefault="0012550F" w:rsidP="0012550F">
      <w:pPr>
        <w:shd w:val="clear" w:color="auto" w:fill="FFFFFF"/>
        <w:tabs>
          <w:tab w:val="right" w:pos="2410"/>
          <w:tab w:val="left" w:pos="2552"/>
        </w:tabs>
        <w:spacing w:before="1200" w:after="200"/>
        <w:rPr>
          <w:b/>
          <w:bCs/>
          <w:spacing w:val="-2"/>
          <w:sz w:val="24"/>
          <w:szCs w:val="24"/>
        </w:rPr>
      </w:pPr>
      <w:r>
        <w:rPr>
          <w:b/>
          <w:bCs/>
          <w:spacing w:val="-2"/>
          <w:sz w:val="24"/>
          <w:szCs w:val="24"/>
        </w:rPr>
        <w:tab/>
      </w:r>
      <w:r w:rsidRPr="0020409D">
        <w:rPr>
          <w:b/>
          <w:bCs/>
          <w:spacing w:val="-2"/>
          <w:sz w:val="24"/>
          <w:szCs w:val="24"/>
        </w:rPr>
        <w:t>Danışman</w:t>
      </w:r>
      <w:r>
        <w:rPr>
          <w:b/>
          <w:bCs/>
          <w:spacing w:val="-2"/>
          <w:sz w:val="24"/>
          <w:szCs w:val="24"/>
        </w:rPr>
        <w:t>:</w:t>
      </w:r>
      <w:r>
        <w:rPr>
          <w:b/>
          <w:bCs/>
          <w:spacing w:val="-2"/>
          <w:sz w:val="24"/>
          <w:szCs w:val="24"/>
        </w:rPr>
        <w:tab/>
      </w:r>
      <w:proofErr w:type="gramStart"/>
      <w:r>
        <w:rPr>
          <w:b/>
          <w:bCs/>
          <w:spacing w:val="-2"/>
          <w:sz w:val="24"/>
          <w:szCs w:val="24"/>
        </w:rPr>
        <w:t>………………………………………………….</w:t>
      </w:r>
      <w:proofErr w:type="gramEnd"/>
    </w:p>
    <w:p w:rsidR="0012550F" w:rsidRDefault="0012550F" w:rsidP="0012550F">
      <w:pPr>
        <w:shd w:val="clear" w:color="auto" w:fill="FFFFFF"/>
        <w:tabs>
          <w:tab w:val="right" w:pos="2410"/>
          <w:tab w:val="left" w:pos="2552"/>
        </w:tabs>
        <w:spacing w:after="200"/>
        <w:rPr>
          <w:b/>
          <w:bCs/>
          <w:spacing w:val="-2"/>
          <w:sz w:val="24"/>
          <w:szCs w:val="24"/>
        </w:rPr>
      </w:pPr>
      <w:r>
        <w:rPr>
          <w:b/>
          <w:bCs/>
          <w:spacing w:val="-2"/>
          <w:sz w:val="24"/>
          <w:szCs w:val="24"/>
        </w:rPr>
        <w:tab/>
        <w:t>Jüri Üyesi:</w:t>
      </w:r>
      <w:r>
        <w:rPr>
          <w:b/>
          <w:bCs/>
          <w:spacing w:val="-2"/>
          <w:sz w:val="24"/>
          <w:szCs w:val="24"/>
        </w:rPr>
        <w:tab/>
      </w:r>
      <w:proofErr w:type="gramStart"/>
      <w:r>
        <w:rPr>
          <w:b/>
          <w:bCs/>
          <w:spacing w:val="-2"/>
          <w:sz w:val="24"/>
          <w:szCs w:val="24"/>
        </w:rPr>
        <w:t>………………………………………………….</w:t>
      </w:r>
      <w:proofErr w:type="gramEnd"/>
    </w:p>
    <w:p w:rsidR="0012550F" w:rsidRDefault="0012550F" w:rsidP="0012550F">
      <w:pPr>
        <w:shd w:val="clear" w:color="auto" w:fill="FFFFFF"/>
        <w:tabs>
          <w:tab w:val="right" w:pos="2410"/>
          <w:tab w:val="left" w:pos="2552"/>
        </w:tabs>
        <w:spacing w:after="200"/>
        <w:rPr>
          <w:b/>
          <w:bCs/>
          <w:spacing w:val="-2"/>
          <w:sz w:val="24"/>
          <w:szCs w:val="24"/>
        </w:rPr>
      </w:pPr>
      <w:r>
        <w:rPr>
          <w:b/>
          <w:bCs/>
          <w:spacing w:val="-2"/>
          <w:sz w:val="24"/>
          <w:szCs w:val="24"/>
        </w:rPr>
        <w:tab/>
        <w:t>Jüri Üyesi:</w:t>
      </w:r>
      <w:r>
        <w:rPr>
          <w:b/>
          <w:bCs/>
          <w:spacing w:val="-2"/>
          <w:sz w:val="24"/>
          <w:szCs w:val="24"/>
        </w:rPr>
        <w:tab/>
      </w:r>
      <w:proofErr w:type="gramStart"/>
      <w:r>
        <w:rPr>
          <w:b/>
          <w:bCs/>
          <w:spacing w:val="-2"/>
          <w:sz w:val="24"/>
          <w:szCs w:val="24"/>
        </w:rPr>
        <w:t>………………………………………………….</w:t>
      </w:r>
      <w:proofErr w:type="gramEnd"/>
    </w:p>
    <w:p w:rsidR="0012550F" w:rsidRDefault="0012550F" w:rsidP="0012550F">
      <w:pPr>
        <w:shd w:val="clear" w:color="auto" w:fill="FFFFFF"/>
        <w:tabs>
          <w:tab w:val="right" w:pos="2410"/>
          <w:tab w:val="left" w:pos="2552"/>
        </w:tabs>
        <w:spacing w:after="200"/>
        <w:rPr>
          <w:b/>
          <w:bCs/>
          <w:spacing w:val="-2"/>
          <w:sz w:val="24"/>
          <w:szCs w:val="24"/>
        </w:rPr>
      </w:pPr>
      <w:r>
        <w:rPr>
          <w:b/>
          <w:bCs/>
          <w:spacing w:val="-2"/>
          <w:sz w:val="24"/>
          <w:szCs w:val="24"/>
        </w:rPr>
        <w:tab/>
        <w:t>Jüri Üyesi:</w:t>
      </w:r>
      <w:r>
        <w:rPr>
          <w:b/>
          <w:bCs/>
          <w:spacing w:val="-2"/>
          <w:sz w:val="24"/>
          <w:szCs w:val="24"/>
        </w:rPr>
        <w:tab/>
      </w:r>
      <w:proofErr w:type="gramStart"/>
      <w:r>
        <w:rPr>
          <w:b/>
          <w:bCs/>
          <w:spacing w:val="-2"/>
          <w:sz w:val="24"/>
          <w:szCs w:val="24"/>
        </w:rPr>
        <w:t>………………………………………………….</w:t>
      </w:r>
      <w:proofErr w:type="gramEnd"/>
    </w:p>
    <w:p w:rsidR="0012550F" w:rsidRDefault="0012550F" w:rsidP="0012550F">
      <w:pPr>
        <w:shd w:val="clear" w:color="auto" w:fill="FFFFFF"/>
        <w:tabs>
          <w:tab w:val="right" w:pos="2410"/>
          <w:tab w:val="left" w:pos="2552"/>
        </w:tabs>
        <w:spacing w:after="200"/>
        <w:rPr>
          <w:b/>
          <w:bCs/>
          <w:spacing w:val="-2"/>
          <w:sz w:val="24"/>
          <w:szCs w:val="24"/>
        </w:rPr>
      </w:pPr>
      <w:r>
        <w:rPr>
          <w:b/>
          <w:bCs/>
          <w:spacing w:val="-2"/>
          <w:sz w:val="24"/>
          <w:szCs w:val="24"/>
        </w:rPr>
        <w:tab/>
        <w:t>Jüri Üyesi:</w:t>
      </w:r>
      <w:r>
        <w:rPr>
          <w:b/>
          <w:bCs/>
          <w:spacing w:val="-2"/>
          <w:sz w:val="24"/>
          <w:szCs w:val="24"/>
        </w:rPr>
        <w:tab/>
      </w:r>
      <w:proofErr w:type="gramStart"/>
      <w:r>
        <w:rPr>
          <w:b/>
          <w:bCs/>
          <w:spacing w:val="-2"/>
          <w:sz w:val="24"/>
          <w:szCs w:val="24"/>
        </w:rPr>
        <w:t>………………………………………………….</w:t>
      </w:r>
      <w:proofErr w:type="gramEnd"/>
    </w:p>
    <w:p w:rsidR="0012550F" w:rsidRPr="0020409D" w:rsidRDefault="0012550F" w:rsidP="0012550F">
      <w:pPr>
        <w:shd w:val="clear" w:color="auto" w:fill="FFFFFF"/>
        <w:spacing w:before="1800"/>
        <w:jc w:val="center"/>
        <w:rPr>
          <w:sz w:val="24"/>
          <w:szCs w:val="24"/>
        </w:rPr>
      </w:pPr>
      <w:r w:rsidRPr="0020409D">
        <w:rPr>
          <w:b/>
          <w:bCs/>
          <w:spacing w:val="-3"/>
          <w:sz w:val="24"/>
          <w:szCs w:val="24"/>
        </w:rPr>
        <w:t>YÜKSEK LİSANS</w:t>
      </w:r>
      <w:r>
        <w:rPr>
          <w:b/>
          <w:bCs/>
          <w:spacing w:val="-3"/>
          <w:sz w:val="24"/>
          <w:szCs w:val="24"/>
        </w:rPr>
        <w:t xml:space="preserve"> / DOKTORA</w:t>
      </w:r>
      <w:r w:rsidRPr="0020409D">
        <w:rPr>
          <w:b/>
          <w:bCs/>
          <w:spacing w:val="-3"/>
          <w:sz w:val="24"/>
          <w:szCs w:val="24"/>
        </w:rPr>
        <w:t xml:space="preserve"> TEZİ</w:t>
      </w:r>
    </w:p>
    <w:p w:rsidR="0012550F" w:rsidRPr="0020409D" w:rsidRDefault="00961DAD" w:rsidP="0012550F">
      <w:pPr>
        <w:shd w:val="clear" w:color="auto" w:fill="FFFFFF"/>
        <w:spacing w:before="2400"/>
        <w:jc w:val="center"/>
        <w:rPr>
          <w:sz w:val="24"/>
          <w:szCs w:val="24"/>
        </w:rPr>
      </w:pPr>
      <w:r>
        <w:rPr>
          <w:b/>
          <w:bCs/>
          <w:spacing w:val="-2"/>
          <w:sz w:val="24"/>
          <w:szCs w:val="24"/>
        </w:rPr>
        <w:t>MERSİN</w:t>
      </w:r>
      <w:r w:rsidR="0012550F">
        <w:rPr>
          <w:b/>
          <w:bCs/>
          <w:spacing w:val="-2"/>
          <w:sz w:val="24"/>
          <w:szCs w:val="24"/>
        </w:rPr>
        <w:t xml:space="preserve"> </w:t>
      </w:r>
      <w:r w:rsidR="0012550F" w:rsidRPr="0020409D">
        <w:rPr>
          <w:b/>
          <w:bCs/>
          <w:spacing w:val="-2"/>
          <w:sz w:val="24"/>
          <w:szCs w:val="24"/>
        </w:rPr>
        <w:t>/</w:t>
      </w:r>
      <w:r w:rsidR="0012550F">
        <w:rPr>
          <w:b/>
          <w:bCs/>
          <w:spacing w:val="-2"/>
          <w:sz w:val="24"/>
          <w:szCs w:val="24"/>
        </w:rPr>
        <w:t xml:space="preserve"> </w:t>
      </w:r>
      <w:r w:rsidR="0012550F" w:rsidRPr="0020409D">
        <w:rPr>
          <w:b/>
          <w:bCs/>
          <w:spacing w:val="-2"/>
          <w:sz w:val="24"/>
          <w:szCs w:val="24"/>
        </w:rPr>
        <w:t>201</w:t>
      </w:r>
      <w:r w:rsidR="007D23E2">
        <w:rPr>
          <w:b/>
          <w:bCs/>
          <w:spacing w:val="-2"/>
          <w:sz w:val="24"/>
          <w:szCs w:val="24"/>
        </w:rPr>
        <w:t>7</w:t>
      </w:r>
    </w:p>
    <w:p w:rsidR="0012550F" w:rsidRPr="0020409D" w:rsidRDefault="0012550F" w:rsidP="0012550F">
      <w:pPr>
        <w:shd w:val="clear" w:color="auto" w:fill="FFFFFF"/>
        <w:spacing w:before="2160"/>
        <w:jc w:val="center"/>
        <w:rPr>
          <w:sz w:val="24"/>
          <w:szCs w:val="24"/>
        </w:rPr>
        <w:sectPr w:rsidR="0012550F" w:rsidRPr="0020409D" w:rsidSect="0020409D">
          <w:type w:val="nextColumn"/>
          <w:pgSz w:w="11909" w:h="16834" w:code="9"/>
          <w:pgMar w:top="1418" w:right="1418" w:bottom="1418" w:left="1985" w:header="709" w:footer="709" w:gutter="0"/>
          <w:cols w:space="60"/>
          <w:noEndnote/>
        </w:sectPr>
      </w:pPr>
    </w:p>
    <w:p w:rsidR="007D23E2" w:rsidRPr="0020409D" w:rsidRDefault="007D23E2" w:rsidP="007D23E2">
      <w:pPr>
        <w:shd w:val="clear" w:color="auto" w:fill="FFFFFF"/>
        <w:ind w:left="706"/>
        <w:jc w:val="both"/>
        <w:rPr>
          <w:sz w:val="24"/>
          <w:szCs w:val="24"/>
        </w:rPr>
      </w:pPr>
      <w:r w:rsidRPr="0020409D">
        <w:rPr>
          <w:b/>
          <w:bCs/>
          <w:spacing w:val="-1"/>
          <w:sz w:val="24"/>
          <w:szCs w:val="24"/>
        </w:rPr>
        <w:lastRenderedPageBreak/>
        <w:t>Ç</w:t>
      </w:r>
      <w:r>
        <w:rPr>
          <w:b/>
          <w:bCs/>
          <w:spacing w:val="-1"/>
          <w:sz w:val="24"/>
          <w:szCs w:val="24"/>
        </w:rPr>
        <w:t xml:space="preserve">ağ </w:t>
      </w:r>
      <w:r w:rsidRPr="0020409D">
        <w:rPr>
          <w:b/>
          <w:bCs/>
          <w:spacing w:val="-1"/>
          <w:sz w:val="24"/>
          <w:szCs w:val="24"/>
        </w:rPr>
        <w:t>Üniversitesi Sosyal Bilimler Enstitüsü Müdürlüğüne;</w:t>
      </w:r>
    </w:p>
    <w:p w:rsidR="007D23E2" w:rsidRPr="0020409D" w:rsidRDefault="007D23E2" w:rsidP="007D23E2">
      <w:pPr>
        <w:shd w:val="clear" w:color="auto" w:fill="FFFFFF"/>
        <w:spacing w:before="418" w:line="413" w:lineRule="exact"/>
        <w:jc w:val="both"/>
        <w:rPr>
          <w:sz w:val="24"/>
          <w:szCs w:val="24"/>
        </w:rPr>
      </w:pPr>
      <w:proofErr w:type="gramStart"/>
      <w:r>
        <w:rPr>
          <w:spacing w:val="-1"/>
          <w:sz w:val="24"/>
          <w:szCs w:val="24"/>
        </w:rPr>
        <w:t>……………..</w:t>
      </w:r>
      <w:proofErr w:type="gramEnd"/>
      <w:r>
        <w:rPr>
          <w:spacing w:val="-1"/>
          <w:sz w:val="24"/>
          <w:szCs w:val="24"/>
        </w:rPr>
        <w:t xml:space="preserve"> numaralı öğrencimiz olan </w:t>
      </w:r>
      <w:proofErr w:type="gramStart"/>
      <w:r>
        <w:rPr>
          <w:spacing w:val="-1"/>
          <w:sz w:val="24"/>
          <w:szCs w:val="24"/>
        </w:rPr>
        <w:t>………………………..</w:t>
      </w:r>
      <w:proofErr w:type="gramEnd"/>
      <w:r>
        <w:rPr>
          <w:spacing w:val="-1"/>
          <w:sz w:val="24"/>
          <w:szCs w:val="24"/>
        </w:rPr>
        <w:t xml:space="preserve"> tarafından hazırlanan “</w:t>
      </w:r>
      <w:proofErr w:type="gramStart"/>
      <w:r>
        <w:rPr>
          <w:spacing w:val="-1"/>
          <w:sz w:val="24"/>
          <w:szCs w:val="24"/>
        </w:rPr>
        <w:t>………………………………………………</w:t>
      </w:r>
      <w:proofErr w:type="gramEnd"/>
      <w:r>
        <w:rPr>
          <w:spacing w:val="-1"/>
          <w:sz w:val="24"/>
          <w:szCs w:val="24"/>
        </w:rPr>
        <w:t xml:space="preserve">” başlıklı bu tez çalışması jürimiz tarafından </w:t>
      </w:r>
      <w:r w:rsidRPr="00CC5E34">
        <w:rPr>
          <w:b/>
          <w:spacing w:val="-1"/>
          <w:sz w:val="24"/>
          <w:szCs w:val="24"/>
        </w:rPr>
        <w:t>oybirliği ile</w:t>
      </w:r>
      <w:r>
        <w:rPr>
          <w:spacing w:val="-1"/>
          <w:sz w:val="24"/>
          <w:szCs w:val="24"/>
        </w:rPr>
        <w:t xml:space="preserve"> ………………………….</w:t>
      </w:r>
      <w:r w:rsidRPr="0020409D">
        <w:rPr>
          <w:spacing w:val="-1"/>
          <w:sz w:val="24"/>
          <w:szCs w:val="24"/>
        </w:rPr>
        <w:t xml:space="preserve"> Ana</w:t>
      </w:r>
      <w:r>
        <w:rPr>
          <w:spacing w:val="-1"/>
          <w:sz w:val="24"/>
          <w:szCs w:val="24"/>
        </w:rPr>
        <w:t xml:space="preserve"> B</w:t>
      </w:r>
      <w:r w:rsidRPr="0020409D">
        <w:rPr>
          <w:spacing w:val="-1"/>
          <w:sz w:val="24"/>
          <w:szCs w:val="24"/>
        </w:rPr>
        <w:t xml:space="preserve">ilim </w:t>
      </w:r>
      <w:r>
        <w:rPr>
          <w:spacing w:val="-1"/>
          <w:sz w:val="24"/>
          <w:szCs w:val="24"/>
        </w:rPr>
        <w:t xml:space="preserve">/ Ana Sanat </w:t>
      </w:r>
      <w:r w:rsidRPr="0020409D">
        <w:rPr>
          <w:spacing w:val="-1"/>
          <w:sz w:val="24"/>
          <w:szCs w:val="24"/>
        </w:rPr>
        <w:t>Dalında YÜKSEK LİSANS</w:t>
      </w:r>
      <w:r>
        <w:rPr>
          <w:spacing w:val="-1"/>
          <w:sz w:val="24"/>
          <w:szCs w:val="24"/>
        </w:rPr>
        <w:t xml:space="preserve"> / DOKTORA </w:t>
      </w:r>
      <w:r w:rsidRPr="0020409D">
        <w:rPr>
          <w:sz w:val="24"/>
          <w:szCs w:val="24"/>
        </w:rPr>
        <w:t>TEZİ olarak kabul edilmiştir.</w:t>
      </w:r>
    </w:p>
    <w:p w:rsidR="007D23E2" w:rsidRDefault="007D23E2" w:rsidP="007D23E2">
      <w:pPr>
        <w:shd w:val="clear" w:color="auto" w:fill="FFFFFF"/>
        <w:spacing w:before="1646" w:line="418" w:lineRule="exact"/>
        <w:ind w:right="1"/>
        <w:jc w:val="center"/>
        <w:rPr>
          <w:spacing w:val="-2"/>
          <w:sz w:val="24"/>
          <w:szCs w:val="24"/>
        </w:rPr>
      </w:pPr>
      <w:r w:rsidRPr="00CC5E34">
        <w:rPr>
          <w:noProof/>
          <w:spacing w:val="-2"/>
          <w:sz w:val="24"/>
          <w:szCs w:val="24"/>
        </w:rPr>
        <mc:AlternateContent>
          <mc:Choice Requires="wps">
            <w:drawing>
              <wp:anchor distT="0" distB="0" distL="114300" distR="114300" simplePos="0" relativeHeight="251672576" behindDoc="0" locked="0" layoutInCell="1" allowOverlap="1" wp14:anchorId="43B7D7AD" wp14:editId="7ED9D505">
                <wp:simplePos x="0" y="0"/>
                <wp:positionH relativeFrom="column">
                  <wp:posOffset>1790700</wp:posOffset>
                </wp:positionH>
                <wp:positionV relativeFrom="paragraph">
                  <wp:posOffset>799465</wp:posOffset>
                </wp:positionV>
                <wp:extent cx="1793240" cy="29337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3E2" w:rsidRPr="00BF29FD" w:rsidRDefault="007D23E2" w:rsidP="007D23E2">
                            <w:pPr>
                              <w:jc w:val="center"/>
                              <w:rPr>
                                <w:rFonts w:ascii="Arial" w:hAnsi="Arial" w:cs="Arial"/>
                                <w:b/>
                                <w:color w:val="FF0000"/>
                              </w:rPr>
                            </w:pPr>
                            <w:r>
                              <w:rPr>
                                <w:rFonts w:ascii="Arial" w:hAnsi="Arial" w:cs="Arial"/>
                                <w:b/>
                                <w:color w:val="FF0000"/>
                              </w:rPr>
                              <w:t>İmza bu kısma</w:t>
                            </w:r>
                            <w:r w:rsidRPr="00BF29FD">
                              <w:rPr>
                                <w:rFonts w:ascii="Arial" w:hAnsi="Arial" w:cs="Arial"/>
                                <w:b/>
                                <w:color w:val="FF0000"/>
                              </w:rPr>
                              <w:t xml:space="preserve"> </w:t>
                            </w:r>
                            <w:r>
                              <w:rPr>
                                <w:rFonts w:ascii="Arial" w:hAnsi="Arial" w:cs="Arial"/>
                                <w:b/>
                                <w:color w:val="FF0000"/>
                              </w:rPr>
                              <w:t>a</w:t>
                            </w:r>
                            <w:r w:rsidRPr="00BF29FD">
                              <w:rPr>
                                <w:rFonts w:ascii="Arial" w:hAnsi="Arial" w:cs="Arial"/>
                                <w:b/>
                                <w:color w:val="FF0000"/>
                              </w:rPr>
                              <w:t>tılacak.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1" type="#_x0000_t202" style="position:absolute;left:0;text-align:left;margin-left:141pt;margin-top:62.95pt;width:141.2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vJhQ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" stroked="f">
                <v:textbox>
                  <w:txbxContent>
                    <w:p w:rsidR="007D23E2" w:rsidRPr="00BF29FD" w:rsidRDefault="007D23E2" w:rsidP="007D23E2">
                      <w:pPr>
                        <w:jc w:val="center"/>
                        <w:rPr>
                          <w:rFonts w:ascii="Arial" w:hAnsi="Arial" w:cs="Arial"/>
                          <w:b/>
                          <w:color w:val="FF0000"/>
                        </w:rPr>
                      </w:pPr>
                      <w:r>
                        <w:rPr>
                          <w:rFonts w:ascii="Arial" w:hAnsi="Arial" w:cs="Arial"/>
                          <w:b/>
                          <w:color w:val="FF0000"/>
                        </w:rPr>
                        <w:t>İmza bu kısma</w:t>
                      </w:r>
                      <w:r w:rsidRPr="00BF29FD">
                        <w:rPr>
                          <w:rFonts w:ascii="Arial" w:hAnsi="Arial" w:cs="Arial"/>
                          <w:b/>
                          <w:color w:val="FF0000"/>
                        </w:rPr>
                        <w:t xml:space="preserve"> </w:t>
                      </w:r>
                      <w:r>
                        <w:rPr>
                          <w:rFonts w:ascii="Arial" w:hAnsi="Arial" w:cs="Arial"/>
                          <w:b/>
                          <w:color w:val="FF0000"/>
                        </w:rPr>
                        <w:t>a</w:t>
                      </w:r>
                      <w:r w:rsidRPr="00BF29FD">
                        <w:rPr>
                          <w:rFonts w:ascii="Arial" w:hAnsi="Arial" w:cs="Arial"/>
                          <w:b/>
                          <w:color w:val="FF0000"/>
                        </w:rPr>
                        <w:t>tılacak.</w:t>
                      </w:r>
                    </w:p>
                  </w:txbxContent>
                </v:textbox>
              </v:shape>
            </w:pict>
          </mc:Fallback>
        </mc:AlternateContent>
      </w:r>
      <w:r w:rsidRPr="00CC5E34">
        <w:rPr>
          <w:spacing w:val="-2"/>
          <w:sz w:val="24"/>
          <w:szCs w:val="24"/>
        </w:rPr>
        <w:t>Üniv. İçi – (Tez Danışmanı)– Jüri Başkanı</w:t>
      </w:r>
      <w:proofErr w:type="gramStart"/>
      <w:r w:rsidRPr="00CC5E34">
        <w:rPr>
          <w:spacing w:val="-2"/>
          <w:sz w:val="24"/>
          <w:szCs w:val="24"/>
        </w:rPr>
        <w:t>.:</w:t>
      </w:r>
      <w:proofErr w:type="gramEnd"/>
      <w:r w:rsidRPr="0020409D">
        <w:rPr>
          <w:spacing w:val="-2"/>
          <w:sz w:val="24"/>
          <w:szCs w:val="24"/>
        </w:rPr>
        <w:t xml:space="preserve"> </w:t>
      </w:r>
      <w:r>
        <w:rPr>
          <w:spacing w:val="-2"/>
          <w:sz w:val="24"/>
          <w:szCs w:val="24"/>
        </w:rPr>
        <w:t>………………………….</w:t>
      </w:r>
    </w:p>
    <w:p w:rsidR="007D23E2" w:rsidRPr="0020409D" w:rsidRDefault="007D23E2" w:rsidP="007D23E2">
      <w:pPr>
        <w:shd w:val="clear" w:color="auto" w:fill="FFFFFF"/>
        <w:ind w:left="1418" w:right="1"/>
        <w:rPr>
          <w:sz w:val="24"/>
          <w:szCs w:val="24"/>
        </w:rPr>
      </w:pPr>
      <w:r>
        <w:rPr>
          <w:spacing w:val="-1"/>
          <w:sz w:val="24"/>
          <w:szCs w:val="24"/>
        </w:rPr>
        <w:t xml:space="preserve">                                    </w:t>
      </w:r>
      <w:r w:rsidRPr="0020409D">
        <w:rPr>
          <w:spacing w:val="-1"/>
          <w:sz w:val="24"/>
          <w:szCs w:val="24"/>
        </w:rPr>
        <w:t>(Danışman)</w:t>
      </w:r>
    </w:p>
    <w:p w:rsidR="007D23E2" w:rsidRDefault="007D23E2" w:rsidP="007D23E2">
      <w:pPr>
        <w:shd w:val="clear" w:color="auto" w:fill="FFFFFF"/>
        <w:jc w:val="center"/>
        <w:rPr>
          <w:sz w:val="24"/>
          <w:szCs w:val="24"/>
        </w:rPr>
      </w:pPr>
    </w:p>
    <w:p w:rsidR="007D23E2" w:rsidRDefault="007D23E2" w:rsidP="007D23E2">
      <w:pPr>
        <w:shd w:val="clear" w:color="auto" w:fill="FFFFFF"/>
        <w:jc w:val="center"/>
        <w:rPr>
          <w:sz w:val="24"/>
          <w:szCs w:val="24"/>
        </w:rPr>
      </w:pPr>
    </w:p>
    <w:p w:rsidR="007D23E2" w:rsidRDefault="007D23E2" w:rsidP="007D23E2">
      <w:pPr>
        <w:shd w:val="clear" w:color="auto" w:fill="FFFFFF"/>
        <w:jc w:val="center"/>
        <w:rPr>
          <w:sz w:val="24"/>
          <w:szCs w:val="24"/>
        </w:rPr>
      </w:pPr>
      <w:r w:rsidRPr="00CC5E34">
        <w:rPr>
          <w:noProof/>
          <w:sz w:val="24"/>
          <w:szCs w:val="24"/>
        </w:rPr>
        <mc:AlternateContent>
          <mc:Choice Requires="wps">
            <w:drawing>
              <wp:anchor distT="0" distB="0" distL="114300" distR="114300" simplePos="0" relativeHeight="251673600" behindDoc="0" locked="0" layoutInCell="1" allowOverlap="1" wp14:anchorId="05CE2478" wp14:editId="5059C89D">
                <wp:simplePos x="0" y="0"/>
                <wp:positionH relativeFrom="column">
                  <wp:posOffset>1760220</wp:posOffset>
                </wp:positionH>
                <wp:positionV relativeFrom="paragraph">
                  <wp:posOffset>110490</wp:posOffset>
                </wp:positionV>
                <wp:extent cx="1793240" cy="293370"/>
                <wp:effectExtent l="0" t="0" r="0" b="0"/>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3E2" w:rsidRPr="00BF29FD" w:rsidRDefault="007D23E2" w:rsidP="007D23E2">
                            <w:pPr>
                              <w:jc w:val="center"/>
                              <w:rPr>
                                <w:rFonts w:ascii="Arial" w:hAnsi="Arial" w:cs="Arial"/>
                                <w:b/>
                                <w:color w:val="FF0000"/>
                              </w:rPr>
                            </w:pPr>
                            <w:r>
                              <w:rPr>
                                <w:rFonts w:ascii="Arial" w:hAnsi="Arial" w:cs="Arial"/>
                                <w:b/>
                                <w:color w:val="FF0000"/>
                              </w:rPr>
                              <w:t>İmza bu kısma</w:t>
                            </w:r>
                            <w:r w:rsidRPr="00BF29FD">
                              <w:rPr>
                                <w:rFonts w:ascii="Arial" w:hAnsi="Arial" w:cs="Arial"/>
                                <w:b/>
                                <w:color w:val="FF0000"/>
                              </w:rPr>
                              <w:t xml:space="preserve"> </w:t>
                            </w:r>
                            <w:r>
                              <w:rPr>
                                <w:rFonts w:ascii="Arial" w:hAnsi="Arial" w:cs="Arial"/>
                                <w:b/>
                                <w:color w:val="FF0000"/>
                              </w:rPr>
                              <w:t>a</w:t>
                            </w:r>
                            <w:r w:rsidRPr="00BF29FD">
                              <w:rPr>
                                <w:rFonts w:ascii="Arial" w:hAnsi="Arial" w:cs="Arial"/>
                                <w:b/>
                                <w:color w:val="FF0000"/>
                              </w:rPr>
                              <w:t>tılacak.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2" type="#_x0000_t202" style="position:absolute;left:0;text-align:left;margin-left:138.6pt;margin-top:8.7pt;width:141.2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" stroked="f">
                <v:textbox>
                  <w:txbxContent>
                    <w:p w:rsidR="007D23E2" w:rsidRPr="00BF29FD" w:rsidRDefault="007D23E2" w:rsidP="007D23E2">
                      <w:pPr>
                        <w:jc w:val="center"/>
                        <w:rPr>
                          <w:rFonts w:ascii="Arial" w:hAnsi="Arial" w:cs="Arial"/>
                          <w:b/>
                          <w:color w:val="FF0000"/>
                        </w:rPr>
                      </w:pPr>
                      <w:r>
                        <w:rPr>
                          <w:rFonts w:ascii="Arial" w:hAnsi="Arial" w:cs="Arial"/>
                          <w:b/>
                          <w:color w:val="FF0000"/>
                        </w:rPr>
                        <w:t>İmza bu kısma</w:t>
                      </w:r>
                      <w:r w:rsidRPr="00BF29FD">
                        <w:rPr>
                          <w:rFonts w:ascii="Arial" w:hAnsi="Arial" w:cs="Arial"/>
                          <w:b/>
                          <w:color w:val="FF0000"/>
                        </w:rPr>
                        <w:t xml:space="preserve"> </w:t>
                      </w:r>
                      <w:r>
                        <w:rPr>
                          <w:rFonts w:ascii="Arial" w:hAnsi="Arial" w:cs="Arial"/>
                          <w:b/>
                          <w:color w:val="FF0000"/>
                        </w:rPr>
                        <w:t>a</w:t>
                      </w:r>
                      <w:r w:rsidRPr="00BF29FD">
                        <w:rPr>
                          <w:rFonts w:ascii="Arial" w:hAnsi="Arial" w:cs="Arial"/>
                          <w:b/>
                          <w:color w:val="FF0000"/>
                        </w:rPr>
                        <w:t>tılacak.</w:t>
                      </w:r>
                    </w:p>
                  </w:txbxContent>
                </v:textbox>
              </v:shape>
            </w:pict>
          </mc:Fallback>
        </mc:AlternateContent>
      </w:r>
    </w:p>
    <w:p w:rsidR="007D23E2" w:rsidRDefault="007D23E2" w:rsidP="007D23E2">
      <w:pPr>
        <w:shd w:val="clear" w:color="auto" w:fill="FFFFFF"/>
        <w:jc w:val="center"/>
        <w:rPr>
          <w:sz w:val="24"/>
          <w:szCs w:val="24"/>
        </w:rPr>
      </w:pPr>
    </w:p>
    <w:p w:rsidR="007D23E2" w:rsidRDefault="007D23E2" w:rsidP="007D23E2">
      <w:pPr>
        <w:shd w:val="clear" w:color="auto" w:fill="FFFFFF"/>
        <w:jc w:val="center"/>
        <w:rPr>
          <w:sz w:val="24"/>
          <w:szCs w:val="24"/>
        </w:rPr>
      </w:pPr>
    </w:p>
    <w:p w:rsidR="007D23E2" w:rsidRDefault="007D23E2" w:rsidP="007D23E2">
      <w:pPr>
        <w:shd w:val="clear" w:color="auto" w:fill="FFFFFF"/>
        <w:jc w:val="center"/>
        <w:rPr>
          <w:sz w:val="24"/>
          <w:szCs w:val="24"/>
        </w:rPr>
      </w:pPr>
      <w:r>
        <w:rPr>
          <w:sz w:val="24"/>
          <w:szCs w:val="24"/>
        </w:rPr>
        <w:t>Üniv. Dışı – Jüri Üyesi:</w:t>
      </w:r>
      <w:r w:rsidRPr="0020409D">
        <w:rPr>
          <w:sz w:val="24"/>
          <w:szCs w:val="24"/>
        </w:rPr>
        <w:t xml:space="preserve"> </w:t>
      </w:r>
      <w:proofErr w:type="gramStart"/>
      <w:r>
        <w:rPr>
          <w:sz w:val="24"/>
          <w:szCs w:val="24"/>
        </w:rPr>
        <w:t>………………………………</w:t>
      </w:r>
      <w:proofErr w:type="gramEnd"/>
    </w:p>
    <w:p w:rsidR="007D23E2" w:rsidRPr="0020409D" w:rsidRDefault="007D23E2" w:rsidP="007D23E2">
      <w:pPr>
        <w:shd w:val="clear" w:color="auto" w:fill="FFFFFF"/>
        <w:jc w:val="center"/>
        <w:rPr>
          <w:sz w:val="24"/>
          <w:szCs w:val="24"/>
        </w:rPr>
      </w:pPr>
      <w:r>
        <w:rPr>
          <w:sz w:val="24"/>
          <w:szCs w:val="24"/>
        </w:rPr>
        <w:t>(Üniversitenin Adı)</w:t>
      </w:r>
    </w:p>
    <w:p w:rsidR="007D23E2" w:rsidRDefault="007D23E2" w:rsidP="007D23E2">
      <w:pPr>
        <w:shd w:val="clear" w:color="auto" w:fill="FFFFFF"/>
        <w:spacing w:before="1752"/>
        <w:jc w:val="center"/>
        <w:rPr>
          <w:b/>
          <w:noProof/>
          <w:sz w:val="24"/>
          <w:szCs w:val="24"/>
        </w:rPr>
      </w:pPr>
      <w:r w:rsidRPr="00CC5E34">
        <w:rPr>
          <w:noProof/>
          <w:sz w:val="24"/>
          <w:szCs w:val="24"/>
        </w:rPr>
        <mc:AlternateContent>
          <mc:Choice Requires="wps">
            <w:drawing>
              <wp:anchor distT="0" distB="0" distL="114300" distR="114300" simplePos="0" relativeHeight="251674624" behindDoc="0" locked="0" layoutInCell="1" allowOverlap="1" wp14:anchorId="1F7211A5" wp14:editId="761B9BEA">
                <wp:simplePos x="0" y="0"/>
                <wp:positionH relativeFrom="column">
                  <wp:posOffset>1798955</wp:posOffset>
                </wp:positionH>
                <wp:positionV relativeFrom="paragraph">
                  <wp:posOffset>632460</wp:posOffset>
                </wp:positionV>
                <wp:extent cx="1793240" cy="293370"/>
                <wp:effectExtent l="0" t="0" r="0" b="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3E2" w:rsidRPr="00BF29FD" w:rsidRDefault="007D23E2" w:rsidP="007D23E2">
                            <w:pPr>
                              <w:jc w:val="center"/>
                              <w:rPr>
                                <w:rFonts w:ascii="Arial" w:hAnsi="Arial" w:cs="Arial"/>
                                <w:b/>
                                <w:color w:val="FF0000"/>
                              </w:rPr>
                            </w:pPr>
                            <w:r>
                              <w:rPr>
                                <w:rFonts w:ascii="Arial" w:hAnsi="Arial" w:cs="Arial"/>
                                <w:b/>
                                <w:color w:val="FF0000"/>
                              </w:rPr>
                              <w:t>İmza bu kısma</w:t>
                            </w:r>
                            <w:r w:rsidRPr="00BF29FD">
                              <w:rPr>
                                <w:rFonts w:ascii="Arial" w:hAnsi="Arial" w:cs="Arial"/>
                                <w:b/>
                                <w:color w:val="FF0000"/>
                              </w:rPr>
                              <w:t xml:space="preserve"> </w:t>
                            </w:r>
                            <w:r>
                              <w:rPr>
                                <w:rFonts w:ascii="Arial" w:hAnsi="Arial" w:cs="Arial"/>
                                <w:b/>
                                <w:color w:val="FF0000"/>
                              </w:rPr>
                              <w:t>a</w:t>
                            </w:r>
                            <w:r w:rsidRPr="00BF29FD">
                              <w:rPr>
                                <w:rFonts w:ascii="Arial" w:hAnsi="Arial" w:cs="Arial"/>
                                <w:b/>
                                <w:color w:val="FF0000"/>
                              </w:rPr>
                              <w:t>tılacak.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3" type="#_x0000_t202" style="position:absolute;left:0;text-align:left;margin-left:141.65pt;margin-top:49.8pt;width:141.2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" stroked="f">
                <v:textbox>
                  <w:txbxContent>
                    <w:p w:rsidR="007D23E2" w:rsidRPr="00BF29FD" w:rsidRDefault="007D23E2" w:rsidP="007D23E2">
                      <w:pPr>
                        <w:jc w:val="center"/>
                        <w:rPr>
                          <w:rFonts w:ascii="Arial" w:hAnsi="Arial" w:cs="Arial"/>
                          <w:b/>
                          <w:color w:val="FF0000"/>
                        </w:rPr>
                      </w:pPr>
                      <w:r>
                        <w:rPr>
                          <w:rFonts w:ascii="Arial" w:hAnsi="Arial" w:cs="Arial"/>
                          <w:b/>
                          <w:color w:val="FF0000"/>
                        </w:rPr>
                        <w:t>İmza bu kısma</w:t>
                      </w:r>
                      <w:r w:rsidRPr="00BF29FD">
                        <w:rPr>
                          <w:rFonts w:ascii="Arial" w:hAnsi="Arial" w:cs="Arial"/>
                          <w:b/>
                          <w:color w:val="FF0000"/>
                        </w:rPr>
                        <w:t xml:space="preserve"> </w:t>
                      </w:r>
                      <w:r>
                        <w:rPr>
                          <w:rFonts w:ascii="Arial" w:hAnsi="Arial" w:cs="Arial"/>
                          <w:b/>
                          <w:color w:val="FF0000"/>
                        </w:rPr>
                        <w:t>a</w:t>
                      </w:r>
                      <w:r w:rsidRPr="00BF29FD">
                        <w:rPr>
                          <w:rFonts w:ascii="Arial" w:hAnsi="Arial" w:cs="Arial"/>
                          <w:b/>
                          <w:color w:val="FF0000"/>
                        </w:rPr>
                        <w:t>tılacak.</w:t>
                      </w:r>
                    </w:p>
                  </w:txbxContent>
                </v:textbox>
              </v:shape>
            </w:pict>
          </mc:Fallback>
        </mc:AlternateContent>
      </w:r>
      <w:r w:rsidRPr="00CC5E34">
        <w:rPr>
          <w:noProof/>
          <w:sz w:val="24"/>
          <w:szCs w:val="24"/>
        </w:rPr>
        <w:t>Üniv. Dışı – Jüri Üyesi:</w:t>
      </w:r>
      <w:r w:rsidRPr="00CC5E34">
        <w:rPr>
          <w:b/>
          <w:noProof/>
          <w:sz w:val="24"/>
          <w:szCs w:val="24"/>
        </w:rPr>
        <w:t xml:space="preserve"> ………………………………</w:t>
      </w:r>
    </w:p>
    <w:p w:rsidR="007D23E2" w:rsidRPr="0020409D" w:rsidRDefault="007D23E2" w:rsidP="007D23E2">
      <w:pPr>
        <w:shd w:val="clear" w:color="auto" w:fill="FFFFFF"/>
        <w:jc w:val="center"/>
        <w:rPr>
          <w:sz w:val="24"/>
          <w:szCs w:val="24"/>
        </w:rPr>
      </w:pPr>
      <w:r w:rsidRPr="00CC5E34">
        <w:rPr>
          <w:sz w:val="24"/>
          <w:szCs w:val="24"/>
        </w:rPr>
        <w:t>(Üniversitenin Adı)</w:t>
      </w:r>
    </w:p>
    <w:p w:rsidR="007D23E2" w:rsidRPr="00BE7D10" w:rsidRDefault="007D23E2" w:rsidP="007D23E2">
      <w:pPr>
        <w:shd w:val="clear" w:color="auto" w:fill="FFFFFF"/>
        <w:spacing w:before="418" w:line="413" w:lineRule="exact"/>
        <w:jc w:val="center"/>
        <w:rPr>
          <w:b/>
          <w:sz w:val="24"/>
          <w:szCs w:val="24"/>
        </w:rPr>
      </w:pPr>
      <w:r w:rsidRPr="00BE7D10">
        <w:rPr>
          <w:b/>
          <w:spacing w:val="-2"/>
          <w:sz w:val="24"/>
          <w:szCs w:val="24"/>
        </w:rPr>
        <w:t>ONAY</w:t>
      </w:r>
    </w:p>
    <w:p w:rsidR="007D23E2" w:rsidRPr="00546F60" w:rsidRDefault="007D23E2" w:rsidP="007D23E2">
      <w:pPr>
        <w:shd w:val="clear" w:color="auto" w:fill="FFFFFF"/>
        <w:spacing w:line="413" w:lineRule="exact"/>
        <w:rPr>
          <w:b/>
          <w:sz w:val="24"/>
          <w:szCs w:val="24"/>
        </w:rPr>
      </w:pPr>
      <w:r w:rsidRPr="00546F60">
        <w:rPr>
          <w:b/>
          <w:spacing w:val="-1"/>
          <w:sz w:val="24"/>
          <w:szCs w:val="24"/>
        </w:rPr>
        <w:t>Yukarıdaki imzaların, adı geçen öğretim elemanlarına ait olduklarını onaylarım.</w:t>
      </w:r>
    </w:p>
    <w:p w:rsidR="007D23E2" w:rsidRPr="0020409D" w:rsidRDefault="007D23E2" w:rsidP="007D23E2">
      <w:pPr>
        <w:shd w:val="clear" w:color="auto" w:fill="FFFFFF"/>
        <w:spacing w:line="413" w:lineRule="exact"/>
        <w:jc w:val="center"/>
        <w:rPr>
          <w:sz w:val="24"/>
          <w:szCs w:val="24"/>
        </w:rPr>
      </w:pPr>
      <w:r w:rsidRPr="0020409D">
        <w:rPr>
          <w:sz w:val="24"/>
          <w:szCs w:val="24"/>
        </w:rPr>
        <w:t>…/…/201</w:t>
      </w:r>
      <w:r>
        <w:rPr>
          <w:sz w:val="24"/>
          <w:szCs w:val="24"/>
        </w:rPr>
        <w:t>7</w:t>
      </w:r>
    </w:p>
    <w:p w:rsidR="007D23E2" w:rsidRPr="0020409D" w:rsidRDefault="007D23E2" w:rsidP="007D23E2">
      <w:pPr>
        <w:shd w:val="clear" w:color="auto" w:fill="FFFFFF"/>
        <w:tabs>
          <w:tab w:val="center" w:pos="6946"/>
        </w:tabs>
        <w:spacing w:line="360" w:lineRule="auto"/>
        <w:jc w:val="center"/>
        <w:rPr>
          <w:spacing w:val="-3"/>
          <w:sz w:val="24"/>
          <w:szCs w:val="24"/>
        </w:rPr>
      </w:pPr>
    </w:p>
    <w:p w:rsidR="007D23E2" w:rsidRPr="0020409D" w:rsidRDefault="007D23E2" w:rsidP="007D23E2">
      <w:pPr>
        <w:shd w:val="clear" w:color="auto" w:fill="FFFFFF"/>
        <w:tabs>
          <w:tab w:val="center" w:pos="6946"/>
        </w:tabs>
        <w:spacing w:line="360" w:lineRule="auto"/>
        <w:jc w:val="center"/>
        <w:rPr>
          <w:spacing w:val="-3"/>
          <w:sz w:val="24"/>
          <w:szCs w:val="24"/>
        </w:rPr>
      </w:pPr>
      <w:r>
        <w:rPr>
          <w:spacing w:val="-3"/>
          <w:sz w:val="24"/>
          <w:szCs w:val="24"/>
        </w:rPr>
        <w:t>Doç</w:t>
      </w:r>
      <w:r w:rsidRPr="0020409D">
        <w:rPr>
          <w:spacing w:val="-3"/>
          <w:sz w:val="24"/>
          <w:szCs w:val="24"/>
        </w:rPr>
        <w:t xml:space="preserve">. Dr. </w:t>
      </w:r>
      <w:r>
        <w:rPr>
          <w:spacing w:val="-3"/>
          <w:sz w:val="24"/>
          <w:szCs w:val="24"/>
        </w:rPr>
        <w:t>Murat KOÇ</w:t>
      </w:r>
    </w:p>
    <w:p w:rsidR="007D23E2" w:rsidRPr="0020409D" w:rsidRDefault="007D23E2" w:rsidP="007D23E2">
      <w:pPr>
        <w:shd w:val="clear" w:color="auto" w:fill="FFFFFF"/>
        <w:tabs>
          <w:tab w:val="center" w:pos="6946"/>
        </w:tabs>
        <w:spacing w:line="360" w:lineRule="auto"/>
        <w:jc w:val="center"/>
        <w:rPr>
          <w:sz w:val="24"/>
          <w:szCs w:val="24"/>
        </w:rPr>
      </w:pPr>
      <w:r w:rsidRPr="0020409D">
        <w:rPr>
          <w:sz w:val="24"/>
          <w:szCs w:val="24"/>
        </w:rPr>
        <w:t>Enstitü Müdürü</w:t>
      </w:r>
    </w:p>
    <w:p w:rsidR="007D23E2" w:rsidRPr="0020409D" w:rsidRDefault="007D23E2" w:rsidP="007D23E2">
      <w:pPr>
        <w:shd w:val="clear" w:color="auto" w:fill="FFFFFF"/>
        <w:spacing w:line="413" w:lineRule="exact"/>
        <w:jc w:val="center"/>
        <w:rPr>
          <w:sz w:val="24"/>
          <w:szCs w:val="24"/>
        </w:rPr>
      </w:pPr>
    </w:p>
    <w:p w:rsidR="007D23E2" w:rsidRPr="00546F60" w:rsidRDefault="007D23E2" w:rsidP="007D23E2">
      <w:pPr>
        <w:shd w:val="clear" w:color="auto" w:fill="FFFFFF"/>
        <w:spacing w:line="413" w:lineRule="exact"/>
        <w:jc w:val="both"/>
        <w:rPr>
          <w:b/>
          <w:sz w:val="24"/>
          <w:szCs w:val="24"/>
        </w:rPr>
      </w:pPr>
      <w:r w:rsidRPr="00723F58">
        <w:rPr>
          <w:b/>
          <w:sz w:val="24"/>
          <w:szCs w:val="24"/>
        </w:rPr>
        <w:t>NOT:</w:t>
      </w:r>
      <w:r w:rsidRPr="0020409D">
        <w:rPr>
          <w:sz w:val="24"/>
          <w:szCs w:val="24"/>
        </w:rPr>
        <w:t xml:space="preserve"> </w:t>
      </w:r>
      <w:r w:rsidRPr="00546F60">
        <w:rPr>
          <w:b/>
          <w:sz w:val="24"/>
          <w:szCs w:val="24"/>
        </w:rPr>
        <w:t>Bu tezde kullanılan ve başka kaynaktan yapılan bildirişlerin, çizelge, şekil ve fotoğrafların kaynak gösterilmeden kullanımı, 5846 sayılı Fikir ve Sanat Eserleri Kanunu’ndaki hükümlere tabidir.</w:t>
      </w:r>
    </w:p>
    <w:p w:rsidR="0012550F" w:rsidRDefault="0012550F" w:rsidP="0012550F">
      <w:pPr>
        <w:shd w:val="clear" w:color="auto" w:fill="FFFFFF"/>
        <w:spacing w:line="413" w:lineRule="exact"/>
        <w:jc w:val="both"/>
        <w:rPr>
          <w:sz w:val="24"/>
          <w:szCs w:val="24"/>
        </w:rPr>
      </w:pPr>
    </w:p>
    <w:p w:rsidR="0012550F" w:rsidRPr="00630E8B" w:rsidRDefault="0012550F" w:rsidP="0012550F">
      <w:pPr>
        <w:spacing w:line="360" w:lineRule="auto"/>
        <w:jc w:val="both"/>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r w:rsidRPr="007D23E2">
        <w:rPr>
          <w:b/>
          <w:sz w:val="24"/>
          <w:szCs w:val="24"/>
        </w:rPr>
        <w:t>Not: Bu sayfa İTHAF için boş bırakılmıştır.</w:t>
      </w: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7D23E2" w:rsidRDefault="007D23E2" w:rsidP="0012550F">
      <w:pPr>
        <w:spacing w:line="360" w:lineRule="auto"/>
        <w:jc w:val="center"/>
        <w:rPr>
          <w:b/>
          <w:sz w:val="24"/>
          <w:szCs w:val="24"/>
        </w:rPr>
      </w:pPr>
    </w:p>
    <w:p w:rsidR="0012550F" w:rsidRPr="00630E8B" w:rsidRDefault="0012550F" w:rsidP="0012550F">
      <w:pPr>
        <w:spacing w:line="360" w:lineRule="auto"/>
        <w:jc w:val="center"/>
        <w:rPr>
          <w:b/>
          <w:sz w:val="24"/>
          <w:szCs w:val="24"/>
        </w:rPr>
      </w:pPr>
      <w:r w:rsidRPr="00630E8B">
        <w:rPr>
          <w:b/>
          <w:sz w:val="24"/>
          <w:szCs w:val="24"/>
        </w:rPr>
        <w:lastRenderedPageBreak/>
        <w:t>ETİK BEYANI</w:t>
      </w:r>
    </w:p>
    <w:p w:rsidR="0012550F" w:rsidRPr="00630E8B" w:rsidRDefault="0012550F" w:rsidP="0012550F">
      <w:pPr>
        <w:spacing w:line="360" w:lineRule="auto"/>
        <w:jc w:val="both"/>
        <w:rPr>
          <w:sz w:val="24"/>
          <w:szCs w:val="24"/>
        </w:rPr>
      </w:pPr>
    </w:p>
    <w:p w:rsidR="0012550F" w:rsidRPr="00630E8B" w:rsidRDefault="0012550F" w:rsidP="0012550F">
      <w:pPr>
        <w:spacing w:line="360" w:lineRule="auto"/>
        <w:ind w:firstLine="360"/>
        <w:jc w:val="both"/>
        <w:rPr>
          <w:sz w:val="24"/>
          <w:szCs w:val="24"/>
        </w:rPr>
      </w:pPr>
      <w:r w:rsidRPr="00630E8B">
        <w:rPr>
          <w:sz w:val="24"/>
          <w:szCs w:val="24"/>
        </w:rPr>
        <w:t>Ç</w:t>
      </w:r>
      <w:r w:rsidR="007D23E2">
        <w:rPr>
          <w:sz w:val="24"/>
          <w:szCs w:val="24"/>
        </w:rPr>
        <w:t>ağ</w:t>
      </w:r>
      <w:r w:rsidRPr="00630E8B">
        <w:rPr>
          <w:sz w:val="24"/>
          <w:szCs w:val="24"/>
        </w:rPr>
        <w:t xml:space="preserve"> Üniversitesi Sosyal Bilimler Enstitüsü Tez Yazım Kurallarına uygun olarak hazırladığım bu tez çalışmasında;</w:t>
      </w:r>
    </w:p>
    <w:p w:rsidR="0012550F" w:rsidRPr="00630E8B" w:rsidRDefault="0012550F" w:rsidP="0012550F">
      <w:pPr>
        <w:pStyle w:val="ListeParagraf"/>
        <w:widowControl/>
        <w:numPr>
          <w:ilvl w:val="0"/>
          <w:numId w:val="32"/>
        </w:numPr>
        <w:autoSpaceDE/>
        <w:autoSpaceDN/>
        <w:adjustRightInd/>
        <w:spacing w:line="360" w:lineRule="auto"/>
        <w:jc w:val="both"/>
        <w:rPr>
          <w:sz w:val="24"/>
          <w:szCs w:val="24"/>
        </w:rPr>
      </w:pPr>
      <w:r w:rsidRPr="00630E8B">
        <w:rPr>
          <w:sz w:val="24"/>
          <w:szCs w:val="24"/>
        </w:rPr>
        <w:t>Tez içinde sunduğum verileri, bilgileri ve dokümanları akademik ve etik kurallar çerçevesinde elde ettiğimi,</w:t>
      </w:r>
    </w:p>
    <w:p w:rsidR="0012550F" w:rsidRPr="00630E8B" w:rsidRDefault="0012550F" w:rsidP="0012550F">
      <w:pPr>
        <w:pStyle w:val="ListeParagraf"/>
        <w:widowControl/>
        <w:numPr>
          <w:ilvl w:val="0"/>
          <w:numId w:val="32"/>
        </w:numPr>
        <w:autoSpaceDE/>
        <w:autoSpaceDN/>
        <w:adjustRightInd/>
        <w:spacing w:line="360" w:lineRule="auto"/>
        <w:jc w:val="both"/>
        <w:rPr>
          <w:sz w:val="24"/>
          <w:szCs w:val="24"/>
        </w:rPr>
      </w:pPr>
      <w:r w:rsidRPr="00630E8B">
        <w:rPr>
          <w:sz w:val="24"/>
          <w:szCs w:val="24"/>
        </w:rPr>
        <w:t>Tüm bilgi, belge, değerlendirme ve sonuçları bilimsel etik ve ahlak kurallarına uygun olarak sunduğumu,</w:t>
      </w:r>
    </w:p>
    <w:p w:rsidR="0012550F" w:rsidRPr="00630E8B" w:rsidRDefault="0012550F" w:rsidP="0012550F">
      <w:pPr>
        <w:pStyle w:val="ListeParagraf"/>
        <w:widowControl/>
        <w:numPr>
          <w:ilvl w:val="0"/>
          <w:numId w:val="32"/>
        </w:numPr>
        <w:autoSpaceDE/>
        <w:autoSpaceDN/>
        <w:adjustRightInd/>
        <w:spacing w:line="360" w:lineRule="auto"/>
        <w:jc w:val="both"/>
        <w:rPr>
          <w:sz w:val="24"/>
          <w:szCs w:val="24"/>
        </w:rPr>
      </w:pPr>
      <w:r w:rsidRPr="00630E8B">
        <w:rPr>
          <w:sz w:val="24"/>
          <w:szCs w:val="24"/>
        </w:rPr>
        <w:t>Tez çalışmasında yararlandığım eserlerin tümüne uygun atıfta bulunarak kaynak gösterdiğimi,</w:t>
      </w:r>
    </w:p>
    <w:p w:rsidR="0012550F" w:rsidRPr="00630E8B" w:rsidRDefault="0012550F" w:rsidP="0012550F">
      <w:pPr>
        <w:widowControl/>
        <w:numPr>
          <w:ilvl w:val="0"/>
          <w:numId w:val="32"/>
        </w:numPr>
        <w:autoSpaceDE/>
        <w:autoSpaceDN/>
        <w:adjustRightInd/>
        <w:spacing w:line="360" w:lineRule="auto"/>
        <w:jc w:val="both"/>
        <w:rPr>
          <w:sz w:val="24"/>
          <w:szCs w:val="24"/>
        </w:rPr>
      </w:pPr>
      <w:r w:rsidRPr="00630E8B">
        <w:rPr>
          <w:sz w:val="24"/>
          <w:szCs w:val="24"/>
        </w:rPr>
        <w:t>Kullanılan verilerde ve ortaya çıkan sonuçlarda herhangi bir değişiklik yapmadığımı,</w:t>
      </w:r>
    </w:p>
    <w:p w:rsidR="0012550F" w:rsidRPr="00630E8B" w:rsidRDefault="0012550F" w:rsidP="0012550F">
      <w:pPr>
        <w:pStyle w:val="ListeParagraf"/>
        <w:widowControl/>
        <w:numPr>
          <w:ilvl w:val="0"/>
          <w:numId w:val="32"/>
        </w:numPr>
        <w:autoSpaceDE/>
        <w:autoSpaceDN/>
        <w:adjustRightInd/>
        <w:spacing w:line="360" w:lineRule="auto"/>
        <w:jc w:val="both"/>
        <w:rPr>
          <w:sz w:val="24"/>
          <w:szCs w:val="24"/>
        </w:rPr>
      </w:pPr>
      <w:r w:rsidRPr="00630E8B">
        <w:rPr>
          <w:sz w:val="24"/>
          <w:szCs w:val="24"/>
        </w:rPr>
        <w:t>Bu tezde sunduğum çalışmanın özgün olduğunu,</w:t>
      </w:r>
    </w:p>
    <w:p w:rsidR="0012550F" w:rsidRPr="00630E8B" w:rsidRDefault="0012550F" w:rsidP="0012550F">
      <w:pPr>
        <w:spacing w:line="360" w:lineRule="auto"/>
        <w:ind w:left="360"/>
        <w:jc w:val="both"/>
        <w:rPr>
          <w:sz w:val="24"/>
          <w:szCs w:val="24"/>
        </w:rPr>
      </w:pPr>
      <w:proofErr w:type="gramStart"/>
      <w:r w:rsidRPr="00630E8B">
        <w:rPr>
          <w:sz w:val="24"/>
          <w:szCs w:val="24"/>
        </w:rPr>
        <w:t>bildirir</w:t>
      </w:r>
      <w:proofErr w:type="gramEnd"/>
      <w:r w:rsidRPr="00630E8B">
        <w:rPr>
          <w:sz w:val="24"/>
          <w:szCs w:val="24"/>
        </w:rPr>
        <w:t xml:space="preserve">, aksi bir durumda aleyhime doğabilecek tüm hak kayıplarını kabullendiğimi beyan ederim. </w:t>
      </w:r>
      <w:proofErr w:type="gramStart"/>
      <w:r w:rsidRPr="00630E8B">
        <w:rPr>
          <w:sz w:val="24"/>
          <w:szCs w:val="24"/>
        </w:rPr>
        <w:t>….</w:t>
      </w:r>
      <w:proofErr w:type="gramEnd"/>
      <w:r w:rsidRPr="00630E8B">
        <w:rPr>
          <w:sz w:val="24"/>
          <w:szCs w:val="24"/>
        </w:rPr>
        <w:t xml:space="preserve"> / </w:t>
      </w:r>
      <w:proofErr w:type="gramStart"/>
      <w:r w:rsidRPr="00630E8B">
        <w:rPr>
          <w:sz w:val="24"/>
          <w:szCs w:val="24"/>
        </w:rPr>
        <w:t>….</w:t>
      </w:r>
      <w:proofErr w:type="gramEnd"/>
      <w:r w:rsidRPr="00630E8B">
        <w:rPr>
          <w:sz w:val="24"/>
          <w:szCs w:val="24"/>
        </w:rPr>
        <w:t xml:space="preserve"> / 20…</w:t>
      </w:r>
      <w:r>
        <w:rPr>
          <w:sz w:val="24"/>
          <w:szCs w:val="24"/>
        </w:rPr>
        <w:t xml:space="preserve"> </w:t>
      </w:r>
      <w:r w:rsidRPr="00D2592C">
        <w:rPr>
          <w:i/>
          <w:color w:val="FF0000"/>
          <w:sz w:val="24"/>
          <w:szCs w:val="24"/>
        </w:rPr>
        <w:t>(Buraya tez savunma tarihi</w:t>
      </w:r>
      <w:r>
        <w:rPr>
          <w:i/>
          <w:color w:val="FF0000"/>
          <w:sz w:val="24"/>
          <w:szCs w:val="24"/>
        </w:rPr>
        <w:t>nizi yazıp, belgeyi imzalayınız.</w:t>
      </w:r>
      <w:r w:rsidRPr="00D2592C">
        <w:rPr>
          <w:i/>
          <w:color w:val="FF0000"/>
          <w:sz w:val="24"/>
          <w:szCs w:val="24"/>
        </w:rPr>
        <w:t>)</w:t>
      </w:r>
    </w:p>
    <w:p w:rsidR="0012550F" w:rsidRPr="00630E8B" w:rsidRDefault="0012550F" w:rsidP="0012550F">
      <w:pPr>
        <w:spacing w:line="360" w:lineRule="auto"/>
        <w:ind w:left="360"/>
        <w:jc w:val="both"/>
        <w:rPr>
          <w:sz w:val="24"/>
          <w:szCs w:val="24"/>
        </w:rPr>
      </w:pPr>
    </w:p>
    <w:p w:rsidR="0012550F" w:rsidRPr="00630E8B" w:rsidRDefault="0012550F" w:rsidP="0012550F">
      <w:pPr>
        <w:spacing w:line="360" w:lineRule="auto"/>
        <w:ind w:left="360"/>
        <w:jc w:val="both"/>
        <w:rPr>
          <w:sz w:val="24"/>
          <w:szCs w:val="24"/>
        </w:rPr>
      </w:pPr>
    </w:p>
    <w:p w:rsidR="0012550F" w:rsidRPr="00630E8B" w:rsidRDefault="0012550F" w:rsidP="0012550F">
      <w:pPr>
        <w:tabs>
          <w:tab w:val="center" w:pos="6946"/>
        </w:tabs>
        <w:spacing w:line="360" w:lineRule="auto"/>
        <w:ind w:left="360"/>
        <w:jc w:val="both"/>
        <w:rPr>
          <w:sz w:val="24"/>
          <w:szCs w:val="24"/>
        </w:rPr>
      </w:pPr>
      <w:r w:rsidRPr="00630E8B">
        <w:rPr>
          <w:sz w:val="24"/>
          <w:szCs w:val="24"/>
        </w:rPr>
        <w:tab/>
        <w:t>İMZA</w:t>
      </w:r>
    </w:p>
    <w:p w:rsidR="0012550F" w:rsidRDefault="0012550F" w:rsidP="0012550F">
      <w:pPr>
        <w:tabs>
          <w:tab w:val="center" w:pos="6946"/>
        </w:tabs>
        <w:spacing w:line="360" w:lineRule="auto"/>
        <w:ind w:left="360"/>
        <w:jc w:val="both"/>
        <w:rPr>
          <w:sz w:val="24"/>
          <w:szCs w:val="24"/>
        </w:rPr>
      </w:pPr>
      <w:r w:rsidRPr="00630E8B">
        <w:rPr>
          <w:sz w:val="24"/>
          <w:szCs w:val="24"/>
        </w:rPr>
        <w:tab/>
        <w:t>Adı Soyadı</w:t>
      </w:r>
    </w:p>
    <w:p w:rsidR="0012550F" w:rsidRDefault="0012550F" w:rsidP="0012550F">
      <w:pPr>
        <w:tabs>
          <w:tab w:val="center" w:pos="6946"/>
        </w:tabs>
        <w:spacing w:line="360" w:lineRule="auto"/>
        <w:ind w:left="360"/>
        <w:jc w:val="both"/>
        <w:rPr>
          <w:sz w:val="24"/>
          <w:szCs w:val="24"/>
        </w:rPr>
      </w:pPr>
    </w:p>
    <w:p w:rsidR="0012550F" w:rsidRDefault="0012550F" w:rsidP="0012550F">
      <w:pPr>
        <w:tabs>
          <w:tab w:val="center" w:pos="6946"/>
        </w:tabs>
        <w:spacing w:line="360" w:lineRule="auto"/>
        <w:ind w:left="360"/>
        <w:jc w:val="both"/>
        <w:rPr>
          <w:sz w:val="24"/>
          <w:szCs w:val="24"/>
        </w:rPr>
      </w:pPr>
    </w:p>
    <w:p w:rsidR="0012550F" w:rsidRPr="0020409D" w:rsidRDefault="0012550F" w:rsidP="0012550F">
      <w:pPr>
        <w:tabs>
          <w:tab w:val="center" w:pos="6946"/>
        </w:tabs>
        <w:spacing w:line="360" w:lineRule="auto"/>
        <w:ind w:left="360"/>
        <w:jc w:val="both"/>
        <w:rPr>
          <w:sz w:val="24"/>
          <w:szCs w:val="24"/>
        </w:rPr>
      </w:pPr>
    </w:p>
    <w:p w:rsidR="0012550F" w:rsidRPr="0020409D" w:rsidRDefault="0012550F" w:rsidP="0012550F">
      <w:pPr>
        <w:shd w:val="clear" w:color="auto" w:fill="FFFFFF"/>
        <w:spacing w:before="1238" w:line="413" w:lineRule="exact"/>
        <w:jc w:val="both"/>
        <w:rPr>
          <w:sz w:val="24"/>
          <w:szCs w:val="24"/>
        </w:rPr>
        <w:sectPr w:rsidR="0012550F" w:rsidRPr="0020409D" w:rsidSect="0020409D">
          <w:type w:val="nextColumn"/>
          <w:pgSz w:w="11909" w:h="16834" w:code="9"/>
          <w:pgMar w:top="1418" w:right="1418" w:bottom="1418" w:left="1985" w:header="709" w:footer="709" w:gutter="0"/>
          <w:cols w:space="60"/>
          <w:noEndnote/>
        </w:sect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r w:rsidRPr="007D23E2">
        <w:rPr>
          <w:b/>
          <w:bCs/>
          <w:spacing w:val="-1"/>
          <w:sz w:val="24"/>
          <w:szCs w:val="24"/>
        </w:rPr>
        <w:t>TEŞEKKÜR</w:t>
      </w: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A466DB" w:rsidP="0012550F">
      <w:pPr>
        <w:shd w:val="clear" w:color="auto" w:fill="FFFFFF"/>
        <w:ind w:right="6"/>
        <w:jc w:val="center"/>
        <w:rPr>
          <w:b/>
          <w:bCs/>
          <w:spacing w:val="-1"/>
          <w:sz w:val="24"/>
          <w:szCs w:val="24"/>
        </w:rPr>
      </w:pPr>
      <w:r w:rsidRPr="00A466DB">
        <w:rPr>
          <w:b/>
          <w:bCs/>
          <w:spacing w:val="-1"/>
          <w:sz w:val="24"/>
          <w:szCs w:val="24"/>
        </w:rPr>
        <w:t xml:space="preserve">Not: Bu sayfa </w:t>
      </w:r>
      <w:r>
        <w:rPr>
          <w:b/>
          <w:bCs/>
          <w:spacing w:val="-1"/>
          <w:sz w:val="24"/>
          <w:szCs w:val="24"/>
        </w:rPr>
        <w:t>TEŞEKKÜR notu</w:t>
      </w:r>
      <w:r w:rsidRPr="00A466DB">
        <w:rPr>
          <w:b/>
          <w:bCs/>
          <w:spacing w:val="-1"/>
          <w:sz w:val="24"/>
          <w:szCs w:val="24"/>
        </w:rPr>
        <w:t xml:space="preserve"> için boş bırakılmıştır.</w:t>
      </w: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7D23E2" w:rsidRDefault="007D23E2" w:rsidP="0012550F">
      <w:pPr>
        <w:shd w:val="clear" w:color="auto" w:fill="FFFFFF"/>
        <w:ind w:right="6"/>
        <w:jc w:val="center"/>
        <w:rPr>
          <w:b/>
          <w:bCs/>
          <w:spacing w:val="-1"/>
          <w:sz w:val="24"/>
          <w:szCs w:val="24"/>
        </w:rPr>
      </w:pPr>
    </w:p>
    <w:p w:rsidR="0012550F" w:rsidRDefault="0012550F" w:rsidP="0012550F">
      <w:pPr>
        <w:shd w:val="clear" w:color="auto" w:fill="FFFFFF"/>
        <w:ind w:right="6"/>
        <w:jc w:val="center"/>
        <w:rPr>
          <w:b/>
          <w:bCs/>
          <w:spacing w:val="-1"/>
          <w:sz w:val="24"/>
          <w:szCs w:val="24"/>
        </w:rPr>
      </w:pPr>
      <w:r w:rsidRPr="0020409D">
        <w:rPr>
          <w:b/>
          <w:bCs/>
          <w:spacing w:val="-1"/>
          <w:sz w:val="24"/>
          <w:szCs w:val="24"/>
        </w:rPr>
        <w:t>ÖZET</w:t>
      </w:r>
    </w:p>
    <w:p w:rsidR="0012550F" w:rsidRPr="00A84682" w:rsidRDefault="0012550F" w:rsidP="0012550F">
      <w:pPr>
        <w:shd w:val="clear" w:color="auto" w:fill="FFFFFF"/>
        <w:spacing w:before="500"/>
        <w:ind w:right="6"/>
        <w:jc w:val="center"/>
        <w:rPr>
          <w:b/>
          <w:sz w:val="24"/>
          <w:szCs w:val="24"/>
        </w:rPr>
      </w:pPr>
      <w:r>
        <w:rPr>
          <w:b/>
          <w:bCs/>
          <w:sz w:val="24"/>
          <w:szCs w:val="24"/>
        </w:rPr>
        <w:t>TEZİN ADI</w:t>
      </w:r>
    </w:p>
    <w:p w:rsidR="0012550F" w:rsidRPr="0020409D" w:rsidRDefault="0012550F" w:rsidP="0012550F">
      <w:pPr>
        <w:shd w:val="clear" w:color="auto" w:fill="FFFFFF"/>
        <w:spacing w:before="500"/>
        <w:ind w:right="6"/>
        <w:jc w:val="center"/>
        <w:rPr>
          <w:sz w:val="24"/>
          <w:szCs w:val="24"/>
        </w:rPr>
      </w:pPr>
      <w:r>
        <w:rPr>
          <w:b/>
          <w:bCs/>
          <w:sz w:val="24"/>
          <w:szCs w:val="24"/>
        </w:rPr>
        <w:t>TEZ YAZARININ ADI SOYADI</w:t>
      </w:r>
    </w:p>
    <w:p w:rsidR="0012550F" w:rsidRPr="0020409D" w:rsidRDefault="0012550F" w:rsidP="0012550F">
      <w:pPr>
        <w:shd w:val="clear" w:color="auto" w:fill="FFFFFF"/>
        <w:spacing w:before="500" w:line="413" w:lineRule="exact"/>
        <w:ind w:right="6"/>
        <w:jc w:val="center"/>
        <w:rPr>
          <w:sz w:val="24"/>
          <w:szCs w:val="24"/>
        </w:rPr>
      </w:pPr>
      <w:r w:rsidRPr="0020409D">
        <w:rPr>
          <w:b/>
          <w:bCs/>
          <w:sz w:val="24"/>
          <w:szCs w:val="24"/>
        </w:rPr>
        <w:t xml:space="preserve">Yüksek Lisans </w:t>
      </w:r>
      <w:r>
        <w:rPr>
          <w:b/>
          <w:bCs/>
          <w:sz w:val="24"/>
          <w:szCs w:val="24"/>
        </w:rPr>
        <w:t xml:space="preserve">/ Doktora </w:t>
      </w:r>
      <w:r w:rsidRPr="0020409D">
        <w:rPr>
          <w:b/>
          <w:bCs/>
          <w:sz w:val="24"/>
          <w:szCs w:val="24"/>
        </w:rPr>
        <w:t xml:space="preserve">Tezi, </w:t>
      </w:r>
      <w:proofErr w:type="gramStart"/>
      <w:r>
        <w:rPr>
          <w:b/>
          <w:bCs/>
          <w:sz w:val="24"/>
          <w:szCs w:val="24"/>
        </w:rPr>
        <w:t>………………………</w:t>
      </w:r>
      <w:proofErr w:type="gramEnd"/>
      <w:r>
        <w:rPr>
          <w:b/>
          <w:bCs/>
          <w:sz w:val="24"/>
          <w:szCs w:val="24"/>
        </w:rPr>
        <w:t xml:space="preserve"> Ana B</w:t>
      </w:r>
      <w:r w:rsidRPr="0020409D">
        <w:rPr>
          <w:b/>
          <w:bCs/>
          <w:sz w:val="24"/>
          <w:szCs w:val="24"/>
        </w:rPr>
        <w:t xml:space="preserve">ilim </w:t>
      </w:r>
      <w:r>
        <w:rPr>
          <w:b/>
          <w:bCs/>
          <w:sz w:val="24"/>
          <w:szCs w:val="24"/>
        </w:rPr>
        <w:t xml:space="preserve">/ Ana Sanat </w:t>
      </w:r>
      <w:r w:rsidRPr="0020409D">
        <w:rPr>
          <w:b/>
          <w:bCs/>
          <w:sz w:val="24"/>
          <w:szCs w:val="24"/>
        </w:rPr>
        <w:t>Dalı</w:t>
      </w:r>
    </w:p>
    <w:p w:rsidR="0012550F" w:rsidRPr="0020409D" w:rsidRDefault="0012550F" w:rsidP="0012550F">
      <w:pPr>
        <w:shd w:val="clear" w:color="auto" w:fill="FFFFFF"/>
        <w:spacing w:line="413" w:lineRule="exact"/>
        <w:ind w:right="10"/>
        <w:jc w:val="center"/>
        <w:rPr>
          <w:sz w:val="24"/>
          <w:szCs w:val="24"/>
        </w:rPr>
      </w:pPr>
      <w:r w:rsidRPr="0020409D">
        <w:rPr>
          <w:b/>
          <w:bCs/>
          <w:sz w:val="24"/>
          <w:szCs w:val="24"/>
        </w:rPr>
        <w:t xml:space="preserve">Danışman: </w:t>
      </w:r>
      <w:proofErr w:type="gramStart"/>
      <w:r>
        <w:rPr>
          <w:b/>
          <w:bCs/>
          <w:sz w:val="24"/>
          <w:szCs w:val="24"/>
        </w:rPr>
        <w:t>………………………………</w:t>
      </w:r>
      <w:proofErr w:type="gramEnd"/>
    </w:p>
    <w:p w:rsidR="0012550F" w:rsidRDefault="007D23E2" w:rsidP="0012550F">
      <w:pPr>
        <w:shd w:val="clear" w:color="auto" w:fill="FFFFFF"/>
        <w:spacing w:line="413" w:lineRule="exact"/>
        <w:jc w:val="center"/>
        <w:rPr>
          <w:b/>
          <w:bCs/>
          <w:sz w:val="24"/>
          <w:szCs w:val="24"/>
        </w:rPr>
      </w:pPr>
      <w:r>
        <w:rPr>
          <w:b/>
          <w:bCs/>
          <w:sz w:val="24"/>
          <w:szCs w:val="24"/>
        </w:rPr>
        <w:t>Haziran 2017</w:t>
      </w:r>
      <w:r w:rsidR="0012550F" w:rsidRPr="0020409D">
        <w:rPr>
          <w:b/>
          <w:bCs/>
          <w:sz w:val="24"/>
          <w:szCs w:val="24"/>
        </w:rPr>
        <w:t xml:space="preserve">, </w:t>
      </w:r>
      <w:r w:rsidR="0012550F">
        <w:rPr>
          <w:b/>
          <w:bCs/>
          <w:sz w:val="24"/>
          <w:szCs w:val="24"/>
        </w:rPr>
        <w:t>xxx</w:t>
      </w:r>
      <w:r w:rsidR="0012550F" w:rsidRPr="0020409D">
        <w:rPr>
          <w:b/>
          <w:bCs/>
          <w:sz w:val="24"/>
          <w:szCs w:val="24"/>
        </w:rPr>
        <w:t xml:space="preserve"> sayfa</w:t>
      </w:r>
    </w:p>
    <w:p w:rsidR="0012550F" w:rsidRPr="0020409D" w:rsidRDefault="0012550F" w:rsidP="0012550F">
      <w:pPr>
        <w:shd w:val="clear" w:color="auto" w:fill="FFFFFF"/>
        <w:spacing w:line="413" w:lineRule="exact"/>
        <w:jc w:val="center"/>
        <w:rPr>
          <w:sz w:val="24"/>
          <w:szCs w:val="24"/>
        </w:rPr>
      </w:pPr>
    </w:p>
    <w:p w:rsidR="0012550F" w:rsidRDefault="0012550F" w:rsidP="0012550F">
      <w:pPr>
        <w:spacing w:line="360" w:lineRule="auto"/>
        <w:ind w:firstLine="708"/>
        <w:jc w:val="both"/>
        <w:rPr>
          <w:noProof/>
          <w:sz w:val="24"/>
        </w:rPr>
      </w:pPr>
      <w:r>
        <w:rPr>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p w:rsidR="0012550F" w:rsidRDefault="0012550F" w:rsidP="0012550F">
      <w:pPr>
        <w:spacing w:line="360" w:lineRule="auto"/>
        <w:ind w:firstLine="708"/>
        <w:jc w:val="both"/>
        <w:rPr>
          <w:noProof/>
          <w:sz w:val="24"/>
        </w:rPr>
      </w:pPr>
      <w:r>
        <w:rPr>
          <w:noProof/>
          <w:sz w:val="24"/>
        </w:rPr>
        <w:t>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rsidR="0012550F" w:rsidRDefault="0012550F" w:rsidP="0012550F">
      <w:pPr>
        <w:spacing w:line="360" w:lineRule="auto"/>
        <w:ind w:firstLine="708"/>
        <w:jc w:val="both"/>
        <w:rPr>
          <w:sz w:val="24"/>
        </w:rPr>
      </w:pPr>
      <w:r>
        <w:rPr>
          <w:noProof/>
          <w:sz w:val="24"/>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rsidR="0012550F" w:rsidRDefault="0012550F" w:rsidP="0012550F">
      <w:pPr>
        <w:shd w:val="clear" w:color="auto" w:fill="FFFFFF"/>
        <w:spacing w:line="413" w:lineRule="exact"/>
        <w:jc w:val="both"/>
        <w:rPr>
          <w:sz w:val="24"/>
          <w:szCs w:val="24"/>
        </w:rPr>
      </w:pPr>
      <w:r w:rsidRPr="0020409D">
        <w:rPr>
          <w:b/>
          <w:bCs/>
          <w:sz w:val="24"/>
          <w:szCs w:val="24"/>
          <w:u w:val="single"/>
        </w:rPr>
        <w:t>Anahtar kelimeler:</w:t>
      </w:r>
      <w:r w:rsidRPr="0020409D">
        <w:rPr>
          <w:b/>
          <w:bCs/>
          <w:sz w:val="24"/>
          <w:szCs w:val="24"/>
        </w:rPr>
        <w:t xml:space="preserve"> </w:t>
      </w:r>
      <w:r>
        <w:rPr>
          <w:noProof/>
          <w:sz w:val="24"/>
        </w:rPr>
        <w:t>Quisque, aliquam, tempor, magna</w:t>
      </w:r>
      <w:r>
        <w:rPr>
          <w:sz w:val="24"/>
          <w:szCs w:val="24"/>
        </w:rPr>
        <w:t>.</w:t>
      </w:r>
    </w:p>
    <w:p w:rsidR="0012550F" w:rsidRDefault="0012550F" w:rsidP="0012550F">
      <w:pPr>
        <w:widowControl/>
        <w:autoSpaceDE/>
        <w:autoSpaceDN/>
        <w:adjustRightInd/>
        <w:rPr>
          <w:sz w:val="24"/>
          <w:szCs w:val="24"/>
        </w:rPr>
      </w:pPr>
      <w:r>
        <w:rPr>
          <w:sz w:val="24"/>
          <w:szCs w:val="24"/>
        </w:rPr>
        <w:br w:type="page"/>
      </w:r>
    </w:p>
    <w:p w:rsidR="0012550F" w:rsidRPr="0020409D" w:rsidRDefault="0012550F" w:rsidP="0012550F">
      <w:pPr>
        <w:shd w:val="clear" w:color="auto" w:fill="FFFFFF"/>
        <w:spacing w:line="413" w:lineRule="exact"/>
        <w:jc w:val="center"/>
        <w:rPr>
          <w:sz w:val="24"/>
          <w:szCs w:val="24"/>
        </w:rPr>
      </w:pPr>
      <w:r w:rsidRPr="0020409D">
        <w:rPr>
          <w:b/>
          <w:bCs/>
          <w:spacing w:val="-1"/>
          <w:sz w:val="24"/>
          <w:szCs w:val="24"/>
        </w:rPr>
        <w:lastRenderedPageBreak/>
        <w:t>ABSTRACT</w:t>
      </w:r>
    </w:p>
    <w:p w:rsidR="0012550F" w:rsidRPr="00A84682" w:rsidRDefault="0012550F" w:rsidP="0012550F">
      <w:pPr>
        <w:shd w:val="clear" w:color="auto" w:fill="FFFFFF"/>
        <w:spacing w:before="500"/>
        <w:ind w:right="6"/>
        <w:jc w:val="center"/>
        <w:rPr>
          <w:b/>
          <w:sz w:val="24"/>
          <w:szCs w:val="24"/>
        </w:rPr>
      </w:pPr>
      <w:r>
        <w:rPr>
          <w:b/>
          <w:bCs/>
          <w:sz w:val="24"/>
          <w:szCs w:val="24"/>
        </w:rPr>
        <w:t>TEZİN İNGİLİZCE ADI</w:t>
      </w:r>
    </w:p>
    <w:p w:rsidR="0012550F" w:rsidRPr="0020409D" w:rsidRDefault="0012550F" w:rsidP="0012550F">
      <w:pPr>
        <w:shd w:val="clear" w:color="auto" w:fill="FFFFFF"/>
        <w:spacing w:before="500"/>
        <w:ind w:right="6"/>
        <w:jc w:val="center"/>
        <w:rPr>
          <w:sz w:val="24"/>
          <w:szCs w:val="24"/>
        </w:rPr>
      </w:pPr>
      <w:r>
        <w:rPr>
          <w:b/>
          <w:bCs/>
          <w:sz w:val="24"/>
          <w:szCs w:val="24"/>
        </w:rPr>
        <w:t>TEZ YAZARININ ADI SOYADI</w:t>
      </w:r>
    </w:p>
    <w:p w:rsidR="0012550F" w:rsidRPr="0020409D" w:rsidRDefault="0012550F" w:rsidP="0012550F">
      <w:pPr>
        <w:shd w:val="clear" w:color="auto" w:fill="FFFFFF"/>
        <w:spacing w:before="500"/>
        <w:jc w:val="center"/>
        <w:rPr>
          <w:sz w:val="24"/>
          <w:szCs w:val="24"/>
        </w:rPr>
      </w:pPr>
      <w:r w:rsidRPr="0020409D">
        <w:rPr>
          <w:b/>
          <w:bCs/>
          <w:sz w:val="24"/>
          <w:szCs w:val="24"/>
        </w:rPr>
        <w:t xml:space="preserve">Master </w:t>
      </w:r>
      <w:r>
        <w:rPr>
          <w:b/>
          <w:bCs/>
          <w:sz w:val="24"/>
          <w:szCs w:val="24"/>
        </w:rPr>
        <w:t xml:space="preserve">/ Ph.D. </w:t>
      </w:r>
      <w:r w:rsidRPr="0020409D">
        <w:rPr>
          <w:b/>
          <w:bCs/>
          <w:sz w:val="24"/>
          <w:szCs w:val="24"/>
        </w:rPr>
        <w:t xml:space="preserve">Thesis, Department of </w:t>
      </w:r>
      <w:proofErr w:type="gramStart"/>
      <w:r>
        <w:rPr>
          <w:b/>
          <w:bCs/>
          <w:sz w:val="24"/>
          <w:szCs w:val="24"/>
        </w:rPr>
        <w:t>………………………..</w:t>
      </w:r>
      <w:proofErr w:type="gramEnd"/>
    </w:p>
    <w:p w:rsidR="0012550F" w:rsidRPr="0020409D" w:rsidRDefault="0012550F" w:rsidP="0012550F">
      <w:pPr>
        <w:shd w:val="clear" w:color="auto" w:fill="FFFFFF"/>
        <w:spacing w:line="413" w:lineRule="exact"/>
        <w:jc w:val="center"/>
        <w:rPr>
          <w:sz w:val="24"/>
          <w:szCs w:val="24"/>
        </w:rPr>
      </w:pPr>
      <w:r>
        <w:rPr>
          <w:b/>
          <w:bCs/>
          <w:sz w:val="24"/>
          <w:szCs w:val="24"/>
        </w:rPr>
        <w:t>Supervisor</w:t>
      </w:r>
      <w:r w:rsidRPr="0020409D">
        <w:rPr>
          <w:b/>
          <w:bCs/>
          <w:sz w:val="24"/>
          <w:szCs w:val="24"/>
        </w:rPr>
        <w:t xml:space="preserve">: </w:t>
      </w:r>
      <w:proofErr w:type="gramStart"/>
      <w:r>
        <w:rPr>
          <w:b/>
          <w:bCs/>
          <w:sz w:val="24"/>
          <w:szCs w:val="24"/>
        </w:rPr>
        <w:t>……………………………..</w:t>
      </w:r>
      <w:proofErr w:type="gramEnd"/>
    </w:p>
    <w:p w:rsidR="0012550F" w:rsidRDefault="0012550F" w:rsidP="0012550F">
      <w:pPr>
        <w:shd w:val="clear" w:color="auto" w:fill="FFFFFF"/>
        <w:spacing w:line="413" w:lineRule="exact"/>
        <w:jc w:val="center"/>
        <w:rPr>
          <w:b/>
          <w:bCs/>
          <w:spacing w:val="-1"/>
          <w:sz w:val="24"/>
          <w:szCs w:val="24"/>
        </w:rPr>
      </w:pPr>
      <w:r>
        <w:rPr>
          <w:b/>
          <w:bCs/>
          <w:spacing w:val="-1"/>
          <w:sz w:val="24"/>
          <w:szCs w:val="24"/>
        </w:rPr>
        <w:t>Ju</w:t>
      </w:r>
      <w:r w:rsidR="007D23E2">
        <w:rPr>
          <w:b/>
          <w:bCs/>
          <w:spacing w:val="-1"/>
          <w:sz w:val="24"/>
          <w:szCs w:val="24"/>
        </w:rPr>
        <w:t>ne</w:t>
      </w:r>
      <w:r>
        <w:rPr>
          <w:b/>
          <w:bCs/>
          <w:spacing w:val="-1"/>
          <w:sz w:val="24"/>
          <w:szCs w:val="24"/>
        </w:rPr>
        <w:t xml:space="preserve"> 201</w:t>
      </w:r>
      <w:r w:rsidR="007D23E2">
        <w:rPr>
          <w:b/>
          <w:bCs/>
          <w:spacing w:val="-1"/>
          <w:sz w:val="24"/>
          <w:szCs w:val="24"/>
        </w:rPr>
        <w:t>7</w:t>
      </w:r>
      <w:r w:rsidRPr="0020409D">
        <w:rPr>
          <w:b/>
          <w:bCs/>
          <w:spacing w:val="-1"/>
          <w:sz w:val="24"/>
          <w:szCs w:val="24"/>
        </w:rPr>
        <w:t xml:space="preserve">, </w:t>
      </w:r>
      <w:r>
        <w:rPr>
          <w:b/>
          <w:bCs/>
          <w:spacing w:val="-1"/>
          <w:sz w:val="24"/>
          <w:szCs w:val="24"/>
        </w:rPr>
        <w:t>xxx</w:t>
      </w:r>
      <w:r w:rsidRPr="0020409D">
        <w:rPr>
          <w:b/>
          <w:bCs/>
          <w:spacing w:val="-1"/>
          <w:sz w:val="24"/>
          <w:szCs w:val="24"/>
        </w:rPr>
        <w:t xml:space="preserve"> pages</w:t>
      </w:r>
    </w:p>
    <w:p w:rsidR="0012550F" w:rsidRPr="0020409D" w:rsidRDefault="0012550F" w:rsidP="0012550F">
      <w:pPr>
        <w:shd w:val="clear" w:color="auto" w:fill="FFFFFF"/>
        <w:spacing w:line="413" w:lineRule="exact"/>
        <w:ind w:left="701"/>
        <w:jc w:val="center"/>
        <w:rPr>
          <w:sz w:val="24"/>
          <w:szCs w:val="24"/>
        </w:rPr>
      </w:pPr>
    </w:p>
    <w:p w:rsidR="0012550F" w:rsidRDefault="0012550F" w:rsidP="0012550F">
      <w:pPr>
        <w:spacing w:line="360" w:lineRule="auto"/>
        <w:ind w:firstLine="708"/>
        <w:jc w:val="both"/>
        <w:rPr>
          <w:noProof/>
          <w:sz w:val="24"/>
        </w:rPr>
      </w:pPr>
      <w:r>
        <w:rPr>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p w:rsidR="0012550F" w:rsidRDefault="0012550F" w:rsidP="0012550F">
      <w:pPr>
        <w:spacing w:line="360" w:lineRule="auto"/>
        <w:ind w:firstLine="708"/>
        <w:jc w:val="both"/>
        <w:rPr>
          <w:noProof/>
          <w:sz w:val="24"/>
        </w:rPr>
      </w:pPr>
      <w:r>
        <w:rPr>
          <w:noProof/>
          <w:sz w:val="24"/>
        </w:rPr>
        <w:t>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rsidR="0012550F" w:rsidRDefault="0012550F" w:rsidP="0012550F">
      <w:pPr>
        <w:spacing w:line="360" w:lineRule="auto"/>
        <w:ind w:firstLine="708"/>
        <w:jc w:val="both"/>
        <w:rPr>
          <w:sz w:val="24"/>
        </w:rPr>
      </w:pPr>
      <w:r>
        <w:rPr>
          <w:noProof/>
          <w:sz w:val="24"/>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rsidR="0012550F" w:rsidRDefault="0012550F" w:rsidP="0012550F">
      <w:pPr>
        <w:shd w:val="clear" w:color="auto" w:fill="FFFFFF"/>
        <w:spacing w:line="413" w:lineRule="exact"/>
        <w:jc w:val="both"/>
        <w:rPr>
          <w:sz w:val="24"/>
          <w:szCs w:val="24"/>
        </w:rPr>
      </w:pPr>
      <w:r>
        <w:rPr>
          <w:b/>
          <w:bCs/>
          <w:sz w:val="24"/>
          <w:szCs w:val="24"/>
          <w:u w:val="single"/>
        </w:rPr>
        <w:t>Keywords</w:t>
      </w:r>
      <w:r w:rsidRPr="0020409D">
        <w:rPr>
          <w:b/>
          <w:bCs/>
          <w:sz w:val="24"/>
          <w:szCs w:val="24"/>
          <w:u w:val="single"/>
        </w:rPr>
        <w:t>:</w:t>
      </w:r>
      <w:r w:rsidRPr="0020409D">
        <w:rPr>
          <w:b/>
          <w:bCs/>
          <w:sz w:val="24"/>
          <w:szCs w:val="24"/>
        </w:rPr>
        <w:t xml:space="preserve"> </w:t>
      </w:r>
      <w:r>
        <w:rPr>
          <w:noProof/>
          <w:sz w:val="24"/>
        </w:rPr>
        <w:t>Quisque, aliquam, tempor, magna</w:t>
      </w:r>
      <w:r>
        <w:rPr>
          <w:sz w:val="24"/>
          <w:szCs w:val="24"/>
        </w:rPr>
        <w:t>.</w:t>
      </w:r>
    </w:p>
    <w:p w:rsidR="0012550F" w:rsidRDefault="0012550F" w:rsidP="0012550F">
      <w:pPr>
        <w:widowControl/>
        <w:autoSpaceDE/>
        <w:autoSpaceDN/>
        <w:adjustRightInd/>
        <w:rPr>
          <w:sz w:val="24"/>
          <w:szCs w:val="24"/>
        </w:rPr>
      </w:pPr>
      <w:r>
        <w:rPr>
          <w:sz w:val="24"/>
          <w:szCs w:val="24"/>
        </w:rPr>
        <w:br w:type="page"/>
      </w:r>
    </w:p>
    <w:p w:rsidR="0012550F" w:rsidRPr="0020409D" w:rsidRDefault="0012550F" w:rsidP="0012550F">
      <w:pPr>
        <w:shd w:val="clear" w:color="auto" w:fill="FFFFFF"/>
        <w:spacing w:line="480" w:lineRule="auto"/>
        <w:jc w:val="center"/>
        <w:rPr>
          <w:sz w:val="24"/>
          <w:szCs w:val="24"/>
        </w:rPr>
      </w:pPr>
      <w:r w:rsidRPr="0020409D">
        <w:rPr>
          <w:b/>
          <w:bCs/>
          <w:spacing w:val="-1"/>
          <w:sz w:val="24"/>
          <w:szCs w:val="24"/>
        </w:rPr>
        <w:lastRenderedPageBreak/>
        <w:t>ÖNSÖZ</w:t>
      </w:r>
    </w:p>
    <w:p w:rsidR="0012550F" w:rsidRDefault="0012550F" w:rsidP="0012550F">
      <w:pPr>
        <w:spacing w:line="360" w:lineRule="auto"/>
        <w:ind w:firstLine="709"/>
        <w:jc w:val="both"/>
        <w:rPr>
          <w:noProof/>
          <w:sz w:val="24"/>
        </w:rPr>
      </w:pPr>
      <w:r>
        <w:rPr>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rsidR="0012550F" w:rsidRDefault="0012550F" w:rsidP="0012550F">
      <w:pPr>
        <w:spacing w:line="360" w:lineRule="auto"/>
        <w:ind w:firstLine="709"/>
        <w:jc w:val="both"/>
        <w:rPr>
          <w:noProof/>
          <w:sz w:val="24"/>
        </w:rPr>
      </w:pPr>
      <w:r>
        <w:rPr>
          <w:noProof/>
          <w:sz w:val="24"/>
        </w:rPr>
        <w:t>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rsidR="0012550F" w:rsidRDefault="0012550F" w:rsidP="0012550F">
      <w:pPr>
        <w:spacing w:line="360" w:lineRule="auto"/>
        <w:ind w:firstLine="709"/>
        <w:jc w:val="both"/>
        <w:rPr>
          <w:sz w:val="24"/>
        </w:rPr>
      </w:pPr>
      <w:r>
        <w:rPr>
          <w:noProof/>
          <w:sz w:val="24"/>
        </w:rPr>
        <w:t>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12550F" w:rsidRPr="007D23E2" w:rsidRDefault="007D23E2" w:rsidP="007D23E2">
      <w:pPr>
        <w:widowControl/>
        <w:tabs>
          <w:tab w:val="left" w:pos="7661"/>
        </w:tabs>
        <w:autoSpaceDE/>
        <w:autoSpaceDN/>
        <w:adjustRightInd/>
        <w:rPr>
          <w:noProof/>
          <w:color w:val="FF0000"/>
          <w:sz w:val="24"/>
        </w:rPr>
      </w:pPr>
      <w:r>
        <w:rPr>
          <w:noProof/>
          <w:color w:val="FF0000"/>
          <w:sz w:val="24"/>
        </w:rPr>
        <w:t xml:space="preserve">                                                                                                                </w:t>
      </w:r>
      <w:r w:rsidRPr="007D23E2">
        <w:rPr>
          <w:noProof/>
          <w:color w:val="000000" w:themeColor="text1"/>
          <w:sz w:val="24"/>
        </w:rPr>
        <w:t xml:space="preserve"> HAZİRAN</w:t>
      </w:r>
      <w:r>
        <w:rPr>
          <w:noProof/>
          <w:color w:val="000000" w:themeColor="text1"/>
          <w:sz w:val="24"/>
        </w:rPr>
        <w:t>,</w:t>
      </w:r>
      <w:r w:rsidRPr="007D23E2">
        <w:rPr>
          <w:noProof/>
          <w:color w:val="000000" w:themeColor="text1"/>
          <w:sz w:val="24"/>
        </w:rPr>
        <w:t xml:space="preserve"> 2017</w:t>
      </w:r>
      <w:r w:rsidR="0012550F">
        <w:rPr>
          <w:i/>
          <w:noProof/>
          <w:color w:val="FF0000"/>
          <w:sz w:val="24"/>
        </w:rPr>
        <w:br w:type="page"/>
      </w:r>
      <w:r>
        <w:rPr>
          <w:i/>
          <w:noProof/>
          <w:color w:val="FF0000"/>
          <w:sz w:val="24"/>
        </w:rPr>
        <w:lastRenderedPageBreak/>
        <w:tab/>
      </w:r>
    </w:p>
    <w:p w:rsidR="0012550F" w:rsidRPr="0020409D" w:rsidRDefault="0012550F" w:rsidP="0012550F">
      <w:pPr>
        <w:spacing w:line="360" w:lineRule="auto"/>
        <w:jc w:val="center"/>
        <w:rPr>
          <w:sz w:val="24"/>
          <w:szCs w:val="24"/>
        </w:rPr>
      </w:pPr>
      <w:r w:rsidRPr="0020409D">
        <w:rPr>
          <w:b/>
          <w:bCs/>
          <w:sz w:val="24"/>
          <w:szCs w:val="24"/>
        </w:rPr>
        <w:t>İÇİNDEKİLER</w:t>
      </w:r>
    </w:p>
    <w:p w:rsidR="0012550F" w:rsidRPr="0020409D" w:rsidRDefault="0012550F" w:rsidP="0012550F">
      <w:pPr>
        <w:shd w:val="clear" w:color="auto" w:fill="FFFFFF"/>
        <w:spacing w:before="96"/>
        <w:jc w:val="right"/>
        <w:rPr>
          <w:sz w:val="24"/>
          <w:szCs w:val="24"/>
        </w:rPr>
      </w:pPr>
      <w:r w:rsidRPr="0020409D">
        <w:rPr>
          <w:b/>
          <w:bCs/>
          <w:sz w:val="24"/>
          <w:szCs w:val="24"/>
        </w:rPr>
        <w:t>Sayfa</w:t>
      </w:r>
    </w:p>
    <w:p w:rsidR="0019455B" w:rsidRDefault="0019455B"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KAPAK</w:t>
      </w:r>
      <w:proofErr w:type="gramStart"/>
      <w:r>
        <w:rPr>
          <w:b/>
          <w:bCs/>
          <w:spacing w:val="-2"/>
          <w:sz w:val="24"/>
          <w:szCs w:val="24"/>
        </w:rPr>
        <w:t>…………………………………………………………………………….</w:t>
      </w:r>
      <w:proofErr w:type="gramEnd"/>
      <w:r>
        <w:rPr>
          <w:b/>
          <w:bCs/>
          <w:spacing w:val="-2"/>
          <w:sz w:val="24"/>
          <w:szCs w:val="24"/>
        </w:rPr>
        <w:t xml:space="preserve"> </w:t>
      </w:r>
    </w:p>
    <w:p w:rsidR="0019455B" w:rsidRDefault="0019455B"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ONAY</w:t>
      </w:r>
      <w:proofErr w:type="gramStart"/>
      <w:r>
        <w:rPr>
          <w:b/>
          <w:bCs/>
          <w:spacing w:val="-2"/>
          <w:sz w:val="24"/>
          <w:szCs w:val="24"/>
        </w:rPr>
        <w:t>……………………………………………………………………………….</w:t>
      </w:r>
      <w:proofErr w:type="gramEnd"/>
      <w:r>
        <w:rPr>
          <w:b/>
          <w:bCs/>
          <w:spacing w:val="-2"/>
          <w:sz w:val="24"/>
          <w:szCs w:val="24"/>
        </w:rPr>
        <w:t xml:space="preserve"> </w:t>
      </w:r>
      <w:proofErr w:type="gramStart"/>
      <w:r>
        <w:rPr>
          <w:b/>
          <w:bCs/>
          <w:spacing w:val="-2"/>
          <w:sz w:val="24"/>
          <w:szCs w:val="24"/>
        </w:rPr>
        <w:t>i</w:t>
      </w:r>
      <w:proofErr w:type="gramEnd"/>
    </w:p>
    <w:p w:rsidR="0019455B" w:rsidRDefault="0019455B"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İTHAF</w:t>
      </w:r>
      <w:proofErr w:type="gramStart"/>
      <w:r>
        <w:rPr>
          <w:b/>
          <w:bCs/>
          <w:spacing w:val="-2"/>
          <w:sz w:val="24"/>
          <w:szCs w:val="24"/>
        </w:rPr>
        <w:t>………………………………………………………………………………</w:t>
      </w:r>
      <w:proofErr w:type="gramEnd"/>
      <w:r w:rsidR="00DF4464">
        <w:rPr>
          <w:b/>
          <w:bCs/>
          <w:spacing w:val="-2"/>
          <w:sz w:val="24"/>
          <w:szCs w:val="24"/>
        </w:rPr>
        <w:t xml:space="preserve"> ii</w:t>
      </w:r>
    </w:p>
    <w:p w:rsidR="0019455B" w:rsidRDefault="0019455B"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ETİK BEYANI</w:t>
      </w:r>
      <w:proofErr w:type="gramStart"/>
      <w:r>
        <w:rPr>
          <w:b/>
          <w:bCs/>
          <w:spacing w:val="-2"/>
          <w:sz w:val="24"/>
          <w:szCs w:val="24"/>
        </w:rPr>
        <w:t>……………………………………………………………………..</w:t>
      </w:r>
      <w:proofErr w:type="gramEnd"/>
      <w:r>
        <w:rPr>
          <w:b/>
          <w:bCs/>
          <w:spacing w:val="-2"/>
          <w:sz w:val="24"/>
          <w:szCs w:val="24"/>
        </w:rPr>
        <w:t xml:space="preserve"> </w:t>
      </w:r>
      <w:proofErr w:type="gramStart"/>
      <w:r>
        <w:rPr>
          <w:b/>
          <w:bCs/>
          <w:spacing w:val="-2"/>
          <w:sz w:val="24"/>
          <w:szCs w:val="24"/>
        </w:rPr>
        <w:t>iv</w:t>
      </w:r>
      <w:proofErr w:type="gramEnd"/>
    </w:p>
    <w:p w:rsidR="0019455B" w:rsidRDefault="0019455B"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TEŞEKKÜR</w:t>
      </w:r>
      <w:proofErr w:type="gramStart"/>
      <w:r>
        <w:rPr>
          <w:b/>
          <w:bCs/>
          <w:spacing w:val="-2"/>
          <w:sz w:val="24"/>
          <w:szCs w:val="24"/>
        </w:rPr>
        <w:t>………………………………………………………………………..</w:t>
      </w:r>
      <w:proofErr w:type="gramEnd"/>
      <w:r>
        <w:rPr>
          <w:b/>
          <w:bCs/>
          <w:spacing w:val="-2"/>
          <w:sz w:val="24"/>
          <w:szCs w:val="24"/>
        </w:rPr>
        <w:t xml:space="preserve"> </w:t>
      </w:r>
      <w:proofErr w:type="gramStart"/>
      <w:r>
        <w:rPr>
          <w:b/>
          <w:bCs/>
          <w:spacing w:val="-2"/>
          <w:sz w:val="24"/>
          <w:szCs w:val="24"/>
        </w:rPr>
        <w:t>v</w:t>
      </w:r>
      <w:proofErr w:type="gramEnd"/>
    </w:p>
    <w:p w:rsidR="0012550F" w:rsidRPr="0020409D" w:rsidRDefault="0012550F" w:rsidP="0012550F">
      <w:pPr>
        <w:shd w:val="clear" w:color="auto" w:fill="FFFFFF"/>
        <w:tabs>
          <w:tab w:val="left" w:leader="dot" w:pos="8080"/>
        </w:tabs>
        <w:spacing w:line="360" w:lineRule="auto"/>
        <w:ind w:right="10"/>
        <w:jc w:val="both"/>
        <w:rPr>
          <w:b/>
          <w:bCs/>
          <w:spacing w:val="-2"/>
          <w:sz w:val="24"/>
          <w:szCs w:val="24"/>
        </w:rPr>
      </w:pPr>
      <w:r w:rsidRPr="0020409D">
        <w:rPr>
          <w:b/>
          <w:bCs/>
          <w:spacing w:val="-2"/>
          <w:sz w:val="24"/>
          <w:szCs w:val="24"/>
        </w:rPr>
        <w:t>ÖZET</w:t>
      </w:r>
      <w:r>
        <w:rPr>
          <w:b/>
          <w:bCs/>
          <w:spacing w:val="-2"/>
          <w:sz w:val="24"/>
          <w:szCs w:val="24"/>
        </w:rPr>
        <w:tab/>
        <w:t>v</w:t>
      </w:r>
      <w:r w:rsidR="0019455B">
        <w:rPr>
          <w:b/>
          <w:bCs/>
          <w:spacing w:val="-2"/>
          <w:sz w:val="24"/>
          <w:szCs w:val="24"/>
        </w:rPr>
        <w:t>i</w:t>
      </w:r>
    </w:p>
    <w:p w:rsidR="0012550F" w:rsidRPr="0020409D" w:rsidRDefault="0012550F" w:rsidP="0012550F">
      <w:pPr>
        <w:shd w:val="clear" w:color="auto" w:fill="FFFFFF"/>
        <w:tabs>
          <w:tab w:val="left" w:leader="dot" w:pos="8080"/>
        </w:tabs>
        <w:spacing w:line="360" w:lineRule="auto"/>
        <w:ind w:right="10"/>
        <w:jc w:val="both"/>
        <w:rPr>
          <w:b/>
          <w:bCs/>
          <w:spacing w:val="-2"/>
          <w:sz w:val="24"/>
          <w:szCs w:val="24"/>
        </w:rPr>
      </w:pPr>
      <w:r w:rsidRPr="0020409D">
        <w:rPr>
          <w:b/>
          <w:bCs/>
          <w:spacing w:val="-2"/>
          <w:sz w:val="24"/>
          <w:szCs w:val="24"/>
        </w:rPr>
        <w:t>ABSTRACT</w:t>
      </w:r>
      <w:r>
        <w:rPr>
          <w:b/>
          <w:bCs/>
          <w:spacing w:val="-2"/>
          <w:sz w:val="24"/>
          <w:szCs w:val="24"/>
        </w:rPr>
        <w:tab/>
        <w:t>v</w:t>
      </w:r>
      <w:r w:rsidR="0019455B">
        <w:rPr>
          <w:b/>
          <w:bCs/>
          <w:spacing w:val="-2"/>
          <w:sz w:val="24"/>
          <w:szCs w:val="24"/>
        </w:rPr>
        <w:t>ii</w:t>
      </w:r>
    </w:p>
    <w:p w:rsidR="0012550F" w:rsidRDefault="0012550F" w:rsidP="0012550F">
      <w:pPr>
        <w:shd w:val="clear" w:color="auto" w:fill="FFFFFF"/>
        <w:tabs>
          <w:tab w:val="left" w:leader="dot" w:pos="8080"/>
        </w:tabs>
        <w:spacing w:line="360" w:lineRule="auto"/>
        <w:ind w:right="10"/>
        <w:jc w:val="both"/>
        <w:rPr>
          <w:b/>
          <w:bCs/>
          <w:spacing w:val="-2"/>
          <w:sz w:val="24"/>
          <w:szCs w:val="24"/>
        </w:rPr>
      </w:pPr>
      <w:r w:rsidRPr="0020409D">
        <w:rPr>
          <w:b/>
          <w:bCs/>
          <w:spacing w:val="-2"/>
          <w:sz w:val="24"/>
          <w:szCs w:val="24"/>
        </w:rPr>
        <w:t>ÖNSÖZ</w:t>
      </w:r>
      <w:r>
        <w:rPr>
          <w:b/>
          <w:bCs/>
          <w:spacing w:val="-2"/>
          <w:sz w:val="24"/>
          <w:szCs w:val="24"/>
        </w:rPr>
        <w:tab/>
        <w:t>vi</w:t>
      </w:r>
      <w:r w:rsidR="0019455B">
        <w:rPr>
          <w:b/>
          <w:bCs/>
          <w:spacing w:val="-2"/>
          <w:sz w:val="24"/>
          <w:szCs w:val="24"/>
        </w:rPr>
        <w:t>ii</w:t>
      </w:r>
    </w:p>
    <w:p w:rsidR="0019455B" w:rsidRPr="0020409D" w:rsidRDefault="0019455B"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İÇİNDEKİLER</w:t>
      </w:r>
      <w:proofErr w:type="gramStart"/>
      <w:r>
        <w:rPr>
          <w:b/>
          <w:bCs/>
          <w:spacing w:val="-2"/>
          <w:sz w:val="24"/>
          <w:szCs w:val="24"/>
        </w:rPr>
        <w:t>……………………………………………………………………..</w:t>
      </w:r>
      <w:proofErr w:type="gramEnd"/>
      <w:r>
        <w:rPr>
          <w:b/>
          <w:bCs/>
          <w:spacing w:val="-2"/>
          <w:sz w:val="24"/>
          <w:szCs w:val="24"/>
        </w:rPr>
        <w:t xml:space="preserve"> ix</w:t>
      </w:r>
    </w:p>
    <w:p w:rsidR="0012550F" w:rsidRDefault="0012550F"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KISALTMALAR</w:t>
      </w:r>
      <w:r>
        <w:rPr>
          <w:b/>
          <w:bCs/>
          <w:spacing w:val="-2"/>
          <w:sz w:val="24"/>
          <w:szCs w:val="24"/>
        </w:rPr>
        <w:tab/>
        <w:t>x</w:t>
      </w:r>
    </w:p>
    <w:p w:rsidR="0012550F" w:rsidRDefault="0012550F" w:rsidP="0012550F">
      <w:pPr>
        <w:shd w:val="clear" w:color="auto" w:fill="FFFFFF"/>
        <w:tabs>
          <w:tab w:val="left" w:leader="dot" w:pos="8080"/>
        </w:tabs>
        <w:spacing w:line="360" w:lineRule="auto"/>
        <w:ind w:right="10"/>
        <w:jc w:val="both"/>
        <w:rPr>
          <w:b/>
          <w:bCs/>
          <w:spacing w:val="-2"/>
          <w:sz w:val="24"/>
          <w:szCs w:val="24"/>
        </w:rPr>
      </w:pPr>
      <w:r w:rsidRPr="0020409D">
        <w:rPr>
          <w:b/>
          <w:bCs/>
          <w:spacing w:val="-2"/>
          <w:sz w:val="24"/>
          <w:szCs w:val="24"/>
        </w:rPr>
        <w:t>TABLOLAR LİSTESİ</w:t>
      </w:r>
      <w:r>
        <w:rPr>
          <w:b/>
          <w:bCs/>
          <w:spacing w:val="-2"/>
          <w:sz w:val="24"/>
          <w:szCs w:val="24"/>
        </w:rPr>
        <w:tab/>
        <w:t>xi</w:t>
      </w:r>
    </w:p>
    <w:p w:rsidR="0019455B" w:rsidRPr="0020409D" w:rsidRDefault="0019455B" w:rsidP="0012550F">
      <w:pPr>
        <w:shd w:val="clear" w:color="auto" w:fill="FFFFFF"/>
        <w:tabs>
          <w:tab w:val="left" w:leader="dot" w:pos="8080"/>
        </w:tabs>
        <w:spacing w:line="360" w:lineRule="auto"/>
        <w:ind w:right="10"/>
        <w:jc w:val="both"/>
        <w:rPr>
          <w:b/>
          <w:bCs/>
          <w:spacing w:val="-2"/>
          <w:sz w:val="24"/>
          <w:szCs w:val="24"/>
        </w:rPr>
      </w:pPr>
      <w:r>
        <w:rPr>
          <w:b/>
          <w:bCs/>
          <w:spacing w:val="-2"/>
          <w:sz w:val="24"/>
          <w:szCs w:val="24"/>
        </w:rPr>
        <w:t>ŞEKİLLER LİSTESİ</w:t>
      </w:r>
      <w:proofErr w:type="gramStart"/>
      <w:r>
        <w:rPr>
          <w:b/>
          <w:bCs/>
          <w:spacing w:val="-2"/>
          <w:sz w:val="24"/>
          <w:szCs w:val="24"/>
        </w:rPr>
        <w:t>………………………………………………………………</w:t>
      </w:r>
      <w:proofErr w:type="gramEnd"/>
      <w:r>
        <w:rPr>
          <w:b/>
          <w:bCs/>
          <w:spacing w:val="-2"/>
          <w:sz w:val="24"/>
          <w:szCs w:val="24"/>
        </w:rPr>
        <w:t xml:space="preserve"> xii</w:t>
      </w:r>
    </w:p>
    <w:p w:rsidR="0012550F" w:rsidRPr="0020409D" w:rsidRDefault="0012550F" w:rsidP="0012550F">
      <w:pPr>
        <w:shd w:val="clear" w:color="auto" w:fill="FFFFFF"/>
        <w:tabs>
          <w:tab w:val="left" w:leader="dot" w:pos="8080"/>
        </w:tabs>
        <w:ind w:right="10"/>
        <w:jc w:val="both"/>
        <w:rPr>
          <w:sz w:val="24"/>
          <w:szCs w:val="24"/>
        </w:rPr>
      </w:pPr>
      <w:r w:rsidRPr="0020409D">
        <w:rPr>
          <w:b/>
          <w:bCs/>
          <w:spacing w:val="-2"/>
          <w:sz w:val="24"/>
          <w:szCs w:val="24"/>
        </w:rPr>
        <w:t>EKLER LİSTESİ</w:t>
      </w:r>
      <w:r>
        <w:rPr>
          <w:b/>
          <w:bCs/>
          <w:spacing w:val="-2"/>
          <w:sz w:val="24"/>
          <w:szCs w:val="24"/>
        </w:rPr>
        <w:tab/>
        <w:t>xii</w:t>
      </w:r>
      <w:r w:rsidR="0019455B">
        <w:rPr>
          <w:b/>
          <w:bCs/>
          <w:spacing w:val="-2"/>
          <w:sz w:val="24"/>
          <w:szCs w:val="24"/>
        </w:rPr>
        <w:t>i</w:t>
      </w:r>
    </w:p>
    <w:p w:rsidR="0012550F" w:rsidRPr="0020409D" w:rsidRDefault="0012550F" w:rsidP="0012550F">
      <w:pPr>
        <w:shd w:val="clear" w:color="auto" w:fill="FFFFFF"/>
        <w:spacing w:before="360" w:line="480" w:lineRule="auto"/>
        <w:jc w:val="center"/>
        <w:rPr>
          <w:sz w:val="24"/>
          <w:szCs w:val="24"/>
        </w:rPr>
      </w:pPr>
      <w:r w:rsidRPr="0020409D">
        <w:rPr>
          <w:b/>
          <w:bCs/>
          <w:spacing w:val="-1"/>
          <w:sz w:val="24"/>
          <w:szCs w:val="24"/>
        </w:rPr>
        <w:t>BÖLÜM</w:t>
      </w:r>
      <w:r>
        <w:rPr>
          <w:b/>
          <w:bCs/>
          <w:spacing w:val="-1"/>
          <w:sz w:val="24"/>
          <w:szCs w:val="24"/>
        </w:rPr>
        <w:t xml:space="preserve"> I</w:t>
      </w:r>
    </w:p>
    <w:p w:rsidR="0012550F" w:rsidRPr="0020409D" w:rsidRDefault="00BB381B" w:rsidP="00BB381B">
      <w:pPr>
        <w:shd w:val="clear" w:color="auto" w:fill="FFFFFF"/>
        <w:spacing w:after="360"/>
        <w:rPr>
          <w:sz w:val="24"/>
          <w:szCs w:val="24"/>
        </w:rPr>
      </w:pPr>
      <w:r>
        <w:rPr>
          <w:b/>
          <w:bCs/>
          <w:spacing w:val="-3"/>
          <w:sz w:val="24"/>
          <w:szCs w:val="24"/>
        </w:rPr>
        <w:t>1.</w:t>
      </w:r>
      <w:r w:rsidR="0012550F" w:rsidRPr="0020409D">
        <w:rPr>
          <w:b/>
          <w:bCs/>
          <w:spacing w:val="-3"/>
          <w:sz w:val="24"/>
          <w:szCs w:val="24"/>
        </w:rPr>
        <w:t>GİRİŞ</w:t>
      </w:r>
    </w:p>
    <w:p w:rsidR="0012550F" w:rsidRPr="0020409D" w:rsidRDefault="0012550F" w:rsidP="009372E6">
      <w:pPr>
        <w:shd w:val="clear" w:color="auto" w:fill="FFFFFF"/>
        <w:tabs>
          <w:tab w:val="left" w:leader="dot" w:pos="8080"/>
        </w:tabs>
        <w:spacing w:line="360" w:lineRule="auto"/>
        <w:rPr>
          <w:sz w:val="24"/>
          <w:szCs w:val="24"/>
        </w:rPr>
      </w:pPr>
      <w:r w:rsidRPr="0077406C">
        <w:rPr>
          <w:b/>
          <w:spacing w:val="-2"/>
          <w:sz w:val="24"/>
          <w:szCs w:val="24"/>
        </w:rPr>
        <w:t>1.1.</w:t>
      </w:r>
      <w:r w:rsidR="004843E8">
        <w:rPr>
          <w:spacing w:val="-2"/>
          <w:sz w:val="24"/>
          <w:szCs w:val="24"/>
        </w:rPr>
        <w:t>Araştırmanın Arka Planı</w:t>
      </w:r>
      <w:r>
        <w:rPr>
          <w:spacing w:val="-2"/>
          <w:sz w:val="24"/>
          <w:szCs w:val="24"/>
        </w:rPr>
        <w:tab/>
      </w:r>
      <w:r w:rsidRPr="0020409D">
        <w:rPr>
          <w:spacing w:val="-2"/>
          <w:sz w:val="24"/>
          <w:szCs w:val="24"/>
        </w:rPr>
        <w:t>3</w:t>
      </w:r>
    </w:p>
    <w:p w:rsidR="0012550F" w:rsidRPr="0020409D" w:rsidRDefault="0012550F" w:rsidP="009372E6">
      <w:pPr>
        <w:numPr>
          <w:ilvl w:val="0"/>
          <w:numId w:val="21"/>
        </w:numPr>
        <w:shd w:val="clear" w:color="auto" w:fill="FFFFFF"/>
        <w:tabs>
          <w:tab w:val="left" w:leader="dot" w:pos="8080"/>
        </w:tabs>
        <w:spacing w:line="360" w:lineRule="auto"/>
        <w:rPr>
          <w:spacing w:val="-2"/>
          <w:sz w:val="24"/>
          <w:szCs w:val="24"/>
        </w:rPr>
      </w:pPr>
      <w:r w:rsidRPr="0020409D">
        <w:rPr>
          <w:spacing w:val="-2"/>
          <w:sz w:val="24"/>
          <w:szCs w:val="24"/>
        </w:rPr>
        <w:t>Araştırmanın Amacı</w:t>
      </w:r>
      <w:r>
        <w:rPr>
          <w:spacing w:val="-2"/>
          <w:sz w:val="24"/>
          <w:szCs w:val="24"/>
        </w:rPr>
        <w:tab/>
      </w:r>
      <w:r w:rsidRPr="0020409D">
        <w:rPr>
          <w:spacing w:val="-2"/>
          <w:sz w:val="24"/>
          <w:szCs w:val="24"/>
        </w:rPr>
        <w:t>5</w:t>
      </w:r>
    </w:p>
    <w:p w:rsidR="0012550F" w:rsidRPr="0020409D" w:rsidRDefault="0012550F" w:rsidP="009372E6">
      <w:pPr>
        <w:numPr>
          <w:ilvl w:val="0"/>
          <w:numId w:val="21"/>
        </w:numPr>
        <w:shd w:val="clear" w:color="auto" w:fill="FFFFFF"/>
        <w:tabs>
          <w:tab w:val="left" w:leader="dot" w:pos="8080"/>
        </w:tabs>
        <w:spacing w:line="360" w:lineRule="auto"/>
        <w:rPr>
          <w:spacing w:val="-2"/>
          <w:sz w:val="24"/>
          <w:szCs w:val="24"/>
        </w:rPr>
      </w:pPr>
      <w:r w:rsidRPr="0020409D">
        <w:rPr>
          <w:spacing w:val="-2"/>
          <w:sz w:val="24"/>
          <w:szCs w:val="24"/>
        </w:rPr>
        <w:t xml:space="preserve">Araştırmanın </w:t>
      </w:r>
      <w:r w:rsidR="004843E8">
        <w:rPr>
          <w:spacing w:val="-2"/>
          <w:sz w:val="24"/>
          <w:szCs w:val="24"/>
        </w:rPr>
        <w:t>Problemi</w:t>
      </w:r>
      <w:r>
        <w:rPr>
          <w:spacing w:val="-2"/>
          <w:sz w:val="24"/>
          <w:szCs w:val="24"/>
        </w:rPr>
        <w:tab/>
      </w:r>
      <w:r w:rsidRPr="0020409D">
        <w:rPr>
          <w:spacing w:val="-2"/>
          <w:sz w:val="24"/>
          <w:szCs w:val="24"/>
        </w:rPr>
        <w:t>6</w:t>
      </w:r>
    </w:p>
    <w:p w:rsidR="0012550F" w:rsidRPr="0020409D" w:rsidRDefault="004843E8" w:rsidP="009372E6">
      <w:pPr>
        <w:numPr>
          <w:ilvl w:val="0"/>
          <w:numId w:val="21"/>
        </w:numPr>
        <w:shd w:val="clear" w:color="auto" w:fill="FFFFFF"/>
        <w:tabs>
          <w:tab w:val="left" w:leader="dot" w:pos="8080"/>
        </w:tabs>
        <w:spacing w:line="360" w:lineRule="auto"/>
        <w:rPr>
          <w:spacing w:val="-2"/>
          <w:sz w:val="24"/>
          <w:szCs w:val="24"/>
        </w:rPr>
      </w:pPr>
      <w:r>
        <w:rPr>
          <w:spacing w:val="-2"/>
          <w:sz w:val="24"/>
          <w:szCs w:val="24"/>
        </w:rPr>
        <w:t>Araştırmanın Önemi</w:t>
      </w:r>
      <w:r w:rsidR="0012550F">
        <w:rPr>
          <w:spacing w:val="-2"/>
          <w:sz w:val="24"/>
          <w:szCs w:val="24"/>
        </w:rPr>
        <w:tab/>
      </w:r>
      <w:r w:rsidR="0012550F" w:rsidRPr="0020409D">
        <w:rPr>
          <w:spacing w:val="-2"/>
          <w:sz w:val="24"/>
          <w:szCs w:val="24"/>
        </w:rPr>
        <w:t>7</w:t>
      </w:r>
    </w:p>
    <w:p w:rsidR="0012550F" w:rsidRDefault="004843E8" w:rsidP="009372E6">
      <w:pPr>
        <w:numPr>
          <w:ilvl w:val="0"/>
          <w:numId w:val="21"/>
        </w:numPr>
        <w:shd w:val="clear" w:color="auto" w:fill="FFFFFF"/>
        <w:tabs>
          <w:tab w:val="left" w:leader="dot" w:pos="8080"/>
        </w:tabs>
        <w:spacing w:line="360" w:lineRule="auto"/>
        <w:rPr>
          <w:spacing w:val="-2"/>
          <w:sz w:val="24"/>
          <w:szCs w:val="24"/>
        </w:rPr>
      </w:pPr>
      <w:r>
        <w:rPr>
          <w:spacing w:val="-2"/>
          <w:sz w:val="24"/>
          <w:szCs w:val="24"/>
        </w:rPr>
        <w:t>Araştırmanın Hipotezleri</w:t>
      </w:r>
      <w:r w:rsidR="0012550F">
        <w:rPr>
          <w:spacing w:val="-2"/>
          <w:sz w:val="24"/>
          <w:szCs w:val="24"/>
        </w:rPr>
        <w:tab/>
      </w:r>
      <w:r w:rsidR="0012550F" w:rsidRPr="0020409D">
        <w:rPr>
          <w:spacing w:val="-2"/>
          <w:sz w:val="24"/>
          <w:szCs w:val="24"/>
        </w:rPr>
        <w:t>7</w:t>
      </w:r>
    </w:p>
    <w:p w:rsidR="004843E8" w:rsidRDefault="004843E8" w:rsidP="009372E6">
      <w:pPr>
        <w:numPr>
          <w:ilvl w:val="0"/>
          <w:numId w:val="21"/>
        </w:numPr>
        <w:shd w:val="clear" w:color="auto" w:fill="FFFFFF"/>
        <w:tabs>
          <w:tab w:val="left" w:leader="dot" w:pos="8080"/>
        </w:tabs>
        <w:spacing w:line="360" w:lineRule="auto"/>
        <w:rPr>
          <w:spacing w:val="-2"/>
          <w:sz w:val="24"/>
          <w:szCs w:val="24"/>
        </w:rPr>
      </w:pPr>
      <w:r>
        <w:rPr>
          <w:spacing w:val="-2"/>
          <w:sz w:val="24"/>
          <w:szCs w:val="24"/>
        </w:rPr>
        <w:t>Araştırmanın Sayıltıları</w:t>
      </w:r>
      <w:proofErr w:type="gramStart"/>
      <w:r>
        <w:rPr>
          <w:spacing w:val="-2"/>
          <w:sz w:val="24"/>
          <w:szCs w:val="24"/>
        </w:rPr>
        <w:t>…………………………………………………………...</w:t>
      </w:r>
      <w:proofErr w:type="gramEnd"/>
      <w:r>
        <w:rPr>
          <w:spacing w:val="-2"/>
          <w:sz w:val="24"/>
          <w:szCs w:val="24"/>
        </w:rPr>
        <w:t xml:space="preserve"> 8</w:t>
      </w:r>
    </w:p>
    <w:p w:rsidR="004843E8" w:rsidRDefault="004843E8" w:rsidP="009372E6">
      <w:pPr>
        <w:numPr>
          <w:ilvl w:val="0"/>
          <w:numId w:val="21"/>
        </w:numPr>
        <w:shd w:val="clear" w:color="auto" w:fill="FFFFFF"/>
        <w:tabs>
          <w:tab w:val="left" w:leader="dot" w:pos="8080"/>
        </w:tabs>
        <w:spacing w:line="360" w:lineRule="auto"/>
        <w:rPr>
          <w:spacing w:val="-2"/>
          <w:sz w:val="24"/>
          <w:szCs w:val="24"/>
        </w:rPr>
      </w:pPr>
      <w:r>
        <w:rPr>
          <w:spacing w:val="-2"/>
          <w:sz w:val="24"/>
          <w:szCs w:val="24"/>
        </w:rPr>
        <w:t>Araştırmanın Kapsamve Sınırlılıkları</w:t>
      </w:r>
      <w:proofErr w:type="gramStart"/>
      <w:r>
        <w:rPr>
          <w:spacing w:val="-2"/>
          <w:sz w:val="24"/>
          <w:szCs w:val="24"/>
        </w:rPr>
        <w:t>……………………………………………..</w:t>
      </w:r>
      <w:proofErr w:type="gramEnd"/>
      <w:r>
        <w:rPr>
          <w:spacing w:val="-2"/>
          <w:sz w:val="24"/>
          <w:szCs w:val="24"/>
        </w:rPr>
        <w:t xml:space="preserve"> 9</w:t>
      </w:r>
    </w:p>
    <w:p w:rsidR="004843E8" w:rsidRPr="0020409D" w:rsidRDefault="004843E8" w:rsidP="009372E6">
      <w:pPr>
        <w:numPr>
          <w:ilvl w:val="0"/>
          <w:numId w:val="21"/>
        </w:numPr>
        <w:shd w:val="clear" w:color="auto" w:fill="FFFFFF"/>
        <w:tabs>
          <w:tab w:val="left" w:leader="dot" w:pos="8080"/>
        </w:tabs>
        <w:spacing w:line="360" w:lineRule="auto"/>
        <w:rPr>
          <w:spacing w:val="-2"/>
          <w:sz w:val="24"/>
          <w:szCs w:val="24"/>
        </w:rPr>
      </w:pPr>
      <w:r>
        <w:rPr>
          <w:spacing w:val="-2"/>
          <w:sz w:val="24"/>
          <w:szCs w:val="24"/>
        </w:rPr>
        <w:t>Tanımlar</w:t>
      </w:r>
      <w:proofErr w:type="gramStart"/>
      <w:r>
        <w:rPr>
          <w:spacing w:val="-2"/>
          <w:sz w:val="24"/>
          <w:szCs w:val="24"/>
        </w:rPr>
        <w:t>…………………………………………………………………………..</w:t>
      </w:r>
      <w:proofErr w:type="gramEnd"/>
      <w:r>
        <w:rPr>
          <w:spacing w:val="-2"/>
          <w:sz w:val="24"/>
          <w:szCs w:val="24"/>
        </w:rPr>
        <w:t xml:space="preserve"> 10</w:t>
      </w:r>
    </w:p>
    <w:p w:rsidR="0012550F" w:rsidRDefault="0012550F" w:rsidP="0012550F">
      <w:pPr>
        <w:spacing w:before="360" w:line="480" w:lineRule="auto"/>
        <w:jc w:val="center"/>
        <w:rPr>
          <w:b/>
          <w:bCs/>
          <w:sz w:val="24"/>
          <w:szCs w:val="24"/>
        </w:rPr>
      </w:pPr>
      <w:r w:rsidRPr="0020409D">
        <w:rPr>
          <w:b/>
          <w:bCs/>
          <w:sz w:val="24"/>
          <w:szCs w:val="24"/>
        </w:rPr>
        <w:t>BÖLÜM</w:t>
      </w:r>
      <w:r>
        <w:rPr>
          <w:b/>
          <w:bCs/>
          <w:sz w:val="24"/>
          <w:szCs w:val="24"/>
        </w:rPr>
        <w:t xml:space="preserve"> II</w:t>
      </w:r>
    </w:p>
    <w:p w:rsidR="0012550F" w:rsidRPr="0020409D" w:rsidRDefault="00BB381B" w:rsidP="00BB381B">
      <w:pPr>
        <w:shd w:val="clear" w:color="auto" w:fill="FFFFFF"/>
        <w:spacing w:after="360"/>
        <w:rPr>
          <w:sz w:val="24"/>
          <w:szCs w:val="24"/>
        </w:rPr>
      </w:pPr>
      <w:r>
        <w:rPr>
          <w:b/>
          <w:bCs/>
          <w:spacing w:val="-2"/>
          <w:sz w:val="24"/>
          <w:szCs w:val="24"/>
        </w:rPr>
        <w:t>2.</w:t>
      </w:r>
      <w:r w:rsidR="0012550F" w:rsidRPr="0020409D">
        <w:rPr>
          <w:b/>
          <w:bCs/>
          <w:spacing w:val="-2"/>
          <w:sz w:val="24"/>
          <w:szCs w:val="24"/>
        </w:rPr>
        <w:t>KURAMSAL AÇIKLAMALAR VE İLGİLİ ARAŞTIRMALAR</w:t>
      </w:r>
    </w:p>
    <w:p w:rsidR="0012550F" w:rsidRPr="0020409D" w:rsidRDefault="0012550F" w:rsidP="003D2726">
      <w:pPr>
        <w:shd w:val="clear" w:color="auto" w:fill="FFFFFF"/>
        <w:tabs>
          <w:tab w:val="left" w:pos="422"/>
          <w:tab w:val="left" w:leader="dot" w:pos="8080"/>
        </w:tabs>
        <w:spacing w:line="360" w:lineRule="auto"/>
        <w:rPr>
          <w:sz w:val="24"/>
          <w:szCs w:val="24"/>
        </w:rPr>
      </w:pPr>
      <w:r w:rsidRPr="0077406C">
        <w:rPr>
          <w:b/>
          <w:spacing w:val="-2"/>
          <w:sz w:val="24"/>
          <w:szCs w:val="24"/>
        </w:rPr>
        <w:t>2.1.</w:t>
      </w:r>
      <w:r>
        <w:rPr>
          <w:sz w:val="24"/>
          <w:szCs w:val="24"/>
        </w:rPr>
        <w:t xml:space="preserve"> </w:t>
      </w:r>
      <w:r>
        <w:rPr>
          <w:noProof/>
          <w:sz w:val="24"/>
        </w:rPr>
        <w:t>Lorem ipsum dolor sit amet</w:t>
      </w:r>
      <w:r>
        <w:rPr>
          <w:spacing w:val="-1"/>
          <w:sz w:val="24"/>
          <w:szCs w:val="24"/>
        </w:rPr>
        <w:tab/>
      </w:r>
      <w:r w:rsidRPr="0020409D">
        <w:rPr>
          <w:spacing w:val="-1"/>
          <w:sz w:val="24"/>
          <w:szCs w:val="24"/>
        </w:rPr>
        <w:t>8</w:t>
      </w:r>
    </w:p>
    <w:p w:rsidR="0012550F" w:rsidRPr="00B93716" w:rsidRDefault="0012550F" w:rsidP="003D2726">
      <w:pPr>
        <w:numPr>
          <w:ilvl w:val="0"/>
          <w:numId w:val="22"/>
        </w:numPr>
        <w:shd w:val="clear" w:color="auto" w:fill="FFFFFF"/>
        <w:tabs>
          <w:tab w:val="left" w:pos="1022"/>
          <w:tab w:val="left" w:leader="dot" w:pos="8080"/>
        </w:tabs>
        <w:spacing w:line="360" w:lineRule="auto"/>
        <w:ind w:left="1022" w:hanging="600"/>
        <w:rPr>
          <w:spacing w:val="-2"/>
          <w:sz w:val="24"/>
          <w:szCs w:val="24"/>
        </w:rPr>
      </w:pPr>
      <w:r>
        <w:rPr>
          <w:noProof/>
          <w:sz w:val="24"/>
        </w:rPr>
        <w:t>Lorem ipsum dolor sit amet</w:t>
      </w:r>
      <w:r>
        <w:rPr>
          <w:spacing w:val="-1"/>
          <w:sz w:val="24"/>
          <w:szCs w:val="24"/>
        </w:rPr>
        <w:tab/>
      </w:r>
      <w:r w:rsidRPr="0020409D">
        <w:rPr>
          <w:spacing w:val="-1"/>
          <w:sz w:val="24"/>
          <w:szCs w:val="24"/>
        </w:rPr>
        <w:t>12</w:t>
      </w:r>
    </w:p>
    <w:p w:rsidR="0012550F" w:rsidRPr="0020409D" w:rsidRDefault="0012550F" w:rsidP="003D2726">
      <w:pPr>
        <w:shd w:val="clear" w:color="auto" w:fill="FFFFFF"/>
        <w:tabs>
          <w:tab w:val="left" w:pos="1022"/>
          <w:tab w:val="left" w:leader="dot" w:pos="8080"/>
        </w:tabs>
        <w:spacing w:line="360" w:lineRule="auto"/>
        <w:ind w:left="1022"/>
        <w:rPr>
          <w:spacing w:val="-2"/>
          <w:sz w:val="24"/>
          <w:szCs w:val="24"/>
        </w:rPr>
      </w:pPr>
      <w:r w:rsidRPr="0077406C">
        <w:rPr>
          <w:b/>
          <w:spacing w:val="-1"/>
          <w:sz w:val="24"/>
          <w:szCs w:val="24"/>
        </w:rPr>
        <w:t>2.1.1.1.</w:t>
      </w:r>
      <w:r w:rsidRPr="0020409D">
        <w:rPr>
          <w:spacing w:val="-1"/>
          <w:sz w:val="24"/>
          <w:szCs w:val="24"/>
        </w:rPr>
        <w:t xml:space="preserve"> </w:t>
      </w:r>
      <w:r>
        <w:rPr>
          <w:noProof/>
          <w:sz w:val="24"/>
        </w:rPr>
        <w:t>Lorem ipsum dolor sit amet</w:t>
      </w:r>
      <w:r>
        <w:rPr>
          <w:spacing w:val="-1"/>
          <w:sz w:val="24"/>
          <w:szCs w:val="24"/>
        </w:rPr>
        <w:tab/>
      </w:r>
      <w:r w:rsidRPr="0020409D">
        <w:rPr>
          <w:spacing w:val="-1"/>
          <w:sz w:val="24"/>
          <w:szCs w:val="24"/>
        </w:rPr>
        <w:t>13</w:t>
      </w:r>
    </w:p>
    <w:p w:rsidR="0012550F" w:rsidRPr="0020409D" w:rsidRDefault="0012550F" w:rsidP="003D2726">
      <w:pPr>
        <w:numPr>
          <w:ilvl w:val="0"/>
          <w:numId w:val="22"/>
        </w:numPr>
        <w:shd w:val="clear" w:color="auto" w:fill="FFFFFF"/>
        <w:tabs>
          <w:tab w:val="left" w:pos="1022"/>
          <w:tab w:val="left" w:leader="dot" w:pos="8080"/>
        </w:tabs>
        <w:spacing w:line="360" w:lineRule="auto"/>
        <w:ind w:left="422"/>
        <w:rPr>
          <w:spacing w:val="-2"/>
          <w:sz w:val="24"/>
          <w:szCs w:val="24"/>
        </w:rPr>
      </w:pPr>
      <w:r>
        <w:rPr>
          <w:noProof/>
          <w:sz w:val="24"/>
        </w:rPr>
        <w:lastRenderedPageBreak/>
        <w:t>Lorem ipsum dolor sit amet</w:t>
      </w:r>
      <w:r>
        <w:rPr>
          <w:spacing w:val="-2"/>
          <w:sz w:val="24"/>
          <w:szCs w:val="24"/>
        </w:rPr>
        <w:tab/>
      </w:r>
      <w:r w:rsidRPr="0020409D">
        <w:rPr>
          <w:spacing w:val="-2"/>
          <w:sz w:val="24"/>
          <w:szCs w:val="24"/>
        </w:rPr>
        <w:t>15</w:t>
      </w:r>
    </w:p>
    <w:p w:rsidR="0012550F" w:rsidRPr="0020409D" w:rsidRDefault="0012550F" w:rsidP="003D2726">
      <w:pPr>
        <w:numPr>
          <w:ilvl w:val="0"/>
          <w:numId w:val="22"/>
        </w:numPr>
        <w:shd w:val="clear" w:color="auto" w:fill="FFFFFF"/>
        <w:tabs>
          <w:tab w:val="left" w:pos="1022"/>
          <w:tab w:val="left" w:leader="dot" w:pos="8080"/>
        </w:tabs>
        <w:spacing w:line="360" w:lineRule="auto"/>
        <w:ind w:left="422"/>
        <w:rPr>
          <w:spacing w:val="-2"/>
          <w:sz w:val="24"/>
          <w:szCs w:val="24"/>
        </w:rPr>
      </w:pPr>
      <w:r>
        <w:rPr>
          <w:noProof/>
          <w:sz w:val="24"/>
        </w:rPr>
        <w:t>Lorem ipsum dolor sit amet</w:t>
      </w:r>
      <w:r>
        <w:rPr>
          <w:spacing w:val="-2"/>
          <w:sz w:val="24"/>
          <w:szCs w:val="24"/>
        </w:rPr>
        <w:tab/>
      </w:r>
      <w:r w:rsidRPr="0020409D">
        <w:rPr>
          <w:spacing w:val="-2"/>
          <w:sz w:val="24"/>
          <w:szCs w:val="24"/>
        </w:rPr>
        <w:t>17</w:t>
      </w:r>
    </w:p>
    <w:p w:rsidR="0012550F" w:rsidRPr="0020409D" w:rsidRDefault="0012550F" w:rsidP="003D2726">
      <w:pPr>
        <w:shd w:val="clear" w:color="auto" w:fill="FFFFFF"/>
        <w:tabs>
          <w:tab w:val="left" w:pos="422"/>
          <w:tab w:val="left" w:leader="dot" w:pos="8080"/>
          <w:tab w:val="left" w:leader="dot" w:pos="8208"/>
        </w:tabs>
        <w:spacing w:line="360" w:lineRule="auto"/>
        <w:rPr>
          <w:sz w:val="24"/>
          <w:szCs w:val="24"/>
        </w:rPr>
      </w:pPr>
      <w:r w:rsidRPr="0077406C">
        <w:rPr>
          <w:b/>
          <w:spacing w:val="-2"/>
          <w:sz w:val="24"/>
          <w:szCs w:val="24"/>
        </w:rPr>
        <w:t>2.2.</w:t>
      </w:r>
      <w:r w:rsidRPr="0077406C">
        <w:rPr>
          <w:b/>
          <w:sz w:val="24"/>
          <w:szCs w:val="24"/>
        </w:rPr>
        <w:tab/>
      </w:r>
      <w:r>
        <w:rPr>
          <w:noProof/>
          <w:sz w:val="24"/>
        </w:rPr>
        <w:t>Lorem ipsum dolor sit amet</w:t>
      </w:r>
      <w:r>
        <w:rPr>
          <w:spacing w:val="-2"/>
          <w:sz w:val="24"/>
          <w:szCs w:val="24"/>
        </w:rPr>
        <w:tab/>
      </w:r>
      <w:r w:rsidRPr="0020409D">
        <w:rPr>
          <w:sz w:val="24"/>
          <w:szCs w:val="24"/>
        </w:rPr>
        <w:t>18</w:t>
      </w:r>
    </w:p>
    <w:p w:rsidR="0012550F" w:rsidRPr="0020409D" w:rsidRDefault="0012550F" w:rsidP="003D2726">
      <w:pPr>
        <w:shd w:val="clear" w:color="auto" w:fill="FFFFFF"/>
        <w:tabs>
          <w:tab w:val="left" w:leader="dot" w:pos="8080"/>
          <w:tab w:val="left" w:leader="dot" w:pos="8237"/>
        </w:tabs>
        <w:spacing w:line="360" w:lineRule="auto"/>
        <w:ind w:left="422"/>
        <w:rPr>
          <w:sz w:val="24"/>
          <w:szCs w:val="24"/>
        </w:rPr>
      </w:pPr>
      <w:r w:rsidRPr="0077406C">
        <w:rPr>
          <w:b/>
          <w:spacing w:val="-1"/>
          <w:sz w:val="24"/>
          <w:szCs w:val="24"/>
        </w:rPr>
        <w:t>2.2.1.</w:t>
      </w:r>
      <w:r w:rsidRPr="0020409D">
        <w:rPr>
          <w:spacing w:val="-1"/>
          <w:sz w:val="24"/>
          <w:szCs w:val="24"/>
        </w:rPr>
        <w:t xml:space="preserve"> </w:t>
      </w:r>
      <w:r>
        <w:rPr>
          <w:noProof/>
          <w:sz w:val="24"/>
        </w:rPr>
        <w:t>Lorem ipsum dolor sit amet</w:t>
      </w:r>
      <w:r>
        <w:rPr>
          <w:spacing w:val="-1"/>
          <w:sz w:val="24"/>
          <w:szCs w:val="24"/>
        </w:rPr>
        <w:tab/>
      </w:r>
      <w:r w:rsidRPr="0020409D">
        <w:rPr>
          <w:spacing w:val="-5"/>
          <w:sz w:val="24"/>
          <w:szCs w:val="24"/>
        </w:rPr>
        <w:t>18</w:t>
      </w:r>
    </w:p>
    <w:p w:rsidR="0012550F" w:rsidRPr="0020409D" w:rsidRDefault="0012550F" w:rsidP="003D2726">
      <w:pPr>
        <w:shd w:val="clear" w:color="auto" w:fill="FFFFFF"/>
        <w:tabs>
          <w:tab w:val="left" w:leader="dot" w:pos="8080"/>
          <w:tab w:val="left" w:leader="dot" w:pos="8227"/>
        </w:tabs>
        <w:spacing w:line="360" w:lineRule="auto"/>
        <w:ind w:left="1070"/>
        <w:rPr>
          <w:sz w:val="24"/>
          <w:szCs w:val="24"/>
        </w:rPr>
      </w:pPr>
      <w:r w:rsidRPr="0077406C">
        <w:rPr>
          <w:b/>
          <w:spacing w:val="-2"/>
          <w:sz w:val="24"/>
          <w:szCs w:val="24"/>
        </w:rPr>
        <w:t>2.2.1.1.</w:t>
      </w:r>
      <w:r w:rsidRPr="00010214">
        <w:rPr>
          <w:noProof/>
          <w:sz w:val="24"/>
        </w:rPr>
        <w:t xml:space="preserve"> </w:t>
      </w:r>
      <w:r>
        <w:rPr>
          <w:noProof/>
          <w:sz w:val="24"/>
        </w:rPr>
        <w:t>Lorem ipsum dolor sit amet</w:t>
      </w:r>
      <w:r>
        <w:rPr>
          <w:spacing w:val="-2"/>
          <w:sz w:val="24"/>
          <w:szCs w:val="24"/>
        </w:rPr>
        <w:tab/>
      </w:r>
      <w:r w:rsidRPr="0020409D">
        <w:rPr>
          <w:spacing w:val="-5"/>
          <w:sz w:val="24"/>
          <w:szCs w:val="24"/>
        </w:rPr>
        <w:t>19</w:t>
      </w:r>
    </w:p>
    <w:p w:rsidR="0012550F" w:rsidRDefault="0012550F" w:rsidP="003D2726">
      <w:pPr>
        <w:shd w:val="clear" w:color="auto" w:fill="FFFFFF"/>
        <w:tabs>
          <w:tab w:val="left" w:leader="dot" w:pos="8080"/>
          <w:tab w:val="left" w:leader="dot" w:pos="8222"/>
        </w:tabs>
        <w:spacing w:line="360" w:lineRule="auto"/>
        <w:ind w:left="1070" w:right="5"/>
        <w:jc w:val="both"/>
        <w:rPr>
          <w:spacing w:val="-2"/>
          <w:sz w:val="24"/>
          <w:szCs w:val="24"/>
        </w:rPr>
      </w:pPr>
      <w:r w:rsidRPr="0077406C">
        <w:rPr>
          <w:b/>
          <w:spacing w:val="-2"/>
          <w:sz w:val="24"/>
          <w:szCs w:val="24"/>
        </w:rPr>
        <w:t>2.2.1.2.</w:t>
      </w:r>
      <w:r w:rsidRPr="0020409D">
        <w:rPr>
          <w:spacing w:val="-2"/>
          <w:sz w:val="24"/>
          <w:szCs w:val="24"/>
        </w:rPr>
        <w:t xml:space="preserve"> </w:t>
      </w:r>
      <w:r>
        <w:rPr>
          <w:noProof/>
          <w:sz w:val="24"/>
        </w:rPr>
        <w:t>Lorem ipsum dolor sit amet</w:t>
      </w:r>
      <w:r>
        <w:rPr>
          <w:spacing w:val="-2"/>
          <w:sz w:val="24"/>
          <w:szCs w:val="24"/>
        </w:rPr>
        <w:tab/>
      </w:r>
      <w:r w:rsidRPr="0020409D">
        <w:rPr>
          <w:spacing w:val="-2"/>
          <w:sz w:val="24"/>
          <w:szCs w:val="24"/>
        </w:rPr>
        <w:t>20</w:t>
      </w:r>
    </w:p>
    <w:p w:rsidR="0012550F" w:rsidRDefault="0012550F" w:rsidP="003D2726">
      <w:pPr>
        <w:shd w:val="clear" w:color="auto" w:fill="FFFFFF"/>
        <w:tabs>
          <w:tab w:val="left" w:leader="dot" w:pos="8080"/>
          <w:tab w:val="left" w:leader="dot" w:pos="8222"/>
        </w:tabs>
        <w:spacing w:line="360" w:lineRule="auto"/>
        <w:ind w:left="1070" w:right="5"/>
        <w:jc w:val="both"/>
        <w:rPr>
          <w:spacing w:val="-3"/>
          <w:sz w:val="24"/>
          <w:szCs w:val="24"/>
        </w:rPr>
      </w:pPr>
      <w:r w:rsidRPr="0077406C">
        <w:rPr>
          <w:b/>
          <w:spacing w:val="-3"/>
          <w:sz w:val="24"/>
          <w:szCs w:val="24"/>
        </w:rPr>
        <w:t>2.2.1.3.</w:t>
      </w:r>
      <w:r w:rsidRPr="0020409D">
        <w:rPr>
          <w:spacing w:val="-3"/>
          <w:sz w:val="24"/>
          <w:szCs w:val="24"/>
        </w:rPr>
        <w:t xml:space="preserve"> </w:t>
      </w:r>
      <w:r>
        <w:rPr>
          <w:noProof/>
          <w:sz w:val="24"/>
        </w:rPr>
        <w:t>Lorem ipsum dolor sit amet</w:t>
      </w:r>
      <w:r>
        <w:rPr>
          <w:spacing w:val="-3"/>
          <w:sz w:val="24"/>
          <w:szCs w:val="24"/>
        </w:rPr>
        <w:tab/>
      </w:r>
      <w:r w:rsidRPr="0020409D">
        <w:rPr>
          <w:spacing w:val="-3"/>
          <w:sz w:val="24"/>
          <w:szCs w:val="24"/>
        </w:rPr>
        <w:t>20</w:t>
      </w:r>
    </w:p>
    <w:p w:rsidR="0012550F" w:rsidRDefault="0012550F" w:rsidP="003D2726">
      <w:pPr>
        <w:shd w:val="clear" w:color="auto" w:fill="FFFFFF"/>
        <w:tabs>
          <w:tab w:val="left" w:leader="dot" w:pos="8080"/>
          <w:tab w:val="left" w:leader="dot" w:pos="8222"/>
        </w:tabs>
        <w:spacing w:line="360" w:lineRule="auto"/>
        <w:ind w:left="1070" w:right="5"/>
        <w:jc w:val="both"/>
        <w:rPr>
          <w:spacing w:val="-5"/>
          <w:sz w:val="24"/>
          <w:szCs w:val="24"/>
        </w:rPr>
      </w:pPr>
      <w:r w:rsidRPr="0077406C">
        <w:rPr>
          <w:b/>
          <w:spacing w:val="-2"/>
          <w:sz w:val="24"/>
          <w:szCs w:val="24"/>
        </w:rPr>
        <w:t>2.2.1.4.</w:t>
      </w:r>
      <w:r w:rsidRPr="0020409D">
        <w:rPr>
          <w:spacing w:val="-2"/>
          <w:sz w:val="24"/>
          <w:szCs w:val="24"/>
        </w:rPr>
        <w:t xml:space="preserve"> </w:t>
      </w:r>
      <w:r>
        <w:rPr>
          <w:noProof/>
          <w:sz w:val="24"/>
        </w:rPr>
        <w:t>Lorem ipsum dolor sit amet</w:t>
      </w:r>
      <w:r>
        <w:rPr>
          <w:spacing w:val="-2"/>
          <w:sz w:val="24"/>
          <w:szCs w:val="24"/>
        </w:rPr>
        <w:tab/>
      </w:r>
      <w:r w:rsidRPr="0020409D">
        <w:rPr>
          <w:spacing w:val="-5"/>
          <w:sz w:val="24"/>
          <w:szCs w:val="24"/>
        </w:rPr>
        <w:t>21</w:t>
      </w:r>
    </w:p>
    <w:p w:rsidR="0012550F" w:rsidRPr="00CE22FD" w:rsidRDefault="00CE22FD" w:rsidP="003D2726">
      <w:pPr>
        <w:widowControl/>
        <w:autoSpaceDE/>
        <w:autoSpaceDN/>
        <w:adjustRightInd/>
        <w:spacing w:line="360" w:lineRule="auto"/>
        <w:rPr>
          <w:spacing w:val="-5"/>
          <w:sz w:val="24"/>
          <w:szCs w:val="24"/>
        </w:rPr>
      </w:pPr>
      <w:r>
        <w:rPr>
          <w:spacing w:val="-5"/>
          <w:sz w:val="24"/>
          <w:szCs w:val="24"/>
        </w:rPr>
        <w:t xml:space="preserve">        </w:t>
      </w:r>
      <w:r w:rsidR="0012550F">
        <w:rPr>
          <w:sz w:val="24"/>
          <w:szCs w:val="24"/>
        </w:rPr>
        <w:t xml:space="preserve"> </w:t>
      </w:r>
      <w:r w:rsidR="0012550F" w:rsidRPr="0077406C">
        <w:rPr>
          <w:b/>
          <w:sz w:val="24"/>
          <w:szCs w:val="24"/>
        </w:rPr>
        <w:t>2.2.2.</w:t>
      </w:r>
      <w:r w:rsidR="0012550F" w:rsidRPr="0020409D">
        <w:rPr>
          <w:sz w:val="24"/>
          <w:szCs w:val="24"/>
        </w:rPr>
        <w:t xml:space="preserve"> </w:t>
      </w:r>
      <w:r w:rsidR="0012550F">
        <w:rPr>
          <w:noProof/>
          <w:sz w:val="24"/>
        </w:rPr>
        <w:t>Lorem ipsum dolor sit amet</w:t>
      </w:r>
      <w:proofErr w:type="gramStart"/>
      <w:r>
        <w:rPr>
          <w:noProof/>
          <w:sz w:val="24"/>
        </w:rPr>
        <w:t>……………………………………………</w:t>
      </w:r>
      <w:r>
        <w:rPr>
          <w:sz w:val="24"/>
          <w:szCs w:val="24"/>
        </w:rPr>
        <w:t>…</w:t>
      </w:r>
      <w:proofErr w:type="gramEnd"/>
      <w:r>
        <w:rPr>
          <w:sz w:val="24"/>
          <w:szCs w:val="24"/>
        </w:rPr>
        <w:t xml:space="preserve"> </w:t>
      </w:r>
      <w:r w:rsidR="0012550F" w:rsidRPr="0020409D">
        <w:rPr>
          <w:sz w:val="24"/>
          <w:szCs w:val="24"/>
        </w:rPr>
        <w:t>22</w:t>
      </w:r>
    </w:p>
    <w:p w:rsidR="0012550F" w:rsidRPr="0020409D" w:rsidRDefault="00CE22FD" w:rsidP="003D2726">
      <w:pPr>
        <w:shd w:val="clear" w:color="auto" w:fill="FFFFFF"/>
        <w:tabs>
          <w:tab w:val="left" w:leader="dot" w:pos="8222"/>
        </w:tabs>
        <w:spacing w:line="360" w:lineRule="auto"/>
        <w:ind w:left="851" w:right="43"/>
        <w:rPr>
          <w:sz w:val="24"/>
          <w:szCs w:val="24"/>
        </w:rPr>
      </w:pPr>
      <w:r>
        <w:rPr>
          <w:sz w:val="24"/>
          <w:szCs w:val="24"/>
        </w:rPr>
        <w:t xml:space="preserve">    </w:t>
      </w:r>
      <w:r w:rsidR="0012550F" w:rsidRPr="0077406C">
        <w:rPr>
          <w:b/>
          <w:sz w:val="24"/>
          <w:szCs w:val="24"/>
        </w:rPr>
        <w:t>2.2.2.1.</w:t>
      </w:r>
      <w:r w:rsidR="0012550F" w:rsidRPr="0020409D">
        <w:rPr>
          <w:sz w:val="24"/>
          <w:szCs w:val="24"/>
        </w:rPr>
        <w:t xml:space="preserve"> </w:t>
      </w:r>
      <w:r w:rsidR="0012550F">
        <w:rPr>
          <w:noProof/>
          <w:sz w:val="24"/>
        </w:rPr>
        <w:t>Lorem ipsum dolor sit amet</w:t>
      </w:r>
      <w:r w:rsidR="0012550F">
        <w:rPr>
          <w:sz w:val="24"/>
          <w:szCs w:val="24"/>
        </w:rPr>
        <w:tab/>
      </w:r>
      <w:r w:rsidR="0012550F" w:rsidRPr="0020409D">
        <w:rPr>
          <w:sz w:val="24"/>
          <w:szCs w:val="24"/>
        </w:rPr>
        <w:t>23</w:t>
      </w:r>
    </w:p>
    <w:p w:rsidR="0012550F" w:rsidRPr="0020409D" w:rsidRDefault="00CE22FD" w:rsidP="003D2726">
      <w:pPr>
        <w:shd w:val="clear" w:color="auto" w:fill="FFFFFF"/>
        <w:tabs>
          <w:tab w:val="left" w:leader="dot" w:pos="8222"/>
        </w:tabs>
        <w:spacing w:line="360" w:lineRule="auto"/>
        <w:ind w:left="851" w:right="24"/>
        <w:rPr>
          <w:sz w:val="24"/>
          <w:szCs w:val="24"/>
        </w:rPr>
      </w:pPr>
      <w:r>
        <w:rPr>
          <w:sz w:val="24"/>
          <w:szCs w:val="24"/>
        </w:rPr>
        <w:t xml:space="preserve">    </w:t>
      </w:r>
      <w:r w:rsidR="0012550F" w:rsidRPr="0077406C">
        <w:rPr>
          <w:b/>
          <w:sz w:val="24"/>
          <w:szCs w:val="24"/>
        </w:rPr>
        <w:t>2.2.2.2.</w:t>
      </w:r>
      <w:r w:rsidR="0012550F" w:rsidRPr="00893E78">
        <w:rPr>
          <w:noProof/>
          <w:sz w:val="24"/>
        </w:rPr>
        <w:t xml:space="preserve"> </w:t>
      </w:r>
      <w:r w:rsidR="0012550F">
        <w:rPr>
          <w:noProof/>
          <w:sz w:val="24"/>
        </w:rPr>
        <w:t>Lorem ipsum dolor sit amet</w:t>
      </w:r>
      <w:r w:rsidR="0012550F">
        <w:rPr>
          <w:sz w:val="24"/>
          <w:szCs w:val="24"/>
        </w:rPr>
        <w:tab/>
      </w:r>
      <w:r w:rsidR="0012550F" w:rsidRPr="0020409D">
        <w:rPr>
          <w:sz w:val="24"/>
          <w:szCs w:val="24"/>
        </w:rPr>
        <w:t>23</w:t>
      </w:r>
    </w:p>
    <w:p w:rsidR="0012550F" w:rsidRPr="0020409D" w:rsidRDefault="00CE22FD" w:rsidP="003D2726">
      <w:pPr>
        <w:shd w:val="clear" w:color="auto" w:fill="FFFFFF"/>
        <w:tabs>
          <w:tab w:val="left" w:leader="dot" w:pos="8222"/>
        </w:tabs>
        <w:spacing w:line="360" w:lineRule="auto"/>
        <w:ind w:left="851"/>
        <w:rPr>
          <w:sz w:val="24"/>
          <w:szCs w:val="24"/>
        </w:rPr>
      </w:pPr>
      <w:r>
        <w:rPr>
          <w:spacing w:val="-2"/>
          <w:sz w:val="24"/>
          <w:szCs w:val="24"/>
        </w:rPr>
        <w:t xml:space="preserve">    </w:t>
      </w:r>
      <w:r w:rsidR="0012550F" w:rsidRPr="0077406C">
        <w:rPr>
          <w:b/>
          <w:spacing w:val="-2"/>
          <w:sz w:val="24"/>
          <w:szCs w:val="24"/>
        </w:rPr>
        <w:t>2.2.2.3</w:t>
      </w:r>
      <w:r w:rsidR="0012550F" w:rsidRPr="0020409D">
        <w:rPr>
          <w:spacing w:val="-2"/>
          <w:sz w:val="24"/>
          <w:szCs w:val="24"/>
        </w:rPr>
        <w:t xml:space="preserve">. </w:t>
      </w:r>
      <w:r w:rsidR="0012550F">
        <w:rPr>
          <w:noProof/>
          <w:sz w:val="24"/>
        </w:rPr>
        <w:t>Lorem ipsum dolor sit amet</w:t>
      </w:r>
      <w:r w:rsidR="0012550F">
        <w:rPr>
          <w:spacing w:val="-2"/>
          <w:sz w:val="24"/>
          <w:szCs w:val="24"/>
        </w:rPr>
        <w:tab/>
      </w:r>
      <w:r w:rsidR="0012550F" w:rsidRPr="0020409D">
        <w:rPr>
          <w:spacing w:val="-5"/>
          <w:sz w:val="24"/>
          <w:szCs w:val="24"/>
        </w:rPr>
        <w:t>24</w:t>
      </w:r>
    </w:p>
    <w:p w:rsidR="0012550F" w:rsidRPr="0020409D" w:rsidRDefault="0012550F" w:rsidP="003D2726">
      <w:pPr>
        <w:shd w:val="clear" w:color="auto" w:fill="FFFFFF"/>
        <w:tabs>
          <w:tab w:val="left" w:leader="dot" w:pos="8222"/>
        </w:tabs>
        <w:spacing w:line="360" w:lineRule="auto"/>
        <w:rPr>
          <w:sz w:val="24"/>
          <w:szCs w:val="24"/>
        </w:rPr>
      </w:pPr>
      <w:r w:rsidRPr="0077406C">
        <w:rPr>
          <w:b/>
          <w:spacing w:val="-2"/>
          <w:sz w:val="24"/>
          <w:szCs w:val="24"/>
        </w:rPr>
        <w:t>2.3.</w:t>
      </w:r>
      <w:r w:rsidRPr="0020409D">
        <w:rPr>
          <w:spacing w:val="-2"/>
          <w:sz w:val="24"/>
          <w:szCs w:val="24"/>
        </w:rPr>
        <w:t xml:space="preserve"> </w:t>
      </w:r>
      <w:r>
        <w:rPr>
          <w:noProof/>
          <w:sz w:val="24"/>
        </w:rPr>
        <w:t>Lorem ipsum dolor sit amet</w:t>
      </w:r>
      <w:r>
        <w:rPr>
          <w:spacing w:val="-2"/>
          <w:sz w:val="24"/>
          <w:szCs w:val="24"/>
        </w:rPr>
        <w:tab/>
      </w:r>
      <w:r w:rsidRPr="0020409D">
        <w:rPr>
          <w:spacing w:val="-2"/>
          <w:sz w:val="24"/>
          <w:szCs w:val="24"/>
        </w:rPr>
        <w:t>24</w:t>
      </w:r>
    </w:p>
    <w:p w:rsidR="0012550F" w:rsidRPr="0020409D" w:rsidRDefault="0012550F" w:rsidP="0012550F">
      <w:pPr>
        <w:shd w:val="clear" w:color="auto" w:fill="FFFFFF"/>
        <w:spacing w:before="240" w:line="480" w:lineRule="auto"/>
        <w:ind w:right="10"/>
        <w:jc w:val="center"/>
        <w:rPr>
          <w:sz w:val="24"/>
          <w:szCs w:val="24"/>
        </w:rPr>
      </w:pPr>
      <w:r w:rsidRPr="0020409D">
        <w:rPr>
          <w:b/>
          <w:bCs/>
          <w:sz w:val="24"/>
          <w:szCs w:val="24"/>
        </w:rPr>
        <w:t>BÖLÜM III</w:t>
      </w:r>
    </w:p>
    <w:p w:rsidR="0012550F" w:rsidRPr="0020409D" w:rsidRDefault="00BB381B" w:rsidP="00BB381B">
      <w:pPr>
        <w:shd w:val="clear" w:color="auto" w:fill="FFFFFF"/>
        <w:spacing w:after="240"/>
        <w:ind w:right="5"/>
        <w:rPr>
          <w:sz w:val="24"/>
          <w:szCs w:val="24"/>
        </w:rPr>
      </w:pPr>
      <w:r>
        <w:rPr>
          <w:b/>
          <w:bCs/>
          <w:spacing w:val="-1"/>
          <w:sz w:val="24"/>
          <w:szCs w:val="24"/>
        </w:rPr>
        <w:t>3.</w:t>
      </w:r>
      <w:r w:rsidR="0012550F" w:rsidRPr="0020409D">
        <w:rPr>
          <w:b/>
          <w:bCs/>
          <w:spacing w:val="-1"/>
          <w:sz w:val="24"/>
          <w:szCs w:val="24"/>
        </w:rPr>
        <w:t>YÖNTEM</w:t>
      </w:r>
    </w:p>
    <w:p w:rsidR="0012550F" w:rsidRPr="0020409D" w:rsidRDefault="00CE22FD" w:rsidP="0012550F">
      <w:pPr>
        <w:numPr>
          <w:ilvl w:val="0"/>
          <w:numId w:val="23"/>
        </w:numPr>
        <w:shd w:val="clear" w:color="auto" w:fill="FFFFFF"/>
        <w:tabs>
          <w:tab w:val="left" w:pos="422"/>
          <w:tab w:val="left" w:leader="dot" w:pos="8080"/>
        </w:tabs>
        <w:spacing w:line="360" w:lineRule="auto"/>
        <w:rPr>
          <w:spacing w:val="-2"/>
          <w:sz w:val="24"/>
          <w:szCs w:val="24"/>
        </w:rPr>
      </w:pPr>
      <w:r>
        <w:rPr>
          <w:noProof/>
          <w:sz w:val="24"/>
        </w:rPr>
        <w:t>Araştırmanın Amacı</w:t>
      </w:r>
      <w:r w:rsidR="0012550F">
        <w:rPr>
          <w:spacing w:val="-2"/>
          <w:sz w:val="24"/>
          <w:szCs w:val="24"/>
        </w:rPr>
        <w:tab/>
      </w:r>
      <w:r w:rsidR="0012550F" w:rsidRPr="0020409D">
        <w:rPr>
          <w:spacing w:val="-2"/>
          <w:sz w:val="24"/>
          <w:szCs w:val="24"/>
        </w:rPr>
        <w:t>40</w:t>
      </w:r>
    </w:p>
    <w:p w:rsidR="0012550F" w:rsidRPr="0020409D" w:rsidRDefault="00CE22FD" w:rsidP="0012550F">
      <w:pPr>
        <w:numPr>
          <w:ilvl w:val="0"/>
          <w:numId w:val="23"/>
        </w:numPr>
        <w:shd w:val="clear" w:color="auto" w:fill="FFFFFF"/>
        <w:tabs>
          <w:tab w:val="left" w:pos="422"/>
          <w:tab w:val="left" w:leader="dot" w:pos="8080"/>
        </w:tabs>
        <w:spacing w:line="360" w:lineRule="auto"/>
        <w:rPr>
          <w:spacing w:val="-2"/>
          <w:sz w:val="24"/>
          <w:szCs w:val="24"/>
        </w:rPr>
      </w:pPr>
      <w:r>
        <w:rPr>
          <w:noProof/>
          <w:sz w:val="24"/>
        </w:rPr>
        <w:t>Araştırmanın Modeli</w:t>
      </w:r>
      <w:r w:rsidR="0012550F">
        <w:rPr>
          <w:spacing w:val="-2"/>
          <w:sz w:val="24"/>
          <w:szCs w:val="24"/>
        </w:rPr>
        <w:tab/>
      </w:r>
      <w:r w:rsidR="0012550F" w:rsidRPr="0020409D">
        <w:rPr>
          <w:spacing w:val="-2"/>
          <w:sz w:val="24"/>
          <w:szCs w:val="24"/>
        </w:rPr>
        <w:t>40</w:t>
      </w:r>
    </w:p>
    <w:p w:rsidR="0012550F" w:rsidRPr="0020409D" w:rsidRDefault="00CE22FD" w:rsidP="0012550F">
      <w:pPr>
        <w:numPr>
          <w:ilvl w:val="0"/>
          <w:numId w:val="23"/>
        </w:numPr>
        <w:shd w:val="clear" w:color="auto" w:fill="FFFFFF"/>
        <w:tabs>
          <w:tab w:val="left" w:pos="422"/>
          <w:tab w:val="left" w:leader="dot" w:pos="8080"/>
          <w:tab w:val="left" w:leader="dot" w:pos="8246"/>
        </w:tabs>
        <w:spacing w:line="360" w:lineRule="auto"/>
        <w:rPr>
          <w:spacing w:val="-2"/>
          <w:sz w:val="24"/>
          <w:szCs w:val="24"/>
        </w:rPr>
      </w:pPr>
      <w:r>
        <w:rPr>
          <w:noProof/>
          <w:sz w:val="24"/>
        </w:rPr>
        <w:t>Araştırmanın Evren ve Örneklemi</w:t>
      </w:r>
      <w:r w:rsidR="0012550F">
        <w:rPr>
          <w:spacing w:val="-2"/>
          <w:sz w:val="24"/>
          <w:szCs w:val="24"/>
        </w:rPr>
        <w:tab/>
      </w:r>
      <w:r w:rsidR="0012550F" w:rsidRPr="0020409D">
        <w:rPr>
          <w:spacing w:val="-5"/>
          <w:sz w:val="24"/>
          <w:szCs w:val="24"/>
        </w:rPr>
        <w:t>44</w:t>
      </w:r>
    </w:p>
    <w:p w:rsidR="0012550F" w:rsidRDefault="0012550F" w:rsidP="0012550F">
      <w:pPr>
        <w:shd w:val="clear" w:color="auto" w:fill="FFFFFF"/>
        <w:tabs>
          <w:tab w:val="left" w:leader="dot" w:pos="8080"/>
        </w:tabs>
        <w:spacing w:line="360" w:lineRule="auto"/>
        <w:ind w:left="422" w:right="14"/>
        <w:jc w:val="both"/>
        <w:rPr>
          <w:spacing w:val="-2"/>
          <w:sz w:val="24"/>
          <w:szCs w:val="24"/>
        </w:rPr>
      </w:pPr>
      <w:r w:rsidRPr="0077406C">
        <w:rPr>
          <w:b/>
          <w:spacing w:val="-2"/>
          <w:sz w:val="24"/>
          <w:szCs w:val="24"/>
        </w:rPr>
        <w:t>3.3.1.</w:t>
      </w:r>
      <w:r w:rsidRPr="00893E78">
        <w:rPr>
          <w:noProof/>
          <w:sz w:val="24"/>
        </w:rPr>
        <w:t xml:space="preserve"> </w:t>
      </w:r>
      <w:r>
        <w:rPr>
          <w:noProof/>
          <w:sz w:val="24"/>
        </w:rPr>
        <w:t>Lorem ipsum dolor sit amet</w:t>
      </w:r>
      <w:r>
        <w:rPr>
          <w:spacing w:val="-2"/>
          <w:sz w:val="24"/>
          <w:szCs w:val="24"/>
        </w:rPr>
        <w:tab/>
        <w:t>44</w:t>
      </w:r>
    </w:p>
    <w:p w:rsidR="0012550F" w:rsidRDefault="0012550F" w:rsidP="0012550F">
      <w:pPr>
        <w:shd w:val="clear" w:color="auto" w:fill="FFFFFF"/>
        <w:tabs>
          <w:tab w:val="left" w:leader="dot" w:pos="8080"/>
        </w:tabs>
        <w:spacing w:line="360" w:lineRule="auto"/>
        <w:ind w:left="422" w:right="14"/>
        <w:jc w:val="both"/>
        <w:rPr>
          <w:spacing w:val="-2"/>
          <w:sz w:val="24"/>
          <w:szCs w:val="24"/>
        </w:rPr>
      </w:pPr>
      <w:r w:rsidRPr="0077406C">
        <w:rPr>
          <w:b/>
          <w:spacing w:val="-2"/>
          <w:sz w:val="24"/>
          <w:szCs w:val="24"/>
        </w:rPr>
        <w:t>3.3.2.</w:t>
      </w:r>
      <w:r w:rsidRPr="00893E78">
        <w:rPr>
          <w:noProof/>
          <w:sz w:val="24"/>
        </w:rPr>
        <w:t xml:space="preserve"> </w:t>
      </w:r>
      <w:r>
        <w:rPr>
          <w:noProof/>
          <w:sz w:val="24"/>
        </w:rPr>
        <w:t>Lorem ipsum dolor sit amet</w:t>
      </w:r>
      <w:r>
        <w:rPr>
          <w:spacing w:val="-2"/>
          <w:sz w:val="24"/>
          <w:szCs w:val="24"/>
        </w:rPr>
        <w:tab/>
        <w:t>49</w:t>
      </w:r>
    </w:p>
    <w:p w:rsidR="0012550F" w:rsidRPr="0020409D" w:rsidRDefault="0012550F" w:rsidP="0012550F">
      <w:pPr>
        <w:shd w:val="clear" w:color="auto" w:fill="FFFFFF"/>
        <w:tabs>
          <w:tab w:val="left" w:leader="dot" w:pos="8080"/>
        </w:tabs>
        <w:spacing w:line="360" w:lineRule="auto"/>
        <w:ind w:left="422" w:right="14"/>
        <w:jc w:val="both"/>
        <w:rPr>
          <w:sz w:val="24"/>
          <w:szCs w:val="24"/>
        </w:rPr>
      </w:pPr>
      <w:r w:rsidRPr="0077406C">
        <w:rPr>
          <w:b/>
          <w:spacing w:val="-2"/>
          <w:sz w:val="24"/>
          <w:szCs w:val="24"/>
        </w:rPr>
        <w:t>3.3.3.</w:t>
      </w:r>
      <w:r w:rsidRPr="00893E78">
        <w:rPr>
          <w:noProof/>
          <w:sz w:val="24"/>
        </w:rPr>
        <w:t xml:space="preserve"> </w:t>
      </w:r>
      <w:r>
        <w:rPr>
          <w:noProof/>
          <w:sz w:val="24"/>
        </w:rPr>
        <w:t>Lorem ipsum dolor sit amet</w:t>
      </w:r>
      <w:r>
        <w:rPr>
          <w:spacing w:val="-2"/>
          <w:sz w:val="24"/>
          <w:szCs w:val="24"/>
        </w:rPr>
        <w:tab/>
      </w:r>
      <w:r w:rsidRPr="0020409D">
        <w:rPr>
          <w:spacing w:val="-2"/>
          <w:sz w:val="24"/>
          <w:szCs w:val="24"/>
        </w:rPr>
        <w:t>50</w:t>
      </w:r>
    </w:p>
    <w:p w:rsidR="0012550F" w:rsidRPr="0020409D" w:rsidRDefault="007236E1" w:rsidP="0012550F">
      <w:pPr>
        <w:numPr>
          <w:ilvl w:val="0"/>
          <w:numId w:val="24"/>
        </w:numPr>
        <w:shd w:val="clear" w:color="auto" w:fill="FFFFFF"/>
        <w:tabs>
          <w:tab w:val="left" w:pos="422"/>
          <w:tab w:val="left" w:leader="dot" w:pos="8080"/>
        </w:tabs>
        <w:spacing w:line="360" w:lineRule="auto"/>
        <w:rPr>
          <w:spacing w:val="-2"/>
          <w:sz w:val="24"/>
          <w:szCs w:val="24"/>
        </w:rPr>
      </w:pPr>
      <w:r>
        <w:rPr>
          <w:noProof/>
          <w:sz w:val="24"/>
        </w:rPr>
        <w:t>Araştırmanın Yapılışı (Prosedür)</w:t>
      </w:r>
      <w:r w:rsidR="0012550F">
        <w:rPr>
          <w:spacing w:val="-1"/>
          <w:sz w:val="24"/>
          <w:szCs w:val="24"/>
        </w:rPr>
        <w:tab/>
      </w:r>
      <w:r w:rsidR="0012550F" w:rsidRPr="0020409D">
        <w:rPr>
          <w:spacing w:val="-1"/>
          <w:sz w:val="24"/>
          <w:szCs w:val="24"/>
        </w:rPr>
        <w:t>52</w:t>
      </w:r>
    </w:p>
    <w:p w:rsidR="0012550F" w:rsidRPr="00413A0F" w:rsidRDefault="007236E1" w:rsidP="0012550F">
      <w:pPr>
        <w:numPr>
          <w:ilvl w:val="0"/>
          <w:numId w:val="24"/>
        </w:numPr>
        <w:shd w:val="clear" w:color="auto" w:fill="FFFFFF"/>
        <w:tabs>
          <w:tab w:val="left" w:pos="422"/>
          <w:tab w:val="left" w:leader="dot" w:pos="8080"/>
        </w:tabs>
        <w:spacing w:line="360" w:lineRule="auto"/>
        <w:ind w:left="422" w:hanging="422"/>
        <w:rPr>
          <w:spacing w:val="-2"/>
          <w:sz w:val="24"/>
          <w:szCs w:val="24"/>
        </w:rPr>
      </w:pPr>
      <w:r>
        <w:rPr>
          <w:noProof/>
          <w:sz w:val="24"/>
        </w:rPr>
        <w:t>Veri Toplama Araçları</w:t>
      </w:r>
      <w:r w:rsidR="0012550F">
        <w:rPr>
          <w:spacing w:val="-1"/>
          <w:sz w:val="24"/>
          <w:szCs w:val="24"/>
        </w:rPr>
        <w:tab/>
        <w:t>54</w:t>
      </w:r>
    </w:p>
    <w:p w:rsidR="007236E1" w:rsidRDefault="0012550F" w:rsidP="007236E1">
      <w:pPr>
        <w:shd w:val="clear" w:color="auto" w:fill="FFFFFF"/>
        <w:tabs>
          <w:tab w:val="left" w:pos="422"/>
          <w:tab w:val="left" w:leader="dot" w:pos="8080"/>
        </w:tabs>
        <w:spacing w:line="360" w:lineRule="auto"/>
        <w:ind w:left="422"/>
        <w:rPr>
          <w:spacing w:val="-2"/>
          <w:sz w:val="24"/>
          <w:szCs w:val="24"/>
        </w:rPr>
      </w:pPr>
      <w:r w:rsidRPr="0077406C">
        <w:rPr>
          <w:b/>
          <w:spacing w:val="-1"/>
          <w:sz w:val="24"/>
          <w:szCs w:val="24"/>
        </w:rPr>
        <w:t>3.5.1</w:t>
      </w:r>
      <w:r w:rsidRPr="0077406C">
        <w:rPr>
          <w:b/>
          <w:bCs/>
          <w:spacing w:val="-1"/>
          <w:sz w:val="24"/>
          <w:szCs w:val="24"/>
        </w:rPr>
        <w:t>.</w:t>
      </w:r>
      <w:r w:rsidRPr="0020409D">
        <w:rPr>
          <w:b/>
          <w:bCs/>
          <w:spacing w:val="-1"/>
          <w:sz w:val="24"/>
          <w:szCs w:val="24"/>
        </w:rPr>
        <w:t xml:space="preserve"> </w:t>
      </w:r>
      <w:r>
        <w:rPr>
          <w:noProof/>
          <w:sz w:val="24"/>
        </w:rPr>
        <w:t>Lorem ipsum dolor sit amet</w:t>
      </w:r>
      <w:r>
        <w:rPr>
          <w:spacing w:val="-1"/>
          <w:sz w:val="24"/>
          <w:szCs w:val="24"/>
        </w:rPr>
        <w:tab/>
      </w:r>
      <w:r w:rsidRPr="0020409D">
        <w:rPr>
          <w:spacing w:val="-1"/>
          <w:sz w:val="24"/>
          <w:szCs w:val="24"/>
        </w:rPr>
        <w:t>55</w:t>
      </w:r>
    </w:p>
    <w:p w:rsidR="007236E1" w:rsidRDefault="007236E1" w:rsidP="007236E1">
      <w:pPr>
        <w:shd w:val="clear" w:color="auto" w:fill="FFFFFF"/>
        <w:tabs>
          <w:tab w:val="left" w:pos="422"/>
          <w:tab w:val="left" w:leader="dot" w:pos="8080"/>
        </w:tabs>
        <w:spacing w:line="360" w:lineRule="auto"/>
        <w:rPr>
          <w:spacing w:val="-2"/>
          <w:sz w:val="24"/>
          <w:szCs w:val="24"/>
        </w:rPr>
      </w:pPr>
      <w:r>
        <w:rPr>
          <w:spacing w:val="-2"/>
          <w:sz w:val="24"/>
          <w:szCs w:val="24"/>
        </w:rPr>
        <w:t xml:space="preserve">       </w:t>
      </w:r>
      <w:r w:rsidRPr="0077406C">
        <w:rPr>
          <w:b/>
          <w:spacing w:val="-2"/>
          <w:sz w:val="24"/>
          <w:szCs w:val="24"/>
        </w:rPr>
        <w:t>3.5.2.</w:t>
      </w:r>
      <w:r>
        <w:rPr>
          <w:spacing w:val="-2"/>
          <w:sz w:val="24"/>
          <w:szCs w:val="24"/>
        </w:rPr>
        <w:t xml:space="preserve"> </w:t>
      </w:r>
      <w:r w:rsidRPr="007236E1">
        <w:rPr>
          <w:spacing w:val="-2"/>
          <w:sz w:val="24"/>
          <w:szCs w:val="24"/>
        </w:rPr>
        <w:t>Lorem ipsum dolor sit amet</w:t>
      </w:r>
      <w:r w:rsidRPr="007236E1">
        <w:rPr>
          <w:spacing w:val="-2"/>
          <w:sz w:val="24"/>
          <w:szCs w:val="24"/>
        </w:rPr>
        <w:tab/>
      </w:r>
      <w:r>
        <w:rPr>
          <w:spacing w:val="-2"/>
          <w:sz w:val="24"/>
          <w:szCs w:val="24"/>
        </w:rPr>
        <w:t>55</w:t>
      </w:r>
    </w:p>
    <w:p w:rsidR="007236E1" w:rsidRPr="007236E1" w:rsidRDefault="007236E1" w:rsidP="007236E1">
      <w:pPr>
        <w:shd w:val="clear" w:color="auto" w:fill="FFFFFF"/>
        <w:tabs>
          <w:tab w:val="left" w:pos="422"/>
          <w:tab w:val="left" w:leader="dot" w:pos="8080"/>
        </w:tabs>
        <w:spacing w:line="360" w:lineRule="auto"/>
        <w:rPr>
          <w:spacing w:val="-2"/>
          <w:sz w:val="24"/>
          <w:szCs w:val="24"/>
        </w:rPr>
      </w:pPr>
      <w:r w:rsidRPr="0077406C">
        <w:rPr>
          <w:b/>
          <w:spacing w:val="-2"/>
          <w:sz w:val="24"/>
          <w:szCs w:val="24"/>
        </w:rPr>
        <w:t>3.6.</w:t>
      </w:r>
      <w:r>
        <w:rPr>
          <w:spacing w:val="-2"/>
          <w:sz w:val="24"/>
          <w:szCs w:val="24"/>
        </w:rPr>
        <w:t xml:space="preserve"> Verilerin Analizi</w:t>
      </w:r>
      <w:proofErr w:type="gramStart"/>
      <w:r>
        <w:rPr>
          <w:spacing w:val="-2"/>
          <w:sz w:val="24"/>
          <w:szCs w:val="24"/>
        </w:rPr>
        <w:t>…………………………………………………………………..</w:t>
      </w:r>
      <w:proofErr w:type="gramEnd"/>
      <w:r>
        <w:rPr>
          <w:spacing w:val="-2"/>
          <w:sz w:val="24"/>
          <w:szCs w:val="24"/>
        </w:rPr>
        <w:t xml:space="preserve"> 56</w:t>
      </w:r>
    </w:p>
    <w:p w:rsidR="0012550F" w:rsidRDefault="0012550F" w:rsidP="0012550F">
      <w:pPr>
        <w:shd w:val="clear" w:color="auto" w:fill="FFFFFF"/>
        <w:spacing w:before="240" w:line="480" w:lineRule="auto"/>
        <w:jc w:val="center"/>
        <w:rPr>
          <w:b/>
          <w:bCs/>
          <w:spacing w:val="-1"/>
          <w:sz w:val="24"/>
          <w:szCs w:val="24"/>
        </w:rPr>
      </w:pPr>
      <w:r w:rsidRPr="0020409D">
        <w:rPr>
          <w:b/>
          <w:bCs/>
          <w:spacing w:val="-1"/>
          <w:sz w:val="24"/>
          <w:szCs w:val="24"/>
        </w:rPr>
        <w:t>BÖLÜM I</w:t>
      </w:r>
      <w:r>
        <w:rPr>
          <w:b/>
          <w:bCs/>
          <w:spacing w:val="-1"/>
          <w:sz w:val="24"/>
          <w:szCs w:val="24"/>
        </w:rPr>
        <w:t>V</w:t>
      </w:r>
    </w:p>
    <w:p w:rsidR="0012550F" w:rsidRPr="0020409D" w:rsidRDefault="00BB381B" w:rsidP="00BB381B">
      <w:pPr>
        <w:shd w:val="clear" w:color="auto" w:fill="FFFFFF"/>
        <w:spacing w:after="240" w:line="480" w:lineRule="auto"/>
        <w:rPr>
          <w:sz w:val="24"/>
          <w:szCs w:val="24"/>
        </w:rPr>
      </w:pPr>
      <w:r>
        <w:rPr>
          <w:b/>
          <w:bCs/>
          <w:spacing w:val="-3"/>
          <w:sz w:val="24"/>
          <w:szCs w:val="24"/>
        </w:rPr>
        <w:t>4.</w:t>
      </w:r>
      <w:r w:rsidR="0012550F" w:rsidRPr="0020409D">
        <w:rPr>
          <w:b/>
          <w:bCs/>
          <w:spacing w:val="-3"/>
          <w:sz w:val="24"/>
          <w:szCs w:val="24"/>
        </w:rPr>
        <w:t>BULGULAR</w:t>
      </w:r>
    </w:p>
    <w:p w:rsidR="0012550F" w:rsidRPr="0020409D" w:rsidRDefault="0012550F" w:rsidP="0012550F">
      <w:pPr>
        <w:numPr>
          <w:ilvl w:val="0"/>
          <w:numId w:val="26"/>
        </w:numPr>
        <w:shd w:val="clear" w:color="auto" w:fill="FFFFFF"/>
        <w:tabs>
          <w:tab w:val="left" w:pos="485"/>
          <w:tab w:val="left" w:leader="dot" w:pos="8080"/>
        </w:tabs>
        <w:spacing w:line="360" w:lineRule="auto"/>
        <w:ind w:left="62"/>
        <w:rPr>
          <w:spacing w:val="-2"/>
          <w:sz w:val="24"/>
          <w:szCs w:val="24"/>
        </w:rPr>
      </w:pPr>
      <w:r>
        <w:rPr>
          <w:noProof/>
          <w:sz w:val="24"/>
        </w:rPr>
        <w:t>Lorem ipsum dolor sit amet</w:t>
      </w:r>
      <w:r>
        <w:rPr>
          <w:spacing w:val="-1"/>
          <w:sz w:val="24"/>
          <w:szCs w:val="24"/>
        </w:rPr>
        <w:tab/>
      </w:r>
      <w:r w:rsidRPr="0020409D">
        <w:rPr>
          <w:spacing w:val="-1"/>
          <w:sz w:val="24"/>
          <w:szCs w:val="24"/>
        </w:rPr>
        <w:t>57</w:t>
      </w:r>
    </w:p>
    <w:p w:rsidR="0012550F" w:rsidRPr="0020409D" w:rsidRDefault="0012550F" w:rsidP="0012550F">
      <w:pPr>
        <w:numPr>
          <w:ilvl w:val="0"/>
          <w:numId w:val="26"/>
        </w:numPr>
        <w:shd w:val="clear" w:color="auto" w:fill="FFFFFF"/>
        <w:tabs>
          <w:tab w:val="left" w:pos="485"/>
          <w:tab w:val="left" w:leader="dot" w:pos="8080"/>
        </w:tabs>
        <w:spacing w:line="360" w:lineRule="auto"/>
        <w:ind w:left="62"/>
        <w:rPr>
          <w:spacing w:val="-2"/>
          <w:sz w:val="24"/>
          <w:szCs w:val="24"/>
        </w:rPr>
      </w:pPr>
      <w:r>
        <w:rPr>
          <w:noProof/>
          <w:sz w:val="24"/>
        </w:rPr>
        <w:t>Lorem ipsum dolor sit amet</w:t>
      </w:r>
      <w:r>
        <w:rPr>
          <w:spacing w:val="-1"/>
          <w:sz w:val="24"/>
          <w:szCs w:val="24"/>
        </w:rPr>
        <w:tab/>
      </w:r>
      <w:r w:rsidRPr="0020409D">
        <w:rPr>
          <w:spacing w:val="-1"/>
          <w:sz w:val="24"/>
          <w:szCs w:val="24"/>
        </w:rPr>
        <w:t>58</w:t>
      </w:r>
    </w:p>
    <w:p w:rsidR="0012550F" w:rsidRPr="0020409D" w:rsidRDefault="0012550F" w:rsidP="0012550F">
      <w:pPr>
        <w:numPr>
          <w:ilvl w:val="0"/>
          <w:numId w:val="27"/>
        </w:numPr>
        <w:shd w:val="clear" w:color="auto" w:fill="FFFFFF"/>
        <w:tabs>
          <w:tab w:val="left" w:pos="1085"/>
          <w:tab w:val="left" w:leader="dot" w:pos="8080"/>
        </w:tabs>
        <w:spacing w:line="360" w:lineRule="auto"/>
        <w:ind w:left="485"/>
        <w:rPr>
          <w:spacing w:val="-4"/>
          <w:sz w:val="24"/>
          <w:szCs w:val="24"/>
        </w:rPr>
      </w:pPr>
      <w:r>
        <w:rPr>
          <w:noProof/>
          <w:sz w:val="24"/>
        </w:rPr>
        <w:t>Lorem ipsum dolor sit amet</w:t>
      </w:r>
      <w:r>
        <w:rPr>
          <w:spacing w:val="-1"/>
          <w:sz w:val="24"/>
          <w:szCs w:val="24"/>
        </w:rPr>
        <w:tab/>
      </w:r>
      <w:r w:rsidRPr="0020409D">
        <w:rPr>
          <w:spacing w:val="-1"/>
          <w:sz w:val="24"/>
          <w:szCs w:val="24"/>
        </w:rPr>
        <w:t>58</w:t>
      </w:r>
    </w:p>
    <w:p w:rsidR="0012550F" w:rsidRPr="0020409D" w:rsidRDefault="0012550F" w:rsidP="0012550F">
      <w:pPr>
        <w:numPr>
          <w:ilvl w:val="0"/>
          <w:numId w:val="27"/>
        </w:numPr>
        <w:shd w:val="clear" w:color="auto" w:fill="FFFFFF"/>
        <w:tabs>
          <w:tab w:val="left" w:pos="1085"/>
          <w:tab w:val="left" w:leader="dot" w:pos="8080"/>
        </w:tabs>
        <w:spacing w:line="360" w:lineRule="auto"/>
        <w:ind w:left="485"/>
        <w:rPr>
          <w:spacing w:val="-4"/>
          <w:sz w:val="24"/>
          <w:szCs w:val="24"/>
        </w:rPr>
      </w:pPr>
      <w:r>
        <w:rPr>
          <w:noProof/>
          <w:sz w:val="24"/>
        </w:rPr>
        <w:lastRenderedPageBreak/>
        <w:t>Lorem ipsum dolor sit amet</w:t>
      </w:r>
      <w:r>
        <w:rPr>
          <w:spacing w:val="-1"/>
          <w:sz w:val="24"/>
          <w:szCs w:val="24"/>
        </w:rPr>
        <w:tab/>
      </w:r>
      <w:r w:rsidRPr="0020409D">
        <w:rPr>
          <w:spacing w:val="-1"/>
          <w:sz w:val="24"/>
          <w:szCs w:val="24"/>
        </w:rPr>
        <w:t>71</w:t>
      </w:r>
    </w:p>
    <w:p w:rsidR="0012550F" w:rsidRPr="0020409D" w:rsidRDefault="0012550F" w:rsidP="0012550F">
      <w:pPr>
        <w:shd w:val="clear" w:color="auto" w:fill="FFFFFF"/>
        <w:tabs>
          <w:tab w:val="left" w:pos="485"/>
          <w:tab w:val="left" w:leader="dot" w:pos="8080"/>
        </w:tabs>
        <w:spacing w:line="360" w:lineRule="auto"/>
        <w:ind w:left="62"/>
        <w:rPr>
          <w:sz w:val="24"/>
          <w:szCs w:val="24"/>
        </w:rPr>
      </w:pPr>
      <w:r w:rsidRPr="0077406C">
        <w:rPr>
          <w:b/>
          <w:spacing w:val="-5"/>
          <w:sz w:val="24"/>
          <w:szCs w:val="24"/>
        </w:rPr>
        <w:t>4.3.</w:t>
      </w:r>
      <w:r w:rsidRPr="0077406C">
        <w:rPr>
          <w:b/>
          <w:sz w:val="24"/>
          <w:szCs w:val="24"/>
        </w:rPr>
        <w:tab/>
      </w:r>
      <w:r>
        <w:rPr>
          <w:noProof/>
          <w:sz w:val="24"/>
        </w:rPr>
        <w:t>Lorem ipsum dolor sit amet</w:t>
      </w:r>
      <w:r>
        <w:rPr>
          <w:spacing w:val="-1"/>
          <w:sz w:val="24"/>
          <w:szCs w:val="24"/>
        </w:rPr>
        <w:tab/>
      </w:r>
      <w:r w:rsidRPr="0020409D">
        <w:rPr>
          <w:spacing w:val="-1"/>
          <w:sz w:val="24"/>
          <w:szCs w:val="24"/>
        </w:rPr>
        <w:t>72</w:t>
      </w:r>
    </w:p>
    <w:p w:rsidR="0012550F" w:rsidRDefault="0012550F" w:rsidP="008A6001">
      <w:pPr>
        <w:widowControl/>
        <w:autoSpaceDE/>
        <w:autoSpaceDN/>
        <w:adjustRightInd/>
        <w:jc w:val="center"/>
        <w:rPr>
          <w:b/>
          <w:bCs/>
          <w:spacing w:val="-2"/>
          <w:sz w:val="24"/>
          <w:szCs w:val="24"/>
        </w:rPr>
      </w:pPr>
      <w:r w:rsidRPr="0020409D">
        <w:rPr>
          <w:b/>
          <w:bCs/>
          <w:spacing w:val="-2"/>
          <w:sz w:val="24"/>
          <w:szCs w:val="24"/>
        </w:rPr>
        <w:t>BÖLÜM V</w:t>
      </w:r>
    </w:p>
    <w:p w:rsidR="008A6001" w:rsidRPr="008A6001" w:rsidRDefault="008A6001" w:rsidP="008A6001">
      <w:pPr>
        <w:widowControl/>
        <w:autoSpaceDE/>
        <w:autoSpaceDN/>
        <w:adjustRightInd/>
        <w:jc w:val="center"/>
        <w:rPr>
          <w:b/>
          <w:bCs/>
          <w:spacing w:val="-2"/>
          <w:sz w:val="24"/>
          <w:szCs w:val="24"/>
        </w:rPr>
      </w:pPr>
    </w:p>
    <w:p w:rsidR="0012550F" w:rsidRPr="0020409D" w:rsidRDefault="00BB381B" w:rsidP="00BB381B">
      <w:pPr>
        <w:shd w:val="clear" w:color="auto" w:fill="FFFFFF"/>
        <w:spacing w:after="240" w:line="480" w:lineRule="auto"/>
        <w:ind w:right="72"/>
        <w:rPr>
          <w:sz w:val="24"/>
          <w:szCs w:val="24"/>
        </w:rPr>
      </w:pPr>
      <w:r>
        <w:rPr>
          <w:b/>
          <w:bCs/>
          <w:sz w:val="24"/>
          <w:szCs w:val="24"/>
        </w:rPr>
        <w:t>5.</w:t>
      </w:r>
      <w:r w:rsidR="0012550F" w:rsidRPr="0020409D">
        <w:rPr>
          <w:b/>
          <w:bCs/>
          <w:sz w:val="24"/>
          <w:szCs w:val="24"/>
        </w:rPr>
        <w:t>TARTIŞMA VE YORUM</w:t>
      </w:r>
    </w:p>
    <w:p w:rsidR="0012550F" w:rsidRPr="0020409D" w:rsidRDefault="0012550F" w:rsidP="0012550F">
      <w:pPr>
        <w:numPr>
          <w:ilvl w:val="0"/>
          <w:numId w:val="28"/>
        </w:numPr>
        <w:shd w:val="clear" w:color="auto" w:fill="FFFFFF"/>
        <w:tabs>
          <w:tab w:val="left" w:leader="dot" w:pos="8080"/>
        </w:tabs>
        <w:spacing w:line="360" w:lineRule="auto"/>
        <w:rPr>
          <w:spacing w:val="-2"/>
          <w:sz w:val="24"/>
          <w:szCs w:val="24"/>
        </w:rPr>
      </w:pPr>
      <w:r>
        <w:rPr>
          <w:noProof/>
          <w:sz w:val="24"/>
        </w:rPr>
        <w:t>Lorem ipsum dolor sit amet</w:t>
      </w:r>
      <w:r>
        <w:rPr>
          <w:spacing w:val="-1"/>
          <w:sz w:val="24"/>
          <w:szCs w:val="24"/>
        </w:rPr>
        <w:tab/>
      </w:r>
      <w:r w:rsidRPr="0020409D">
        <w:rPr>
          <w:spacing w:val="-5"/>
          <w:sz w:val="24"/>
          <w:szCs w:val="24"/>
        </w:rPr>
        <w:t>76</w:t>
      </w:r>
    </w:p>
    <w:p w:rsidR="0012550F" w:rsidRPr="0020409D" w:rsidRDefault="0012550F" w:rsidP="0012550F">
      <w:pPr>
        <w:numPr>
          <w:ilvl w:val="0"/>
          <w:numId w:val="28"/>
        </w:numPr>
        <w:shd w:val="clear" w:color="auto" w:fill="FFFFFF"/>
        <w:tabs>
          <w:tab w:val="left" w:leader="dot" w:pos="8080"/>
        </w:tabs>
        <w:spacing w:line="360" w:lineRule="auto"/>
        <w:rPr>
          <w:spacing w:val="-2"/>
          <w:sz w:val="24"/>
          <w:szCs w:val="24"/>
        </w:rPr>
      </w:pPr>
      <w:r>
        <w:rPr>
          <w:noProof/>
          <w:sz w:val="24"/>
        </w:rPr>
        <w:t>Lorem ipsum dolor sit amet</w:t>
      </w:r>
      <w:r>
        <w:rPr>
          <w:spacing w:val="-1"/>
          <w:sz w:val="24"/>
          <w:szCs w:val="24"/>
        </w:rPr>
        <w:tab/>
      </w:r>
      <w:r w:rsidRPr="0020409D">
        <w:rPr>
          <w:spacing w:val="-5"/>
          <w:sz w:val="24"/>
          <w:szCs w:val="24"/>
        </w:rPr>
        <w:t>77</w:t>
      </w:r>
    </w:p>
    <w:p w:rsidR="0012550F" w:rsidRPr="0020409D" w:rsidRDefault="0012550F" w:rsidP="0012550F">
      <w:pPr>
        <w:numPr>
          <w:ilvl w:val="0"/>
          <w:numId w:val="28"/>
        </w:numPr>
        <w:shd w:val="clear" w:color="auto" w:fill="FFFFFF"/>
        <w:tabs>
          <w:tab w:val="left" w:leader="dot" w:pos="8080"/>
        </w:tabs>
        <w:spacing w:line="480" w:lineRule="auto"/>
        <w:rPr>
          <w:spacing w:val="-2"/>
          <w:sz w:val="24"/>
          <w:szCs w:val="24"/>
        </w:rPr>
      </w:pPr>
      <w:r>
        <w:rPr>
          <w:noProof/>
          <w:sz w:val="24"/>
        </w:rPr>
        <w:t>Lorem ipsum dolor sit amet</w:t>
      </w:r>
      <w:r>
        <w:rPr>
          <w:spacing w:val="-1"/>
          <w:sz w:val="24"/>
          <w:szCs w:val="24"/>
        </w:rPr>
        <w:tab/>
      </w:r>
      <w:r w:rsidRPr="0020409D">
        <w:rPr>
          <w:spacing w:val="-5"/>
          <w:sz w:val="24"/>
          <w:szCs w:val="24"/>
        </w:rPr>
        <w:t>85</w:t>
      </w:r>
    </w:p>
    <w:p w:rsidR="0012550F" w:rsidRPr="0020409D" w:rsidRDefault="0012550F" w:rsidP="0012550F">
      <w:pPr>
        <w:shd w:val="clear" w:color="auto" w:fill="FFFFFF"/>
        <w:spacing w:before="240" w:line="480" w:lineRule="auto"/>
        <w:jc w:val="center"/>
        <w:rPr>
          <w:b/>
          <w:bCs/>
          <w:spacing w:val="-1"/>
          <w:sz w:val="24"/>
          <w:szCs w:val="24"/>
        </w:rPr>
      </w:pPr>
      <w:r w:rsidRPr="0020409D">
        <w:rPr>
          <w:b/>
          <w:bCs/>
          <w:spacing w:val="-1"/>
          <w:sz w:val="24"/>
          <w:szCs w:val="24"/>
        </w:rPr>
        <w:t xml:space="preserve">BÖLÜM VI </w:t>
      </w:r>
    </w:p>
    <w:p w:rsidR="0012550F" w:rsidRPr="0020409D" w:rsidRDefault="00BB381B" w:rsidP="00BB381B">
      <w:pPr>
        <w:shd w:val="clear" w:color="auto" w:fill="FFFFFF"/>
        <w:spacing w:after="240"/>
        <w:rPr>
          <w:sz w:val="24"/>
          <w:szCs w:val="24"/>
        </w:rPr>
      </w:pPr>
      <w:r>
        <w:rPr>
          <w:b/>
          <w:bCs/>
          <w:spacing w:val="-2"/>
          <w:sz w:val="24"/>
          <w:szCs w:val="24"/>
        </w:rPr>
        <w:t>6.</w:t>
      </w:r>
      <w:r w:rsidR="0012550F" w:rsidRPr="0020409D">
        <w:rPr>
          <w:b/>
          <w:bCs/>
          <w:spacing w:val="-2"/>
          <w:sz w:val="24"/>
          <w:szCs w:val="24"/>
        </w:rPr>
        <w:t>SONUÇ VE ÖNERİLER</w:t>
      </w:r>
    </w:p>
    <w:p w:rsidR="0012550F" w:rsidRPr="0020409D" w:rsidRDefault="008A6001" w:rsidP="007339E9">
      <w:pPr>
        <w:numPr>
          <w:ilvl w:val="0"/>
          <w:numId w:val="29"/>
        </w:numPr>
        <w:shd w:val="clear" w:color="auto" w:fill="FFFFFF"/>
        <w:tabs>
          <w:tab w:val="left" w:leader="dot" w:pos="8080"/>
        </w:tabs>
        <w:spacing w:line="360" w:lineRule="auto"/>
        <w:ind w:left="62" w:hanging="62"/>
        <w:rPr>
          <w:spacing w:val="-3"/>
          <w:sz w:val="24"/>
          <w:szCs w:val="24"/>
        </w:rPr>
      </w:pPr>
      <w:r>
        <w:rPr>
          <w:noProof/>
          <w:sz w:val="24"/>
        </w:rPr>
        <w:t>Sonuçlar</w:t>
      </w:r>
      <w:r w:rsidR="0012550F">
        <w:rPr>
          <w:spacing w:val="-2"/>
          <w:sz w:val="24"/>
          <w:szCs w:val="24"/>
        </w:rPr>
        <w:tab/>
      </w:r>
      <w:r w:rsidR="0012550F" w:rsidRPr="0020409D">
        <w:rPr>
          <w:spacing w:val="-2"/>
          <w:sz w:val="24"/>
          <w:szCs w:val="24"/>
        </w:rPr>
        <w:t>87</w:t>
      </w:r>
    </w:p>
    <w:p w:rsidR="00BB381B" w:rsidRDefault="008A6001" w:rsidP="007339E9">
      <w:pPr>
        <w:numPr>
          <w:ilvl w:val="0"/>
          <w:numId w:val="29"/>
        </w:numPr>
        <w:shd w:val="clear" w:color="auto" w:fill="FFFFFF"/>
        <w:tabs>
          <w:tab w:val="left" w:leader="dot" w:pos="8080"/>
        </w:tabs>
        <w:spacing w:line="360" w:lineRule="auto"/>
        <w:ind w:left="62" w:hanging="62"/>
        <w:rPr>
          <w:spacing w:val="-3"/>
          <w:sz w:val="24"/>
          <w:szCs w:val="24"/>
        </w:rPr>
      </w:pPr>
      <w:r>
        <w:rPr>
          <w:noProof/>
          <w:sz w:val="24"/>
        </w:rPr>
        <w:t>Öneriler</w:t>
      </w:r>
      <w:r w:rsidR="0012550F">
        <w:rPr>
          <w:spacing w:val="-2"/>
          <w:sz w:val="24"/>
          <w:szCs w:val="24"/>
        </w:rPr>
        <w:tab/>
      </w:r>
      <w:r w:rsidR="0012550F" w:rsidRPr="0020409D">
        <w:rPr>
          <w:spacing w:val="-2"/>
          <w:sz w:val="24"/>
          <w:szCs w:val="24"/>
        </w:rPr>
        <w:t>87</w:t>
      </w:r>
    </w:p>
    <w:p w:rsidR="00BB381B" w:rsidRDefault="00BB381B" w:rsidP="003D2726">
      <w:pPr>
        <w:shd w:val="clear" w:color="auto" w:fill="FFFFFF"/>
        <w:tabs>
          <w:tab w:val="left" w:leader="dot" w:pos="8080"/>
        </w:tabs>
        <w:spacing w:before="10" w:line="360" w:lineRule="auto"/>
        <w:ind w:left="62"/>
        <w:rPr>
          <w:spacing w:val="-3"/>
          <w:sz w:val="24"/>
          <w:szCs w:val="24"/>
        </w:rPr>
      </w:pPr>
    </w:p>
    <w:p w:rsidR="0012550F" w:rsidRPr="00BB381B" w:rsidRDefault="008A6001" w:rsidP="007339E9">
      <w:pPr>
        <w:shd w:val="clear" w:color="auto" w:fill="FFFFFF"/>
        <w:tabs>
          <w:tab w:val="left" w:leader="dot" w:pos="8080"/>
        </w:tabs>
        <w:spacing w:line="360" w:lineRule="auto"/>
        <w:ind w:left="62" w:hanging="62"/>
        <w:rPr>
          <w:spacing w:val="-3"/>
          <w:sz w:val="24"/>
          <w:szCs w:val="24"/>
        </w:rPr>
      </w:pPr>
      <w:r w:rsidRPr="00BB381B">
        <w:rPr>
          <w:b/>
          <w:bCs/>
          <w:spacing w:val="-2"/>
          <w:sz w:val="24"/>
          <w:szCs w:val="24"/>
        </w:rPr>
        <w:t>7.</w:t>
      </w:r>
      <w:r w:rsidR="0012550F" w:rsidRPr="00BB381B">
        <w:rPr>
          <w:b/>
          <w:bCs/>
          <w:spacing w:val="-2"/>
          <w:sz w:val="24"/>
          <w:szCs w:val="24"/>
        </w:rPr>
        <w:t>KAYNAKÇA</w:t>
      </w:r>
      <w:r w:rsidR="0012550F" w:rsidRPr="00BD23B9">
        <w:rPr>
          <w:bCs/>
          <w:spacing w:val="-2"/>
          <w:sz w:val="24"/>
          <w:szCs w:val="24"/>
        </w:rPr>
        <w:tab/>
        <w:t>89</w:t>
      </w:r>
    </w:p>
    <w:p w:rsidR="0012550F" w:rsidRPr="00BD23B9" w:rsidRDefault="008A6001" w:rsidP="007339E9">
      <w:pPr>
        <w:shd w:val="clear" w:color="auto" w:fill="FFFFFF"/>
        <w:tabs>
          <w:tab w:val="left" w:leader="dot" w:pos="8080"/>
          <w:tab w:val="left" w:leader="dot" w:pos="8141"/>
        </w:tabs>
        <w:spacing w:line="360" w:lineRule="auto"/>
        <w:ind w:left="62" w:hanging="62"/>
        <w:rPr>
          <w:sz w:val="24"/>
          <w:szCs w:val="24"/>
        </w:rPr>
      </w:pPr>
      <w:r>
        <w:rPr>
          <w:b/>
          <w:bCs/>
          <w:spacing w:val="-3"/>
          <w:sz w:val="24"/>
          <w:szCs w:val="24"/>
        </w:rPr>
        <w:t>8.</w:t>
      </w:r>
      <w:r w:rsidR="0012550F" w:rsidRPr="0020409D">
        <w:rPr>
          <w:b/>
          <w:bCs/>
          <w:spacing w:val="-3"/>
          <w:sz w:val="24"/>
          <w:szCs w:val="24"/>
        </w:rPr>
        <w:t>EK</w:t>
      </w:r>
      <w:r w:rsidR="0012550F">
        <w:rPr>
          <w:b/>
          <w:bCs/>
          <w:spacing w:val="-3"/>
          <w:sz w:val="24"/>
          <w:szCs w:val="24"/>
        </w:rPr>
        <w:t>LER</w:t>
      </w:r>
      <w:r w:rsidR="0012550F" w:rsidRPr="00BD23B9">
        <w:rPr>
          <w:bCs/>
          <w:spacing w:val="-3"/>
          <w:sz w:val="24"/>
          <w:szCs w:val="24"/>
        </w:rPr>
        <w:tab/>
      </w:r>
      <w:r w:rsidR="0012550F" w:rsidRPr="00BD23B9">
        <w:rPr>
          <w:bCs/>
          <w:spacing w:val="-5"/>
          <w:sz w:val="24"/>
          <w:szCs w:val="24"/>
        </w:rPr>
        <w:t>94</w:t>
      </w:r>
    </w:p>
    <w:p w:rsidR="0012550F" w:rsidRPr="0020409D" w:rsidRDefault="008A6001" w:rsidP="007339E9">
      <w:pPr>
        <w:shd w:val="clear" w:color="auto" w:fill="FFFFFF"/>
        <w:tabs>
          <w:tab w:val="left" w:leader="dot" w:pos="8035"/>
          <w:tab w:val="left" w:leader="dot" w:pos="8080"/>
        </w:tabs>
        <w:spacing w:line="360" w:lineRule="auto"/>
        <w:ind w:left="62" w:hanging="62"/>
        <w:rPr>
          <w:sz w:val="24"/>
          <w:szCs w:val="24"/>
        </w:rPr>
        <w:sectPr w:rsidR="0012550F" w:rsidRPr="0020409D" w:rsidSect="00E4638C">
          <w:headerReference w:type="default" r:id="rId47"/>
          <w:type w:val="nextColumn"/>
          <w:pgSz w:w="11909" w:h="16834" w:code="9"/>
          <w:pgMar w:top="1418" w:right="1418" w:bottom="1418" w:left="1985" w:header="709" w:footer="709" w:gutter="0"/>
          <w:pgNumType w:fmt="lowerRoman" w:start="4"/>
          <w:cols w:space="60"/>
          <w:noEndnote/>
        </w:sectPr>
      </w:pPr>
      <w:r>
        <w:rPr>
          <w:b/>
          <w:bCs/>
          <w:spacing w:val="-2"/>
          <w:sz w:val="24"/>
          <w:szCs w:val="24"/>
        </w:rPr>
        <w:t>9.</w:t>
      </w:r>
      <w:r w:rsidR="0012550F" w:rsidRPr="0020409D">
        <w:rPr>
          <w:b/>
          <w:bCs/>
          <w:spacing w:val="-2"/>
          <w:sz w:val="24"/>
          <w:szCs w:val="24"/>
        </w:rPr>
        <w:t>ÖZGEÇMİŞ</w:t>
      </w:r>
      <w:r w:rsidR="0012550F" w:rsidRPr="00BD23B9">
        <w:rPr>
          <w:bCs/>
          <w:spacing w:val="-2"/>
          <w:sz w:val="24"/>
          <w:szCs w:val="24"/>
        </w:rPr>
        <w:tab/>
      </w:r>
      <w:r w:rsidR="0012550F" w:rsidRPr="00BD23B9">
        <w:rPr>
          <w:bCs/>
          <w:sz w:val="24"/>
          <w:szCs w:val="24"/>
        </w:rPr>
        <w:t>1</w:t>
      </w:r>
      <w:r w:rsidR="0012550F" w:rsidRPr="00BD23B9">
        <w:rPr>
          <w:bCs/>
          <w:spacing w:val="-3"/>
          <w:sz w:val="24"/>
          <w:szCs w:val="24"/>
        </w:rPr>
        <w:t>07</w:t>
      </w:r>
    </w:p>
    <w:p w:rsidR="0012550F" w:rsidRPr="00D32507" w:rsidRDefault="0012550F" w:rsidP="0012550F">
      <w:pPr>
        <w:shd w:val="clear" w:color="auto" w:fill="FFFFFF"/>
        <w:spacing w:before="389"/>
        <w:ind w:right="10"/>
        <w:jc w:val="center"/>
        <w:rPr>
          <w:b/>
          <w:bCs/>
          <w:sz w:val="24"/>
          <w:szCs w:val="24"/>
        </w:rPr>
      </w:pPr>
      <w:r>
        <w:rPr>
          <w:b/>
          <w:bCs/>
          <w:sz w:val="24"/>
          <w:szCs w:val="24"/>
        </w:rPr>
        <w:lastRenderedPageBreak/>
        <w:t>KISALTMALAR</w:t>
      </w:r>
    </w:p>
    <w:p w:rsidR="0012550F" w:rsidRPr="00D32507" w:rsidRDefault="0012550F" w:rsidP="0012550F">
      <w:pPr>
        <w:shd w:val="clear" w:color="auto" w:fill="FFFFFF"/>
        <w:spacing w:before="389"/>
        <w:ind w:right="10"/>
        <w:jc w:val="center"/>
        <w:rPr>
          <w:b/>
          <w:bCs/>
          <w:sz w:val="24"/>
          <w:szCs w:val="24"/>
        </w:rPr>
      </w:pPr>
      <w:r w:rsidRPr="00D32507">
        <w:rPr>
          <w:b/>
          <w:bCs/>
          <w:sz w:val="24"/>
          <w:szCs w:val="24"/>
        </w:rPr>
        <w:t xml:space="preserve"> </w:t>
      </w:r>
    </w:p>
    <w:p w:rsidR="0012550F" w:rsidRPr="00D32507" w:rsidRDefault="0012550F" w:rsidP="0012550F">
      <w:pPr>
        <w:shd w:val="clear" w:color="auto" w:fill="FFFFFF"/>
        <w:spacing w:line="360" w:lineRule="auto"/>
        <w:ind w:right="10"/>
        <w:rPr>
          <w:bCs/>
          <w:sz w:val="24"/>
          <w:szCs w:val="24"/>
        </w:rPr>
      </w:pPr>
      <w:r>
        <w:rPr>
          <w:b/>
          <w:bCs/>
          <w:sz w:val="24"/>
          <w:szCs w:val="24"/>
        </w:rPr>
        <w:t>AAA</w:t>
      </w:r>
      <w:r w:rsidRPr="00D32507">
        <w:rPr>
          <w:b/>
          <w:bCs/>
          <w:sz w:val="24"/>
          <w:szCs w:val="24"/>
        </w:rPr>
        <w:t>:</w:t>
      </w:r>
      <w:r w:rsidRPr="00D32507">
        <w:rPr>
          <w:bCs/>
          <w:sz w:val="24"/>
          <w:szCs w:val="24"/>
        </w:rPr>
        <w:t xml:space="preserve"> </w:t>
      </w:r>
      <w:r>
        <w:rPr>
          <w:noProof/>
          <w:sz w:val="24"/>
        </w:rPr>
        <w:t>Lorem ipsum dolor sit amet</w:t>
      </w:r>
    </w:p>
    <w:p w:rsidR="0012550F" w:rsidRPr="00D32507" w:rsidRDefault="0012550F" w:rsidP="0012550F">
      <w:pPr>
        <w:shd w:val="clear" w:color="auto" w:fill="FFFFFF"/>
        <w:spacing w:line="360" w:lineRule="auto"/>
        <w:ind w:right="10"/>
        <w:rPr>
          <w:bCs/>
          <w:sz w:val="24"/>
          <w:szCs w:val="24"/>
        </w:rPr>
      </w:pPr>
      <w:r>
        <w:rPr>
          <w:b/>
          <w:bCs/>
          <w:sz w:val="24"/>
          <w:szCs w:val="24"/>
        </w:rPr>
        <w:t>BBB</w:t>
      </w:r>
      <w:r w:rsidRPr="00D32507">
        <w:rPr>
          <w:b/>
          <w:bCs/>
          <w:sz w:val="24"/>
          <w:szCs w:val="24"/>
        </w:rPr>
        <w:t>:</w:t>
      </w:r>
      <w:r w:rsidRPr="00D32507">
        <w:rPr>
          <w:bCs/>
          <w:sz w:val="24"/>
          <w:szCs w:val="24"/>
        </w:rPr>
        <w:t xml:space="preserve"> </w:t>
      </w:r>
      <w:r>
        <w:rPr>
          <w:noProof/>
          <w:sz w:val="24"/>
        </w:rPr>
        <w:t>Lorem ipsum dolor sit amet</w:t>
      </w:r>
    </w:p>
    <w:p w:rsidR="0012550F" w:rsidRPr="00D32507" w:rsidRDefault="0012550F" w:rsidP="0012550F">
      <w:pPr>
        <w:shd w:val="clear" w:color="auto" w:fill="FFFFFF"/>
        <w:spacing w:line="360" w:lineRule="auto"/>
        <w:ind w:right="10"/>
        <w:rPr>
          <w:bCs/>
          <w:sz w:val="24"/>
          <w:szCs w:val="24"/>
        </w:rPr>
      </w:pPr>
      <w:r>
        <w:rPr>
          <w:b/>
          <w:bCs/>
          <w:sz w:val="24"/>
          <w:szCs w:val="24"/>
        </w:rPr>
        <w:t>CCC</w:t>
      </w:r>
      <w:r w:rsidRPr="00D32507">
        <w:rPr>
          <w:b/>
          <w:bCs/>
          <w:sz w:val="24"/>
          <w:szCs w:val="24"/>
        </w:rPr>
        <w:t>:</w:t>
      </w:r>
      <w:r w:rsidRPr="00D32507">
        <w:rPr>
          <w:bCs/>
          <w:sz w:val="24"/>
          <w:szCs w:val="24"/>
        </w:rPr>
        <w:t xml:space="preserve"> </w:t>
      </w:r>
      <w:r>
        <w:rPr>
          <w:noProof/>
          <w:sz w:val="24"/>
        </w:rPr>
        <w:t>Lorem ipsum dolor sit amet</w:t>
      </w:r>
    </w:p>
    <w:p w:rsidR="0012550F" w:rsidRPr="00EC2FDE" w:rsidRDefault="0012550F" w:rsidP="0012550F">
      <w:pPr>
        <w:shd w:val="clear" w:color="auto" w:fill="FFFFFF"/>
        <w:spacing w:line="360" w:lineRule="auto"/>
        <w:ind w:right="10"/>
        <w:rPr>
          <w:bCs/>
          <w:sz w:val="24"/>
          <w:szCs w:val="24"/>
        </w:rPr>
      </w:pPr>
      <w:r>
        <w:rPr>
          <w:b/>
          <w:bCs/>
          <w:sz w:val="24"/>
          <w:szCs w:val="24"/>
        </w:rPr>
        <w:t>DDD</w:t>
      </w:r>
      <w:r w:rsidRPr="00D32507">
        <w:rPr>
          <w:b/>
          <w:bCs/>
          <w:sz w:val="24"/>
          <w:szCs w:val="24"/>
        </w:rPr>
        <w:t>:</w:t>
      </w:r>
      <w:r w:rsidRPr="00D32507">
        <w:rPr>
          <w:bCs/>
          <w:sz w:val="24"/>
          <w:szCs w:val="24"/>
        </w:rPr>
        <w:t xml:space="preserve"> </w:t>
      </w:r>
      <w:r>
        <w:rPr>
          <w:noProof/>
          <w:sz w:val="24"/>
        </w:rPr>
        <w:t>Lorem ipsum dolor sit amet</w:t>
      </w:r>
      <w:r>
        <w:rPr>
          <w:b/>
          <w:bCs/>
          <w:sz w:val="24"/>
          <w:szCs w:val="24"/>
        </w:rPr>
        <w:br w:type="page"/>
      </w:r>
    </w:p>
    <w:p w:rsidR="0012550F" w:rsidRPr="0020409D" w:rsidRDefault="0012550F" w:rsidP="0012550F">
      <w:pPr>
        <w:shd w:val="clear" w:color="auto" w:fill="FFFFFF"/>
        <w:spacing w:before="389"/>
        <w:ind w:right="10"/>
        <w:jc w:val="center"/>
        <w:rPr>
          <w:sz w:val="24"/>
          <w:szCs w:val="24"/>
        </w:rPr>
      </w:pPr>
      <w:r w:rsidRPr="0020409D">
        <w:rPr>
          <w:b/>
          <w:bCs/>
          <w:sz w:val="24"/>
          <w:szCs w:val="24"/>
        </w:rPr>
        <w:lastRenderedPageBreak/>
        <w:t>TABLOLAR LİSTESİ</w:t>
      </w:r>
    </w:p>
    <w:p w:rsidR="0012550F" w:rsidRPr="0020409D" w:rsidRDefault="0012550F" w:rsidP="0012550F">
      <w:pPr>
        <w:shd w:val="clear" w:color="auto" w:fill="FFFFFF"/>
        <w:tabs>
          <w:tab w:val="left" w:leader="dot" w:pos="8080"/>
        </w:tabs>
        <w:spacing w:before="312" w:line="360" w:lineRule="auto"/>
        <w:ind w:firstLine="7925"/>
        <w:rPr>
          <w:sz w:val="24"/>
          <w:szCs w:val="24"/>
        </w:rPr>
      </w:pPr>
      <w:r w:rsidRPr="0020409D">
        <w:rPr>
          <w:b/>
          <w:bCs/>
          <w:spacing w:val="-2"/>
          <w:sz w:val="24"/>
          <w:szCs w:val="24"/>
        </w:rPr>
        <w:t xml:space="preserve">Sayfa </w:t>
      </w:r>
      <w:r w:rsidRPr="0020409D">
        <w:rPr>
          <w:b/>
          <w:bCs/>
          <w:sz w:val="24"/>
          <w:szCs w:val="24"/>
        </w:rPr>
        <w:t xml:space="preserve">Tablo 1. </w:t>
      </w:r>
      <w:r>
        <w:rPr>
          <w:noProof/>
          <w:sz w:val="24"/>
        </w:rPr>
        <w:t>Lorem ipsum dolor sit amet</w:t>
      </w:r>
      <w:r>
        <w:rPr>
          <w:spacing w:val="-2"/>
          <w:sz w:val="24"/>
          <w:szCs w:val="24"/>
        </w:rPr>
        <w:tab/>
      </w:r>
      <w:r w:rsidRPr="0020409D">
        <w:rPr>
          <w:spacing w:val="-5"/>
          <w:sz w:val="24"/>
          <w:szCs w:val="24"/>
        </w:rPr>
        <w:t>41</w:t>
      </w:r>
    </w:p>
    <w:p w:rsidR="0012550F" w:rsidRDefault="0012550F" w:rsidP="0012550F">
      <w:pPr>
        <w:shd w:val="clear" w:color="auto" w:fill="FFFFFF"/>
        <w:tabs>
          <w:tab w:val="left" w:leader="dot" w:pos="8080"/>
        </w:tabs>
        <w:spacing w:line="360" w:lineRule="auto"/>
        <w:rPr>
          <w:spacing w:val="-2"/>
          <w:sz w:val="24"/>
          <w:szCs w:val="24"/>
        </w:rPr>
      </w:pPr>
      <w:r w:rsidRPr="0020409D">
        <w:rPr>
          <w:b/>
          <w:bCs/>
          <w:sz w:val="24"/>
          <w:szCs w:val="24"/>
        </w:rPr>
        <w:t xml:space="preserve">Tablo 2. </w:t>
      </w:r>
      <w:r>
        <w:rPr>
          <w:noProof/>
          <w:sz w:val="24"/>
        </w:rPr>
        <w:t>Lorem ipsum dolor sit amet</w:t>
      </w:r>
      <w:r>
        <w:rPr>
          <w:spacing w:val="-2"/>
          <w:sz w:val="24"/>
          <w:szCs w:val="24"/>
        </w:rPr>
        <w:tab/>
      </w:r>
      <w:r w:rsidRPr="0020409D">
        <w:rPr>
          <w:spacing w:val="-2"/>
          <w:sz w:val="24"/>
          <w:szCs w:val="24"/>
        </w:rPr>
        <w:t xml:space="preserve">42 </w:t>
      </w:r>
    </w:p>
    <w:p w:rsidR="0012550F" w:rsidRPr="0020409D" w:rsidRDefault="0012550F" w:rsidP="0012550F">
      <w:pPr>
        <w:shd w:val="clear" w:color="auto" w:fill="FFFFFF"/>
        <w:tabs>
          <w:tab w:val="left" w:leader="dot" w:pos="8080"/>
        </w:tabs>
        <w:spacing w:line="360" w:lineRule="auto"/>
        <w:rPr>
          <w:sz w:val="24"/>
          <w:szCs w:val="24"/>
        </w:rPr>
      </w:pPr>
      <w:r w:rsidRPr="0020409D">
        <w:rPr>
          <w:b/>
          <w:bCs/>
          <w:sz w:val="24"/>
          <w:szCs w:val="24"/>
        </w:rPr>
        <w:t xml:space="preserve">Tablo 3. </w:t>
      </w:r>
      <w:r>
        <w:rPr>
          <w:noProof/>
          <w:sz w:val="24"/>
        </w:rPr>
        <w:t>Lorem ipsum dolor sit amet</w:t>
      </w:r>
      <w:r>
        <w:rPr>
          <w:spacing w:val="-2"/>
          <w:sz w:val="24"/>
          <w:szCs w:val="24"/>
        </w:rPr>
        <w:tab/>
      </w:r>
      <w:r w:rsidRPr="0020409D">
        <w:rPr>
          <w:spacing w:val="-5"/>
          <w:sz w:val="24"/>
          <w:szCs w:val="24"/>
        </w:rPr>
        <w:t>42</w:t>
      </w:r>
    </w:p>
    <w:p w:rsidR="0012550F" w:rsidRDefault="0012550F" w:rsidP="0012550F">
      <w:pPr>
        <w:shd w:val="clear" w:color="auto" w:fill="FFFFFF"/>
        <w:tabs>
          <w:tab w:val="left" w:leader="dot" w:pos="8080"/>
        </w:tabs>
        <w:spacing w:line="360" w:lineRule="auto"/>
        <w:rPr>
          <w:spacing w:val="-2"/>
          <w:sz w:val="24"/>
          <w:szCs w:val="24"/>
        </w:rPr>
      </w:pPr>
      <w:r w:rsidRPr="0020409D">
        <w:rPr>
          <w:b/>
          <w:bCs/>
          <w:sz w:val="24"/>
          <w:szCs w:val="24"/>
        </w:rPr>
        <w:t xml:space="preserve">Tablo 4. </w:t>
      </w:r>
      <w:r>
        <w:rPr>
          <w:noProof/>
          <w:sz w:val="24"/>
        </w:rPr>
        <w:t>Lorem ipsum dolor sit amet</w:t>
      </w:r>
      <w:r>
        <w:rPr>
          <w:spacing w:val="-2"/>
          <w:sz w:val="24"/>
          <w:szCs w:val="24"/>
        </w:rPr>
        <w:tab/>
      </w:r>
      <w:r w:rsidRPr="0020409D">
        <w:rPr>
          <w:spacing w:val="-2"/>
          <w:sz w:val="24"/>
          <w:szCs w:val="24"/>
        </w:rPr>
        <w:t>43</w:t>
      </w:r>
    </w:p>
    <w:p w:rsidR="0012550F" w:rsidRDefault="0012550F" w:rsidP="0012550F">
      <w:pPr>
        <w:shd w:val="clear" w:color="auto" w:fill="FFFFFF"/>
        <w:tabs>
          <w:tab w:val="left" w:leader="dot" w:pos="8080"/>
        </w:tabs>
        <w:spacing w:line="360" w:lineRule="auto"/>
        <w:rPr>
          <w:spacing w:val="-2"/>
          <w:sz w:val="24"/>
          <w:szCs w:val="24"/>
        </w:rPr>
      </w:pPr>
      <w:r w:rsidRPr="0020409D">
        <w:rPr>
          <w:b/>
          <w:bCs/>
          <w:sz w:val="24"/>
          <w:szCs w:val="24"/>
        </w:rPr>
        <w:t>Tablo 5</w:t>
      </w:r>
      <w:r w:rsidRPr="0020409D">
        <w:rPr>
          <w:sz w:val="24"/>
          <w:szCs w:val="24"/>
        </w:rPr>
        <w:t xml:space="preserve">. </w:t>
      </w:r>
      <w:r>
        <w:rPr>
          <w:noProof/>
          <w:sz w:val="24"/>
        </w:rPr>
        <w:t>Lorem ipsum dolor sit amet</w:t>
      </w:r>
      <w:r>
        <w:rPr>
          <w:spacing w:val="-2"/>
          <w:sz w:val="24"/>
          <w:szCs w:val="24"/>
        </w:rPr>
        <w:tab/>
      </w:r>
      <w:r w:rsidRPr="0020409D">
        <w:rPr>
          <w:spacing w:val="-2"/>
          <w:sz w:val="24"/>
          <w:szCs w:val="24"/>
        </w:rPr>
        <w:t>43</w:t>
      </w:r>
    </w:p>
    <w:p w:rsidR="0012550F" w:rsidRDefault="0012550F" w:rsidP="0012550F">
      <w:pPr>
        <w:shd w:val="clear" w:color="auto" w:fill="FFFFFF"/>
        <w:tabs>
          <w:tab w:val="left" w:leader="dot" w:pos="8080"/>
        </w:tabs>
        <w:spacing w:line="360" w:lineRule="auto"/>
        <w:rPr>
          <w:spacing w:val="-2"/>
          <w:sz w:val="24"/>
          <w:szCs w:val="24"/>
        </w:rPr>
      </w:pPr>
      <w:r w:rsidRPr="0020409D">
        <w:rPr>
          <w:b/>
          <w:bCs/>
          <w:sz w:val="24"/>
          <w:szCs w:val="24"/>
        </w:rPr>
        <w:t>Tablo 6</w:t>
      </w:r>
      <w:r w:rsidRPr="0020409D">
        <w:rPr>
          <w:sz w:val="24"/>
          <w:szCs w:val="24"/>
        </w:rPr>
        <w:t xml:space="preserve">. </w:t>
      </w:r>
      <w:r>
        <w:rPr>
          <w:noProof/>
          <w:sz w:val="24"/>
        </w:rPr>
        <w:t>Lorem ipsum dolor sit amet</w:t>
      </w:r>
      <w:r>
        <w:rPr>
          <w:spacing w:val="-2"/>
          <w:sz w:val="24"/>
          <w:szCs w:val="24"/>
        </w:rPr>
        <w:tab/>
      </w:r>
      <w:r w:rsidRPr="0020409D">
        <w:rPr>
          <w:spacing w:val="-2"/>
          <w:sz w:val="24"/>
          <w:szCs w:val="24"/>
        </w:rPr>
        <w:t>44</w:t>
      </w:r>
    </w:p>
    <w:p w:rsidR="0012550F" w:rsidRDefault="0012550F" w:rsidP="0012550F">
      <w:pPr>
        <w:shd w:val="clear" w:color="auto" w:fill="FFFFFF"/>
        <w:tabs>
          <w:tab w:val="left" w:leader="dot" w:pos="8080"/>
        </w:tabs>
        <w:spacing w:line="360" w:lineRule="auto"/>
        <w:rPr>
          <w:spacing w:val="-2"/>
          <w:sz w:val="24"/>
          <w:szCs w:val="24"/>
        </w:rPr>
      </w:pPr>
      <w:r w:rsidRPr="0020409D">
        <w:rPr>
          <w:b/>
          <w:bCs/>
          <w:sz w:val="24"/>
          <w:szCs w:val="24"/>
        </w:rPr>
        <w:t xml:space="preserve">Tablo 7. </w:t>
      </w:r>
      <w:r>
        <w:rPr>
          <w:noProof/>
          <w:sz w:val="24"/>
        </w:rPr>
        <w:t>Lorem ipsum dolor sit amet</w:t>
      </w:r>
      <w:r>
        <w:rPr>
          <w:spacing w:val="-2"/>
          <w:sz w:val="24"/>
          <w:szCs w:val="24"/>
        </w:rPr>
        <w:tab/>
      </w:r>
      <w:r w:rsidRPr="0020409D">
        <w:rPr>
          <w:spacing w:val="-2"/>
          <w:sz w:val="24"/>
          <w:szCs w:val="24"/>
        </w:rPr>
        <w:t>59</w:t>
      </w:r>
    </w:p>
    <w:p w:rsidR="0012550F" w:rsidRPr="0020409D" w:rsidRDefault="0012550F" w:rsidP="0012550F">
      <w:pPr>
        <w:shd w:val="clear" w:color="auto" w:fill="FFFFFF"/>
        <w:tabs>
          <w:tab w:val="left" w:leader="dot" w:pos="8080"/>
        </w:tabs>
        <w:spacing w:line="360" w:lineRule="auto"/>
        <w:rPr>
          <w:sz w:val="24"/>
          <w:szCs w:val="24"/>
        </w:rPr>
      </w:pPr>
      <w:r w:rsidRPr="0020409D">
        <w:rPr>
          <w:b/>
          <w:bCs/>
          <w:sz w:val="24"/>
          <w:szCs w:val="24"/>
        </w:rPr>
        <w:t xml:space="preserve">Tablo 8. </w:t>
      </w:r>
      <w:r>
        <w:rPr>
          <w:noProof/>
          <w:sz w:val="24"/>
        </w:rPr>
        <w:t>Lorem ipsum dolor sit amet</w:t>
      </w:r>
      <w:r>
        <w:rPr>
          <w:spacing w:val="-2"/>
          <w:sz w:val="24"/>
          <w:szCs w:val="24"/>
        </w:rPr>
        <w:tab/>
      </w:r>
      <w:r w:rsidRPr="0020409D">
        <w:rPr>
          <w:spacing w:val="-5"/>
          <w:sz w:val="24"/>
          <w:szCs w:val="24"/>
        </w:rPr>
        <w:t>61</w:t>
      </w:r>
    </w:p>
    <w:p w:rsidR="0012550F" w:rsidRDefault="0012550F" w:rsidP="0012550F">
      <w:pPr>
        <w:shd w:val="clear" w:color="auto" w:fill="FFFFFF"/>
        <w:tabs>
          <w:tab w:val="left" w:leader="dot" w:pos="8080"/>
        </w:tabs>
        <w:spacing w:line="360" w:lineRule="auto"/>
        <w:rPr>
          <w:spacing w:val="-1"/>
          <w:sz w:val="24"/>
          <w:szCs w:val="24"/>
        </w:rPr>
      </w:pPr>
      <w:r w:rsidRPr="0020409D">
        <w:rPr>
          <w:b/>
          <w:bCs/>
          <w:sz w:val="24"/>
          <w:szCs w:val="24"/>
        </w:rPr>
        <w:t xml:space="preserve">Tablo 9. </w:t>
      </w:r>
      <w:r>
        <w:rPr>
          <w:noProof/>
          <w:sz w:val="24"/>
        </w:rPr>
        <w:t>Lorem ipsum dolor sit amet</w:t>
      </w:r>
      <w:r>
        <w:rPr>
          <w:spacing w:val="-1"/>
          <w:sz w:val="24"/>
          <w:szCs w:val="24"/>
        </w:rPr>
        <w:tab/>
      </w:r>
      <w:r w:rsidRPr="0020409D">
        <w:rPr>
          <w:spacing w:val="-1"/>
          <w:sz w:val="24"/>
          <w:szCs w:val="24"/>
        </w:rPr>
        <w:t>64</w:t>
      </w:r>
    </w:p>
    <w:p w:rsidR="0012550F" w:rsidRDefault="0012550F" w:rsidP="0012550F">
      <w:pPr>
        <w:shd w:val="clear" w:color="auto" w:fill="FFFFFF"/>
        <w:tabs>
          <w:tab w:val="left" w:leader="dot" w:pos="8080"/>
        </w:tabs>
        <w:spacing w:line="360" w:lineRule="auto"/>
        <w:rPr>
          <w:spacing w:val="-1"/>
          <w:sz w:val="24"/>
          <w:szCs w:val="24"/>
        </w:rPr>
      </w:pPr>
      <w:r w:rsidRPr="0020409D">
        <w:rPr>
          <w:b/>
          <w:bCs/>
          <w:sz w:val="24"/>
          <w:szCs w:val="24"/>
        </w:rPr>
        <w:t xml:space="preserve">Tablo 10. </w:t>
      </w:r>
      <w:r>
        <w:rPr>
          <w:noProof/>
          <w:sz w:val="24"/>
        </w:rPr>
        <w:t>Lorem ipsum dolor sit amet</w:t>
      </w:r>
      <w:r>
        <w:rPr>
          <w:spacing w:val="-1"/>
          <w:sz w:val="24"/>
          <w:szCs w:val="24"/>
        </w:rPr>
        <w:tab/>
      </w:r>
      <w:r w:rsidRPr="0020409D">
        <w:rPr>
          <w:spacing w:val="-1"/>
          <w:sz w:val="24"/>
          <w:szCs w:val="24"/>
        </w:rPr>
        <w:t>66</w:t>
      </w:r>
    </w:p>
    <w:p w:rsidR="0012550F" w:rsidRDefault="0012550F" w:rsidP="0012550F">
      <w:pPr>
        <w:widowControl/>
        <w:autoSpaceDE/>
        <w:autoSpaceDN/>
        <w:adjustRightInd/>
        <w:rPr>
          <w:sz w:val="24"/>
          <w:szCs w:val="24"/>
        </w:rPr>
      </w:pPr>
      <w:r>
        <w:rPr>
          <w:sz w:val="24"/>
          <w:szCs w:val="24"/>
        </w:rPr>
        <w:br w:type="page"/>
      </w:r>
    </w:p>
    <w:p w:rsidR="0012550F" w:rsidRPr="0020409D" w:rsidRDefault="0012550F" w:rsidP="0012550F">
      <w:pPr>
        <w:shd w:val="clear" w:color="auto" w:fill="FFFFFF"/>
        <w:jc w:val="right"/>
        <w:rPr>
          <w:sz w:val="24"/>
          <w:szCs w:val="24"/>
        </w:rPr>
      </w:pPr>
    </w:p>
    <w:p w:rsidR="00A218D7" w:rsidRPr="0020409D" w:rsidRDefault="00A218D7" w:rsidP="007339E9">
      <w:pPr>
        <w:shd w:val="clear" w:color="auto" w:fill="FFFFFF"/>
        <w:spacing w:before="389" w:line="480" w:lineRule="auto"/>
        <w:ind w:right="10"/>
        <w:jc w:val="center"/>
        <w:rPr>
          <w:sz w:val="24"/>
          <w:szCs w:val="24"/>
        </w:rPr>
      </w:pPr>
      <w:r>
        <w:rPr>
          <w:b/>
          <w:bCs/>
          <w:sz w:val="24"/>
          <w:szCs w:val="24"/>
        </w:rPr>
        <w:t xml:space="preserve">ŞEKİLLER </w:t>
      </w:r>
      <w:r w:rsidRPr="0020409D">
        <w:rPr>
          <w:b/>
          <w:bCs/>
          <w:sz w:val="24"/>
          <w:szCs w:val="24"/>
        </w:rPr>
        <w:t>LİSTESİ</w:t>
      </w:r>
    </w:p>
    <w:p w:rsidR="00A218D7" w:rsidRPr="0020409D" w:rsidRDefault="00A218D7" w:rsidP="00A218D7">
      <w:pPr>
        <w:shd w:val="clear" w:color="auto" w:fill="FFFFFF"/>
        <w:tabs>
          <w:tab w:val="left" w:leader="dot" w:pos="8080"/>
        </w:tabs>
        <w:spacing w:line="360" w:lineRule="auto"/>
        <w:ind w:firstLine="7925"/>
        <w:jc w:val="both"/>
        <w:rPr>
          <w:sz w:val="24"/>
          <w:szCs w:val="24"/>
        </w:rPr>
      </w:pPr>
      <w:r w:rsidRPr="0020409D">
        <w:rPr>
          <w:b/>
          <w:bCs/>
          <w:spacing w:val="-2"/>
          <w:sz w:val="24"/>
          <w:szCs w:val="24"/>
        </w:rPr>
        <w:t xml:space="preserve">Sayfa </w:t>
      </w:r>
      <w:r>
        <w:rPr>
          <w:b/>
          <w:bCs/>
          <w:sz w:val="24"/>
          <w:szCs w:val="24"/>
        </w:rPr>
        <w:t>Şekil</w:t>
      </w:r>
      <w:r w:rsidRPr="0020409D">
        <w:rPr>
          <w:b/>
          <w:bCs/>
          <w:sz w:val="24"/>
          <w:szCs w:val="24"/>
        </w:rPr>
        <w:t xml:space="preserve"> 1. </w:t>
      </w:r>
      <w:r>
        <w:rPr>
          <w:noProof/>
          <w:sz w:val="24"/>
        </w:rPr>
        <w:t>Lorem ipsum dolor sit amet</w:t>
      </w:r>
      <w:r>
        <w:rPr>
          <w:spacing w:val="-2"/>
          <w:sz w:val="24"/>
          <w:szCs w:val="24"/>
        </w:rPr>
        <w:tab/>
      </w:r>
      <w:r w:rsidRPr="0020409D">
        <w:rPr>
          <w:spacing w:val="-5"/>
          <w:sz w:val="24"/>
          <w:szCs w:val="24"/>
        </w:rPr>
        <w:t>41</w:t>
      </w:r>
    </w:p>
    <w:p w:rsidR="00A218D7" w:rsidRDefault="00A218D7" w:rsidP="00A218D7">
      <w:pPr>
        <w:shd w:val="clear" w:color="auto" w:fill="FFFFFF"/>
        <w:tabs>
          <w:tab w:val="left" w:leader="dot" w:pos="8080"/>
        </w:tabs>
        <w:spacing w:line="360" w:lineRule="auto"/>
        <w:jc w:val="both"/>
        <w:rPr>
          <w:spacing w:val="-2"/>
          <w:sz w:val="24"/>
          <w:szCs w:val="24"/>
        </w:rPr>
      </w:pPr>
      <w:r>
        <w:rPr>
          <w:b/>
          <w:bCs/>
          <w:sz w:val="24"/>
          <w:szCs w:val="24"/>
        </w:rPr>
        <w:t>Şekil</w:t>
      </w:r>
      <w:r w:rsidRPr="0020409D">
        <w:rPr>
          <w:b/>
          <w:bCs/>
          <w:sz w:val="24"/>
          <w:szCs w:val="24"/>
        </w:rPr>
        <w:t xml:space="preserve"> 2. </w:t>
      </w:r>
      <w:r>
        <w:rPr>
          <w:noProof/>
          <w:sz w:val="24"/>
        </w:rPr>
        <w:t>Lorem ipsum dolor sit amet</w:t>
      </w:r>
      <w:r>
        <w:rPr>
          <w:spacing w:val="-2"/>
          <w:sz w:val="24"/>
          <w:szCs w:val="24"/>
        </w:rPr>
        <w:tab/>
      </w:r>
      <w:r w:rsidRPr="0020409D">
        <w:rPr>
          <w:spacing w:val="-2"/>
          <w:sz w:val="24"/>
          <w:szCs w:val="24"/>
        </w:rPr>
        <w:t xml:space="preserve">42 </w:t>
      </w:r>
    </w:p>
    <w:p w:rsidR="00A218D7" w:rsidRPr="0020409D" w:rsidRDefault="00A218D7" w:rsidP="00A218D7">
      <w:pPr>
        <w:shd w:val="clear" w:color="auto" w:fill="FFFFFF"/>
        <w:tabs>
          <w:tab w:val="left" w:leader="dot" w:pos="8080"/>
        </w:tabs>
        <w:spacing w:line="360" w:lineRule="auto"/>
        <w:jc w:val="both"/>
        <w:rPr>
          <w:sz w:val="24"/>
          <w:szCs w:val="24"/>
        </w:rPr>
      </w:pPr>
      <w:r>
        <w:rPr>
          <w:b/>
          <w:bCs/>
          <w:sz w:val="24"/>
          <w:szCs w:val="24"/>
        </w:rPr>
        <w:t>Şekil</w:t>
      </w:r>
      <w:r w:rsidRPr="0020409D">
        <w:rPr>
          <w:b/>
          <w:bCs/>
          <w:sz w:val="24"/>
          <w:szCs w:val="24"/>
        </w:rPr>
        <w:t xml:space="preserve"> 3. </w:t>
      </w:r>
      <w:r>
        <w:rPr>
          <w:noProof/>
          <w:sz w:val="24"/>
        </w:rPr>
        <w:t>Lorem ipsum dolor sit amet</w:t>
      </w:r>
      <w:r>
        <w:rPr>
          <w:spacing w:val="-2"/>
          <w:sz w:val="24"/>
          <w:szCs w:val="24"/>
        </w:rPr>
        <w:tab/>
      </w:r>
      <w:r w:rsidRPr="0020409D">
        <w:rPr>
          <w:spacing w:val="-5"/>
          <w:sz w:val="24"/>
          <w:szCs w:val="24"/>
        </w:rPr>
        <w:t>42</w:t>
      </w:r>
    </w:p>
    <w:p w:rsidR="00A218D7" w:rsidRDefault="00A218D7" w:rsidP="00A218D7">
      <w:pPr>
        <w:shd w:val="clear" w:color="auto" w:fill="FFFFFF"/>
        <w:tabs>
          <w:tab w:val="left" w:leader="dot" w:pos="8080"/>
        </w:tabs>
        <w:spacing w:line="360" w:lineRule="auto"/>
        <w:jc w:val="both"/>
        <w:rPr>
          <w:spacing w:val="-2"/>
          <w:sz w:val="24"/>
          <w:szCs w:val="24"/>
        </w:rPr>
      </w:pPr>
      <w:r>
        <w:rPr>
          <w:b/>
          <w:bCs/>
          <w:sz w:val="24"/>
          <w:szCs w:val="24"/>
        </w:rPr>
        <w:t>Şekil</w:t>
      </w:r>
      <w:r w:rsidRPr="0020409D">
        <w:rPr>
          <w:b/>
          <w:bCs/>
          <w:sz w:val="24"/>
          <w:szCs w:val="24"/>
        </w:rPr>
        <w:t xml:space="preserve"> 4. </w:t>
      </w:r>
      <w:r>
        <w:rPr>
          <w:noProof/>
          <w:sz w:val="24"/>
        </w:rPr>
        <w:t>Lorem ipsum dolor sit amet</w:t>
      </w:r>
      <w:r>
        <w:rPr>
          <w:spacing w:val="-2"/>
          <w:sz w:val="24"/>
          <w:szCs w:val="24"/>
        </w:rPr>
        <w:tab/>
      </w:r>
      <w:r w:rsidRPr="0020409D">
        <w:rPr>
          <w:spacing w:val="-2"/>
          <w:sz w:val="24"/>
          <w:szCs w:val="24"/>
        </w:rPr>
        <w:t>43</w:t>
      </w:r>
    </w:p>
    <w:p w:rsidR="00A218D7" w:rsidRDefault="00A218D7" w:rsidP="00A218D7">
      <w:pPr>
        <w:shd w:val="clear" w:color="auto" w:fill="FFFFFF"/>
        <w:tabs>
          <w:tab w:val="left" w:leader="dot" w:pos="8080"/>
        </w:tabs>
        <w:spacing w:line="360" w:lineRule="auto"/>
        <w:jc w:val="both"/>
        <w:rPr>
          <w:spacing w:val="-2"/>
          <w:sz w:val="24"/>
          <w:szCs w:val="24"/>
        </w:rPr>
      </w:pPr>
      <w:r>
        <w:rPr>
          <w:b/>
          <w:bCs/>
          <w:sz w:val="24"/>
          <w:szCs w:val="24"/>
        </w:rPr>
        <w:t>Şekil</w:t>
      </w:r>
      <w:r w:rsidRPr="0020409D">
        <w:rPr>
          <w:b/>
          <w:bCs/>
          <w:sz w:val="24"/>
          <w:szCs w:val="24"/>
        </w:rPr>
        <w:t xml:space="preserve"> 5</w:t>
      </w:r>
      <w:r w:rsidRPr="0020409D">
        <w:rPr>
          <w:sz w:val="24"/>
          <w:szCs w:val="24"/>
        </w:rPr>
        <w:t xml:space="preserve">. </w:t>
      </w:r>
      <w:r>
        <w:rPr>
          <w:noProof/>
          <w:sz w:val="24"/>
        </w:rPr>
        <w:t>Lorem ipsum dolor sit amet</w:t>
      </w:r>
      <w:r>
        <w:rPr>
          <w:spacing w:val="-2"/>
          <w:sz w:val="24"/>
          <w:szCs w:val="24"/>
        </w:rPr>
        <w:tab/>
      </w:r>
      <w:r w:rsidRPr="0020409D">
        <w:rPr>
          <w:spacing w:val="-2"/>
          <w:sz w:val="24"/>
          <w:szCs w:val="24"/>
        </w:rPr>
        <w:t>43</w:t>
      </w:r>
    </w:p>
    <w:p w:rsidR="00A218D7" w:rsidRDefault="00A218D7" w:rsidP="00A218D7">
      <w:pPr>
        <w:shd w:val="clear" w:color="auto" w:fill="FFFFFF"/>
        <w:tabs>
          <w:tab w:val="left" w:leader="dot" w:pos="8080"/>
        </w:tabs>
        <w:spacing w:line="360" w:lineRule="auto"/>
        <w:jc w:val="both"/>
        <w:rPr>
          <w:spacing w:val="-2"/>
          <w:sz w:val="24"/>
          <w:szCs w:val="24"/>
        </w:rPr>
      </w:pPr>
      <w:r>
        <w:rPr>
          <w:b/>
          <w:bCs/>
          <w:sz w:val="24"/>
          <w:szCs w:val="24"/>
        </w:rPr>
        <w:t>Şekil</w:t>
      </w:r>
      <w:r w:rsidRPr="0020409D">
        <w:rPr>
          <w:b/>
          <w:bCs/>
          <w:sz w:val="24"/>
          <w:szCs w:val="24"/>
        </w:rPr>
        <w:t xml:space="preserve"> 6</w:t>
      </w:r>
      <w:r w:rsidRPr="0020409D">
        <w:rPr>
          <w:sz w:val="24"/>
          <w:szCs w:val="24"/>
        </w:rPr>
        <w:t xml:space="preserve">. </w:t>
      </w:r>
      <w:r>
        <w:rPr>
          <w:noProof/>
          <w:sz w:val="24"/>
        </w:rPr>
        <w:t>Lorem ipsum dolor sit amet</w:t>
      </w:r>
      <w:r>
        <w:rPr>
          <w:spacing w:val="-2"/>
          <w:sz w:val="24"/>
          <w:szCs w:val="24"/>
        </w:rPr>
        <w:tab/>
      </w:r>
      <w:r w:rsidRPr="0020409D">
        <w:rPr>
          <w:spacing w:val="-2"/>
          <w:sz w:val="24"/>
          <w:szCs w:val="24"/>
        </w:rPr>
        <w:t>44</w:t>
      </w:r>
    </w:p>
    <w:p w:rsidR="00A218D7" w:rsidRDefault="00A218D7" w:rsidP="00A218D7">
      <w:pPr>
        <w:shd w:val="clear" w:color="auto" w:fill="FFFFFF"/>
        <w:tabs>
          <w:tab w:val="left" w:leader="dot" w:pos="8080"/>
        </w:tabs>
        <w:spacing w:line="360" w:lineRule="auto"/>
        <w:jc w:val="both"/>
        <w:rPr>
          <w:spacing w:val="-2"/>
          <w:sz w:val="24"/>
          <w:szCs w:val="24"/>
        </w:rPr>
      </w:pPr>
      <w:r>
        <w:rPr>
          <w:b/>
          <w:bCs/>
          <w:sz w:val="24"/>
          <w:szCs w:val="24"/>
        </w:rPr>
        <w:t>Şekil</w:t>
      </w:r>
      <w:r w:rsidRPr="0020409D">
        <w:rPr>
          <w:b/>
          <w:bCs/>
          <w:sz w:val="24"/>
          <w:szCs w:val="24"/>
        </w:rPr>
        <w:t xml:space="preserve"> 7. </w:t>
      </w:r>
      <w:r>
        <w:rPr>
          <w:noProof/>
          <w:sz w:val="24"/>
        </w:rPr>
        <w:t>Lorem ipsum dolor sit amet</w:t>
      </w:r>
      <w:r>
        <w:rPr>
          <w:spacing w:val="-2"/>
          <w:sz w:val="24"/>
          <w:szCs w:val="24"/>
        </w:rPr>
        <w:tab/>
      </w:r>
      <w:r w:rsidRPr="0020409D">
        <w:rPr>
          <w:spacing w:val="-2"/>
          <w:sz w:val="24"/>
          <w:szCs w:val="24"/>
        </w:rPr>
        <w:t>59</w:t>
      </w:r>
    </w:p>
    <w:p w:rsidR="00A218D7" w:rsidRPr="0020409D" w:rsidRDefault="00A218D7" w:rsidP="00A218D7">
      <w:pPr>
        <w:shd w:val="clear" w:color="auto" w:fill="FFFFFF"/>
        <w:tabs>
          <w:tab w:val="left" w:leader="dot" w:pos="8080"/>
        </w:tabs>
        <w:spacing w:line="360" w:lineRule="auto"/>
        <w:jc w:val="both"/>
        <w:rPr>
          <w:sz w:val="24"/>
          <w:szCs w:val="24"/>
        </w:rPr>
      </w:pPr>
      <w:r>
        <w:rPr>
          <w:b/>
          <w:bCs/>
          <w:sz w:val="24"/>
          <w:szCs w:val="24"/>
        </w:rPr>
        <w:t>Şekil</w:t>
      </w:r>
      <w:r w:rsidRPr="0020409D">
        <w:rPr>
          <w:b/>
          <w:bCs/>
          <w:sz w:val="24"/>
          <w:szCs w:val="24"/>
        </w:rPr>
        <w:t xml:space="preserve"> 8. </w:t>
      </w:r>
      <w:r>
        <w:rPr>
          <w:noProof/>
          <w:sz w:val="24"/>
        </w:rPr>
        <w:t>Lorem ipsum dolor sit amet</w:t>
      </w:r>
      <w:r>
        <w:rPr>
          <w:spacing w:val="-2"/>
          <w:sz w:val="24"/>
          <w:szCs w:val="24"/>
        </w:rPr>
        <w:tab/>
      </w:r>
      <w:r w:rsidRPr="0020409D">
        <w:rPr>
          <w:spacing w:val="-5"/>
          <w:sz w:val="24"/>
          <w:szCs w:val="24"/>
        </w:rPr>
        <w:t>61</w:t>
      </w:r>
    </w:p>
    <w:p w:rsidR="00A218D7" w:rsidRDefault="00A218D7" w:rsidP="00A218D7">
      <w:pPr>
        <w:shd w:val="clear" w:color="auto" w:fill="FFFFFF"/>
        <w:tabs>
          <w:tab w:val="left" w:leader="dot" w:pos="8080"/>
        </w:tabs>
        <w:spacing w:line="360" w:lineRule="auto"/>
        <w:jc w:val="both"/>
        <w:rPr>
          <w:spacing w:val="-1"/>
          <w:sz w:val="24"/>
          <w:szCs w:val="24"/>
        </w:rPr>
      </w:pPr>
      <w:r>
        <w:rPr>
          <w:b/>
          <w:bCs/>
          <w:sz w:val="24"/>
          <w:szCs w:val="24"/>
        </w:rPr>
        <w:t>Şekil</w:t>
      </w:r>
      <w:r w:rsidRPr="0020409D">
        <w:rPr>
          <w:b/>
          <w:bCs/>
          <w:sz w:val="24"/>
          <w:szCs w:val="24"/>
        </w:rPr>
        <w:t xml:space="preserve"> 9. </w:t>
      </w:r>
      <w:r>
        <w:rPr>
          <w:noProof/>
          <w:sz w:val="24"/>
        </w:rPr>
        <w:t>Lorem ipsum dolor sit amet</w:t>
      </w:r>
      <w:r>
        <w:rPr>
          <w:spacing w:val="-1"/>
          <w:sz w:val="24"/>
          <w:szCs w:val="24"/>
        </w:rPr>
        <w:tab/>
      </w:r>
      <w:r w:rsidRPr="0020409D">
        <w:rPr>
          <w:spacing w:val="-1"/>
          <w:sz w:val="24"/>
          <w:szCs w:val="24"/>
        </w:rPr>
        <w:t>64</w:t>
      </w:r>
    </w:p>
    <w:p w:rsidR="00A218D7" w:rsidRDefault="00A218D7" w:rsidP="00A218D7">
      <w:pPr>
        <w:shd w:val="clear" w:color="auto" w:fill="FFFFFF"/>
        <w:tabs>
          <w:tab w:val="left" w:leader="dot" w:pos="8080"/>
        </w:tabs>
        <w:spacing w:line="360" w:lineRule="auto"/>
        <w:jc w:val="both"/>
        <w:rPr>
          <w:spacing w:val="-1"/>
          <w:sz w:val="24"/>
          <w:szCs w:val="24"/>
        </w:rPr>
      </w:pPr>
      <w:r>
        <w:rPr>
          <w:b/>
          <w:bCs/>
          <w:sz w:val="24"/>
          <w:szCs w:val="24"/>
        </w:rPr>
        <w:t>Şekil</w:t>
      </w:r>
      <w:r w:rsidRPr="0020409D">
        <w:rPr>
          <w:b/>
          <w:bCs/>
          <w:sz w:val="24"/>
          <w:szCs w:val="24"/>
        </w:rPr>
        <w:t xml:space="preserve"> 10. </w:t>
      </w:r>
      <w:r>
        <w:rPr>
          <w:noProof/>
          <w:sz w:val="24"/>
        </w:rPr>
        <w:t>Lorem ipsum dolor sit amet</w:t>
      </w:r>
      <w:r>
        <w:rPr>
          <w:spacing w:val="-1"/>
          <w:sz w:val="24"/>
          <w:szCs w:val="24"/>
        </w:rPr>
        <w:tab/>
      </w:r>
      <w:r w:rsidRPr="0020409D">
        <w:rPr>
          <w:spacing w:val="-1"/>
          <w:sz w:val="24"/>
          <w:szCs w:val="24"/>
        </w:rPr>
        <w:t>66</w:t>
      </w:r>
    </w:p>
    <w:p w:rsidR="00A218D7" w:rsidRDefault="00A218D7" w:rsidP="00A218D7">
      <w:pPr>
        <w:widowControl/>
        <w:autoSpaceDE/>
        <w:autoSpaceDN/>
        <w:adjustRightInd/>
        <w:jc w:val="both"/>
        <w:rPr>
          <w:sz w:val="24"/>
          <w:szCs w:val="24"/>
        </w:rPr>
      </w:pPr>
      <w:r>
        <w:rPr>
          <w:sz w:val="24"/>
          <w:szCs w:val="24"/>
        </w:rPr>
        <w:br w:type="page"/>
      </w:r>
    </w:p>
    <w:p w:rsidR="0012550F" w:rsidRPr="0020409D" w:rsidRDefault="0012550F" w:rsidP="007339E9">
      <w:pPr>
        <w:shd w:val="clear" w:color="auto" w:fill="FFFFFF"/>
        <w:spacing w:before="389"/>
        <w:ind w:right="14"/>
        <w:jc w:val="center"/>
        <w:rPr>
          <w:sz w:val="24"/>
          <w:szCs w:val="24"/>
        </w:rPr>
      </w:pPr>
      <w:r w:rsidRPr="0020409D">
        <w:rPr>
          <w:b/>
          <w:bCs/>
          <w:spacing w:val="-1"/>
          <w:sz w:val="24"/>
          <w:szCs w:val="24"/>
        </w:rPr>
        <w:lastRenderedPageBreak/>
        <w:t>EKLER LİST</w:t>
      </w:r>
      <w:bookmarkStart w:id="0" w:name="_GoBack"/>
      <w:bookmarkEnd w:id="0"/>
      <w:r w:rsidRPr="0020409D">
        <w:rPr>
          <w:b/>
          <w:bCs/>
          <w:spacing w:val="-1"/>
          <w:sz w:val="24"/>
          <w:szCs w:val="24"/>
        </w:rPr>
        <w:t>ESİ</w:t>
      </w:r>
    </w:p>
    <w:p w:rsidR="0012550F" w:rsidRPr="0020409D" w:rsidRDefault="0012550F" w:rsidP="0012550F">
      <w:pPr>
        <w:shd w:val="clear" w:color="auto" w:fill="FFFFFF"/>
        <w:spacing w:before="835" w:line="413" w:lineRule="exact"/>
        <w:ind w:firstLine="7800"/>
        <w:jc w:val="center"/>
        <w:rPr>
          <w:b/>
          <w:bCs/>
          <w:sz w:val="24"/>
          <w:szCs w:val="24"/>
        </w:rPr>
      </w:pPr>
      <w:r w:rsidRPr="0020409D">
        <w:rPr>
          <w:b/>
          <w:bCs/>
          <w:sz w:val="24"/>
          <w:szCs w:val="24"/>
        </w:rPr>
        <w:t xml:space="preserve">Sayfa </w:t>
      </w:r>
    </w:p>
    <w:p w:rsidR="0012550F" w:rsidRPr="0020409D" w:rsidRDefault="0012550F" w:rsidP="0012550F">
      <w:pPr>
        <w:shd w:val="clear" w:color="auto" w:fill="FFFFFF"/>
        <w:tabs>
          <w:tab w:val="left" w:leader="dot" w:pos="8080"/>
        </w:tabs>
        <w:spacing w:line="360" w:lineRule="auto"/>
        <w:jc w:val="both"/>
        <w:rPr>
          <w:sz w:val="24"/>
          <w:szCs w:val="24"/>
        </w:rPr>
      </w:pPr>
      <w:r w:rsidRPr="0020409D">
        <w:rPr>
          <w:b/>
          <w:bCs/>
          <w:spacing w:val="-2"/>
          <w:sz w:val="24"/>
          <w:szCs w:val="24"/>
        </w:rPr>
        <w:t xml:space="preserve">EK 1. </w:t>
      </w:r>
      <w:r>
        <w:rPr>
          <w:noProof/>
          <w:sz w:val="24"/>
        </w:rPr>
        <w:t>Lorem ipsum dolor sit amet</w:t>
      </w:r>
      <w:r w:rsidRPr="0020409D">
        <w:rPr>
          <w:spacing w:val="-2"/>
          <w:sz w:val="24"/>
          <w:szCs w:val="24"/>
        </w:rPr>
        <w:tab/>
        <w:t>94</w:t>
      </w:r>
    </w:p>
    <w:p w:rsidR="0012550F" w:rsidRPr="0020409D" w:rsidRDefault="0012550F" w:rsidP="0012550F">
      <w:pPr>
        <w:shd w:val="clear" w:color="auto" w:fill="FFFFFF"/>
        <w:tabs>
          <w:tab w:val="left" w:leader="dot" w:pos="8080"/>
        </w:tabs>
        <w:spacing w:line="360" w:lineRule="auto"/>
        <w:rPr>
          <w:sz w:val="24"/>
          <w:szCs w:val="24"/>
        </w:rPr>
      </w:pPr>
      <w:r w:rsidRPr="0020409D">
        <w:rPr>
          <w:b/>
          <w:bCs/>
          <w:spacing w:val="-2"/>
          <w:sz w:val="24"/>
          <w:szCs w:val="24"/>
        </w:rPr>
        <w:t xml:space="preserve">EK 2. </w:t>
      </w:r>
      <w:r>
        <w:rPr>
          <w:noProof/>
          <w:sz w:val="24"/>
        </w:rPr>
        <w:t>Lorem ipsum dolor sit amet</w:t>
      </w:r>
      <w:r w:rsidRPr="0020409D">
        <w:rPr>
          <w:spacing w:val="-2"/>
          <w:sz w:val="24"/>
          <w:szCs w:val="24"/>
        </w:rPr>
        <w:tab/>
      </w:r>
      <w:r w:rsidRPr="0020409D">
        <w:rPr>
          <w:spacing w:val="-5"/>
          <w:sz w:val="24"/>
          <w:szCs w:val="24"/>
        </w:rPr>
        <w:t>95</w:t>
      </w:r>
    </w:p>
    <w:p w:rsidR="0012550F" w:rsidRPr="0020409D" w:rsidRDefault="0012550F" w:rsidP="0012550F">
      <w:pPr>
        <w:shd w:val="clear" w:color="auto" w:fill="FFFFFF"/>
        <w:tabs>
          <w:tab w:val="left" w:leader="dot" w:pos="8080"/>
        </w:tabs>
        <w:spacing w:line="360" w:lineRule="auto"/>
        <w:ind w:right="14"/>
        <w:jc w:val="both"/>
        <w:rPr>
          <w:spacing w:val="-2"/>
          <w:sz w:val="24"/>
          <w:szCs w:val="24"/>
        </w:rPr>
      </w:pPr>
      <w:r w:rsidRPr="0020409D">
        <w:rPr>
          <w:b/>
          <w:bCs/>
          <w:spacing w:val="-2"/>
          <w:sz w:val="24"/>
          <w:szCs w:val="24"/>
        </w:rPr>
        <w:t xml:space="preserve">EK 3. </w:t>
      </w:r>
      <w:r>
        <w:rPr>
          <w:noProof/>
          <w:sz w:val="24"/>
        </w:rPr>
        <w:t>Lorem ipsum dolor sit amet</w:t>
      </w:r>
      <w:r w:rsidRPr="0020409D">
        <w:rPr>
          <w:spacing w:val="-2"/>
          <w:sz w:val="24"/>
          <w:szCs w:val="24"/>
        </w:rPr>
        <w:tab/>
        <w:t xml:space="preserve">97 </w:t>
      </w:r>
    </w:p>
    <w:p w:rsidR="0012550F" w:rsidRPr="0020409D" w:rsidRDefault="0012550F" w:rsidP="0012550F">
      <w:pPr>
        <w:shd w:val="clear" w:color="auto" w:fill="FFFFFF"/>
        <w:tabs>
          <w:tab w:val="left" w:leader="dot" w:pos="8080"/>
        </w:tabs>
        <w:spacing w:line="360" w:lineRule="auto"/>
        <w:ind w:right="14"/>
        <w:jc w:val="both"/>
        <w:rPr>
          <w:spacing w:val="-2"/>
          <w:sz w:val="24"/>
          <w:szCs w:val="24"/>
        </w:rPr>
      </w:pPr>
      <w:r w:rsidRPr="0020409D">
        <w:rPr>
          <w:b/>
          <w:bCs/>
          <w:spacing w:val="-2"/>
          <w:sz w:val="24"/>
          <w:szCs w:val="24"/>
        </w:rPr>
        <w:t xml:space="preserve">EK 4. </w:t>
      </w:r>
      <w:r>
        <w:rPr>
          <w:noProof/>
          <w:sz w:val="24"/>
        </w:rPr>
        <w:t>Lorem ipsum dolor sit amet</w:t>
      </w:r>
      <w:r w:rsidRPr="0020409D">
        <w:rPr>
          <w:spacing w:val="-2"/>
          <w:sz w:val="24"/>
          <w:szCs w:val="24"/>
        </w:rPr>
        <w:tab/>
        <w:t xml:space="preserve">100 </w:t>
      </w:r>
    </w:p>
    <w:p w:rsidR="0012550F" w:rsidRPr="0020409D" w:rsidRDefault="0012550F" w:rsidP="0012550F">
      <w:pPr>
        <w:shd w:val="clear" w:color="auto" w:fill="FFFFFF"/>
        <w:tabs>
          <w:tab w:val="left" w:leader="dot" w:pos="8080"/>
        </w:tabs>
        <w:spacing w:line="360" w:lineRule="auto"/>
        <w:ind w:right="14"/>
        <w:jc w:val="both"/>
        <w:rPr>
          <w:spacing w:val="-1"/>
          <w:sz w:val="24"/>
          <w:szCs w:val="24"/>
        </w:rPr>
      </w:pPr>
      <w:r w:rsidRPr="0020409D">
        <w:rPr>
          <w:b/>
          <w:bCs/>
          <w:spacing w:val="-1"/>
          <w:sz w:val="24"/>
          <w:szCs w:val="24"/>
        </w:rPr>
        <w:t xml:space="preserve">EK 5. </w:t>
      </w:r>
      <w:r>
        <w:rPr>
          <w:noProof/>
          <w:sz w:val="24"/>
        </w:rPr>
        <w:t>Lorem ipsum dolor sit amet</w:t>
      </w:r>
      <w:r w:rsidRPr="0020409D">
        <w:rPr>
          <w:spacing w:val="-1"/>
          <w:sz w:val="24"/>
          <w:szCs w:val="24"/>
        </w:rPr>
        <w:tab/>
        <w:t xml:space="preserve">103 </w:t>
      </w:r>
    </w:p>
    <w:p w:rsidR="0012550F" w:rsidRPr="0020409D" w:rsidRDefault="0012550F" w:rsidP="0012550F">
      <w:pPr>
        <w:shd w:val="clear" w:color="auto" w:fill="FFFFFF"/>
        <w:tabs>
          <w:tab w:val="left" w:leader="dot" w:pos="8080"/>
        </w:tabs>
        <w:spacing w:line="360" w:lineRule="auto"/>
        <w:ind w:right="14"/>
        <w:jc w:val="both"/>
        <w:rPr>
          <w:sz w:val="24"/>
          <w:szCs w:val="24"/>
        </w:rPr>
      </w:pPr>
      <w:r w:rsidRPr="0020409D">
        <w:rPr>
          <w:b/>
          <w:bCs/>
          <w:spacing w:val="-1"/>
          <w:sz w:val="24"/>
          <w:szCs w:val="24"/>
        </w:rPr>
        <w:t>EK 6</w:t>
      </w:r>
      <w:r w:rsidRPr="0020409D">
        <w:rPr>
          <w:spacing w:val="-1"/>
          <w:sz w:val="24"/>
          <w:szCs w:val="24"/>
        </w:rPr>
        <w:t xml:space="preserve">. </w:t>
      </w:r>
      <w:r>
        <w:rPr>
          <w:noProof/>
          <w:sz w:val="24"/>
        </w:rPr>
        <w:t>Lorem ipsum dolor sit amet</w:t>
      </w:r>
      <w:r w:rsidRPr="0020409D">
        <w:rPr>
          <w:spacing w:val="-1"/>
          <w:sz w:val="24"/>
          <w:szCs w:val="24"/>
        </w:rPr>
        <w:tab/>
        <w:t>105</w:t>
      </w:r>
    </w:p>
    <w:p w:rsidR="007F5404" w:rsidRDefault="007F5404">
      <w:pPr>
        <w:widowControl/>
        <w:autoSpaceDE/>
        <w:autoSpaceDN/>
        <w:adjustRightInd/>
        <w:rPr>
          <w:sz w:val="24"/>
          <w:szCs w:val="24"/>
        </w:rPr>
      </w:pPr>
    </w:p>
    <w:sectPr w:rsidR="007F5404" w:rsidSect="0012550F">
      <w:footerReference w:type="even" r:id="rId48"/>
      <w:footerReference w:type="default" r:id="rId49"/>
      <w:footnotePr>
        <w:numFmt w:val="chicago"/>
      </w:footnotePr>
      <w:type w:val="nextColumn"/>
      <w:pgSz w:w="11909" w:h="16834" w:code="9"/>
      <w:pgMar w:top="1418" w:right="1418" w:bottom="1418" w:left="1985" w:header="709" w:footer="709" w:gutter="0"/>
      <w:pgNumType w:fmt="lowerRoman"/>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4C" w:rsidRDefault="000F4C4C">
      <w:r>
        <w:separator/>
      </w:r>
    </w:p>
  </w:endnote>
  <w:endnote w:type="continuationSeparator" w:id="0">
    <w:p w:rsidR="000F4C4C" w:rsidRDefault="000F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C" w:rsidRDefault="00E4638C" w:rsidP="00AC639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4638C" w:rsidRDefault="00E4638C" w:rsidP="008418BC">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C" w:rsidRDefault="00E4638C" w:rsidP="008418BC">
    <w:pPr>
      <w:pStyle w:val="Altbilgi"/>
      <w:framePr w:wrap="around" w:vAnchor="text" w:hAnchor="margin" w:xAlign="right" w:y="1"/>
      <w:ind w:right="360"/>
      <w:rPr>
        <w:rStyle w:val="SayfaNumaras"/>
      </w:rPr>
    </w:pPr>
  </w:p>
  <w:p w:rsidR="00E4638C" w:rsidRDefault="00E4638C" w:rsidP="009B63A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4C" w:rsidRDefault="000F4C4C">
      <w:r>
        <w:separator/>
      </w:r>
    </w:p>
  </w:footnote>
  <w:footnote w:type="continuationSeparator" w:id="0">
    <w:p w:rsidR="000F4C4C" w:rsidRDefault="000F4C4C">
      <w:r>
        <w:continuationSeparator/>
      </w:r>
    </w:p>
  </w:footnote>
  <w:footnote w:id="1">
    <w:p w:rsidR="00E4638C" w:rsidRDefault="00E4638C">
      <w:pPr>
        <w:pStyle w:val="DipnotMetni"/>
      </w:pPr>
      <w:r>
        <w:rPr>
          <w:rStyle w:val="DipnotBavurusu"/>
        </w:rPr>
        <w:footnoteRef/>
      </w:r>
      <w:r>
        <w:t xml:space="preserve"> Örneği verilen tezin yılı, bu kılavuzun hazırlandığı yıl (201</w:t>
      </w:r>
      <w:r w:rsidR="000B49EA">
        <w:t>7</w:t>
      </w:r>
      <w:r>
        <w:t>) olarak güncellenmiştir.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075941"/>
      <w:docPartObj>
        <w:docPartGallery w:val="Page Numbers (Top of Page)"/>
        <w:docPartUnique/>
      </w:docPartObj>
    </w:sdtPr>
    <w:sdtEndPr>
      <w:rPr>
        <w:sz w:val="24"/>
        <w:szCs w:val="24"/>
      </w:rPr>
    </w:sdtEndPr>
    <w:sdtContent>
      <w:p w:rsidR="00E4638C" w:rsidRPr="00893E78" w:rsidRDefault="00E4638C" w:rsidP="00E4638C">
        <w:pPr>
          <w:pStyle w:val="stbilgi"/>
          <w:jc w:val="right"/>
          <w:rPr>
            <w:sz w:val="24"/>
            <w:szCs w:val="24"/>
          </w:rPr>
        </w:pPr>
        <w:r w:rsidRPr="004E3582">
          <w:rPr>
            <w:sz w:val="24"/>
            <w:szCs w:val="24"/>
          </w:rPr>
          <w:fldChar w:fldCharType="begin"/>
        </w:r>
        <w:r w:rsidRPr="004E3582">
          <w:rPr>
            <w:sz w:val="24"/>
            <w:szCs w:val="24"/>
          </w:rPr>
          <w:instrText>PAGE   \* MERGEFORMAT</w:instrText>
        </w:r>
        <w:r w:rsidRPr="004E3582">
          <w:rPr>
            <w:sz w:val="24"/>
            <w:szCs w:val="24"/>
          </w:rPr>
          <w:fldChar w:fldCharType="separate"/>
        </w:r>
        <w:r>
          <w:rPr>
            <w:noProof/>
            <w:sz w:val="24"/>
            <w:szCs w:val="24"/>
          </w:rPr>
          <w:t>x</w:t>
        </w:r>
        <w:r w:rsidRPr="004E3582">
          <w:rPr>
            <w:sz w:val="24"/>
            <w:szCs w:val="24"/>
          </w:rPr>
          <w:fldChar w:fldCharType="end"/>
        </w:r>
      </w:p>
    </w:sdtContent>
  </w:sdt>
  <w:p w:rsidR="00E4638C" w:rsidRPr="0020351F" w:rsidRDefault="00E4638C" w:rsidP="00E4638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C" w:rsidRPr="00893E78" w:rsidRDefault="00E4638C" w:rsidP="00E4638C">
    <w:pPr>
      <w:pStyle w:val="stbilgi"/>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047E36"/>
    <w:lvl w:ilvl="0">
      <w:numFmt w:val="bullet"/>
      <w:lvlText w:val="*"/>
      <w:lvlJc w:val="left"/>
    </w:lvl>
  </w:abstractNum>
  <w:abstractNum w:abstractNumId="1">
    <w:nsid w:val="162A0CEB"/>
    <w:multiLevelType w:val="hybridMultilevel"/>
    <w:tmpl w:val="C226D4D8"/>
    <w:lvl w:ilvl="0" w:tplc="61DCB9BA">
      <w:start w:val="1"/>
      <w:numFmt w:val="lowerLetter"/>
      <w:lvlText w:val="%1."/>
      <w:lvlJc w:val="left"/>
      <w:pPr>
        <w:tabs>
          <w:tab w:val="num" w:pos="871"/>
        </w:tabs>
        <w:ind w:left="871" w:hanging="540"/>
      </w:pPr>
      <w:rPr>
        <w:rFonts w:hint="default"/>
        <w:b/>
      </w:rPr>
    </w:lvl>
    <w:lvl w:ilvl="1" w:tplc="041F0019" w:tentative="1">
      <w:start w:val="1"/>
      <w:numFmt w:val="lowerLetter"/>
      <w:lvlText w:val="%2."/>
      <w:lvlJc w:val="left"/>
      <w:pPr>
        <w:tabs>
          <w:tab w:val="num" w:pos="1411"/>
        </w:tabs>
        <w:ind w:left="1411" w:hanging="360"/>
      </w:pPr>
    </w:lvl>
    <w:lvl w:ilvl="2" w:tplc="041F001B" w:tentative="1">
      <w:start w:val="1"/>
      <w:numFmt w:val="lowerRoman"/>
      <w:lvlText w:val="%3."/>
      <w:lvlJc w:val="right"/>
      <w:pPr>
        <w:tabs>
          <w:tab w:val="num" w:pos="2131"/>
        </w:tabs>
        <w:ind w:left="2131" w:hanging="180"/>
      </w:pPr>
    </w:lvl>
    <w:lvl w:ilvl="3" w:tplc="041F000F" w:tentative="1">
      <w:start w:val="1"/>
      <w:numFmt w:val="decimal"/>
      <w:lvlText w:val="%4."/>
      <w:lvlJc w:val="left"/>
      <w:pPr>
        <w:tabs>
          <w:tab w:val="num" w:pos="2851"/>
        </w:tabs>
        <w:ind w:left="2851" w:hanging="360"/>
      </w:pPr>
    </w:lvl>
    <w:lvl w:ilvl="4" w:tplc="041F0019" w:tentative="1">
      <w:start w:val="1"/>
      <w:numFmt w:val="lowerLetter"/>
      <w:lvlText w:val="%5."/>
      <w:lvlJc w:val="left"/>
      <w:pPr>
        <w:tabs>
          <w:tab w:val="num" w:pos="3571"/>
        </w:tabs>
        <w:ind w:left="3571" w:hanging="360"/>
      </w:pPr>
    </w:lvl>
    <w:lvl w:ilvl="5" w:tplc="041F001B" w:tentative="1">
      <w:start w:val="1"/>
      <w:numFmt w:val="lowerRoman"/>
      <w:lvlText w:val="%6."/>
      <w:lvlJc w:val="right"/>
      <w:pPr>
        <w:tabs>
          <w:tab w:val="num" w:pos="4291"/>
        </w:tabs>
        <w:ind w:left="4291" w:hanging="180"/>
      </w:pPr>
    </w:lvl>
    <w:lvl w:ilvl="6" w:tplc="041F000F" w:tentative="1">
      <w:start w:val="1"/>
      <w:numFmt w:val="decimal"/>
      <w:lvlText w:val="%7."/>
      <w:lvlJc w:val="left"/>
      <w:pPr>
        <w:tabs>
          <w:tab w:val="num" w:pos="5011"/>
        </w:tabs>
        <w:ind w:left="5011" w:hanging="360"/>
      </w:pPr>
    </w:lvl>
    <w:lvl w:ilvl="7" w:tplc="041F0019" w:tentative="1">
      <w:start w:val="1"/>
      <w:numFmt w:val="lowerLetter"/>
      <w:lvlText w:val="%8."/>
      <w:lvlJc w:val="left"/>
      <w:pPr>
        <w:tabs>
          <w:tab w:val="num" w:pos="5731"/>
        </w:tabs>
        <w:ind w:left="5731" w:hanging="360"/>
      </w:pPr>
    </w:lvl>
    <w:lvl w:ilvl="8" w:tplc="041F001B" w:tentative="1">
      <w:start w:val="1"/>
      <w:numFmt w:val="lowerRoman"/>
      <w:lvlText w:val="%9."/>
      <w:lvlJc w:val="right"/>
      <w:pPr>
        <w:tabs>
          <w:tab w:val="num" w:pos="6451"/>
        </w:tabs>
        <w:ind w:left="6451" w:hanging="180"/>
      </w:pPr>
    </w:lvl>
  </w:abstractNum>
  <w:abstractNum w:abstractNumId="2">
    <w:nsid w:val="1B134E41"/>
    <w:multiLevelType w:val="singleLevel"/>
    <w:tmpl w:val="729A04D0"/>
    <w:lvl w:ilvl="0">
      <w:start w:val="1"/>
      <w:numFmt w:val="decimal"/>
      <w:lvlText w:val="%1"/>
      <w:legacy w:legacy="1" w:legacySpace="0" w:legacyIndent="159"/>
      <w:lvlJc w:val="left"/>
      <w:rPr>
        <w:rFonts w:ascii="Arial" w:hAnsi="Arial" w:cs="Arial" w:hint="default"/>
      </w:rPr>
    </w:lvl>
  </w:abstractNum>
  <w:abstractNum w:abstractNumId="3">
    <w:nsid w:val="31F07C0E"/>
    <w:multiLevelType w:val="singleLevel"/>
    <w:tmpl w:val="4AAC0F6A"/>
    <w:lvl w:ilvl="0">
      <w:start w:val="4"/>
      <w:numFmt w:val="decimal"/>
      <w:lvlText w:val="%1"/>
      <w:legacy w:legacy="1" w:legacySpace="0" w:legacyIndent="950"/>
      <w:lvlJc w:val="left"/>
      <w:rPr>
        <w:rFonts w:ascii="Times New Roman" w:hAnsi="Times New Roman" w:cs="Times New Roman" w:hint="default"/>
      </w:rPr>
    </w:lvl>
  </w:abstractNum>
  <w:abstractNum w:abstractNumId="4">
    <w:nsid w:val="3F9754D3"/>
    <w:multiLevelType w:val="hybridMultilevel"/>
    <w:tmpl w:val="C6CE8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20A46AA"/>
    <w:multiLevelType w:val="singleLevel"/>
    <w:tmpl w:val="FA36881A"/>
    <w:lvl w:ilvl="0">
      <w:start w:val="4"/>
      <w:numFmt w:val="decimal"/>
      <w:lvlText w:val="%1"/>
      <w:legacy w:legacy="1" w:legacySpace="0" w:legacyIndent="1965"/>
      <w:lvlJc w:val="left"/>
      <w:rPr>
        <w:rFonts w:ascii="Times New Roman" w:hAnsi="Times New Roman" w:cs="Times New Roman" w:hint="default"/>
      </w:rPr>
    </w:lvl>
  </w:abstractNum>
  <w:abstractNum w:abstractNumId="6">
    <w:nsid w:val="50837734"/>
    <w:multiLevelType w:val="singleLevel"/>
    <w:tmpl w:val="8D00D5F4"/>
    <w:lvl w:ilvl="0">
      <w:start w:val="2"/>
      <w:numFmt w:val="decimal"/>
      <w:lvlText w:val="1.%1."/>
      <w:legacy w:legacy="1" w:legacySpace="0" w:legacyIndent="422"/>
      <w:lvlJc w:val="left"/>
      <w:rPr>
        <w:rFonts w:ascii="Times New Roman" w:hAnsi="Times New Roman" w:cs="Times New Roman" w:hint="default"/>
        <w:b/>
      </w:rPr>
    </w:lvl>
  </w:abstractNum>
  <w:abstractNum w:abstractNumId="7">
    <w:nsid w:val="53DA29DF"/>
    <w:multiLevelType w:val="singleLevel"/>
    <w:tmpl w:val="E30CEFAE"/>
    <w:lvl w:ilvl="0">
      <w:start w:val="1"/>
      <w:numFmt w:val="decimal"/>
      <w:lvlText w:val="4.2.%1."/>
      <w:legacy w:legacy="1" w:legacySpace="0" w:legacyIndent="600"/>
      <w:lvlJc w:val="left"/>
      <w:rPr>
        <w:rFonts w:ascii="Times New Roman" w:hAnsi="Times New Roman" w:cs="Times New Roman" w:hint="default"/>
        <w:b/>
      </w:rPr>
    </w:lvl>
  </w:abstractNum>
  <w:abstractNum w:abstractNumId="8">
    <w:nsid w:val="5AC46A0B"/>
    <w:multiLevelType w:val="singleLevel"/>
    <w:tmpl w:val="F962DF10"/>
    <w:lvl w:ilvl="0">
      <w:start w:val="1"/>
      <w:numFmt w:val="decimal"/>
      <w:lvlText w:val="%1."/>
      <w:legacy w:legacy="1" w:legacySpace="0" w:legacyIndent="224"/>
      <w:lvlJc w:val="left"/>
      <w:rPr>
        <w:rFonts w:ascii="Times New Roman" w:hAnsi="Times New Roman" w:cs="Times New Roman" w:hint="default"/>
      </w:rPr>
    </w:lvl>
  </w:abstractNum>
  <w:abstractNum w:abstractNumId="9">
    <w:nsid w:val="62576E8E"/>
    <w:multiLevelType w:val="singleLevel"/>
    <w:tmpl w:val="5D5CE4F8"/>
    <w:lvl w:ilvl="0">
      <w:start w:val="4"/>
      <w:numFmt w:val="decimal"/>
      <w:lvlText w:val="3.%1."/>
      <w:legacy w:legacy="1" w:legacySpace="0" w:legacyIndent="422"/>
      <w:lvlJc w:val="left"/>
      <w:rPr>
        <w:rFonts w:ascii="Times New Roman" w:hAnsi="Times New Roman" w:cs="Times New Roman" w:hint="default"/>
        <w:b/>
      </w:rPr>
    </w:lvl>
  </w:abstractNum>
  <w:abstractNum w:abstractNumId="10">
    <w:nsid w:val="6468369B"/>
    <w:multiLevelType w:val="hybridMultilevel"/>
    <w:tmpl w:val="220461F4"/>
    <w:lvl w:ilvl="0" w:tplc="0EF66F3E">
      <w:start w:val="83"/>
      <w:numFmt w:val="decimal"/>
      <w:lvlText w:val="%1."/>
      <w:lvlJc w:val="left"/>
      <w:pPr>
        <w:tabs>
          <w:tab w:val="num" w:pos="999"/>
        </w:tabs>
        <w:ind w:left="999" w:hanging="660"/>
      </w:pPr>
      <w:rPr>
        <w:rFonts w:hint="default"/>
      </w:rPr>
    </w:lvl>
    <w:lvl w:ilvl="1" w:tplc="041F0019" w:tentative="1">
      <w:start w:val="1"/>
      <w:numFmt w:val="lowerLetter"/>
      <w:lvlText w:val="%2."/>
      <w:lvlJc w:val="left"/>
      <w:pPr>
        <w:tabs>
          <w:tab w:val="num" w:pos="1419"/>
        </w:tabs>
        <w:ind w:left="1419" w:hanging="360"/>
      </w:pPr>
    </w:lvl>
    <w:lvl w:ilvl="2" w:tplc="041F001B" w:tentative="1">
      <w:start w:val="1"/>
      <w:numFmt w:val="lowerRoman"/>
      <w:lvlText w:val="%3."/>
      <w:lvlJc w:val="right"/>
      <w:pPr>
        <w:tabs>
          <w:tab w:val="num" w:pos="2139"/>
        </w:tabs>
        <w:ind w:left="2139" w:hanging="180"/>
      </w:pPr>
    </w:lvl>
    <w:lvl w:ilvl="3" w:tplc="041F000F" w:tentative="1">
      <w:start w:val="1"/>
      <w:numFmt w:val="decimal"/>
      <w:lvlText w:val="%4."/>
      <w:lvlJc w:val="left"/>
      <w:pPr>
        <w:tabs>
          <w:tab w:val="num" w:pos="2859"/>
        </w:tabs>
        <w:ind w:left="2859" w:hanging="360"/>
      </w:pPr>
    </w:lvl>
    <w:lvl w:ilvl="4" w:tplc="041F0019" w:tentative="1">
      <w:start w:val="1"/>
      <w:numFmt w:val="lowerLetter"/>
      <w:lvlText w:val="%5."/>
      <w:lvlJc w:val="left"/>
      <w:pPr>
        <w:tabs>
          <w:tab w:val="num" w:pos="3579"/>
        </w:tabs>
        <w:ind w:left="3579" w:hanging="360"/>
      </w:pPr>
    </w:lvl>
    <w:lvl w:ilvl="5" w:tplc="041F001B" w:tentative="1">
      <w:start w:val="1"/>
      <w:numFmt w:val="lowerRoman"/>
      <w:lvlText w:val="%6."/>
      <w:lvlJc w:val="right"/>
      <w:pPr>
        <w:tabs>
          <w:tab w:val="num" w:pos="4299"/>
        </w:tabs>
        <w:ind w:left="4299" w:hanging="180"/>
      </w:pPr>
    </w:lvl>
    <w:lvl w:ilvl="6" w:tplc="041F000F" w:tentative="1">
      <w:start w:val="1"/>
      <w:numFmt w:val="decimal"/>
      <w:lvlText w:val="%7."/>
      <w:lvlJc w:val="left"/>
      <w:pPr>
        <w:tabs>
          <w:tab w:val="num" w:pos="5019"/>
        </w:tabs>
        <w:ind w:left="5019" w:hanging="360"/>
      </w:pPr>
    </w:lvl>
    <w:lvl w:ilvl="7" w:tplc="041F0019" w:tentative="1">
      <w:start w:val="1"/>
      <w:numFmt w:val="lowerLetter"/>
      <w:lvlText w:val="%8."/>
      <w:lvlJc w:val="left"/>
      <w:pPr>
        <w:tabs>
          <w:tab w:val="num" w:pos="5739"/>
        </w:tabs>
        <w:ind w:left="5739" w:hanging="360"/>
      </w:pPr>
    </w:lvl>
    <w:lvl w:ilvl="8" w:tplc="041F001B" w:tentative="1">
      <w:start w:val="1"/>
      <w:numFmt w:val="lowerRoman"/>
      <w:lvlText w:val="%9."/>
      <w:lvlJc w:val="right"/>
      <w:pPr>
        <w:tabs>
          <w:tab w:val="num" w:pos="6459"/>
        </w:tabs>
        <w:ind w:left="6459" w:hanging="180"/>
      </w:pPr>
    </w:lvl>
  </w:abstractNum>
  <w:abstractNum w:abstractNumId="11">
    <w:nsid w:val="65C45DB9"/>
    <w:multiLevelType w:val="singleLevel"/>
    <w:tmpl w:val="DF24F4DC"/>
    <w:lvl w:ilvl="0">
      <w:start w:val="1"/>
      <w:numFmt w:val="decimal"/>
      <w:lvlText w:val="6.%1."/>
      <w:legacy w:legacy="1" w:legacySpace="0" w:legacyIndent="418"/>
      <w:lvlJc w:val="left"/>
      <w:rPr>
        <w:rFonts w:ascii="Times New Roman" w:hAnsi="Times New Roman" w:cs="Times New Roman" w:hint="default"/>
        <w:b/>
      </w:rPr>
    </w:lvl>
  </w:abstractNum>
  <w:abstractNum w:abstractNumId="12">
    <w:nsid w:val="6BB26335"/>
    <w:multiLevelType w:val="singleLevel"/>
    <w:tmpl w:val="6DB89DCA"/>
    <w:lvl w:ilvl="0">
      <w:start w:val="1"/>
      <w:numFmt w:val="decimal"/>
      <w:lvlText w:val="3.5.1.%1."/>
      <w:legacy w:legacy="1" w:legacySpace="0" w:legacyIndent="783"/>
      <w:lvlJc w:val="left"/>
      <w:rPr>
        <w:rFonts w:ascii="Times New Roman" w:hAnsi="Times New Roman" w:cs="Times New Roman" w:hint="default"/>
      </w:rPr>
    </w:lvl>
  </w:abstractNum>
  <w:abstractNum w:abstractNumId="13">
    <w:nsid w:val="6FA96FDC"/>
    <w:multiLevelType w:val="singleLevel"/>
    <w:tmpl w:val="33D00F0A"/>
    <w:lvl w:ilvl="0">
      <w:start w:val="2"/>
      <w:numFmt w:val="decimal"/>
      <w:lvlText w:val="%1."/>
      <w:legacy w:legacy="1" w:legacySpace="0" w:legacyIndent="216"/>
      <w:lvlJc w:val="left"/>
      <w:rPr>
        <w:rFonts w:ascii="Arial" w:hAnsi="Arial" w:cs="Arial" w:hint="default"/>
      </w:rPr>
    </w:lvl>
  </w:abstractNum>
  <w:abstractNum w:abstractNumId="14">
    <w:nsid w:val="719D5F88"/>
    <w:multiLevelType w:val="hybridMultilevel"/>
    <w:tmpl w:val="543AB8AE"/>
    <w:lvl w:ilvl="0" w:tplc="F8D0D3DC">
      <w:start w:val="81"/>
      <w:numFmt w:val="decimal"/>
      <w:lvlText w:val="%1."/>
      <w:lvlJc w:val="left"/>
      <w:pPr>
        <w:tabs>
          <w:tab w:val="num" w:pos="699"/>
        </w:tabs>
        <w:ind w:left="699" w:hanging="360"/>
      </w:pPr>
      <w:rPr>
        <w:rFonts w:hint="default"/>
      </w:rPr>
    </w:lvl>
    <w:lvl w:ilvl="1" w:tplc="041F0019" w:tentative="1">
      <w:start w:val="1"/>
      <w:numFmt w:val="lowerLetter"/>
      <w:lvlText w:val="%2."/>
      <w:lvlJc w:val="left"/>
      <w:pPr>
        <w:tabs>
          <w:tab w:val="num" w:pos="1419"/>
        </w:tabs>
        <w:ind w:left="1419" w:hanging="360"/>
      </w:pPr>
    </w:lvl>
    <w:lvl w:ilvl="2" w:tplc="041F001B" w:tentative="1">
      <w:start w:val="1"/>
      <w:numFmt w:val="lowerRoman"/>
      <w:lvlText w:val="%3."/>
      <w:lvlJc w:val="right"/>
      <w:pPr>
        <w:tabs>
          <w:tab w:val="num" w:pos="2139"/>
        </w:tabs>
        <w:ind w:left="2139" w:hanging="180"/>
      </w:pPr>
    </w:lvl>
    <w:lvl w:ilvl="3" w:tplc="041F000F" w:tentative="1">
      <w:start w:val="1"/>
      <w:numFmt w:val="decimal"/>
      <w:lvlText w:val="%4."/>
      <w:lvlJc w:val="left"/>
      <w:pPr>
        <w:tabs>
          <w:tab w:val="num" w:pos="2859"/>
        </w:tabs>
        <w:ind w:left="2859" w:hanging="360"/>
      </w:pPr>
    </w:lvl>
    <w:lvl w:ilvl="4" w:tplc="041F0019" w:tentative="1">
      <w:start w:val="1"/>
      <w:numFmt w:val="lowerLetter"/>
      <w:lvlText w:val="%5."/>
      <w:lvlJc w:val="left"/>
      <w:pPr>
        <w:tabs>
          <w:tab w:val="num" w:pos="3579"/>
        </w:tabs>
        <w:ind w:left="3579" w:hanging="360"/>
      </w:pPr>
    </w:lvl>
    <w:lvl w:ilvl="5" w:tplc="041F001B" w:tentative="1">
      <w:start w:val="1"/>
      <w:numFmt w:val="lowerRoman"/>
      <w:lvlText w:val="%6."/>
      <w:lvlJc w:val="right"/>
      <w:pPr>
        <w:tabs>
          <w:tab w:val="num" w:pos="4299"/>
        </w:tabs>
        <w:ind w:left="4299" w:hanging="180"/>
      </w:pPr>
    </w:lvl>
    <w:lvl w:ilvl="6" w:tplc="041F000F" w:tentative="1">
      <w:start w:val="1"/>
      <w:numFmt w:val="decimal"/>
      <w:lvlText w:val="%7."/>
      <w:lvlJc w:val="left"/>
      <w:pPr>
        <w:tabs>
          <w:tab w:val="num" w:pos="5019"/>
        </w:tabs>
        <w:ind w:left="5019" w:hanging="360"/>
      </w:pPr>
    </w:lvl>
    <w:lvl w:ilvl="7" w:tplc="041F0019" w:tentative="1">
      <w:start w:val="1"/>
      <w:numFmt w:val="lowerLetter"/>
      <w:lvlText w:val="%8."/>
      <w:lvlJc w:val="left"/>
      <w:pPr>
        <w:tabs>
          <w:tab w:val="num" w:pos="5739"/>
        </w:tabs>
        <w:ind w:left="5739" w:hanging="360"/>
      </w:pPr>
    </w:lvl>
    <w:lvl w:ilvl="8" w:tplc="041F001B" w:tentative="1">
      <w:start w:val="1"/>
      <w:numFmt w:val="lowerRoman"/>
      <w:lvlText w:val="%9."/>
      <w:lvlJc w:val="right"/>
      <w:pPr>
        <w:tabs>
          <w:tab w:val="num" w:pos="6459"/>
        </w:tabs>
        <w:ind w:left="6459" w:hanging="180"/>
      </w:pPr>
    </w:lvl>
  </w:abstractNum>
  <w:abstractNum w:abstractNumId="15">
    <w:nsid w:val="75452F42"/>
    <w:multiLevelType w:val="singleLevel"/>
    <w:tmpl w:val="35B2493C"/>
    <w:lvl w:ilvl="0">
      <w:start w:val="1"/>
      <w:numFmt w:val="decimal"/>
      <w:lvlText w:val="4.%1."/>
      <w:legacy w:legacy="1" w:legacySpace="0" w:legacyIndent="423"/>
      <w:lvlJc w:val="left"/>
      <w:rPr>
        <w:rFonts w:ascii="Times New Roman" w:hAnsi="Times New Roman" w:cs="Times New Roman" w:hint="default"/>
        <w:b/>
      </w:rPr>
    </w:lvl>
  </w:abstractNum>
  <w:abstractNum w:abstractNumId="16">
    <w:nsid w:val="75D96249"/>
    <w:multiLevelType w:val="singleLevel"/>
    <w:tmpl w:val="656C43BC"/>
    <w:lvl w:ilvl="0">
      <w:start w:val="1"/>
      <w:numFmt w:val="decimal"/>
      <w:lvlText w:val="5.%1."/>
      <w:legacy w:legacy="1" w:legacySpace="0" w:legacyIndent="422"/>
      <w:lvlJc w:val="left"/>
      <w:rPr>
        <w:rFonts w:ascii="Times New Roman" w:hAnsi="Times New Roman" w:cs="Times New Roman" w:hint="default"/>
        <w:b/>
      </w:rPr>
    </w:lvl>
  </w:abstractNum>
  <w:abstractNum w:abstractNumId="17">
    <w:nsid w:val="77A265C0"/>
    <w:multiLevelType w:val="singleLevel"/>
    <w:tmpl w:val="B1628D68"/>
    <w:lvl w:ilvl="0">
      <w:start w:val="1"/>
      <w:numFmt w:val="decimal"/>
      <w:lvlText w:val="2.1.%1."/>
      <w:legacy w:legacy="1" w:legacySpace="0" w:legacyIndent="600"/>
      <w:lvlJc w:val="left"/>
      <w:rPr>
        <w:rFonts w:ascii="Times New Roman" w:hAnsi="Times New Roman" w:cs="Times New Roman" w:hint="default"/>
        <w:b/>
      </w:rPr>
    </w:lvl>
  </w:abstractNum>
  <w:abstractNum w:abstractNumId="18">
    <w:nsid w:val="79FC0509"/>
    <w:multiLevelType w:val="singleLevel"/>
    <w:tmpl w:val="2D465356"/>
    <w:lvl w:ilvl="0">
      <w:start w:val="1"/>
      <w:numFmt w:val="decimal"/>
      <w:lvlText w:val="3.%1."/>
      <w:legacy w:legacy="1" w:legacySpace="0" w:legacyIndent="422"/>
      <w:lvlJc w:val="left"/>
      <w:rPr>
        <w:rFonts w:ascii="Times New Roman" w:hAnsi="Times New Roman" w:cs="Times New Roman" w:hint="default"/>
        <w:b/>
      </w:rPr>
    </w:lvl>
  </w:abstractNum>
  <w:abstractNum w:abstractNumId="19">
    <w:nsid w:val="7F4D10D2"/>
    <w:multiLevelType w:val="singleLevel"/>
    <w:tmpl w:val="1ADCB8A0"/>
    <w:lvl w:ilvl="0">
      <w:start w:val="1"/>
      <w:numFmt w:val="decimal"/>
      <w:lvlText w:val="%1."/>
      <w:legacy w:legacy="1" w:legacySpace="0" w:legacyIndent="22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1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24"/>
        <w:lvlJc w:val="left"/>
        <w:rPr>
          <w:rFonts w:ascii="Times New Roman" w:hAnsi="Times New Roman" w:cs="Times New Roman" w:hint="default"/>
        </w:rPr>
      </w:lvl>
    </w:lvlOverride>
  </w:num>
  <w:num w:numId="3">
    <w:abstractNumId w:val="2"/>
  </w:num>
  <w:num w:numId="4">
    <w:abstractNumId w:val="13"/>
  </w:num>
  <w:num w:numId="5">
    <w:abstractNumId w:val="3"/>
  </w:num>
  <w:num w:numId="6">
    <w:abstractNumId w:val="8"/>
  </w:num>
  <w:num w:numId="7">
    <w:abstractNumId w:val="19"/>
  </w:num>
  <w:num w:numId="8">
    <w:abstractNumId w:val="5"/>
  </w:num>
  <w:num w:numId="9">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1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09"/>
        <w:lvlJc w:val="left"/>
        <w:rPr>
          <w:rFonts w:ascii="Times New Roman" w:hAnsi="Times New Roman" w:cs="Times New Roman" w:hint="default"/>
        </w:rPr>
      </w:lvl>
    </w:lvlOverride>
  </w:num>
  <w:num w:numId="18">
    <w:abstractNumId w:val="10"/>
  </w:num>
  <w:num w:numId="19">
    <w:abstractNumId w:val="14"/>
  </w:num>
  <w:num w:numId="20">
    <w:abstractNumId w:val="1"/>
  </w:num>
  <w:num w:numId="21">
    <w:abstractNumId w:val="6"/>
  </w:num>
  <w:num w:numId="22">
    <w:abstractNumId w:val="17"/>
  </w:num>
  <w:num w:numId="23">
    <w:abstractNumId w:val="18"/>
  </w:num>
  <w:num w:numId="24">
    <w:abstractNumId w:val="9"/>
  </w:num>
  <w:num w:numId="25">
    <w:abstractNumId w:val="12"/>
  </w:num>
  <w:num w:numId="26">
    <w:abstractNumId w:val="15"/>
  </w:num>
  <w:num w:numId="27">
    <w:abstractNumId w:val="7"/>
  </w:num>
  <w:num w:numId="28">
    <w:abstractNumId w:val="16"/>
  </w:num>
  <w:num w:numId="29">
    <w:abstractNumId w:val="11"/>
  </w:num>
  <w:num w:numId="30">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DC"/>
    <w:rsid w:val="0000323D"/>
    <w:rsid w:val="000246BA"/>
    <w:rsid w:val="000259A4"/>
    <w:rsid w:val="00041A87"/>
    <w:rsid w:val="00045949"/>
    <w:rsid w:val="000466F1"/>
    <w:rsid w:val="00050D54"/>
    <w:rsid w:val="000529F3"/>
    <w:rsid w:val="00074556"/>
    <w:rsid w:val="00075B04"/>
    <w:rsid w:val="00077F5F"/>
    <w:rsid w:val="00077F82"/>
    <w:rsid w:val="000822C6"/>
    <w:rsid w:val="00082BB2"/>
    <w:rsid w:val="00083C1C"/>
    <w:rsid w:val="000940B4"/>
    <w:rsid w:val="0009508B"/>
    <w:rsid w:val="000A7D7A"/>
    <w:rsid w:val="000B49EA"/>
    <w:rsid w:val="000B79BC"/>
    <w:rsid w:val="000E025A"/>
    <w:rsid w:val="000E459F"/>
    <w:rsid w:val="000E5669"/>
    <w:rsid w:val="000F1343"/>
    <w:rsid w:val="000F4C4C"/>
    <w:rsid w:val="00101FDD"/>
    <w:rsid w:val="001207F2"/>
    <w:rsid w:val="00121AF4"/>
    <w:rsid w:val="0012550F"/>
    <w:rsid w:val="0012671D"/>
    <w:rsid w:val="00133A76"/>
    <w:rsid w:val="00135737"/>
    <w:rsid w:val="00136A7F"/>
    <w:rsid w:val="00136EA6"/>
    <w:rsid w:val="001375BA"/>
    <w:rsid w:val="001418F8"/>
    <w:rsid w:val="00142D76"/>
    <w:rsid w:val="00143ABB"/>
    <w:rsid w:val="00144A91"/>
    <w:rsid w:val="00150CB0"/>
    <w:rsid w:val="00154529"/>
    <w:rsid w:val="00156F5A"/>
    <w:rsid w:val="001617DC"/>
    <w:rsid w:val="00172A0D"/>
    <w:rsid w:val="00175A3D"/>
    <w:rsid w:val="00180739"/>
    <w:rsid w:val="00181051"/>
    <w:rsid w:val="00182127"/>
    <w:rsid w:val="0019171E"/>
    <w:rsid w:val="00192211"/>
    <w:rsid w:val="0019455B"/>
    <w:rsid w:val="001B4280"/>
    <w:rsid w:val="001C1B9E"/>
    <w:rsid w:val="001F586A"/>
    <w:rsid w:val="002012C1"/>
    <w:rsid w:val="0020409D"/>
    <w:rsid w:val="00205A4D"/>
    <w:rsid w:val="002222EA"/>
    <w:rsid w:val="00225A0E"/>
    <w:rsid w:val="00230592"/>
    <w:rsid w:val="0023547D"/>
    <w:rsid w:val="0023568F"/>
    <w:rsid w:val="00250C0A"/>
    <w:rsid w:val="00251468"/>
    <w:rsid w:val="00253BA7"/>
    <w:rsid w:val="00255EB4"/>
    <w:rsid w:val="00260751"/>
    <w:rsid w:val="00270324"/>
    <w:rsid w:val="00273CB0"/>
    <w:rsid w:val="00273E1C"/>
    <w:rsid w:val="0027433F"/>
    <w:rsid w:val="00290FE5"/>
    <w:rsid w:val="002913EB"/>
    <w:rsid w:val="00295141"/>
    <w:rsid w:val="00296036"/>
    <w:rsid w:val="002A4FB9"/>
    <w:rsid w:val="002B768F"/>
    <w:rsid w:val="002C276A"/>
    <w:rsid w:val="002D4BFC"/>
    <w:rsid w:val="002F3E61"/>
    <w:rsid w:val="0030552E"/>
    <w:rsid w:val="00310DA6"/>
    <w:rsid w:val="0031136F"/>
    <w:rsid w:val="00311833"/>
    <w:rsid w:val="00315409"/>
    <w:rsid w:val="00315C5C"/>
    <w:rsid w:val="0033149C"/>
    <w:rsid w:val="003427FF"/>
    <w:rsid w:val="00350E12"/>
    <w:rsid w:val="00353199"/>
    <w:rsid w:val="00353CAA"/>
    <w:rsid w:val="0036230A"/>
    <w:rsid w:val="0036473D"/>
    <w:rsid w:val="00371840"/>
    <w:rsid w:val="00380DAC"/>
    <w:rsid w:val="003826AB"/>
    <w:rsid w:val="003853D5"/>
    <w:rsid w:val="003860AB"/>
    <w:rsid w:val="00386E5F"/>
    <w:rsid w:val="0039308F"/>
    <w:rsid w:val="00395ABE"/>
    <w:rsid w:val="00397C70"/>
    <w:rsid w:val="003A6777"/>
    <w:rsid w:val="003A7D4B"/>
    <w:rsid w:val="003B2938"/>
    <w:rsid w:val="003B4F4A"/>
    <w:rsid w:val="003C173D"/>
    <w:rsid w:val="003C3B4E"/>
    <w:rsid w:val="003C745D"/>
    <w:rsid w:val="003D00B8"/>
    <w:rsid w:val="003D2726"/>
    <w:rsid w:val="003D6547"/>
    <w:rsid w:val="003F370A"/>
    <w:rsid w:val="00413A0F"/>
    <w:rsid w:val="00422673"/>
    <w:rsid w:val="00422998"/>
    <w:rsid w:val="0042448C"/>
    <w:rsid w:val="00425D9A"/>
    <w:rsid w:val="004268AC"/>
    <w:rsid w:val="00431269"/>
    <w:rsid w:val="00444E37"/>
    <w:rsid w:val="00446678"/>
    <w:rsid w:val="00462D65"/>
    <w:rsid w:val="00472A82"/>
    <w:rsid w:val="004843E8"/>
    <w:rsid w:val="00485055"/>
    <w:rsid w:val="004A4FCC"/>
    <w:rsid w:val="004B3219"/>
    <w:rsid w:val="004B3517"/>
    <w:rsid w:val="004C2DF8"/>
    <w:rsid w:val="004C30BF"/>
    <w:rsid w:val="004C43E8"/>
    <w:rsid w:val="004C5DA3"/>
    <w:rsid w:val="004E0C8B"/>
    <w:rsid w:val="004E757D"/>
    <w:rsid w:val="00503642"/>
    <w:rsid w:val="00511F28"/>
    <w:rsid w:val="005140D6"/>
    <w:rsid w:val="00520A45"/>
    <w:rsid w:val="005251E3"/>
    <w:rsid w:val="00534724"/>
    <w:rsid w:val="00536986"/>
    <w:rsid w:val="00547254"/>
    <w:rsid w:val="00554295"/>
    <w:rsid w:val="005564A6"/>
    <w:rsid w:val="0056157E"/>
    <w:rsid w:val="00565CAD"/>
    <w:rsid w:val="005717D8"/>
    <w:rsid w:val="005734D0"/>
    <w:rsid w:val="005756C8"/>
    <w:rsid w:val="00590FD6"/>
    <w:rsid w:val="005911FA"/>
    <w:rsid w:val="005A79E2"/>
    <w:rsid w:val="005C5445"/>
    <w:rsid w:val="005D3654"/>
    <w:rsid w:val="005F4C97"/>
    <w:rsid w:val="00604E3A"/>
    <w:rsid w:val="00615142"/>
    <w:rsid w:val="00616C36"/>
    <w:rsid w:val="00622BA8"/>
    <w:rsid w:val="00625327"/>
    <w:rsid w:val="006309FE"/>
    <w:rsid w:val="00642460"/>
    <w:rsid w:val="00645BF7"/>
    <w:rsid w:val="00656892"/>
    <w:rsid w:val="0066020E"/>
    <w:rsid w:val="0067302D"/>
    <w:rsid w:val="00691597"/>
    <w:rsid w:val="006A44BF"/>
    <w:rsid w:val="006A6312"/>
    <w:rsid w:val="006A71F6"/>
    <w:rsid w:val="006B69D5"/>
    <w:rsid w:val="006D2730"/>
    <w:rsid w:val="006D3188"/>
    <w:rsid w:val="006D5DEB"/>
    <w:rsid w:val="006D65BD"/>
    <w:rsid w:val="006F3D50"/>
    <w:rsid w:val="006F7806"/>
    <w:rsid w:val="007040A9"/>
    <w:rsid w:val="00711515"/>
    <w:rsid w:val="00721117"/>
    <w:rsid w:val="007236E1"/>
    <w:rsid w:val="007339E9"/>
    <w:rsid w:val="00740A45"/>
    <w:rsid w:val="007518C5"/>
    <w:rsid w:val="007522DE"/>
    <w:rsid w:val="007579CB"/>
    <w:rsid w:val="007660C5"/>
    <w:rsid w:val="00770BCC"/>
    <w:rsid w:val="0077406C"/>
    <w:rsid w:val="00777B5B"/>
    <w:rsid w:val="007844FA"/>
    <w:rsid w:val="00785C34"/>
    <w:rsid w:val="00791294"/>
    <w:rsid w:val="00795021"/>
    <w:rsid w:val="007A1B1F"/>
    <w:rsid w:val="007C0BE5"/>
    <w:rsid w:val="007D23E2"/>
    <w:rsid w:val="007E3496"/>
    <w:rsid w:val="007E45D4"/>
    <w:rsid w:val="007F5404"/>
    <w:rsid w:val="008004E6"/>
    <w:rsid w:val="008039B3"/>
    <w:rsid w:val="008159A5"/>
    <w:rsid w:val="00816B44"/>
    <w:rsid w:val="00820D59"/>
    <w:rsid w:val="00836423"/>
    <w:rsid w:val="008418BC"/>
    <w:rsid w:val="00852ABF"/>
    <w:rsid w:val="00867516"/>
    <w:rsid w:val="0087149D"/>
    <w:rsid w:val="00876898"/>
    <w:rsid w:val="0088088B"/>
    <w:rsid w:val="00883325"/>
    <w:rsid w:val="0088416D"/>
    <w:rsid w:val="00887772"/>
    <w:rsid w:val="00894B55"/>
    <w:rsid w:val="008A5A2F"/>
    <w:rsid w:val="008A6001"/>
    <w:rsid w:val="008B0812"/>
    <w:rsid w:val="008C2279"/>
    <w:rsid w:val="008C7950"/>
    <w:rsid w:val="008D354A"/>
    <w:rsid w:val="008E1905"/>
    <w:rsid w:val="008F66DD"/>
    <w:rsid w:val="00903AE5"/>
    <w:rsid w:val="009139A3"/>
    <w:rsid w:val="009154A0"/>
    <w:rsid w:val="00916BEF"/>
    <w:rsid w:val="009214A9"/>
    <w:rsid w:val="00922F6E"/>
    <w:rsid w:val="009359E5"/>
    <w:rsid w:val="00935D4D"/>
    <w:rsid w:val="009372E6"/>
    <w:rsid w:val="00937F8E"/>
    <w:rsid w:val="00941F10"/>
    <w:rsid w:val="00943527"/>
    <w:rsid w:val="00961DAD"/>
    <w:rsid w:val="00965B36"/>
    <w:rsid w:val="009878EC"/>
    <w:rsid w:val="00987966"/>
    <w:rsid w:val="00991DED"/>
    <w:rsid w:val="0099664F"/>
    <w:rsid w:val="009969BA"/>
    <w:rsid w:val="00996FDC"/>
    <w:rsid w:val="009A00D6"/>
    <w:rsid w:val="009A6F10"/>
    <w:rsid w:val="009B24D1"/>
    <w:rsid w:val="009B488B"/>
    <w:rsid w:val="009B63A0"/>
    <w:rsid w:val="009C0186"/>
    <w:rsid w:val="009C35AA"/>
    <w:rsid w:val="009C69D0"/>
    <w:rsid w:val="009D0673"/>
    <w:rsid w:val="009D5071"/>
    <w:rsid w:val="009D65D1"/>
    <w:rsid w:val="009E7D84"/>
    <w:rsid w:val="009F0DBC"/>
    <w:rsid w:val="009F4B59"/>
    <w:rsid w:val="009F7DF5"/>
    <w:rsid w:val="00A02169"/>
    <w:rsid w:val="00A03606"/>
    <w:rsid w:val="00A04701"/>
    <w:rsid w:val="00A10195"/>
    <w:rsid w:val="00A11C14"/>
    <w:rsid w:val="00A13648"/>
    <w:rsid w:val="00A13C85"/>
    <w:rsid w:val="00A14BC8"/>
    <w:rsid w:val="00A218D7"/>
    <w:rsid w:val="00A466DB"/>
    <w:rsid w:val="00A468DE"/>
    <w:rsid w:val="00A52075"/>
    <w:rsid w:val="00A62EE5"/>
    <w:rsid w:val="00A6382F"/>
    <w:rsid w:val="00A6552D"/>
    <w:rsid w:val="00A80A57"/>
    <w:rsid w:val="00A84682"/>
    <w:rsid w:val="00A91AB1"/>
    <w:rsid w:val="00A92D65"/>
    <w:rsid w:val="00A97884"/>
    <w:rsid w:val="00AA4724"/>
    <w:rsid w:val="00AB393A"/>
    <w:rsid w:val="00AC0A52"/>
    <w:rsid w:val="00AC375C"/>
    <w:rsid w:val="00AC4E86"/>
    <w:rsid w:val="00AC6391"/>
    <w:rsid w:val="00AC7BE3"/>
    <w:rsid w:val="00AD29BE"/>
    <w:rsid w:val="00AD536B"/>
    <w:rsid w:val="00AD5D16"/>
    <w:rsid w:val="00AF39F9"/>
    <w:rsid w:val="00B100EB"/>
    <w:rsid w:val="00B35F90"/>
    <w:rsid w:val="00B37BF8"/>
    <w:rsid w:val="00B40F49"/>
    <w:rsid w:val="00B431E4"/>
    <w:rsid w:val="00B4647A"/>
    <w:rsid w:val="00B51592"/>
    <w:rsid w:val="00B55352"/>
    <w:rsid w:val="00B64718"/>
    <w:rsid w:val="00B67F8D"/>
    <w:rsid w:val="00B71192"/>
    <w:rsid w:val="00B71C39"/>
    <w:rsid w:val="00B93716"/>
    <w:rsid w:val="00B93762"/>
    <w:rsid w:val="00BA18FB"/>
    <w:rsid w:val="00BA2FF4"/>
    <w:rsid w:val="00BB2B4F"/>
    <w:rsid w:val="00BB381B"/>
    <w:rsid w:val="00BC7B62"/>
    <w:rsid w:val="00BD23B9"/>
    <w:rsid w:val="00BE5EE9"/>
    <w:rsid w:val="00BF08A8"/>
    <w:rsid w:val="00BF3E6B"/>
    <w:rsid w:val="00BF6448"/>
    <w:rsid w:val="00BF725A"/>
    <w:rsid w:val="00C008B5"/>
    <w:rsid w:val="00C00E0F"/>
    <w:rsid w:val="00C12806"/>
    <w:rsid w:val="00C32D77"/>
    <w:rsid w:val="00C359F9"/>
    <w:rsid w:val="00C42CFE"/>
    <w:rsid w:val="00C51006"/>
    <w:rsid w:val="00C5159B"/>
    <w:rsid w:val="00C61F89"/>
    <w:rsid w:val="00C673EB"/>
    <w:rsid w:val="00C74FFB"/>
    <w:rsid w:val="00C768A6"/>
    <w:rsid w:val="00C84C06"/>
    <w:rsid w:val="00C91019"/>
    <w:rsid w:val="00C95B5F"/>
    <w:rsid w:val="00CB05E8"/>
    <w:rsid w:val="00CB4A1C"/>
    <w:rsid w:val="00CC446B"/>
    <w:rsid w:val="00CD4CB4"/>
    <w:rsid w:val="00CD6D8A"/>
    <w:rsid w:val="00CD7E68"/>
    <w:rsid w:val="00CE22FD"/>
    <w:rsid w:val="00CE3459"/>
    <w:rsid w:val="00CF2FA3"/>
    <w:rsid w:val="00CF4484"/>
    <w:rsid w:val="00CF5D77"/>
    <w:rsid w:val="00CF6EB6"/>
    <w:rsid w:val="00D00480"/>
    <w:rsid w:val="00D00D9E"/>
    <w:rsid w:val="00D06F9A"/>
    <w:rsid w:val="00D10BC6"/>
    <w:rsid w:val="00D10D93"/>
    <w:rsid w:val="00D10DC8"/>
    <w:rsid w:val="00D16CB0"/>
    <w:rsid w:val="00D22C6B"/>
    <w:rsid w:val="00D232C0"/>
    <w:rsid w:val="00D32507"/>
    <w:rsid w:val="00D3472D"/>
    <w:rsid w:val="00D43A54"/>
    <w:rsid w:val="00D44762"/>
    <w:rsid w:val="00D44A69"/>
    <w:rsid w:val="00D57F18"/>
    <w:rsid w:val="00D733D8"/>
    <w:rsid w:val="00D80493"/>
    <w:rsid w:val="00D92295"/>
    <w:rsid w:val="00DA0299"/>
    <w:rsid w:val="00DA16C5"/>
    <w:rsid w:val="00DA2778"/>
    <w:rsid w:val="00DB2985"/>
    <w:rsid w:val="00DB4E61"/>
    <w:rsid w:val="00DD142D"/>
    <w:rsid w:val="00DD461E"/>
    <w:rsid w:val="00DF4464"/>
    <w:rsid w:val="00DF6F62"/>
    <w:rsid w:val="00E066B3"/>
    <w:rsid w:val="00E2696F"/>
    <w:rsid w:val="00E4638C"/>
    <w:rsid w:val="00E518AA"/>
    <w:rsid w:val="00E563EC"/>
    <w:rsid w:val="00E563F2"/>
    <w:rsid w:val="00E56706"/>
    <w:rsid w:val="00E82AB9"/>
    <w:rsid w:val="00E9316C"/>
    <w:rsid w:val="00E93311"/>
    <w:rsid w:val="00E9391C"/>
    <w:rsid w:val="00E94B0F"/>
    <w:rsid w:val="00EA2BB1"/>
    <w:rsid w:val="00EB44AE"/>
    <w:rsid w:val="00EB5658"/>
    <w:rsid w:val="00EC319A"/>
    <w:rsid w:val="00EC4624"/>
    <w:rsid w:val="00EC6C83"/>
    <w:rsid w:val="00EE6BEF"/>
    <w:rsid w:val="00EF399E"/>
    <w:rsid w:val="00EF67D8"/>
    <w:rsid w:val="00F1152E"/>
    <w:rsid w:val="00F13934"/>
    <w:rsid w:val="00F15DE6"/>
    <w:rsid w:val="00F25CA1"/>
    <w:rsid w:val="00F40B63"/>
    <w:rsid w:val="00F419D4"/>
    <w:rsid w:val="00F52BB0"/>
    <w:rsid w:val="00F64BC5"/>
    <w:rsid w:val="00F719FC"/>
    <w:rsid w:val="00F81A35"/>
    <w:rsid w:val="00F83567"/>
    <w:rsid w:val="00F841A5"/>
    <w:rsid w:val="00F860EB"/>
    <w:rsid w:val="00FA1042"/>
    <w:rsid w:val="00FA2B2E"/>
    <w:rsid w:val="00FA456A"/>
    <w:rsid w:val="00FA470E"/>
    <w:rsid w:val="00FA5400"/>
    <w:rsid w:val="00FC03D9"/>
    <w:rsid w:val="00FD090E"/>
    <w:rsid w:val="00FD3DA0"/>
    <w:rsid w:val="00FD7BE4"/>
    <w:rsid w:val="00FE2068"/>
    <w:rsid w:val="00FE5F6E"/>
    <w:rsid w:val="00FE5FAF"/>
    <w:rsid w:val="00FF1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DC"/>
    <w:pPr>
      <w:widowControl w:val="0"/>
      <w:autoSpaceDE w:val="0"/>
      <w:autoSpaceDN w:val="0"/>
      <w:adjustRightInd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9B63A0"/>
    <w:pPr>
      <w:tabs>
        <w:tab w:val="center" w:pos="4536"/>
        <w:tab w:val="right" w:pos="9072"/>
      </w:tabs>
    </w:pPr>
  </w:style>
  <w:style w:type="character" w:styleId="SayfaNumaras">
    <w:name w:val="page number"/>
    <w:basedOn w:val="VarsaylanParagrafYazTipi"/>
    <w:rsid w:val="009B63A0"/>
  </w:style>
  <w:style w:type="paragraph" w:styleId="NormalWeb">
    <w:name w:val="Normal (Web)"/>
    <w:basedOn w:val="Normal"/>
    <w:rsid w:val="00F25CA1"/>
    <w:pPr>
      <w:widowControl/>
      <w:autoSpaceDE/>
      <w:autoSpaceDN/>
      <w:adjustRightInd/>
      <w:spacing w:before="100" w:beforeAutospacing="1" w:after="100" w:afterAutospacing="1"/>
    </w:pPr>
    <w:rPr>
      <w:sz w:val="24"/>
      <w:szCs w:val="24"/>
    </w:rPr>
  </w:style>
  <w:style w:type="table" w:styleId="TabloBasit1">
    <w:name w:val="Table Simple 1"/>
    <w:basedOn w:val="NormalTablo"/>
    <w:rsid w:val="000E5669"/>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vdeMetni">
    <w:name w:val="Body Text"/>
    <w:basedOn w:val="Normal"/>
    <w:rsid w:val="00867516"/>
    <w:pPr>
      <w:widowControl/>
      <w:autoSpaceDE/>
      <w:autoSpaceDN/>
      <w:adjustRightInd/>
      <w:spacing w:line="360" w:lineRule="auto"/>
      <w:jc w:val="both"/>
    </w:pPr>
    <w:rPr>
      <w:sz w:val="24"/>
    </w:rPr>
  </w:style>
  <w:style w:type="paragraph" w:styleId="stbilgi">
    <w:name w:val="header"/>
    <w:basedOn w:val="Normal"/>
    <w:link w:val="stbilgiChar"/>
    <w:uiPriority w:val="99"/>
    <w:rsid w:val="008418BC"/>
    <w:pPr>
      <w:tabs>
        <w:tab w:val="center" w:pos="4536"/>
        <w:tab w:val="right" w:pos="9072"/>
      </w:tabs>
    </w:pPr>
  </w:style>
  <w:style w:type="paragraph" w:styleId="DipnotMetni">
    <w:name w:val="footnote text"/>
    <w:basedOn w:val="Normal"/>
    <w:semiHidden/>
    <w:rsid w:val="008418BC"/>
  </w:style>
  <w:style w:type="character" w:styleId="DipnotBavurusu">
    <w:name w:val="footnote reference"/>
    <w:semiHidden/>
    <w:rsid w:val="008418BC"/>
    <w:rPr>
      <w:vertAlign w:val="superscript"/>
    </w:rPr>
  </w:style>
  <w:style w:type="paragraph" w:styleId="BalonMetni">
    <w:name w:val="Balloon Text"/>
    <w:basedOn w:val="Normal"/>
    <w:link w:val="BalonMetniChar"/>
    <w:rsid w:val="00D733D8"/>
    <w:rPr>
      <w:rFonts w:ascii="Tahoma" w:hAnsi="Tahoma" w:cs="Tahoma"/>
      <w:sz w:val="16"/>
      <w:szCs w:val="16"/>
    </w:rPr>
  </w:style>
  <w:style w:type="character" w:customStyle="1" w:styleId="BalonMetniChar">
    <w:name w:val="Balon Metni Char"/>
    <w:basedOn w:val="VarsaylanParagrafYazTipi"/>
    <w:link w:val="BalonMetni"/>
    <w:rsid w:val="00D733D8"/>
    <w:rPr>
      <w:rFonts w:ascii="Tahoma" w:hAnsi="Tahoma" w:cs="Tahoma"/>
      <w:sz w:val="16"/>
      <w:szCs w:val="16"/>
    </w:rPr>
  </w:style>
  <w:style w:type="character" w:styleId="Kpr">
    <w:name w:val="Hyperlink"/>
    <w:rsid w:val="00D733D8"/>
    <w:rPr>
      <w:color w:val="0000FF"/>
      <w:u w:val="single"/>
    </w:rPr>
  </w:style>
  <w:style w:type="paragraph" w:styleId="ListeParagraf">
    <w:name w:val="List Paragraph"/>
    <w:basedOn w:val="Normal"/>
    <w:uiPriority w:val="34"/>
    <w:qFormat/>
    <w:rsid w:val="00FD7BE4"/>
    <w:pPr>
      <w:ind w:left="720"/>
      <w:contextualSpacing/>
    </w:pPr>
  </w:style>
  <w:style w:type="character" w:styleId="YerTutucuMetni">
    <w:name w:val="Placeholder Text"/>
    <w:basedOn w:val="VarsaylanParagrafYazTipi"/>
    <w:uiPriority w:val="99"/>
    <w:semiHidden/>
    <w:rsid w:val="00FD7BE4"/>
    <w:rPr>
      <w:color w:val="808080"/>
    </w:rPr>
  </w:style>
  <w:style w:type="table" w:styleId="TabloKlavuzu">
    <w:name w:val="Table Grid"/>
    <w:basedOn w:val="NormalTablo"/>
    <w:uiPriority w:val="59"/>
    <w:rsid w:val="00BF725A"/>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rsid w:val="0088416D"/>
    <w:rPr>
      <w:color w:val="800080" w:themeColor="followedHyperlink"/>
      <w:u w:val="single"/>
    </w:rPr>
  </w:style>
  <w:style w:type="character" w:customStyle="1" w:styleId="stbilgiChar">
    <w:name w:val="Üstbilgi Char"/>
    <w:basedOn w:val="VarsaylanParagrafYazTipi"/>
    <w:link w:val="stbilgi"/>
    <w:uiPriority w:val="99"/>
    <w:rsid w:val="00125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DC"/>
    <w:pPr>
      <w:widowControl w:val="0"/>
      <w:autoSpaceDE w:val="0"/>
      <w:autoSpaceDN w:val="0"/>
      <w:adjustRightInd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9B63A0"/>
    <w:pPr>
      <w:tabs>
        <w:tab w:val="center" w:pos="4536"/>
        <w:tab w:val="right" w:pos="9072"/>
      </w:tabs>
    </w:pPr>
  </w:style>
  <w:style w:type="character" w:styleId="SayfaNumaras">
    <w:name w:val="page number"/>
    <w:basedOn w:val="VarsaylanParagrafYazTipi"/>
    <w:rsid w:val="009B63A0"/>
  </w:style>
  <w:style w:type="paragraph" w:styleId="NormalWeb">
    <w:name w:val="Normal (Web)"/>
    <w:basedOn w:val="Normal"/>
    <w:rsid w:val="00F25CA1"/>
    <w:pPr>
      <w:widowControl/>
      <w:autoSpaceDE/>
      <w:autoSpaceDN/>
      <w:adjustRightInd/>
      <w:spacing w:before="100" w:beforeAutospacing="1" w:after="100" w:afterAutospacing="1"/>
    </w:pPr>
    <w:rPr>
      <w:sz w:val="24"/>
      <w:szCs w:val="24"/>
    </w:rPr>
  </w:style>
  <w:style w:type="table" w:styleId="TabloBasit1">
    <w:name w:val="Table Simple 1"/>
    <w:basedOn w:val="NormalTablo"/>
    <w:rsid w:val="000E5669"/>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vdeMetni">
    <w:name w:val="Body Text"/>
    <w:basedOn w:val="Normal"/>
    <w:rsid w:val="00867516"/>
    <w:pPr>
      <w:widowControl/>
      <w:autoSpaceDE/>
      <w:autoSpaceDN/>
      <w:adjustRightInd/>
      <w:spacing w:line="360" w:lineRule="auto"/>
      <w:jc w:val="both"/>
    </w:pPr>
    <w:rPr>
      <w:sz w:val="24"/>
    </w:rPr>
  </w:style>
  <w:style w:type="paragraph" w:styleId="stbilgi">
    <w:name w:val="header"/>
    <w:basedOn w:val="Normal"/>
    <w:link w:val="stbilgiChar"/>
    <w:uiPriority w:val="99"/>
    <w:rsid w:val="008418BC"/>
    <w:pPr>
      <w:tabs>
        <w:tab w:val="center" w:pos="4536"/>
        <w:tab w:val="right" w:pos="9072"/>
      </w:tabs>
    </w:pPr>
  </w:style>
  <w:style w:type="paragraph" w:styleId="DipnotMetni">
    <w:name w:val="footnote text"/>
    <w:basedOn w:val="Normal"/>
    <w:semiHidden/>
    <w:rsid w:val="008418BC"/>
  </w:style>
  <w:style w:type="character" w:styleId="DipnotBavurusu">
    <w:name w:val="footnote reference"/>
    <w:semiHidden/>
    <w:rsid w:val="008418BC"/>
    <w:rPr>
      <w:vertAlign w:val="superscript"/>
    </w:rPr>
  </w:style>
  <w:style w:type="paragraph" w:styleId="BalonMetni">
    <w:name w:val="Balloon Text"/>
    <w:basedOn w:val="Normal"/>
    <w:link w:val="BalonMetniChar"/>
    <w:rsid w:val="00D733D8"/>
    <w:rPr>
      <w:rFonts w:ascii="Tahoma" w:hAnsi="Tahoma" w:cs="Tahoma"/>
      <w:sz w:val="16"/>
      <w:szCs w:val="16"/>
    </w:rPr>
  </w:style>
  <w:style w:type="character" w:customStyle="1" w:styleId="BalonMetniChar">
    <w:name w:val="Balon Metni Char"/>
    <w:basedOn w:val="VarsaylanParagrafYazTipi"/>
    <w:link w:val="BalonMetni"/>
    <w:rsid w:val="00D733D8"/>
    <w:rPr>
      <w:rFonts w:ascii="Tahoma" w:hAnsi="Tahoma" w:cs="Tahoma"/>
      <w:sz w:val="16"/>
      <w:szCs w:val="16"/>
    </w:rPr>
  </w:style>
  <w:style w:type="character" w:styleId="Kpr">
    <w:name w:val="Hyperlink"/>
    <w:rsid w:val="00D733D8"/>
    <w:rPr>
      <w:color w:val="0000FF"/>
      <w:u w:val="single"/>
    </w:rPr>
  </w:style>
  <w:style w:type="paragraph" w:styleId="ListeParagraf">
    <w:name w:val="List Paragraph"/>
    <w:basedOn w:val="Normal"/>
    <w:uiPriority w:val="34"/>
    <w:qFormat/>
    <w:rsid w:val="00FD7BE4"/>
    <w:pPr>
      <w:ind w:left="720"/>
      <w:contextualSpacing/>
    </w:pPr>
  </w:style>
  <w:style w:type="character" w:styleId="YerTutucuMetni">
    <w:name w:val="Placeholder Text"/>
    <w:basedOn w:val="VarsaylanParagrafYazTipi"/>
    <w:uiPriority w:val="99"/>
    <w:semiHidden/>
    <w:rsid w:val="00FD7BE4"/>
    <w:rPr>
      <w:color w:val="808080"/>
    </w:rPr>
  </w:style>
  <w:style w:type="table" w:styleId="TabloKlavuzu">
    <w:name w:val="Table Grid"/>
    <w:basedOn w:val="NormalTablo"/>
    <w:uiPriority w:val="59"/>
    <w:rsid w:val="00BF725A"/>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rsid w:val="0088416D"/>
    <w:rPr>
      <w:color w:val="800080" w:themeColor="followedHyperlink"/>
      <w:u w:val="single"/>
    </w:rPr>
  </w:style>
  <w:style w:type="character" w:customStyle="1" w:styleId="stbilgiChar">
    <w:name w:val="Üstbilgi Char"/>
    <w:basedOn w:val="VarsaylanParagrafYazTipi"/>
    <w:link w:val="stbilgi"/>
    <w:uiPriority w:val="99"/>
    <w:rsid w:val="0012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n.edu/harnad/Psycholoquy/2000.volume.11/psyc.00.11.001.language-" TargetMode="External"/><Relationship Id="rId18" Type="http://schemas.openxmlformats.org/officeDocument/2006/relationships/hyperlink" Target="http://benton.org/Library/Low-lnco-me/t%20wo.html" TargetMode="External"/><Relationship Id="rId26" Type="http://schemas.openxmlformats.org/officeDocument/2006/relationships/hyperlink" Target="http://www.ussc" TargetMode="External"/><Relationship Id="rId39" Type="http://schemas.openxmlformats.org/officeDocument/2006/relationships/hyperlink" Target="http://www.doi.org/mail-archive/ref-link/" TargetMode="External"/><Relationship Id="rId21" Type="http://schemas.openxmlformats.org/officeDocument/2006/relationships/hyperlink" Target="http://www.gata.edu.tr/dahilibilimler/ruhsagligi/ders-" TargetMode="External"/><Relationship Id="rId34" Type="http://schemas.openxmlformats.org/officeDocument/2006/relationships/hyperlink" Target="http://www.graphics.standford.edu/papers/twohanded/" TargetMode="External"/><Relationship Id="rId42" Type="http://schemas.openxmlformats.org/officeDocument/2006/relationships/hyperlink" Target="http://siv.hurriyet.com"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familymealtime.org" TargetMode="External"/><Relationship Id="rId29" Type="http://schemas.openxmlformats.org/officeDocument/2006/relationships/hyperlink" Target="http://www.canarie.ca/press/publications/pdf/health/" TargetMode="External"/><Relationship Id="rId11" Type="http://schemas.openxmlformats.org/officeDocument/2006/relationships/hyperlink" Target="http://www.tused.org/in-temet/tufed/default13.asp" TargetMode="External"/><Relationship Id="rId24" Type="http://schemas.openxmlformats.org/officeDocument/2006/relationships/hyperlink" Target="http://www.rwjf.org/library/chrcare/" TargetMode="External"/><Relationship Id="rId32" Type="http://schemas.openxmlformats.org/officeDocument/2006/relationships/hyperlink" Target="http://www.marma-" TargetMode="External"/><Relationship Id="rId37" Type="http://schemas.openxmlformats.org/officeDocument/2006/relationships/hyperlink" Target="news://sci.psychology.consciousness" TargetMode="External"/><Relationship Id="rId40" Type="http://schemas.openxmlformats.org/officeDocument/2006/relationships/hyperlink" Target="http://www.nytimes.com" TargetMode="External"/><Relationship Id="rId45" Type="http://schemas.openxmlformats.org/officeDocument/2006/relationships/hyperlink" Target="http://www.ntis.gov" TargetMode="External"/><Relationship Id="rId5" Type="http://schemas.openxmlformats.org/officeDocument/2006/relationships/settings" Target="settings.xml"/><Relationship Id="rId15" Type="http://schemas.openxmlformats.org/officeDocument/2006/relationships/hyperlink" Target="http://ooegm.meb.gov.tr/duyuru/bulten2.pdf" TargetMode="External"/><Relationship Id="rId23" Type="http://schemas.openxmlformats.org/officeDocument/2006/relationships/hyperlink" Target="http://orgunx.anadolu.edu.tr/egitim.asp" TargetMode="External"/><Relationship Id="rId28" Type="http://schemas.openxmlformats.org/officeDocument/2006/relationships/hyperlink" Target="http://gov.tr/istatistikler.html" TargetMode="External"/><Relationship Id="rId36" Type="http://schemas.openxmlformats.org/officeDocument/2006/relationships/hyperlink" Target="http://www.curtin.edu.au/conferen-" TargetMode="External"/><Relationship Id="rId49" Type="http://schemas.openxmlformats.org/officeDocument/2006/relationships/footer" Target="footer2.xml"/><Relationship Id="rId10" Type="http://schemas.openxmlformats.org/officeDocument/2006/relationships/hyperlink" Target="http://journals.apa.org/prevention/volu-" TargetMode="External"/><Relationship Id="rId19" Type="http://schemas.openxmlformats.org/officeDocument/2006/relationships/hyperlink" Target="http://www.bddk.gov.tr/WebSitesi/turkce/Istatistiki_Veriler/Istatistiki_Veriler.aspx" TargetMode="External"/><Relationship Id="rId31" Type="http://schemas.openxmlformats.org/officeDocument/2006/relationships/hyperlink" Target="http://na.edu/~kruschke/deltarule_abstract.html" TargetMode="External"/><Relationship Id="rId44" Type="http://schemas.openxmlformats.org/officeDocument/2006/relationships/hyperlink" Target="http://www.yeditepe.edu.tr/egitim/ari-" TargetMode="External"/><Relationship Id="rId4" Type="http://schemas.microsoft.com/office/2007/relationships/stylesWithEffects" Target="stylesWithEffects.xml"/><Relationship Id="rId9" Type="http://schemas.openxmlformats.org/officeDocument/2006/relationships/hyperlink" Target="http://jbr.org/article.html" TargetMode="External"/><Relationship Id="rId14" Type="http://schemas.openxmlformats.org/officeDocument/2006/relationships/hyperlink" Target="http://www.telehealth.net/" TargetMode="External"/><Relationship Id="rId22" Type="http://schemas.openxmlformats.org/officeDocument/2006/relationships/hyperlink" Target="http://www.ilt.columbi-" TargetMode="External"/><Relationship Id="rId27" Type="http://schemas.openxmlformats.org/officeDocument/2006/relationships/hyperlink" Target="http://www.sgk" TargetMode="External"/><Relationship Id="rId30" Type="http://schemas.openxmlformats.org/officeDocument/2006/relationships/hyperlink" Target="http://www.india-" TargetMode="External"/><Relationship Id="rId35" Type="http://schemas.openxmlformats.org/officeDocument/2006/relationships/hyperlink" Target="http://www.sakarya.edu.tr/17uebk/bil-" TargetMode="External"/><Relationship Id="rId43" Type="http://schemas.openxmlformats.org/officeDocument/2006/relationships/hyperlink" Target="http://www.yor-"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tp://ftp.prince-" TargetMode="External"/><Relationship Id="rId17" Type="http://schemas.openxmlformats.org/officeDocument/2006/relationships/hyperlink" Target="http://www.pdr.org.tr" TargetMode="External"/><Relationship Id="rId25" Type="http://schemas.openxmlformats.org/officeDocument/2006/relationships/hyperlink" Target="http://www.gap.gov.tr/Turkish/Ge-" TargetMode="External"/><Relationship Id="rId33" Type="http://schemas.openxmlformats.org/officeDocument/2006/relationships/hyperlink" Target="http://ra.edu.tr/dosya/duyuru/plan_sonsekli1" TargetMode="External"/><Relationship Id="rId38" Type="http://schemas.openxmlformats.org/officeDocument/2006/relationships/hyperlink" Target="http://groups.yahoo.com/group/visiualcognition/mes-" TargetMode="External"/><Relationship Id="rId46" Type="http://schemas.openxmlformats.org/officeDocument/2006/relationships/header" Target="header1.xml"/><Relationship Id="rId20" Type="http://schemas.openxmlformats.org/officeDocument/2006/relationships/hyperlink" Target="http://www.cc.gatech.edu/gvu/user_surveys/survey-1997-10/" TargetMode="External"/><Relationship Id="rId41" Type="http://schemas.openxmlformats.org/officeDocument/2006/relationships/hyperlink" Target="http://hura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161C3-52A4-4018-86C6-BF9AC1F7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66</Pages>
  <Words>16551</Words>
  <Characters>94345</Characters>
  <Application>Microsoft Office Word</Application>
  <DocSecurity>0</DocSecurity>
  <Lines>786</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Talat</dc:creator>
  <cp:lastModifiedBy>Aycan KOL</cp:lastModifiedBy>
  <cp:revision>14</cp:revision>
  <cp:lastPrinted>2010-09-02T12:34:00Z</cp:lastPrinted>
  <dcterms:created xsi:type="dcterms:W3CDTF">2017-10-24T13:49:00Z</dcterms:created>
  <dcterms:modified xsi:type="dcterms:W3CDTF">2017-11-07T14:45:00Z</dcterms:modified>
</cp:coreProperties>
</file>