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uTablo4-Vurgu1"/>
        <w:tblW w:w="1096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1233"/>
        <w:gridCol w:w="719"/>
        <w:gridCol w:w="47"/>
        <w:gridCol w:w="797"/>
        <w:gridCol w:w="909"/>
        <w:gridCol w:w="978"/>
        <w:gridCol w:w="60"/>
        <w:gridCol w:w="365"/>
        <w:gridCol w:w="992"/>
        <w:gridCol w:w="1418"/>
      </w:tblGrid>
      <w:tr w:rsidR="005A2B8A" w:rsidRPr="00B31E03" w14:paraId="14062F1F" w14:textId="77777777" w:rsidTr="001B4D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5D0A5F5F" w14:textId="4F6DF0E9" w:rsidR="005A2B8A" w:rsidRPr="00B31E03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</w:pPr>
            <w:r w:rsidRPr="00B31E03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SYLLABUS</w:t>
            </w:r>
          </w:p>
          <w:p w14:paraId="1EC916FC" w14:textId="77777777" w:rsidR="00920BDC" w:rsidRPr="00B31E03" w:rsidRDefault="006D47E9" w:rsidP="00920BDC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B31E03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Faculty</w:t>
            </w:r>
            <w:proofErr w:type="spellEnd"/>
            <w:r w:rsidRPr="00B31E03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of </w:t>
            </w:r>
            <w:proofErr w:type="spellStart"/>
            <w:r w:rsidR="00920BDC" w:rsidRPr="00B31E03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Arts</w:t>
            </w:r>
            <w:proofErr w:type="spellEnd"/>
            <w:r w:rsidR="00920BDC" w:rsidRPr="00B31E03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&amp; </w:t>
            </w:r>
            <w:proofErr w:type="spellStart"/>
            <w:r w:rsidR="00920BDC" w:rsidRPr="00B31E03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Sciences</w:t>
            </w:r>
            <w:proofErr w:type="spellEnd"/>
            <w:r w:rsidR="00920BDC" w:rsidRPr="00B31E03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</w:t>
            </w:r>
          </w:p>
          <w:p w14:paraId="71F9B79E" w14:textId="23837ACB" w:rsidR="005A2B8A" w:rsidRPr="00B31E03" w:rsidRDefault="00920BDC" w:rsidP="00920BDC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2"/>
                <w:szCs w:val="22"/>
              </w:rPr>
            </w:pPr>
            <w:proofErr w:type="spellStart"/>
            <w:r w:rsidRPr="00B31E03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Department</w:t>
            </w:r>
            <w:proofErr w:type="spellEnd"/>
            <w:r w:rsidRPr="00B31E03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of </w:t>
            </w:r>
            <w:proofErr w:type="spellStart"/>
            <w:r w:rsidRPr="00B31E03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Translation</w:t>
            </w:r>
            <w:proofErr w:type="spellEnd"/>
            <w:r w:rsidRPr="00B31E03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1E03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and</w:t>
            </w:r>
            <w:proofErr w:type="spellEnd"/>
            <w:r w:rsidRPr="00B31E03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1E03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Interpreting</w:t>
            </w:r>
            <w:proofErr w:type="spellEnd"/>
          </w:p>
        </w:tc>
      </w:tr>
      <w:tr w:rsidR="00482527" w:rsidRPr="00B31E03" w14:paraId="478F0F2C" w14:textId="77777777" w:rsidTr="00920B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4C4A8284" w14:textId="77777777" w:rsidR="001C134A" w:rsidRPr="00B31E03" w:rsidRDefault="009C58D8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1E03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Code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17DDC04" w14:textId="77777777" w:rsidR="001C134A" w:rsidRPr="00B31E03" w:rsidRDefault="009C58D8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1E0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</w:t>
            </w:r>
            <w:proofErr w:type="spellStart"/>
            <w:r w:rsidRPr="00B31E03">
              <w:rPr>
                <w:rFonts w:ascii="Arial" w:hAnsi="Arial" w:cs="Arial"/>
                <w:b/>
                <w:bCs/>
                <w:sz w:val="22"/>
                <w:szCs w:val="22"/>
              </w:rPr>
              <w:t>Title</w:t>
            </w:r>
            <w:proofErr w:type="spellEnd"/>
          </w:p>
        </w:tc>
        <w:tc>
          <w:tcPr>
            <w:tcW w:w="1403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6E6C08" w14:textId="77777777" w:rsidR="001C134A" w:rsidRPr="00B31E03" w:rsidRDefault="009C58D8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B31E03">
              <w:rPr>
                <w:rFonts w:ascii="Arial" w:hAnsi="Arial" w:cs="Arial"/>
                <w:b/>
                <w:bCs/>
                <w:sz w:val="22"/>
                <w:szCs w:val="22"/>
              </w:rPr>
              <w:t>Credits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0B333BF0" w14:textId="77777777" w:rsidR="001C134A" w:rsidRPr="00B31E03" w:rsidRDefault="009C58D8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1E03">
              <w:rPr>
                <w:rFonts w:ascii="Arial" w:hAnsi="Arial" w:cs="Arial"/>
                <w:sz w:val="22"/>
                <w:szCs w:val="22"/>
              </w:rPr>
              <w:t>ECTS Value</w:t>
            </w:r>
          </w:p>
        </w:tc>
      </w:tr>
      <w:tr w:rsidR="00AB4460" w:rsidRPr="00B31E03" w14:paraId="374EF87D" w14:textId="77777777" w:rsidTr="00920BD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</w:tcPr>
          <w:p w14:paraId="5645F289" w14:textId="6E5142F6" w:rsidR="00AB4460" w:rsidRPr="00B31E03" w:rsidRDefault="00AB4460" w:rsidP="00AB4460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31E03">
              <w:rPr>
                <w:rFonts w:ascii="Arial" w:hAnsi="Arial" w:cs="Arial"/>
                <w:sz w:val="22"/>
                <w:szCs w:val="22"/>
              </w:rPr>
              <w:t>TRN-311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shd w:val="clear" w:color="auto" w:fill="D2EAF1"/>
          </w:tcPr>
          <w:p w14:paraId="54764CA8" w14:textId="38EE97E4" w:rsidR="00AB4460" w:rsidRPr="00B31E03" w:rsidRDefault="00AB4460" w:rsidP="00AB44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Research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Methods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in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Translation</w:t>
            </w:r>
            <w:proofErr w:type="spellEnd"/>
          </w:p>
        </w:tc>
        <w:tc>
          <w:tcPr>
            <w:tcW w:w="1403" w:type="dxa"/>
            <w:gridSpan w:val="3"/>
          </w:tcPr>
          <w:p w14:paraId="5967AF88" w14:textId="79268355" w:rsidR="00AB4460" w:rsidRPr="00B31E03" w:rsidRDefault="00AB4460" w:rsidP="00AB4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31E03">
              <w:rPr>
                <w:rFonts w:ascii="Arial" w:hAnsi="Arial" w:cs="Arial"/>
                <w:sz w:val="22"/>
                <w:szCs w:val="22"/>
              </w:rPr>
              <w:t>(2-2)3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  <w:gridSpan w:val="2"/>
          </w:tcPr>
          <w:p w14:paraId="79C5E0D3" w14:textId="0D777D51" w:rsidR="00AB4460" w:rsidRPr="00B31E03" w:rsidRDefault="00AB4460" w:rsidP="00AB4460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31E03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920BDC" w:rsidRPr="00B31E03" w14:paraId="388A8093" w14:textId="77777777" w:rsidTr="005128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B9F945F" w14:textId="77777777" w:rsidR="00920BDC" w:rsidRPr="00B31E03" w:rsidRDefault="00920BDC" w:rsidP="00920BD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Prerequisite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Courses: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D2EAF1"/>
          </w:tcPr>
          <w:p w14:paraId="640BECDB" w14:textId="3D0DE334" w:rsidR="00920BDC" w:rsidRPr="00B31E03" w:rsidRDefault="00920BDC" w:rsidP="00920BDC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None</w:t>
            </w:r>
            <w:proofErr w:type="spellEnd"/>
          </w:p>
        </w:tc>
      </w:tr>
      <w:tr w:rsidR="00920BDC" w:rsidRPr="00B31E03" w14:paraId="0CF86700" w14:textId="486C9227" w:rsidTr="005128C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4735A46" w14:textId="77777777" w:rsidR="00920BDC" w:rsidRPr="00B31E03" w:rsidRDefault="00920BDC" w:rsidP="00920BDC">
            <w:pPr>
              <w:rPr>
                <w:rFonts w:ascii="Arial" w:hAnsi="Arial" w:cs="Arial"/>
                <w:sz w:val="22"/>
                <w:szCs w:val="22"/>
              </w:rPr>
            </w:pPr>
            <w:r w:rsidRPr="00B31E03">
              <w:rPr>
                <w:rFonts w:ascii="Arial" w:hAnsi="Arial" w:cs="Arial"/>
                <w:sz w:val="22"/>
                <w:szCs w:val="22"/>
              </w:rPr>
              <w:t>Course Language: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0" w:type="dxa"/>
            <w:gridSpan w:val="3"/>
            <w:shd w:val="clear" w:color="auto" w:fill="D2EAF1"/>
          </w:tcPr>
          <w:p w14:paraId="485B0539" w14:textId="58D2264B" w:rsidR="00920BDC" w:rsidRPr="00B31E03" w:rsidRDefault="00920BDC" w:rsidP="00920BDC">
            <w:pPr>
              <w:rPr>
                <w:rFonts w:ascii="Arial" w:hAnsi="Arial" w:cs="Arial"/>
                <w:sz w:val="22"/>
                <w:szCs w:val="22"/>
              </w:rPr>
            </w:pPr>
            <w:r w:rsidRPr="00B31E03">
              <w:rPr>
                <w:rFonts w:ascii="Arial" w:hAnsi="Arial" w:cs="Arial"/>
                <w:sz w:val="22"/>
                <w:szCs w:val="22"/>
              </w:rPr>
              <w:t>English</w:t>
            </w:r>
          </w:p>
        </w:tc>
        <w:tc>
          <w:tcPr>
            <w:tcW w:w="2731" w:type="dxa"/>
            <w:gridSpan w:val="4"/>
            <w:shd w:val="clear" w:color="auto" w:fill="DAE9F7" w:themeFill="text2" w:themeFillTint="1A"/>
            <w:vAlign w:val="center"/>
          </w:tcPr>
          <w:p w14:paraId="66E434B8" w14:textId="77777777" w:rsidR="00920BDC" w:rsidRPr="00B31E03" w:rsidRDefault="00920BDC" w:rsidP="00920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1E0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Delivery </w:t>
            </w:r>
            <w:proofErr w:type="spellStart"/>
            <w:r w:rsidRPr="00B31E03">
              <w:rPr>
                <w:rFonts w:ascii="Arial" w:hAnsi="Arial" w:cs="Arial"/>
                <w:b/>
                <w:bCs/>
                <w:sz w:val="22"/>
                <w:szCs w:val="22"/>
              </w:rPr>
              <w:t>Mode</w:t>
            </w:r>
            <w:proofErr w:type="spellEnd"/>
            <w:r w:rsidRPr="00B31E0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082FB09F" w14:textId="5EB9F26B" w:rsidR="00920BDC" w:rsidRPr="00B31E03" w:rsidRDefault="00920BDC" w:rsidP="00920BDC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Face</w:t>
            </w:r>
            <w:proofErr w:type="spellEnd"/>
            <w:r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to</w:t>
            </w:r>
            <w:proofErr w:type="spellEnd"/>
            <w:r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face</w:t>
            </w:r>
            <w:proofErr w:type="spellEnd"/>
          </w:p>
        </w:tc>
      </w:tr>
      <w:tr w:rsidR="00681162" w:rsidRPr="00B31E03" w14:paraId="0AB777A6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094351B" w14:textId="77777777" w:rsidR="001C134A" w:rsidRPr="00B31E03" w:rsidRDefault="009C58D8">
            <w:pPr>
              <w:rPr>
                <w:rFonts w:ascii="Arial" w:hAnsi="Arial" w:cs="Arial"/>
                <w:sz w:val="22"/>
                <w:szCs w:val="22"/>
              </w:rPr>
            </w:pPr>
            <w:r w:rsidRPr="00B31E03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Type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Level: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C618F0" w14:textId="07CFA7D9" w:rsidR="00681162" w:rsidRPr="00B31E03" w:rsidRDefault="003360EF" w:rsidP="00833C72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31E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20BDC"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Selective-</w:t>
            </w:r>
            <w:r w:rsidR="00AB4460"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3rd</w:t>
            </w:r>
            <w:r w:rsidR="00920BDC"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920BDC"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Year</w:t>
            </w:r>
            <w:proofErr w:type="spellEnd"/>
            <w:r w:rsidR="00920BDC"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-Fall </w:t>
            </w:r>
            <w:proofErr w:type="spellStart"/>
            <w:r w:rsidR="00920BDC"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Semester</w:t>
            </w:r>
            <w:proofErr w:type="spellEnd"/>
          </w:p>
        </w:tc>
      </w:tr>
      <w:tr w:rsidR="00F96934" w:rsidRPr="00B31E03" w14:paraId="5EFC5230" w14:textId="77777777" w:rsidTr="00920BDC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B75C138" w14:textId="77777777" w:rsidR="001C134A" w:rsidRPr="00B31E03" w:rsidRDefault="009C58D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Instructor's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Title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, Name,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Surname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F8257BD" w14:textId="77777777" w:rsidR="001C134A" w:rsidRPr="00B31E03" w:rsidRDefault="009C58D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1E0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</w:t>
            </w:r>
            <w:proofErr w:type="spellStart"/>
            <w:r w:rsidRPr="00B31E03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1403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66CB1B2" w14:textId="77777777" w:rsidR="001C134A" w:rsidRPr="00B31E03" w:rsidRDefault="009C58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1E0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Office </w:t>
            </w:r>
            <w:proofErr w:type="spellStart"/>
            <w:r w:rsidRPr="00B31E03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  <w:gridSpan w:val="2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2E9D0CF" w14:textId="77777777" w:rsidR="001C134A" w:rsidRPr="00B31E03" w:rsidRDefault="009C58D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Contact</w:t>
            </w:r>
            <w:proofErr w:type="spellEnd"/>
          </w:p>
        </w:tc>
      </w:tr>
      <w:tr w:rsidR="000729A9" w:rsidRPr="00B31E03" w14:paraId="44256859" w14:textId="77777777" w:rsidTr="00920B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0E9F61A" w14:textId="35A2589C" w:rsidR="000729A9" w:rsidRPr="00B31E03" w:rsidRDefault="000729A9" w:rsidP="000729A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B31E03">
              <w:rPr>
                <w:rFonts w:ascii="Arial" w:hAnsi="Arial" w:cs="Arial"/>
                <w:b w:val="0"/>
                <w:sz w:val="22"/>
                <w:szCs w:val="22"/>
              </w:rPr>
              <w:t>Dr. Senem ZAİMOĞLU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shd w:val="clear" w:color="auto" w:fill="FFFFFF"/>
          </w:tcPr>
          <w:p w14:paraId="3EB92E17" w14:textId="5D16BF47" w:rsidR="000729A9" w:rsidRPr="00B31E03" w:rsidRDefault="000729A9" w:rsidP="000729A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Wednesday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(13.20-15.40)</w:t>
            </w:r>
          </w:p>
          <w:p w14:paraId="7A92F4D2" w14:textId="612A033E" w:rsidR="000729A9" w:rsidRPr="00B31E03" w:rsidRDefault="000729A9" w:rsidP="000729A9">
            <w:pPr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proofErr w:type="gramStart"/>
            <w:r w:rsidRPr="00B31E03">
              <w:rPr>
                <w:rFonts w:ascii="Arial" w:hAnsi="Arial" w:cs="Arial"/>
                <w:sz w:val="22"/>
                <w:szCs w:val="22"/>
              </w:rPr>
              <w:t>Thursday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>(</w:t>
            </w:r>
            <w:proofErr w:type="gramEnd"/>
            <w:r w:rsidRPr="00B31E03">
              <w:rPr>
                <w:rFonts w:ascii="Arial" w:hAnsi="Arial" w:cs="Arial"/>
                <w:sz w:val="22"/>
                <w:szCs w:val="22"/>
              </w:rPr>
              <w:t>10.00-12.20)</w:t>
            </w:r>
          </w:p>
        </w:tc>
        <w:tc>
          <w:tcPr>
            <w:tcW w:w="1403" w:type="dxa"/>
            <w:gridSpan w:val="3"/>
            <w:shd w:val="clear" w:color="auto" w:fill="auto"/>
          </w:tcPr>
          <w:p w14:paraId="72C71106" w14:textId="0BC4A2B1" w:rsidR="000729A9" w:rsidRPr="00B31E03" w:rsidRDefault="00FA3366" w:rsidP="000729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Wednesday</w:t>
            </w:r>
            <w:proofErr w:type="spellEnd"/>
            <w:r w:rsidR="000729A9" w:rsidRPr="00B31E03">
              <w:rPr>
                <w:rFonts w:ascii="Arial" w:hAnsi="Arial" w:cs="Arial"/>
                <w:sz w:val="22"/>
                <w:szCs w:val="22"/>
              </w:rPr>
              <w:t xml:space="preserve"> (1</w:t>
            </w:r>
            <w:r w:rsidRPr="00B31E03">
              <w:rPr>
                <w:rFonts w:ascii="Arial" w:hAnsi="Arial" w:cs="Arial"/>
                <w:sz w:val="22"/>
                <w:szCs w:val="22"/>
              </w:rPr>
              <w:t>0</w:t>
            </w:r>
            <w:r w:rsidR="000729A9" w:rsidRPr="00B31E03">
              <w:rPr>
                <w:rFonts w:ascii="Arial" w:hAnsi="Arial" w:cs="Arial"/>
                <w:sz w:val="22"/>
                <w:szCs w:val="22"/>
              </w:rPr>
              <w:t>.</w:t>
            </w:r>
            <w:r w:rsidRPr="00B31E03">
              <w:rPr>
                <w:rFonts w:ascii="Arial" w:hAnsi="Arial" w:cs="Arial"/>
                <w:sz w:val="22"/>
                <w:szCs w:val="22"/>
              </w:rPr>
              <w:t>0</w:t>
            </w:r>
            <w:r w:rsidR="000729A9" w:rsidRPr="00B31E03">
              <w:rPr>
                <w:rFonts w:ascii="Arial" w:hAnsi="Arial" w:cs="Arial"/>
                <w:sz w:val="22"/>
                <w:szCs w:val="22"/>
              </w:rPr>
              <w:t>0-1</w:t>
            </w:r>
            <w:r w:rsidRPr="00B31E03">
              <w:rPr>
                <w:rFonts w:ascii="Arial" w:hAnsi="Arial" w:cs="Arial"/>
                <w:sz w:val="22"/>
                <w:szCs w:val="22"/>
              </w:rPr>
              <w:t>2</w:t>
            </w:r>
            <w:r w:rsidR="000729A9" w:rsidRPr="00B31E03">
              <w:rPr>
                <w:rFonts w:ascii="Arial" w:hAnsi="Arial" w:cs="Arial"/>
                <w:sz w:val="22"/>
                <w:szCs w:val="22"/>
              </w:rPr>
              <w:t>.</w:t>
            </w:r>
            <w:r w:rsidRPr="00B31E03">
              <w:rPr>
                <w:rFonts w:ascii="Arial" w:hAnsi="Arial" w:cs="Arial"/>
                <w:sz w:val="22"/>
                <w:szCs w:val="22"/>
              </w:rPr>
              <w:t>2</w:t>
            </w:r>
            <w:r w:rsidR="000729A9" w:rsidRPr="00B31E03">
              <w:rPr>
                <w:rFonts w:ascii="Arial" w:hAnsi="Arial" w:cs="Arial"/>
                <w:sz w:val="22"/>
                <w:szCs w:val="22"/>
              </w:rPr>
              <w:t>0)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  <w:gridSpan w:val="2"/>
            <w:shd w:val="clear" w:color="auto" w:fill="auto"/>
          </w:tcPr>
          <w:p w14:paraId="59E51361" w14:textId="468DFEAF" w:rsidR="000729A9" w:rsidRPr="00B31E03" w:rsidRDefault="000729A9" w:rsidP="000729A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B31E03">
              <w:rPr>
                <w:rFonts w:ascii="Arial" w:hAnsi="Arial" w:cs="Arial"/>
                <w:sz w:val="22"/>
                <w:szCs w:val="22"/>
                <w:lang w:val="en-GB"/>
              </w:rPr>
              <w:t xml:space="preserve">           senemdag@cag.edu.tr</w:t>
            </w:r>
          </w:p>
        </w:tc>
      </w:tr>
      <w:tr w:rsidR="00F96934" w:rsidRPr="00B31E03" w14:paraId="7FB1DFE8" w14:textId="77777777" w:rsidTr="001B4DBF">
        <w:trPr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A20FEB0" w14:textId="77777777" w:rsidR="001C134A" w:rsidRPr="00B31E03" w:rsidRDefault="009C58D8">
            <w:pPr>
              <w:rPr>
                <w:rFonts w:ascii="Arial" w:hAnsi="Arial" w:cs="Arial"/>
                <w:sz w:val="22"/>
                <w:szCs w:val="22"/>
              </w:rPr>
            </w:pPr>
            <w:r w:rsidRPr="00B31E03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Coordinator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14:paraId="0ED79668" w14:textId="49367917" w:rsidR="00F96934" w:rsidRPr="00B31E03" w:rsidRDefault="00920BDC" w:rsidP="0034027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Dr. Senem ZAİMOĞLU</w:t>
            </w:r>
          </w:p>
        </w:tc>
      </w:tr>
      <w:tr w:rsidR="003537D4" w:rsidRPr="00B31E03" w14:paraId="0541CFC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65E7B619" w14:textId="50EBEC64" w:rsidR="001C134A" w:rsidRPr="00B31E03" w:rsidRDefault="009C58D8">
            <w:pPr>
              <w:rPr>
                <w:rFonts w:ascii="Arial" w:hAnsi="Arial" w:cs="Arial"/>
                <w:sz w:val="22"/>
                <w:szCs w:val="22"/>
              </w:rPr>
            </w:pPr>
            <w:r w:rsidRPr="00B31E03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proofErr w:type="gramStart"/>
            <w:r w:rsidRPr="00B31E03">
              <w:rPr>
                <w:rFonts w:ascii="Arial" w:hAnsi="Arial" w:cs="Arial"/>
                <w:sz w:val="22"/>
                <w:szCs w:val="22"/>
              </w:rPr>
              <w:t>Objectives</w:t>
            </w:r>
            <w:proofErr w:type="spellEnd"/>
            <w:r w:rsidR="00920BDC" w:rsidRPr="00B31E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20BDC"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:</w:t>
            </w:r>
            <w:proofErr w:type="gramEnd"/>
            <w:r w:rsidR="00920BDC"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2121C2"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The</w:t>
            </w:r>
            <w:proofErr w:type="spellEnd"/>
            <w:r w:rsidR="002121C2"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2121C2"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aim</w:t>
            </w:r>
            <w:proofErr w:type="spellEnd"/>
            <w:r w:rsidR="002121C2"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of </w:t>
            </w:r>
            <w:proofErr w:type="spellStart"/>
            <w:r w:rsidR="002121C2"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this</w:t>
            </w:r>
            <w:proofErr w:type="spellEnd"/>
            <w:r w:rsidR="002121C2"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2121C2"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course</w:t>
            </w:r>
            <w:proofErr w:type="spellEnd"/>
            <w:r w:rsidR="002121C2"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is </w:t>
            </w:r>
            <w:proofErr w:type="spellStart"/>
            <w:r w:rsidR="002121C2"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to</w:t>
            </w:r>
            <w:proofErr w:type="spellEnd"/>
            <w:r w:rsidR="002121C2"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2121C2"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show</w:t>
            </w:r>
            <w:proofErr w:type="spellEnd"/>
            <w:r w:rsidR="002121C2"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2121C2"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students</w:t>
            </w:r>
            <w:proofErr w:type="spellEnd"/>
            <w:r w:rsidR="002121C2"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2121C2"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the</w:t>
            </w:r>
            <w:proofErr w:type="spellEnd"/>
            <w:r w:rsidR="002121C2"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main </w:t>
            </w:r>
            <w:proofErr w:type="spellStart"/>
            <w:r w:rsidR="002121C2"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stages</w:t>
            </w:r>
            <w:proofErr w:type="spellEnd"/>
            <w:r w:rsidR="002121C2"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they </w:t>
            </w:r>
            <w:proofErr w:type="spellStart"/>
            <w:r w:rsidR="002121C2"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will</w:t>
            </w:r>
            <w:proofErr w:type="spellEnd"/>
            <w:r w:rsidR="002121C2"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2121C2"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follow</w:t>
            </w:r>
            <w:proofErr w:type="spellEnd"/>
            <w:r w:rsidR="002121C2"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2121C2"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when</w:t>
            </w:r>
            <w:proofErr w:type="spellEnd"/>
            <w:r w:rsidR="002121C2"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2121C2"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writing</w:t>
            </w:r>
            <w:proofErr w:type="spellEnd"/>
            <w:r w:rsidR="002121C2"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a </w:t>
            </w:r>
            <w:proofErr w:type="spellStart"/>
            <w:r w:rsidR="002121C2"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research</w:t>
            </w:r>
            <w:proofErr w:type="spellEnd"/>
            <w:r w:rsidR="002121C2"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2121C2"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paper</w:t>
            </w:r>
            <w:proofErr w:type="spellEnd"/>
            <w:r w:rsidR="002121C2"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in </w:t>
            </w:r>
            <w:proofErr w:type="spellStart"/>
            <w:r w:rsidR="002121C2"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the</w:t>
            </w:r>
            <w:proofErr w:type="spellEnd"/>
            <w:r w:rsidR="002121C2"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2121C2"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field</w:t>
            </w:r>
            <w:proofErr w:type="spellEnd"/>
            <w:r w:rsidR="002121C2"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of </w:t>
            </w:r>
            <w:proofErr w:type="spellStart"/>
            <w:r w:rsidR="002121C2"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translation</w:t>
            </w:r>
            <w:proofErr w:type="spellEnd"/>
            <w:r w:rsidR="002121C2"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. </w:t>
            </w:r>
            <w:proofErr w:type="spellStart"/>
            <w:r w:rsidR="002121C2"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The</w:t>
            </w:r>
            <w:proofErr w:type="spellEnd"/>
            <w:r w:rsidR="002121C2"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2121C2"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course</w:t>
            </w:r>
            <w:proofErr w:type="spellEnd"/>
            <w:r w:rsidR="002121C2"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2121C2"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aims</w:t>
            </w:r>
            <w:proofErr w:type="spellEnd"/>
            <w:r w:rsidR="002121C2"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2121C2"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to</w:t>
            </w:r>
            <w:proofErr w:type="spellEnd"/>
            <w:r w:rsidR="002121C2"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2121C2"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develop</w:t>
            </w:r>
            <w:proofErr w:type="spellEnd"/>
            <w:r w:rsidR="002121C2"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2121C2"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the</w:t>
            </w:r>
            <w:proofErr w:type="spellEnd"/>
            <w:r w:rsidR="002121C2"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2121C2"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research</w:t>
            </w:r>
            <w:proofErr w:type="spellEnd"/>
            <w:r w:rsidR="002121C2"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2121C2"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skills</w:t>
            </w:r>
            <w:proofErr w:type="spellEnd"/>
            <w:r w:rsidR="002121C2"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2121C2"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and</w:t>
            </w:r>
            <w:proofErr w:type="spellEnd"/>
            <w:r w:rsidR="002121C2"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2121C2"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methods</w:t>
            </w:r>
            <w:proofErr w:type="spellEnd"/>
            <w:r w:rsidR="002121C2"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2121C2"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that</w:t>
            </w:r>
            <w:proofErr w:type="spellEnd"/>
            <w:r w:rsidR="002121C2"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2121C2"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will</w:t>
            </w:r>
            <w:proofErr w:type="spellEnd"/>
            <w:r w:rsidR="002121C2"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be </w:t>
            </w:r>
            <w:proofErr w:type="spellStart"/>
            <w:r w:rsidR="002121C2"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used</w:t>
            </w:r>
            <w:proofErr w:type="spellEnd"/>
            <w:r w:rsidR="002121C2"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2121C2"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during</w:t>
            </w:r>
            <w:proofErr w:type="spellEnd"/>
            <w:r w:rsidR="002121C2"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2121C2"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the</w:t>
            </w:r>
            <w:proofErr w:type="spellEnd"/>
            <w:r w:rsidR="002121C2"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2121C2"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research</w:t>
            </w:r>
            <w:proofErr w:type="spellEnd"/>
            <w:r w:rsidR="002121C2"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2121C2"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paper</w:t>
            </w:r>
            <w:proofErr w:type="spellEnd"/>
            <w:r w:rsidR="002121C2"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as </w:t>
            </w:r>
            <w:proofErr w:type="spellStart"/>
            <w:r w:rsidR="002121C2"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well</w:t>
            </w:r>
            <w:proofErr w:type="spellEnd"/>
            <w:r w:rsidR="002121C2"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as </w:t>
            </w:r>
            <w:proofErr w:type="spellStart"/>
            <w:r w:rsidR="002121C2"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to</w:t>
            </w:r>
            <w:proofErr w:type="spellEnd"/>
            <w:r w:rsidR="002121C2"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2121C2"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provide</w:t>
            </w:r>
            <w:proofErr w:type="spellEnd"/>
            <w:r w:rsidR="002121C2"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2121C2"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students</w:t>
            </w:r>
            <w:proofErr w:type="spellEnd"/>
            <w:r w:rsidR="002121C2"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2121C2"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with</w:t>
            </w:r>
            <w:proofErr w:type="spellEnd"/>
            <w:r w:rsidR="002121C2"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2121C2"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practical</w:t>
            </w:r>
            <w:proofErr w:type="spellEnd"/>
            <w:r w:rsidR="002121C2"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2121C2"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information</w:t>
            </w:r>
            <w:proofErr w:type="spellEnd"/>
            <w:r w:rsidR="002121C2"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on </w:t>
            </w:r>
            <w:proofErr w:type="spellStart"/>
            <w:r w:rsidR="002121C2"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research</w:t>
            </w:r>
            <w:proofErr w:type="spellEnd"/>
            <w:r w:rsidR="002121C2"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2121C2"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topic</w:t>
            </w:r>
            <w:proofErr w:type="spellEnd"/>
            <w:r w:rsidR="002121C2"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2121C2"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development</w:t>
            </w:r>
            <w:proofErr w:type="spellEnd"/>
            <w:r w:rsidR="002121C2"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="002121C2"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supporting</w:t>
            </w:r>
            <w:proofErr w:type="spellEnd"/>
            <w:r w:rsidR="002121C2"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2121C2"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their</w:t>
            </w:r>
            <w:proofErr w:type="spellEnd"/>
            <w:r w:rsidR="002121C2"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2121C2"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ideas</w:t>
            </w:r>
            <w:proofErr w:type="spellEnd"/>
            <w:r w:rsidR="002121C2"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="002121C2"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and</w:t>
            </w:r>
            <w:proofErr w:type="spellEnd"/>
            <w:r w:rsidR="002121C2"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2121C2"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using</w:t>
            </w:r>
            <w:proofErr w:type="spellEnd"/>
            <w:r w:rsidR="002121C2"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2121C2"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secondary</w:t>
            </w:r>
            <w:proofErr w:type="spellEnd"/>
            <w:r w:rsidR="002121C2"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2121C2"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sources</w:t>
            </w:r>
            <w:proofErr w:type="spellEnd"/>
            <w:r w:rsidR="002121C2"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2121C2"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and</w:t>
            </w:r>
            <w:proofErr w:type="spellEnd"/>
            <w:r w:rsidR="002121C2"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2121C2"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documentation</w:t>
            </w:r>
            <w:proofErr w:type="spellEnd"/>
            <w:r w:rsidR="002121C2"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3A0CE5" w:rsidRPr="00B31E03" w14:paraId="67AAE7E0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48CDA278" w14:textId="77777777" w:rsidR="001C134A" w:rsidRPr="00B31E03" w:rsidRDefault="009C58D8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1E03">
              <w:rPr>
                <w:rFonts w:ascii="Arial" w:hAnsi="Arial" w:cs="Arial"/>
                <w:sz w:val="22"/>
                <w:szCs w:val="22"/>
              </w:rPr>
              <w:t xml:space="preserve">Course Learning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Outcomes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 w:val="restart"/>
            <w:shd w:val="clear" w:color="auto" w:fill="FFFFFF" w:themeFill="background1"/>
            <w:vAlign w:val="center"/>
          </w:tcPr>
          <w:p w14:paraId="13DEBBE0" w14:textId="77777777" w:rsidR="001C134A" w:rsidRPr="00B31E03" w:rsidRDefault="009C58D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Upon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successful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completion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this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course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student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will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be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able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>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62DA3187" w14:textId="77777777" w:rsidR="001C134A" w:rsidRPr="00B31E03" w:rsidRDefault="009C58D8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Relations</w:t>
            </w:r>
            <w:proofErr w:type="spellEnd"/>
          </w:p>
        </w:tc>
      </w:tr>
      <w:tr w:rsidR="003A0CE5" w:rsidRPr="00B31E03" w14:paraId="5E01F3B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28E626E" w14:textId="77777777" w:rsidR="003A0CE5" w:rsidRPr="00B31E03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/>
            <w:shd w:val="clear" w:color="auto" w:fill="FFFFFF" w:themeFill="background1"/>
          </w:tcPr>
          <w:p w14:paraId="4B62D892" w14:textId="77777777" w:rsidR="003A0CE5" w:rsidRPr="00B31E03" w:rsidRDefault="003A0CE5" w:rsidP="003A4CE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14:paraId="2A1B453D" w14:textId="77777777" w:rsidR="001C134A" w:rsidRPr="00B31E03" w:rsidRDefault="009C58D8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31E03">
              <w:rPr>
                <w:rFonts w:ascii="Arial" w:hAnsi="Arial" w:cs="Arial"/>
                <w:sz w:val="22"/>
                <w:szCs w:val="22"/>
              </w:rPr>
              <w:t xml:space="preserve">Program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Outcomes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733BF3B9" w14:textId="77777777" w:rsidR="001C134A" w:rsidRPr="00B31E03" w:rsidRDefault="009C58D8" w:rsidP="001B4DB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Net </w:t>
            </w:r>
            <w:proofErr w:type="spellStart"/>
            <w:r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Contribution</w:t>
            </w:r>
            <w:proofErr w:type="spellEnd"/>
          </w:p>
        </w:tc>
      </w:tr>
      <w:tr w:rsidR="00467B54" w:rsidRPr="00B31E03" w14:paraId="2D010E49" w14:textId="77777777" w:rsidTr="0089329D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BF0C3D3" w14:textId="77777777" w:rsidR="00467B54" w:rsidRPr="00B31E03" w:rsidRDefault="00467B54" w:rsidP="00467B54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2E953C89" w14:textId="77777777" w:rsidR="00467B54" w:rsidRPr="00B31E03" w:rsidRDefault="00467B54" w:rsidP="00467B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1E0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521" w:type="dxa"/>
            <w:gridSpan w:val="7"/>
            <w:shd w:val="clear" w:color="auto" w:fill="FFFFFF"/>
          </w:tcPr>
          <w:p w14:paraId="2E40272B" w14:textId="60A1BDF6" w:rsidR="00467B54" w:rsidRPr="00B31E03" w:rsidRDefault="00467B54" w:rsidP="00467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B31E03">
              <w:rPr>
                <w:rFonts w:ascii="Arial" w:hAnsi="Arial" w:cs="Arial"/>
                <w:sz w:val="22"/>
                <w:szCs w:val="22"/>
              </w:rPr>
              <w:t>explain</w:t>
            </w:r>
            <w:proofErr w:type="spellEnd"/>
            <w:proofErr w:type="gramEnd"/>
            <w:r w:rsidRPr="00B31E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role of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critical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thinking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across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disciplines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in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professional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personal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decision-making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;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analyzes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arguments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in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case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B31E03">
              <w:rPr>
                <w:rFonts w:ascii="Arial" w:hAnsi="Arial" w:cs="Arial"/>
                <w:sz w:val="22"/>
                <w:szCs w:val="22"/>
              </w:rPr>
              <w:t>scenarios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>;</w:t>
            </w:r>
            <w:proofErr w:type="gramEnd"/>
            <w:r w:rsidRPr="00B31E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identifies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logical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B31E03">
              <w:rPr>
                <w:rFonts w:ascii="Arial" w:hAnsi="Arial" w:cs="Arial"/>
                <w:sz w:val="22"/>
                <w:szCs w:val="22"/>
              </w:rPr>
              <w:t>fallacies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>;</w:t>
            </w:r>
            <w:proofErr w:type="gramEnd"/>
            <w:r w:rsidRPr="00B31E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evaluates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alternative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lines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reasoning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/>
          </w:tcPr>
          <w:p w14:paraId="6E2B5677" w14:textId="2D2445C2" w:rsidR="00467B54" w:rsidRPr="00B31E03" w:rsidRDefault="00467B54" w:rsidP="00467B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1E03">
              <w:rPr>
                <w:rFonts w:ascii="Arial" w:hAnsi="Arial" w:cs="Arial"/>
                <w:sz w:val="22"/>
                <w:szCs w:val="22"/>
                <w:lang w:val="en-GB"/>
              </w:rPr>
              <w:t>4, 8 ,9, 11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</w:tcPr>
          <w:p w14:paraId="0FA0F5C4" w14:textId="610CB48B" w:rsidR="00467B54" w:rsidRPr="00B31E03" w:rsidRDefault="00467B54" w:rsidP="00467B54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31E03">
              <w:rPr>
                <w:rFonts w:ascii="Arial" w:hAnsi="Arial" w:cs="Arial"/>
                <w:sz w:val="22"/>
                <w:szCs w:val="22"/>
                <w:lang w:val="en-GB"/>
              </w:rPr>
              <w:t xml:space="preserve">    4, 4, 5, 4</w:t>
            </w:r>
          </w:p>
        </w:tc>
      </w:tr>
      <w:tr w:rsidR="00467B54" w:rsidRPr="00B31E03" w14:paraId="347B549F" w14:textId="77777777" w:rsidTr="008932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8DD532" w14:textId="77777777" w:rsidR="00467B54" w:rsidRPr="00B31E03" w:rsidRDefault="00467B54" w:rsidP="00467B54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838AE5E" w14:textId="77777777" w:rsidR="00467B54" w:rsidRPr="00B31E03" w:rsidRDefault="00467B54" w:rsidP="00467B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1E0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521" w:type="dxa"/>
            <w:gridSpan w:val="7"/>
            <w:shd w:val="clear" w:color="auto" w:fill="DEEAF6"/>
          </w:tcPr>
          <w:p w14:paraId="0185FF67" w14:textId="574090D1" w:rsidR="00467B54" w:rsidRPr="00B31E03" w:rsidRDefault="00467B54" w:rsidP="00467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B31E03">
              <w:rPr>
                <w:rFonts w:ascii="Arial" w:hAnsi="Arial" w:cs="Arial"/>
                <w:sz w:val="22"/>
                <w:szCs w:val="22"/>
              </w:rPr>
              <w:t>apply</w:t>
            </w:r>
            <w:proofErr w:type="spellEnd"/>
            <w:proofErr w:type="gramEnd"/>
            <w:r w:rsidRPr="00B31E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field-specific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terminology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sentence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structures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correctly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in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research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writing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;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detects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language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formatting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errors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;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revises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manuscript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EEAF6"/>
          </w:tcPr>
          <w:p w14:paraId="0CA3CF30" w14:textId="2633ED62" w:rsidR="00467B54" w:rsidRPr="00B31E03" w:rsidRDefault="00467B54" w:rsidP="00467B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1E03">
              <w:rPr>
                <w:rFonts w:ascii="Arial" w:hAnsi="Arial" w:cs="Arial"/>
                <w:sz w:val="22"/>
                <w:szCs w:val="22"/>
                <w:lang w:val="en-GB"/>
              </w:rPr>
              <w:t>2, 3, 5, 6, 7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EEAF6"/>
          </w:tcPr>
          <w:p w14:paraId="035023D5" w14:textId="300D936D" w:rsidR="00467B54" w:rsidRPr="00B31E03" w:rsidRDefault="00467B54" w:rsidP="00467B54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31E03">
              <w:rPr>
                <w:rFonts w:ascii="Arial" w:hAnsi="Arial" w:cs="Arial"/>
                <w:sz w:val="22"/>
                <w:szCs w:val="22"/>
                <w:lang w:val="en-GB"/>
              </w:rPr>
              <w:t xml:space="preserve">    4, 5, 4, 4, 5</w:t>
            </w:r>
          </w:p>
        </w:tc>
      </w:tr>
      <w:tr w:rsidR="00467B54" w:rsidRPr="00B31E03" w14:paraId="66196677" w14:textId="77777777" w:rsidTr="0089329D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A6A165D" w14:textId="77777777" w:rsidR="00467B54" w:rsidRPr="00B31E03" w:rsidRDefault="00467B54" w:rsidP="00467B54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52E8E8A1" w14:textId="77777777" w:rsidR="00467B54" w:rsidRPr="00B31E03" w:rsidRDefault="00467B54" w:rsidP="00467B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1E0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521" w:type="dxa"/>
            <w:gridSpan w:val="7"/>
            <w:shd w:val="clear" w:color="auto" w:fill="FFFFFF"/>
          </w:tcPr>
          <w:p w14:paraId="4C314DDE" w14:textId="3409D914" w:rsidR="00467B54" w:rsidRPr="00B31E03" w:rsidRDefault="00467B54" w:rsidP="00467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B31E03">
              <w:rPr>
                <w:rFonts w:ascii="Arial" w:hAnsi="Arial" w:cs="Arial"/>
                <w:sz w:val="22"/>
                <w:szCs w:val="22"/>
              </w:rPr>
              <w:t>implement</w:t>
            </w:r>
            <w:proofErr w:type="spellEnd"/>
            <w:proofErr w:type="gramEnd"/>
            <w:r w:rsidRPr="00B31E03">
              <w:rPr>
                <w:rFonts w:ascii="Arial" w:hAnsi="Arial" w:cs="Arial"/>
                <w:sz w:val="22"/>
                <w:szCs w:val="22"/>
              </w:rPr>
              <w:t xml:space="preserve"> in-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text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reference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citations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in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accordance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with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APA 7;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verifies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accuracy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sources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author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>–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year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–DOI);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corrects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inconsistencies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/>
          </w:tcPr>
          <w:p w14:paraId="1A850E46" w14:textId="52ED687D" w:rsidR="00467B54" w:rsidRPr="00B31E03" w:rsidRDefault="00467B54" w:rsidP="00467B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1E03">
              <w:rPr>
                <w:rFonts w:ascii="Arial" w:hAnsi="Arial" w:cs="Arial"/>
                <w:sz w:val="22"/>
                <w:szCs w:val="22"/>
                <w:lang w:val="en-GB"/>
              </w:rPr>
              <w:t>2, 3, 5, 7, 8, 9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</w:tcPr>
          <w:p w14:paraId="7D8157FC" w14:textId="1F0D3B3C" w:rsidR="00467B54" w:rsidRPr="00B31E03" w:rsidRDefault="00467B54" w:rsidP="00467B54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31E03">
              <w:rPr>
                <w:rFonts w:ascii="Arial" w:hAnsi="Arial" w:cs="Arial"/>
                <w:sz w:val="22"/>
                <w:szCs w:val="22"/>
                <w:lang w:val="en-GB"/>
              </w:rPr>
              <w:t xml:space="preserve">    4, 4, 5, 4, 4, 4</w:t>
            </w:r>
          </w:p>
        </w:tc>
      </w:tr>
      <w:tr w:rsidR="00467B54" w:rsidRPr="00B31E03" w14:paraId="17CD7EDE" w14:textId="77777777" w:rsidTr="008932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7CD040" w14:textId="77777777" w:rsidR="00467B54" w:rsidRPr="00B31E03" w:rsidRDefault="00467B54" w:rsidP="00467B54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A4E0C1B" w14:textId="77777777" w:rsidR="00467B54" w:rsidRPr="00B31E03" w:rsidRDefault="00467B54" w:rsidP="00467B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1E0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521" w:type="dxa"/>
            <w:gridSpan w:val="7"/>
            <w:shd w:val="clear" w:color="auto" w:fill="DEEAF6"/>
          </w:tcPr>
          <w:p w14:paraId="6F332E2A" w14:textId="595E3EFE" w:rsidR="00467B54" w:rsidRPr="00B31E03" w:rsidRDefault="00467B54" w:rsidP="00467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B31E03">
              <w:rPr>
                <w:rFonts w:ascii="Arial" w:hAnsi="Arial" w:cs="Arial"/>
                <w:sz w:val="22"/>
                <w:szCs w:val="22"/>
              </w:rPr>
              <w:t>write</w:t>
            </w:r>
            <w:proofErr w:type="spellEnd"/>
            <w:proofErr w:type="gramEnd"/>
            <w:r w:rsidRPr="00B31E03"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publishable-quality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academic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research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paper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;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establishes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claim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>–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evidence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>–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warrant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coherence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;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responds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B31E03">
              <w:rPr>
                <w:rFonts w:ascii="Arial" w:hAnsi="Arial" w:cs="Arial"/>
                <w:sz w:val="22"/>
                <w:szCs w:val="22"/>
              </w:rPr>
              <w:t>counterarguments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>;</w:t>
            </w:r>
            <w:proofErr w:type="gramEnd"/>
            <w:r w:rsidRPr="00B31E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revises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using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peer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feedback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EEAF6"/>
          </w:tcPr>
          <w:p w14:paraId="197EF09B" w14:textId="0C391866" w:rsidR="00467B54" w:rsidRPr="00B31E03" w:rsidRDefault="00467B54" w:rsidP="00467B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1E03">
              <w:rPr>
                <w:rFonts w:ascii="Arial" w:hAnsi="Arial" w:cs="Arial"/>
                <w:sz w:val="22"/>
                <w:szCs w:val="22"/>
                <w:lang w:val="en-GB"/>
              </w:rPr>
              <w:t>2, 4, 7, 8, 9, 11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EEAF6"/>
          </w:tcPr>
          <w:p w14:paraId="35E11ACA" w14:textId="46087701" w:rsidR="00467B54" w:rsidRPr="00B31E03" w:rsidRDefault="00467B54" w:rsidP="00467B54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31E03">
              <w:rPr>
                <w:rFonts w:ascii="Arial" w:hAnsi="Arial" w:cs="Arial"/>
                <w:sz w:val="22"/>
                <w:szCs w:val="22"/>
                <w:lang w:val="en-GB"/>
              </w:rPr>
              <w:t xml:space="preserve">    5, 4, 4, 5, 4</w:t>
            </w:r>
          </w:p>
        </w:tc>
      </w:tr>
      <w:tr w:rsidR="001B5C97" w:rsidRPr="00B31E03" w14:paraId="62178D78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1266AA6" w14:textId="77777777" w:rsidR="001C134A" w:rsidRPr="00B31E03" w:rsidRDefault="009C58D8">
            <w:pPr>
              <w:rPr>
                <w:rFonts w:ascii="Arial" w:hAnsi="Arial" w:cs="Arial"/>
                <w:sz w:val="22"/>
                <w:szCs w:val="22"/>
              </w:rPr>
            </w:pPr>
            <w:r w:rsidRPr="00B31E03">
              <w:rPr>
                <w:rFonts w:ascii="Arial" w:hAnsi="Arial" w:cs="Arial"/>
                <w:sz w:val="22"/>
                <w:szCs w:val="22"/>
              </w:rPr>
              <w:t>Course Content: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9D60200" w14:textId="54500484" w:rsidR="001B5C97" w:rsidRPr="00B31E03" w:rsidRDefault="00383AAF" w:rsidP="001B5C97">
            <w:pPr>
              <w:rPr>
                <w:rFonts w:ascii="Arial" w:hAnsi="Arial" w:cs="Arial"/>
                <w:b w:val="0"/>
                <w:color w:val="333333"/>
                <w:sz w:val="22"/>
                <w:szCs w:val="22"/>
              </w:rPr>
            </w:pPr>
            <w:proofErr w:type="spellStart"/>
            <w:r w:rsidRPr="00B31E03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Argumentation</w:t>
            </w:r>
            <w:proofErr w:type="spellEnd"/>
            <w:r w:rsidRPr="00B31E03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B31E03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and</w:t>
            </w:r>
            <w:proofErr w:type="spellEnd"/>
            <w:r w:rsidRPr="00B31E03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B31E03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information</w:t>
            </w:r>
            <w:proofErr w:type="spellEnd"/>
            <w:r w:rsidRPr="00B31E03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B31E03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synthesis</w:t>
            </w:r>
            <w:proofErr w:type="spellEnd"/>
            <w:r w:rsidRPr="00B31E03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; a </w:t>
            </w:r>
            <w:proofErr w:type="spellStart"/>
            <w:r w:rsidRPr="00B31E03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collection</w:t>
            </w:r>
            <w:proofErr w:type="spellEnd"/>
            <w:r w:rsidRPr="00B31E03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of </w:t>
            </w:r>
            <w:proofErr w:type="spellStart"/>
            <w:r w:rsidRPr="00B31E03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process-based</w:t>
            </w:r>
            <w:proofErr w:type="spellEnd"/>
            <w:r w:rsidRPr="00B31E03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B31E03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writing</w:t>
            </w:r>
            <w:proofErr w:type="spellEnd"/>
            <w:r w:rsidRPr="00B31E03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B31E03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tasks</w:t>
            </w:r>
            <w:proofErr w:type="spellEnd"/>
            <w:r w:rsidRPr="00B31E03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B31E03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based</w:t>
            </w:r>
            <w:proofErr w:type="spellEnd"/>
            <w:r w:rsidRPr="00B31E03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on </w:t>
            </w:r>
            <w:proofErr w:type="spellStart"/>
            <w:r w:rsidRPr="00B31E03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academic</w:t>
            </w:r>
            <w:proofErr w:type="spellEnd"/>
            <w:r w:rsidRPr="00B31E03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B31E03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writing</w:t>
            </w:r>
            <w:proofErr w:type="spellEnd"/>
            <w:r w:rsidRPr="00B31E03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B31E03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theory</w:t>
            </w:r>
            <w:proofErr w:type="spellEnd"/>
            <w:r w:rsidRPr="00B31E03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; APA </w:t>
            </w:r>
            <w:proofErr w:type="spellStart"/>
            <w:r w:rsidRPr="00B31E03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citation</w:t>
            </w:r>
            <w:proofErr w:type="spellEnd"/>
            <w:r w:rsidRPr="00B31E03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(</w:t>
            </w:r>
            <w:proofErr w:type="spellStart"/>
            <w:r w:rsidRPr="00B31E03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quoting</w:t>
            </w:r>
            <w:proofErr w:type="spellEnd"/>
            <w:r w:rsidRPr="00B31E03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, </w:t>
            </w:r>
            <w:proofErr w:type="spellStart"/>
            <w:r w:rsidRPr="00B31E03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paraphrasing</w:t>
            </w:r>
            <w:proofErr w:type="spellEnd"/>
            <w:r w:rsidRPr="00B31E03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, </w:t>
            </w:r>
            <w:proofErr w:type="spellStart"/>
            <w:r w:rsidRPr="00B31E03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summarizing</w:t>
            </w:r>
            <w:proofErr w:type="spellEnd"/>
            <w:r w:rsidRPr="00B31E03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).</w:t>
            </w:r>
          </w:p>
        </w:tc>
      </w:tr>
      <w:tr w:rsidR="003360EF" w:rsidRPr="00B31E03" w14:paraId="273CFF31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3C9B273C" w14:textId="77777777" w:rsidR="001C134A" w:rsidRPr="00B31E03" w:rsidRDefault="009C58D8" w:rsidP="00320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1E03">
              <w:rPr>
                <w:rFonts w:ascii="Arial" w:hAnsi="Arial" w:cs="Arial"/>
                <w:sz w:val="22"/>
                <w:szCs w:val="22"/>
              </w:rPr>
              <w:t>Course Schedule (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Weekly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Plan)</w:t>
            </w:r>
          </w:p>
        </w:tc>
      </w:tr>
      <w:tr w:rsidR="003360EF" w:rsidRPr="00B31E03" w14:paraId="2A31144A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16BED5" w14:textId="77777777" w:rsidR="001C134A" w:rsidRPr="00B31E03" w:rsidRDefault="009C58D8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Week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05A3EEE3" w14:textId="77777777" w:rsidR="001C134A" w:rsidRPr="00B31E03" w:rsidRDefault="009C58D8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B31E03">
              <w:rPr>
                <w:rFonts w:ascii="Arial" w:hAnsi="Arial" w:cs="Arial"/>
                <w:b/>
                <w:bCs/>
                <w:sz w:val="22"/>
                <w:szCs w:val="22"/>
              </w:rPr>
              <w:t>Topic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7D103774" w14:textId="77777777" w:rsidR="001C134A" w:rsidRPr="00B31E03" w:rsidRDefault="009C58D8" w:rsidP="001B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B31E03">
              <w:rPr>
                <w:rFonts w:ascii="Arial" w:hAnsi="Arial" w:cs="Arial"/>
                <w:b/>
                <w:bCs/>
                <w:sz w:val="22"/>
                <w:szCs w:val="22"/>
              </w:rPr>
              <w:t>Preparation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722C57CC" w14:textId="77777777" w:rsidR="001C134A" w:rsidRPr="00B31E03" w:rsidRDefault="009C58D8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Teaching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Methods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Techniques</w:t>
            </w:r>
            <w:proofErr w:type="spellEnd"/>
          </w:p>
        </w:tc>
      </w:tr>
      <w:tr w:rsidR="00B30375" w:rsidRPr="00B31E03" w14:paraId="37BF34B0" w14:textId="77777777" w:rsidTr="00F80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E41301" w14:textId="77777777" w:rsidR="00B30375" w:rsidRPr="00B31E03" w:rsidRDefault="00B30375" w:rsidP="00B30375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EEAF6"/>
          </w:tcPr>
          <w:p w14:paraId="43B9E913" w14:textId="1231C0ED" w:rsidR="00B30375" w:rsidRPr="00B31E03" w:rsidRDefault="00B30375" w:rsidP="00B30375">
            <w:pPr>
              <w:rPr>
                <w:rFonts w:ascii="Arial" w:hAnsi="Arial" w:cs="Arial"/>
                <w:sz w:val="22"/>
                <w:szCs w:val="22"/>
              </w:rPr>
            </w:pPr>
            <w:r w:rsidRPr="00B31E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Introduction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/ Course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Requirements</w:t>
            </w:r>
            <w:proofErr w:type="spellEnd"/>
          </w:p>
        </w:tc>
        <w:tc>
          <w:tcPr>
            <w:tcW w:w="2744" w:type="dxa"/>
            <w:gridSpan w:val="4"/>
            <w:shd w:val="clear" w:color="auto" w:fill="DEEAF6"/>
          </w:tcPr>
          <w:p w14:paraId="4E2F6454" w14:textId="6A72139C" w:rsidR="00B30375" w:rsidRPr="00B31E03" w:rsidRDefault="00B30375" w:rsidP="00B30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31E03">
              <w:rPr>
                <w:rFonts w:ascii="Arial" w:hAnsi="Arial" w:cs="Arial"/>
                <w:sz w:val="22"/>
                <w:szCs w:val="22"/>
                <w:lang w:val="en-GB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EEAF6"/>
          </w:tcPr>
          <w:p w14:paraId="56628C5D" w14:textId="77777777" w:rsidR="00B30375" w:rsidRPr="00B31E03" w:rsidRDefault="00B30375" w:rsidP="00B30375">
            <w:pPr>
              <w:tabs>
                <w:tab w:val="left" w:pos="166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B28CFF9" w14:textId="1DAFBC54" w:rsidR="00B30375" w:rsidRPr="00B31E03" w:rsidRDefault="00B30375" w:rsidP="00B3037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31E03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Syllabus</w:t>
            </w:r>
            <w:proofErr w:type="spellEnd"/>
          </w:p>
        </w:tc>
      </w:tr>
      <w:tr w:rsidR="00B30375" w:rsidRPr="00B31E03" w14:paraId="6F2F8889" w14:textId="77777777" w:rsidTr="00F800F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D550460" w14:textId="77777777" w:rsidR="00B30375" w:rsidRPr="00B31E03" w:rsidRDefault="00B30375" w:rsidP="00B30375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auto"/>
          </w:tcPr>
          <w:p w14:paraId="0195B8CF" w14:textId="09BC0C60" w:rsidR="00B30375" w:rsidRPr="00B31E03" w:rsidRDefault="00B30375" w:rsidP="00B3037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Qualities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of a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good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research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paper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744" w:type="dxa"/>
            <w:gridSpan w:val="4"/>
            <w:shd w:val="clear" w:color="auto" w:fill="FFFFFF"/>
          </w:tcPr>
          <w:p w14:paraId="67DFA02F" w14:textId="64BCCF20" w:rsidR="00B30375" w:rsidRPr="00B31E03" w:rsidRDefault="00B30375" w:rsidP="00B303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B31E03">
              <w:rPr>
                <w:rFonts w:ascii="Arial" w:hAnsi="Arial" w:cs="Arial"/>
                <w:sz w:val="22"/>
                <w:szCs w:val="22"/>
              </w:rPr>
              <w:t>pp</w:t>
            </w:r>
            <w:proofErr w:type="gramEnd"/>
            <w:r w:rsidRPr="00B31E03">
              <w:rPr>
                <w:rFonts w:ascii="Arial" w:hAnsi="Arial" w:cs="Arial"/>
                <w:sz w:val="22"/>
                <w:szCs w:val="22"/>
              </w:rPr>
              <w:t>.1-6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/>
          </w:tcPr>
          <w:p w14:paraId="091113C1" w14:textId="023BA3AD" w:rsidR="00B30375" w:rsidRPr="00B31E03" w:rsidRDefault="00B30375" w:rsidP="00B3037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31E03">
              <w:rPr>
                <w:rFonts w:ascii="Arial" w:hAnsi="Arial" w:cs="Arial"/>
                <w:sz w:val="22"/>
                <w:szCs w:val="22"/>
              </w:rPr>
              <w:t xml:space="preserve">Presentation,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Discussion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Pairwork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Groupwork</w:t>
            </w:r>
            <w:proofErr w:type="spellEnd"/>
          </w:p>
        </w:tc>
      </w:tr>
      <w:tr w:rsidR="00B30375" w:rsidRPr="00B31E03" w14:paraId="5F373E70" w14:textId="77777777" w:rsidTr="00F80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D95DD2B" w14:textId="77777777" w:rsidR="00B30375" w:rsidRPr="00B31E03" w:rsidRDefault="00B30375" w:rsidP="00B30375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9E2F3"/>
          </w:tcPr>
          <w:p w14:paraId="49527597" w14:textId="17D4EACC" w:rsidR="00B30375" w:rsidRPr="00B31E03" w:rsidRDefault="00B30375" w:rsidP="00B3037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Choosing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subject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for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Research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Paper</w:t>
            </w:r>
            <w:proofErr w:type="spellEnd"/>
          </w:p>
        </w:tc>
        <w:tc>
          <w:tcPr>
            <w:tcW w:w="2744" w:type="dxa"/>
            <w:gridSpan w:val="4"/>
            <w:shd w:val="clear" w:color="auto" w:fill="DEEAF6"/>
          </w:tcPr>
          <w:p w14:paraId="7B75F9D1" w14:textId="641DEA9E" w:rsidR="00B30375" w:rsidRPr="00B31E03" w:rsidRDefault="00B30375" w:rsidP="00B30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B31E03">
              <w:rPr>
                <w:rFonts w:ascii="Arial" w:hAnsi="Arial" w:cs="Arial"/>
                <w:sz w:val="22"/>
                <w:szCs w:val="22"/>
              </w:rPr>
              <w:t>pp</w:t>
            </w:r>
            <w:proofErr w:type="gramEnd"/>
            <w:r w:rsidRPr="00B31E03">
              <w:rPr>
                <w:rFonts w:ascii="Arial" w:hAnsi="Arial" w:cs="Arial"/>
                <w:sz w:val="22"/>
                <w:szCs w:val="22"/>
              </w:rPr>
              <w:t>.11-29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EEAF6"/>
          </w:tcPr>
          <w:p w14:paraId="77FDD091" w14:textId="2DE83533" w:rsidR="00B30375" w:rsidRPr="00B31E03" w:rsidRDefault="00B30375" w:rsidP="00B3037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31E03">
              <w:rPr>
                <w:rFonts w:ascii="Arial" w:hAnsi="Arial" w:cs="Arial"/>
                <w:sz w:val="22"/>
                <w:szCs w:val="22"/>
              </w:rPr>
              <w:t xml:space="preserve">Presentation,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Discussion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Inquiry-Based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Learning</w:t>
            </w:r>
          </w:p>
        </w:tc>
      </w:tr>
      <w:tr w:rsidR="00B30375" w:rsidRPr="00B31E03" w14:paraId="38C8F85B" w14:textId="77777777" w:rsidTr="00F800F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6340F4" w14:textId="77777777" w:rsidR="00B30375" w:rsidRPr="00B31E03" w:rsidRDefault="00B30375" w:rsidP="00B30375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auto"/>
          </w:tcPr>
          <w:p w14:paraId="2BBFAA8E" w14:textId="0023BCCD" w:rsidR="00B30375" w:rsidRPr="00B31E03" w:rsidRDefault="00B30375" w:rsidP="00B3037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Writing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thesis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statement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/>
          </w:tcPr>
          <w:p w14:paraId="72FEE239" w14:textId="2D3DDC41" w:rsidR="00B30375" w:rsidRPr="00B31E03" w:rsidRDefault="00B30375" w:rsidP="00B303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B31E03">
              <w:rPr>
                <w:rFonts w:ascii="Arial" w:hAnsi="Arial" w:cs="Arial"/>
                <w:sz w:val="22"/>
                <w:szCs w:val="22"/>
              </w:rPr>
              <w:t>pp</w:t>
            </w:r>
            <w:proofErr w:type="gramEnd"/>
            <w:r w:rsidRPr="00B31E03">
              <w:rPr>
                <w:rFonts w:ascii="Arial" w:hAnsi="Arial" w:cs="Arial"/>
                <w:sz w:val="22"/>
                <w:szCs w:val="22"/>
              </w:rPr>
              <w:t>.29-34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/>
          </w:tcPr>
          <w:p w14:paraId="3739A057" w14:textId="20679A13" w:rsidR="00B30375" w:rsidRPr="00B31E03" w:rsidRDefault="00B30375" w:rsidP="00B3037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31E03">
              <w:rPr>
                <w:rFonts w:ascii="Arial" w:hAnsi="Arial" w:cs="Arial"/>
                <w:sz w:val="22"/>
                <w:szCs w:val="22"/>
              </w:rPr>
              <w:t xml:space="preserve">Presentation,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Discussion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>, Project-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Based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Learning</w:t>
            </w:r>
          </w:p>
        </w:tc>
      </w:tr>
      <w:tr w:rsidR="00B30375" w:rsidRPr="00B31E03" w14:paraId="7C592F63" w14:textId="77777777" w:rsidTr="00F80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0EC913B" w14:textId="77777777" w:rsidR="00B30375" w:rsidRPr="00B31E03" w:rsidRDefault="00B30375" w:rsidP="00B30375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9E2F3"/>
          </w:tcPr>
          <w:p w14:paraId="5E8C3390" w14:textId="166474F1" w:rsidR="00B30375" w:rsidRPr="00B31E03" w:rsidRDefault="00B30375" w:rsidP="00B3037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Find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sources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about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research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paper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744" w:type="dxa"/>
            <w:gridSpan w:val="4"/>
            <w:shd w:val="clear" w:color="auto" w:fill="DEEAF6"/>
          </w:tcPr>
          <w:p w14:paraId="43A2FED1" w14:textId="07FF0070" w:rsidR="00B30375" w:rsidRPr="00B31E03" w:rsidRDefault="00B30375" w:rsidP="00B30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B31E03">
              <w:rPr>
                <w:rFonts w:ascii="Arial" w:hAnsi="Arial" w:cs="Arial"/>
                <w:sz w:val="22"/>
                <w:szCs w:val="22"/>
              </w:rPr>
              <w:t>pp</w:t>
            </w:r>
            <w:proofErr w:type="spellEnd"/>
            <w:proofErr w:type="gramEnd"/>
            <w:r w:rsidRPr="00B31E03">
              <w:rPr>
                <w:rFonts w:ascii="Arial" w:hAnsi="Arial" w:cs="Arial"/>
                <w:sz w:val="22"/>
                <w:szCs w:val="22"/>
              </w:rPr>
              <w:t>. 35-58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EEAF6"/>
          </w:tcPr>
          <w:p w14:paraId="5F167A28" w14:textId="61D50CFE" w:rsidR="00B30375" w:rsidRPr="00B31E03" w:rsidRDefault="00B30375" w:rsidP="00B3037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31E03">
              <w:rPr>
                <w:rFonts w:ascii="Arial" w:hAnsi="Arial" w:cs="Arial"/>
                <w:sz w:val="22"/>
                <w:szCs w:val="22"/>
              </w:rPr>
              <w:t xml:space="preserve">Presentation,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Discussion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Cooperative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Learning</w:t>
            </w:r>
          </w:p>
        </w:tc>
      </w:tr>
      <w:tr w:rsidR="00B30375" w:rsidRPr="00B31E03" w14:paraId="58A7C5E3" w14:textId="77777777" w:rsidTr="00F800F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47BE786" w14:textId="77777777" w:rsidR="00B30375" w:rsidRPr="00B31E03" w:rsidRDefault="00B30375" w:rsidP="00B30375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auto"/>
          </w:tcPr>
          <w:p w14:paraId="206DAB37" w14:textId="1DF22438" w:rsidR="00B30375" w:rsidRPr="00B31E03" w:rsidRDefault="00B30375" w:rsidP="00B3037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Creating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an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outline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/>
          </w:tcPr>
          <w:p w14:paraId="2A4E24EA" w14:textId="3B9233AE" w:rsidR="00B30375" w:rsidRPr="00B31E03" w:rsidRDefault="00B30375" w:rsidP="00B303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B31E03">
              <w:rPr>
                <w:rFonts w:ascii="Arial" w:hAnsi="Arial" w:cs="Arial"/>
                <w:sz w:val="22"/>
                <w:szCs w:val="22"/>
              </w:rPr>
              <w:t>pp</w:t>
            </w:r>
            <w:proofErr w:type="spellEnd"/>
            <w:proofErr w:type="gramEnd"/>
            <w:r w:rsidRPr="00B31E03">
              <w:rPr>
                <w:rFonts w:ascii="Arial" w:hAnsi="Arial" w:cs="Arial"/>
                <w:sz w:val="22"/>
                <w:szCs w:val="22"/>
              </w:rPr>
              <w:t>. 91-96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</w:tcPr>
          <w:p w14:paraId="12EAE6DF" w14:textId="004AF9FD" w:rsidR="00B30375" w:rsidRPr="00B31E03" w:rsidRDefault="00B30375" w:rsidP="00B3037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31E03">
              <w:rPr>
                <w:rFonts w:ascii="Arial" w:hAnsi="Arial" w:cs="Arial"/>
                <w:sz w:val="22"/>
                <w:szCs w:val="22"/>
              </w:rPr>
              <w:t xml:space="preserve">Presentation,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Discussion</w:t>
            </w:r>
            <w:proofErr w:type="spellEnd"/>
          </w:p>
        </w:tc>
      </w:tr>
      <w:tr w:rsidR="00B30375" w:rsidRPr="00B31E03" w14:paraId="6CA30A28" w14:textId="77777777" w:rsidTr="001678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5F7D3E" w14:textId="77777777" w:rsidR="00B30375" w:rsidRPr="00B31E03" w:rsidRDefault="00B30375" w:rsidP="00B30375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9E2F3"/>
          </w:tcPr>
          <w:p w14:paraId="65547CF4" w14:textId="5934CC05" w:rsidR="00B30375" w:rsidRPr="00B31E03" w:rsidRDefault="00B30375" w:rsidP="00B3037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Having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one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one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consultation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with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instructor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about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their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research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topics</w:t>
            </w:r>
            <w:proofErr w:type="spellEnd"/>
          </w:p>
        </w:tc>
        <w:tc>
          <w:tcPr>
            <w:tcW w:w="2744" w:type="dxa"/>
            <w:gridSpan w:val="4"/>
            <w:shd w:val="clear" w:color="auto" w:fill="DEEAF6"/>
          </w:tcPr>
          <w:p w14:paraId="754A76C7" w14:textId="2E74ED57" w:rsidR="00B30375" w:rsidRPr="00B31E03" w:rsidRDefault="00B30375" w:rsidP="00B30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31E03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EEAF6"/>
          </w:tcPr>
          <w:p w14:paraId="44BB9DD7" w14:textId="697784AC" w:rsidR="00B30375" w:rsidRPr="00B31E03" w:rsidRDefault="00B30375" w:rsidP="00B3037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31E03">
              <w:rPr>
                <w:rFonts w:ascii="Arial" w:hAnsi="Arial" w:cs="Arial"/>
                <w:sz w:val="22"/>
                <w:szCs w:val="22"/>
              </w:rPr>
              <w:t xml:space="preserve">Presentation,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Discussion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Pairwork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Groupwork</w:t>
            </w:r>
            <w:proofErr w:type="spellEnd"/>
          </w:p>
        </w:tc>
      </w:tr>
      <w:tr w:rsidR="00B30375" w:rsidRPr="00B31E03" w14:paraId="27BFB469" w14:textId="77777777" w:rsidTr="001678C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5C9A48E" w14:textId="77777777" w:rsidR="00B30375" w:rsidRPr="00B31E03" w:rsidRDefault="00B30375" w:rsidP="00B30375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9E2F3"/>
          </w:tcPr>
          <w:p w14:paraId="63BAB785" w14:textId="3E9B9E40" w:rsidR="00B30375" w:rsidRPr="00B31E03" w:rsidRDefault="00B30375" w:rsidP="00B3037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</w:p>
        </w:tc>
        <w:tc>
          <w:tcPr>
            <w:tcW w:w="2744" w:type="dxa"/>
            <w:gridSpan w:val="4"/>
            <w:shd w:val="clear" w:color="auto" w:fill="DEEAF6"/>
          </w:tcPr>
          <w:p w14:paraId="0D1F64A7" w14:textId="357ED745" w:rsidR="00B30375" w:rsidRPr="00B31E03" w:rsidRDefault="00B30375" w:rsidP="00B303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31E03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EEAF6"/>
          </w:tcPr>
          <w:p w14:paraId="08650D66" w14:textId="6F72F2F4" w:rsidR="00B30375" w:rsidRPr="00B31E03" w:rsidRDefault="00B30375" w:rsidP="00B3037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31E03">
              <w:rPr>
                <w:rFonts w:ascii="Arial" w:hAnsi="Arial" w:cs="Arial"/>
                <w:sz w:val="22"/>
                <w:szCs w:val="22"/>
              </w:rPr>
              <w:t>Project-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based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assessment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peer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assessment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rubric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),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independent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study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B30375" w:rsidRPr="00B31E03" w14:paraId="2150C488" w14:textId="77777777" w:rsidTr="001678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078D606" w14:textId="77777777" w:rsidR="00B30375" w:rsidRPr="00B31E03" w:rsidRDefault="00B30375" w:rsidP="00B30375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9E2F3"/>
          </w:tcPr>
          <w:p w14:paraId="36B7484C" w14:textId="42F4482A" w:rsidR="00B30375" w:rsidRPr="00B31E03" w:rsidRDefault="00B30375" w:rsidP="00B3037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</w:p>
        </w:tc>
        <w:tc>
          <w:tcPr>
            <w:tcW w:w="2744" w:type="dxa"/>
            <w:gridSpan w:val="4"/>
            <w:shd w:val="clear" w:color="auto" w:fill="DEEAF6"/>
          </w:tcPr>
          <w:p w14:paraId="305D5438" w14:textId="6C1B6261" w:rsidR="00B30375" w:rsidRPr="00B31E03" w:rsidRDefault="00B30375" w:rsidP="00B30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31E03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EEAF6"/>
          </w:tcPr>
          <w:p w14:paraId="0774A7A9" w14:textId="408820CC" w:rsidR="00B30375" w:rsidRPr="00B31E03" w:rsidRDefault="00B30375" w:rsidP="00B3037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31E03">
              <w:rPr>
                <w:rFonts w:ascii="Arial" w:hAnsi="Arial" w:cs="Arial"/>
                <w:sz w:val="22"/>
                <w:szCs w:val="22"/>
              </w:rPr>
              <w:t>Portfolio/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assignment-based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assessment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annotated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bibliography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),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short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quiz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(APA mini-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quiz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),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independent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study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B30375" w:rsidRPr="00B31E03" w14:paraId="67B97828" w14:textId="77777777" w:rsidTr="001678C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290497C" w14:textId="77777777" w:rsidR="00B30375" w:rsidRPr="00B31E03" w:rsidRDefault="00B30375" w:rsidP="00B30375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auto"/>
          </w:tcPr>
          <w:p w14:paraId="645FD6BD" w14:textId="75014A77" w:rsidR="00B30375" w:rsidRPr="00B31E03" w:rsidRDefault="00B30375" w:rsidP="00B3037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Part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B31E03">
              <w:rPr>
                <w:rFonts w:ascii="Arial" w:hAnsi="Arial" w:cs="Arial"/>
                <w:sz w:val="22"/>
                <w:szCs w:val="22"/>
              </w:rPr>
              <w:t>I.Practising</w:t>
            </w:r>
            <w:proofErr w:type="spellEnd"/>
            <w:proofErr w:type="gramEnd"/>
            <w:r w:rsidRPr="00B31E03">
              <w:rPr>
                <w:rFonts w:ascii="Arial" w:hAnsi="Arial" w:cs="Arial"/>
                <w:sz w:val="22"/>
                <w:szCs w:val="22"/>
              </w:rPr>
              <w:t xml:space="preserve"> in-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text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Citations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(APA</w:t>
            </w:r>
            <w:proofErr w:type="gramStart"/>
            <w:r w:rsidRPr="00B31E03">
              <w:rPr>
                <w:rFonts w:ascii="Arial" w:hAnsi="Arial" w:cs="Arial"/>
                <w:sz w:val="22"/>
                <w:szCs w:val="22"/>
              </w:rPr>
              <w:t>) -</w:t>
            </w:r>
            <w:proofErr w:type="gramEnd"/>
            <w:r w:rsidRPr="00B31E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Citing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Sources</w:t>
            </w:r>
            <w:proofErr w:type="spellEnd"/>
          </w:p>
        </w:tc>
        <w:tc>
          <w:tcPr>
            <w:tcW w:w="2744" w:type="dxa"/>
            <w:gridSpan w:val="4"/>
          </w:tcPr>
          <w:p w14:paraId="4BBDEF72" w14:textId="0FE1B718" w:rsidR="00B30375" w:rsidRPr="00B31E03" w:rsidRDefault="00B30375" w:rsidP="00B303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B31E03">
              <w:rPr>
                <w:rFonts w:ascii="Arial" w:hAnsi="Arial" w:cs="Arial"/>
                <w:sz w:val="22"/>
                <w:szCs w:val="22"/>
              </w:rPr>
              <w:t>pp</w:t>
            </w:r>
            <w:proofErr w:type="spellEnd"/>
            <w:proofErr w:type="gramEnd"/>
            <w:r w:rsidRPr="00B31E03">
              <w:rPr>
                <w:rFonts w:ascii="Arial" w:hAnsi="Arial" w:cs="Arial"/>
                <w:sz w:val="22"/>
                <w:szCs w:val="22"/>
              </w:rPr>
              <w:t>. 115-126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</w:tcPr>
          <w:p w14:paraId="5097B9A3" w14:textId="7FA18615" w:rsidR="00B30375" w:rsidRPr="00B31E03" w:rsidRDefault="00B30375" w:rsidP="00B3037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31E03">
              <w:rPr>
                <w:rFonts w:ascii="Arial" w:hAnsi="Arial" w:cs="Arial"/>
                <w:sz w:val="22"/>
                <w:szCs w:val="22"/>
              </w:rPr>
              <w:t xml:space="preserve">Presentation,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Discussion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Inquiry-Based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Learning</w:t>
            </w:r>
          </w:p>
        </w:tc>
      </w:tr>
      <w:tr w:rsidR="00B30375" w:rsidRPr="00B31E03" w14:paraId="45EC7ED5" w14:textId="77777777" w:rsidTr="001678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51437D7B" w14:textId="77777777" w:rsidR="00B30375" w:rsidRPr="00B31E03" w:rsidRDefault="00B30375" w:rsidP="00B30375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9E2F3"/>
          </w:tcPr>
          <w:p w14:paraId="2531C78E" w14:textId="4733EE16" w:rsidR="00B30375" w:rsidRPr="00B31E03" w:rsidRDefault="00B30375" w:rsidP="00B3037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Practising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in-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text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Citations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(APA</w:t>
            </w:r>
            <w:proofErr w:type="gramStart"/>
            <w:r w:rsidRPr="00B31E03">
              <w:rPr>
                <w:rFonts w:ascii="Arial" w:hAnsi="Arial" w:cs="Arial"/>
                <w:sz w:val="22"/>
                <w:szCs w:val="22"/>
              </w:rPr>
              <w:t>) -</w:t>
            </w:r>
            <w:proofErr w:type="gramEnd"/>
            <w:r w:rsidRPr="00B31E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Citing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Sources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–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Summarising-References</w:t>
            </w:r>
            <w:proofErr w:type="spellEnd"/>
          </w:p>
        </w:tc>
        <w:tc>
          <w:tcPr>
            <w:tcW w:w="2744" w:type="dxa"/>
            <w:gridSpan w:val="4"/>
            <w:shd w:val="clear" w:color="auto" w:fill="DEEAF6"/>
          </w:tcPr>
          <w:p w14:paraId="01C14D55" w14:textId="25ED0D16" w:rsidR="00B30375" w:rsidRPr="00B31E03" w:rsidRDefault="00B30375" w:rsidP="00B30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B31E03">
              <w:rPr>
                <w:rFonts w:ascii="Arial" w:hAnsi="Arial" w:cs="Arial"/>
                <w:sz w:val="22"/>
                <w:szCs w:val="22"/>
              </w:rPr>
              <w:t>pp</w:t>
            </w:r>
            <w:proofErr w:type="spellEnd"/>
            <w:proofErr w:type="gramEnd"/>
            <w:r w:rsidRPr="00B31E03">
              <w:rPr>
                <w:rFonts w:ascii="Arial" w:hAnsi="Arial" w:cs="Arial"/>
                <w:sz w:val="22"/>
                <w:szCs w:val="22"/>
              </w:rPr>
              <w:t>. 127-134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EEAF6"/>
          </w:tcPr>
          <w:p w14:paraId="6FC078F0" w14:textId="51602D23" w:rsidR="00B30375" w:rsidRPr="00B31E03" w:rsidRDefault="00B30375" w:rsidP="00B3037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31E03">
              <w:rPr>
                <w:rFonts w:ascii="Arial" w:hAnsi="Arial" w:cs="Arial"/>
                <w:sz w:val="22"/>
                <w:szCs w:val="22"/>
              </w:rPr>
              <w:t xml:space="preserve">Presentation,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Discussion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Inquiry-Based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Learning</w:t>
            </w:r>
          </w:p>
        </w:tc>
      </w:tr>
      <w:tr w:rsidR="00B30375" w:rsidRPr="00B31E03" w14:paraId="25DD7FE9" w14:textId="77777777" w:rsidTr="001678C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CCA94A9" w14:textId="77777777" w:rsidR="00B30375" w:rsidRPr="00B31E03" w:rsidRDefault="00B30375" w:rsidP="00B30375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auto"/>
          </w:tcPr>
          <w:p w14:paraId="22B5E4B9" w14:textId="1B1D8DF2" w:rsidR="00B30375" w:rsidRPr="00B31E03" w:rsidRDefault="00B30375" w:rsidP="00B3037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Revising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, Editing,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Proofreading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strategies</w:t>
            </w:r>
            <w:proofErr w:type="spellEnd"/>
          </w:p>
        </w:tc>
        <w:tc>
          <w:tcPr>
            <w:tcW w:w="2744" w:type="dxa"/>
            <w:gridSpan w:val="4"/>
          </w:tcPr>
          <w:p w14:paraId="37145211" w14:textId="1371093D" w:rsidR="00B30375" w:rsidRPr="00B31E03" w:rsidRDefault="00B30375" w:rsidP="00B303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B31E03">
              <w:rPr>
                <w:rFonts w:ascii="Arial" w:hAnsi="Arial" w:cs="Arial"/>
                <w:sz w:val="22"/>
                <w:szCs w:val="22"/>
              </w:rPr>
              <w:t>pp</w:t>
            </w:r>
            <w:proofErr w:type="gramEnd"/>
            <w:r w:rsidRPr="00B31E03">
              <w:rPr>
                <w:rFonts w:ascii="Arial" w:hAnsi="Arial" w:cs="Arial"/>
                <w:sz w:val="22"/>
                <w:szCs w:val="22"/>
              </w:rPr>
              <w:t>.141-153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</w:tcPr>
          <w:p w14:paraId="1F4F2049" w14:textId="77777777" w:rsidR="00B30375" w:rsidRPr="00B31E03" w:rsidRDefault="00B30375" w:rsidP="00B30375">
            <w:pPr>
              <w:tabs>
                <w:tab w:val="left" w:pos="1665"/>
              </w:tabs>
              <w:rPr>
                <w:rFonts w:ascii="Arial" w:hAnsi="Arial" w:cs="Arial"/>
                <w:sz w:val="22"/>
                <w:szCs w:val="22"/>
              </w:rPr>
            </w:pPr>
            <w:r w:rsidRPr="00B31E03">
              <w:rPr>
                <w:rFonts w:ascii="Arial" w:hAnsi="Arial" w:cs="Arial"/>
                <w:sz w:val="22"/>
                <w:szCs w:val="22"/>
              </w:rPr>
              <w:t xml:space="preserve">Presentation,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Discussion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Cooperative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Learning</w:t>
            </w:r>
          </w:p>
          <w:p w14:paraId="219D2D3F" w14:textId="727C22C7" w:rsidR="00B30375" w:rsidRPr="00B31E03" w:rsidRDefault="00B30375" w:rsidP="00B3037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B30375" w:rsidRPr="00B31E03" w14:paraId="034432ED" w14:textId="77777777" w:rsidTr="001678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D80E60F" w14:textId="77777777" w:rsidR="00B30375" w:rsidRPr="00B31E03" w:rsidRDefault="00B30375" w:rsidP="00B30375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9E2F3"/>
          </w:tcPr>
          <w:p w14:paraId="1506B42E" w14:textId="55C3D369" w:rsidR="00B30375" w:rsidRPr="00B31E03" w:rsidRDefault="00B30375" w:rsidP="00B30375">
            <w:pPr>
              <w:rPr>
                <w:rFonts w:ascii="Arial" w:hAnsi="Arial" w:cs="Arial"/>
                <w:sz w:val="22"/>
                <w:szCs w:val="22"/>
              </w:rPr>
            </w:pPr>
            <w:r w:rsidRPr="00B31E03">
              <w:rPr>
                <w:rFonts w:ascii="Arial" w:hAnsi="Arial" w:cs="Arial"/>
                <w:sz w:val="22"/>
                <w:szCs w:val="22"/>
              </w:rPr>
              <w:t xml:space="preserve">Feedback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for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Draft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Research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Paper</w:t>
            </w:r>
            <w:proofErr w:type="spellEnd"/>
          </w:p>
        </w:tc>
        <w:tc>
          <w:tcPr>
            <w:tcW w:w="2744" w:type="dxa"/>
            <w:gridSpan w:val="4"/>
            <w:shd w:val="clear" w:color="auto" w:fill="DEEAF6"/>
          </w:tcPr>
          <w:p w14:paraId="3D3AFD50" w14:textId="09D59A3D" w:rsidR="00B30375" w:rsidRPr="00B31E03" w:rsidRDefault="00B30375" w:rsidP="00B30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31E03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EEAF6"/>
          </w:tcPr>
          <w:p w14:paraId="1B14AD2C" w14:textId="027A377A" w:rsidR="00B30375" w:rsidRPr="00B31E03" w:rsidRDefault="00B30375" w:rsidP="00B3037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Pairwork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Groupwork</w:t>
            </w:r>
            <w:proofErr w:type="spellEnd"/>
          </w:p>
        </w:tc>
      </w:tr>
      <w:tr w:rsidR="00B30375" w:rsidRPr="00B31E03" w14:paraId="7FF5CB9F" w14:textId="77777777" w:rsidTr="001678C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625B94" w14:textId="77777777" w:rsidR="00B30375" w:rsidRPr="00B31E03" w:rsidRDefault="00B30375" w:rsidP="00B30375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auto"/>
          </w:tcPr>
          <w:p w14:paraId="5A60206C" w14:textId="42619740" w:rsidR="00B30375" w:rsidRPr="00B31E03" w:rsidRDefault="00B30375" w:rsidP="00B3037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Summary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vs.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Abstract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Wording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abstracts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Efficiency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Effectiveness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in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abstracts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Why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it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matters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2744" w:type="dxa"/>
            <w:gridSpan w:val="4"/>
          </w:tcPr>
          <w:p w14:paraId="34C8B00B" w14:textId="1D81E43A" w:rsidR="00B30375" w:rsidRPr="00B31E03" w:rsidRDefault="00B30375" w:rsidP="00B303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31E03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</w:tcPr>
          <w:p w14:paraId="1216638D" w14:textId="4A710BA5" w:rsidR="00B30375" w:rsidRPr="00B31E03" w:rsidRDefault="00B30375" w:rsidP="00B3037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Discussion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Pairwork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Groupwork</w:t>
            </w:r>
            <w:proofErr w:type="spellEnd"/>
          </w:p>
        </w:tc>
      </w:tr>
      <w:tr w:rsidR="00B30375" w:rsidRPr="00B31E03" w14:paraId="77110B03" w14:textId="77777777" w:rsidTr="001678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39183D5" w14:textId="77777777" w:rsidR="00B30375" w:rsidRPr="00B31E03" w:rsidRDefault="00B30375" w:rsidP="00B30375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9E2F3"/>
          </w:tcPr>
          <w:p w14:paraId="507B399A" w14:textId="27EB7B2F" w:rsidR="00B30375" w:rsidRPr="00B31E03" w:rsidRDefault="00B30375" w:rsidP="00B3037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Revising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a Complete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Research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Paper</w:t>
            </w:r>
            <w:proofErr w:type="spellEnd"/>
          </w:p>
        </w:tc>
        <w:tc>
          <w:tcPr>
            <w:tcW w:w="2744" w:type="dxa"/>
            <w:gridSpan w:val="4"/>
            <w:shd w:val="clear" w:color="auto" w:fill="auto"/>
          </w:tcPr>
          <w:p w14:paraId="225D9DC4" w14:textId="5A229EA1" w:rsidR="00B30375" w:rsidRPr="00B31E03" w:rsidRDefault="00B30375" w:rsidP="00B30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31E03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auto"/>
          </w:tcPr>
          <w:p w14:paraId="7C7A335A" w14:textId="2CB72E53" w:rsidR="00B30375" w:rsidRPr="00B31E03" w:rsidRDefault="00B30375" w:rsidP="00B3037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Discussion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Pairwork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Groupwork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Flipped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Learning</w:t>
            </w:r>
          </w:p>
        </w:tc>
      </w:tr>
      <w:tr w:rsidR="00B30375" w:rsidRPr="00B31E03" w14:paraId="11CE4BFD" w14:textId="77777777" w:rsidTr="001678C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3E07417" w14:textId="77777777" w:rsidR="00B30375" w:rsidRPr="00B31E03" w:rsidRDefault="00B30375" w:rsidP="00B30375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auto"/>
          </w:tcPr>
          <w:p w14:paraId="34D275E4" w14:textId="5C2D2589" w:rsidR="00B30375" w:rsidRPr="00B31E03" w:rsidRDefault="00B30375" w:rsidP="00B3037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Revising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a Complete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Research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Paper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/>
          </w:tcPr>
          <w:p w14:paraId="09017603" w14:textId="39C3B877" w:rsidR="00B30375" w:rsidRPr="00B31E03" w:rsidRDefault="00B30375" w:rsidP="00B303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31E03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/>
          </w:tcPr>
          <w:p w14:paraId="1818FDD3" w14:textId="23599EBB" w:rsidR="00B30375" w:rsidRPr="00B31E03" w:rsidRDefault="00B30375" w:rsidP="00B3037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Discussion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Pairwork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Groupwork</w:t>
            </w:r>
            <w:proofErr w:type="spellEnd"/>
          </w:p>
        </w:tc>
      </w:tr>
      <w:tr w:rsidR="00B30375" w:rsidRPr="00B31E03" w14:paraId="0003BC82" w14:textId="77777777" w:rsidTr="008D1C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245F590" w14:textId="77777777" w:rsidR="00B30375" w:rsidRPr="00B31E03" w:rsidRDefault="00B30375" w:rsidP="00B30375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auto"/>
          </w:tcPr>
          <w:p w14:paraId="40EA682F" w14:textId="566E569E" w:rsidR="00B30375" w:rsidRPr="00B31E03" w:rsidRDefault="00B30375" w:rsidP="00B30375">
            <w:pPr>
              <w:rPr>
                <w:rFonts w:ascii="Arial" w:hAnsi="Arial" w:cs="Arial"/>
                <w:sz w:val="22"/>
                <w:szCs w:val="22"/>
              </w:rPr>
            </w:pPr>
            <w:r w:rsidRPr="00B31E03">
              <w:rPr>
                <w:rFonts w:ascii="Arial" w:hAnsi="Arial" w:cs="Arial"/>
                <w:sz w:val="22"/>
                <w:szCs w:val="22"/>
              </w:rPr>
              <w:t xml:space="preserve">Final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/>
          </w:tcPr>
          <w:p w14:paraId="7BABA8DD" w14:textId="633EDBE5" w:rsidR="00B30375" w:rsidRPr="00B31E03" w:rsidRDefault="00B30375" w:rsidP="00B30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31E03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/>
          </w:tcPr>
          <w:p w14:paraId="037A25AB" w14:textId="3678C11C" w:rsidR="00B30375" w:rsidRPr="00B31E03" w:rsidRDefault="00B30375" w:rsidP="00B3037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31E03">
              <w:rPr>
                <w:rFonts w:ascii="Arial" w:hAnsi="Arial" w:cs="Arial"/>
                <w:sz w:val="22"/>
                <w:szCs w:val="22"/>
              </w:rPr>
              <w:t>Project-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based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assessment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full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paper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submission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),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short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presentation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instructor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feedback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B30375" w:rsidRPr="00B31E03" w14:paraId="0CD3D985" w14:textId="77777777" w:rsidTr="008D1C1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A638139" w14:textId="77777777" w:rsidR="00B30375" w:rsidRPr="00B31E03" w:rsidRDefault="00B30375" w:rsidP="00B30375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auto"/>
          </w:tcPr>
          <w:p w14:paraId="466131D0" w14:textId="63391F6A" w:rsidR="00B30375" w:rsidRPr="00B31E03" w:rsidRDefault="00B30375" w:rsidP="00B30375">
            <w:pPr>
              <w:rPr>
                <w:rFonts w:ascii="Arial" w:hAnsi="Arial" w:cs="Arial"/>
                <w:sz w:val="22"/>
                <w:szCs w:val="22"/>
              </w:rPr>
            </w:pPr>
            <w:r w:rsidRPr="00B31E03">
              <w:rPr>
                <w:rFonts w:ascii="Arial" w:hAnsi="Arial" w:cs="Arial"/>
                <w:sz w:val="22"/>
                <w:szCs w:val="22"/>
              </w:rPr>
              <w:t xml:space="preserve">Final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/>
          </w:tcPr>
          <w:p w14:paraId="19C0D284" w14:textId="6F7370E1" w:rsidR="00B30375" w:rsidRPr="00B31E03" w:rsidRDefault="00B30375" w:rsidP="00B303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31E03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/>
          </w:tcPr>
          <w:p w14:paraId="1558DAF0" w14:textId="31900960" w:rsidR="00B30375" w:rsidRPr="00B31E03" w:rsidRDefault="00B30375" w:rsidP="00B3037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31E03">
              <w:rPr>
                <w:rFonts w:ascii="Arial" w:hAnsi="Arial" w:cs="Arial"/>
                <w:sz w:val="22"/>
                <w:szCs w:val="22"/>
              </w:rPr>
              <w:t>Project-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based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assessment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full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paper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submission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),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short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presentation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instructor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feedback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3360EF" w:rsidRPr="00B31E03" w14:paraId="2F5EF0F2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364C7CDD" w14:textId="77777777" w:rsidR="001C134A" w:rsidRPr="00B31E03" w:rsidRDefault="009C58D8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1E03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Resources</w:t>
            </w:r>
            <w:proofErr w:type="spellEnd"/>
          </w:p>
        </w:tc>
      </w:tr>
      <w:tr w:rsidR="003360EF" w:rsidRPr="00B31E03" w14:paraId="18511C52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84E3267" w14:textId="77777777" w:rsidR="001C134A" w:rsidRPr="00B31E03" w:rsidRDefault="009C58D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  <w:vAlign w:val="center"/>
          </w:tcPr>
          <w:p w14:paraId="1AF085FE" w14:textId="1CE4C100" w:rsidR="003360EF" w:rsidRPr="00B31E03" w:rsidRDefault="005118CA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Articles</w:t>
            </w:r>
            <w:proofErr w:type="spellEnd"/>
            <w:r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and</w:t>
            </w:r>
            <w:proofErr w:type="spellEnd"/>
            <w:r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essays</w:t>
            </w:r>
            <w:proofErr w:type="spellEnd"/>
            <w:r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from</w:t>
            </w:r>
            <w:proofErr w:type="spellEnd"/>
            <w:r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newspapers</w:t>
            </w:r>
            <w:proofErr w:type="spellEnd"/>
            <w:r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magazines</w:t>
            </w:r>
            <w:proofErr w:type="spellEnd"/>
            <w:r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and</w:t>
            </w:r>
            <w:proofErr w:type="spellEnd"/>
            <w:r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the</w:t>
            </w:r>
            <w:proofErr w:type="spellEnd"/>
            <w:r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internet.</w:t>
            </w:r>
          </w:p>
        </w:tc>
      </w:tr>
      <w:tr w:rsidR="003360EF" w:rsidRPr="00B31E03" w14:paraId="0F5447F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7AB82E5B" w14:textId="77777777" w:rsidR="001C134A" w:rsidRPr="00B31E03" w:rsidRDefault="009C58D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Recommended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References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  <w:vAlign w:val="center"/>
          </w:tcPr>
          <w:p w14:paraId="59FBC884" w14:textId="77777777" w:rsidR="005118CA" w:rsidRPr="00B31E03" w:rsidRDefault="005118CA" w:rsidP="005118CA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www.researchgate.com</w:t>
            </w:r>
          </w:p>
          <w:p w14:paraId="2B484F30" w14:textId="77777777" w:rsidR="005118CA" w:rsidRPr="00B31E03" w:rsidRDefault="005118CA" w:rsidP="005118CA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www.bbc.com</w:t>
            </w:r>
          </w:p>
          <w:p w14:paraId="06D75E96" w14:textId="1012B91C" w:rsidR="003360EF" w:rsidRPr="00B31E03" w:rsidRDefault="005118CA" w:rsidP="005118CA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www.ntv.com</w:t>
            </w:r>
          </w:p>
        </w:tc>
      </w:tr>
      <w:tr w:rsidR="003360EF" w:rsidRPr="00B31E03" w14:paraId="330E6416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2F5A3776" w14:textId="77777777" w:rsidR="001C134A" w:rsidRPr="00B31E03" w:rsidRDefault="009C58D8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1E03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Assessment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Evaluation</w:t>
            </w:r>
          </w:p>
        </w:tc>
      </w:tr>
      <w:tr w:rsidR="003360EF" w:rsidRPr="00B31E03" w14:paraId="6BF8850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A227F00" w14:textId="77777777" w:rsidR="001C134A" w:rsidRPr="00B31E03" w:rsidRDefault="009C58D8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lastRenderedPageBreak/>
              <w:t>Activities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286F0921" w14:textId="77777777" w:rsidR="001C134A" w:rsidRPr="00B31E03" w:rsidRDefault="009C58D8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B31E03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6BE0091" w14:textId="40FA5A4B" w:rsidR="001C134A" w:rsidRPr="00B31E03" w:rsidRDefault="0009745F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B31E03">
              <w:rPr>
                <w:rFonts w:ascii="Arial" w:hAnsi="Arial" w:cs="Arial"/>
                <w:b/>
                <w:bCs/>
                <w:sz w:val="22"/>
                <w:szCs w:val="22"/>
              </w:rPr>
              <w:t>Percentile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0228A2C1" w14:textId="77777777" w:rsidR="001C134A" w:rsidRPr="00B31E03" w:rsidRDefault="009C58D8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Notes</w:t>
            </w:r>
            <w:proofErr w:type="spellEnd"/>
          </w:p>
        </w:tc>
      </w:tr>
      <w:tr w:rsidR="003360EF" w:rsidRPr="00B31E03" w14:paraId="00F394B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81533BE" w14:textId="77777777" w:rsidR="001C134A" w:rsidRPr="00B31E03" w:rsidRDefault="009C58D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  <w:r w:rsidRPr="00B31E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206EDFB6" w14:textId="0C04639D" w:rsidR="003360EF" w:rsidRPr="00B31E03" w:rsidRDefault="008B5A36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31E03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07DC8C9B" w14:textId="77777777" w:rsidR="008B5A36" w:rsidRPr="00B31E03" w:rsidRDefault="008B5A36" w:rsidP="008B5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170043C" w14:textId="77777777" w:rsidR="008B5A36" w:rsidRPr="00B31E03" w:rsidRDefault="008B5A36" w:rsidP="008B5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774BB3F" w14:textId="05CE48D0" w:rsidR="008B5A36" w:rsidRPr="00B31E03" w:rsidRDefault="009C58D8" w:rsidP="008B5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B31E03">
              <w:rPr>
                <w:rFonts w:ascii="Arial" w:hAnsi="Arial" w:cs="Arial"/>
                <w:bCs/>
                <w:sz w:val="22"/>
                <w:szCs w:val="22"/>
              </w:rPr>
              <w:t xml:space="preserve">    </w:t>
            </w:r>
            <w:r w:rsidR="00B30375" w:rsidRPr="00B31E03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="008B5A36" w:rsidRPr="00B31E03">
              <w:rPr>
                <w:rFonts w:ascii="Arial" w:hAnsi="Arial" w:cs="Arial"/>
                <w:bCs/>
                <w:sz w:val="22"/>
                <w:szCs w:val="22"/>
              </w:rPr>
              <w:t>0%</w:t>
            </w:r>
            <w:r w:rsidR="008B5A36" w:rsidRPr="00B31E03">
              <w:rPr>
                <w:rFonts w:ascii="Arial" w:hAnsi="Arial" w:cs="Arial"/>
                <w:bCs/>
                <w:sz w:val="22"/>
                <w:szCs w:val="22"/>
              </w:rPr>
              <w:tab/>
            </w:r>
          </w:p>
          <w:p w14:paraId="24401C95" w14:textId="353196DB" w:rsidR="008B5A36" w:rsidRPr="00B31E03" w:rsidRDefault="008B5A36" w:rsidP="008B5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888FADE" w14:textId="0A3E539A" w:rsidR="003360EF" w:rsidRPr="00B31E03" w:rsidRDefault="008B5A36" w:rsidP="008B5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B31E03">
              <w:rPr>
                <w:rFonts w:ascii="Arial" w:hAnsi="Arial" w:cs="Arial"/>
                <w:bCs/>
                <w:sz w:val="22"/>
                <w:szCs w:val="22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  <w:vAlign w:val="center"/>
          </w:tcPr>
          <w:p w14:paraId="1A0D07DE" w14:textId="77777777" w:rsidR="003360EF" w:rsidRPr="00B31E03" w:rsidRDefault="003360EF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BB49BA" w:rsidRPr="00B31E03" w14:paraId="67EFC2D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1B9DB5E8" w14:textId="77777777" w:rsidR="001C134A" w:rsidRPr="00B31E03" w:rsidRDefault="009C58D8">
            <w:pPr>
              <w:rPr>
                <w:rFonts w:ascii="Arial" w:hAnsi="Arial" w:cs="Arial"/>
                <w:sz w:val="22"/>
                <w:szCs w:val="22"/>
              </w:rPr>
            </w:pPr>
            <w:r w:rsidRPr="00B31E03">
              <w:rPr>
                <w:rFonts w:ascii="Arial" w:hAnsi="Arial" w:cs="Arial"/>
                <w:sz w:val="22"/>
                <w:szCs w:val="22"/>
              </w:rPr>
              <w:t>Project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0C58554F" w14:textId="11676317" w:rsidR="00BB49BA" w:rsidRPr="00B31E03" w:rsidRDefault="00BB49BA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33CD7661" w14:textId="55CC15A6" w:rsidR="00BB49BA" w:rsidRPr="00B31E03" w:rsidRDefault="00BB49BA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6C432BAF" w14:textId="77777777" w:rsidR="00BB49BA" w:rsidRPr="00B31E03" w:rsidRDefault="00BB49BA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A566C4" w:rsidRPr="00B31E03" w14:paraId="68F59A27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741351E7" w14:textId="77777777" w:rsidR="001C134A" w:rsidRPr="00B31E03" w:rsidRDefault="009C58D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Assignment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2439FEE9" w14:textId="77777777" w:rsidR="00A566C4" w:rsidRPr="00B31E03" w:rsidRDefault="00A566C4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5FF4EB03" w14:textId="77777777" w:rsidR="00A566C4" w:rsidRPr="00B31E03" w:rsidRDefault="00A566C4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  <w:vAlign w:val="center"/>
          </w:tcPr>
          <w:p w14:paraId="51E8BF09" w14:textId="77777777" w:rsidR="00A566C4" w:rsidRPr="00B31E03" w:rsidRDefault="00A566C4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BB49BA" w:rsidRPr="00B31E03" w14:paraId="4B8E99F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27BADD" w14:textId="77777777" w:rsidR="001C134A" w:rsidRPr="00B31E03" w:rsidRDefault="009C58D8">
            <w:pPr>
              <w:rPr>
                <w:rFonts w:ascii="Arial" w:hAnsi="Arial" w:cs="Arial"/>
                <w:sz w:val="22"/>
                <w:szCs w:val="22"/>
              </w:rPr>
            </w:pPr>
            <w:r w:rsidRPr="00B31E03">
              <w:rPr>
                <w:rFonts w:ascii="Arial" w:hAnsi="Arial" w:cs="Arial"/>
                <w:sz w:val="22"/>
                <w:szCs w:val="22"/>
              </w:rPr>
              <w:t>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5C386AF4" w14:textId="77777777" w:rsidR="00BB49BA" w:rsidRPr="00B31E03" w:rsidRDefault="00BB49BA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7B6BF518" w14:textId="77777777" w:rsidR="00BB49BA" w:rsidRPr="00B31E03" w:rsidRDefault="00BB49BA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77A68D7B" w14:textId="77777777" w:rsidR="00BB49BA" w:rsidRPr="00B31E03" w:rsidRDefault="00BB49BA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880F10" w:rsidRPr="00B31E03" w14:paraId="3F5650EE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8B4D944" w14:textId="77777777" w:rsidR="001C134A" w:rsidRPr="00B31E03" w:rsidRDefault="009C58D8">
            <w:pPr>
              <w:rPr>
                <w:rFonts w:ascii="Arial" w:hAnsi="Arial" w:cs="Arial"/>
                <w:sz w:val="22"/>
                <w:szCs w:val="22"/>
              </w:rPr>
            </w:pPr>
            <w:r w:rsidRPr="00B31E03">
              <w:rPr>
                <w:rFonts w:ascii="Arial" w:hAnsi="Arial" w:cs="Arial"/>
                <w:sz w:val="22"/>
                <w:szCs w:val="22"/>
              </w:rPr>
              <w:t>Portfolio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0CFFE551" w14:textId="77777777" w:rsidR="00880F10" w:rsidRPr="00B31E03" w:rsidRDefault="00880F10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500CFF36" w14:textId="77777777" w:rsidR="00880F10" w:rsidRPr="00B31E03" w:rsidRDefault="00880F10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  <w:vAlign w:val="center"/>
          </w:tcPr>
          <w:p w14:paraId="1DA78998" w14:textId="77777777" w:rsidR="00880F10" w:rsidRPr="00B31E03" w:rsidRDefault="00880F10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3360EF" w:rsidRPr="00B31E03" w14:paraId="4E1E2B2A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D6B8397" w14:textId="77777777" w:rsidR="001C134A" w:rsidRPr="00B31E03" w:rsidRDefault="009C58D8">
            <w:pPr>
              <w:rPr>
                <w:rFonts w:ascii="Arial" w:hAnsi="Arial" w:cs="Arial"/>
                <w:sz w:val="22"/>
                <w:szCs w:val="22"/>
              </w:rPr>
            </w:pPr>
            <w:r w:rsidRPr="00B31E03">
              <w:rPr>
                <w:rFonts w:ascii="Arial" w:hAnsi="Arial" w:cs="Arial"/>
                <w:sz w:val="22"/>
                <w:szCs w:val="22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50A41C7C" w14:textId="7BD1529A" w:rsidR="003360EF" w:rsidRPr="00B31E03" w:rsidRDefault="008B5A36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31E03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2E598CA" w14:textId="31084656" w:rsidR="003360EF" w:rsidRPr="00B31E03" w:rsidRDefault="00B30375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B31E03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="008B5A36" w:rsidRPr="00B31E03">
              <w:rPr>
                <w:rFonts w:ascii="Arial" w:hAnsi="Arial" w:cs="Arial"/>
                <w:bCs/>
                <w:sz w:val="22"/>
                <w:szCs w:val="22"/>
              </w:rPr>
              <w:t>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7D234BC1" w14:textId="77777777" w:rsidR="003360EF" w:rsidRPr="00B31E03" w:rsidRDefault="003360EF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3360EF" w:rsidRPr="00B31E03" w14:paraId="7B64688F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766AD46E" w14:textId="77777777" w:rsidR="001C134A" w:rsidRPr="00B31E03" w:rsidRDefault="009C58D8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1E03">
              <w:rPr>
                <w:rFonts w:ascii="Arial" w:hAnsi="Arial" w:cs="Arial"/>
                <w:sz w:val="22"/>
                <w:szCs w:val="22"/>
              </w:rPr>
              <w:t xml:space="preserve">ECTS </w:t>
            </w:r>
            <w:proofErr w:type="spellStart"/>
            <w:r w:rsidRPr="00B31E03">
              <w:rPr>
                <w:rFonts w:ascii="Arial" w:hAnsi="Arial" w:cs="Arial"/>
                <w:sz w:val="22"/>
                <w:szCs w:val="22"/>
              </w:rPr>
              <w:t>Table</w:t>
            </w:r>
            <w:proofErr w:type="spellEnd"/>
          </w:p>
        </w:tc>
      </w:tr>
      <w:tr w:rsidR="003360EF" w:rsidRPr="00B31E03" w14:paraId="1B897090" w14:textId="77777777" w:rsidTr="00920B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60C25AB" w14:textId="77777777" w:rsidR="001C134A" w:rsidRPr="00B31E03" w:rsidRDefault="009C58D8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1E03">
              <w:rPr>
                <w:rFonts w:ascii="Arial" w:hAnsi="Arial" w:cs="Arial"/>
                <w:sz w:val="22"/>
                <w:szCs w:val="22"/>
              </w:rPr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2B0DE45E" w14:textId="77777777" w:rsidR="001C134A" w:rsidRPr="00B31E03" w:rsidRDefault="009C58D8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B31E03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2312" w:type="dxa"/>
            <w:gridSpan w:val="4"/>
            <w:shd w:val="clear" w:color="auto" w:fill="DAE9F7" w:themeFill="text2" w:themeFillTint="1A"/>
            <w:vAlign w:val="center"/>
          </w:tcPr>
          <w:p w14:paraId="4EFEBC6B" w14:textId="77777777" w:rsidR="001C134A" w:rsidRPr="00B31E03" w:rsidRDefault="009C58D8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B31E03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  <w:gridSpan w:val="2"/>
            <w:shd w:val="clear" w:color="auto" w:fill="DAE9F7" w:themeFill="text2" w:themeFillTint="1A"/>
            <w:vAlign w:val="center"/>
          </w:tcPr>
          <w:p w14:paraId="1D8F3FA5" w14:textId="77777777" w:rsidR="001C134A" w:rsidRPr="00B31E03" w:rsidRDefault="009C58D8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1E03"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</w:tr>
      <w:tr w:rsidR="003A2691" w:rsidRPr="00B31E03" w14:paraId="5D14934C" w14:textId="77777777" w:rsidTr="00920BD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02B01311" w14:textId="77777777" w:rsidR="003A2691" w:rsidRPr="00B31E03" w:rsidRDefault="003A2691" w:rsidP="003A2691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Course </w:t>
            </w:r>
            <w:proofErr w:type="spellStart"/>
            <w:r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37D822FB" w14:textId="59A7C422" w:rsidR="003A2691" w:rsidRPr="00B31E03" w:rsidRDefault="003A2691" w:rsidP="003A269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31E03"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2312" w:type="dxa"/>
            <w:gridSpan w:val="4"/>
            <w:shd w:val="clear" w:color="auto" w:fill="FFFFFF" w:themeFill="background1"/>
            <w:vAlign w:val="center"/>
          </w:tcPr>
          <w:p w14:paraId="79C2CCAD" w14:textId="1A3F1174" w:rsidR="003A2691" w:rsidRPr="00B31E03" w:rsidRDefault="003A2691" w:rsidP="003A2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B31E03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  <w:gridSpan w:val="2"/>
            <w:shd w:val="clear" w:color="auto" w:fill="FFFFFF" w:themeFill="background1"/>
            <w:vAlign w:val="center"/>
          </w:tcPr>
          <w:p w14:paraId="4133035B" w14:textId="48975E2C" w:rsidR="003A2691" w:rsidRPr="00B31E03" w:rsidRDefault="003A2691" w:rsidP="003A2691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B31E03">
              <w:rPr>
                <w:rFonts w:ascii="Arial" w:hAnsi="Arial" w:cs="Arial"/>
                <w:b w:val="0"/>
                <w:sz w:val="22"/>
                <w:szCs w:val="22"/>
              </w:rPr>
              <w:t>42</w:t>
            </w:r>
          </w:p>
        </w:tc>
      </w:tr>
      <w:tr w:rsidR="003A2691" w:rsidRPr="00B31E03" w14:paraId="3D6E270A" w14:textId="77777777" w:rsidTr="00920B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7963B142" w14:textId="77777777" w:rsidR="003A2691" w:rsidRPr="00B31E03" w:rsidRDefault="003A2691" w:rsidP="003A2691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Out</w:t>
            </w:r>
            <w:proofErr w:type="spellEnd"/>
            <w:r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-of-Class </w:t>
            </w:r>
            <w:proofErr w:type="spellStart"/>
            <w:r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Study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00942B57" w14:textId="33362E54" w:rsidR="003A2691" w:rsidRPr="00B31E03" w:rsidRDefault="003A2691" w:rsidP="003A269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31E03"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2312" w:type="dxa"/>
            <w:gridSpan w:val="4"/>
            <w:shd w:val="clear" w:color="auto" w:fill="DAE9F7" w:themeFill="text2" w:themeFillTint="1A"/>
            <w:vAlign w:val="center"/>
          </w:tcPr>
          <w:p w14:paraId="4F4F4D8B" w14:textId="3DA12EF6" w:rsidR="003A2691" w:rsidRPr="00B31E03" w:rsidRDefault="003A2691" w:rsidP="003A26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B31E03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  <w:gridSpan w:val="2"/>
            <w:shd w:val="clear" w:color="auto" w:fill="DAE9F7" w:themeFill="text2" w:themeFillTint="1A"/>
            <w:vAlign w:val="center"/>
          </w:tcPr>
          <w:p w14:paraId="305EBC64" w14:textId="103EEE09" w:rsidR="003A2691" w:rsidRPr="00B31E03" w:rsidRDefault="003A2691" w:rsidP="003A2691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B31E03">
              <w:rPr>
                <w:rFonts w:ascii="Arial" w:hAnsi="Arial" w:cs="Arial"/>
                <w:b w:val="0"/>
                <w:sz w:val="22"/>
                <w:szCs w:val="22"/>
              </w:rPr>
              <w:t>84</w:t>
            </w:r>
          </w:p>
        </w:tc>
      </w:tr>
      <w:tr w:rsidR="003A2691" w:rsidRPr="00B31E03" w14:paraId="239A27BC" w14:textId="77777777" w:rsidTr="00920BD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45DC74E3" w14:textId="6C9ED945" w:rsidR="003A2691" w:rsidRPr="00B31E03" w:rsidRDefault="003A2691" w:rsidP="003A2691">
            <w:pPr>
              <w:tabs>
                <w:tab w:val="center" w:pos="1984"/>
              </w:tabs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Assignment</w:t>
            </w:r>
            <w:proofErr w:type="spellEnd"/>
            <w:r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357D0288" w14:textId="4E58A8FD" w:rsidR="003A2691" w:rsidRPr="00B31E03" w:rsidRDefault="003A2691" w:rsidP="003A269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31E03"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2312" w:type="dxa"/>
            <w:gridSpan w:val="4"/>
            <w:shd w:val="clear" w:color="auto" w:fill="FFFFFF" w:themeFill="background1"/>
            <w:vAlign w:val="center"/>
          </w:tcPr>
          <w:p w14:paraId="17D6DB9F" w14:textId="56BD0493" w:rsidR="003A2691" w:rsidRPr="00B31E03" w:rsidRDefault="003A2691" w:rsidP="003A2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B31E03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  <w:gridSpan w:val="2"/>
            <w:shd w:val="clear" w:color="auto" w:fill="FFFFFF" w:themeFill="background1"/>
            <w:vAlign w:val="center"/>
          </w:tcPr>
          <w:p w14:paraId="28B42FCA" w14:textId="47757255" w:rsidR="003A2691" w:rsidRPr="00B31E03" w:rsidRDefault="003A2691" w:rsidP="003A2691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B31E03">
              <w:rPr>
                <w:rFonts w:ascii="Arial" w:hAnsi="Arial" w:cs="Arial"/>
                <w:b w:val="0"/>
                <w:sz w:val="22"/>
                <w:szCs w:val="22"/>
              </w:rPr>
              <w:t>42</w:t>
            </w:r>
          </w:p>
        </w:tc>
      </w:tr>
      <w:tr w:rsidR="003A2691" w:rsidRPr="00B31E03" w14:paraId="2E004008" w14:textId="77777777" w:rsidTr="00C11C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8B25C38" w14:textId="7460FCD1" w:rsidR="003A2691" w:rsidRPr="00B31E03" w:rsidRDefault="003A2691" w:rsidP="003A2691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</w:t>
            </w:r>
            <w:proofErr w:type="spellStart"/>
            <w:r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  <w:r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+ </w:t>
            </w:r>
            <w:proofErr w:type="spellStart"/>
            <w:r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Preparation</w:t>
            </w:r>
            <w:proofErr w:type="spellEnd"/>
            <w:r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4D88A7C9" w14:textId="1DE4A6D9" w:rsidR="003A2691" w:rsidRPr="00B31E03" w:rsidRDefault="003A2691" w:rsidP="003A269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31E03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2312" w:type="dxa"/>
            <w:gridSpan w:val="4"/>
            <w:shd w:val="clear" w:color="auto" w:fill="DAE9F7" w:themeFill="text2" w:themeFillTint="1A"/>
          </w:tcPr>
          <w:p w14:paraId="0E99A2E3" w14:textId="51775B8B" w:rsidR="003A2691" w:rsidRPr="00B31E03" w:rsidRDefault="003A2691" w:rsidP="003A26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1E03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  <w:gridSpan w:val="2"/>
            <w:shd w:val="clear" w:color="auto" w:fill="DAE9F7" w:themeFill="text2" w:themeFillTint="1A"/>
            <w:vAlign w:val="center"/>
          </w:tcPr>
          <w:p w14:paraId="370AA247" w14:textId="71B30B08" w:rsidR="003A2691" w:rsidRPr="00B31E03" w:rsidRDefault="003A2691" w:rsidP="003A2691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B31E03">
              <w:rPr>
                <w:rFonts w:ascii="Arial" w:hAnsi="Arial" w:cs="Arial"/>
                <w:b w:val="0"/>
                <w:sz w:val="22"/>
                <w:szCs w:val="22"/>
              </w:rPr>
              <w:t>15</w:t>
            </w:r>
          </w:p>
        </w:tc>
      </w:tr>
      <w:tr w:rsidR="003A2691" w:rsidRPr="00B31E03" w14:paraId="504FBA74" w14:textId="77777777" w:rsidTr="00C11CA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5AA53C42" w14:textId="3EE4C960" w:rsidR="003A2691" w:rsidRPr="00B31E03" w:rsidRDefault="003A2691" w:rsidP="003A2691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Final </w:t>
            </w:r>
            <w:proofErr w:type="spellStart"/>
            <w:r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(Final </w:t>
            </w:r>
            <w:proofErr w:type="spellStart"/>
            <w:r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  <w:r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+ Final </w:t>
            </w:r>
            <w:proofErr w:type="spellStart"/>
            <w:r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Preparation</w:t>
            </w:r>
            <w:proofErr w:type="spellEnd"/>
            <w:r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1005A983" w14:textId="307EDBF6" w:rsidR="003A2691" w:rsidRPr="00B31E03" w:rsidRDefault="003A2691" w:rsidP="003A269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31E03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2312" w:type="dxa"/>
            <w:gridSpan w:val="4"/>
            <w:shd w:val="clear" w:color="auto" w:fill="FFFFFF" w:themeFill="background1"/>
          </w:tcPr>
          <w:p w14:paraId="4444D1E5" w14:textId="7A38D7B8" w:rsidR="003A2691" w:rsidRPr="00B31E03" w:rsidRDefault="003A2691" w:rsidP="003A2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1E03">
              <w:rPr>
                <w:rFonts w:ascii="Arial" w:hAnsi="Arial" w:cs="Arial"/>
                <w:b/>
                <w:bCs/>
                <w:sz w:val="22"/>
                <w:szCs w:val="22"/>
              </w:rPr>
              <w:t>25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F3506B9" w14:textId="563605E1" w:rsidR="003A2691" w:rsidRPr="00B31E03" w:rsidRDefault="003A2691" w:rsidP="003A2691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B31E03">
              <w:rPr>
                <w:rFonts w:ascii="Arial" w:hAnsi="Arial" w:cs="Arial"/>
                <w:b w:val="0"/>
                <w:sz w:val="22"/>
                <w:szCs w:val="22"/>
              </w:rPr>
              <w:t>25</w:t>
            </w:r>
          </w:p>
        </w:tc>
      </w:tr>
      <w:tr w:rsidR="00EC693D" w:rsidRPr="00B31E03" w14:paraId="4135CEFE" w14:textId="77777777" w:rsidTr="00920B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7" w:type="dxa"/>
            <w:gridSpan w:val="12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DB0C66A" w14:textId="4F216B79" w:rsidR="00EC693D" w:rsidRPr="00B31E03" w:rsidRDefault="0009745F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B31E03">
              <w:rPr>
                <w:rFonts w:ascii="Arial" w:hAnsi="Arial" w:cs="Arial"/>
                <w:bCs w:val="0"/>
                <w:sz w:val="22"/>
                <w:szCs w:val="22"/>
              </w:rPr>
              <w:t>Total</w:t>
            </w:r>
            <w:r w:rsidR="00EC693D" w:rsidRPr="00B31E03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1B894EB" w14:textId="45B2D749" w:rsidR="00EC693D" w:rsidRPr="00B31E03" w:rsidRDefault="009C58D8" w:rsidP="00D41B6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20</w:t>
            </w:r>
            <w:r w:rsidR="003A2691" w:rsidRPr="00B31E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8</w:t>
            </w:r>
          </w:p>
        </w:tc>
      </w:tr>
      <w:tr w:rsidR="00EC693D" w:rsidRPr="00B31E03" w14:paraId="5C9094D3" w14:textId="77777777" w:rsidTr="00920BD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7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4852B506" w14:textId="7A18749F" w:rsidR="00EC693D" w:rsidRPr="00B31E03" w:rsidRDefault="0009745F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B31E03">
              <w:rPr>
                <w:rFonts w:ascii="Arial" w:hAnsi="Arial" w:cs="Arial"/>
                <w:bCs w:val="0"/>
                <w:sz w:val="22"/>
                <w:szCs w:val="22"/>
              </w:rPr>
              <w:t>Total</w:t>
            </w:r>
            <w:r w:rsidR="00EC693D" w:rsidRPr="00B31E03">
              <w:rPr>
                <w:rFonts w:ascii="Arial" w:hAnsi="Arial" w:cs="Arial"/>
                <w:bCs w:val="0"/>
                <w:sz w:val="22"/>
                <w:szCs w:val="22"/>
              </w:rPr>
              <w:t xml:space="preserve"> / 3</w:t>
            </w:r>
            <w:r w:rsidR="008B5A36" w:rsidRPr="00B31E03">
              <w:rPr>
                <w:rFonts w:ascii="Arial" w:hAnsi="Arial" w:cs="Arial"/>
                <w:bCs w:val="0"/>
                <w:sz w:val="22"/>
                <w:szCs w:val="22"/>
              </w:rPr>
              <w:t>1</w:t>
            </w:r>
            <w:r w:rsidR="00EC693D" w:rsidRPr="00B31E03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7F77D59" w14:textId="3C0C8E40" w:rsidR="00EC693D" w:rsidRPr="00B31E03" w:rsidRDefault="009C58D8" w:rsidP="00D41B6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B31E03">
              <w:rPr>
                <w:rFonts w:ascii="Arial" w:hAnsi="Arial" w:cs="Arial"/>
                <w:b w:val="0"/>
                <w:sz w:val="22"/>
                <w:szCs w:val="22"/>
              </w:rPr>
              <w:t>20</w:t>
            </w:r>
            <w:r w:rsidR="003A2691" w:rsidRPr="00B31E03">
              <w:rPr>
                <w:rFonts w:ascii="Arial" w:hAnsi="Arial" w:cs="Arial"/>
                <w:b w:val="0"/>
                <w:sz w:val="22"/>
                <w:szCs w:val="22"/>
              </w:rPr>
              <w:t>8</w:t>
            </w:r>
            <w:r w:rsidRPr="00B31E03">
              <w:rPr>
                <w:rFonts w:ascii="Arial" w:hAnsi="Arial" w:cs="Arial"/>
                <w:b w:val="0"/>
                <w:sz w:val="22"/>
                <w:szCs w:val="22"/>
              </w:rPr>
              <w:t>/31=6.</w:t>
            </w:r>
            <w:r w:rsidR="003A2691" w:rsidRPr="00B31E03">
              <w:rPr>
                <w:rFonts w:ascii="Arial" w:hAnsi="Arial" w:cs="Arial"/>
                <w:b w:val="0"/>
                <w:sz w:val="22"/>
                <w:szCs w:val="22"/>
              </w:rPr>
              <w:t>7</w:t>
            </w:r>
          </w:p>
        </w:tc>
      </w:tr>
      <w:tr w:rsidR="00EC693D" w:rsidRPr="00B31E03" w14:paraId="2CA46DB3" w14:textId="77777777" w:rsidTr="00920BD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7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1AA4629" w14:textId="79ED3973" w:rsidR="00EC693D" w:rsidRPr="00B31E03" w:rsidRDefault="0009745F" w:rsidP="00EC693D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31E03">
              <w:rPr>
                <w:rFonts w:ascii="Arial" w:hAnsi="Arial" w:cs="Arial"/>
                <w:bCs w:val="0"/>
                <w:sz w:val="22"/>
                <w:szCs w:val="22"/>
              </w:rPr>
              <w:t xml:space="preserve">ECTS </w:t>
            </w:r>
            <w:proofErr w:type="spellStart"/>
            <w:r w:rsidRPr="00B31E03">
              <w:rPr>
                <w:rFonts w:ascii="Arial" w:hAnsi="Arial" w:cs="Arial"/>
                <w:bCs w:val="0"/>
                <w:sz w:val="22"/>
                <w:szCs w:val="22"/>
              </w:rPr>
              <w:t>Credit</w:t>
            </w:r>
            <w:proofErr w:type="spellEnd"/>
            <w:r w:rsidR="00EC693D" w:rsidRPr="00B31E03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C524EC3" w14:textId="173A5335" w:rsidR="00EC693D" w:rsidRPr="00B31E03" w:rsidRDefault="009C58D8" w:rsidP="00D41B6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B31E03">
              <w:rPr>
                <w:rFonts w:ascii="Arial" w:hAnsi="Arial" w:cs="Arial"/>
                <w:b w:val="0"/>
                <w:sz w:val="22"/>
                <w:szCs w:val="22"/>
              </w:rPr>
              <w:t>7</w:t>
            </w:r>
          </w:p>
        </w:tc>
      </w:tr>
    </w:tbl>
    <w:p w14:paraId="3B11445E" w14:textId="77777777" w:rsidR="003237AD" w:rsidRPr="001B4DBF" w:rsidRDefault="003237AD">
      <w:pPr>
        <w:rPr>
          <w:rFonts w:ascii="Arial" w:hAnsi="Arial" w:cs="Arial"/>
          <w:sz w:val="22"/>
          <w:szCs w:val="22"/>
        </w:rPr>
      </w:pPr>
    </w:p>
    <w:p w14:paraId="2078A9E9" w14:textId="77777777" w:rsidR="003237AD" w:rsidRPr="001B4DBF" w:rsidRDefault="003237AD">
      <w:pPr>
        <w:rPr>
          <w:rFonts w:ascii="Arial" w:hAnsi="Arial" w:cs="Arial"/>
          <w:sz w:val="22"/>
          <w:szCs w:val="22"/>
        </w:rPr>
      </w:pPr>
      <w:r w:rsidRPr="001B4DBF">
        <w:rPr>
          <w:rFonts w:ascii="Arial" w:hAnsi="Arial" w:cs="Arial"/>
          <w:sz w:val="22"/>
          <w:szCs w:val="22"/>
        </w:rPr>
        <w:br w:type="page"/>
      </w:r>
    </w:p>
    <w:tbl>
      <w:tblPr>
        <w:tblStyle w:val="KlavuzuTablo4-Vurgu11"/>
        <w:tblW w:w="10860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1"/>
        <w:gridCol w:w="5449"/>
      </w:tblGrid>
      <w:tr w:rsidR="000B4A7B" w:rsidRPr="000B4A7B" w14:paraId="42B90CE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left w:val="single" w:sz="4" w:space="0" w:color="63BDE6" w:themeColor="accent1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  <w:hideMark/>
          </w:tcPr>
          <w:p w14:paraId="5F0E4D51" w14:textId="5784B390" w:rsidR="000B4A7B" w:rsidRPr="000B4A7B" w:rsidRDefault="00157CBC" w:rsidP="000B4A7B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Past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Achievements</w:t>
            </w:r>
            <w:proofErr w:type="spellEnd"/>
          </w:p>
        </w:tc>
      </w:tr>
      <w:tr w:rsidR="000B4A7B" w:rsidRPr="000B4A7B" w14:paraId="3241C82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left w:val="single" w:sz="4" w:space="0" w:color="45B0E1" w:themeColor="accent1" w:themeTint="99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  <w:hideMark/>
          </w:tcPr>
          <w:p w14:paraId="50307951" w14:textId="77777777" w:rsidR="000B4A7B" w:rsidRPr="000B4A7B" w:rsidRDefault="000B4A7B" w:rsidP="000B4A7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B4A7B">
              <w:rPr>
                <w:noProof/>
              </w:rPr>
              <w:drawing>
                <wp:inline distT="0" distB="0" distL="0" distR="0" wp14:anchorId="555F6742" wp14:editId="4811D210">
                  <wp:extent cx="3295650" cy="1924050"/>
                  <wp:effectExtent l="0" t="0" r="0" b="0"/>
                  <wp:docPr id="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left w:val="single" w:sz="4" w:space="0" w:color="45B0E1" w:themeColor="accent1" w:themeTint="99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EAB073E" w14:textId="77777777" w:rsidR="000B4A7B" w:rsidRPr="000B4A7B" w:rsidRDefault="000B4A7B" w:rsidP="000B4A7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B4A7B" w:rsidRPr="000B4A7B" w14:paraId="2855D751" w14:textId="77777777">
        <w:trPr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left w:val="single" w:sz="4" w:space="0" w:color="45B0E1" w:themeColor="accent1" w:themeTint="99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0A8C9CD" w14:textId="77777777" w:rsidR="000B4A7B" w:rsidRPr="000B4A7B" w:rsidRDefault="000B4A7B" w:rsidP="000B4A7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left w:val="single" w:sz="4" w:space="0" w:color="45B0E1" w:themeColor="accent1" w:themeTint="99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6528F73" w14:textId="77777777" w:rsidR="000B4A7B" w:rsidRPr="000B4A7B" w:rsidRDefault="000B4A7B" w:rsidP="000B4A7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B4A7B" w:rsidRPr="000B4A7B" w14:paraId="5EAAB144" w14:textId="7777777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left w:val="single" w:sz="4" w:space="0" w:color="45B0E1" w:themeColor="accent1" w:themeTint="99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031FC2C" w14:textId="77777777" w:rsidR="000B4A7B" w:rsidRPr="000B4A7B" w:rsidRDefault="000B4A7B" w:rsidP="000B4A7B">
            <w:pPr>
              <w:jc w:val="center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left w:val="single" w:sz="4" w:space="0" w:color="45B0E1" w:themeColor="accent1" w:themeTint="99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8A3CAE0" w14:textId="77777777" w:rsidR="000B4A7B" w:rsidRPr="000B4A7B" w:rsidRDefault="000B4A7B" w:rsidP="000B4A7B">
            <w:pPr>
              <w:jc w:val="center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</w:p>
        </w:tc>
      </w:tr>
    </w:tbl>
    <w:p w14:paraId="4CF07066" w14:textId="77777777" w:rsidR="003A4CE2" w:rsidRPr="001B4DBF" w:rsidRDefault="003A4CE2">
      <w:pPr>
        <w:rPr>
          <w:rFonts w:ascii="Arial" w:hAnsi="Arial" w:cs="Arial"/>
          <w:sz w:val="22"/>
          <w:szCs w:val="22"/>
        </w:rPr>
      </w:pPr>
    </w:p>
    <w:sectPr w:rsidR="003A4CE2" w:rsidRPr="001B4DBF" w:rsidSect="005A2B8A">
      <w:headerReference w:type="default" r:id="rId7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E42B7" w14:textId="77777777" w:rsidR="0065015E" w:rsidRDefault="0065015E" w:rsidP="0034027E">
      <w:r>
        <w:separator/>
      </w:r>
    </w:p>
  </w:endnote>
  <w:endnote w:type="continuationSeparator" w:id="0">
    <w:p w14:paraId="1529567B" w14:textId="77777777" w:rsidR="0065015E" w:rsidRDefault="0065015E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D6343" w14:textId="77777777" w:rsidR="0065015E" w:rsidRDefault="0065015E" w:rsidP="0034027E">
      <w:r>
        <w:separator/>
      </w:r>
    </w:p>
  </w:footnote>
  <w:footnote w:type="continuationSeparator" w:id="0">
    <w:p w14:paraId="17CEE1D8" w14:textId="77777777" w:rsidR="0065015E" w:rsidRDefault="0065015E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22E0E" w14:textId="77777777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0D6CB287" wp14:editId="1E098C02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CE2"/>
    <w:rsid w:val="0000388D"/>
    <w:rsid w:val="00017704"/>
    <w:rsid w:val="00023131"/>
    <w:rsid w:val="00051842"/>
    <w:rsid w:val="00052E53"/>
    <w:rsid w:val="000729A9"/>
    <w:rsid w:val="00085AD5"/>
    <w:rsid w:val="00090AED"/>
    <w:rsid w:val="0009745F"/>
    <w:rsid w:val="000A4453"/>
    <w:rsid w:val="000B4A7B"/>
    <w:rsid w:val="000C50F5"/>
    <w:rsid w:val="000D384E"/>
    <w:rsid w:val="000F34D6"/>
    <w:rsid w:val="00102701"/>
    <w:rsid w:val="0011349F"/>
    <w:rsid w:val="00146F98"/>
    <w:rsid w:val="00154070"/>
    <w:rsid w:val="00157CBC"/>
    <w:rsid w:val="001639F7"/>
    <w:rsid w:val="00170CC3"/>
    <w:rsid w:val="0017773A"/>
    <w:rsid w:val="0019361E"/>
    <w:rsid w:val="001A1304"/>
    <w:rsid w:val="001A7816"/>
    <w:rsid w:val="001B0A2E"/>
    <w:rsid w:val="001B4DBF"/>
    <w:rsid w:val="001B5C97"/>
    <w:rsid w:val="001C134A"/>
    <w:rsid w:val="001C7F25"/>
    <w:rsid w:val="001D3D43"/>
    <w:rsid w:val="001D4974"/>
    <w:rsid w:val="001F6F6B"/>
    <w:rsid w:val="00200197"/>
    <w:rsid w:val="002121C2"/>
    <w:rsid w:val="00212A30"/>
    <w:rsid w:val="00233A78"/>
    <w:rsid w:val="00252D65"/>
    <w:rsid w:val="002540BC"/>
    <w:rsid w:val="00264E5A"/>
    <w:rsid w:val="0027165B"/>
    <w:rsid w:val="002B4AEF"/>
    <w:rsid w:val="002B7787"/>
    <w:rsid w:val="002D29FC"/>
    <w:rsid w:val="002E660C"/>
    <w:rsid w:val="00306F03"/>
    <w:rsid w:val="0031763C"/>
    <w:rsid w:val="003208C3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3163"/>
    <w:rsid w:val="00383AAF"/>
    <w:rsid w:val="003923D0"/>
    <w:rsid w:val="003A0CE5"/>
    <w:rsid w:val="003A2691"/>
    <w:rsid w:val="003A4CE2"/>
    <w:rsid w:val="003C2122"/>
    <w:rsid w:val="003E396C"/>
    <w:rsid w:val="0042441A"/>
    <w:rsid w:val="004347B1"/>
    <w:rsid w:val="00444B5B"/>
    <w:rsid w:val="00466279"/>
    <w:rsid w:val="00467B54"/>
    <w:rsid w:val="00471A47"/>
    <w:rsid w:val="00474110"/>
    <w:rsid w:val="00474423"/>
    <w:rsid w:val="00482527"/>
    <w:rsid w:val="004904EB"/>
    <w:rsid w:val="00496407"/>
    <w:rsid w:val="004A19BE"/>
    <w:rsid w:val="004A7E15"/>
    <w:rsid w:val="004B7F5B"/>
    <w:rsid w:val="004E15BB"/>
    <w:rsid w:val="005118CA"/>
    <w:rsid w:val="005215FA"/>
    <w:rsid w:val="005221D8"/>
    <w:rsid w:val="0054597B"/>
    <w:rsid w:val="005546F5"/>
    <w:rsid w:val="005726A0"/>
    <w:rsid w:val="00580094"/>
    <w:rsid w:val="005920FF"/>
    <w:rsid w:val="005A2B8A"/>
    <w:rsid w:val="005C15A7"/>
    <w:rsid w:val="005F70D3"/>
    <w:rsid w:val="00600586"/>
    <w:rsid w:val="00601BED"/>
    <w:rsid w:val="00612FE4"/>
    <w:rsid w:val="00621099"/>
    <w:rsid w:val="006241B7"/>
    <w:rsid w:val="00635121"/>
    <w:rsid w:val="00636DEF"/>
    <w:rsid w:val="00642ED5"/>
    <w:rsid w:val="0065015E"/>
    <w:rsid w:val="00681162"/>
    <w:rsid w:val="006A2DEE"/>
    <w:rsid w:val="006A6D82"/>
    <w:rsid w:val="006D47E9"/>
    <w:rsid w:val="007062CB"/>
    <w:rsid w:val="007152C2"/>
    <w:rsid w:val="00727DB3"/>
    <w:rsid w:val="007348AB"/>
    <w:rsid w:val="00735EC2"/>
    <w:rsid w:val="00745E6E"/>
    <w:rsid w:val="00747E10"/>
    <w:rsid w:val="0076216C"/>
    <w:rsid w:val="007625C6"/>
    <w:rsid w:val="00770795"/>
    <w:rsid w:val="00794689"/>
    <w:rsid w:val="007C799D"/>
    <w:rsid w:val="007D162B"/>
    <w:rsid w:val="007F04A8"/>
    <w:rsid w:val="00800E21"/>
    <w:rsid w:val="00807259"/>
    <w:rsid w:val="0082068F"/>
    <w:rsid w:val="0082236E"/>
    <w:rsid w:val="00825885"/>
    <w:rsid w:val="00833C72"/>
    <w:rsid w:val="00847969"/>
    <w:rsid w:val="00853935"/>
    <w:rsid w:val="0086588C"/>
    <w:rsid w:val="00870700"/>
    <w:rsid w:val="008804FE"/>
    <w:rsid w:val="00880F10"/>
    <w:rsid w:val="00883290"/>
    <w:rsid w:val="00886770"/>
    <w:rsid w:val="00895E2A"/>
    <w:rsid w:val="008A022E"/>
    <w:rsid w:val="008B5A36"/>
    <w:rsid w:val="008D4F25"/>
    <w:rsid w:val="00905CD0"/>
    <w:rsid w:val="00911FE6"/>
    <w:rsid w:val="00916141"/>
    <w:rsid w:val="00920BDC"/>
    <w:rsid w:val="00933B97"/>
    <w:rsid w:val="0095080C"/>
    <w:rsid w:val="00964CAF"/>
    <w:rsid w:val="00973A60"/>
    <w:rsid w:val="00985E0F"/>
    <w:rsid w:val="00997C36"/>
    <w:rsid w:val="009B2D91"/>
    <w:rsid w:val="009C58D8"/>
    <w:rsid w:val="009C5DE7"/>
    <w:rsid w:val="009E445E"/>
    <w:rsid w:val="00A33F69"/>
    <w:rsid w:val="00A3554C"/>
    <w:rsid w:val="00A566C4"/>
    <w:rsid w:val="00A711BC"/>
    <w:rsid w:val="00A7625D"/>
    <w:rsid w:val="00A8032C"/>
    <w:rsid w:val="00A8173B"/>
    <w:rsid w:val="00AB4460"/>
    <w:rsid w:val="00AF644C"/>
    <w:rsid w:val="00B03B19"/>
    <w:rsid w:val="00B06EC6"/>
    <w:rsid w:val="00B30375"/>
    <w:rsid w:val="00B31E03"/>
    <w:rsid w:val="00B41C3E"/>
    <w:rsid w:val="00B52C20"/>
    <w:rsid w:val="00B65C62"/>
    <w:rsid w:val="00B74181"/>
    <w:rsid w:val="00B80DAF"/>
    <w:rsid w:val="00B96430"/>
    <w:rsid w:val="00BA1059"/>
    <w:rsid w:val="00BA2B7C"/>
    <w:rsid w:val="00BB378F"/>
    <w:rsid w:val="00BB42DE"/>
    <w:rsid w:val="00BB49BA"/>
    <w:rsid w:val="00BD622C"/>
    <w:rsid w:val="00BF06B4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A168A"/>
    <w:rsid w:val="00CA4CC6"/>
    <w:rsid w:val="00CA55B4"/>
    <w:rsid w:val="00CB4F20"/>
    <w:rsid w:val="00CC1866"/>
    <w:rsid w:val="00CE0683"/>
    <w:rsid w:val="00CE2529"/>
    <w:rsid w:val="00D02BE1"/>
    <w:rsid w:val="00D15B1F"/>
    <w:rsid w:val="00D24AE5"/>
    <w:rsid w:val="00D379D7"/>
    <w:rsid w:val="00D41B6B"/>
    <w:rsid w:val="00D86D4D"/>
    <w:rsid w:val="00DA3803"/>
    <w:rsid w:val="00DB0AEA"/>
    <w:rsid w:val="00DC07E8"/>
    <w:rsid w:val="00DD0194"/>
    <w:rsid w:val="00E02DF5"/>
    <w:rsid w:val="00E23222"/>
    <w:rsid w:val="00E255A0"/>
    <w:rsid w:val="00E268B9"/>
    <w:rsid w:val="00E5279E"/>
    <w:rsid w:val="00E53102"/>
    <w:rsid w:val="00E7156E"/>
    <w:rsid w:val="00E77691"/>
    <w:rsid w:val="00E9623B"/>
    <w:rsid w:val="00E971D4"/>
    <w:rsid w:val="00EA2406"/>
    <w:rsid w:val="00EA6A9B"/>
    <w:rsid w:val="00EB1678"/>
    <w:rsid w:val="00EC693D"/>
    <w:rsid w:val="00ED3D23"/>
    <w:rsid w:val="00ED5384"/>
    <w:rsid w:val="00EE5A0A"/>
    <w:rsid w:val="00EF0908"/>
    <w:rsid w:val="00F04A29"/>
    <w:rsid w:val="00F107BF"/>
    <w:rsid w:val="00F2363D"/>
    <w:rsid w:val="00F43268"/>
    <w:rsid w:val="00F44952"/>
    <w:rsid w:val="00F818C3"/>
    <w:rsid w:val="00F91795"/>
    <w:rsid w:val="00F96934"/>
    <w:rsid w:val="00FA2A04"/>
    <w:rsid w:val="00FA3366"/>
    <w:rsid w:val="00FB3417"/>
    <w:rsid w:val="00FC1CD9"/>
    <w:rsid w:val="00FC5B80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2978FE"/>
  <w15:chartTrackingRefBased/>
  <w15:docId w15:val="{37064ACD-A132-4FB8-8220-5060ED193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styleId="KlavuzuTablo4-Vurgu1">
    <w:name w:val="Grid Table 4 Accent 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34027E"/>
    <w:rPr>
      <w:sz w:val="24"/>
      <w:szCs w:val="24"/>
    </w:rPr>
  </w:style>
  <w:style w:type="character" w:styleId="Gl">
    <w:name w:val="Strong"/>
    <w:uiPriority w:val="22"/>
    <w:qFormat/>
    <w:rsid w:val="00920BDC"/>
    <w:rPr>
      <w:b/>
      <w:bCs/>
    </w:rPr>
  </w:style>
  <w:style w:type="table" w:customStyle="1" w:styleId="KlavuzuTablo4-Vurgu11">
    <w:name w:val="Kılavuzu Tablo 4 - Vurgu 11"/>
    <w:basedOn w:val="NormalTablo"/>
    <w:next w:val="KlavuzuTablo4-Vurgu1"/>
    <w:uiPriority w:val="49"/>
    <w:rsid w:val="000B4A7B"/>
    <w:tblPr>
      <w:tblStyleRowBandSize w:val="1"/>
      <w:tblStyleColBandSize w:val="1"/>
      <w:tblInd w:w="0" w:type="nil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Fall Semester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TRN 311-Research Methods in Translation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2</c:v>
                </c:pt>
                <c:pt idx="1">
                  <c:v>2</c:v>
                </c:pt>
                <c:pt idx="2">
                  <c:v>0</c:v>
                </c:pt>
                <c:pt idx="3">
                  <c:v>5</c:v>
                </c:pt>
                <c:pt idx="4">
                  <c:v>5</c:v>
                </c:pt>
                <c:pt idx="5">
                  <c:v>21</c:v>
                </c:pt>
                <c:pt idx="6">
                  <c:v>6</c:v>
                </c:pt>
                <c:pt idx="7">
                  <c:v>9</c:v>
                </c:pt>
                <c:pt idx="8">
                  <c:v>6</c:v>
                </c:pt>
                <c:pt idx="9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39D-41F8-9BB2-B8333C3B7A7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" panose="0211000402020202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  <a:ln w="2540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627</Words>
  <Characters>4073</Characters>
  <Application>Microsoft Office Word</Application>
  <DocSecurity>0</DocSecurity>
  <Lines>33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Egitim Ogretim Koordinatorlugu</dc:creator>
  <cp:keywords/>
  <cp:lastModifiedBy>senem dag</cp:lastModifiedBy>
  <cp:revision>19</cp:revision>
  <dcterms:created xsi:type="dcterms:W3CDTF">2025-09-29T11:12:00Z</dcterms:created>
  <dcterms:modified xsi:type="dcterms:W3CDTF">2025-10-06T07:29:00Z</dcterms:modified>
</cp:coreProperties>
</file>