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2"/>
        <w:gridCol w:w="711"/>
        <w:gridCol w:w="135"/>
        <w:gridCol w:w="559"/>
        <w:gridCol w:w="180"/>
        <w:gridCol w:w="369"/>
        <w:gridCol w:w="943"/>
        <w:gridCol w:w="205"/>
        <w:gridCol w:w="819"/>
        <w:gridCol w:w="352"/>
        <w:gridCol w:w="185"/>
        <w:gridCol w:w="624"/>
        <w:gridCol w:w="925"/>
        <w:gridCol w:w="250"/>
        <w:gridCol w:w="381"/>
        <w:gridCol w:w="425"/>
        <w:gridCol w:w="443"/>
        <w:gridCol w:w="748"/>
        <w:gridCol w:w="1450"/>
      </w:tblGrid>
      <w:tr w:rsidR="00FF0BC3" w:rsidRPr="00BF260D" w14:paraId="505B979A" w14:textId="77777777">
        <w:trPr>
          <w:trHeight w:val="550"/>
          <w:jc w:val="center"/>
        </w:trPr>
        <w:tc>
          <w:tcPr>
            <w:tcW w:w="10980" w:type="dxa"/>
            <w:gridSpan w:val="20"/>
            <w:tcBorders>
              <w:top w:val="single" w:sz="8" w:space="0" w:color="78C0D4"/>
              <w:left w:val="single" w:sz="8" w:space="0" w:color="78C0D4"/>
              <w:bottom w:val="single" w:sz="8" w:space="0" w:color="78C0D4"/>
              <w:right w:val="single" w:sz="8" w:space="0" w:color="78C0D4"/>
            </w:tcBorders>
            <w:shd w:val="clear" w:color="auto" w:fill="4BACC6"/>
          </w:tcPr>
          <w:p w14:paraId="6E37A22C" w14:textId="6D48ED3F"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CAG UNIVERSITY</w:t>
            </w:r>
          </w:p>
          <w:p w14:paraId="6755599C" w14:textId="77777777" w:rsidR="00FF0BC3" w:rsidRPr="00BF260D" w:rsidRDefault="0091288E" w:rsidP="00FF0BC3">
            <w:pPr>
              <w:spacing w:before="120" w:after="120"/>
              <w:jc w:val="center"/>
              <w:rPr>
                <w:rFonts w:ascii="Arial" w:hAnsi="Arial" w:cs="Arial"/>
                <w:b/>
                <w:bCs/>
                <w:i/>
                <w:color w:val="FFFFFF"/>
                <w:sz w:val="20"/>
                <w:szCs w:val="20"/>
              </w:rPr>
            </w:pPr>
            <w:r>
              <w:rPr>
                <w:rFonts w:ascii="Arial" w:hAnsi="Arial" w:cs="Arial"/>
                <w:b/>
                <w:i/>
                <w:color w:val="FFFFFF"/>
                <w:sz w:val="20"/>
                <w:szCs w:val="20"/>
              </w:rPr>
              <w:t>VOCATIONAL SCHOOL</w:t>
            </w:r>
          </w:p>
        </w:tc>
      </w:tr>
      <w:tr w:rsidR="00FF0BC3" w:rsidRPr="00BF260D" w14:paraId="58B23F2D" w14:textId="77777777" w:rsidTr="0026556B">
        <w:trPr>
          <w:jc w:val="center"/>
        </w:trPr>
        <w:tc>
          <w:tcPr>
            <w:tcW w:w="1991" w:type="dxa"/>
            <w:gridSpan w:val="3"/>
            <w:shd w:val="clear" w:color="auto" w:fill="D2EAF1"/>
          </w:tcPr>
          <w:p w14:paraId="64D3D84B" w14:textId="77777777" w:rsidR="00FF0BC3" w:rsidRPr="00BF260D" w:rsidRDefault="00FF0BC3" w:rsidP="00FF0BC3">
            <w:pPr>
              <w:rPr>
                <w:rFonts w:ascii="Arial" w:hAnsi="Arial" w:cs="Arial"/>
                <w:b/>
                <w:sz w:val="20"/>
                <w:szCs w:val="20"/>
              </w:rPr>
            </w:pPr>
            <w:r w:rsidRPr="00BF260D">
              <w:rPr>
                <w:rFonts w:ascii="Arial" w:hAnsi="Arial" w:cs="Arial"/>
                <w:b/>
                <w:sz w:val="20"/>
                <w:szCs w:val="20"/>
              </w:rPr>
              <w:t>Code</w:t>
            </w:r>
          </w:p>
        </w:tc>
        <w:tc>
          <w:tcPr>
            <w:tcW w:w="4378" w:type="dxa"/>
            <w:gridSpan w:val="10"/>
            <w:shd w:val="clear" w:color="auto" w:fill="D2EAF1"/>
          </w:tcPr>
          <w:p w14:paraId="2E1D9DEC" w14:textId="77777777" w:rsidR="00FF0BC3" w:rsidRPr="00BF260D" w:rsidRDefault="00FF0BC3" w:rsidP="00FF0BC3">
            <w:pPr>
              <w:rPr>
                <w:rFonts w:ascii="Arial" w:hAnsi="Arial" w:cs="Arial"/>
                <w:b/>
                <w:sz w:val="20"/>
                <w:szCs w:val="20"/>
              </w:rPr>
            </w:pPr>
            <w:r w:rsidRPr="00BF260D">
              <w:rPr>
                <w:rFonts w:ascii="Arial" w:hAnsi="Arial" w:cs="Arial"/>
                <w:b/>
                <w:sz w:val="20"/>
                <w:szCs w:val="20"/>
              </w:rPr>
              <w:t>Course Name</w:t>
            </w:r>
          </w:p>
        </w:tc>
        <w:tc>
          <w:tcPr>
            <w:tcW w:w="1985" w:type="dxa"/>
            <w:gridSpan w:val="4"/>
            <w:shd w:val="clear" w:color="auto" w:fill="D2EAF1"/>
          </w:tcPr>
          <w:p w14:paraId="4140370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Credits</w:t>
            </w:r>
          </w:p>
        </w:tc>
        <w:tc>
          <w:tcPr>
            <w:tcW w:w="2626" w:type="dxa"/>
            <w:gridSpan w:val="3"/>
            <w:shd w:val="clear" w:color="auto" w:fill="D2EAF1"/>
          </w:tcPr>
          <w:p w14:paraId="578D097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ECTS</w:t>
            </w:r>
          </w:p>
        </w:tc>
      </w:tr>
      <w:tr w:rsidR="00FF0BC3" w:rsidRPr="00BF260D" w14:paraId="1FDC0D3C" w14:textId="77777777" w:rsidTr="0026556B">
        <w:trPr>
          <w:jc w:val="center"/>
        </w:trPr>
        <w:tc>
          <w:tcPr>
            <w:tcW w:w="1991" w:type="dxa"/>
            <w:gridSpan w:val="3"/>
            <w:shd w:val="clear" w:color="auto" w:fill="auto"/>
          </w:tcPr>
          <w:p w14:paraId="492E8CB8" w14:textId="275DE361" w:rsidR="00FF0BC3" w:rsidRPr="00BF260D" w:rsidRDefault="00E8139F" w:rsidP="00E44517">
            <w:pPr>
              <w:rPr>
                <w:rFonts w:ascii="Arial" w:hAnsi="Arial" w:cs="Arial"/>
                <w:sz w:val="20"/>
                <w:szCs w:val="20"/>
              </w:rPr>
            </w:pPr>
            <w:r w:rsidRPr="000554B5">
              <w:rPr>
                <w:rFonts w:ascii="Arial" w:hAnsi="Arial" w:cs="Arial"/>
                <w:sz w:val="20"/>
                <w:szCs w:val="20"/>
              </w:rPr>
              <w:t xml:space="preserve">MUH 102  </w:t>
            </w:r>
          </w:p>
        </w:tc>
        <w:tc>
          <w:tcPr>
            <w:tcW w:w="4378" w:type="dxa"/>
            <w:gridSpan w:val="10"/>
            <w:shd w:val="clear" w:color="auto" w:fill="D2EAF1"/>
          </w:tcPr>
          <w:p w14:paraId="19D953DA" w14:textId="77777777" w:rsidR="00FF0BC3" w:rsidRPr="00BF260D" w:rsidRDefault="00E447D2" w:rsidP="00FF0BC3">
            <w:pPr>
              <w:rPr>
                <w:rFonts w:ascii="Arial" w:hAnsi="Arial" w:cs="Arial"/>
                <w:sz w:val="20"/>
                <w:szCs w:val="20"/>
              </w:rPr>
            </w:pPr>
            <w:r w:rsidRPr="00BF260D">
              <w:rPr>
                <w:rFonts w:ascii="Arial" w:hAnsi="Arial" w:cs="Arial"/>
                <w:sz w:val="20"/>
                <w:szCs w:val="20"/>
              </w:rPr>
              <w:t>Financial Accounting</w:t>
            </w:r>
          </w:p>
        </w:tc>
        <w:tc>
          <w:tcPr>
            <w:tcW w:w="1985" w:type="dxa"/>
            <w:gridSpan w:val="4"/>
            <w:shd w:val="clear" w:color="auto" w:fill="auto"/>
          </w:tcPr>
          <w:p w14:paraId="41727FFA" w14:textId="002A26D3" w:rsidR="00FF0BC3" w:rsidRPr="00BF260D" w:rsidRDefault="0026556B" w:rsidP="00FF0BC3">
            <w:pPr>
              <w:jc w:val="center"/>
              <w:rPr>
                <w:rFonts w:ascii="Arial" w:hAnsi="Arial" w:cs="Arial"/>
                <w:sz w:val="20"/>
                <w:szCs w:val="20"/>
              </w:rPr>
            </w:pPr>
            <w:r>
              <w:rPr>
                <w:rFonts w:ascii="Arial" w:hAnsi="Arial" w:cs="Arial"/>
                <w:sz w:val="20"/>
                <w:szCs w:val="20"/>
              </w:rPr>
              <w:t>2 (2-0-2)</w:t>
            </w:r>
          </w:p>
        </w:tc>
        <w:tc>
          <w:tcPr>
            <w:tcW w:w="2626" w:type="dxa"/>
            <w:gridSpan w:val="3"/>
            <w:shd w:val="clear" w:color="auto" w:fill="auto"/>
          </w:tcPr>
          <w:p w14:paraId="60A472FC" w14:textId="398352FD" w:rsidR="00FF0BC3" w:rsidRPr="00BF260D" w:rsidRDefault="00E8139F" w:rsidP="00FF0BC3">
            <w:pPr>
              <w:jc w:val="center"/>
              <w:rPr>
                <w:rFonts w:ascii="Arial" w:hAnsi="Arial" w:cs="Arial"/>
                <w:sz w:val="20"/>
                <w:szCs w:val="20"/>
              </w:rPr>
            </w:pPr>
            <w:r>
              <w:rPr>
                <w:rFonts w:ascii="Arial" w:hAnsi="Arial" w:cs="Arial"/>
                <w:sz w:val="20"/>
                <w:szCs w:val="20"/>
              </w:rPr>
              <w:t>7</w:t>
            </w:r>
          </w:p>
        </w:tc>
      </w:tr>
      <w:tr w:rsidR="00FF0BC3" w:rsidRPr="00BF260D" w14:paraId="1718285A" w14:textId="77777777" w:rsidTr="0026556B">
        <w:trPr>
          <w:jc w:val="center"/>
        </w:trPr>
        <w:tc>
          <w:tcPr>
            <w:tcW w:w="3236" w:type="dxa"/>
            <w:gridSpan w:val="7"/>
            <w:shd w:val="clear" w:color="auto" w:fill="D2EAF1"/>
          </w:tcPr>
          <w:p w14:paraId="57F4688C" w14:textId="77777777" w:rsidR="00FF0BC3" w:rsidRPr="00BF260D" w:rsidRDefault="00FF0BC3" w:rsidP="00FF0BC3">
            <w:pPr>
              <w:rPr>
                <w:rFonts w:ascii="Arial" w:hAnsi="Arial" w:cs="Arial"/>
                <w:b/>
                <w:bCs/>
                <w:sz w:val="20"/>
                <w:szCs w:val="20"/>
              </w:rPr>
            </w:pPr>
            <w:r w:rsidRPr="00BF260D">
              <w:rPr>
                <w:rFonts w:ascii="Arial" w:hAnsi="Arial" w:cs="Arial"/>
                <w:b/>
                <w:sz w:val="20"/>
                <w:szCs w:val="20"/>
              </w:rPr>
              <w:t>Prerequisite Courses</w:t>
            </w:r>
          </w:p>
        </w:tc>
        <w:tc>
          <w:tcPr>
            <w:tcW w:w="7744" w:type="dxa"/>
            <w:gridSpan w:val="13"/>
            <w:shd w:val="clear" w:color="auto" w:fill="D2EAF1"/>
          </w:tcPr>
          <w:p w14:paraId="565BB413" w14:textId="77777777" w:rsidR="00FF0BC3" w:rsidRPr="00BF260D" w:rsidRDefault="00FF0BC3" w:rsidP="00FF0BC3">
            <w:pPr>
              <w:rPr>
                <w:rFonts w:ascii="Arial" w:hAnsi="Arial" w:cs="Arial"/>
                <w:bCs/>
                <w:sz w:val="20"/>
                <w:szCs w:val="20"/>
              </w:rPr>
            </w:pPr>
            <w:r w:rsidRPr="00BF260D">
              <w:rPr>
                <w:rFonts w:ascii="Arial" w:hAnsi="Arial" w:cs="Arial"/>
                <w:bCs/>
                <w:sz w:val="20"/>
                <w:szCs w:val="20"/>
              </w:rPr>
              <w:t>No</w:t>
            </w:r>
          </w:p>
        </w:tc>
      </w:tr>
      <w:tr w:rsidR="00FF0BC3" w:rsidRPr="00BF260D" w14:paraId="185FF5EB" w14:textId="77777777" w:rsidTr="0026556B">
        <w:trPr>
          <w:jc w:val="center"/>
        </w:trPr>
        <w:tc>
          <w:tcPr>
            <w:tcW w:w="3236" w:type="dxa"/>
            <w:gridSpan w:val="7"/>
            <w:shd w:val="clear" w:color="auto" w:fill="auto"/>
          </w:tcPr>
          <w:p w14:paraId="14D0CA4F" w14:textId="77777777" w:rsidR="00FF0BC3" w:rsidRPr="00BF260D" w:rsidRDefault="00B65143" w:rsidP="00FF0BC3">
            <w:pPr>
              <w:rPr>
                <w:rFonts w:ascii="Arial" w:hAnsi="Arial" w:cs="Arial"/>
                <w:b/>
                <w:bCs/>
                <w:sz w:val="20"/>
                <w:szCs w:val="20"/>
              </w:rPr>
            </w:pPr>
            <w:r w:rsidRPr="00BF260D">
              <w:rPr>
                <w:rFonts w:ascii="Arial" w:hAnsi="Arial" w:cs="Arial"/>
                <w:b/>
                <w:bCs/>
                <w:sz w:val="20"/>
                <w:szCs w:val="20"/>
              </w:rPr>
              <w:t>Course Language</w:t>
            </w:r>
          </w:p>
        </w:tc>
        <w:tc>
          <w:tcPr>
            <w:tcW w:w="1150" w:type="dxa"/>
            <w:gridSpan w:val="2"/>
            <w:shd w:val="clear" w:color="auto" w:fill="D2EAF1"/>
          </w:tcPr>
          <w:p w14:paraId="28EDE25C" w14:textId="77777777" w:rsidR="00FF0BC3" w:rsidRPr="00BF260D" w:rsidRDefault="0091288E" w:rsidP="00FF0BC3">
            <w:pPr>
              <w:rPr>
                <w:rFonts w:ascii="Arial" w:hAnsi="Arial" w:cs="Arial"/>
                <w:sz w:val="20"/>
                <w:szCs w:val="20"/>
              </w:rPr>
            </w:pPr>
            <w:r>
              <w:rPr>
                <w:rFonts w:ascii="Arial" w:hAnsi="Arial" w:cs="Arial"/>
                <w:sz w:val="20"/>
                <w:szCs w:val="20"/>
              </w:rPr>
              <w:t>Turkish</w:t>
            </w:r>
          </w:p>
        </w:tc>
        <w:tc>
          <w:tcPr>
            <w:tcW w:w="2910" w:type="dxa"/>
            <w:gridSpan w:val="5"/>
            <w:shd w:val="clear" w:color="auto" w:fill="auto"/>
          </w:tcPr>
          <w:p w14:paraId="4911BCF6" w14:textId="77777777"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Lesson Teaching Style</w:t>
            </w:r>
          </w:p>
        </w:tc>
        <w:tc>
          <w:tcPr>
            <w:tcW w:w="3684" w:type="dxa"/>
            <w:gridSpan w:val="6"/>
            <w:shd w:val="clear" w:color="auto" w:fill="auto"/>
          </w:tcPr>
          <w:p w14:paraId="488B0587" w14:textId="6C4F316E" w:rsidR="00FF0BC3" w:rsidRPr="001F1589" w:rsidRDefault="0026556B" w:rsidP="001F1589">
            <w:pPr>
              <w:rPr>
                <w:rFonts w:ascii="Arial" w:hAnsi="Arial" w:cs="Arial"/>
                <w:bCs/>
                <w:sz w:val="20"/>
                <w:szCs w:val="20"/>
              </w:rPr>
            </w:pPr>
            <w:r>
              <w:rPr>
                <w:rFonts w:ascii="Arial" w:hAnsi="Arial" w:cs="Arial"/>
                <w:bCs/>
                <w:sz w:val="20"/>
                <w:szCs w:val="20"/>
              </w:rPr>
              <w:t>Face</w:t>
            </w:r>
          </w:p>
        </w:tc>
      </w:tr>
      <w:tr w:rsidR="00FF0BC3" w:rsidRPr="00BF260D" w14:paraId="0EB65469" w14:textId="77777777" w:rsidTr="0026556B">
        <w:trPr>
          <w:jc w:val="center"/>
        </w:trPr>
        <w:tc>
          <w:tcPr>
            <w:tcW w:w="3236" w:type="dxa"/>
            <w:gridSpan w:val="7"/>
            <w:shd w:val="clear" w:color="auto" w:fill="D2EAF1"/>
          </w:tcPr>
          <w:p w14:paraId="346A0519" w14:textId="77777777" w:rsidR="00FF0BC3" w:rsidRPr="00BF260D" w:rsidRDefault="00FF0BC3" w:rsidP="00FF0BC3">
            <w:pPr>
              <w:rPr>
                <w:rFonts w:ascii="Arial" w:hAnsi="Arial" w:cs="Arial"/>
                <w:b/>
                <w:sz w:val="20"/>
                <w:szCs w:val="20"/>
              </w:rPr>
            </w:pPr>
            <w:r w:rsidRPr="00BF260D">
              <w:rPr>
                <w:rFonts w:ascii="Arial" w:hAnsi="Arial" w:cs="Arial"/>
                <w:b/>
                <w:sz w:val="20"/>
                <w:szCs w:val="20"/>
              </w:rPr>
              <w:t>Course Type / Level</w:t>
            </w:r>
          </w:p>
        </w:tc>
        <w:tc>
          <w:tcPr>
            <w:tcW w:w="7744" w:type="dxa"/>
            <w:gridSpan w:val="13"/>
            <w:shd w:val="clear" w:color="auto" w:fill="D2EAF1"/>
          </w:tcPr>
          <w:p w14:paraId="625269EB" w14:textId="566F3D1E" w:rsidR="00FF0BC3" w:rsidRPr="00BF260D" w:rsidRDefault="00B67FAD" w:rsidP="00E447D2">
            <w:pPr>
              <w:rPr>
                <w:rFonts w:ascii="Arial" w:hAnsi="Arial" w:cs="Arial"/>
                <w:sz w:val="20"/>
                <w:szCs w:val="20"/>
              </w:rPr>
            </w:pPr>
            <w:r>
              <w:rPr>
                <w:rFonts w:ascii="Arial" w:hAnsi="Arial" w:cs="Arial"/>
                <w:sz w:val="20"/>
                <w:szCs w:val="20"/>
              </w:rPr>
              <w:t>Compulsory / 1st Year / Spring Semester</w:t>
            </w:r>
          </w:p>
        </w:tc>
      </w:tr>
      <w:tr w:rsidR="00FF0BC3" w:rsidRPr="00BF260D" w14:paraId="1ED52A11" w14:textId="77777777" w:rsidTr="0026556B">
        <w:trPr>
          <w:jc w:val="center"/>
        </w:trPr>
        <w:tc>
          <w:tcPr>
            <w:tcW w:w="2126" w:type="dxa"/>
            <w:gridSpan w:val="4"/>
            <w:shd w:val="clear" w:color="auto" w:fill="auto"/>
          </w:tcPr>
          <w:p w14:paraId="03D0F32D" w14:textId="77777777" w:rsidR="00FF0BC3" w:rsidRPr="00BF260D" w:rsidRDefault="00FF0BC3" w:rsidP="00FF0BC3">
            <w:pPr>
              <w:rPr>
                <w:rFonts w:ascii="Arial" w:hAnsi="Arial" w:cs="Arial"/>
                <w:b/>
                <w:sz w:val="20"/>
                <w:szCs w:val="20"/>
              </w:rPr>
            </w:pPr>
            <w:r w:rsidRPr="00BF260D">
              <w:rPr>
                <w:rFonts w:ascii="Arial" w:hAnsi="Arial" w:cs="Arial"/>
                <w:b/>
                <w:sz w:val="20"/>
                <w:szCs w:val="20"/>
              </w:rPr>
              <w:t>Faculty Members</w:t>
            </w:r>
          </w:p>
        </w:tc>
        <w:tc>
          <w:tcPr>
            <w:tcW w:w="2260" w:type="dxa"/>
            <w:gridSpan w:val="5"/>
            <w:shd w:val="clear" w:color="auto" w:fill="D2EAF1"/>
          </w:tcPr>
          <w:p w14:paraId="020DAD3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Title &amp; Name Surname</w:t>
            </w:r>
          </w:p>
        </w:tc>
        <w:tc>
          <w:tcPr>
            <w:tcW w:w="1983" w:type="dxa"/>
            <w:gridSpan w:val="4"/>
            <w:shd w:val="clear" w:color="auto" w:fill="auto"/>
          </w:tcPr>
          <w:p w14:paraId="61BABC5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Class Time</w:t>
            </w:r>
          </w:p>
        </w:tc>
        <w:tc>
          <w:tcPr>
            <w:tcW w:w="1985" w:type="dxa"/>
            <w:gridSpan w:val="4"/>
            <w:shd w:val="clear" w:color="auto" w:fill="D2EAF1"/>
          </w:tcPr>
          <w:p w14:paraId="53D9547E" w14:textId="77777777" w:rsidR="00FF0BC3" w:rsidRPr="00BF260D" w:rsidRDefault="00FF0BC3" w:rsidP="00FF0BC3">
            <w:pPr>
              <w:jc w:val="center"/>
              <w:rPr>
                <w:rFonts w:ascii="Arial" w:hAnsi="Arial" w:cs="Arial"/>
                <w:sz w:val="20"/>
                <w:szCs w:val="20"/>
              </w:rPr>
            </w:pPr>
            <w:r w:rsidRPr="00BF260D">
              <w:rPr>
                <w:rFonts w:ascii="Arial" w:hAnsi="Arial" w:cs="Arial"/>
                <w:b/>
                <w:sz w:val="20"/>
                <w:szCs w:val="20"/>
              </w:rPr>
              <w:t>Meeting Hours</w:t>
            </w:r>
          </w:p>
        </w:tc>
        <w:tc>
          <w:tcPr>
            <w:tcW w:w="2626" w:type="dxa"/>
            <w:gridSpan w:val="3"/>
            <w:shd w:val="clear" w:color="auto" w:fill="auto"/>
          </w:tcPr>
          <w:p w14:paraId="538B374B"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Communication</w:t>
            </w:r>
          </w:p>
        </w:tc>
      </w:tr>
      <w:tr w:rsidR="004B2BDF" w:rsidRPr="00BF260D" w14:paraId="49793679" w14:textId="77777777" w:rsidTr="0026556B">
        <w:trPr>
          <w:jc w:val="center"/>
        </w:trPr>
        <w:tc>
          <w:tcPr>
            <w:tcW w:w="2126" w:type="dxa"/>
            <w:gridSpan w:val="4"/>
            <w:shd w:val="clear" w:color="auto" w:fill="D2EAF1"/>
          </w:tcPr>
          <w:p w14:paraId="72BB7E47" w14:textId="77777777" w:rsidR="004B2BDF" w:rsidRPr="00BF260D" w:rsidRDefault="004B2BDF" w:rsidP="00FF0BC3">
            <w:pPr>
              <w:rPr>
                <w:rFonts w:ascii="Arial" w:hAnsi="Arial" w:cs="Arial"/>
                <w:b/>
                <w:sz w:val="20"/>
                <w:szCs w:val="20"/>
              </w:rPr>
            </w:pPr>
            <w:r w:rsidRPr="00BF260D">
              <w:rPr>
                <w:rFonts w:ascii="Arial" w:hAnsi="Arial" w:cs="Arial"/>
                <w:b/>
                <w:sz w:val="20"/>
                <w:szCs w:val="20"/>
              </w:rPr>
              <w:t>Course Coordinator</w:t>
            </w:r>
          </w:p>
        </w:tc>
        <w:tc>
          <w:tcPr>
            <w:tcW w:w="2260" w:type="dxa"/>
            <w:gridSpan w:val="5"/>
            <w:shd w:val="clear" w:color="auto" w:fill="D2EAF1"/>
          </w:tcPr>
          <w:p w14:paraId="1DE85B29" w14:textId="6126FF40" w:rsidR="004B2BDF" w:rsidRPr="00BF260D" w:rsidRDefault="0026556B" w:rsidP="00192C0D">
            <w:pPr>
              <w:rPr>
                <w:rFonts w:ascii="Arial" w:hAnsi="Arial" w:cs="Arial"/>
                <w:sz w:val="20"/>
                <w:szCs w:val="20"/>
              </w:rPr>
            </w:pPr>
            <w:r>
              <w:rPr>
                <w:rFonts w:ascii="Arial" w:hAnsi="Arial" w:cs="Arial"/>
                <w:sz w:val="20"/>
                <w:szCs w:val="20"/>
              </w:rPr>
              <w:t>Assist. Prof. Dr. Süreyya YILMAZ ÖZEKENCİ</w:t>
            </w:r>
          </w:p>
        </w:tc>
        <w:tc>
          <w:tcPr>
            <w:tcW w:w="1983" w:type="dxa"/>
            <w:gridSpan w:val="4"/>
            <w:shd w:val="clear" w:color="auto" w:fill="D2EAF1"/>
          </w:tcPr>
          <w:p w14:paraId="75FE06FD" w14:textId="5F5096F7" w:rsidR="004B2BDF" w:rsidRDefault="00081C69" w:rsidP="00304B59">
            <w:pPr>
              <w:jc w:val="center"/>
              <w:rPr>
                <w:rFonts w:ascii="Arial" w:hAnsi="Arial" w:cs="Arial"/>
                <w:sz w:val="20"/>
                <w:szCs w:val="20"/>
              </w:rPr>
            </w:pPr>
            <w:r>
              <w:rPr>
                <w:rFonts w:ascii="Arial" w:hAnsi="Arial" w:cs="Arial"/>
                <w:sz w:val="20"/>
                <w:szCs w:val="20"/>
              </w:rPr>
              <w:t>Monday 13.25-14:55</w:t>
            </w:r>
          </w:p>
          <w:p w14:paraId="2D5F029C" w14:textId="77777777" w:rsidR="00192C0D" w:rsidRPr="00BF260D" w:rsidRDefault="00192C0D" w:rsidP="00304B59">
            <w:pPr>
              <w:jc w:val="center"/>
              <w:rPr>
                <w:rFonts w:ascii="Arial" w:hAnsi="Arial" w:cs="Arial"/>
                <w:sz w:val="20"/>
                <w:szCs w:val="20"/>
              </w:rPr>
            </w:pPr>
          </w:p>
        </w:tc>
        <w:tc>
          <w:tcPr>
            <w:tcW w:w="1985" w:type="dxa"/>
            <w:gridSpan w:val="4"/>
            <w:shd w:val="clear" w:color="auto" w:fill="D2EAF1"/>
          </w:tcPr>
          <w:p w14:paraId="30F3E753" w14:textId="415C756F" w:rsidR="004B2BDF" w:rsidRPr="00BF260D" w:rsidRDefault="000554B5" w:rsidP="00742BD8">
            <w:pPr>
              <w:jc w:val="center"/>
              <w:rPr>
                <w:rFonts w:ascii="Arial" w:hAnsi="Arial" w:cs="Arial"/>
                <w:sz w:val="20"/>
                <w:szCs w:val="20"/>
              </w:rPr>
            </w:pPr>
            <w:proofErr w:type="spellStart"/>
            <w:r>
              <w:rPr>
                <w:rFonts w:ascii="Arial" w:hAnsi="Arial" w:cs="Arial"/>
                <w:sz w:val="20"/>
                <w:szCs w:val="20"/>
              </w:rPr>
              <w:t>Thurs</w:t>
            </w:r>
            <w:proofErr w:type="spellEnd"/>
            <w:r>
              <w:rPr>
                <w:rFonts w:ascii="Arial" w:hAnsi="Arial" w:cs="Arial"/>
                <w:sz w:val="20"/>
                <w:szCs w:val="20"/>
              </w:rPr>
              <w:t>. 13.30-16.00</w:t>
            </w:r>
          </w:p>
        </w:tc>
        <w:tc>
          <w:tcPr>
            <w:tcW w:w="2626" w:type="dxa"/>
            <w:gridSpan w:val="3"/>
            <w:shd w:val="clear" w:color="auto" w:fill="D2EAF1"/>
          </w:tcPr>
          <w:p w14:paraId="17FE2E07" w14:textId="733B8205" w:rsidR="000160C1" w:rsidRDefault="0026556B" w:rsidP="000160C1">
            <w:pPr>
              <w:jc w:val="center"/>
              <w:rPr>
                <w:rFonts w:ascii="Arial" w:hAnsi="Arial" w:cs="Arial"/>
                <w:sz w:val="20"/>
                <w:szCs w:val="20"/>
              </w:rPr>
            </w:pPr>
            <w:hyperlink r:id="rId5" w:history="1">
              <w:r w:rsidRPr="00EE3EBE">
                <w:rPr>
                  <w:rStyle w:val="Hyperlink"/>
                  <w:rFonts w:ascii="Arial" w:hAnsi="Arial" w:cs="Arial"/>
                  <w:sz w:val="20"/>
                  <w:szCs w:val="20"/>
                </w:rPr>
                <w:t>sureyyayilmaz@cag.edu.tr</w:t>
              </w:r>
            </w:hyperlink>
          </w:p>
          <w:p w14:paraId="2267B09E" w14:textId="77777777" w:rsidR="0026556B" w:rsidRPr="00BF260D" w:rsidRDefault="0026556B" w:rsidP="000160C1">
            <w:pPr>
              <w:jc w:val="center"/>
              <w:rPr>
                <w:rFonts w:ascii="Arial" w:hAnsi="Arial" w:cs="Arial"/>
                <w:sz w:val="20"/>
                <w:szCs w:val="20"/>
              </w:rPr>
            </w:pPr>
          </w:p>
          <w:p w14:paraId="0D3871FA" w14:textId="77777777" w:rsidR="004B2BDF" w:rsidRPr="00BF260D" w:rsidRDefault="004B2BDF" w:rsidP="00A61108">
            <w:pPr>
              <w:jc w:val="center"/>
              <w:rPr>
                <w:rFonts w:ascii="Arial" w:hAnsi="Arial" w:cs="Arial"/>
                <w:sz w:val="20"/>
                <w:szCs w:val="20"/>
              </w:rPr>
            </w:pPr>
          </w:p>
        </w:tc>
      </w:tr>
      <w:tr w:rsidR="004B2BDF" w:rsidRPr="00BF260D" w14:paraId="781B3DDA" w14:textId="77777777" w:rsidTr="0026556B">
        <w:trPr>
          <w:jc w:val="center"/>
        </w:trPr>
        <w:tc>
          <w:tcPr>
            <w:tcW w:w="2126" w:type="dxa"/>
            <w:gridSpan w:val="4"/>
            <w:shd w:val="clear" w:color="auto" w:fill="D2EAF1"/>
          </w:tcPr>
          <w:p w14:paraId="4A2B91B4" w14:textId="77777777" w:rsidR="004B2BDF" w:rsidRPr="00BF260D" w:rsidRDefault="004B2BDF" w:rsidP="00FF0BC3">
            <w:pPr>
              <w:ind w:right="113"/>
              <w:rPr>
                <w:rFonts w:ascii="Arial" w:hAnsi="Arial" w:cs="Arial"/>
                <w:b/>
                <w:bCs/>
                <w:sz w:val="20"/>
                <w:szCs w:val="20"/>
              </w:rPr>
            </w:pPr>
            <w:r w:rsidRPr="00BF260D">
              <w:rPr>
                <w:rFonts w:ascii="Arial" w:hAnsi="Arial" w:cs="Arial"/>
                <w:b/>
                <w:sz w:val="20"/>
                <w:szCs w:val="20"/>
              </w:rPr>
              <w:t>Course Objectives</w:t>
            </w:r>
          </w:p>
        </w:tc>
        <w:tc>
          <w:tcPr>
            <w:tcW w:w="8854" w:type="dxa"/>
            <w:gridSpan w:val="16"/>
            <w:shd w:val="clear" w:color="auto" w:fill="D2EAF1"/>
          </w:tcPr>
          <w:p w14:paraId="048186C1" w14:textId="77777777" w:rsidR="004B2BDF" w:rsidRPr="00BF260D" w:rsidRDefault="004B2BDF" w:rsidP="00422FEE">
            <w:pPr>
              <w:jc w:val="both"/>
              <w:rPr>
                <w:rFonts w:ascii="Arial" w:hAnsi="Arial" w:cs="Arial"/>
                <w:b/>
                <w:color w:val="000000"/>
                <w:sz w:val="20"/>
                <w:szCs w:val="20"/>
              </w:rPr>
            </w:pPr>
            <w:r w:rsidRPr="00BF260D">
              <w:rPr>
                <w:rFonts w:ascii="Arial" w:hAnsi="Arial" w:cs="Arial"/>
                <w:color w:val="000000"/>
                <w:sz w:val="20"/>
                <w:szCs w:val="20"/>
              </w:rPr>
              <w:t xml:space="preserve">This course aims to teach students the recording, classification and summarization of important business and financial transactions within the accounting process. </w:t>
            </w:r>
          </w:p>
        </w:tc>
      </w:tr>
      <w:tr w:rsidR="00FF0BC3" w:rsidRPr="00BF260D" w14:paraId="41F5AB8E" w14:textId="77777777" w:rsidTr="0026556B">
        <w:trPr>
          <w:jc w:val="center"/>
        </w:trPr>
        <w:tc>
          <w:tcPr>
            <w:tcW w:w="1279" w:type="dxa"/>
            <w:gridSpan w:val="2"/>
            <w:vMerge w:val="restart"/>
            <w:shd w:val="clear" w:color="auto" w:fill="auto"/>
            <w:textDirection w:val="btLr"/>
          </w:tcPr>
          <w:p w14:paraId="4820C6B0" w14:textId="77777777" w:rsidR="00FF0BC3" w:rsidRPr="00BF260D" w:rsidRDefault="00FF0BC3" w:rsidP="00FF0BC3">
            <w:pPr>
              <w:ind w:left="113" w:right="113"/>
              <w:jc w:val="center"/>
              <w:rPr>
                <w:rFonts w:ascii="Arial" w:hAnsi="Arial" w:cs="Arial"/>
                <w:b/>
                <w:bCs/>
                <w:sz w:val="20"/>
                <w:szCs w:val="20"/>
              </w:rPr>
            </w:pPr>
          </w:p>
          <w:p w14:paraId="2C731665" w14:textId="77777777"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Learning Outcomes</w:t>
            </w:r>
          </w:p>
        </w:tc>
        <w:tc>
          <w:tcPr>
            <w:tcW w:w="692" w:type="dxa"/>
            <w:vMerge w:val="restart"/>
            <w:shd w:val="clear" w:color="auto" w:fill="D2EAF1"/>
          </w:tcPr>
          <w:p w14:paraId="562EECF8" w14:textId="77777777" w:rsidR="00FF0BC3" w:rsidRPr="00BF260D" w:rsidRDefault="00FF0BC3" w:rsidP="00FF0BC3">
            <w:pPr>
              <w:jc w:val="center"/>
              <w:rPr>
                <w:rFonts w:ascii="Arial" w:hAnsi="Arial" w:cs="Arial"/>
                <w:sz w:val="20"/>
                <w:szCs w:val="20"/>
              </w:rPr>
            </w:pPr>
          </w:p>
        </w:tc>
        <w:tc>
          <w:tcPr>
            <w:tcW w:w="5937" w:type="dxa"/>
            <w:gridSpan w:val="13"/>
            <w:vMerge w:val="restart"/>
            <w:shd w:val="clear" w:color="auto" w:fill="auto"/>
          </w:tcPr>
          <w:p w14:paraId="6145BC7C" w14:textId="77777777" w:rsidR="00FF0BC3" w:rsidRPr="00BF260D" w:rsidRDefault="00FF0BC3" w:rsidP="00FF0BC3">
            <w:pPr>
              <w:rPr>
                <w:rFonts w:ascii="Arial" w:hAnsi="Arial" w:cs="Arial"/>
                <w:sz w:val="20"/>
                <w:szCs w:val="20"/>
              </w:rPr>
            </w:pPr>
            <w:r w:rsidRPr="00BF260D">
              <w:rPr>
                <w:rFonts w:ascii="Arial" w:hAnsi="Arial" w:cs="Arial"/>
                <w:sz w:val="20"/>
                <w:szCs w:val="20"/>
              </w:rPr>
              <w:t>A student who successfully completes the course;</w:t>
            </w:r>
          </w:p>
        </w:tc>
        <w:tc>
          <w:tcPr>
            <w:tcW w:w="3072" w:type="dxa"/>
            <w:gridSpan w:val="4"/>
            <w:shd w:val="clear" w:color="auto" w:fill="auto"/>
          </w:tcPr>
          <w:p w14:paraId="4B5CCB7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Relations</w:t>
            </w:r>
          </w:p>
        </w:tc>
      </w:tr>
      <w:tr w:rsidR="00FF0BC3" w:rsidRPr="00BF260D" w14:paraId="3F3FD708" w14:textId="77777777" w:rsidTr="0026556B">
        <w:trPr>
          <w:jc w:val="center"/>
        </w:trPr>
        <w:tc>
          <w:tcPr>
            <w:tcW w:w="1279" w:type="dxa"/>
            <w:gridSpan w:val="2"/>
            <w:vMerge/>
            <w:shd w:val="clear" w:color="auto" w:fill="D2EAF1"/>
            <w:textDirection w:val="btLr"/>
          </w:tcPr>
          <w:p w14:paraId="08C349F2" w14:textId="77777777" w:rsidR="00FF0BC3" w:rsidRPr="00BF260D" w:rsidRDefault="00FF0BC3" w:rsidP="00FF0BC3">
            <w:pPr>
              <w:ind w:left="113" w:right="113"/>
              <w:jc w:val="center"/>
              <w:rPr>
                <w:rFonts w:ascii="Arial" w:hAnsi="Arial" w:cs="Arial"/>
                <w:b/>
                <w:bCs/>
                <w:sz w:val="20"/>
                <w:szCs w:val="20"/>
              </w:rPr>
            </w:pPr>
          </w:p>
        </w:tc>
        <w:tc>
          <w:tcPr>
            <w:tcW w:w="692" w:type="dxa"/>
            <w:vMerge/>
            <w:shd w:val="clear" w:color="auto" w:fill="D2EAF1"/>
          </w:tcPr>
          <w:p w14:paraId="46F876D8" w14:textId="77777777" w:rsidR="00FF0BC3" w:rsidRPr="00BF260D" w:rsidRDefault="00FF0BC3" w:rsidP="00FF0BC3">
            <w:pPr>
              <w:jc w:val="center"/>
              <w:rPr>
                <w:rFonts w:ascii="Arial" w:hAnsi="Arial" w:cs="Arial"/>
                <w:sz w:val="20"/>
                <w:szCs w:val="20"/>
              </w:rPr>
            </w:pPr>
          </w:p>
        </w:tc>
        <w:tc>
          <w:tcPr>
            <w:tcW w:w="5937" w:type="dxa"/>
            <w:gridSpan w:val="13"/>
            <w:vMerge/>
            <w:shd w:val="clear" w:color="auto" w:fill="D2EAF1"/>
          </w:tcPr>
          <w:p w14:paraId="44F42392" w14:textId="77777777" w:rsidR="00FF0BC3" w:rsidRPr="00BF260D" w:rsidRDefault="00FF0BC3" w:rsidP="00FF0BC3">
            <w:pPr>
              <w:rPr>
                <w:rFonts w:ascii="Arial" w:hAnsi="Arial" w:cs="Arial"/>
                <w:sz w:val="20"/>
                <w:szCs w:val="20"/>
              </w:rPr>
            </w:pPr>
          </w:p>
        </w:tc>
        <w:tc>
          <w:tcPr>
            <w:tcW w:w="1619" w:type="dxa"/>
            <w:gridSpan w:val="3"/>
            <w:shd w:val="clear" w:color="auto" w:fill="D2EAF1"/>
          </w:tcPr>
          <w:p w14:paraId="65056F7A" w14:textId="77777777" w:rsidR="00FF0BC3" w:rsidRPr="00BF260D" w:rsidRDefault="00FF0BC3" w:rsidP="00FF0BC3">
            <w:pPr>
              <w:jc w:val="center"/>
              <w:rPr>
                <w:rFonts w:ascii="Arial" w:hAnsi="Arial" w:cs="Arial"/>
                <w:b/>
                <w:sz w:val="20"/>
                <w:szCs w:val="20"/>
              </w:rPr>
            </w:pPr>
            <w:proofErr w:type="spellStart"/>
            <w:r w:rsidRPr="00BF260D">
              <w:rPr>
                <w:rFonts w:ascii="Arial" w:hAnsi="Arial" w:cs="Arial"/>
                <w:b/>
                <w:sz w:val="20"/>
                <w:szCs w:val="20"/>
              </w:rPr>
              <w:t>Prog</w:t>
            </w:r>
            <w:proofErr w:type="spellEnd"/>
            <w:r w:rsidRPr="00BF260D">
              <w:rPr>
                <w:rFonts w:ascii="Arial" w:hAnsi="Arial" w:cs="Arial"/>
                <w:b/>
                <w:sz w:val="20"/>
                <w:szCs w:val="20"/>
              </w:rPr>
              <w:t xml:space="preserve">. </w:t>
            </w:r>
            <w:proofErr w:type="spellStart"/>
            <w:r w:rsidRPr="00BF260D">
              <w:rPr>
                <w:rFonts w:ascii="Arial" w:hAnsi="Arial" w:cs="Arial"/>
                <w:b/>
                <w:sz w:val="20"/>
                <w:szCs w:val="20"/>
              </w:rPr>
              <w:t>Outputs</w:t>
            </w:r>
            <w:proofErr w:type="spellEnd"/>
          </w:p>
        </w:tc>
        <w:tc>
          <w:tcPr>
            <w:tcW w:w="1453" w:type="dxa"/>
            <w:shd w:val="clear" w:color="auto" w:fill="D2EAF1"/>
          </w:tcPr>
          <w:p w14:paraId="1C929A8D"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Net Contribution</w:t>
            </w:r>
          </w:p>
        </w:tc>
      </w:tr>
      <w:tr w:rsidR="00E447D2" w:rsidRPr="00BF260D" w14:paraId="59298165" w14:textId="77777777" w:rsidTr="0026556B">
        <w:trPr>
          <w:jc w:val="center"/>
        </w:trPr>
        <w:tc>
          <w:tcPr>
            <w:tcW w:w="1279" w:type="dxa"/>
            <w:gridSpan w:val="2"/>
            <w:vMerge/>
            <w:shd w:val="clear" w:color="auto" w:fill="auto"/>
            <w:textDirection w:val="btLr"/>
          </w:tcPr>
          <w:p w14:paraId="0F293682"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3B1CE295"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7" w:type="dxa"/>
            <w:gridSpan w:val="13"/>
            <w:shd w:val="clear" w:color="auto" w:fill="auto"/>
          </w:tcPr>
          <w:p w14:paraId="5E2D414C"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It can apply the registration rules to active and passive accounts on the legal books. </w:t>
            </w:r>
          </w:p>
        </w:tc>
        <w:tc>
          <w:tcPr>
            <w:tcW w:w="1619" w:type="dxa"/>
            <w:gridSpan w:val="3"/>
            <w:shd w:val="clear" w:color="auto" w:fill="FFFFFF" w:themeFill="background1"/>
          </w:tcPr>
          <w:p w14:paraId="092EF247" w14:textId="77777777" w:rsidR="00E447D2" w:rsidRPr="00BF260D" w:rsidRDefault="00742BD8" w:rsidP="00742BD8">
            <w:pPr>
              <w:jc w:val="center"/>
              <w:rPr>
                <w:rFonts w:ascii="Arial" w:hAnsi="Arial" w:cs="Arial"/>
                <w:sz w:val="20"/>
                <w:szCs w:val="20"/>
              </w:rPr>
            </w:pPr>
            <w:r>
              <w:rPr>
                <w:rFonts w:ascii="Arial" w:hAnsi="Arial" w:cs="Arial"/>
                <w:sz w:val="20"/>
                <w:szCs w:val="20"/>
              </w:rPr>
              <w:t xml:space="preserve">1,6 </w:t>
            </w:r>
          </w:p>
        </w:tc>
        <w:tc>
          <w:tcPr>
            <w:tcW w:w="1453" w:type="dxa"/>
            <w:shd w:val="clear" w:color="auto" w:fill="auto"/>
          </w:tcPr>
          <w:p w14:paraId="6911565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5F33A275" w14:textId="77777777" w:rsidTr="0026556B">
        <w:trPr>
          <w:jc w:val="center"/>
        </w:trPr>
        <w:tc>
          <w:tcPr>
            <w:tcW w:w="1279" w:type="dxa"/>
            <w:gridSpan w:val="2"/>
            <w:vMerge/>
            <w:shd w:val="clear" w:color="auto" w:fill="D2EAF1"/>
            <w:textDirection w:val="btLr"/>
          </w:tcPr>
          <w:p w14:paraId="2855F854"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052472EE"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7" w:type="dxa"/>
            <w:gridSpan w:val="13"/>
            <w:shd w:val="clear" w:color="auto" w:fill="D2EAF1"/>
          </w:tcPr>
          <w:p w14:paraId="6259C1B7"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Can comment on important current and non-current assets. </w:t>
            </w:r>
          </w:p>
        </w:tc>
        <w:tc>
          <w:tcPr>
            <w:tcW w:w="1619" w:type="dxa"/>
            <w:gridSpan w:val="3"/>
            <w:shd w:val="clear" w:color="auto" w:fill="D2EAF1"/>
          </w:tcPr>
          <w:p w14:paraId="28697E98"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D2EAF1"/>
          </w:tcPr>
          <w:p w14:paraId="722A636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261E6C50" w14:textId="77777777" w:rsidTr="0026556B">
        <w:trPr>
          <w:jc w:val="center"/>
        </w:trPr>
        <w:tc>
          <w:tcPr>
            <w:tcW w:w="1279" w:type="dxa"/>
            <w:gridSpan w:val="2"/>
            <w:vMerge/>
            <w:shd w:val="clear" w:color="auto" w:fill="auto"/>
            <w:textDirection w:val="btLr"/>
          </w:tcPr>
          <w:p w14:paraId="5AEC4615"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35497CD4"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7" w:type="dxa"/>
            <w:gridSpan w:val="13"/>
            <w:shd w:val="clear" w:color="auto" w:fill="auto"/>
          </w:tcPr>
          <w:p w14:paraId="5F46ABC1"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Comment on significant foreign resources and own resources.</w:t>
            </w:r>
          </w:p>
        </w:tc>
        <w:tc>
          <w:tcPr>
            <w:tcW w:w="1619" w:type="dxa"/>
            <w:gridSpan w:val="3"/>
            <w:shd w:val="clear" w:color="auto" w:fill="FFFFFF" w:themeFill="background1"/>
          </w:tcPr>
          <w:p w14:paraId="3537E3AE"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auto"/>
          </w:tcPr>
          <w:p w14:paraId="3C265883"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1CA6BF8A" w14:textId="77777777" w:rsidTr="0026556B">
        <w:trPr>
          <w:jc w:val="center"/>
        </w:trPr>
        <w:tc>
          <w:tcPr>
            <w:tcW w:w="1279" w:type="dxa"/>
            <w:gridSpan w:val="2"/>
            <w:vMerge/>
            <w:shd w:val="clear" w:color="auto" w:fill="D2EAF1"/>
            <w:textDirection w:val="btLr"/>
          </w:tcPr>
          <w:p w14:paraId="782E00EA"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17E618A1"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7" w:type="dxa"/>
            <w:gridSpan w:val="13"/>
            <w:shd w:val="clear" w:color="auto" w:fill="D2EAF1"/>
          </w:tcPr>
          <w:p w14:paraId="714BA9A2"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Comment on important income and expense accounts </w:t>
            </w:r>
          </w:p>
        </w:tc>
        <w:tc>
          <w:tcPr>
            <w:tcW w:w="1619" w:type="dxa"/>
            <w:gridSpan w:val="3"/>
            <w:shd w:val="clear" w:color="auto" w:fill="D2EAF1"/>
          </w:tcPr>
          <w:p w14:paraId="7EB7A130"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D2EAF1"/>
          </w:tcPr>
          <w:p w14:paraId="65AF99A8"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602DBA8B" w14:textId="77777777" w:rsidTr="0026556B">
        <w:trPr>
          <w:jc w:val="center"/>
        </w:trPr>
        <w:tc>
          <w:tcPr>
            <w:tcW w:w="1279" w:type="dxa"/>
            <w:gridSpan w:val="2"/>
            <w:vMerge/>
            <w:shd w:val="clear" w:color="auto" w:fill="auto"/>
            <w:textDirection w:val="btLr"/>
          </w:tcPr>
          <w:p w14:paraId="440ECE20"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070675E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7" w:type="dxa"/>
            <w:gridSpan w:val="13"/>
            <w:shd w:val="clear" w:color="auto" w:fill="auto"/>
          </w:tcPr>
          <w:p w14:paraId="1DE69F7A"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By analyzing the financial statements, they can make an overview of the results of the activities and the financial situation. </w:t>
            </w:r>
          </w:p>
        </w:tc>
        <w:tc>
          <w:tcPr>
            <w:tcW w:w="1619" w:type="dxa"/>
            <w:gridSpan w:val="3"/>
            <w:shd w:val="clear" w:color="auto" w:fill="FFFFFF" w:themeFill="background1"/>
          </w:tcPr>
          <w:p w14:paraId="3380BC66"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auto"/>
          </w:tcPr>
          <w:p w14:paraId="6CC86DEB"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FF0BC3" w:rsidRPr="00BF260D" w14:paraId="049C1B50" w14:textId="77777777">
        <w:trPr>
          <w:jc w:val="center"/>
        </w:trPr>
        <w:tc>
          <w:tcPr>
            <w:tcW w:w="10980" w:type="dxa"/>
            <w:gridSpan w:val="20"/>
            <w:shd w:val="clear" w:color="auto" w:fill="auto"/>
          </w:tcPr>
          <w:p w14:paraId="555A4F2C" w14:textId="77777777" w:rsidR="00FF0BC3" w:rsidRPr="00BF260D" w:rsidRDefault="00FF0BC3" w:rsidP="00594E43">
            <w:pPr>
              <w:jc w:val="both"/>
              <w:rPr>
                <w:rFonts w:ascii="Arial" w:hAnsi="Arial" w:cs="Arial"/>
                <w:sz w:val="20"/>
                <w:szCs w:val="20"/>
              </w:rPr>
            </w:pPr>
            <w:r w:rsidRPr="00BF260D">
              <w:rPr>
                <w:rFonts w:ascii="Arial" w:hAnsi="Arial" w:cs="Arial"/>
                <w:b/>
                <w:sz w:val="20"/>
                <w:szCs w:val="20"/>
              </w:rPr>
              <w:t xml:space="preserve">Course Description: </w:t>
            </w:r>
            <w:r w:rsidR="00FA1C91" w:rsidRPr="00BF260D">
              <w:rPr>
                <w:rFonts w:ascii="Arial" w:hAnsi="Arial" w:cs="Arial"/>
                <w:sz w:val="20"/>
                <w:szCs w:val="20"/>
              </w:rPr>
              <w:t>This course focuses on how companies prepare financial statements. In the same way that professional accountants do, students are encouraged to apply the accounting rules and principles required to obtain financial statements. After preparing the financial statements, students are directed to make a general evaluation.</w:t>
            </w:r>
          </w:p>
        </w:tc>
      </w:tr>
      <w:tr w:rsidR="00FF0BC3" w:rsidRPr="00BF260D" w14:paraId="1F1BB56E" w14:textId="77777777">
        <w:trPr>
          <w:jc w:val="center"/>
        </w:trPr>
        <w:tc>
          <w:tcPr>
            <w:tcW w:w="10980" w:type="dxa"/>
            <w:gridSpan w:val="20"/>
            <w:shd w:val="clear" w:color="auto" w:fill="D2EAF1"/>
          </w:tcPr>
          <w:p w14:paraId="73D074B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Course Descriptions:( Weekly Lesson Plan)</w:t>
            </w:r>
          </w:p>
        </w:tc>
      </w:tr>
      <w:tr w:rsidR="00FF0BC3" w:rsidRPr="00BF260D" w14:paraId="6F173537" w14:textId="77777777" w:rsidTr="0026556B">
        <w:trPr>
          <w:jc w:val="center"/>
        </w:trPr>
        <w:tc>
          <w:tcPr>
            <w:tcW w:w="896" w:type="dxa"/>
            <w:shd w:val="clear" w:color="auto" w:fill="auto"/>
          </w:tcPr>
          <w:p w14:paraId="050C022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Week</w:t>
            </w:r>
          </w:p>
        </w:tc>
        <w:tc>
          <w:tcPr>
            <w:tcW w:w="4310" w:type="dxa"/>
            <w:gridSpan w:val="9"/>
            <w:shd w:val="clear" w:color="auto" w:fill="FFFFFF" w:themeFill="background1"/>
          </w:tcPr>
          <w:p w14:paraId="38BA2BD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Topic </w:t>
            </w:r>
          </w:p>
        </w:tc>
        <w:tc>
          <w:tcPr>
            <w:tcW w:w="2340" w:type="dxa"/>
            <w:gridSpan w:val="5"/>
            <w:shd w:val="clear" w:color="auto" w:fill="auto"/>
          </w:tcPr>
          <w:p w14:paraId="5930A30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Preparation</w:t>
            </w:r>
          </w:p>
        </w:tc>
        <w:tc>
          <w:tcPr>
            <w:tcW w:w="3434" w:type="dxa"/>
            <w:gridSpan w:val="5"/>
            <w:shd w:val="clear" w:color="auto" w:fill="auto"/>
          </w:tcPr>
          <w:p w14:paraId="39EA5DA4" w14:textId="77777777"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Learning Activities and Teaching Methods</w:t>
            </w:r>
          </w:p>
        </w:tc>
      </w:tr>
      <w:tr w:rsidR="00E447D2" w:rsidRPr="00BF260D" w14:paraId="69C41BB4" w14:textId="77777777" w:rsidTr="0026556B">
        <w:trPr>
          <w:jc w:val="center"/>
        </w:trPr>
        <w:tc>
          <w:tcPr>
            <w:tcW w:w="896" w:type="dxa"/>
            <w:shd w:val="clear" w:color="auto" w:fill="D2EAF1"/>
          </w:tcPr>
          <w:p w14:paraId="68617A9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0" w:type="dxa"/>
            <w:gridSpan w:val="9"/>
            <w:shd w:val="clear" w:color="auto" w:fill="D2EAF1"/>
          </w:tcPr>
          <w:p w14:paraId="7EA9A7C8" w14:textId="77777777" w:rsidR="00E447D2" w:rsidRPr="00594E43" w:rsidRDefault="00594E43" w:rsidP="00362541">
            <w:pPr>
              <w:rPr>
                <w:rFonts w:ascii="Arial" w:hAnsi="Arial" w:cs="Arial"/>
                <w:sz w:val="20"/>
                <w:szCs w:val="20"/>
              </w:rPr>
            </w:pPr>
            <w:r w:rsidRPr="00594E43">
              <w:rPr>
                <w:rFonts w:ascii="Arial" w:hAnsi="Arial" w:cs="Arial"/>
                <w:bCs/>
                <w:sz w:val="20"/>
                <w:szCs w:val="20"/>
              </w:rPr>
              <w:t xml:space="preserve">Ready </w:t>
            </w:r>
            <w:proofErr w:type="spellStart"/>
            <w:r w:rsidRPr="00594E43">
              <w:rPr>
                <w:rFonts w:ascii="Arial" w:hAnsi="Arial" w:cs="Arial"/>
                <w:bCs/>
                <w:sz w:val="20"/>
                <w:szCs w:val="20"/>
              </w:rPr>
              <w:t>Values</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and</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Securities</w:t>
            </w:r>
            <w:proofErr w:type="spellEnd"/>
          </w:p>
        </w:tc>
        <w:tc>
          <w:tcPr>
            <w:tcW w:w="2340" w:type="dxa"/>
            <w:gridSpan w:val="5"/>
            <w:shd w:val="clear" w:color="auto" w:fill="D2EAF1"/>
          </w:tcPr>
          <w:p w14:paraId="4D96A030" w14:textId="77777777" w:rsidR="00E447D2" w:rsidRPr="00BF260D" w:rsidRDefault="00B67FAD" w:rsidP="00594E43">
            <w:pPr>
              <w:rPr>
                <w:rFonts w:ascii="Arial" w:hAnsi="Arial" w:cs="Arial"/>
                <w:sz w:val="20"/>
                <w:szCs w:val="20"/>
              </w:rPr>
            </w:pPr>
            <w:r>
              <w:rPr>
                <w:rFonts w:ascii="Arial" w:hAnsi="Arial" w:cs="Arial"/>
                <w:sz w:val="20"/>
                <w:szCs w:val="20"/>
              </w:rPr>
              <w:t>Textbook-Chapter 6</w:t>
            </w:r>
          </w:p>
        </w:tc>
        <w:tc>
          <w:tcPr>
            <w:tcW w:w="3434" w:type="dxa"/>
            <w:gridSpan w:val="5"/>
            <w:shd w:val="clear" w:color="auto" w:fill="D2EAF1"/>
          </w:tcPr>
          <w:p w14:paraId="268C2715" w14:textId="77777777" w:rsidR="00E447D2" w:rsidRPr="00BF260D" w:rsidRDefault="00E447D2" w:rsidP="00BE3DD8">
            <w:pPr>
              <w:rPr>
                <w:rFonts w:ascii="Arial" w:hAnsi="Arial" w:cs="Arial"/>
                <w:b/>
                <w:sz w:val="20"/>
                <w:szCs w:val="20"/>
              </w:rPr>
            </w:pPr>
            <w:r w:rsidRPr="00BF260D">
              <w:rPr>
                <w:rFonts w:ascii="Arial" w:hAnsi="Arial" w:cs="Arial"/>
                <w:sz w:val="20"/>
                <w:szCs w:val="20"/>
              </w:rPr>
              <w:t>Theory and Applications</w:t>
            </w:r>
          </w:p>
        </w:tc>
      </w:tr>
      <w:tr w:rsidR="00B67FAD" w:rsidRPr="00BF260D" w14:paraId="7605E987" w14:textId="77777777" w:rsidTr="0026556B">
        <w:trPr>
          <w:jc w:val="center"/>
        </w:trPr>
        <w:tc>
          <w:tcPr>
            <w:tcW w:w="896" w:type="dxa"/>
            <w:shd w:val="clear" w:color="auto" w:fill="auto"/>
          </w:tcPr>
          <w:p w14:paraId="2367C8BF"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0" w:type="dxa"/>
            <w:gridSpan w:val="9"/>
            <w:shd w:val="clear" w:color="auto" w:fill="FFFFFF" w:themeFill="background1"/>
          </w:tcPr>
          <w:p w14:paraId="5F8D00A1" w14:textId="77777777" w:rsidR="00B67FAD" w:rsidRPr="00594E43" w:rsidRDefault="00594E43" w:rsidP="00B67FAD">
            <w:pPr>
              <w:rPr>
                <w:rFonts w:ascii="Arial" w:hAnsi="Arial" w:cs="Arial"/>
                <w:sz w:val="20"/>
                <w:szCs w:val="20"/>
              </w:rPr>
            </w:pPr>
            <w:r w:rsidRPr="00594E43">
              <w:rPr>
                <w:rFonts w:ascii="Arial" w:hAnsi="Arial" w:cs="Arial"/>
                <w:bCs/>
                <w:sz w:val="20"/>
                <w:szCs w:val="20"/>
              </w:rPr>
              <w:t xml:space="preserve">Ready </w:t>
            </w:r>
            <w:proofErr w:type="spellStart"/>
            <w:r w:rsidRPr="00594E43">
              <w:rPr>
                <w:rFonts w:ascii="Arial" w:hAnsi="Arial" w:cs="Arial"/>
                <w:bCs/>
                <w:sz w:val="20"/>
                <w:szCs w:val="20"/>
              </w:rPr>
              <w:t>Values</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and</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Securities</w:t>
            </w:r>
            <w:proofErr w:type="spellEnd"/>
          </w:p>
        </w:tc>
        <w:tc>
          <w:tcPr>
            <w:tcW w:w="2340" w:type="dxa"/>
            <w:gridSpan w:val="5"/>
            <w:shd w:val="clear" w:color="auto" w:fill="auto"/>
          </w:tcPr>
          <w:p w14:paraId="3F5E1800" w14:textId="77777777" w:rsidR="00B67FAD" w:rsidRPr="00BF260D" w:rsidRDefault="00B67FAD" w:rsidP="00594E43">
            <w:pPr>
              <w:rPr>
                <w:rFonts w:ascii="Arial" w:hAnsi="Arial" w:cs="Arial"/>
                <w:sz w:val="20"/>
                <w:szCs w:val="20"/>
              </w:rPr>
            </w:pPr>
            <w:r w:rsidRPr="00BF260D">
              <w:rPr>
                <w:rFonts w:ascii="Arial" w:hAnsi="Arial" w:cs="Arial"/>
                <w:sz w:val="20"/>
                <w:szCs w:val="20"/>
              </w:rPr>
              <w:t>Textbook-Chapter 6</w:t>
            </w:r>
          </w:p>
        </w:tc>
        <w:tc>
          <w:tcPr>
            <w:tcW w:w="3434" w:type="dxa"/>
            <w:gridSpan w:val="5"/>
            <w:shd w:val="clear" w:color="auto" w:fill="auto"/>
          </w:tcPr>
          <w:p w14:paraId="17CB86FA" w14:textId="77777777" w:rsidR="00B67FAD" w:rsidRDefault="00B67FAD">
            <w:r w:rsidRPr="00664AF0">
              <w:rPr>
                <w:rFonts w:ascii="Arial" w:hAnsi="Arial" w:cs="Arial"/>
                <w:sz w:val="20"/>
                <w:szCs w:val="20"/>
              </w:rPr>
              <w:t>Theory and Applications</w:t>
            </w:r>
          </w:p>
        </w:tc>
      </w:tr>
      <w:tr w:rsidR="00B67FAD" w:rsidRPr="00BF260D" w14:paraId="47251FD9" w14:textId="77777777" w:rsidTr="0026556B">
        <w:trPr>
          <w:jc w:val="center"/>
        </w:trPr>
        <w:tc>
          <w:tcPr>
            <w:tcW w:w="896" w:type="dxa"/>
            <w:shd w:val="clear" w:color="auto" w:fill="D2EAF1"/>
          </w:tcPr>
          <w:p w14:paraId="5BDCCF89"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0" w:type="dxa"/>
            <w:gridSpan w:val="9"/>
            <w:shd w:val="clear" w:color="auto" w:fill="D2EAF1"/>
          </w:tcPr>
          <w:p w14:paraId="41129F66"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rPr>
              <w:t>Receivables</w:t>
            </w:r>
            <w:proofErr w:type="spellEnd"/>
          </w:p>
        </w:tc>
        <w:tc>
          <w:tcPr>
            <w:tcW w:w="2340" w:type="dxa"/>
            <w:gridSpan w:val="5"/>
            <w:shd w:val="clear" w:color="auto" w:fill="D2EAF1"/>
          </w:tcPr>
          <w:p w14:paraId="0279E3BA" w14:textId="77777777" w:rsidR="00B67FAD" w:rsidRPr="00BF260D" w:rsidRDefault="00B67FAD" w:rsidP="00594E43">
            <w:pPr>
              <w:rPr>
                <w:rFonts w:ascii="Arial" w:hAnsi="Arial" w:cs="Arial"/>
                <w:sz w:val="20"/>
                <w:szCs w:val="20"/>
              </w:rPr>
            </w:pPr>
            <w:r w:rsidRPr="00BF260D">
              <w:rPr>
                <w:rFonts w:ascii="Arial" w:hAnsi="Arial" w:cs="Arial"/>
                <w:sz w:val="20"/>
                <w:szCs w:val="20"/>
              </w:rPr>
              <w:t>Textbook-Chapter 7</w:t>
            </w:r>
          </w:p>
        </w:tc>
        <w:tc>
          <w:tcPr>
            <w:tcW w:w="3434" w:type="dxa"/>
            <w:gridSpan w:val="5"/>
            <w:shd w:val="clear" w:color="auto" w:fill="D2EAF1"/>
          </w:tcPr>
          <w:p w14:paraId="1921F79E" w14:textId="77777777" w:rsidR="00B67FAD" w:rsidRDefault="00B67FAD">
            <w:r w:rsidRPr="00664AF0">
              <w:rPr>
                <w:rFonts w:ascii="Arial" w:hAnsi="Arial" w:cs="Arial"/>
                <w:sz w:val="20"/>
                <w:szCs w:val="20"/>
              </w:rPr>
              <w:t>Theory and Applications</w:t>
            </w:r>
          </w:p>
        </w:tc>
      </w:tr>
      <w:tr w:rsidR="00B67FAD" w:rsidRPr="00BF260D" w14:paraId="2BC3CD98" w14:textId="77777777" w:rsidTr="0026556B">
        <w:trPr>
          <w:jc w:val="center"/>
        </w:trPr>
        <w:tc>
          <w:tcPr>
            <w:tcW w:w="896" w:type="dxa"/>
            <w:shd w:val="clear" w:color="auto" w:fill="auto"/>
          </w:tcPr>
          <w:p w14:paraId="7643A231"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0" w:type="dxa"/>
            <w:gridSpan w:val="9"/>
            <w:shd w:val="clear" w:color="auto" w:fill="FFFFFF" w:themeFill="background1"/>
          </w:tcPr>
          <w:p w14:paraId="1BB23441"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rPr>
              <w:t>Receivables</w:t>
            </w:r>
            <w:proofErr w:type="spellEnd"/>
          </w:p>
        </w:tc>
        <w:tc>
          <w:tcPr>
            <w:tcW w:w="2340" w:type="dxa"/>
            <w:gridSpan w:val="5"/>
            <w:shd w:val="clear" w:color="auto" w:fill="auto"/>
          </w:tcPr>
          <w:p w14:paraId="1E8B5E3C" w14:textId="77777777" w:rsidR="00B67FAD" w:rsidRPr="00BF260D" w:rsidRDefault="00B67FAD" w:rsidP="00594E43">
            <w:pPr>
              <w:rPr>
                <w:rFonts w:ascii="Arial" w:hAnsi="Arial" w:cs="Arial"/>
                <w:sz w:val="20"/>
                <w:szCs w:val="20"/>
              </w:rPr>
            </w:pPr>
            <w:r>
              <w:rPr>
                <w:rFonts w:ascii="Arial" w:hAnsi="Arial" w:cs="Arial"/>
                <w:sz w:val="20"/>
                <w:szCs w:val="20"/>
              </w:rPr>
              <w:t>Textbook-Chapter 7</w:t>
            </w:r>
          </w:p>
        </w:tc>
        <w:tc>
          <w:tcPr>
            <w:tcW w:w="3434" w:type="dxa"/>
            <w:gridSpan w:val="5"/>
            <w:shd w:val="clear" w:color="auto" w:fill="auto"/>
          </w:tcPr>
          <w:p w14:paraId="63AAD53F" w14:textId="77777777" w:rsidR="00B67FAD" w:rsidRDefault="00B67FAD">
            <w:r w:rsidRPr="00664AF0">
              <w:rPr>
                <w:rFonts w:ascii="Arial" w:hAnsi="Arial" w:cs="Arial"/>
                <w:sz w:val="20"/>
                <w:szCs w:val="20"/>
              </w:rPr>
              <w:t>Theory and Applications</w:t>
            </w:r>
          </w:p>
        </w:tc>
      </w:tr>
      <w:tr w:rsidR="00594E43" w:rsidRPr="00BF260D" w14:paraId="5A98A9E9" w14:textId="77777777" w:rsidTr="0026556B">
        <w:trPr>
          <w:jc w:val="center"/>
        </w:trPr>
        <w:tc>
          <w:tcPr>
            <w:tcW w:w="896" w:type="dxa"/>
            <w:shd w:val="clear" w:color="auto" w:fill="D2EAF1"/>
          </w:tcPr>
          <w:p w14:paraId="11B315CA"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5</w:t>
            </w:r>
          </w:p>
        </w:tc>
        <w:tc>
          <w:tcPr>
            <w:tcW w:w="4310" w:type="dxa"/>
            <w:gridSpan w:val="9"/>
            <w:shd w:val="clear" w:color="auto" w:fill="D2EAF1"/>
          </w:tcPr>
          <w:p w14:paraId="1E57AA7F"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rPr>
              <w:t>Merchandise</w:t>
            </w:r>
            <w:proofErr w:type="spellEnd"/>
          </w:p>
        </w:tc>
        <w:tc>
          <w:tcPr>
            <w:tcW w:w="2340" w:type="dxa"/>
            <w:gridSpan w:val="5"/>
            <w:shd w:val="clear" w:color="auto" w:fill="D2EAF1"/>
          </w:tcPr>
          <w:p w14:paraId="243481E3" w14:textId="77777777" w:rsidR="00594E43" w:rsidRPr="00BF260D" w:rsidRDefault="00594E43" w:rsidP="00594E43">
            <w:pPr>
              <w:rPr>
                <w:rFonts w:ascii="Arial" w:hAnsi="Arial" w:cs="Arial"/>
                <w:sz w:val="20"/>
                <w:szCs w:val="20"/>
              </w:rPr>
            </w:pPr>
            <w:r>
              <w:rPr>
                <w:rFonts w:ascii="Arial" w:hAnsi="Arial" w:cs="Arial"/>
                <w:sz w:val="20"/>
                <w:szCs w:val="20"/>
              </w:rPr>
              <w:t>Textbook-Chapter 8</w:t>
            </w:r>
          </w:p>
        </w:tc>
        <w:tc>
          <w:tcPr>
            <w:tcW w:w="3434" w:type="dxa"/>
            <w:gridSpan w:val="5"/>
            <w:shd w:val="clear" w:color="auto" w:fill="D2EAF1"/>
          </w:tcPr>
          <w:p w14:paraId="0D679A57" w14:textId="77777777" w:rsidR="00594E43" w:rsidRDefault="00594E43" w:rsidP="00594E43">
            <w:r w:rsidRPr="00664AF0">
              <w:rPr>
                <w:rFonts w:ascii="Arial" w:hAnsi="Arial" w:cs="Arial"/>
                <w:sz w:val="20"/>
                <w:szCs w:val="20"/>
              </w:rPr>
              <w:t>Theory and Applications</w:t>
            </w:r>
          </w:p>
        </w:tc>
      </w:tr>
      <w:tr w:rsidR="00594E43" w:rsidRPr="00BF260D" w14:paraId="2EFF7A5E" w14:textId="77777777" w:rsidTr="0026556B">
        <w:trPr>
          <w:jc w:val="center"/>
        </w:trPr>
        <w:tc>
          <w:tcPr>
            <w:tcW w:w="896" w:type="dxa"/>
            <w:shd w:val="clear" w:color="auto" w:fill="auto"/>
          </w:tcPr>
          <w:p w14:paraId="2DBB333A"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6</w:t>
            </w:r>
          </w:p>
        </w:tc>
        <w:tc>
          <w:tcPr>
            <w:tcW w:w="4310" w:type="dxa"/>
            <w:gridSpan w:val="9"/>
            <w:shd w:val="clear" w:color="auto" w:fill="FFFFFF" w:themeFill="background1"/>
          </w:tcPr>
          <w:p w14:paraId="01A8FAE9"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rPr>
              <w:t>Merchandise</w:t>
            </w:r>
            <w:proofErr w:type="spellEnd"/>
          </w:p>
        </w:tc>
        <w:tc>
          <w:tcPr>
            <w:tcW w:w="2340" w:type="dxa"/>
            <w:gridSpan w:val="5"/>
            <w:shd w:val="clear" w:color="auto" w:fill="auto"/>
          </w:tcPr>
          <w:p w14:paraId="4AAE7105" w14:textId="77777777" w:rsidR="00594E43" w:rsidRPr="00BF260D" w:rsidRDefault="00594E43" w:rsidP="00594E43">
            <w:pPr>
              <w:rPr>
                <w:rFonts w:ascii="Arial" w:hAnsi="Arial" w:cs="Arial"/>
                <w:sz w:val="20"/>
                <w:szCs w:val="20"/>
              </w:rPr>
            </w:pPr>
            <w:r>
              <w:rPr>
                <w:rFonts w:ascii="Arial" w:hAnsi="Arial" w:cs="Arial"/>
                <w:sz w:val="20"/>
                <w:szCs w:val="20"/>
              </w:rPr>
              <w:t>Textbook-Chapter 8</w:t>
            </w:r>
          </w:p>
        </w:tc>
        <w:tc>
          <w:tcPr>
            <w:tcW w:w="3434" w:type="dxa"/>
            <w:gridSpan w:val="5"/>
            <w:shd w:val="clear" w:color="auto" w:fill="auto"/>
          </w:tcPr>
          <w:p w14:paraId="2132A563" w14:textId="77777777" w:rsidR="00594E43" w:rsidRDefault="00594E43" w:rsidP="00594E43">
            <w:r w:rsidRPr="00664AF0">
              <w:rPr>
                <w:rFonts w:ascii="Arial" w:hAnsi="Arial" w:cs="Arial"/>
                <w:sz w:val="20"/>
                <w:szCs w:val="20"/>
              </w:rPr>
              <w:t>Theory and Applications</w:t>
            </w:r>
          </w:p>
        </w:tc>
      </w:tr>
      <w:tr w:rsidR="00594E43" w:rsidRPr="00BF260D" w14:paraId="1F35E896" w14:textId="77777777" w:rsidTr="0026556B">
        <w:trPr>
          <w:jc w:val="center"/>
        </w:trPr>
        <w:tc>
          <w:tcPr>
            <w:tcW w:w="896" w:type="dxa"/>
            <w:shd w:val="clear" w:color="auto" w:fill="D2EAF1"/>
          </w:tcPr>
          <w:p w14:paraId="1A0632DB"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7</w:t>
            </w:r>
          </w:p>
        </w:tc>
        <w:tc>
          <w:tcPr>
            <w:tcW w:w="4310" w:type="dxa"/>
            <w:gridSpan w:val="9"/>
            <w:shd w:val="clear" w:color="auto" w:fill="D2EAF1"/>
          </w:tcPr>
          <w:p w14:paraId="7AD9B2B4"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rPr>
              <w:t>Fixed</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Assets</w:t>
            </w:r>
            <w:proofErr w:type="spellEnd"/>
          </w:p>
        </w:tc>
        <w:tc>
          <w:tcPr>
            <w:tcW w:w="2340" w:type="dxa"/>
            <w:gridSpan w:val="5"/>
            <w:shd w:val="clear" w:color="auto" w:fill="D2EAF1"/>
          </w:tcPr>
          <w:p w14:paraId="0CA9979C" w14:textId="77777777" w:rsidR="00594E43" w:rsidRPr="00BF260D" w:rsidRDefault="00594E43" w:rsidP="00594E43">
            <w:pPr>
              <w:rPr>
                <w:rFonts w:ascii="Arial" w:hAnsi="Arial" w:cs="Arial"/>
                <w:sz w:val="20"/>
                <w:szCs w:val="20"/>
              </w:rPr>
            </w:pPr>
            <w:r>
              <w:rPr>
                <w:rFonts w:ascii="Arial" w:hAnsi="Arial" w:cs="Arial"/>
                <w:sz w:val="20"/>
                <w:szCs w:val="20"/>
              </w:rPr>
              <w:t>Textbook-Chapter 9</w:t>
            </w:r>
          </w:p>
        </w:tc>
        <w:tc>
          <w:tcPr>
            <w:tcW w:w="3434" w:type="dxa"/>
            <w:gridSpan w:val="5"/>
            <w:shd w:val="clear" w:color="auto" w:fill="D2EAF1"/>
          </w:tcPr>
          <w:p w14:paraId="6129E4A8" w14:textId="77777777" w:rsidR="00594E43" w:rsidRDefault="00594E43" w:rsidP="00594E43">
            <w:r w:rsidRPr="00664AF0">
              <w:rPr>
                <w:rFonts w:ascii="Arial" w:hAnsi="Arial" w:cs="Arial"/>
                <w:sz w:val="20"/>
                <w:szCs w:val="20"/>
              </w:rPr>
              <w:t>Theory and Applications</w:t>
            </w:r>
          </w:p>
        </w:tc>
      </w:tr>
      <w:tr w:rsidR="00594E43" w:rsidRPr="00BF260D" w14:paraId="729F2D54" w14:textId="77777777" w:rsidTr="0026556B">
        <w:trPr>
          <w:jc w:val="center"/>
        </w:trPr>
        <w:tc>
          <w:tcPr>
            <w:tcW w:w="896" w:type="dxa"/>
            <w:shd w:val="clear" w:color="auto" w:fill="auto"/>
          </w:tcPr>
          <w:p w14:paraId="72287704"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8</w:t>
            </w:r>
          </w:p>
        </w:tc>
        <w:tc>
          <w:tcPr>
            <w:tcW w:w="4310" w:type="dxa"/>
            <w:gridSpan w:val="9"/>
            <w:shd w:val="clear" w:color="auto" w:fill="FFFFFF" w:themeFill="background1"/>
          </w:tcPr>
          <w:p w14:paraId="156ABAF5"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rPr>
              <w:t>Fixed</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Assets</w:t>
            </w:r>
            <w:proofErr w:type="spellEnd"/>
          </w:p>
        </w:tc>
        <w:tc>
          <w:tcPr>
            <w:tcW w:w="2340" w:type="dxa"/>
            <w:gridSpan w:val="5"/>
            <w:shd w:val="clear" w:color="auto" w:fill="auto"/>
          </w:tcPr>
          <w:p w14:paraId="3A930F10" w14:textId="77777777" w:rsidR="00594E43" w:rsidRPr="00BF260D" w:rsidRDefault="00594E43" w:rsidP="00594E43">
            <w:pPr>
              <w:rPr>
                <w:rFonts w:ascii="Arial" w:hAnsi="Arial" w:cs="Arial"/>
                <w:sz w:val="20"/>
                <w:szCs w:val="20"/>
              </w:rPr>
            </w:pPr>
            <w:r>
              <w:rPr>
                <w:rFonts w:ascii="Arial" w:hAnsi="Arial" w:cs="Arial"/>
                <w:sz w:val="20"/>
                <w:szCs w:val="20"/>
              </w:rPr>
              <w:t>Textbook-Chapter 9</w:t>
            </w:r>
          </w:p>
        </w:tc>
        <w:tc>
          <w:tcPr>
            <w:tcW w:w="3434" w:type="dxa"/>
            <w:gridSpan w:val="5"/>
            <w:shd w:val="clear" w:color="auto" w:fill="auto"/>
          </w:tcPr>
          <w:p w14:paraId="36B5AC49" w14:textId="77777777" w:rsidR="00594E43" w:rsidRDefault="00594E43" w:rsidP="00594E43">
            <w:r w:rsidRPr="00664AF0">
              <w:rPr>
                <w:rFonts w:ascii="Arial" w:hAnsi="Arial" w:cs="Arial"/>
                <w:sz w:val="20"/>
                <w:szCs w:val="20"/>
              </w:rPr>
              <w:t>Theory and Applications</w:t>
            </w:r>
          </w:p>
        </w:tc>
      </w:tr>
      <w:tr w:rsidR="00594E43" w:rsidRPr="00BF260D" w14:paraId="2B985D6E" w14:textId="77777777" w:rsidTr="0026556B">
        <w:trPr>
          <w:jc w:val="center"/>
        </w:trPr>
        <w:tc>
          <w:tcPr>
            <w:tcW w:w="896" w:type="dxa"/>
            <w:shd w:val="clear" w:color="auto" w:fill="D2EAF1"/>
          </w:tcPr>
          <w:p w14:paraId="5F9AF449"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9</w:t>
            </w:r>
          </w:p>
        </w:tc>
        <w:tc>
          <w:tcPr>
            <w:tcW w:w="4310" w:type="dxa"/>
            <w:gridSpan w:val="9"/>
            <w:shd w:val="clear" w:color="auto" w:fill="D2EAF1"/>
          </w:tcPr>
          <w:p w14:paraId="569A8FA0" w14:textId="77777777" w:rsidR="00594E43" w:rsidRPr="00594E43" w:rsidRDefault="00594E43" w:rsidP="00594E43">
            <w:pPr>
              <w:rPr>
                <w:rFonts w:ascii="Arial" w:hAnsi="Arial" w:cs="Arial"/>
                <w:sz w:val="20"/>
                <w:szCs w:val="20"/>
              </w:rPr>
            </w:pPr>
            <w:r w:rsidRPr="00594E43">
              <w:rPr>
                <w:rFonts w:ascii="Arial" w:hAnsi="Arial" w:cs="Arial"/>
                <w:bCs/>
                <w:sz w:val="20"/>
                <w:szCs w:val="20"/>
              </w:rPr>
              <w:t xml:space="preserve">Financial </w:t>
            </w:r>
            <w:proofErr w:type="spellStart"/>
            <w:r w:rsidRPr="00594E43">
              <w:rPr>
                <w:rFonts w:ascii="Arial" w:hAnsi="Arial" w:cs="Arial"/>
                <w:bCs/>
                <w:sz w:val="20"/>
                <w:szCs w:val="20"/>
              </w:rPr>
              <w:t>Debts</w:t>
            </w:r>
            <w:proofErr w:type="spellEnd"/>
          </w:p>
        </w:tc>
        <w:tc>
          <w:tcPr>
            <w:tcW w:w="2340" w:type="dxa"/>
            <w:gridSpan w:val="5"/>
            <w:shd w:val="clear" w:color="auto" w:fill="D2EAF1"/>
          </w:tcPr>
          <w:p w14:paraId="0284D7AD" w14:textId="77777777" w:rsidR="00594E43" w:rsidRPr="00BF260D" w:rsidRDefault="00594E43" w:rsidP="00594E43">
            <w:pPr>
              <w:rPr>
                <w:rFonts w:ascii="Arial" w:hAnsi="Arial" w:cs="Arial"/>
                <w:sz w:val="20"/>
                <w:szCs w:val="20"/>
              </w:rPr>
            </w:pPr>
            <w:r>
              <w:rPr>
                <w:rFonts w:ascii="Arial" w:hAnsi="Arial" w:cs="Arial"/>
                <w:sz w:val="20"/>
                <w:szCs w:val="20"/>
              </w:rPr>
              <w:t>Textbook-Chapter 10</w:t>
            </w:r>
          </w:p>
        </w:tc>
        <w:tc>
          <w:tcPr>
            <w:tcW w:w="3434" w:type="dxa"/>
            <w:gridSpan w:val="5"/>
            <w:shd w:val="clear" w:color="auto" w:fill="D2EAF1"/>
          </w:tcPr>
          <w:p w14:paraId="3D52C690" w14:textId="77777777" w:rsidR="00594E43" w:rsidRDefault="00594E43" w:rsidP="00594E43">
            <w:r w:rsidRPr="00664AF0">
              <w:rPr>
                <w:rFonts w:ascii="Arial" w:hAnsi="Arial" w:cs="Arial"/>
                <w:sz w:val="20"/>
                <w:szCs w:val="20"/>
              </w:rPr>
              <w:t>Theory and Applications</w:t>
            </w:r>
          </w:p>
        </w:tc>
      </w:tr>
      <w:tr w:rsidR="00594E43" w:rsidRPr="00BF260D" w14:paraId="6844A0E0" w14:textId="77777777" w:rsidTr="0026556B">
        <w:trPr>
          <w:jc w:val="center"/>
        </w:trPr>
        <w:tc>
          <w:tcPr>
            <w:tcW w:w="896" w:type="dxa"/>
            <w:shd w:val="clear" w:color="auto" w:fill="auto"/>
          </w:tcPr>
          <w:p w14:paraId="0F450AA6"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10</w:t>
            </w:r>
          </w:p>
        </w:tc>
        <w:tc>
          <w:tcPr>
            <w:tcW w:w="4310" w:type="dxa"/>
            <w:gridSpan w:val="9"/>
            <w:shd w:val="clear" w:color="auto" w:fill="FFFFFF" w:themeFill="background1"/>
          </w:tcPr>
          <w:p w14:paraId="66B632EE" w14:textId="77777777" w:rsidR="00594E43" w:rsidRPr="00594E43" w:rsidRDefault="00594E43" w:rsidP="00594E43">
            <w:pPr>
              <w:rPr>
                <w:rFonts w:ascii="Arial" w:hAnsi="Arial" w:cs="Arial"/>
                <w:sz w:val="20"/>
                <w:szCs w:val="20"/>
              </w:rPr>
            </w:pPr>
            <w:r w:rsidRPr="00594E43">
              <w:rPr>
                <w:rFonts w:ascii="Arial" w:hAnsi="Arial" w:cs="Arial"/>
                <w:bCs/>
                <w:sz w:val="20"/>
                <w:szCs w:val="20"/>
              </w:rPr>
              <w:t xml:space="preserve">Financial </w:t>
            </w:r>
            <w:proofErr w:type="spellStart"/>
            <w:r w:rsidRPr="00594E43">
              <w:rPr>
                <w:rFonts w:ascii="Arial" w:hAnsi="Arial" w:cs="Arial"/>
                <w:bCs/>
                <w:sz w:val="20"/>
                <w:szCs w:val="20"/>
              </w:rPr>
              <w:t>Debts</w:t>
            </w:r>
            <w:proofErr w:type="spellEnd"/>
          </w:p>
        </w:tc>
        <w:tc>
          <w:tcPr>
            <w:tcW w:w="2340" w:type="dxa"/>
            <w:gridSpan w:val="5"/>
            <w:shd w:val="clear" w:color="auto" w:fill="auto"/>
          </w:tcPr>
          <w:p w14:paraId="76CCD03D" w14:textId="77777777" w:rsidR="00594E43" w:rsidRPr="00BF260D" w:rsidRDefault="00594E43" w:rsidP="00594E43">
            <w:pPr>
              <w:rPr>
                <w:rFonts w:ascii="Arial" w:hAnsi="Arial" w:cs="Arial"/>
                <w:sz w:val="20"/>
                <w:szCs w:val="20"/>
              </w:rPr>
            </w:pPr>
            <w:r>
              <w:rPr>
                <w:rFonts w:ascii="Arial" w:hAnsi="Arial" w:cs="Arial"/>
                <w:sz w:val="20"/>
                <w:szCs w:val="20"/>
              </w:rPr>
              <w:t>Textbook-Chapter 10</w:t>
            </w:r>
          </w:p>
        </w:tc>
        <w:tc>
          <w:tcPr>
            <w:tcW w:w="3434" w:type="dxa"/>
            <w:gridSpan w:val="5"/>
            <w:shd w:val="clear" w:color="auto" w:fill="auto"/>
          </w:tcPr>
          <w:p w14:paraId="2A5DB710" w14:textId="77777777" w:rsidR="00594E43" w:rsidRDefault="00594E43" w:rsidP="00594E43">
            <w:r w:rsidRPr="00664AF0">
              <w:rPr>
                <w:rFonts w:ascii="Arial" w:hAnsi="Arial" w:cs="Arial"/>
                <w:sz w:val="20"/>
                <w:szCs w:val="20"/>
              </w:rPr>
              <w:t>Theory and Applications</w:t>
            </w:r>
          </w:p>
        </w:tc>
      </w:tr>
      <w:tr w:rsidR="00594E43" w:rsidRPr="00BF260D" w14:paraId="59277DCB" w14:textId="77777777" w:rsidTr="0026556B">
        <w:trPr>
          <w:jc w:val="center"/>
        </w:trPr>
        <w:tc>
          <w:tcPr>
            <w:tcW w:w="896" w:type="dxa"/>
            <w:shd w:val="clear" w:color="auto" w:fill="D2EAF1"/>
          </w:tcPr>
          <w:p w14:paraId="2BDC96D4"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11</w:t>
            </w:r>
          </w:p>
        </w:tc>
        <w:tc>
          <w:tcPr>
            <w:tcW w:w="4310" w:type="dxa"/>
            <w:gridSpan w:val="9"/>
            <w:shd w:val="clear" w:color="auto" w:fill="D2EAF1"/>
          </w:tcPr>
          <w:p w14:paraId="48931A9B" w14:textId="77777777" w:rsidR="00594E43" w:rsidRPr="00594E43" w:rsidRDefault="00594E43" w:rsidP="00594E43">
            <w:pPr>
              <w:rPr>
                <w:rFonts w:ascii="Arial" w:hAnsi="Arial" w:cs="Arial"/>
                <w:sz w:val="20"/>
                <w:szCs w:val="20"/>
              </w:rPr>
            </w:pPr>
            <w:r w:rsidRPr="00594E43">
              <w:rPr>
                <w:rFonts w:ascii="Arial" w:hAnsi="Arial" w:cs="Arial"/>
                <w:bCs/>
                <w:sz w:val="20"/>
                <w:szCs w:val="20"/>
              </w:rPr>
              <w:t xml:space="preserve">Commercial </w:t>
            </w:r>
            <w:proofErr w:type="spellStart"/>
            <w:r w:rsidRPr="00594E43">
              <w:rPr>
                <w:rFonts w:ascii="Arial" w:hAnsi="Arial" w:cs="Arial"/>
                <w:bCs/>
                <w:sz w:val="20"/>
                <w:szCs w:val="20"/>
              </w:rPr>
              <w:t>and</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Other</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Debts</w:t>
            </w:r>
            <w:proofErr w:type="spellEnd"/>
          </w:p>
        </w:tc>
        <w:tc>
          <w:tcPr>
            <w:tcW w:w="2340" w:type="dxa"/>
            <w:gridSpan w:val="5"/>
            <w:shd w:val="clear" w:color="auto" w:fill="D2EAF1"/>
          </w:tcPr>
          <w:p w14:paraId="4E70931C" w14:textId="77777777" w:rsidR="00594E43" w:rsidRPr="00BF260D" w:rsidRDefault="00594E43" w:rsidP="00594E43">
            <w:pPr>
              <w:rPr>
                <w:rFonts w:ascii="Arial" w:hAnsi="Arial" w:cs="Arial"/>
                <w:sz w:val="20"/>
                <w:szCs w:val="20"/>
              </w:rPr>
            </w:pPr>
            <w:r w:rsidRPr="00594E43">
              <w:rPr>
                <w:rFonts w:ascii="Arial" w:hAnsi="Arial" w:cs="Arial"/>
                <w:sz w:val="20"/>
                <w:szCs w:val="20"/>
              </w:rPr>
              <w:t xml:space="preserve">Textbook-Chapter 11 </w:t>
            </w:r>
          </w:p>
        </w:tc>
        <w:tc>
          <w:tcPr>
            <w:tcW w:w="3434" w:type="dxa"/>
            <w:gridSpan w:val="5"/>
            <w:shd w:val="clear" w:color="auto" w:fill="D2EAF1"/>
          </w:tcPr>
          <w:p w14:paraId="4FC87B1A" w14:textId="77777777" w:rsidR="00594E43" w:rsidRDefault="00594E43" w:rsidP="00594E43">
            <w:r w:rsidRPr="00552503">
              <w:rPr>
                <w:rFonts w:ascii="Arial" w:hAnsi="Arial" w:cs="Arial"/>
                <w:sz w:val="20"/>
                <w:szCs w:val="20"/>
              </w:rPr>
              <w:t>Theory and Applications</w:t>
            </w:r>
          </w:p>
        </w:tc>
      </w:tr>
      <w:tr w:rsidR="00594E43" w:rsidRPr="00BF260D" w14:paraId="6528C438" w14:textId="77777777" w:rsidTr="0026556B">
        <w:trPr>
          <w:jc w:val="center"/>
        </w:trPr>
        <w:tc>
          <w:tcPr>
            <w:tcW w:w="896" w:type="dxa"/>
            <w:shd w:val="clear" w:color="auto" w:fill="FFFFFF" w:themeFill="background1"/>
          </w:tcPr>
          <w:p w14:paraId="5B11BD6B"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12</w:t>
            </w:r>
          </w:p>
        </w:tc>
        <w:tc>
          <w:tcPr>
            <w:tcW w:w="4310" w:type="dxa"/>
            <w:gridSpan w:val="9"/>
            <w:shd w:val="clear" w:color="auto" w:fill="FFFFFF" w:themeFill="background1"/>
          </w:tcPr>
          <w:p w14:paraId="529CA88F"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rPr>
              <w:t>Equity</w:t>
            </w:r>
            <w:proofErr w:type="spellEnd"/>
          </w:p>
        </w:tc>
        <w:tc>
          <w:tcPr>
            <w:tcW w:w="2340" w:type="dxa"/>
            <w:gridSpan w:val="5"/>
            <w:shd w:val="clear" w:color="auto" w:fill="auto"/>
          </w:tcPr>
          <w:p w14:paraId="5EFB44FF" w14:textId="77777777" w:rsidR="00594E43" w:rsidRPr="00BF260D" w:rsidRDefault="00594E43" w:rsidP="00594E43">
            <w:pPr>
              <w:rPr>
                <w:rFonts w:ascii="Arial" w:hAnsi="Arial" w:cs="Arial"/>
                <w:sz w:val="20"/>
                <w:szCs w:val="20"/>
              </w:rPr>
            </w:pPr>
            <w:r>
              <w:rPr>
                <w:rFonts w:ascii="Arial" w:hAnsi="Arial" w:cs="Arial"/>
                <w:sz w:val="20"/>
                <w:szCs w:val="20"/>
              </w:rPr>
              <w:t>Textbook-Chapter 12</w:t>
            </w:r>
          </w:p>
        </w:tc>
        <w:tc>
          <w:tcPr>
            <w:tcW w:w="3434" w:type="dxa"/>
            <w:gridSpan w:val="5"/>
            <w:shd w:val="clear" w:color="auto" w:fill="auto"/>
          </w:tcPr>
          <w:p w14:paraId="6892DCAD" w14:textId="77777777" w:rsidR="00594E43" w:rsidRDefault="00594E43" w:rsidP="00594E43">
            <w:r w:rsidRPr="00552503">
              <w:rPr>
                <w:rFonts w:ascii="Arial" w:hAnsi="Arial" w:cs="Arial"/>
                <w:sz w:val="20"/>
                <w:szCs w:val="20"/>
              </w:rPr>
              <w:t>Theory and Applications</w:t>
            </w:r>
          </w:p>
        </w:tc>
      </w:tr>
      <w:tr w:rsidR="00594E43" w:rsidRPr="00BF260D" w14:paraId="385BCA0D" w14:textId="77777777" w:rsidTr="0026556B">
        <w:trPr>
          <w:jc w:val="center"/>
        </w:trPr>
        <w:tc>
          <w:tcPr>
            <w:tcW w:w="896" w:type="dxa"/>
            <w:shd w:val="clear" w:color="auto" w:fill="DAEEF3" w:themeFill="accent5" w:themeFillTint="33"/>
          </w:tcPr>
          <w:p w14:paraId="67FC7D58"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13</w:t>
            </w:r>
          </w:p>
        </w:tc>
        <w:tc>
          <w:tcPr>
            <w:tcW w:w="4310" w:type="dxa"/>
            <w:gridSpan w:val="9"/>
            <w:shd w:val="clear" w:color="auto" w:fill="DAEEF3" w:themeFill="accent5" w:themeFillTint="33"/>
          </w:tcPr>
          <w:p w14:paraId="5C61937A"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rPr>
              <w:t>Income</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and</w:t>
            </w:r>
            <w:proofErr w:type="spellEnd"/>
            <w:r w:rsidRPr="00594E43">
              <w:rPr>
                <w:rFonts w:ascii="Arial" w:hAnsi="Arial" w:cs="Arial"/>
                <w:bCs/>
                <w:sz w:val="20"/>
                <w:szCs w:val="20"/>
              </w:rPr>
              <w:t xml:space="preserve"> </w:t>
            </w:r>
            <w:proofErr w:type="spellStart"/>
            <w:r w:rsidRPr="00594E43">
              <w:rPr>
                <w:rFonts w:ascii="Arial" w:hAnsi="Arial" w:cs="Arial"/>
                <w:bCs/>
                <w:sz w:val="20"/>
                <w:szCs w:val="20"/>
              </w:rPr>
              <w:t>Expenses</w:t>
            </w:r>
            <w:proofErr w:type="spellEnd"/>
          </w:p>
        </w:tc>
        <w:tc>
          <w:tcPr>
            <w:tcW w:w="2340" w:type="dxa"/>
            <w:gridSpan w:val="5"/>
            <w:shd w:val="clear" w:color="auto" w:fill="DAEEF3" w:themeFill="accent5" w:themeFillTint="33"/>
          </w:tcPr>
          <w:p w14:paraId="2663887D" w14:textId="77777777" w:rsidR="00594E43" w:rsidRPr="00BF260D" w:rsidRDefault="00594E43" w:rsidP="00594E43">
            <w:pPr>
              <w:rPr>
                <w:rFonts w:ascii="Arial" w:hAnsi="Arial" w:cs="Arial"/>
                <w:sz w:val="20"/>
                <w:szCs w:val="20"/>
              </w:rPr>
            </w:pPr>
            <w:r>
              <w:rPr>
                <w:rFonts w:ascii="Arial" w:hAnsi="Arial" w:cs="Arial"/>
                <w:sz w:val="20"/>
                <w:szCs w:val="20"/>
              </w:rPr>
              <w:t>Textbook-Chapter 13</w:t>
            </w:r>
          </w:p>
        </w:tc>
        <w:tc>
          <w:tcPr>
            <w:tcW w:w="3434" w:type="dxa"/>
            <w:gridSpan w:val="5"/>
            <w:shd w:val="clear" w:color="auto" w:fill="DAEEF3" w:themeFill="accent5" w:themeFillTint="33"/>
          </w:tcPr>
          <w:p w14:paraId="5377DCBB" w14:textId="77777777" w:rsidR="00594E43" w:rsidRDefault="00594E43" w:rsidP="00594E43">
            <w:r w:rsidRPr="00552503">
              <w:rPr>
                <w:rFonts w:ascii="Arial" w:hAnsi="Arial" w:cs="Arial"/>
                <w:sz w:val="20"/>
                <w:szCs w:val="20"/>
              </w:rPr>
              <w:t>Theory and Applications</w:t>
            </w:r>
          </w:p>
        </w:tc>
      </w:tr>
      <w:tr w:rsidR="00B67FAD" w:rsidRPr="00BF260D" w14:paraId="39610076" w14:textId="77777777" w:rsidTr="0026556B">
        <w:trPr>
          <w:jc w:val="center"/>
        </w:trPr>
        <w:tc>
          <w:tcPr>
            <w:tcW w:w="896" w:type="dxa"/>
            <w:shd w:val="clear" w:color="auto" w:fill="auto"/>
          </w:tcPr>
          <w:p w14:paraId="34631F94" w14:textId="77777777" w:rsidR="00B67FAD" w:rsidRPr="00BF260D" w:rsidRDefault="00B67FAD" w:rsidP="00594E43">
            <w:pPr>
              <w:jc w:val="center"/>
              <w:rPr>
                <w:rFonts w:ascii="Arial" w:hAnsi="Arial" w:cs="Arial"/>
                <w:sz w:val="20"/>
                <w:szCs w:val="20"/>
              </w:rPr>
            </w:pPr>
            <w:r w:rsidRPr="00BF260D">
              <w:rPr>
                <w:rFonts w:ascii="Arial" w:hAnsi="Arial" w:cs="Arial"/>
                <w:sz w:val="20"/>
                <w:szCs w:val="20"/>
              </w:rPr>
              <w:t>14</w:t>
            </w:r>
          </w:p>
        </w:tc>
        <w:tc>
          <w:tcPr>
            <w:tcW w:w="4310" w:type="dxa"/>
            <w:gridSpan w:val="9"/>
            <w:shd w:val="clear" w:color="auto" w:fill="FFFFFF" w:themeFill="background1"/>
          </w:tcPr>
          <w:p w14:paraId="59BF35D9" w14:textId="77777777" w:rsidR="00B67FAD" w:rsidRPr="00594E43" w:rsidRDefault="00B67FAD" w:rsidP="00B67FAD">
            <w:pPr>
              <w:rPr>
                <w:rFonts w:ascii="Arial" w:hAnsi="Arial" w:cs="Arial"/>
                <w:sz w:val="20"/>
                <w:szCs w:val="20"/>
              </w:rPr>
            </w:pPr>
            <w:r w:rsidRPr="00594E43">
              <w:rPr>
                <w:rFonts w:ascii="Arial" w:hAnsi="Arial" w:cs="Arial"/>
                <w:sz w:val="20"/>
                <w:szCs w:val="20"/>
              </w:rPr>
              <w:t>Monograph</w:t>
            </w:r>
          </w:p>
        </w:tc>
        <w:tc>
          <w:tcPr>
            <w:tcW w:w="2340" w:type="dxa"/>
            <w:gridSpan w:val="5"/>
            <w:shd w:val="clear" w:color="auto" w:fill="auto"/>
          </w:tcPr>
          <w:p w14:paraId="1781B1CE" w14:textId="77777777" w:rsidR="00B67FAD" w:rsidRPr="00BF260D" w:rsidRDefault="00B67FAD" w:rsidP="00594E43">
            <w:pPr>
              <w:jc w:val="center"/>
              <w:rPr>
                <w:rFonts w:ascii="Arial" w:hAnsi="Arial" w:cs="Arial"/>
                <w:sz w:val="20"/>
                <w:szCs w:val="20"/>
              </w:rPr>
            </w:pPr>
            <w:r>
              <w:rPr>
                <w:rFonts w:ascii="Arial" w:hAnsi="Arial" w:cs="Arial"/>
                <w:sz w:val="20"/>
                <w:szCs w:val="20"/>
              </w:rPr>
              <w:t>-</w:t>
            </w:r>
          </w:p>
        </w:tc>
        <w:tc>
          <w:tcPr>
            <w:tcW w:w="3434" w:type="dxa"/>
            <w:gridSpan w:val="5"/>
            <w:shd w:val="clear" w:color="auto" w:fill="auto"/>
          </w:tcPr>
          <w:p w14:paraId="658EFBDB" w14:textId="77777777" w:rsidR="00B67FAD" w:rsidRDefault="00B67FAD" w:rsidP="00B67FAD">
            <w:r w:rsidRPr="00664AF0">
              <w:rPr>
                <w:rFonts w:ascii="Arial" w:hAnsi="Arial" w:cs="Arial"/>
                <w:sz w:val="20"/>
                <w:szCs w:val="20"/>
              </w:rPr>
              <w:t>Applications</w:t>
            </w:r>
          </w:p>
        </w:tc>
      </w:tr>
      <w:tr w:rsidR="00FF0BC3" w:rsidRPr="00BF260D" w14:paraId="27F1756B" w14:textId="77777777">
        <w:trPr>
          <w:jc w:val="center"/>
        </w:trPr>
        <w:tc>
          <w:tcPr>
            <w:tcW w:w="10980" w:type="dxa"/>
            <w:gridSpan w:val="20"/>
            <w:shd w:val="clear" w:color="auto" w:fill="D2EAF1"/>
          </w:tcPr>
          <w:p w14:paraId="595B8B07"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RESOURCES</w:t>
            </w:r>
          </w:p>
        </w:tc>
      </w:tr>
      <w:tr w:rsidR="00221651" w:rsidRPr="00BF260D" w14:paraId="1EA9D1FC" w14:textId="77777777" w:rsidTr="0026556B">
        <w:trPr>
          <w:jc w:val="center"/>
        </w:trPr>
        <w:tc>
          <w:tcPr>
            <w:tcW w:w="2686" w:type="dxa"/>
            <w:gridSpan w:val="5"/>
            <w:tcBorders>
              <w:right w:val="nil"/>
            </w:tcBorders>
            <w:shd w:val="clear" w:color="auto" w:fill="auto"/>
          </w:tcPr>
          <w:p w14:paraId="75325698" w14:textId="77777777" w:rsidR="00221651" w:rsidRPr="00BF260D" w:rsidRDefault="00221651" w:rsidP="00FF0BC3">
            <w:pPr>
              <w:rPr>
                <w:rFonts w:ascii="Arial" w:hAnsi="Arial" w:cs="Arial"/>
                <w:sz w:val="20"/>
                <w:szCs w:val="20"/>
              </w:rPr>
            </w:pPr>
            <w:r w:rsidRPr="00BF260D">
              <w:rPr>
                <w:rFonts w:ascii="Arial" w:hAnsi="Arial" w:cs="Arial"/>
                <w:sz w:val="20"/>
                <w:szCs w:val="20"/>
              </w:rPr>
              <w:t>Textbook</w:t>
            </w:r>
          </w:p>
        </w:tc>
        <w:tc>
          <w:tcPr>
            <w:tcW w:w="8294" w:type="dxa"/>
            <w:gridSpan w:val="15"/>
            <w:tcBorders>
              <w:left w:val="nil"/>
            </w:tcBorders>
            <w:shd w:val="clear" w:color="auto" w:fill="auto"/>
          </w:tcPr>
          <w:p w14:paraId="2731056C" w14:textId="7F50FC1D" w:rsidR="00221651" w:rsidRPr="004E65C2" w:rsidRDefault="0026556B" w:rsidP="00594E43">
            <w:pPr>
              <w:jc w:val="both"/>
              <w:rPr>
                <w:rFonts w:ascii="Arial" w:hAnsi="Arial" w:cs="Arial"/>
                <w:b/>
                <w:sz w:val="20"/>
                <w:szCs w:val="20"/>
              </w:rPr>
            </w:pPr>
            <w:r>
              <w:rPr>
                <w:rFonts w:ascii="Arial" w:hAnsi="Arial" w:cs="Arial"/>
                <w:b/>
                <w:bCs/>
                <w:sz w:val="20"/>
                <w:szCs w:val="20"/>
              </w:rPr>
              <w:t xml:space="preserve">Tanis, V. and Berikol, B. (2018). General Accounting for </w:t>
            </w:r>
            <w:proofErr w:type="spellStart"/>
            <w:r>
              <w:rPr>
                <w:rFonts w:ascii="Arial" w:hAnsi="Arial" w:cs="Arial"/>
                <w:b/>
                <w:bCs/>
                <w:sz w:val="20"/>
                <w:szCs w:val="20"/>
              </w:rPr>
              <w:t>Vocational</w:t>
            </w:r>
            <w:proofErr w:type="spellEnd"/>
            <w:r>
              <w:rPr>
                <w:rFonts w:ascii="Arial" w:hAnsi="Arial" w:cs="Arial"/>
                <w:b/>
                <w:bCs/>
                <w:sz w:val="20"/>
                <w:szCs w:val="20"/>
              </w:rPr>
              <w:t xml:space="preserve"> Schools, Karahan </w:t>
            </w:r>
            <w:proofErr w:type="spellStart"/>
            <w:r>
              <w:rPr>
                <w:rFonts w:ascii="Arial" w:hAnsi="Arial" w:cs="Arial"/>
                <w:b/>
                <w:bCs/>
                <w:sz w:val="20"/>
                <w:szCs w:val="20"/>
              </w:rPr>
              <w:t>Bookstore</w:t>
            </w:r>
            <w:proofErr w:type="spellEnd"/>
          </w:p>
        </w:tc>
      </w:tr>
      <w:tr w:rsidR="00B67FAD" w:rsidRPr="00BF260D" w14:paraId="5F548025" w14:textId="77777777" w:rsidTr="0026556B">
        <w:trPr>
          <w:jc w:val="center"/>
        </w:trPr>
        <w:tc>
          <w:tcPr>
            <w:tcW w:w="2686" w:type="dxa"/>
            <w:gridSpan w:val="5"/>
            <w:tcBorders>
              <w:top w:val="single" w:sz="8" w:space="0" w:color="78C0D4"/>
              <w:left w:val="single" w:sz="8" w:space="0" w:color="78C0D4"/>
              <w:bottom w:val="single" w:sz="8" w:space="0" w:color="78C0D4"/>
              <w:right w:val="nil"/>
            </w:tcBorders>
            <w:shd w:val="clear" w:color="auto" w:fill="D2EAF1"/>
            <w:hideMark/>
          </w:tcPr>
          <w:p w14:paraId="73E96A8A" w14:textId="77777777" w:rsidR="00B67FAD" w:rsidRPr="00BF260D" w:rsidRDefault="00B67FAD" w:rsidP="00231CA9">
            <w:pPr>
              <w:rPr>
                <w:rFonts w:ascii="Arial" w:hAnsi="Arial" w:cs="Arial"/>
                <w:sz w:val="20"/>
                <w:szCs w:val="20"/>
              </w:rPr>
            </w:pPr>
            <w:r w:rsidRPr="00BF260D">
              <w:rPr>
                <w:rFonts w:ascii="Arial" w:hAnsi="Arial" w:cs="Arial"/>
                <w:sz w:val="20"/>
                <w:szCs w:val="20"/>
              </w:rPr>
              <w:t>WEB Addresses</w:t>
            </w:r>
          </w:p>
        </w:tc>
        <w:tc>
          <w:tcPr>
            <w:tcW w:w="8294" w:type="dxa"/>
            <w:gridSpan w:val="15"/>
            <w:tcBorders>
              <w:top w:val="single" w:sz="8" w:space="0" w:color="78C0D4"/>
              <w:left w:val="nil"/>
              <w:bottom w:val="single" w:sz="8" w:space="0" w:color="78C0D4"/>
              <w:right w:val="single" w:sz="8" w:space="0" w:color="78C0D4"/>
            </w:tcBorders>
            <w:shd w:val="clear" w:color="auto" w:fill="D2EAF1"/>
            <w:hideMark/>
          </w:tcPr>
          <w:p w14:paraId="5CA92099" w14:textId="77777777" w:rsidR="00B67FAD" w:rsidRPr="004B5D19" w:rsidRDefault="00B67FAD" w:rsidP="00B67FAD">
            <w:pPr>
              <w:jc w:val="both"/>
              <w:rPr>
                <w:rFonts w:ascii="Arial" w:hAnsi="Arial" w:cs="Arial"/>
                <w:b/>
                <w:sz w:val="20"/>
                <w:szCs w:val="20"/>
                <w:lang w:val="en-US"/>
              </w:rPr>
            </w:pPr>
            <w:hyperlink r:id="rId6" w:history="1"/>
            <w:hyperlink r:id="rId7" w:history="1">
              <w:r w:rsidRPr="004B5D19">
                <w:rPr>
                  <w:rStyle w:val="Hyperlink"/>
                  <w:rFonts w:ascii="Arial" w:hAnsi="Arial" w:cs="Arial"/>
                  <w:b/>
                  <w:color w:val="1F497D"/>
                  <w:sz w:val="20"/>
                  <w:szCs w:val="20"/>
                </w:rPr>
                <w:t xml:space="preserve"> www.tmsk.org.tr,www.turmob.org.tr,www.tmud.org.tr,www.ismmmo.org.tr</w:t>
              </w:r>
            </w:hyperlink>
            <w:hyperlink r:id="rId8" w:history="1"/>
            <w:r w:rsidRPr="004B5D19">
              <w:rPr>
                <w:rFonts w:ascii="Arial" w:hAnsi="Arial" w:cs="Arial"/>
                <w:b/>
                <w:color w:val="1F497D"/>
                <w:sz w:val="20"/>
                <w:szCs w:val="20"/>
              </w:rPr>
              <w:t>, www.mersinsmmmo.org.tr</w:t>
            </w:r>
          </w:p>
        </w:tc>
      </w:tr>
      <w:tr w:rsidR="00B67FAD" w:rsidRPr="00BF260D" w14:paraId="320303A0" w14:textId="77777777" w:rsidTr="0026556B">
        <w:trPr>
          <w:jc w:val="center"/>
        </w:trPr>
        <w:tc>
          <w:tcPr>
            <w:tcW w:w="2686" w:type="dxa"/>
            <w:gridSpan w:val="5"/>
            <w:shd w:val="clear" w:color="auto" w:fill="D2EAF1"/>
          </w:tcPr>
          <w:p w14:paraId="47C5013B" w14:textId="77777777" w:rsidR="00B67FAD" w:rsidRPr="00BF260D" w:rsidRDefault="00B67FAD" w:rsidP="00FF0BC3">
            <w:pPr>
              <w:rPr>
                <w:rFonts w:ascii="Arial" w:hAnsi="Arial" w:cs="Arial"/>
                <w:sz w:val="20"/>
                <w:szCs w:val="20"/>
              </w:rPr>
            </w:pPr>
            <w:r w:rsidRPr="00BF260D">
              <w:rPr>
                <w:rFonts w:ascii="Arial" w:hAnsi="Arial" w:cs="Arial"/>
                <w:sz w:val="20"/>
                <w:szCs w:val="20"/>
              </w:rPr>
              <w:t>Recommended Reading</w:t>
            </w:r>
          </w:p>
        </w:tc>
        <w:tc>
          <w:tcPr>
            <w:tcW w:w="8294" w:type="dxa"/>
            <w:gridSpan w:val="15"/>
            <w:shd w:val="clear" w:color="auto" w:fill="D2EAF1"/>
          </w:tcPr>
          <w:p w14:paraId="6BCCFC96" w14:textId="7FA0F846" w:rsidR="00B67FAD" w:rsidRPr="004E65C2" w:rsidRDefault="0026556B" w:rsidP="00422FEE">
            <w:pPr>
              <w:jc w:val="both"/>
              <w:rPr>
                <w:rFonts w:ascii="Arial" w:hAnsi="Arial" w:cs="Arial"/>
                <w:b/>
                <w:sz w:val="20"/>
                <w:szCs w:val="20"/>
              </w:rPr>
            </w:pPr>
            <w:r>
              <w:rPr>
                <w:rFonts w:ascii="Arial" w:hAnsi="Arial" w:cs="Arial"/>
                <w:b/>
                <w:sz w:val="20"/>
                <w:szCs w:val="20"/>
              </w:rPr>
              <w:t>General Accounting for Vocational Schools, Karahan Bookstore, 2018, Ankara, ISBN: 978-605-4454-33-4</w:t>
            </w:r>
          </w:p>
        </w:tc>
      </w:tr>
      <w:tr w:rsidR="00FA1C91" w:rsidRPr="00BF260D" w14:paraId="5F81688B" w14:textId="77777777" w:rsidTr="0026556B">
        <w:trPr>
          <w:jc w:val="center"/>
        </w:trPr>
        <w:tc>
          <w:tcPr>
            <w:tcW w:w="2686" w:type="dxa"/>
            <w:gridSpan w:val="5"/>
            <w:tcBorders>
              <w:right w:val="nil"/>
            </w:tcBorders>
            <w:shd w:val="clear" w:color="auto" w:fill="auto"/>
          </w:tcPr>
          <w:p w14:paraId="38AED1CA" w14:textId="77777777" w:rsidR="00FA1C91" w:rsidRPr="00BF260D" w:rsidRDefault="00FA1C91" w:rsidP="00FF0BC3">
            <w:pPr>
              <w:rPr>
                <w:rFonts w:ascii="Arial" w:hAnsi="Arial" w:cs="Arial"/>
                <w:b/>
                <w:bCs/>
                <w:sz w:val="20"/>
                <w:szCs w:val="20"/>
              </w:rPr>
            </w:pPr>
            <w:r w:rsidRPr="00BF260D">
              <w:rPr>
                <w:rFonts w:ascii="Arial" w:hAnsi="Arial" w:cs="Arial"/>
                <w:sz w:val="20"/>
                <w:szCs w:val="20"/>
              </w:rPr>
              <w:t>Material Sharing</w:t>
            </w:r>
          </w:p>
        </w:tc>
        <w:tc>
          <w:tcPr>
            <w:tcW w:w="8294" w:type="dxa"/>
            <w:gridSpan w:val="15"/>
            <w:tcBorders>
              <w:left w:val="nil"/>
            </w:tcBorders>
            <w:shd w:val="clear" w:color="auto" w:fill="auto"/>
          </w:tcPr>
          <w:p w14:paraId="25B302DC" w14:textId="77777777" w:rsidR="00FA1C91" w:rsidRPr="00BF260D" w:rsidRDefault="00FA1C91" w:rsidP="00A61108">
            <w:pPr>
              <w:rPr>
                <w:rFonts w:ascii="Arial" w:hAnsi="Arial" w:cs="Arial"/>
                <w:sz w:val="20"/>
                <w:szCs w:val="20"/>
              </w:rPr>
            </w:pPr>
            <w:r w:rsidRPr="00BF260D">
              <w:rPr>
                <w:rFonts w:ascii="Arial" w:hAnsi="Arial" w:cs="Arial"/>
                <w:sz w:val="20"/>
                <w:szCs w:val="20"/>
              </w:rPr>
              <w:t>It will be accessible from the student automation system when necessary.</w:t>
            </w:r>
          </w:p>
        </w:tc>
      </w:tr>
      <w:tr w:rsidR="00FF0BC3" w:rsidRPr="00BF260D" w14:paraId="30830F1D" w14:textId="77777777">
        <w:trPr>
          <w:jc w:val="center"/>
        </w:trPr>
        <w:tc>
          <w:tcPr>
            <w:tcW w:w="10980" w:type="dxa"/>
            <w:gridSpan w:val="20"/>
            <w:shd w:val="clear" w:color="auto" w:fill="D2EAF1"/>
          </w:tcPr>
          <w:p w14:paraId="0294864D" w14:textId="77777777" w:rsidR="00FF0BC3" w:rsidRPr="00BF260D" w:rsidRDefault="00FF0BC3" w:rsidP="00FF0BC3">
            <w:pPr>
              <w:jc w:val="center"/>
              <w:rPr>
                <w:rFonts w:ascii="Arial" w:hAnsi="Arial" w:cs="Arial"/>
                <w:b/>
                <w:bCs/>
                <w:sz w:val="20"/>
                <w:szCs w:val="20"/>
              </w:rPr>
            </w:pPr>
          </w:p>
          <w:p w14:paraId="16F0D75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MEASUREMENT and EVALUATION</w:t>
            </w:r>
          </w:p>
        </w:tc>
      </w:tr>
      <w:tr w:rsidR="00FF0BC3" w:rsidRPr="00BF260D" w14:paraId="388F935D" w14:textId="77777777" w:rsidTr="0026556B">
        <w:trPr>
          <w:jc w:val="center"/>
        </w:trPr>
        <w:tc>
          <w:tcPr>
            <w:tcW w:w="2866" w:type="dxa"/>
            <w:gridSpan w:val="6"/>
            <w:shd w:val="clear" w:color="auto" w:fill="auto"/>
          </w:tcPr>
          <w:p w14:paraId="2EE78D79"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Events</w:t>
            </w:r>
          </w:p>
        </w:tc>
        <w:tc>
          <w:tcPr>
            <w:tcW w:w="1520" w:type="dxa"/>
            <w:gridSpan w:val="3"/>
            <w:shd w:val="clear" w:color="auto" w:fill="D2EAF1"/>
          </w:tcPr>
          <w:p w14:paraId="042B2EC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Number</w:t>
            </w:r>
          </w:p>
        </w:tc>
        <w:tc>
          <w:tcPr>
            <w:tcW w:w="1173" w:type="dxa"/>
            <w:gridSpan w:val="2"/>
            <w:shd w:val="clear" w:color="auto" w:fill="auto"/>
          </w:tcPr>
          <w:p w14:paraId="07AF522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Contribution</w:t>
            </w:r>
          </w:p>
        </w:tc>
        <w:tc>
          <w:tcPr>
            <w:tcW w:w="5421" w:type="dxa"/>
            <w:gridSpan w:val="9"/>
            <w:shd w:val="clear" w:color="auto" w:fill="auto"/>
          </w:tcPr>
          <w:p w14:paraId="6BEE85C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Notes </w:t>
            </w:r>
          </w:p>
        </w:tc>
      </w:tr>
      <w:tr w:rsidR="00FF0BC3" w:rsidRPr="00BF260D" w14:paraId="503433AE" w14:textId="77777777" w:rsidTr="0026556B">
        <w:trPr>
          <w:jc w:val="center"/>
        </w:trPr>
        <w:tc>
          <w:tcPr>
            <w:tcW w:w="2866" w:type="dxa"/>
            <w:gridSpan w:val="6"/>
            <w:shd w:val="clear" w:color="auto" w:fill="D2EAF1"/>
          </w:tcPr>
          <w:p w14:paraId="77152FB9" w14:textId="77777777" w:rsidR="00FF0BC3" w:rsidRPr="00BF260D" w:rsidRDefault="00FF0BC3" w:rsidP="00FF0BC3">
            <w:pPr>
              <w:rPr>
                <w:rFonts w:ascii="Arial" w:hAnsi="Arial" w:cs="Arial"/>
                <w:b/>
                <w:sz w:val="20"/>
                <w:szCs w:val="20"/>
              </w:rPr>
            </w:pPr>
            <w:r w:rsidRPr="00BF260D">
              <w:rPr>
                <w:rFonts w:ascii="Arial" w:hAnsi="Arial" w:cs="Arial"/>
                <w:b/>
                <w:sz w:val="20"/>
                <w:szCs w:val="20"/>
              </w:rPr>
              <w:t>Midterm Exam</w:t>
            </w:r>
          </w:p>
        </w:tc>
        <w:tc>
          <w:tcPr>
            <w:tcW w:w="1520" w:type="dxa"/>
            <w:gridSpan w:val="3"/>
            <w:shd w:val="clear" w:color="auto" w:fill="D2EAF1"/>
          </w:tcPr>
          <w:p w14:paraId="02D4BD5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2"/>
            <w:shd w:val="clear" w:color="auto" w:fill="D2EAF1"/>
          </w:tcPr>
          <w:p w14:paraId="3670E3F6" w14:textId="5708742A" w:rsidR="00FF0BC3" w:rsidRPr="00BF260D" w:rsidRDefault="0026556B" w:rsidP="00FF0BC3">
            <w:pPr>
              <w:jc w:val="center"/>
              <w:rPr>
                <w:rFonts w:ascii="Arial" w:hAnsi="Arial" w:cs="Arial"/>
                <w:b/>
                <w:sz w:val="20"/>
                <w:szCs w:val="20"/>
              </w:rPr>
            </w:pPr>
            <w:r>
              <w:rPr>
                <w:rFonts w:ascii="Arial" w:hAnsi="Arial" w:cs="Arial"/>
                <w:b/>
                <w:sz w:val="20"/>
                <w:szCs w:val="20"/>
              </w:rPr>
              <w:t>%30</w:t>
            </w:r>
          </w:p>
        </w:tc>
        <w:tc>
          <w:tcPr>
            <w:tcW w:w="5421" w:type="dxa"/>
            <w:gridSpan w:val="9"/>
            <w:shd w:val="clear" w:color="auto" w:fill="D2EAF1"/>
          </w:tcPr>
          <w:p w14:paraId="23E62C0A" w14:textId="77777777" w:rsidR="00FF0BC3" w:rsidRPr="00BF260D" w:rsidRDefault="00FF0BC3" w:rsidP="00FF0BC3">
            <w:pPr>
              <w:jc w:val="center"/>
              <w:rPr>
                <w:rFonts w:ascii="Arial" w:hAnsi="Arial" w:cs="Arial"/>
                <w:b/>
                <w:bCs/>
                <w:sz w:val="20"/>
                <w:szCs w:val="20"/>
              </w:rPr>
            </w:pPr>
          </w:p>
        </w:tc>
      </w:tr>
      <w:tr w:rsidR="00FF0BC3" w:rsidRPr="00BF260D" w14:paraId="2E36E701" w14:textId="77777777" w:rsidTr="0026556B">
        <w:trPr>
          <w:jc w:val="center"/>
        </w:trPr>
        <w:tc>
          <w:tcPr>
            <w:tcW w:w="2866" w:type="dxa"/>
            <w:gridSpan w:val="6"/>
            <w:shd w:val="clear" w:color="auto" w:fill="auto"/>
          </w:tcPr>
          <w:p w14:paraId="7DAF6EF4" w14:textId="12E2EEC2" w:rsidR="00FF0BC3" w:rsidRPr="00BF260D" w:rsidRDefault="0026556B" w:rsidP="00FF0BC3">
            <w:pPr>
              <w:rPr>
                <w:rFonts w:ascii="Arial" w:hAnsi="Arial" w:cs="Arial"/>
                <w:b/>
                <w:sz w:val="20"/>
                <w:szCs w:val="20"/>
              </w:rPr>
            </w:pPr>
            <w:r>
              <w:rPr>
                <w:rFonts w:ascii="Arial" w:hAnsi="Arial" w:cs="Arial"/>
                <w:b/>
                <w:sz w:val="20"/>
                <w:szCs w:val="20"/>
              </w:rPr>
              <w:t>Homework</w:t>
            </w:r>
          </w:p>
        </w:tc>
        <w:tc>
          <w:tcPr>
            <w:tcW w:w="1520" w:type="dxa"/>
            <w:gridSpan w:val="3"/>
            <w:shd w:val="clear" w:color="auto" w:fill="D2EAF1"/>
          </w:tcPr>
          <w:p w14:paraId="4E407130" w14:textId="391E2C2A" w:rsidR="00FF0BC3" w:rsidRPr="00BF260D" w:rsidRDefault="00081C69" w:rsidP="00FF0BC3">
            <w:pPr>
              <w:jc w:val="center"/>
              <w:rPr>
                <w:rFonts w:ascii="Arial" w:hAnsi="Arial" w:cs="Arial"/>
                <w:b/>
                <w:sz w:val="20"/>
                <w:szCs w:val="20"/>
              </w:rPr>
            </w:pPr>
            <w:r>
              <w:rPr>
                <w:rFonts w:ascii="Arial" w:hAnsi="Arial" w:cs="Arial"/>
                <w:b/>
                <w:sz w:val="20"/>
                <w:szCs w:val="20"/>
              </w:rPr>
              <w:t>2</w:t>
            </w:r>
          </w:p>
        </w:tc>
        <w:tc>
          <w:tcPr>
            <w:tcW w:w="1173" w:type="dxa"/>
            <w:gridSpan w:val="2"/>
            <w:shd w:val="clear" w:color="auto" w:fill="auto"/>
          </w:tcPr>
          <w:p w14:paraId="194323AB" w14:textId="58EA4359" w:rsidR="00FF0BC3" w:rsidRPr="00BF260D" w:rsidRDefault="0026556B" w:rsidP="00FF0BC3">
            <w:pPr>
              <w:jc w:val="center"/>
              <w:rPr>
                <w:rFonts w:ascii="Arial" w:hAnsi="Arial" w:cs="Arial"/>
                <w:b/>
                <w:sz w:val="20"/>
                <w:szCs w:val="20"/>
              </w:rPr>
            </w:pPr>
            <w:r>
              <w:rPr>
                <w:rFonts w:ascii="Arial" w:hAnsi="Arial" w:cs="Arial"/>
                <w:b/>
                <w:sz w:val="20"/>
                <w:szCs w:val="20"/>
              </w:rPr>
              <w:t>%20</w:t>
            </w:r>
          </w:p>
        </w:tc>
        <w:tc>
          <w:tcPr>
            <w:tcW w:w="5421" w:type="dxa"/>
            <w:gridSpan w:val="9"/>
            <w:shd w:val="clear" w:color="auto" w:fill="auto"/>
          </w:tcPr>
          <w:p w14:paraId="3FBC19CF" w14:textId="77777777" w:rsidR="00FF0BC3" w:rsidRPr="00BF260D" w:rsidRDefault="00FF0BC3" w:rsidP="00FF0BC3">
            <w:pPr>
              <w:jc w:val="center"/>
              <w:rPr>
                <w:rFonts w:ascii="Arial" w:hAnsi="Arial" w:cs="Arial"/>
                <w:b/>
                <w:bCs/>
                <w:sz w:val="20"/>
                <w:szCs w:val="20"/>
              </w:rPr>
            </w:pPr>
          </w:p>
        </w:tc>
      </w:tr>
      <w:tr w:rsidR="00FF0BC3" w:rsidRPr="00BF260D" w14:paraId="34BDD789" w14:textId="77777777" w:rsidTr="0026556B">
        <w:trPr>
          <w:jc w:val="center"/>
        </w:trPr>
        <w:tc>
          <w:tcPr>
            <w:tcW w:w="2866" w:type="dxa"/>
            <w:gridSpan w:val="6"/>
            <w:shd w:val="clear" w:color="auto" w:fill="D2EAF1"/>
          </w:tcPr>
          <w:p w14:paraId="0B48CBD0" w14:textId="77777777" w:rsidR="00FF0BC3" w:rsidRPr="00BF260D" w:rsidRDefault="00FF0BC3" w:rsidP="00FF0BC3">
            <w:pPr>
              <w:rPr>
                <w:rFonts w:ascii="Arial" w:hAnsi="Arial" w:cs="Arial"/>
                <w:b/>
                <w:sz w:val="20"/>
                <w:szCs w:val="20"/>
              </w:rPr>
            </w:pPr>
            <w:r w:rsidRPr="00BF260D">
              <w:rPr>
                <w:rFonts w:ascii="Arial" w:hAnsi="Arial" w:cs="Arial"/>
                <w:b/>
                <w:sz w:val="20"/>
                <w:szCs w:val="20"/>
              </w:rPr>
              <w:t>Homework</w:t>
            </w:r>
          </w:p>
        </w:tc>
        <w:tc>
          <w:tcPr>
            <w:tcW w:w="1520" w:type="dxa"/>
            <w:gridSpan w:val="3"/>
            <w:shd w:val="clear" w:color="auto" w:fill="D2EAF1"/>
          </w:tcPr>
          <w:p w14:paraId="02BF91C1" w14:textId="77777777" w:rsidR="00FF0BC3" w:rsidRPr="00BF260D" w:rsidRDefault="00FF0BC3" w:rsidP="00FF0BC3">
            <w:pPr>
              <w:jc w:val="center"/>
              <w:rPr>
                <w:rFonts w:ascii="Arial" w:hAnsi="Arial" w:cs="Arial"/>
                <w:b/>
                <w:sz w:val="20"/>
                <w:szCs w:val="20"/>
              </w:rPr>
            </w:pPr>
          </w:p>
        </w:tc>
        <w:tc>
          <w:tcPr>
            <w:tcW w:w="1173" w:type="dxa"/>
            <w:gridSpan w:val="2"/>
            <w:shd w:val="clear" w:color="auto" w:fill="D2EAF1"/>
          </w:tcPr>
          <w:p w14:paraId="0A474C85" w14:textId="77777777" w:rsidR="00FF0BC3" w:rsidRPr="00BF260D" w:rsidRDefault="00FF0BC3" w:rsidP="00FF0BC3">
            <w:pPr>
              <w:jc w:val="center"/>
              <w:rPr>
                <w:rFonts w:ascii="Arial" w:hAnsi="Arial" w:cs="Arial"/>
                <w:b/>
                <w:sz w:val="20"/>
                <w:szCs w:val="20"/>
              </w:rPr>
            </w:pPr>
          </w:p>
        </w:tc>
        <w:tc>
          <w:tcPr>
            <w:tcW w:w="5421" w:type="dxa"/>
            <w:gridSpan w:val="9"/>
            <w:shd w:val="clear" w:color="auto" w:fill="D2EAF1"/>
          </w:tcPr>
          <w:p w14:paraId="6C4F2EA8" w14:textId="77777777" w:rsidR="00FF0BC3" w:rsidRPr="00BF260D" w:rsidRDefault="00FF0BC3" w:rsidP="00FF0BC3">
            <w:pPr>
              <w:jc w:val="center"/>
              <w:rPr>
                <w:rFonts w:ascii="Arial" w:hAnsi="Arial" w:cs="Arial"/>
                <w:b/>
                <w:bCs/>
                <w:sz w:val="20"/>
                <w:szCs w:val="20"/>
              </w:rPr>
            </w:pPr>
          </w:p>
        </w:tc>
      </w:tr>
      <w:tr w:rsidR="00FF0BC3" w:rsidRPr="00BF260D" w14:paraId="4C23302C" w14:textId="77777777" w:rsidTr="0026556B">
        <w:trPr>
          <w:jc w:val="center"/>
        </w:trPr>
        <w:tc>
          <w:tcPr>
            <w:tcW w:w="2866" w:type="dxa"/>
            <w:gridSpan w:val="6"/>
            <w:shd w:val="clear" w:color="auto" w:fill="auto"/>
          </w:tcPr>
          <w:p w14:paraId="72027EB4"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Yearly Success Rate</w:t>
            </w:r>
          </w:p>
        </w:tc>
        <w:tc>
          <w:tcPr>
            <w:tcW w:w="1520" w:type="dxa"/>
            <w:gridSpan w:val="3"/>
            <w:shd w:val="clear" w:color="auto" w:fill="D2EAF1"/>
          </w:tcPr>
          <w:p w14:paraId="64C3BAB8" w14:textId="77777777" w:rsidR="00FF0BC3" w:rsidRPr="00BF260D" w:rsidRDefault="00FF0BC3" w:rsidP="00FF0BC3">
            <w:pPr>
              <w:jc w:val="center"/>
              <w:rPr>
                <w:rFonts w:ascii="Arial" w:hAnsi="Arial" w:cs="Arial"/>
                <w:b/>
                <w:sz w:val="20"/>
                <w:szCs w:val="20"/>
              </w:rPr>
            </w:pPr>
          </w:p>
        </w:tc>
        <w:tc>
          <w:tcPr>
            <w:tcW w:w="1173" w:type="dxa"/>
            <w:gridSpan w:val="2"/>
            <w:shd w:val="clear" w:color="auto" w:fill="auto"/>
          </w:tcPr>
          <w:p w14:paraId="43DF2472" w14:textId="250AFA91" w:rsidR="00FF0BC3" w:rsidRPr="00BF260D" w:rsidRDefault="0026556B" w:rsidP="00FF0BC3">
            <w:pPr>
              <w:jc w:val="center"/>
              <w:rPr>
                <w:rFonts w:ascii="Arial" w:hAnsi="Arial" w:cs="Arial"/>
                <w:b/>
                <w:sz w:val="20"/>
                <w:szCs w:val="20"/>
              </w:rPr>
            </w:pPr>
            <w:r>
              <w:rPr>
                <w:rFonts w:ascii="Arial" w:hAnsi="Arial" w:cs="Arial"/>
                <w:b/>
                <w:sz w:val="20"/>
                <w:szCs w:val="20"/>
              </w:rPr>
              <w:t>%50</w:t>
            </w:r>
          </w:p>
        </w:tc>
        <w:tc>
          <w:tcPr>
            <w:tcW w:w="5421" w:type="dxa"/>
            <w:gridSpan w:val="9"/>
            <w:shd w:val="clear" w:color="auto" w:fill="auto"/>
          </w:tcPr>
          <w:p w14:paraId="62861010" w14:textId="77777777" w:rsidR="00FF0BC3" w:rsidRPr="00BF260D" w:rsidRDefault="00FF0BC3" w:rsidP="00FF0BC3">
            <w:pPr>
              <w:jc w:val="center"/>
              <w:rPr>
                <w:rFonts w:ascii="Arial" w:hAnsi="Arial" w:cs="Arial"/>
                <w:b/>
                <w:bCs/>
                <w:sz w:val="20"/>
                <w:szCs w:val="20"/>
              </w:rPr>
            </w:pPr>
          </w:p>
        </w:tc>
      </w:tr>
      <w:tr w:rsidR="00FF0BC3" w:rsidRPr="00BF260D" w14:paraId="4F75EDE5" w14:textId="77777777" w:rsidTr="0026556B">
        <w:trPr>
          <w:jc w:val="center"/>
        </w:trPr>
        <w:tc>
          <w:tcPr>
            <w:tcW w:w="2866" w:type="dxa"/>
            <w:gridSpan w:val="6"/>
            <w:shd w:val="clear" w:color="auto" w:fill="D2EAF1"/>
          </w:tcPr>
          <w:p w14:paraId="7CFBD336"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Success Rate of the Final</w:t>
            </w:r>
          </w:p>
        </w:tc>
        <w:tc>
          <w:tcPr>
            <w:tcW w:w="1520" w:type="dxa"/>
            <w:gridSpan w:val="3"/>
            <w:shd w:val="clear" w:color="auto" w:fill="D2EAF1"/>
          </w:tcPr>
          <w:p w14:paraId="63E2A68A" w14:textId="324C9C4C" w:rsidR="00FF0BC3" w:rsidRPr="00BF260D" w:rsidRDefault="00151896" w:rsidP="00FF0BC3">
            <w:pPr>
              <w:jc w:val="center"/>
              <w:rPr>
                <w:rFonts w:ascii="Arial" w:hAnsi="Arial" w:cs="Arial"/>
                <w:b/>
                <w:sz w:val="20"/>
                <w:szCs w:val="20"/>
              </w:rPr>
            </w:pPr>
            <w:r>
              <w:rPr>
                <w:rFonts w:ascii="Arial" w:hAnsi="Arial" w:cs="Arial"/>
                <w:b/>
                <w:sz w:val="20"/>
                <w:szCs w:val="20"/>
              </w:rPr>
              <w:t>1</w:t>
            </w:r>
          </w:p>
        </w:tc>
        <w:tc>
          <w:tcPr>
            <w:tcW w:w="1173" w:type="dxa"/>
            <w:gridSpan w:val="2"/>
            <w:shd w:val="clear" w:color="auto" w:fill="D2EAF1"/>
          </w:tcPr>
          <w:p w14:paraId="091BF9F1" w14:textId="64FB75FB" w:rsidR="00FF0BC3" w:rsidRPr="00BF260D" w:rsidRDefault="0026556B" w:rsidP="00FF0BC3">
            <w:pPr>
              <w:jc w:val="center"/>
              <w:rPr>
                <w:rFonts w:ascii="Arial" w:hAnsi="Arial" w:cs="Arial"/>
                <w:b/>
                <w:sz w:val="20"/>
                <w:szCs w:val="20"/>
              </w:rPr>
            </w:pPr>
            <w:r>
              <w:rPr>
                <w:rFonts w:ascii="Arial" w:hAnsi="Arial" w:cs="Arial"/>
                <w:b/>
                <w:sz w:val="20"/>
                <w:szCs w:val="20"/>
              </w:rPr>
              <w:t>%50</w:t>
            </w:r>
          </w:p>
        </w:tc>
        <w:tc>
          <w:tcPr>
            <w:tcW w:w="5421" w:type="dxa"/>
            <w:gridSpan w:val="9"/>
            <w:shd w:val="clear" w:color="auto" w:fill="D2EAF1"/>
          </w:tcPr>
          <w:p w14:paraId="1150450E" w14:textId="77777777" w:rsidR="00FF0BC3" w:rsidRPr="00BF260D" w:rsidRDefault="00FF0BC3" w:rsidP="00FF0BC3">
            <w:pPr>
              <w:jc w:val="center"/>
              <w:rPr>
                <w:rFonts w:ascii="Arial" w:hAnsi="Arial" w:cs="Arial"/>
                <w:b/>
                <w:bCs/>
                <w:sz w:val="20"/>
                <w:szCs w:val="20"/>
              </w:rPr>
            </w:pPr>
          </w:p>
        </w:tc>
      </w:tr>
      <w:tr w:rsidR="00FF0BC3" w:rsidRPr="00BF260D" w14:paraId="253F5BB1" w14:textId="77777777">
        <w:trPr>
          <w:trHeight w:val="70"/>
          <w:jc w:val="center"/>
        </w:trPr>
        <w:tc>
          <w:tcPr>
            <w:tcW w:w="10980" w:type="dxa"/>
            <w:gridSpan w:val="20"/>
            <w:shd w:val="clear" w:color="auto" w:fill="auto"/>
          </w:tcPr>
          <w:p w14:paraId="7A3452CA" w14:textId="77777777" w:rsidR="00FF0BC3" w:rsidRPr="00BF260D" w:rsidRDefault="00FF0BC3" w:rsidP="00FF0BC3">
            <w:pPr>
              <w:jc w:val="center"/>
              <w:rPr>
                <w:rFonts w:ascii="Arial" w:hAnsi="Arial" w:cs="Arial"/>
                <w:b/>
                <w:bCs/>
                <w:sz w:val="20"/>
                <w:szCs w:val="20"/>
              </w:rPr>
            </w:pPr>
          </w:p>
          <w:p w14:paraId="4458FF1A"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ECTS TABLE</w:t>
            </w:r>
          </w:p>
        </w:tc>
      </w:tr>
      <w:tr w:rsidR="00FF0BC3" w:rsidRPr="00BF260D" w14:paraId="58AE8ED2" w14:textId="77777777" w:rsidTr="0026556B">
        <w:trPr>
          <w:jc w:val="center"/>
        </w:trPr>
        <w:tc>
          <w:tcPr>
            <w:tcW w:w="4181" w:type="dxa"/>
            <w:gridSpan w:val="8"/>
            <w:shd w:val="clear" w:color="auto" w:fill="D2EAF1"/>
          </w:tcPr>
          <w:p w14:paraId="0AAD6793" w14:textId="77777777"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Content</w:t>
            </w:r>
          </w:p>
        </w:tc>
        <w:tc>
          <w:tcPr>
            <w:tcW w:w="1563" w:type="dxa"/>
            <w:gridSpan w:val="4"/>
            <w:shd w:val="clear" w:color="auto" w:fill="D2EAF1"/>
          </w:tcPr>
          <w:p w14:paraId="396B36D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Number</w:t>
            </w:r>
          </w:p>
        </w:tc>
        <w:tc>
          <w:tcPr>
            <w:tcW w:w="3054" w:type="dxa"/>
            <w:gridSpan w:val="6"/>
            <w:shd w:val="clear" w:color="auto" w:fill="D2EAF1"/>
          </w:tcPr>
          <w:p w14:paraId="61229D2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Hour</w:t>
            </w:r>
          </w:p>
        </w:tc>
        <w:tc>
          <w:tcPr>
            <w:tcW w:w="2182" w:type="dxa"/>
            <w:gridSpan w:val="2"/>
            <w:shd w:val="clear" w:color="auto" w:fill="D2EAF1"/>
          </w:tcPr>
          <w:p w14:paraId="07F4E2D4"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Sum</w:t>
            </w:r>
          </w:p>
        </w:tc>
      </w:tr>
      <w:tr w:rsidR="0026556B" w:rsidRPr="00BF260D" w14:paraId="5EA22D2E" w14:textId="77777777" w:rsidTr="0026556B">
        <w:trPr>
          <w:jc w:val="center"/>
        </w:trPr>
        <w:tc>
          <w:tcPr>
            <w:tcW w:w="4181" w:type="dxa"/>
            <w:gridSpan w:val="8"/>
            <w:shd w:val="clear" w:color="auto" w:fill="auto"/>
          </w:tcPr>
          <w:p w14:paraId="3BA9E3C8" w14:textId="3E99DFA8" w:rsidR="0026556B" w:rsidRPr="00BF260D" w:rsidRDefault="0026556B" w:rsidP="0026556B">
            <w:pPr>
              <w:rPr>
                <w:rFonts w:ascii="Arial" w:hAnsi="Arial" w:cs="Arial"/>
                <w:b/>
                <w:sz w:val="20"/>
                <w:szCs w:val="20"/>
              </w:rPr>
            </w:pPr>
            <w:r w:rsidRPr="0023749A">
              <w:rPr>
                <w:rFonts w:ascii="Arial" w:hAnsi="Arial" w:cs="Arial"/>
                <w:b/>
                <w:sz w:val="20"/>
                <w:szCs w:val="20"/>
              </w:rPr>
              <w:t>Course Duration</w:t>
            </w:r>
          </w:p>
        </w:tc>
        <w:tc>
          <w:tcPr>
            <w:tcW w:w="1563" w:type="dxa"/>
            <w:gridSpan w:val="4"/>
            <w:shd w:val="clear" w:color="auto" w:fill="D2EAF1"/>
          </w:tcPr>
          <w:p w14:paraId="7F945328" w14:textId="3F6F3503"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54" w:type="dxa"/>
            <w:gridSpan w:val="6"/>
            <w:shd w:val="clear" w:color="auto" w:fill="auto"/>
          </w:tcPr>
          <w:p w14:paraId="78472E1F" w14:textId="58A558D3"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182" w:type="dxa"/>
            <w:gridSpan w:val="2"/>
            <w:shd w:val="clear" w:color="auto" w:fill="auto"/>
          </w:tcPr>
          <w:p w14:paraId="5DC1608F" w14:textId="6B8A7948"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40C201EF" w14:textId="77777777" w:rsidTr="0026556B">
        <w:trPr>
          <w:jc w:val="center"/>
        </w:trPr>
        <w:tc>
          <w:tcPr>
            <w:tcW w:w="4181" w:type="dxa"/>
            <w:gridSpan w:val="8"/>
            <w:shd w:val="clear" w:color="auto" w:fill="D2EAF1"/>
          </w:tcPr>
          <w:p w14:paraId="0EAC38BF" w14:textId="6C9B003C" w:rsidR="0026556B" w:rsidRPr="00BF260D" w:rsidRDefault="0026556B" w:rsidP="0026556B">
            <w:pPr>
              <w:rPr>
                <w:rFonts w:ascii="Arial" w:hAnsi="Arial" w:cs="Arial"/>
                <w:b/>
                <w:sz w:val="20"/>
                <w:szCs w:val="20"/>
              </w:rPr>
            </w:pPr>
            <w:r w:rsidRPr="0023749A">
              <w:rPr>
                <w:rFonts w:ascii="Arial" w:hAnsi="Arial" w:cs="Arial"/>
                <w:b/>
                <w:sz w:val="20"/>
                <w:szCs w:val="20"/>
              </w:rPr>
              <w:t>Studying Outside the Classroom</w:t>
            </w:r>
          </w:p>
        </w:tc>
        <w:tc>
          <w:tcPr>
            <w:tcW w:w="1563" w:type="dxa"/>
            <w:gridSpan w:val="4"/>
            <w:shd w:val="clear" w:color="auto" w:fill="D2EAF1"/>
          </w:tcPr>
          <w:p w14:paraId="0009B49B" w14:textId="69CD3F31"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54" w:type="dxa"/>
            <w:gridSpan w:val="6"/>
            <w:shd w:val="clear" w:color="auto" w:fill="D2EAF1"/>
          </w:tcPr>
          <w:p w14:paraId="0F626126" w14:textId="0E2529D4"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182" w:type="dxa"/>
            <w:gridSpan w:val="2"/>
            <w:shd w:val="clear" w:color="auto" w:fill="D2EAF1"/>
          </w:tcPr>
          <w:p w14:paraId="4C35A32E" w14:textId="34DFFB14"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1CB6B8E1" w14:textId="77777777" w:rsidTr="0026556B">
        <w:trPr>
          <w:jc w:val="center"/>
        </w:trPr>
        <w:tc>
          <w:tcPr>
            <w:tcW w:w="4181" w:type="dxa"/>
            <w:gridSpan w:val="8"/>
            <w:shd w:val="clear" w:color="auto" w:fill="auto"/>
          </w:tcPr>
          <w:p w14:paraId="6DD0F681" w14:textId="6FB7FF87" w:rsidR="0026556B" w:rsidRPr="00BF260D" w:rsidRDefault="0026556B" w:rsidP="0026556B">
            <w:pPr>
              <w:rPr>
                <w:rFonts w:ascii="Arial" w:hAnsi="Arial" w:cs="Arial"/>
                <w:b/>
                <w:sz w:val="20"/>
                <w:szCs w:val="20"/>
              </w:rPr>
            </w:pPr>
            <w:r w:rsidRPr="0023749A">
              <w:rPr>
                <w:rFonts w:ascii="Arial" w:hAnsi="Arial" w:cs="Arial"/>
                <w:b/>
                <w:sz w:val="20"/>
                <w:szCs w:val="20"/>
              </w:rPr>
              <w:t>Homework</w:t>
            </w:r>
          </w:p>
        </w:tc>
        <w:tc>
          <w:tcPr>
            <w:tcW w:w="1563" w:type="dxa"/>
            <w:gridSpan w:val="4"/>
            <w:shd w:val="clear" w:color="auto" w:fill="D2EAF1"/>
          </w:tcPr>
          <w:p w14:paraId="048D940D" w14:textId="37F538B1" w:rsidR="0026556B" w:rsidRPr="00BF260D" w:rsidRDefault="00081C69" w:rsidP="0026556B">
            <w:pPr>
              <w:jc w:val="center"/>
              <w:rPr>
                <w:rFonts w:ascii="Arial" w:hAnsi="Arial" w:cs="Arial"/>
                <w:sz w:val="20"/>
                <w:szCs w:val="20"/>
              </w:rPr>
            </w:pPr>
            <w:r>
              <w:rPr>
                <w:rFonts w:ascii="Arial" w:hAnsi="Arial" w:cs="Arial"/>
                <w:sz w:val="20"/>
                <w:szCs w:val="20"/>
              </w:rPr>
              <w:t>2</w:t>
            </w:r>
          </w:p>
        </w:tc>
        <w:tc>
          <w:tcPr>
            <w:tcW w:w="3054" w:type="dxa"/>
            <w:gridSpan w:val="6"/>
            <w:shd w:val="clear" w:color="auto" w:fill="auto"/>
          </w:tcPr>
          <w:p w14:paraId="46755A77" w14:textId="70F76068" w:rsidR="0026556B" w:rsidRPr="00BF260D" w:rsidRDefault="00081C69" w:rsidP="0026556B">
            <w:pPr>
              <w:jc w:val="center"/>
              <w:rPr>
                <w:rFonts w:ascii="Arial" w:hAnsi="Arial" w:cs="Arial"/>
                <w:sz w:val="20"/>
                <w:szCs w:val="20"/>
              </w:rPr>
            </w:pPr>
            <w:r>
              <w:rPr>
                <w:rFonts w:ascii="Arial" w:hAnsi="Arial" w:cs="Arial"/>
                <w:sz w:val="20"/>
                <w:szCs w:val="20"/>
              </w:rPr>
              <w:t>24</w:t>
            </w:r>
          </w:p>
        </w:tc>
        <w:tc>
          <w:tcPr>
            <w:tcW w:w="2182" w:type="dxa"/>
            <w:gridSpan w:val="2"/>
            <w:shd w:val="clear" w:color="auto" w:fill="auto"/>
          </w:tcPr>
          <w:p w14:paraId="1F1C535C" w14:textId="64CDFC3D" w:rsidR="0026556B" w:rsidRPr="00BF260D" w:rsidRDefault="00E8139F" w:rsidP="0026556B">
            <w:pPr>
              <w:jc w:val="center"/>
              <w:rPr>
                <w:rFonts w:ascii="Arial" w:hAnsi="Arial" w:cs="Arial"/>
                <w:bCs/>
                <w:sz w:val="20"/>
                <w:szCs w:val="20"/>
              </w:rPr>
            </w:pPr>
            <w:r>
              <w:rPr>
                <w:rFonts w:ascii="Arial" w:hAnsi="Arial" w:cs="Arial"/>
                <w:bCs/>
                <w:sz w:val="20"/>
                <w:szCs w:val="20"/>
              </w:rPr>
              <w:t>48</w:t>
            </w:r>
          </w:p>
        </w:tc>
      </w:tr>
      <w:tr w:rsidR="0026556B" w:rsidRPr="00BF260D" w14:paraId="0EFBC6BE" w14:textId="77777777" w:rsidTr="0026556B">
        <w:trPr>
          <w:jc w:val="center"/>
        </w:trPr>
        <w:tc>
          <w:tcPr>
            <w:tcW w:w="4181" w:type="dxa"/>
            <w:gridSpan w:val="8"/>
            <w:shd w:val="clear" w:color="auto" w:fill="D2EAF1"/>
          </w:tcPr>
          <w:p w14:paraId="28DF5C04" w14:textId="1760D657" w:rsidR="0026556B" w:rsidRPr="00BF260D" w:rsidRDefault="0026556B" w:rsidP="0026556B">
            <w:pPr>
              <w:rPr>
                <w:rFonts w:ascii="Arial" w:hAnsi="Arial" w:cs="Arial"/>
                <w:b/>
                <w:sz w:val="20"/>
                <w:szCs w:val="20"/>
              </w:rPr>
            </w:pPr>
            <w:r w:rsidRPr="0023749A">
              <w:rPr>
                <w:rFonts w:ascii="Arial" w:hAnsi="Arial" w:cs="Arial"/>
                <w:b/>
                <w:sz w:val="20"/>
                <w:szCs w:val="20"/>
              </w:rPr>
              <w:t>Application</w:t>
            </w:r>
          </w:p>
        </w:tc>
        <w:tc>
          <w:tcPr>
            <w:tcW w:w="1563" w:type="dxa"/>
            <w:gridSpan w:val="4"/>
            <w:shd w:val="clear" w:color="auto" w:fill="D2EAF1"/>
          </w:tcPr>
          <w:p w14:paraId="1BD9DBD9" w14:textId="77777777" w:rsidR="0026556B" w:rsidRPr="00BF260D" w:rsidRDefault="0026556B" w:rsidP="0026556B">
            <w:pPr>
              <w:jc w:val="center"/>
              <w:rPr>
                <w:rFonts w:ascii="Arial" w:hAnsi="Arial" w:cs="Arial"/>
                <w:sz w:val="20"/>
                <w:szCs w:val="20"/>
              </w:rPr>
            </w:pPr>
          </w:p>
        </w:tc>
        <w:tc>
          <w:tcPr>
            <w:tcW w:w="3054" w:type="dxa"/>
            <w:gridSpan w:val="6"/>
            <w:shd w:val="clear" w:color="auto" w:fill="D2EAF1"/>
          </w:tcPr>
          <w:p w14:paraId="0FD3D7DF" w14:textId="77777777" w:rsidR="0026556B" w:rsidRPr="00BF260D" w:rsidRDefault="0026556B" w:rsidP="0026556B">
            <w:pPr>
              <w:jc w:val="center"/>
              <w:rPr>
                <w:rFonts w:ascii="Arial" w:hAnsi="Arial" w:cs="Arial"/>
                <w:sz w:val="20"/>
                <w:szCs w:val="20"/>
              </w:rPr>
            </w:pPr>
          </w:p>
        </w:tc>
        <w:tc>
          <w:tcPr>
            <w:tcW w:w="2182" w:type="dxa"/>
            <w:gridSpan w:val="2"/>
            <w:shd w:val="clear" w:color="auto" w:fill="D2EAF1"/>
          </w:tcPr>
          <w:p w14:paraId="4D0D36CA" w14:textId="77777777" w:rsidR="0026556B" w:rsidRPr="00BF260D" w:rsidRDefault="0026556B" w:rsidP="0026556B">
            <w:pPr>
              <w:jc w:val="center"/>
              <w:rPr>
                <w:rFonts w:ascii="Arial" w:hAnsi="Arial" w:cs="Arial"/>
                <w:bCs/>
                <w:sz w:val="20"/>
                <w:szCs w:val="20"/>
              </w:rPr>
            </w:pPr>
          </w:p>
        </w:tc>
      </w:tr>
      <w:tr w:rsidR="0026556B" w:rsidRPr="00BF260D" w14:paraId="1BDC0FC4" w14:textId="77777777" w:rsidTr="0026556B">
        <w:trPr>
          <w:jc w:val="center"/>
        </w:trPr>
        <w:tc>
          <w:tcPr>
            <w:tcW w:w="4181" w:type="dxa"/>
            <w:gridSpan w:val="8"/>
            <w:shd w:val="clear" w:color="auto" w:fill="auto"/>
          </w:tcPr>
          <w:p w14:paraId="6C0414F4" w14:textId="4C54BA12" w:rsidR="0026556B" w:rsidRPr="00BF260D" w:rsidRDefault="0026556B" w:rsidP="0026556B">
            <w:pPr>
              <w:rPr>
                <w:rFonts w:ascii="Arial" w:hAnsi="Arial" w:cs="Arial"/>
                <w:b/>
                <w:sz w:val="20"/>
                <w:szCs w:val="20"/>
              </w:rPr>
            </w:pPr>
            <w:r w:rsidRPr="0023749A">
              <w:rPr>
                <w:rFonts w:ascii="Arial" w:hAnsi="Arial" w:cs="Arial"/>
                <w:b/>
                <w:sz w:val="20"/>
                <w:szCs w:val="20"/>
              </w:rPr>
              <w:t>Quiz</w:t>
            </w:r>
          </w:p>
        </w:tc>
        <w:tc>
          <w:tcPr>
            <w:tcW w:w="1563" w:type="dxa"/>
            <w:gridSpan w:val="4"/>
            <w:shd w:val="clear" w:color="auto" w:fill="D2EAF1"/>
          </w:tcPr>
          <w:p w14:paraId="73A4BBBD" w14:textId="77777777" w:rsidR="0026556B" w:rsidRPr="00BF260D" w:rsidRDefault="0026556B" w:rsidP="0026556B">
            <w:pPr>
              <w:jc w:val="center"/>
              <w:rPr>
                <w:rFonts w:ascii="Arial" w:hAnsi="Arial" w:cs="Arial"/>
                <w:sz w:val="20"/>
                <w:szCs w:val="20"/>
              </w:rPr>
            </w:pPr>
          </w:p>
        </w:tc>
        <w:tc>
          <w:tcPr>
            <w:tcW w:w="3054" w:type="dxa"/>
            <w:gridSpan w:val="6"/>
            <w:shd w:val="clear" w:color="auto" w:fill="auto"/>
          </w:tcPr>
          <w:p w14:paraId="11C33F78" w14:textId="77777777" w:rsidR="0026556B" w:rsidRPr="00BF260D" w:rsidRDefault="0026556B" w:rsidP="0026556B">
            <w:pPr>
              <w:jc w:val="center"/>
              <w:rPr>
                <w:rFonts w:ascii="Arial" w:hAnsi="Arial" w:cs="Arial"/>
                <w:sz w:val="20"/>
                <w:szCs w:val="20"/>
              </w:rPr>
            </w:pPr>
          </w:p>
        </w:tc>
        <w:tc>
          <w:tcPr>
            <w:tcW w:w="2182" w:type="dxa"/>
            <w:gridSpan w:val="2"/>
            <w:shd w:val="clear" w:color="auto" w:fill="auto"/>
          </w:tcPr>
          <w:p w14:paraId="0A66912D" w14:textId="77777777" w:rsidR="0026556B" w:rsidRPr="00BF260D" w:rsidRDefault="0026556B" w:rsidP="0026556B">
            <w:pPr>
              <w:jc w:val="center"/>
              <w:rPr>
                <w:rFonts w:ascii="Arial" w:hAnsi="Arial" w:cs="Arial"/>
                <w:bCs/>
                <w:sz w:val="20"/>
                <w:szCs w:val="20"/>
              </w:rPr>
            </w:pPr>
          </w:p>
        </w:tc>
      </w:tr>
      <w:tr w:rsidR="0026556B" w:rsidRPr="00BF260D" w14:paraId="7CE6EA26" w14:textId="77777777" w:rsidTr="0026556B">
        <w:trPr>
          <w:jc w:val="center"/>
        </w:trPr>
        <w:tc>
          <w:tcPr>
            <w:tcW w:w="4181" w:type="dxa"/>
            <w:gridSpan w:val="8"/>
            <w:shd w:val="clear" w:color="auto" w:fill="D2EAF1"/>
          </w:tcPr>
          <w:p w14:paraId="64559051" w14:textId="01D1305C" w:rsidR="0026556B" w:rsidRPr="00BF260D" w:rsidRDefault="0026556B" w:rsidP="0026556B">
            <w:pPr>
              <w:rPr>
                <w:rFonts w:ascii="Arial" w:hAnsi="Arial" w:cs="Arial"/>
                <w:b/>
                <w:sz w:val="20"/>
                <w:szCs w:val="20"/>
              </w:rPr>
            </w:pPr>
            <w:r w:rsidRPr="0023749A">
              <w:rPr>
                <w:rFonts w:ascii="Arial" w:hAnsi="Arial" w:cs="Arial"/>
                <w:b/>
                <w:sz w:val="20"/>
                <w:szCs w:val="20"/>
              </w:rPr>
              <w:t>Midterm Exam</w:t>
            </w:r>
          </w:p>
        </w:tc>
        <w:tc>
          <w:tcPr>
            <w:tcW w:w="1563" w:type="dxa"/>
            <w:gridSpan w:val="4"/>
            <w:shd w:val="clear" w:color="auto" w:fill="D2EAF1"/>
          </w:tcPr>
          <w:p w14:paraId="418E6385" w14:textId="1143B574"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54" w:type="dxa"/>
            <w:gridSpan w:val="6"/>
            <w:shd w:val="clear" w:color="auto" w:fill="D2EAF1"/>
          </w:tcPr>
          <w:p w14:paraId="0E8CB4F8" w14:textId="04C03D21" w:rsidR="0026556B" w:rsidRPr="00BF260D" w:rsidRDefault="0026556B" w:rsidP="0026556B">
            <w:pPr>
              <w:jc w:val="center"/>
              <w:rPr>
                <w:rFonts w:ascii="Arial" w:hAnsi="Arial" w:cs="Arial"/>
                <w:sz w:val="20"/>
                <w:szCs w:val="20"/>
              </w:rPr>
            </w:pPr>
            <w:r>
              <w:rPr>
                <w:rFonts w:ascii="Arial" w:hAnsi="Arial" w:cs="Arial"/>
                <w:sz w:val="20"/>
                <w:szCs w:val="20"/>
              </w:rPr>
              <w:t>30</w:t>
            </w:r>
          </w:p>
        </w:tc>
        <w:tc>
          <w:tcPr>
            <w:tcW w:w="2182" w:type="dxa"/>
            <w:gridSpan w:val="2"/>
            <w:shd w:val="clear" w:color="auto" w:fill="D2EAF1"/>
          </w:tcPr>
          <w:p w14:paraId="470744CB" w14:textId="3C9F1EA4" w:rsidR="0026556B" w:rsidRPr="00BF260D" w:rsidRDefault="0026556B" w:rsidP="0026556B">
            <w:pPr>
              <w:jc w:val="center"/>
              <w:rPr>
                <w:rFonts w:ascii="Arial" w:hAnsi="Arial" w:cs="Arial"/>
                <w:bCs/>
                <w:sz w:val="20"/>
                <w:szCs w:val="20"/>
              </w:rPr>
            </w:pPr>
            <w:r>
              <w:rPr>
                <w:rFonts w:ascii="Arial" w:hAnsi="Arial" w:cs="Arial"/>
                <w:bCs/>
                <w:sz w:val="20"/>
                <w:szCs w:val="20"/>
              </w:rPr>
              <w:t>30</w:t>
            </w:r>
          </w:p>
        </w:tc>
      </w:tr>
      <w:tr w:rsidR="0026556B" w:rsidRPr="00BF260D" w14:paraId="16255626" w14:textId="77777777" w:rsidTr="0026556B">
        <w:trPr>
          <w:jc w:val="center"/>
        </w:trPr>
        <w:tc>
          <w:tcPr>
            <w:tcW w:w="4181" w:type="dxa"/>
            <w:gridSpan w:val="8"/>
            <w:shd w:val="clear" w:color="auto" w:fill="auto"/>
          </w:tcPr>
          <w:p w14:paraId="41B19BCE" w14:textId="791D8B5E" w:rsidR="0026556B" w:rsidRPr="00BF260D" w:rsidRDefault="0026556B" w:rsidP="0026556B">
            <w:pPr>
              <w:rPr>
                <w:rFonts w:ascii="Arial" w:hAnsi="Arial" w:cs="Arial"/>
                <w:b/>
                <w:sz w:val="20"/>
                <w:szCs w:val="20"/>
              </w:rPr>
            </w:pPr>
            <w:r w:rsidRPr="0023749A">
              <w:rPr>
                <w:rFonts w:ascii="Arial" w:hAnsi="Arial" w:cs="Arial"/>
                <w:b/>
                <w:sz w:val="20"/>
                <w:szCs w:val="20"/>
              </w:rPr>
              <w:t>Fieldwork</w:t>
            </w:r>
          </w:p>
        </w:tc>
        <w:tc>
          <w:tcPr>
            <w:tcW w:w="1563" w:type="dxa"/>
            <w:gridSpan w:val="4"/>
            <w:shd w:val="clear" w:color="auto" w:fill="D2EAF1"/>
          </w:tcPr>
          <w:p w14:paraId="55B30C2B" w14:textId="77777777" w:rsidR="0026556B" w:rsidRPr="00BF260D" w:rsidRDefault="0026556B" w:rsidP="0026556B">
            <w:pPr>
              <w:jc w:val="center"/>
              <w:rPr>
                <w:rFonts w:ascii="Arial" w:hAnsi="Arial" w:cs="Arial"/>
                <w:sz w:val="20"/>
                <w:szCs w:val="20"/>
              </w:rPr>
            </w:pPr>
          </w:p>
        </w:tc>
        <w:tc>
          <w:tcPr>
            <w:tcW w:w="3054" w:type="dxa"/>
            <w:gridSpan w:val="6"/>
            <w:shd w:val="clear" w:color="auto" w:fill="auto"/>
          </w:tcPr>
          <w:p w14:paraId="50E6C1C2" w14:textId="77777777" w:rsidR="0026556B" w:rsidRPr="00BF260D" w:rsidRDefault="0026556B" w:rsidP="0026556B">
            <w:pPr>
              <w:jc w:val="center"/>
              <w:rPr>
                <w:rFonts w:ascii="Arial" w:hAnsi="Arial" w:cs="Arial"/>
                <w:sz w:val="20"/>
                <w:szCs w:val="20"/>
              </w:rPr>
            </w:pPr>
          </w:p>
        </w:tc>
        <w:tc>
          <w:tcPr>
            <w:tcW w:w="2182" w:type="dxa"/>
            <w:gridSpan w:val="2"/>
            <w:shd w:val="clear" w:color="auto" w:fill="auto"/>
          </w:tcPr>
          <w:p w14:paraId="3FA41E25" w14:textId="77777777" w:rsidR="0026556B" w:rsidRPr="00BF260D" w:rsidRDefault="0026556B" w:rsidP="0026556B">
            <w:pPr>
              <w:jc w:val="center"/>
              <w:rPr>
                <w:rFonts w:ascii="Arial" w:hAnsi="Arial" w:cs="Arial"/>
                <w:bCs/>
                <w:sz w:val="20"/>
                <w:szCs w:val="20"/>
              </w:rPr>
            </w:pPr>
          </w:p>
        </w:tc>
      </w:tr>
      <w:tr w:rsidR="0026556B" w:rsidRPr="00BF260D" w14:paraId="36076C19" w14:textId="77777777" w:rsidTr="0026556B">
        <w:trPr>
          <w:jc w:val="center"/>
        </w:trPr>
        <w:tc>
          <w:tcPr>
            <w:tcW w:w="4181" w:type="dxa"/>
            <w:gridSpan w:val="8"/>
            <w:shd w:val="clear" w:color="auto" w:fill="D2EAF1"/>
          </w:tcPr>
          <w:p w14:paraId="3166A814" w14:textId="16E6A55C" w:rsidR="0026556B" w:rsidRPr="00BF260D" w:rsidRDefault="0026556B" w:rsidP="0026556B">
            <w:pPr>
              <w:rPr>
                <w:rFonts w:ascii="Arial" w:hAnsi="Arial" w:cs="Arial"/>
                <w:b/>
                <w:sz w:val="20"/>
                <w:szCs w:val="20"/>
              </w:rPr>
            </w:pPr>
            <w:r w:rsidRPr="0023749A">
              <w:rPr>
                <w:rFonts w:ascii="Arial" w:hAnsi="Arial" w:cs="Arial"/>
                <w:b/>
                <w:sz w:val="20"/>
                <w:szCs w:val="20"/>
              </w:rPr>
              <w:t>Final Exam</w:t>
            </w:r>
          </w:p>
        </w:tc>
        <w:tc>
          <w:tcPr>
            <w:tcW w:w="1563" w:type="dxa"/>
            <w:gridSpan w:val="4"/>
            <w:shd w:val="clear" w:color="auto" w:fill="D2EAF1"/>
          </w:tcPr>
          <w:p w14:paraId="4A4ACA8D" w14:textId="3EEE2FEF"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54" w:type="dxa"/>
            <w:gridSpan w:val="6"/>
            <w:shd w:val="clear" w:color="auto" w:fill="D2EAF1"/>
          </w:tcPr>
          <w:p w14:paraId="32496169" w14:textId="09EDDB9A" w:rsidR="0026556B" w:rsidRPr="00BF260D" w:rsidRDefault="0026556B" w:rsidP="0026556B">
            <w:pPr>
              <w:jc w:val="center"/>
              <w:rPr>
                <w:rFonts w:ascii="Arial" w:hAnsi="Arial" w:cs="Arial"/>
                <w:sz w:val="20"/>
                <w:szCs w:val="20"/>
              </w:rPr>
            </w:pPr>
            <w:r>
              <w:rPr>
                <w:rFonts w:ascii="Arial" w:hAnsi="Arial" w:cs="Arial"/>
                <w:sz w:val="20"/>
                <w:szCs w:val="20"/>
              </w:rPr>
              <w:t>40</w:t>
            </w:r>
          </w:p>
        </w:tc>
        <w:tc>
          <w:tcPr>
            <w:tcW w:w="2182" w:type="dxa"/>
            <w:gridSpan w:val="2"/>
            <w:shd w:val="clear" w:color="auto" w:fill="D2EAF1"/>
          </w:tcPr>
          <w:p w14:paraId="442AB8FC" w14:textId="142CE6DB" w:rsidR="0026556B" w:rsidRPr="00BF260D" w:rsidRDefault="0026556B" w:rsidP="0026556B">
            <w:pPr>
              <w:jc w:val="center"/>
              <w:rPr>
                <w:rFonts w:ascii="Arial" w:hAnsi="Arial" w:cs="Arial"/>
                <w:bCs/>
                <w:sz w:val="20"/>
                <w:szCs w:val="20"/>
              </w:rPr>
            </w:pPr>
            <w:r>
              <w:rPr>
                <w:rFonts w:ascii="Arial" w:hAnsi="Arial" w:cs="Arial"/>
                <w:bCs/>
                <w:sz w:val="20"/>
                <w:szCs w:val="20"/>
              </w:rPr>
              <w:t>40</w:t>
            </w:r>
          </w:p>
        </w:tc>
      </w:tr>
      <w:tr w:rsidR="0026556B" w:rsidRPr="00BF260D" w14:paraId="3739ED42" w14:textId="77777777" w:rsidTr="0026556B">
        <w:trPr>
          <w:jc w:val="center"/>
        </w:trPr>
        <w:tc>
          <w:tcPr>
            <w:tcW w:w="8798" w:type="dxa"/>
            <w:gridSpan w:val="18"/>
            <w:vMerge w:val="restart"/>
            <w:tcBorders>
              <w:right w:val="nil"/>
            </w:tcBorders>
            <w:shd w:val="clear" w:color="auto" w:fill="auto"/>
          </w:tcPr>
          <w:p w14:paraId="536F916C"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Sum</w:t>
            </w:r>
          </w:p>
          <w:p w14:paraId="7A2ACB80"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Total / 30</w:t>
            </w:r>
          </w:p>
          <w:p w14:paraId="03AA0565" w14:textId="56CDE396" w:rsidR="0026556B" w:rsidRPr="00BF260D" w:rsidRDefault="0026556B" w:rsidP="0026556B">
            <w:pPr>
              <w:jc w:val="right"/>
              <w:rPr>
                <w:rFonts w:ascii="Arial" w:hAnsi="Arial" w:cs="Arial"/>
                <w:b/>
                <w:sz w:val="20"/>
                <w:szCs w:val="20"/>
              </w:rPr>
            </w:pPr>
            <w:r w:rsidRPr="0023749A">
              <w:rPr>
                <w:rFonts w:ascii="Arial" w:hAnsi="Arial" w:cs="Arial"/>
                <w:b/>
                <w:sz w:val="20"/>
                <w:szCs w:val="20"/>
              </w:rPr>
              <w:t>ECTS Credits</w:t>
            </w:r>
          </w:p>
        </w:tc>
        <w:tc>
          <w:tcPr>
            <w:tcW w:w="2182" w:type="dxa"/>
            <w:gridSpan w:val="2"/>
            <w:tcBorders>
              <w:left w:val="nil"/>
            </w:tcBorders>
            <w:shd w:val="clear" w:color="auto" w:fill="auto"/>
          </w:tcPr>
          <w:p w14:paraId="2C9DA7C5" w14:textId="7E049BF5" w:rsidR="0026556B" w:rsidRPr="00BF260D" w:rsidRDefault="00E8139F" w:rsidP="0026556B">
            <w:pPr>
              <w:jc w:val="center"/>
              <w:rPr>
                <w:rFonts w:ascii="Arial" w:hAnsi="Arial" w:cs="Arial"/>
                <w:sz w:val="20"/>
                <w:szCs w:val="20"/>
              </w:rPr>
            </w:pPr>
            <w:r>
              <w:rPr>
                <w:rFonts w:ascii="Arial" w:hAnsi="Arial" w:cs="Arial"/>
                <w:sz w:val="20"/>
                <w:szCs w:val="20"/>
              </w:rPr>
              <w:t>202</w:t>
            </w:r>
          </w:p>
        </w:tc>
      </w:tr>
      <w:tr w:rsidR="0026556B" w:rsidRPr="00BF260D" w14:paraId="3332D0C2" w14:textId="77777777" w:rsidTr="0026556B">
        <w:trPr>
          <w:jc w:val="center"/>
        </w:trPr>
        <w:tc>
          <w:tcPr>
            <w:tcW w:w="8798" w:type="dxa"/>
            <w:gridSpan w:val="18"/>
            <w:vMerge/>
            <w:shd w:val="clear" w:color="auto" w:fill="D2EAF1"/>
          </w:tcPr>
          <w:p w14:paraId="444FDBC3" w14:textId="77777777" w:rsidR="0026556B" w:rsidRPr="00BF260D" w:rsidRDefault="0026556B" w:rsidP="0026556B">
            <w:pPr>
              <w:rPr>
                <w:rFonts w:ascii="Arial" w:hAnsi="Arial" w:cs="Arial"/>
                <w:b/>
                <w:bCs/>
                <w:sz w:val="20"/>
                <w:szCs w:val="20"/>
              </w:rPr>
            </w:pPr>
          </w:p>
        </w:tc>
        <w:tc>
          <w:tcPr>
            <w:tcW w:w="2182" w:type="dxa"/>
            <w:gridSpan w:val="2"/>
            <w:shd w:val="clear" w:color="auto" w:fill="D2EAF1"/>
          </w:tcPr>
          <w:p w14:paraId="46AE9910" w14:textId="4C24788A" w:rsidR="0026556B" w:rsidRPr="00BF260D" w:rsidRDefault="0026556B" w:rsidP="0026556B">
            <w:pPr>
              <w:jc w:val="center"/>
              <w:rPr>
                <w:rFonts w:ascii="Arial" w:hAnsi="Arial" w:cs="Arial"/>
                <w:b/>
                <w:bCs/>
                <w:sz w:val="20"/>
                <w:szCs w:val="20"/>
              </w:rPr>
            </w:pPr>
            <w:r w:rsidRPr="0023749A">
              <w:rPr>
                <w:rFonts w:ascii="Arial" w:hAnsi="Arial" w:cs="Arial"/>
                <w:sz w:val="20"/>
                <w:szCs w:val="20"/>
              </w:rPr>
              <w:t xml:space="preserve"> =202/30=6.73</w:t>
            </w:r>
          </w:p>
        </w:tc>
      </w:tr>
      <w:tr w:rsidR="0026556B" w:rsidRPr="00BF260D" w14:paraId="7A729051" w14:textId="77777777" w:rsidTr="0026556B">
        <w:trPr>
          <w:jc w:val="center"/>
        </w:trPr>
        <w:tc>
          <w:tcPr>
            <w:tcW w:w="8798" w:type="dxa"/>
            <w:gridSpan w:val="18"/>
            <w:vMerge/>
            <w:tcBorders>
              <w:right w:val="nil"/>
            </w:tcBorders>
            <w:shd w:val="clear" w:color="auto" w:fill="auto"/>
          </w:tcPr>
          <w:p w14:paraId="3F7F6311" w14:textId="77777777" w:rsidR="0026556B" w:rsidRPr="00BF260D" w:rsidRDefault="0026556B" w:rsidP="0026556B">
            <w:pPr>
              <w:rPr>
                <w:rFonts w:ascii="Arial" w:hAnsi="Arial" w:cs="Arial"/>
                <w:b/>
                <w:bCs/>
                <w:sz w:val="20"/>
                <w:szCs w:val="20"/>
              </w:rPr>
            </w:pPr>
          </w:p>
        </w:tc>
        <w:tc>
          <w:tcPr>
            <w:tcW w:w="2182" w:type="dxa"/>
            <w:gridSpan w:val="2"/>
            <w:tcBorders>
              <w:left w:val="nil"/>
            </w:tcBorders>
            <w:shd w:val="clear" w:color="auto" w:fill="auto"/>
          </w:tcPr>
          <w:p w14:paraId="15084CAF" w14:textId="2DEC41E6" w:rsidR="0026556B" w:rsidRPr="00BF260D" w:rsidRDefault="00E8139F" w:rsidP="0026556B">
            <w:pPr>
              <w:jc w:val="center"/>
              <w:rPr>
                <w:rFonts w:ascii="Arial" w:hAnsi="Arial" w:cs="Arial"/>
                <w:b/>
                <w:bCs/>
                <w:sz w:val="20"/>
                <w:szCs w:val="20"/>
              </w:rPr>
            </w:pPr>
            <w:r>
              <w:rPr>
                <w:rFonts w:ascii="Arial" w:hAnsi="Arial" w:cs="Arial"/>
                <w:b/>
                <w:bCs/>
                <w:sz w:val="20"/>
                <w:szCs w:val="20"/>
              </w:rPr>
              <w:t>7</w:t>
            </w:r>
          </w:p>
        </w:tc>
      </w:tr>
      <w:tr w:rsidR="00FF0BC3" w:rsidRPr="00BF260D" w14:paraId="5351E08D" w14:textId="77777777">
        <w:trPr>
          <w:jc w:val="center"/>
        </w:trPr>
        <w:tc>
          <w:tcPr>
            <w:tcW w:w="10980" w:type="dxa"/>
            <w:gridSpan w:val="20"/>
            <w:shd w:val="clear" w:color="auto" w:fill="D2EAF1"/>
          </w:tcPr>
          <w:p w14:paraId="18175CDA" w14:textId="77777777" w:rsidR="00FF0BC3" w:rsidRPr="00BF260D" w:rsidRDefault="00FF0BC3" w:rsidP="00FF0BC3">
            <w:pPr>
              <w:jc w:val="center"/>
              <w:rPr>
                <w:rFonts w:ascii="Arial" w:hAnsi="Arial" w:cs="Arial"/>
                <w:b/>
                <w:bCs/>
                <w:sz w:val="20"/>
                <w:szCs w:val="20"/>
              </w:rPr>
            </w:pPr>
          </w:p>
        </w:tc>
      </w:tr>
    </w:tbl>
    <w:p w14:paraId="07205466" w14:textId="77777777" w:rsidR="00EF2407" w:rsidRDefault="00EF2407" w:rsidP="0049506A">
      <w:pPr>
        <w:tabs>
          <w:tab w:val="left" w:pos="360"/>
        </w:tabs>
        <w:jc w:val="center"/>
        <w:rPr>
          <w:rFonts w:ascii="Arial" w:hAnsi="Arial" w:cs="Arial"/>
          <w:b/>
          <w:sz w:val="20"/>
          <w:szCs w:val="20"/>
        </w:rPr>
      </w:pPr>
    </w:p>
    <w:p w14:paraId="7E5271FE" w14:textId="77777777" w:rsidR="00E23A83" w:rsidRPr="00EF2407" w:rsidRDefault="00EF2407" w:rsidP="0049506A">
      <w:pPr>
        <w:tabs>
          <w:tab w:val="left" w:pos="360"/>
        </w:tabs>
        <w:jc w:val="center"/>
        <w:rPr>
          <w:rFonts w:ascii="Arial" w:hAnsi="Arial" w:cs="Arial"/>
          <w:b/>
          <w:sz w:val="20"/>
          <w:szCs w:val="20"/>
        </w:rPr>
      </w:pPr>
      <w:r w:rsidRPr="00EF2407">
        <w:rPr>
          <w:rFonts w:ascii="Arial" w:hAnsi="Arial" w:cs="Arial"/>
          <w:b/>
          <w:sz w:val="20"/>
          <w:szCs w:val="20"/>
        </w:rPr>
        <w:t>PAST PERFORMANCES</w:t>
      </w:r>
    </w:p>
    <w:p w14:paraId="3BEC0C2B" w14:textId="77777777" w:rsidR="00605B61" w:rsidRPr="00BF260D" w:rsidRDefault="00605B61" w:rsidP="0049506A">
      <w:pPr>
        <w:tabs>
          <w:tab w:val="left" w:pos="360"/>
        </w:tabs>
        <w:jc w:val="center"/>
        <w:rPr>
          <w:rFonts w:ascii="Arial" w:hAnsi="Arial" w:cs="Arial"/>
          <w:sz w:val="20"/>
          <w:szCs w:val="20"/>
        </w:rPr>
      </w:pPr>
    </w:p>
    <w:p w14:paraId="699BA0DD" w14:textId="77777777" w:rsidR="001A3A5E" w:rsidRPr="00BF260D" w:rsidRDefault="001A3A5E" w:rsidP="004714D5">
      <w:pPr>
        <w:tabs>
          <w:tab w:val="left" w:pos="360"/>
        </w:tabs>
        <w:rPr>
          <w:rFonts w:ascii="Arial" w:hAnsi="Arial" w:cs="Arial"/>
          <w:sz w:val="20"/>
          <w:szCs w:val="20"/>
        </w:rPr>
      </w:pPr>
    </w:p>
    <w:p w14:paraId="127736EC" w14:textId="1294B0A2" w:rsidR="00E67127" w:rsidRPr="00BF260D" w:rsidRDefault="00081C69" w:rsidP="00733CD8">
      <w:pPr>
        <w:ind w:left="-426"/>
      </w:pPr>
      <w:r>
        <w:rPr>
          <w:noProof/>
        </w:rPr>
        <w:drawing>
          <wp:inline distT="0" distB="0" distL="0" distR="0" wp14:anchorId="2EAED59E" wp14:editId="0445C76C">
            <wp:extent cx="2997200" cy="1968500"/>
            <wp:effectExtent l="0" t="0" r="12700" b="12700"/>
            <wp:docPr id="891449551" name="Chart 1">
              <a:extLst xmlns:a="http://schemas.openxmlformats.org/drawingml/2006/main">
                <a:ext uri="{FF2B5EF4-FFF2-40B4-BE49-F238E27FC236}">
                  <a16:creationId xmlns:a16="http://schemas.microsoft.com/office/drawing/2014/main" id="{F848E703-2851-ED67-AB6F-2D9B58C3F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E67127" w:rsidRPr="00BF260D" w:rsidSect="000C5521">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761098721">
    <w:abstractNumId w:val="11"/>
  </w:num>
  <w:num w:numId="2" w16cid:durableId="857160710">
    <w:abstractNumId w:val="5"/>
  </w:num>
  <w:num w:numId="3" w16cid:durableId="1925455902">
    <w:abstractNumId w:val="1"/>
  </w:num>
  <w:num w:numId="4" w16cid:durableId="995648612">
    <w:abstractNumId w:val="2"/>
  </w:num>
  <w:num w:numId="5" w16cid:durableId="1377774816">
    <w:abstractNumId w:val="3"/>
  </w:num>
  <w:num w:numId="6" w16cid:durableId="1168784082">
    <w:abstractNumId w:val="12"/>
  </w:num>
  <w:num w:numId="7" w16cid:durableId="1904363625">
    <w:abstractNumId w:val="8"/>
  </w:num>
  <w:num w:numId="8" w16cid:durableId="932863253">
    <w:abstractNumId w:val="4"/>
  </w:num>
  <w:num w:numId="9" w16cid:durableId="442959073">
    <w:abstractNumId w:val="7"/>
  </w:num>
  <w:num w:numId="10" w16cid:durableId="1800143002">
    <w:abstractNumId w:val="10"/>
  </w:num>
  <w:num w:numId="11" w16cid:durableId="166216898">
    <w:abstractNumId w:val="6"/>
  </w:num>
  <w:num w:numId="12" w16cid:durableId="1608275286">
    <w:abstractNumId w:val="9"/>
  </w:num>
  <w:num w:numId="13" w16cid:durableId="75786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27"/>
    <w:rsid w:val="000142A5"/>
    <w:rsid w:val="000160C1"/>
    <w:rsid w:val="000554B5"/>
    <w:rsid w:val="00071702"/>
    <w:rsid w:val="00081C69"/>
    <w:rsid w:val="000C5521"/>
    <w:rsid w:val="000E69C6"/>
    <w:rsid w:val="00103D94"/>
    <w:rsid w:val="001419AB"/>
    <w:rsid w:val="00151896"/>
    <w:rsid w:val="001560EF"/>
    <w:rsid w:val="00183415"/>
    <w:rsid w:val="00192C0D"/>
    <w:rsid w:val="001A3A5E"/>
    <w:rsid w:val="001F1589"/>
    <w:rsid w:val="001F518E"/>
    <w:rsid w:val="001F65E5"/>
    <w:rsid w:val="00221651"/>
    <w:rsid w:val="00231CA9"/>
    <w:rsid w:val="0026556B"/>
    <w:rsid w:val="00286050"/>
    <w:rsid w:val="002F5DA6"/>
    <w:rsid w:val="00304B59"/>
    <w:rsid w:val="00362541"/>
    <w:rsid w:val="00382CD9"/>
    <w:rsid w:val="003A51F3"/>
    <w:rsid w:val="003A584A"/>
    <w:rsid w:val="003B0B19"/>
    <w:rsid w:val="003C28C0"/>
    <w:rsid w:val="003F4A6E"/>
    <w:rsid w:val="00422FEE"/>
    <w:rsid w:val="0043606C"/>
    <w:rsid w:val="004368FF"/>
    <w:rsid w:val="004677ED"/>
    <w:rsid w:val="00467BC3"/>
    <w:rsid w:val="004714D5"/>
    <w:rsid w:val="0047730C"/>
    <w:rsid w:val="0049506A"/>
    <w:rsid w:val="004A59C4"/>
    <w:rsid w:val="004B2BDF"/>
    <w:rsid w:val="00507BF2"/>
    <w:rsid w:val="005125EF"/>
    <w:rsid w:val="00533FC2"/>
    <w:rsid w:val="00536CC4"/>
    <w:rsid w:val="0056565A"/>
    <w:rsid w:val="00573153"/>
    <w:rsid w:val="00594E43"/>
    <w:rsid w:val="005B4CD4"/>
    <w:rsid w:val="005B5AAD"/>
    <w:rsid w:val="005D181D"/>
    <w:rsid w:val="005F72EB"/>
    <w:rsid w:val="00605B61"/>
    <w:rsid w:val="00660BDC"/>
    <w:rsid w:val="006A438F"/>
    <w:rsid w:val="006E3E85"/>
    <w:rsid w:val="00733CD8"/>
    <w:rsid w:val="00742BD8"/>
    <w:rsid w:val="00754FAB"/>
    <w:rsid w:val="00756BDB"/>
    <w:rsid w:val="00766259"/>
    <w:rsid w:val="00776C3E"/>
    <w:rsid w:val="0079577F"/>
    <w:rsid w:val="007A7831"/>
    <w:rsid w:val="007C64A7"/>
    <w:rsid w:val="007D5ACD"/>
    <w:rsid w:val="007F018F"/>
    <w:rsid w:val="00821BBC"/>
    <w:rsid w:val="0086649A"/>
    <w:rsid w:val="008703EE"/>
    <w:rsid w:val="008A2C60"/>
    <w:rsid w:val="008D6776"/>
    <w:rsid w:val="0091288E"/>
    <w:rsid w:val="00924C85"/>
    <w:rsid w:val="009460F8"/>
    <w:rsid w:val="00970DEF"/>
    <w:rsid w:val="00971BE9"/>
    <w:rsid w:val="00A10986"/>
    <w:rsid w:val="00A61108"/>
    <w:rsid w:val="00AF38C7"/>
    <w:rsid w:val="00AF77A7"/>
    <w:rsid w:val="00B159A9"/>
    <w:rsid w:val="00B65143"/>
    <w:rsid w:val="00B67FAD"/>
    <w:rsid w:val="00B913A4"/>
    <w:rsid w:val="00B91F25"/>
    <w:rsid w:val="00BC7F10"/>
    <w:rsid w:val="00BE3DD8"/>
    <w:rsid w:val="00BF260D"/>
    <w:rsid w:val="00C0235C"/>
    <w:rsid w:val="00C66CBA"/>
    <w:rsid w:val="00C76097"/>
    <w:rsid w:val="00C83EBF"/>
    <w:rsid w:val="00CA1C62"/>
    <w:rsid w:val="00CC4CFB"/>
    <w:rsid w:val="00CD0DFE"/>
    <w:rsid w:val="00CD5986"/>
    <w:rsid w:val="00CD68D9"/>
    <w:rsid w:val="00CE2097"/>
    <w:rsid w:val="00D03BE4"/>
    <w:rsid w:val="00D26C8C"/>
    <w:rsid w:val="00DB4CFB"/>
    <w:rsid w:val="00DD50D1"/>
    <w:rsid w:val="00E23A83"/>
    <w:rsid w:val="00E44517"/>
    <w:rsid w:val="00E447D2"/>
    <w:rsid w:val="00E51798"/>
    <w:rsid w:val="00E67127"/>
    <w:rsid w:val="00E8139F"/>
    <w:rsid w:val="00E82026"/>
    <w:rsid w:val="00E90470"/>
    <w:rsid w:val="00E91092"/>
    <w:rsid w:val="00EA3CE1"/>
    <w:rsid w:val="00EF2407"/>
    <w:rsid w:val="00F0203C"/>
    <w:rsid w:val="00F24734"/>
    <w:rsid w:val="00F416BC"/>
    <w:rsid w:val="00FA1C91"/>
    <w:rsid w:val="00FB3B05"/>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BF29"/>
  <w15:docId w15:val="{766C9484-1AFD-42A8-8D64-C8C2684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7A7831"/>
    <w:rPr>
      <w:rFonts w:ascii="Tahoma" w:hAnsi="Tahoma" w:cs="Tahoma"/>
      <w:sz w:val="16"/>
      <w:szCs w:val="16"/>
    </w:rPr>
  </w:style>
  <w:style w:type="character" w:customStyle="1" w:styleId="BalloonTextChar">
    <w:name w:val="Balloon Text Char"/>
    <w:basedOn w:val="DefaultParagraphFont"/>
    <w:link w:val="BalloonText"/>
    <w:rsid w:val="007A7831"/>
    <w:rPr>
      <w:rFonts w:ascii="Tahoma" w:hAnsi="Tahoma" w:cs="Tahoma"/>
      <w:sz w:val="16"/>
      <w:szCs w:val="16"/>
    </w:rPr>
  </w:style>
  <w:style w:type="character" w:styleId="UnresolvedMention">
    <w:name w:val="Unresolved Mention"/>
    <w:basedOn w:val="DefaultParagraphFont"/>
    <w:uiPriority w:val="99"/>
    <w:semiHidden/>
    <w:unhideWhenUsed/>
    <w:rsid w:val="0026556B"/>
    <w:rPr>
      <w:color w:val="605E5C"/>
      <w:shd w:val="clear" w:color="auto" w:fill="E1DFDD"/>
    </w:rPr>
  </w:style>
  <w:style w:type="character" w:styleId="PlaceholderText">
    <w:name w:val="Placeholder Text"/>
    <w:basedOn w:val="DefaultParagraphFont"/>
    <w:uiPriority w:val="99"/>
    <w:semiHidden/>
    <w:rsid w:val="008D67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openxmlformats.org/officeDocument/2006/relationships/settings" Target="settings.xml"/><Relationship Id="rId7" Type="http://schemas.openxmlformats.org/officeDocument/2006/relationships/hyperlink" Target="http://www.turmo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theme" Target="theme/theme1.xml"/><Relationship Id="rId5" Type="http://schemas.openxmlformats.org/officeDocument/2006/relationships/hyperlink" Target="mailto:sureyyayilmaz@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252;reyya\Downloads\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GÜZ DÖNEMİ
MUH102 </a:t>
            </a:r>
            <a:r>
              <a:rPr lang="tr-TR" sz="1000" b="1" i="0" u="none" strike="noStrike" baseline="0">
                <a:effectLst/>
              </a:rPr>
              <a:t>Finansal Muhasebe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4</c:v>
                </c:pt>
                <c:pt idx="3">
                  <c:v>10</c:v>
                </c:pt>
                <c:pt idx="4">
                  <c:v>20</c:v>
                </c:pt>
                <c:pt idx="5">
                  <c:v>7</c:v>
                </c:pt>
                <c:pt idx="6">
                  <c:v>4</c:v>
                </c:pt>
                <c:pt idx="7">
                  <c:v>3</c:v>
                </c:pt>
                <c:pt idx="8">
                  <c:v>3</c:v>
                </c:pt>
                <c:pt idx="9">
                  <c:v>2</c:v>
                </c:pt>
              </c:numCache>
            </c:numRef>
          </c:val>
          <c:extLst>
            <c:ext xmlns:c16="http://schemas.microsoft.com/office/drawing/2014/chart" uri="{C3380CC4-5D6E-409C-BE32-E72D297353CC}">
              <c16:uniqueId val="{00000001-861A-4DBE-A0AF-0B18A3D6499A}"/>
            </c:ext>
          </c:extLst>
        </c:ser>
        <c:dLbls>
          <c:showLegendKey val="0"/>
          <c:showVal val="0"/>
          <c:showCatName val="0"/>
          <c:showSerName val="0"/>
          <c:showPercent val="0"/>
          <c:showBubbleSize val="0"/>
        </c:dLbls>
        <c:gapWidth val="150"/>
        <c:axId val="598646255"/>
        <c:axId val="1"/>
      </c:barChart>
      <c:catAx>
        <c:axId val="598646255"/>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98646255"/>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3035</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3560</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dc:title>
  <dc:creator>30853879058</dc:creator>
  <cp:lastModifiedBy>none none</cp:lastModifiedBy>
  <cp:revision>1</cp:revision>
  <dcterms:created xsi:type="dcterms:W3CDTF">2025-02-13T13:07:00Z</dcterms:created>
  <dcterms:modified xsi:type="dcterms:W3CDTF">2025-03-10T07:28:00Z</dcterms:modified>
</cp:coreProperties>
</file>