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1"/>
        <w:tblW w:w="1096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3119"/>
        <w:gridCol w:w="718"/>
        <w:gridCol w:w="1408"/>
        <w:gridCol w:w="1276"/>
        <w:gridCol w:w="60"/>
        <w:gridCol w:w="507"/>
        <w:gridCol w:w="850"/>
        <w:gridCol w:w="1418"/>
      </w:tblGrid>
      <w:tr w:rsidR="005A2B8A" w:rsidRPr="00CB53C3" w14:paraId="14062F1F" w14:textId="77777777" w:rsidTr="001B4D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1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67CFBF6C" w14:textId="77777777" w:rsidR="00D8730D" w:rsidRPr="00D8730D" w:rsidRDefault="00D8730D" w:rsidP="00D8730D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</w:pPr>
            <w:r w:rsidRPr="00D8730D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 xml:space="preserve">ÇAĞ </w:t>
            </w:r>
            <w:proofErr w:type="spellStart"/>
            <w:r w:rsidRPr="00D8730D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University</w:t>
            </w:r>
            <w:proofErr w:type="spellEnd"/>
          </w:p>
          <w:p w14:paraId="27EF74C4" w14:textId="77777777" w:rsidR="00D8730D" w:rsidRPr="00D8730D" w:rsidRDefault="00D8730D" w:rsidP="00D8730D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D8730D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Faculty</w:t>
            </w:r>
            <w:proofErr w:type="spellEnd"/>
            <w:r w:rsidRPr="00D8730D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 xml:space="preserve"> of </w:t>
            </w:r>
            <w:proofErr w:type="spellStart"/>
            <w:r w:rsidRPr="00D8730D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Arts</w:t>
            </w:r>
            <w:proofErr w:type="spellEnd"/>
            <w:r w:rsidRPr="00D8730D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 xml:space="preserve"> &amp; </w:t>
            </w:r>
            <w:proofErr w:type="spellStart"/>
            <w:r w:rsidRPr="00D8730D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Sciences</w:t>
            </w:r>
            <w:proofErr w:type="spellEnd"/>
            <w:r w:rsidRPr="00D8730D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</w:p>
          <w:p w14:paraId="71F9B79E" w14:textId="285F5793" w:rsidR="005A2B8A" w:rsidRPr="00CB53C3" w:rsidRDefault="00D8730D" w:rsidP="00D8730D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2"/>
                <w:szCs w:val="22"/>
              </w:rPr>
            </w:pPr>
            <w:proofErr w:type="spellStart"/>
            <w:r w:rsidRPr="00D8730D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Department</w:t>
            </w:r>
            <w:proofErr w:type="spellEnd"/>
            <w:r w:rsidRPr="00D8730D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 xml:space="preserve"> of </w:t>
            </w:r>
            <w:proofErr w:type="spellStart"/>
            <w:r w:rsidRPr="00D8730D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Translation</w:t>
            </w:r>
            <w:proofErr w:type="spellEnd"/>
            <w:r w:rsidRPr="00D8730D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D8730D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and</w:t>
            </w:r>
            <w:proofErr w:type="spellEnd"/>
            <w:r w:rsidRPr="00D8730D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D8730D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Interpreting</w:t>
            </w:r>
            <w:proofErr w:type="spellEnd"/>
          </w:p>
        </w:tc>
      </w:tr>
      <w:tr w:rsidR="00D018E7" w:rsidRPr="00CB53C3" w14:paraId="478F0F2C" w14:textId="77777777" w:rsidTr="008B0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EEAF6"/>
          </w:tcPr>
          <w:p w14:paraId="4C4A8284" w14:textId="28013C6B" w:rsidR="00D018E7" w:rsidRPr="00CB53C3" w:rsidRDefault="00D018E7" w:rsidP="008B03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Code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5" w:type="dxa"/>
            <w:gridSpan w:val="3"/>
            <w:shd w:val="clear" w:color="auto" w:fill="DEEAF6"/>
          </w:tcPr>
          <w:p w14:paraId="617DDC04" w14:textId="510C751A" w:rsidR="00D018E7" w:rsidRPr="00CB53C3" w:rsidRDefault="00D018E7" w:rsidP="008B03C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8111A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Title</w:t>
            </w:r>
            <w:proofErr w:type="spellEnd"/>
          </w:p>
        </w:tc>
        <w:tc>
          <w:tcPr>
            <w:tcW w:w="1843" w:type="dxa"/>
            <w:gridSpan w:val="3"/>
            <w:shd w:val="clear" w:color="auto" w:fill="DEEAF6"/>
          </w:tcPr>
          <w:p w14:paraId="346E6C08" w14:textId="10649784" w:rsidR="00D018E7" w:rsidRPr="00CB53C3" w:rsidRDefault="00D018E7" w:rsidP="008B0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Credits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68" w:type="dxa"/>
            <w:gridSpan w:val="2"/>
            <w:shd w:val="clear" w:color="auto" w:fill="DEEAF6"/>
          </w:tcPr>
          <w:p w14:paraId="0B333BF0" w14:textId="16BAE7F1" w:rsidR="00D018E7" w:rsidRPr="00CB53C3" w:rsidRDefault="00D018E7" w:rsidP="008B03C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111A">
              <w:rPr>
                <w:rFonts w:ascii="Arial" w:hAnsi="Arial" w:cs="Arial"/>
                <w:sz w:val="22"/>
                <w:szCs w:val="22"/>
              </w:rPr>
              <w:t>ECTS</w:t>
            </w:r>
          </w:p>
        </w:tc>
      </w:tr>
      <w:tr w:rsidR="00D018E7" w:rsidRPr="00CB53C3" w14:paraId="374EF87D" w14:textId="77777777" w:rsidTr="008B03C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</w:tcPr>
          <w:p w14:paraId="5645F289" w14:textId="6B141373" w:rsidR="00D018E7" w:rsidRPr="00086727" w:rsidRDefault="00D018E7" w:rsidP="00D806FE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8111A">
              <w:rPr>
                <w:rFonts w:ascii="Arial" w:hAnsi="Arial" w:cs="Arial"/>
                <w:sz w:val="22"/>
                <w:szCs w:val="22"/>
              </w:rPr>
              <w:t>TRN 326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5" w:type="dxa"/>
            <w:gridSpan w:val="3"/>
            <w:shd w:val="clear" w:color="auto" w:fill="D2EAF1"/>
          </w:tcPr>
          <w:p w14:paraId="54764CA8" w14:textId="04328381" w:rsidR="00D018E7" w:rsidRPr="00086727" w:rsidRDefault="00D018E7" w:rsidP="00D806F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Scientific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Technical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Translation</w:t>
            </w:r>
            <w:proofErr w:type="spellEnd"/>
          </w:p>
        </w:tc>
        <w:tc>
          <w:tcPr>
            <w:tcW w:w="1843" w:type="dxa"/>
            <w:gridSpan w:val="3"/>
          </w:tcPr>
          <w:p w14:paraId="5967AF88" w14:textId="085874C9" w:rsidR="00D018E7" w:rsidRPr="00086727" w:rsidRDefault="00D018E7" w:rsidP="00D806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8111A">
              <w:rPr>
                <w:rFonts w:ascii="Arial" w:hAnsi="Arial" w:cs="Arial"/>
                <w:sz w:val="22"/>
                <w:szCs w:val="22"/>
              </w:rPr>
              <w:t>(2-2)3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68" w:type="dxa"/>
            <w:gridSpan w:val="2"/>
          </w:tcPr>
          <w:p w14:paraId="79C5E0D3" w14:textId="3A19CD05" w:rsidR="00D018E7" w:rsidRPr="00086727" w:rsidRDefault="00D018E7" w:rsidP="00D806FE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8111A">
              <w:rPr>
                <w:rFonts w:ascii="Arial" w:hAnsi="Arial" w:cs="Arial"/>
                <w:sz w:val="22"/>
                <w:szCs w:val="22"/>
              </w:rPr>
              <w:t>7</w:t>
            </w:r>
          </w:p>
        </w:tc>
      </w:tr>
      <w:tr w:rsidR="00D018E7" w:rsidRPr="00CB53C3" w14:paraId="388A8093" w14:textId="77777777" w:rsidTr="000400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EEAF6"/>
          </w:tcPr>
          <w:p w14:paraId="6B9F945F" w14:textId="0F22E2D5" w:rsidR="00D018E7" w:rsidRPr="00CB53C3" w:rsidRDefault="00D018E7" w:rsidP="008B03C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Prerequisites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8"/>
            <w:shd w:val="clear" w:color="auto" w:fill="D2EAF1"/>
          </w:tcPr>
          <w:p w14:paraId="640BECDB" w14:textId="59488FEC" w:rsidR="00D018E7" w:rsidRPr="00CB53C3" w:rsidRDefault="00D018E7" w:rsidP="008B03C1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None</w:t>
            </w:r>
            <w:proofErr w:type="spellEnd"/>
          </w:p>
        </w:tc>
      </w:tr>
      <w:tr w:rsidR="00D018E7" w:rsidRPr="00CB53C3" w14:paraId="0CF86700" w14:textId="486C9227" w:rsidTr="008B03C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EEAF6"/>
          </w:tcPr>
          <w:p w14:paraId="34735A46" w14:textId="015ECF70" w:rsidR="00D018E7" w:rsidRPr="00CB53C3" w:rsidRDefault="00D018E7" w:rsidP="008B03C1">
            <w:pPr>
              <w:rPr>
                <w:rFonts w:ascii="Arial" w:hAnsi="Arial" w:cs="Arial"/>
                <w:sz w:val="22"/>
                <w:szCs w:val="22"/>
              </w:rPr>
            </w:pPr>
            <w:r w:rsidRPr="0008111A">
              <w:rPr>
                <w:rFonts w:ascii="Arial" w:hAnsi="Arial" w:cs="Arial"/>
                <w:sz w:val="22"/>
                <w:szCs w:val="22"/>
              </w:rPr>
              <w:t xml:space="preserve">Language of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Instruction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9" w:type="dxa"/>
            <w:shd w:val="clear" w:color="auto" w:fill="D2EAF1"/>
          </w:tcPr>
          <w:p w14:paraId="485B0539" w14:textId="5A4C1AB8" w:rsidR="00D018E7" w:rsidRPr="00CB53C3" w:rsidRDefault="00D018E7" w:rsidP="008B03C1">
            <w:pPr>
              <w:rPr>
                <w:rFonts w:ascii="Arial" w:hAnsi="Arial" w:cs="Arial"/>
                <w:sz w:val="22"/>
                <w:szCs w:val="22"/>
              </w:rPr>
            </w:pPr>
            <w:r w:rsidRPr="0008111A">
              <w:rPr>
                <w:rFonts w:ascii="Arial" w:hAnsi="Arial" w:cs="Arial"/>
                <w:sz w:val="22"/>
                <w:szCs w:val="22"/>
              </w:rPr>
              <w:t>English</w:t>
            </w:r>
          </w:p>
        </w:tc>
        <w:tc>
          <w:tcPr>
            <w:tcW w:w="3402" w:type="dxa"/>
            <w:gridSpan w:val="3"/>
          </w:tcPr>
          <w:p w14:paraId="66E434B8" w14:textId="77AC14DB" w:rsidR="00D018E7" w:rsidRPr="00CB53C3" w:rsidRDefault="00D018E7" w:rsidP="008B03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Mode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of Delivery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</w:tcPr>
          <w:p w14:paraId="082FB09F" w14:textId="35BD1FB1" w:rsidR="00D018E7" w:rsidRPr="00CB53C3" w:rsidRDefault="00D018E7" w:rsidP="008B03C1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Face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face</w:t>
            </w:r>
            <w:proofErr w:type="spellEnd"/>
          </w:p>
        </w:tc>
      </w:tr>
      <w:tr w:rsidR="00D018E7" w:rsidRPr="00CB53C3" w14:paraId="0AB777A6" w14:textId="77777777" w:rsidTr="000400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EEAF6"/>
          </w:tcPr>
          <w:p w14:paraId="3094351B" w14:textId="3EE73CF4" w:rsidR="00D018E7" w:rsidRPr="00CB53C3" w:rsidRDefault="00D018E7" w:rsidP="008B03C1">
            <w:pPr>
              <w:rPr>
                <w:rFonts w:ascii="Arial" w:hAnsi="Arial" w:cs="Arial"/>
                <w:sz w:val="22"/>
                <w:szCs w:val="22"/>
              </w:rPr>
            </w:pPr>
            <w:r w:rsidRPr="0008111A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Type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/ Level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8"/>
            <w:shd w:val="clear" w:color="auto" w:fill="D2EAF1"/>
          </w:tcPr>
          <w:p w14:paraId="40C618F0" w14:textId="31CB314B" w:rsidR="00D018E7" w:rsidRPr="00CB53C3" w:rsidRDefault="00D018E7" w:rsidP="00086727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Compulsory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/ 3rd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year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/ Spring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Semester</w:t>
            </w:r>
            <w:proofErr w:type="spellEnd"/>
          </w:p>
        </w:tc>
      </w:tr>
      <w:tr w:rsidR="00D018E7" w:rsidRPr="00CB53C3" w14:paraId="5EFC5230" w14:textId="77777777" w:rsidTr="008E381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0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</w:tcPr>
          <w:p w14:paraId="3B75C138" w14:textId="31BD087C" w:rsidR="00D018E7" w:rsidRPr="00CB53C3" w:rsidRDefault="00D018E7" w:rsidP="008B03C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Teaching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Staff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gridSpan w:val="2"/>
            <w:shd w:val="clear" w:color="auto" w:fill="DEEAF6"/>
          </w:tcPr>
          <w:p w14:paraId="2F8257BD" w14:textId="30951E6D" w:rsidR="00D018E7" w:rsidRPr="00CB53C3" w:rsidRDefault="00D018E7" w:rsidP="008B03C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Title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&amp; Name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Surname</w:t>
            </w:r>
            <w:proofErr w:type="spellEnd"/>
          </w:p>
        </w:tc>
        <w:tc>
          <w:tcPr>
            <w:tcW w:w="1843" w:type="dxa"/>
            <w:gridSpan w:val="3"/>
            <w:shd w:val="clear" w:color="auto" w:fill="DEEAF6"/>
          </w:tcPr>
          <w:p w14:paraId="366CB1B2" w14:textId="6895D3BA" w:rsidR="00D018E7" w:rsidRPr="00CB53C3" w:rsidRDefault="00D018E7" w:rsidP="008B03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8111A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68" w:type="dxa"/>
            <w:gridSpan w:val="2"/>
            <w:shd w:val="clear" w:color="auto" w:fill="DEEAF6"/>
          </w:tcPr>
          <w:p w14:paraId="02E9D0CF" w14:textId="2F84A2C1" w:rsidR="00D018E7" w:rsidRPr="00CB53C3" w:rsidRDefault="00D018E7" w:rsidP="008B03C1">
            <w:pPr>
              <w:rPr>
                <w:rFonts w:ascii="Arial" w:hAnsi="Arial" w:cs="Arial"/>
                <w:sz w:val="22"/>
                <w:szCs w:val="22"/>
              </w:rPr>
            </w:pPr>
            <w:r w:rsidRPr="0008111A">
              <w:rPr>
                <w:rFonts w:ascii="Arial" w:hAnsi="Arial" w:cs="Arial"/>
                <w:sz w:val="22"/>
                <w:szCs w:val="22"/>
              </w:rPr>
              <w:t xml:space="preserve">Office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Hours</w:t>
            </w:r>
            <w:proofErr w:type="spellEnd"/>
          </w:p>
        </w:tc>
      </w:tr>
      <w:tr w:rsidR="00D018E7" w:rsidRPr="00CB53C3" w14:paraId="44256859" w14:textId="77777777" w:rsidTr="008E3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0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</w:tcPr>
          <w:p w14:paraId="10E9F61A" w14:textId="40D8792C" w:rsidR="00D018E7" w:rsidRPr="00CB53C3" w:rsidRDefault="00D018E7" w:rsidP="008B03C1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08111A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Coordinator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gridSpan w:val="2"/>
            <w:shd w:val="clear" w:color="auto" w:fill="FFFFFF"/>
          </w:tcPr>
          <w:p w14:paraId="7A92F4D2" w14:textId="56AD5A0E" w:rsidR="00D018E7" w:rsidRPr="00CB53C3" w:rsidRDefault="00D018E7" w:rsidP="008B03C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8111A">
              <w:rPr>
                <w:rFonts w:ascii="Arial" w:hAnsi="Arial" w:cs="Arial"/>
                <w:sz w:val="22"/>
                <w:szCs w:val="22"/>
              </w:rPr>
              <w:t xml:space="preserve">Dr.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Öğr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>. Üyesi Senem Zaimoğlu</w:t>
            </w:r>
          </w:p>
        </w:tc>
        <w:tc>
          <w:tcPr>
            <w:tcW w:w="1843" w:type="dxa"/>
            <w:gridSpan w:val="3"/>
            <w:shd w:val="clear" w:color="auto" w:fill="auto"/>
          </w:tcPr>
          <w:p w14:paraId="72C71106" w14:textId="59A46C69" w:rsidR="00D018E7" w:rsidRPr="00CB53C3" w:rsidRDefault="00D018E7" w:rsidP="008B03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Friday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>: 10.00-12-20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68" w:type="dxa"/>
            <w:gridSpan w:val="2"/>
            <w:shd w:val="clear" w:color="auto" w:fill="auto"/>
          </w:tcPr>
          <w:p w14:paraId="59E51361" w14:textId="0FFFBA43" w:rsidR="00D018E7" w:rsidRPr="00CB53C3" w:rsidRDefault="00D018E7" w:rsidP="008B03C1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08111A">
              <w:rPr>
                <w:rFonts w:ascii="Arial" w:hAnsi="Arial" w:cs="Arial"/>
                <w:sz w:val="22"/>
                <w:szCs w:val="22"/>
              </w:rPr>
              <w:t>Monday-10.00-10.40</w:t>
            </w:r>
            <w:r w:rsidRPr="0008111A">
              <w:rPr>
                <w:rFonts w:ascii="Arial" w:hAnsi="Arial" w:cs="Arial"/>
                <w:sz w:val="22"/>
                <w:szCs w:val="22"/>
              </w:rPr>
              <w:br/>
              <w:t>Thursday-13.30-14.30</w:t>
            </w:r>
          </w:p>
        </w:tc>
      </w:tr>
      <w:tr w:rsidR="00D018E7" w:rsidRPr="00CB53C3" w14:paraId="7FB1DFE8" w14:textId="77777777" w:rsidTr="008E381F">
        <w:trPr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</w:tcPr>
          <w:p w14:paraId="6A20FEB0" w14:textId="736A042D" w:rsidR="00D018E7" w:rsidRPr="00CB53C3" w:rsidRDefault="00D018E7">
            <w:pPr>
              <w:rPr>
                <w:rFonts w:ascii="Arial" w:hAnsi="Arial" w:cs="Arial"/>
                <w:sz w:val="22"/>
                <w:szCs w:val="22"/>
              </w:rPr>
            </w:pPr>
            <w:r w:rsidRPr="0008111A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Objectives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8"/>
            <w:shd w:val="clear" w:color="auto" w:fill="FFFFFF" w:themeFill="background1"/>
          </w:tcPr>
          <w:p w14:paraId="0ED79668" w14:textId="3A7D2D64" w:rsidR="00D018E7" w:rsidRPr="00D018E7" w:rsidRDefault="00D018E7" w:rsidP="0034027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>The</w:t>
            </w:r>
            <w:proofErr w:type="spellEnd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>aim</w:t>
            </w:r>
            <w:proofErr w:type="spellEnd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 xml:space="preserve"> of </w:t>
            </w:r>
            <w:proofErr w:type="spellStart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>the</w:t>
            </w:r>
            <w:proofErr w:type="spellEnd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>course</w:t>
            </w:r>
            <w:proofErr w:type="spellEnd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 xml:space="preserve"> is </w:t>
            </w:r>
            <w:proofErr w:type="spellStart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>to</w:t>
            </w:r>
            <w:proofErr w:type="spellEnd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>familiarize</w:t>
            </w:r>
            <w:proofErr w:type="spellEnd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>students</w:t>
            </w:r>
            <w:proofErr w:type="spellEnd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>with</w:t>
            </w:r>
            <w:proofErr w:type="spellEnd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>the</w:t>
            </w:r>
            <w:proofErr w:type="spellEnd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>structure</w:t>
            </w:r>
            <w:proofErr w:type="spellEnd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 xml:space="preserve"> of </w:t>
            </w:r>
            <w:proofErr w:type="spellStart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>scientific</w:t>
            </w:r>
            <w:proofErr w:type="spellEnd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>technical</w:t>
            </w:r>
            <w:proofErr w:type="spellEnd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>texts</w:t>
            </w:r>
            <w:proofErr w:type="spellEnd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>by</w:t>
            </w:r>
            <w:proofErr w:type="spellEnd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>engaging</w:t>
            </w:r>
            <w:proofErr w:type="spellEnd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>them</w:t>
            </w:r>
            <w:proofErr w:type="spellEnd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 xml:space="preserve"> in </w:t>
            </w:r>
            <w:proofErr w:type="spellStart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>terminology</w:t>
            </w:r>
            <w:proofErr w:type="spellEnd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>work</w:t>
            </w:r>
            <w:proofErr w:type="spellEnd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>translation</w:t>
            </w:r>
            <w:proofErr w:type="spellEnd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>practice</w:t>
            </w:r>
            <w:proofErr w:type="spellEnd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>across</w:t>
            </w:r>
            <w:proofErr w:type="spellEnd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>diverse</w:t>
            </w:r>
            <w:proofErr w:type="spellEnd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>text</w:t>
            </w:r>
            <w:proofErr w:type="spellEnd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>types</w:t>
            </w:r>
            <w:proofErr w:type="spellEnd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 xml:space="preserve">; </w:t>
            </w:r>
            <w:proofErr w:type="spellStart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>to</w:t>
            </w:r>
            <w:proofErr w:type="spellEnd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>explain</w:t>
            </w:r>
            <w:proofErr w:type="spellEnd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>key</w:t>
            </w:r>
            <w:proofErr w:type="spellEnd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>considerations</w:t>
            </w:r>
            <w:proofErr w:type="spellEnd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 xml:space="preserve"> in </w:t>
            </w:r>
            <w:proofErr w:type="spellStart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>translating</w:t>
            </w:r>
            <w:proofErr w:type="spellEnd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>such</w:t>
            </w:r>
            <w:proofErr w:type="spellEnd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>texts</w:t>
            </w:r>
            <w:proofErr w:type="spellEnd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 xml:space="preserve">; </w:t>
            </w:r>
            <w:proofErr w:type="spellStart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>to</w:t>
            </w:r>
            <w:proofErr w:type="spellEnd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>develop</w:t>
            </w:r>
            <w:proofErr w:type="spellEnd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>terminological</w:t>
            </w:r>
            <w:proofErr w:type="spellEnd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>competence</w:t>
            </w:r>
            <w:proofErr w:type="spellEnd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>across</w:t>
            </w:r>
            <w:proofErr w:type="spellEnd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>languages</w:t>
            </w:r>
            <w:proofErr w:type="spellEnd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 xml:space="preserve">. </w:t>
            </w:r>
            <w:proofErr w:type="spellStart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>By</w:t>
            </w:r>
            <w:proofErr w:type="spellEnd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>translating</w:t>
            </w:r>
            <w:proofErr w:type="spellEnd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>various</w:t>
            </w:r>
            <w:proofErr w:type="spellEnd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>kinds</w:t>
            </w:r>
            <w:proofErr w:type="spellEnd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 xml:space="preserve"> of </w:t>
            </w:r>
            <w:proofErr w:type="spellStart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>technical</w:t>
            </w:r>
            <w:proofErr w:type="spellEnd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>scientific</w:t>
            </w:r>
            <w:proofErr w:type="spellEnd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>texts</w:t>
            </w:r>
            <w:proofErr w:type="spellEnd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>the</w:t>
            </w:r>
            <w:proofErr w:type="spellEnd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>course</w:t>
            </w:r>
            <w:proofErr w:type="spellEnd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>prepares</w:t>
            </w:r>
            <w:proofErr w:type="spellEnd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>students</w:t>
            </w:r>
            <w:proofErr w:type="spellEnd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>for</w:t>
            </w:r>
            <w:proofErr w:type="spellEnd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>professional</w:t>
            </w:r>
            <w:proofErr w:type="spellEnd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>translation</w:t>
            </w:r>
            <w:proofErr w:type="spellEnd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 xml:space="preserve"> in </w:t>
            </w:r>
            <w:proofErr w:type="spellStart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>technical</w:t>
            </w:r>
            <w:proofErr w:type="spellEnd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>domains</w:t>
            </w:r>
            <w:proofErr w:type="spellEnd"/>
            <w:r w:rsidRPr="00D018E7"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</w:tr>
      <w:tr w:rsidR="00D018E7" w:rsidRPr="00CB53C3" w14:paraId="67AAE7E0" w14:textId="77777777" w:rsidTr="00F859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48CDA278" w14:textId="0A048E66" w:rsidR="00D018E7" w:rsidRPr="00CB53C3" w:rsidRDefault="00D018E7" w:rsidP="00D018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Learning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Outcomes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6"/>
            <w:vMerge w:val="restart"/>
            <w:shd w:val="clear" w:color="auto" w:fill="DEEAF6"/>
          </w:tcPr>
          <w:p w14:paraId="13DEBBE0" w14:textId="5E553F10" w:rsidR="00D018E7" w:rsidRPr="00CB53C3" w:rsidRDefault="00D018E7" w:rsidP="008B03C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Upon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successful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completion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course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students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will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be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able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DEEAF6"/>
          </w:tcPr>
          <w:p w14:paraId="62DA3187" w14:textId="37DF4B49" w:rsidR="00D018E7" w:rsidRPr="00CB53C3" w:rsidRDefault="00D018E7" w:rsidP="008B03C1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Relations</w:t>
            </w:r>
            <w:proofErr w:type="spellEnd"/>
          </w:p>
        </w:tc>
      </w:tr>
      <w:tr w:rsidR="00D018E7" w:rsidRPr="00CB53C3" w14:paraId="5E01F3BF" w14:textId="77777777" w:rsidTr="00CF71CE">
        <w:trPr>
          <w:cantSplit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28E626E" w14:textId="77777777" w:rsidR="00D018E7" w:rsidRPr="00CB53C3" w:rsidRDefault="00D018E7" w:rsidP="008B03C1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6"/>
            <w:vMerge/>
            <w:shd w:val="clear" w:color="auto" w:fill="DEEAF6"/>
          </w:tcPr>
          <w:p w14:paraId="4B62D892" w14:textId="77777777" w:rsidR="00D018E7" w:rsidRPr="00CB53C3" w:rsidRDefault="00D018E7" w:rsidP="008B03C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shd w:val="clear" w:color="auto" w:fill="DEEAF6"/>
          </w:tcPr>
          <w:p w14:paraId="2A1B453D" w14:textId="25D0FE19" w:rsidR="00D018E7" w:rsidRPr="00CB53C3" w:rsidRDefault="00D018E7" w:rsidP="008B03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8111A">
              <w:rPr>
                <w:rFonts w:ascii="Arial" w:hAnsi="Arial" w:cs="Arial"/>
                <w:sz w:val="22"/>
                <w:szCs w:val="22"/>
              </w:rPr>
              <w:t xml:space="preserve">Program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Outcomes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EEAF6"/>
          </w:tcPr>
          <w:p w14:paraId="733BF3B9" w14:textId="4165868F" w:rsidR="00D018E7" w:rsidRPr="00CB53C3" w:rsidRDefault="00D018E7" w:rsidP="008B03C1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018E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Net </w:t>
            </w:r>
            <w:proofErr w:type="spellStart"/>
            <w:r w:rsidRPr="00D018E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Contribution</w:t>
            </w:r>
            <w:proofErr w:type="spellEnd"/>
          </w:p>
        </w:tc>
      </w:tr>
      <w:tr w:rsidR="00D018E7" w:rsidRPr="00CB53C3" w14:paraId="2D010E49" w14:textId="77777777" w:rsidTr="001026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BF0C3D3" w14:textId="77777777" w:rsidR="00D018E7" w:rsidRPr="00CB53C3" w:rsidRDefault="00D018E7" w:rsidP="00E724FE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2E953C89" w14:textId="77777777" w:rsidR="00D018E7" w:rsidRPr="00CB53C3" w:rsidRDefault="00D018E7" w:rsidP="00E724F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B53C3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521" w:type="dxa"/>
            <w:gridSpan w:val="4"/>
            <w:shd w:val="clear" w:color="auto" w:fill="FFFFFF"/>
          </w:tcPr>
          <w:p w14:paraId="2E40272B" w14:textId="2140E70C" w:rsidR="00D018E7" w:rsidRPr="00086727" w:rsidRDefault="00D018E7" w:rsidP="00E724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Analyze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scientific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technical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texts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in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terms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genre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>/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purpose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>/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audience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;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deconstruct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rhetorical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moves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 w:rsidRPr="0008111A">
              <w:rPr>
                <w:rFonts w:ascii="Arial" w:hAnsi="Arial" w:cs="Arial"/>
                <w:sz w:val="22"/>
                <w:szCs w:val="22"/>
              </w:rPr>
              <w:t>data</w:t>
            </w:r>
            <w:proofErr w:type="gram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displays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tables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>/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figures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);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identify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inconsistencies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>/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bias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>/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errors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;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produce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a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brief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analysis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report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/>
          </w:tcPr>
          <w:p w14:paraId="6E2B5677" w14:textId="75F0C3BB" w:rsidR="00D018E7" w:rsidRPr="00086727" w:rsidRDefault="00D018E7" w:rsidP="00E724F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111A">
              <w:rPr>
                <w:rFonts w:ascii="Arial" w:hAnsi="Arial" w:cs="Arial"/>
                <w:sz w:val="22"/>
                <w:szCs w:val="22"/>
              </w:rPr>
              <w:t>1, 3, 5, 6, 8, 11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</w:tcPr>
          <w:p w14:paraId="0FA0F5C4" w14:textId="64849490" w:rsidR="00D018E7" w:rsidRPr="00086727" w:rsidRDefault="00D018E7" w:rsidP="00E724FE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8111A">
              <w:rPr>
                <w:rFonts w:ascii="Arial" w:hAnsi="Arial" w:cs="Arial"/>
                <w:sz w:val="22"/>
                <w:szCs w:val="22"/>
              </w:rPr>
              <w:t>5, 5, 4, 5, 4, 4</w:t>
            </w:r>
          </w:p>
        </w:tc>
      </w:tr>
      <w:tr w:rsidR="00D018E7" w:rsidRPr="00CB53C3" w14:paraId="347B549F" w14:textId="77777777" w:rsidTr="001026F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8DD532" w14:textId="77777777" w:rsidR="00D018E7" w:rsidRPr="00CB53C3" w:rsidRDefault="00D018E7" w:rsidP="00E724FE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838AE5E" w14:textId="77777777" w:rsidR="00D018E7" w:rsidRPr="00CB53C3" w:rsidRDefault="00D018E7" w:rsidP="00E724F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B53C3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521" w:type="dxa"/>
            <w:gridSpan w:val="4"/>
            <w:shd w:val="clear" w:color="auto" w:fill="DEEAF6"/>
          </w:tcPr>
          <w:p w14:paraId="0185FF67" w14:textId="50E23EB0" w:rsidR="00D018E7" w:rsidRPr="00086727" w:rsidRDefault="00D018E7" w:rsidP="00E724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Translate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scientific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>–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technical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texts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with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terminological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consistency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;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applies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term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mapping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>/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normalization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;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justifies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term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decisions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;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verifies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them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using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a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termbase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/QA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tools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EEAF6"/>
          </w:tcPr>
          <w:p w14:paraId="0CA3CF30" w14:textId="155A71B4" w:rsidR="00D018E7" w:rsidRPr="00086727" w:rsidRDefault="00D018E7" w:rsidP="00E724F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111A">
              <w:rPr>
                <w:rFonts w:ascii="Arial" w:hAnsi="Arial" w:cs="Arial"/>
                <w:sz w:val="22"/>
                <w:szCs w:val="22"/>
              </w:rPr>
              <w:t>1, 2, 3, 6, 7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EEAF6"/>
          </w:tcPr>
          <w:p w14:paraId="035023D5" w14:textId="340271A9" w:rsidR="00D018E7" w:rsidRPr="00086727" w:rsidRDefault="00D018E7" w:rsidP="00E724FE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8111A">
              <w:rPr>
                <w:rFonts w:ascii="Arial" w:hAnsi="Arial" w:cs="Arial"/>
                <w:sz w:val="22"/>
                <w:szCs w:val="22"/>
              </w:rPr>
              <w:t>5, 5, 3, 4, 4</w:t>
            </w:r>
          </w:p>
        </w:tc>
      </w:tr>
      <w:tr w:rsidR="00D018E7" w:rsidRPr="00CB53C3" w14:paraId="66196677" w14:textId="77777777" w:rsidTr="001026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A6A165D" w14:textId="77777777" w:rsidR="00D018E7" w:rsidRPr="00CB53C3" w:rsidRDefault="00D018E7" w:rsidP="00E724FE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52E8E8A1" w14:textId="77777777" w:rsidR="00D018E7" w:rsidRPr="00CB53C3" w:rsidRDefault="00D018E7" w:rsidP="00E724F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B53C3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521" w:type="dxa"/>
            <w:gridSpan w:val="4"/>
            <w:shd w:val="clear" w:color="auto" w:fill="FFFFFF"/>
          </w:tcPr>
          <w:p w14:paraId="4C314DDE" w14:textId="10ACF301" w:rsidR="00D018E7" w:rsidRPr="00086727" w:rsidRDefault="00D018E7" w:rsidP="00E724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Adapt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>/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rewrite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scientific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>–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technical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texts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at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genre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level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title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>/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abstract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>/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substructure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style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moves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)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into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target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language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produce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a final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version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that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conforms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genre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conventions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/>
          </w:tcPr>
          <w:p w14:paraId="1A850E46" w14:textId="6C00411C" w:rsidR="00D018E7" w:rsidRPr="00086727" w:rsidRDefault="00D018E7" w:rsidP="00E724F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111A">
              <w:rPr>
                <w:rFonts w:ascii="Arial" w:hAnsi="Arial" w:cs="Arial"/>
                <w:sz w:val="22"/>
                <w:szCs w:val="22"/>
              </w:rPr>
              <w:t>1, 2, 6, 8, 11, 14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</w:tcPr>
          <w:p w14:paraId="7D8157FC" w14:textId="77C2D562" w:rsidR="00D018E7" w:rsidRPr="00086727" w:rsidRDefault="00D018E7" w:rsidP="00E724FE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8111A">
              <w:rPr>
                <w:rFonts w:ascii="Arial" w:hAnsi="Arial" w:cs="Arial"/>
                <w:sz w:val="22"/>
                <w:szCs w:val="22"/>
              </w:rPr>
              <w:t>5, 5, 4, 4, 5, 5</w:t>
            </w:r>
          </w:p>
        </w:tc>
      </w:tr>
      <w:tr w:rsidR="00D018E7" w:rsidRPr="00CB53C3" w14:paraId="17CD7EDE" w14:textId="77777777" w:rsidTr="001026F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7CD040" w14:textId="77777777" w:rsidR="00D018E7" w:rsidRPr="00CB53C3" w:rsidRDefault="00D018E7" w:rsidP="00E724FE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A4E0C1B" w14:textId="77777777" w:rsidR="00D018E7" w:rsidRPr="00CB53C3" w:rsidRDefault="00D018E7" w:rsidP="00E724F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B53C3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521" w:type="dxa"/>
            <w:gridSpan w:val="4"/>
            <w:shd w:val="clear" w:color="auto" w:fill="DEEAF6"/>
          </w:tcPr>
          <w:p w14:paraId="6F332E2A" w14:textId="5774C2EE" w:rsidR="00D018E7" w:rsidRPr="00086727" w:rsidRDefault="00D018E7" w:rsidP="00E724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Diagnose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terminology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problems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polysemy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neologisms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cross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-domain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clashes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);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compare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authoritative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sources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;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select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justify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most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appropriate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equivalent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;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update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termbase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EEAF6"/>
          </w:tcPr>
          <w:p w14:paraId="197EF09B" w14:textId="4A2B4DAC" w:rsidR="00D018E7" w:rsidRPr="00086727" w:rsidRDefault="00D018E7" w:rsidP="00E724F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111A">
              <w:rPr>
                <w:rFonts w:ascii="Arial" w:hAnsi="Arial" w:cs="Arial"/>
                <w:sz w:val="22"/>
                <w:szCs w:val="22"/>
              </w:rPr>
              <w:t>1, 2, 6, 7, 14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EEAF6"/>
          </w:tcPr>
          <w:p w14:paraId="35E11ACA" w14:textId="5A9A383F" w:rsidR="00D018E7" w:rsidRPr="00086727" w:rsidRDefault="00D018E7" w:rsidP="00E724FE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8111A">
              <w:rPr>
                <w:rFonts w:ascii="Arial" w:hAnsi="Arial" w:cs="Arial"/>
                <w:sz w:val="22"/>
                <w:szCs w:val="22"/>
              </w:rPr>
              <w:t>5, 5, 4, 5, 4</w:t>
            </w:r>
          </w:p>
        </w:tc>
      </w:tr>
      <w:tr w:rsidR="00D018E7" w:rsidRPr="00CB53C3" w14:paraId="16DB8CF2" w14:textId="77777777" w:rsidTr="001026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shd w:val="clear" w:color="auto" w:fill="DAE9F7" w:themeFill="text2" w:themeFillTint="1A"/>
            <w:textDirection w:val="btLr"/>
          </w:tcPr>
          <w:p w14:paraId="2DA1036A" w14:textId="77777777" w:rsidR="00D018E7" w:rsidRPr="00CB53C3" w:rsidRDefault="00D018E7" w:rsidP="00E724FE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150CD3E0" w14:textId="7FBACEBE" w:rsidR="00D018E7" w:rsidRPr="00CB53C3" w:rsidRDefault="00D018E7" w:rsidP="00E724F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6521" w:type="dxa"/>
            <w:gridSpan w:val="4"/>
            <w:shd w:val="clear" w:color="auto" w:fill="DEEAF6"/>
          </w:tcPr>
          <w:p w14:paraId="2828EE1A" w14:textId="08A87FDD" w:rsidR="00D018E7" w:rsidRPr="00086727" w:rsidRDefault="00D018E7" w:rsidP="00E724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Decide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which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resources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use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for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terminology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issues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;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evaluate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standards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>/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databases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>/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literature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;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document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chain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evidence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EEAF6"/>
          </w:tcPr>
          <w:p w14:paraId="454317FD" w14:textId="3DF74B14" w:rsidR="00D018E7" w:rsidRPr="00086727" w:rsidRDefault="00D018E7" w:rsidP="00E724FE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8111A">
              <w:rPr>
                <w:rFonts w:ascii="Arial" w:hAnsi="Arial" w:cs="Arial"/>
                <w:sz w:val="22"/>
                <w:szCs w:val="22"/>
              </w:rPr>
              <w:t>1, 2, 4, 8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EEAF6"/>
          </w:tcPr>
          <w:p w14:paraId="39FC15C2" w14:textId="760232F7" w:rsidR="00D018E7" w:rsidRPr="00086727" w:rsidRDefault="00D018E7" w:rsidP="00E724FE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8111A">
              <w:rPr>
                <w:rFonts w:ascii="Arial" w:hAnsi="Arial" w:cs="Arial"/>
                <w:sz w:val="22"/>
                <w:szCs w:val="22"/>
              </w:rPr>
              <w:t>5, 5, 4, 5</w:t>
            </w:r>
          </w:p>
        </w:tc>
      </w:tr>
      <w:tr w:rsidR="001B5C97" w:rsidRPr="00CB53C3" w14:paraId="62178D78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1266AA6" w14:textId="7EC91CEA" w:rsidR="001C134A" w:rsidRPr="00CB53C3" w:rsidRDefault="00D018E7">
            <w:pPr>
              <w:rPr>
                <w:rFonts w:ascii="Arial" w:hAnsi="Arial" w:cs="Arial"/>
                <w:sz w:val="22"/>
                <w:szCs w:val="22"/>
              </w:rPr>
            </w:pPr>
            <w:r w:rsidRPr="00D018E7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D018E7">
              <w:rPr>
                <w:rFonts w:ascii="Arial" w:hAnsi="Arial" w:cs="Arial"/>
                <w:sz w:val="22"/>
                <w:szCs w:val="22"/>
              </w:rPr>
              <w:t>Description</w:t>
            </w:r>
            <w:proofErr w:type="spellEnd"/>
            <w:r w:rsidRPr="00D018E7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8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9D60200" w14:textId="7940A82A" w:rsidR="001B5C97" w:rsidRPr="00CB53C3" w:rsidRDefault="000221BC" w:rsidP="001B5C97">
            <w:pPr>
              <w:rPr>
                <w:rFonts w:ascii="Arial" w:hAnsi="Arial" w:cs="Arial"/>
                <w:b w:val="0"/>
                <w:color w:val="333333"/>
                <w:sz w:val="22"/>
                <w:szCs w:val="22"/>
              </w:rPr>
            </w:pPr>
            <w:proofErr w:type="spellStart"/>
            <w:r w:rsidRPr="000221BC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Scientific</w:t>
            </w:r>
            <w:proofErr w:type="spellEnd"/>
            <w:r w:rsidRPr="000221BC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0221BC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and</w:t>
            </w:r>
            <w:proofErr w:type="spellEnd"/>
            <w:r w:rsidRPr="000221BC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0221BC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technical</w:t>
            </w:r>
            <w:proofErr w:type="spellEnd"/>
            <w:r w:rsidRPr="000221BC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0221BC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text</w:t>
            </w:r>
            <w:proofErr w:type="spellEnd"/>
            <w:r w:rsidRPr="000221BC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0221BC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types</w:t>
            </w:r>
            <w:proofErr w:type="spellEnd"/>
            <w:r w:rsidRPr="000221BC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0221BC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will</w:t>
            </w:r>
            <w:proofErr w:type="spellEnd"/>
            <w:r w:rsidRPr="000221BC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be </w:t>
            </w:r>
            <w:proofErr w:type="spellStart"/>
            <w:r w:rsidRPr="000221BC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translated</w:t>
            </w:r>
            <w:proofErr w:type="spellEnd"/>
            <w:r w:rsidRPr="000221BC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0221BC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into</w:t>
            </w:r>
            <w:proofErr w:type="spellEnd"/>
            <w:r w:rsidRPr="000221BC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0221BC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the</w:t>
            </w:r>
            <w:proofErr w:type="spellEnd"/>
            <w:r w:rsidRPr="000221BC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0221BC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target</w:t>
            </w:r>
            <w:proofErr w:type="spellEnd"/>
            <w:r w:rsidRPr="000221BC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0221BC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language</w:t>
            </w:r>
            <w:proofErr w:type="spellEnd"/>
            <w:r w:rsidRPr="000221BC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0221BC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with</w:t>
            </w:r>
            <w:proofErr w:type="spellEnd"/>
            <w:r w:rsidRPr="000221BC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0221BC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attention</w:t>
            </w:r>
            <w:proofErr w:type="spellEnd"/>
            <w:r w:rsidRPr="000221BC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0221BC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to</w:t>
            </w:r>
            <w:proofErr w:type="spellEnd"/>
            <w:r w:rsidRPr="000221BC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0221BC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terminology</w:t>
            </w:r>
            <w:proofErr w:type="spellEnd"/>
            <w:r w:rsidRPr="000221BC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0221BC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and</w:t>
            </w:r>
            <w:proofErr w:type="spellEnd"/>
            <w:r w:rsidRPr="000221BC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0221BC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textual</w:t>
            </w:r>
            <w:proofErr w:type="spellEnd"/>
            <w:r w:rsidRPr="000221BC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0221BC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features</w:t>
            </w:r>
            <w:proofErr w:type="spellEnd"/>
            <w:r w:rsidRPr="000221BC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in </w:t>
            </w:r>
            <w:proofErr w:type="spellStart"/>
            <w:r w:rsidRPr="000221BC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both</w:t>
            </w:r>
            <w:proofErr w:type="spellEnd"/>
            <w:r w:rsidRPr="000221BC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0221BC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languages</w:t>
            </w:r>
            <w:proofErr w:type="spellEnd"/>
            <w:r w:rsidRPr="000221BC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.</w:t>
            </w:r>
          </w:p>
        </w:tc>
      </w:tr>
      <w:tr w:rsidR="003360EF" w:rsidRPr="00CB53C3" w14:paraId="273CFF31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1"/>
            <w:shd w:val="clear" w:color="auto" w:fill="DAE9F7" w:themeFill="text2" w:themeFillTint="1A"/>
            <w:vAlign w:val="center"/>
          </w:tcPr>
          <w:p w14:paraId="3C9B273C" w14:textId="243FFF2F" w:rsidR="001C134A" w:rsidRPr="00CB53C3" w:rsidRDefault="000221BC" w:rsidP="003208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221BC">
              <w:rPr>
                <w:rFonts w:ascii="Arial" w:hAnsi="Arial" w:cs="Arial"/>
                <w:sz w:val="22"/>
                <w:szCs w:val="22"/>
              </w:rPr>
              <w:t>Weekly</w:t>
            </w:r>
            <w:proofErr w:type="spellEnd"/>
            <w:r w:rsidRPr="000221BC">
              <w:rPr>
                <w:rFonts w:ascii="Arial" w:hAnsi="Arial" w:cs="Arial"/>
                <w:sz w:val="22"/>
                <w:szCs w:val="22"/>
              </w:rPr>
              <w:t xml:space="preserve"> Course Plan</w:t>
            </w:r>
          </w:p>
        </w:tc>
      </w:tr>
      <w:tr w:rsidR="000221BC" w:rsidRPr="00CB53C3" w14:paraId="2A31144A" w14:textId="77777777" w:rsidTr="008B42F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/>
          </w:tcPr>
          <w:p w14:paraId="6A16BED5" w14:textId="58ED2E26" w:rsidR="000221BC" w:rsidRPr="00CB53C3" w:rsidRDefault="000221BC" w:rsidP="00391C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Week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3"/>
            <w:shd w:val="clear" w:color="auto" w:fill="FFFFFF"/>
          </w:tcPr>
          <w:p w14:paraId="05A3EEE3" w14:textId="75001714" w:rsidR="000221BC" w:rsidRPr="00CB53C3" w:rsidRDefault="000221BC" w:rsidP="00391C3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Topic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744" w:type="dxa"/>
            <w:gridSpan w:val="3"/>
            <w:shd w:val="clear" w:color="auto" w:fill="FFFFFF"/>
          </w:tcPr>
          <w:p w14:paraId="7D103774" w14:textId="65F2697B" w:rsidR="000221BC" w:rsidRPr="00CB53C3" w:rsidRDefault="000221BC" w:rsidP="00391C3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Preparation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/>
          </w:tcPr>
          <w:p w14:paraId="722C57CC" w14:textId="76C1FFEC" w:rsidR="000221BC" w:rsidRPr="00CB53C3" w:rsidRDefault="000221BC" w:rsidP="00391C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111A">
              <w:rPr>
                <w:rFonts w:ascii="Arial" w:hAnsi="Arial" w:cs="Arial"/>
                <w:sz w:val="22"/>
                <w:szCs w:val="22"/>
              </w:rPr>
              <w:t xml:space="preserve">Learning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Activities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&amp;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Teaching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Methods</w:t>
            </w:r>
            <w:proofErr w:type="spellEnd"/>
          </w:p>
        </w:tc>
      </w:tr>
      <w:tr w:rsidR="000221BC" w:rsidRPr="00CB53C3" w14:paraId="37BF34B0" w14:textId="77777777" w:rsidTr="005071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37E41301" w14:textId="617B307D" w:rsidR="000221BC" w:rsidRPr="00CB53C3" w:rsidRDefault="000221BC" w:rsidP="00B2413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8111A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3"/>
            <w:shd w:val="clear" w:color="auto" w:fill="DEEAF6"/>
          </w:tcPr>
          <w:p w14:paraId="43B9E913" w14:textId="73B64452" w:rsidR="000221BC" w:rsidRPr="00086727" w:rsidRDefault="000221BC" w:rsidP="00B2413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Introduction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/ Course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Requirements</w:t>
            </w:r>
            <w:proofErr w:type="spellEnd"/>
          </w:p>
        </w:tc>
        <w:tc>
          <w:tcPr>
            <w:tcW w:w="2744" w:type="dxa"/>
            <w:gridSpan w:val="3"/>
            <w:shd w:val="clear" w:color="auto" w:fill="DEEAF6"/>
          </w:tcPr>
          <w:p w14:paraId="4E2F6454" w14:textId="5ACFA7B6" w:rsidR="000221BC" w:rsidRPr="00086727" w:rsidRDefault="000221BC" w:rsidP="00B24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Articles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essays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from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newspapers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magazines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internet.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EEAF6"/>
          </w:tcPr>
          <w:p w14:paraId="0B28CFF9" w14:textId="237176A2" w:rsidR="000221BC" w:rsidRPr="00086727" w:rsidRDefault="000221BC" w:rsidP="00B2413B">
            <w:pPr>
              <w:rPr>
                <w:rFonts w:ascii="Arial" w:hAnsi="Arial" w:cs="Arial"/>
                <w:sz w:val="22"/>
                <w:szCs w:val="22"/>
              </w:rPr>
            </w:pPr>
            <w:r w:rsidRPr="0008111A">
              <w:rPr>
                <w:rFonts w:ascii="Arial" w:hAnsi="Arial" w:cs="Arial"/>
                <w:sz w:val="22"/>
                <w:szCs w:val="22"/>
              </w:rPr>
              <w:br/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Lecture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Discussion</w:t>
            </w:r>
            <w:proofErr w:type="spellEnd"/>
          </w:p>
        </w:tc>
      </w:tr>
      <w:tr w:rsidR="000221BC" w:rsidRPr="00CB53C3" w14:paraId="6F2F8889" w14:textId="77777777" w:rsidTr="0050714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3D550460" w14:textId="18CC09B0" w:rsidR="000221BC" w:rsidRPr="00CB53C3" w:rsidRDefault="000221BC" w:rsidP="00B2413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8111A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3"/>
            <w:shd w:val="clear" w:color="auto" w:fill="auto"/>
          </w:tcPr>
          <w:p w14:paraId="0195B8CF" w14:textId="18AD9886" w:rsidR="000221BC" w:rsidRPr="00086727" w:rsidRDefault="000221BC" w:rsidP="00B2413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Overview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textual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features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in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scientific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technical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texts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744" w:type="dxa"/>
            <w:gridSpan w:val="3"/>
            <w:shd w:val="clear" w:color="auto" w:fill="FFFFFF"/>
          </w:tcPr>
          <w:p w14:paraId="67DFA02F" w14:textId="48FB647E" w:rsidR="000221BC" w:rsidRPr="00086727" w:rsidRDefault="000221BC" w:rsidP="00B24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8111A">
              <w:rPr>
                <w:rFonts w:ascii="Arial" w:hAnsi="Arial" w:cs="Arial"/>
                <w:sz w:val="22"/>
                <w:szCs w:val="22"/>
              </w:rPr>
              <w:t xml:space="preserve">Mark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Herman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, “Technical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Translation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Style: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Clarity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Concision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Correctness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,” </w:t>
            </w:r>
            <w:r w:rsidRPr="0008111A">
              <w:rPr>
                <w:rFonts w:ascii="Arial" w:hAnsi="Arial" w:cs="Arial"/>
                <w:sz w:val="22"/>
                <w:szCs w:val="22"/>
              </w:rPr>
              <w:lastRenderedPageBreak/>
              <w:t xml:space="preserve">in Wright &amp;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Leland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eds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.),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Scientific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Technical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Translation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(John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Benjamins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>: Amsterdam, 1994)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/>
          </w:tcPr>
          <w:p w14:paraId="091113C1" w14:textId="2BCB60EB" w:rsidR="000221BC" w:rsidRPr="00086727" w:rsidRDefault="000221BC" w:rsidP="00B2413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lastRenderedPageBreak/>
              <w:t>Lecture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Discussion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Collaborative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Learning</w:t>
            </w:r>
          </w:p>
        </w:tc>
      </w:tr>
      <w:tr w:rsidR="000221BC" w:rsidRPr="00CB53C3" w14:paraId="5F373E70" w14:textId="77777777" w:rsidTr="00E36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0D95DD2B" w14:textId="53836DBC" w:rsidR="000221BC" w:rsidRPr="00CB53C3" w:rsidRDefault="000221BC" w:rsidP="00B2413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8111A">
              <w:rPr>
                <w:rFonts w:ascii="Arial" w:hAnsi="Arial" w:cs="Arial"/>
                <w:sz w:val="22"/>
                <w:szCs w:val="22"/>
              </w:rPr>
              <w:lastRenderedPageBreak/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3"/>
            <w:shd w:val="clear" w:color="auto" w:fill="D9E2F3"/>
          </w:tcPr>
          <w:p w14:paraId="49527597" w14:textId="7C5E9532" w:rsidR="000221BC" w:rsidRPr="00086727" w:rsidRDefault="000221BC" w:rsidP="00B2413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Discussing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features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technical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scientific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translation</w:t>
            </w:r>
            <w:proofErr w:type="spellEnd"/>
          </w:p>
        </w:tc>
        <w:tc>
          <w:tcPr>
            <w:tcW w:w="2744" w:type="dxa"/>
            <w:gridSpan w:val="3"/>
            <w:shd w:val="clear" w:color="auto" w:fill="DEEAF6"/>
          </w:tcPr>
          <w:p w14:paraId="7B75F9D1" w14:textId="1E994C86" w:rsidR="000221BC" w:rsidRPr="00086727" w:rsidRDefault="000221BC" w:rsidP="00B24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Articles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essays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from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newspapers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magazines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internet.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EEAF6"/>
          </w:tcPr>
          <w:p w14:paraId="77FDD091" w14:textId="3BB6BD9C" w:rsidR="000221BC" w:rsidRPr="00086727" w:rsidRDefault="000221BC" w:rsidP="00B2413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Lecture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Discussion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Inquiry-Based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Learning</w:t>
            </w:r>
          </w:p>
        </w:tc>
      </w:tr>
      <w:tr w:rsidR="000221BC" w:rsidRPr="00CB53C3" w14:paraId="38C8F85B" w14:textId="77777777" w:rsidTr="00E3681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656340F4" w14:textId="241A4A98" w:rsidR="000221BC" w:rsidRPr="00CB53C3" w:rsidRDefault="000221BC" w:rsidP="00B2413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8111A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3"/>
            <w:shd w:val="clear" w:color="auto" w:fill="auto"/>
          </w:tcPr>
          <w:p w14:paraId="2BBFAA8E" w14:textId="3746B278" w:rsidR="000221BC" w:rsidRPr="00086727" w:rsidRDefault="000221BC" w:rsidP="00B2413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Quality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assessment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in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technical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scientific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translation</w:t>
            </w:r>
            <w:proofErr w:type="spellEnd"/>
          </w:p>
        </w:tc>
        <w:tc>
          <w:tcPr>
            <w:tcW w:w="2744" w:type="dxa"/>
            <w:gridSpan w:val="3"/>
            <w:shd w:val="clear" w:color="auto" w:fill="FFFFFF"/>
          </w:tcPr>
          <w:p w14:paraId="72FEE239" w14:textId="6C7372AB" w:rsidR="000221BC" w:rsidRPr="00086727" w:rsidRDefault="000221BC" w:rsidP="00B24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Articles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essays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from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newspapers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magazines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internet.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/>
          </w:tcPr>
          <w:p w14:paraId="3739A057" w14:textId="2403096D" w:rsidR="000221BC" w:rsidRPr="00086727" w:rsidRDefault="000221BC" w:rsidP="00B2413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Lecture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Discussion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Inquiry-Based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Learning</w:t>
            </w:r>
            <w:r w:rsidRPr="0008111A">
              <w:rPr>
                <w:rFonts w:ascii="Arial" w:hAnsi="Arial" w:cs="Arial"/>
                <w:sz w:val="22"/>
                <w:szCs w:val="22"/>
              </w:rPr>
              <w:br/>
            </w:r>
          </w:p>
        </w:tc>
      </w:tr>
      <w:tr w:rsidR="000221BC" w:rsidRPr="00CB53C3" w14:paraId="7C592F63" w14:textId="77777777" w:rsidTr="00E36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10EC913B" w14:textId="0279D83B" w:rsidR="000221BC" w:rsidRPr="00CB53C3" w:rsidRDefault="000221BC" w:rsidP="00B2413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8111A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3"/>
            <w:shd w:val="clear" w:color="auto" w:fill="D9E2F3"/>
          </w:tcPr>
          <w:p w14:paraId="5E8C3390" w14:textId="2F99593D" w:rsidR="000221BC" w:rsidRPr="00086727" w:rsidRDefault="000221BC" w:rsidP="00B2413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Translation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practice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: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user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manuals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(mobile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phones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printers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home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appliances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etc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>.)</w:t>
            </w:r>
          </w:p>
        </w:tc>
        <w:tc>
          <w:tcPr>
            <w:tcW w:w="2744" w:type="dxa"/>
            <w:gridSpan w:val="3"/>
            <w:shd w:val="clear" w:color="auto" w:fill="DEEAF6"/>
          </w:tcPr>
          <w:p w14:paraId="43A2FED1" w14:textId="308133B4" w:rsidR="000221BC" w:rsidRPr="00086727" w:rsidRDefault="000221BC" w:rsidP="00B24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8111A">
              <w:rPr>
                <w:rFonts w:ascii="Arial" w:hAnsi="Arial" w:cs="Arial"/>
                <w:sz w:val="22"/>
                <w:szCs w:val="22"/>
              </w:rPr>
              <w:t xml:space="preserve">Technical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texts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for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translation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user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manuals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EEAF6"/>
          </w:tcPr>
          <w:p w14:paraId="5F167A28" w14:textId="63BE6038" w:rsidR="000221BC" w:rsidRPr="00086727" w:rsidRDefault="000221BC" w:rsidP="00B2413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Lecture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Discussion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Collaborative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Learning</w:t>
            </w:r>
          </w:p>
        </w:tc>
      </w:tr>
      <w:tr w:rsidR="000221BC" w:rsidRPr="00CB53C3" w14:paraId="58A7C5E3" w14:textId="77777777" w:rsidTr="00E3681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047BE786" w14:textId="1B0D2C90" w:rsidR="000221BC" w:rsidRPr="00CB53C3" w:rsidRDefault="000221BC" w:rsidP="00B2413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8111A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3"/>
            <w:shd w:val="clear" w:color="auto" w:fill="auto"/>
          </w:tcPr>
          <w:p w14:paraId="206DAB37" w14:textId="57DCCF7A" w:rsidR="000221BC" w:rsidRPr="00086727" w:rsidRDefault="000221BC" w:rsidP="00B2413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Translation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practice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: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safety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warnings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electrical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appliances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744" w:type="dxa"/>
            <w:gridSpan w:val="3"/>
            <w:shd w:val="clear" w:color="auto" w:fill="FFFFFF"/>
          </w:tcPr>
          <w:p w14:paraId="2A4E24EA" w14:textId="0799EC52" w:rsidR="000221BC" w:rsidRPr="00086727" w:rsidRDefault="000221BC" w:rsidP="00B24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8111A">
              <w:rPr>
                <w:rFonts w:ascii="Arial" w:hAnsi="Arial" w:cs="Arial"/>
                <w:sz w:val="22"/>
                <w:szCs w:val="22"/>
              </w:rPr>
              <w:t xml:space="preserve">Technical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texts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for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translation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electrical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appliances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</w:tcPr>
          <w:p w14:paraId="12EAE6DF" w14:textId="370BAB8E" w:rsidR="000221BC" w:rsidRPr="00086727" w:rsidRDefault="000221BC" w:rsidP="00B2413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Lecture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Discussion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br/>
            </w:r>
          </w:p>
        </w:tc>
      </w:tr>
      <w:tr w:rsidR="000221BC" w:rsidRPr="00CB53C3" w14:paraId="6CA30A28" w14:textId="77777777" w:rsidTr="00E36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375F7D3E" w14:textId="6F368545" w:rsidR="000221BC" w:rsidRPr="00CB53C3" w:rsidRDefault="000221BC" w:rsidP="00B2413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8111A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3"/>
            <w:shd w:val="clear" w:color="auto" w:fill="D9E2F3"/>
          </w:tcPr>
          <w:p w14:paraId="65547CF4" w14:textId="35F6F6C3" w:rsidR="000221BC" w:rsidRPr="00086727" w:rsidRDefault="000221BC" w:rsidP="00B2413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Translation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practice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: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safety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warnings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electrical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appliances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744" w:type="dxa"/>
            <w:gridSpan w:val="3"/>
            <w:shd w:val="clear" w:color="auto" w:fill="DEEAF6"/>
          </w:tcPr>
          <w:p w14:paraId="754A76C7" w14:textId="75446D82" w:rsidR="000221BC" w:rsidRPr="00086727" w:rsidRDefault="000221BC" w:rsidP="00B24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8111A">
              <w:rPr>
                <w:rFonts w:ascii="Arial" w:hAnsi="Arial" w:cs="Arial"/>
                <w:sz w:val="22"/>
                <w:szCs w:val="22"/>
              </w:rPr>
              <w:t xml:space="preserve">Technical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texts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for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translation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electrical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appliances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EEAF6"/>
          </w:tcPr>
          <w:p w14:paraId="44BB9DD7" w14:textId="5D2A0F42" w:rsidR="000221BC" w:rsidRPr="00086727" w:rsidRDefault="000221BC" w:rsidP="00B2413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Lecture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Discussion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Pair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>/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Group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Work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br/>
            </w:r>
          </w:p>
        </w:tc>
      </w:tr>
      <w:tr w:rsidR="000221BC" w:rsidRPr="00CB53C3" w14:paraId="27BFB469" w14:textId="77777777" w:rsidTr="00E3681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45C9A48E" w14:textId="38110287" w:rsidR="000221BC" w:rsidRPr="00CB53C3" w:rsidRDefault="000221BC" w:rsidP="00B2413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8111A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3"/>
            <w:shd w:val="clear" w:color="auto" w:fill="D9E2F3"/>
          </w:tcPr>
          <w:p w14:paraId="63BAB785" w14:textId="6FE5D272" w:rsidR="000221BC" w:rsidRPr="00086727" w:rsidRDefault="000221BC" w:rsidP="00B2413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Midterm</w:t>
            </w:r>
            <w:proofErr w:type="spellEnd"/>
          </w:p>
        </w:tc>
        <w:tc>
          <w:tcPr>
            <w:tcW w:w="2744" w:type="dxa"/>
            <w:gridSpan w:val="3"/>
            <w:shd w:val="clear" w:color="auto" w:fill="DEEAF6"/>
          </w:tcPr>
          <w:p w14:paraId="0D1F64A7" w14:textId="1EE32238" w:rsidR="000221BC" w:rsidRPr="00086727" w:rsidRDefault="000221BC" w:rsidP="00B24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8111A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EEAF6"/>
          </w:tcPr>
          <w:p w14:paraId="08650D66" w14:textId="6658414A" w:rsidR="000221BC" w:rsidRPr="00086727" w:rsidRDefault="000221BC" w:rsidP="00B2413B">
            <w:pPr>
              <w:rPr>
                <w:rFonts w:ascii="Arial" w:hAnsi="Arial" w:cs="Arial"/>
                <w:sz w:val="22"/>
                <w:szCs w:val="22"/>
              </w:rPr>
            </w:pPr>
            <w:r w:rsidRPr="0008111A">
              <w:rPr>
                <w:rFonts w:ascii="Arial" w:hAnsi="Arial" w:cs="Arial"/>
                <w:sz w:val="22"/>
                <w:szCs w:val="22"/>
              </w:rPr>
              <w:t>Project-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based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assessment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draft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manuscript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),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peer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assessment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rubric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),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independent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study</w:t>
            </w:r>
            <w:proofErr w:type="spellEnd"/>
          </w:p>
        </w:tc>
      </w:tr>
      <w:tr w:rsidR="000221BC" w:rsidRPr="00CB53C3" w14:paraId="2150C488" w14:textId="77777777" w:rsidTr="00E36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0078D606" w14:textId="051B88DB" w:rsidR="000221BC" w:rsidRPr="00CB53C3" w:rsidRDefault="000221BC" w:rsidP="00B2413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8111A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3"/>
            <w:shd w:val="clear" w:color="auto" w:fill="D9E2F3"/>
          </w:tcPr>
          <w:p w14:paraId="36B7484C" w14:textId="07B20298" w:rsidR="000221BC" w:rsidRPr="00086727" w:rsidRDefault="000221BC" w:rsidP="00B2413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Midterm</w:t>
            </w:r>
            <w:proofErr w:type="spellEnd"/>
          </w:p>
        </w:tc>
        <w:tc>
          <w:tcPr>
            <w:tcW w:w="2744" w:type="dxa"/>
            <w:gridSpan w:val="3"/>
            <w:shd w:val="clear" w:color="auto" w:fill="DEEAF6"/>
          </w:tcPr>
          <w:p w14:paraId="305D5438" w14:textId="31F6A4B9" w:rsidR="000221BC" w:rsidRPr="00086727" w:rsidRDefault="000221BC" w:rsidP="00B24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8111A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EEAF6"/>
          </w:tcPr>
          <w:p w14:paraId="0774A7A9" w14:textId="28D51183" w:rsidR="000221BC" w:rsidRPr="00086727" w:rsidRDefault="000221BC" w:rsidP="00B2413B">
            <w:pPr>
              <w:rPr>
                <w:rFonts w:ascii="Arial" w:hAnsi="Arial" w:cs="Arial"/>
                <w:sz w:val="22"/>
                <w:szCs w:val="22"/>
              </w:rPr>
            </w:pPr>
            <w:r w:rsidRPr="0008111A">
              <w:rPr>
                <w:rFonts w:ascii="Arial" w:hAnsi="Arial" w:cs="Arial"/>
                <w:sz w:val="22"/>
                <w:szCs w:val="22"/>
              </w:rPr>
              <w:t>Project-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based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assessment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draft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manuscript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),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peer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assessment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rubric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),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independent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study</w:t>
            </w:r>
            <w:proofErr w:type="spellEnd"/>
          </w:p>
        </w:tc>
      </w:tr>
      <w:tr w:rsidR="000221BC" w:rsidRPr="00CB53C3" w14:paraId="67B97828" w14:textId="77777777" w:rsidTr="00E3681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3290497C" w14:textId="51C74F5E" w:rsidR="000221BC" w:rsidRPr="00CB53C3" w:rsidRDefault="000221BC" w:rsidP="00B2413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8111A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3"/>
            <w:shd w:val="clear" w:color="auto" w:fill="auto"/>
          </w:tcPr>
          <w:p w14:paraId="645FD6BD" w14:textId="415F1D66" w:rsidR="000221BC" w:rsidRPr="00086727" w:rsidRDefault="000221BC" w:rsidP="00B2413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Features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scientific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texts</w:t>
            </w:r>
            <w:proofErr w:type="spellEnd"/>
          </w:p>
        </w:tc>
        <w:tc>
          <w:tcPr>
            <w:tcW w:w="2744" w:type="dxa"/>
            <w:gridSpan w:val="3"/>
          </w:tcPr>
          <w:p w14:paraId="4BBDEF72" w14:textId="4FF7A875" w:rsidR="000221BC" w:rsidRPr="00086727" w:rsidRDefault="000221BC" w:rsidP="00B24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Sample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IMRaD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articles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;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examples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tables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>/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figures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</w:tcPr>
          <w:p w14:paraId="5097B9A3" w14:textId="72DC649A" w:rsidR="000221BC" w:rsidRPr="00086727" w:rsidRDefault="000221BC" w:rsidP="00B2413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Lecture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Discussion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>, Online Activity</w:t>
            </w:r>
          </w:p>
        </w:tc>
      </w:tr>
      <w:tr w:rsidR="000221BC" w:rsidRPr="00CB53C3" w14:paraId="45EC7ED5" w14:textId="77777777" w:rsidTr="00E36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51437D7B" w14:textId="4E7AFFCC" w:rsidR="000221BC" w:rsidRPr="00CB53C3" w:rsidRDefault="000221BC" w:rsidP="00B2413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8111A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3"/>
            <w:shd w:val="clear" w:color="auto" w:fill="D9E2F3"/>
          </w:tcPr>
          <w:p w14:paraId="2531C78E" w14:textId="1CF2CC51" w:rsidR="000221BC" w:rsidRPr="00086727" w:rsidRDefault="000221BC" w:rsidP="00B2413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Features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scientific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texts</w:t>
            </w:r>
            <w:proofErr w:type="spellEnd"/>
          </w:p>
        </w:tc>
        <w:tc>
          <w:tcPr>
            <w:tcW w:w="2744" w:type="dxa"/>
            <w:gridSpan w:val="3"/>
            <w:shd w:val="clear" w:color="auto" w:fill="DEEAF6"/>
          </w:tcPr>
          <w:p w14:paraId="01C14D55" w14:textId="5667895A" w:rsidR="000221BC" w:rsidRPr="00086727" w:rsidRDefault="000221BC" w:rsidP="00B24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Scientific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style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examples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: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passive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voice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hedging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boosters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EEAF6"/>
          </w:tcPr>
          <w:p w14:paraId="6FC078F0" w14:textId="5A704DBE" w:rsidR="000221BC" w:rsidRPr="00086727" w:rsidRDefault="000221BC" w:rsidP="00B2413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Lecture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Discussion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Flipped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Learning</w:t>
            </w:r>
          </w:p>
        </w:tc>
      </w:tr>
      <w:tr w:rsidR="000221BC" w:rsidRPr="00CB53C3" w14:paraId="25DD7FE9" w14:textId="77777777" w:rsidTr="00E3681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1CCA94A9" w14:textId="7BA3F4F6" w:rsidR="000221BC" w:rsidRPr="00CB53C3" w:rsidRDefault="000221BC" w:rsidP="00B2413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8111A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3"/>
            <w:shd w:val="clear" w:color="auto" w:fill="auto"/>
          </w:tcPr>
          <w:p w14:paraId="22B5E4B9" w14:textId="0A7457D3" w:rsidR="000221BC" w:rsidRPr="00086727" w:rsidRDefault="000221BC" w:rsidP="00B2413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Translating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astronomy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texts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news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items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article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abstracts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744" w:type="dxa"/>
            <w:gridSpan w:val="3"/>
          </w:tcPr>
          <w:p w14:paraId="37145211" w14:textId="140CD895" w:rsidR="000221BC" w:rsidRPr="00086727" w:rsidRDefault="000221BC" w:rsidP="00B24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Astronomy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texts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for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translation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</w:tcPr>
          <w:p w14:paraId="219D2D3F" w14:textId="4BDD8047" w:rsidR="000221BC" w:rsidRPr="00086727" w:rsidRDefault="000221BC" w:rsidP="00B2413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Lecture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Discussion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Collaborative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Learning</w:t>
            </w:r>
            <w:r w:rsidRPr="0008111A">
              <w:rPr>
                <w:rFonts w:ascii="Arial" w:hAnsi="Arial" w:cs="Arial"/>
                <w:sz w:val="22"/>
                <w:szCs w:val="22"/>
              </w:rPr>
              <w:br/>
            </w:r>
          </w:p>
        </w:tc>
      </w:tr>
      <w:tr w:rsidR="000221BC" w:rsidRPr="00CB53C3" w14:paraId="034432ED" w14:textId="77777777" w:rsidTr="00E36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3D80E60F" w14:textId="0A11E598" w:rsidR="000221BC" w:rsidRPr="00CB53C3" w:rsidRDefault="000221BC" w:rsidP="00B2413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8111A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3"/>
            <w:shd w:val="clear" w:color="auto" w:fill="D9E2F3"/>
          </w:tcPr>
          <w:p w14:paraId="1506B42E" w14:textId="33086B90" w:rsidR="000221BC" w:rsidRPr="00086727" w:rsidRDefault="000221BC" w:rsidP="00B2413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Translating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physics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texts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excerpts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article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abstracts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744" w:type="dxa"/>
            <w:gridSpan w:val="3"/>
            <w:shd w:val="clear" w:color="auto" w:fill="DEEAF6"/>
          </w:tcPr>
          <w:p w14:paraId="3D3AFD50" w14:textId="2F642FC6" w:rsidR="000221BC" w:rsidRPr="00086727" w:rsidRDefault="000221BC" w:rsidP="00B24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Physics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texts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for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translation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EEAF6"/>
          </w:tcPr>
          <w:p w14:paraId="1B14AD2C" w14:textId="31898E6E" w:rsidR="000221BC" w:rsidRPr="00086727" w:rsidRDefault="000221BC" w:rsidP="00B2413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Lecture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Discussion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br/>
            </w:r>
          </w:p>
        </w:tc>
      </w:tr>
      <w:tr w:rsidR="000221BC" w:rsidRPr="00CB53C3" w14:paraId="7FF5CB9F" w14:textId="77777777" w:rsidTr="00E3681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6A625B94" w14:textId="32ACDBA4" w:rsidR="000221BC" w:rsidRPr="00CB53C3" w:rsidRDefault="000221BC" w:rsidP="00B2413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8111A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3"/>
            <w:shd w:val="clear" w:color="auto" w:fill="auto"/>
          </w:tcPr>
          <w:p w14:paraId="5A60206C" w14:textId="4E8D319C" w:rsidR="000221BC" w:rsidRPr="00086727" w:rsidRDefault="000221BC" w:rsidP="00B2413B">
            <w:pPr>
              <w:rPr>
                <w:rFonts w:ascii="Arial" w:hAnsi="Arial" w:cs="Arial"/>
                <w:sz w:val="22"/>
                <w:szCs w:val="22"/>
              </w:rPr>
            </w:pPr>
            <w:r w:rsidRPr="0008111A">
              <w:rPr>
                <w:rFonts w:ascii="Arial" w:hAnsi="Arial" w:cs="Arial"/>
                <w:sz w:val="22"/>
                <w:szCs w:val="22"/>
              </w:rPr>
              <w:t xml:space="preserve">Mühendislik metinlerinin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Türkçe'den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English'ye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tercümesi </w:t>
            </w:r>
            <w:proofErr w:type="gramStart"/>
            <w:r w:rsidRPr="0008111A">
              <w:rPr>
                <w:rFonts w:ascii="Arial" w:hAnsi="Arial" w:cs="Arial"/>
                <w:sz w:val="22"/>
                <w:szCs w:val="22"/>
              </w:rPr>
              <w:t>(</w:t>
            </w:r>
            <w:proofErr w:type="gramEnd"/>
            <w:r w:rsidRPr="0008111A">
              <w:rPr>
                <w:rFonts w:ascii="Arial" w:hAnsi="Arial" w:cs="Arial"/>
                <w:sz w:val="22"/>
                <w:szCs w:val="22"/>
              </w:rPr>
              <w:t>açıklayıcı metin örnekleri,</w:t>
            </w:r>
          </w:p>
        </w:tc>
        <w:tc>
          <w:tcPr>
            <w:tcW w:w="2744" w:type="dxa"/>
            <w:gridSpan w:val="3"/>
          </w:tcPr>
          <w:p w14:paraId="34C8B00B" w14:textId="4F8C6E2B" w:rsidR="000221BC" w:rsidRPr="00086727" w:rsidRDefault="000221BC" w:rsidP="00B24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Engineering-related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texts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for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translation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</w:tcPr>
          <w:p w14:paraId="1216638D" w14:textId="596B492D" w:rsidR="000221BC" w:rsidRPr="00086727" w:rsidRDefault="000221BC" w:rsidP="00B2413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Lecture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Discussion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Collaborative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Learning</w:t>
            </w:r>
            <w:r w:rsidRPr="0008111A">
              <w:rPr>
                <w:rFonts w:ascii="Arial" w:hAnsi="Arial" w:cs="Arial"/>
                <w:sz w:val="22"/>
                <w:szCs w:val="22"/>
              </w:rPr>
              <w:br/>
            </w:r>
          </w:p>
        </w:tc>
      </w:tr>
      <w:tr w:rsidR="000221BC" w:rsidRPr="00CB53C3" w14:paraId="77110B03" w14:textId="77777777" w:rsidTr="00E36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</w:tcPr>
          <w:p w14:paraId="139183D5" w14:textId="3DBDAB43" w:rsidR="000221BC" w:rsidRPr="00CB53C3" w:rsidRDefault="000221BC" w:rsidP="00B2413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8111A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3"/>
            <w:shd w:val="clear" w:color="auto" w:fill="D9E2F3"/>
          </w:tcPr>
          <w:p w14:paraId="507B399A" w14:textId="6CB1E10A" w:rsidR="000221BC" w:rsidRPr="00086727" w:rsidRDefault="000221BC" w:rsidP="00B2413B">
            <w:pPr>
              <w:rPr>
                <w:rFonts w:ascii="Arial" w:hAnsi="Arial" w:cs="Arial"/>
                <w:sz w:val="22"/>
                <w:szCs w:val="22"/>
              </w:rPr>
            </w:pPr>
            <w:r w:rsidRPr="0008111A">
              <w:rPr>
                <w:rFonts w:ascii="Arial" w:hAnsi="Arial" w:cs="Arial"/>
                <w:sz w:val="22"/>
                <w:szCs w:val="22"/>
              </w:rPr>
              <w:t xml:space="preserve">Tıbbi metinlerin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English'den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Türkçe'ye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çevirisi </w:t>
            </w:r>
            <w:proofErr w:type="gramStart"/>
            <w:r w:rsidRPr="0008111A">
              <w:rPr>
                <w:rFonts w:ascii="Arial" w:hAnsi="Arial" w:cs="Arial"/>
                <w:sz w:val="22"/>
                <w:szCs w:val="22"/>
              </w:rPr>
              <w:t>(</w:t>
            </w:r>
            <w:proofErr w:type="gramEnd"/>
            <w:r w:rsidRPr="0008111A">
              <w:rPr>
                <w:rFonts w:ascii="Arial" w:hAnsi="Arial" w:cs="Arial"/>
                <w:sz w:val="22"/>
                <w:szCs w:val="22"/>
              </w:rPr>
              <w:t>tanımlayıcı metin örnekleri, makale</w:t>
            </w:r>
          </w:p>
        </w:tc>
        <w:tc>
          <w:tcPr>
            <w:tcW w:w="2744" w:type="dxa"/>
            <w:gridSpan w:val="3"/>
            <w:shd w:val="clear" w:color="auto" w:fill="auto"/>
          </w:tcPr>
          <w:p w14:paraId="225D9DC4" w14:textId="1C239CC1" w:rsidR="000221BC" w:rsidRPr="00086727" w:rsidRDefault="000221BC" w:rsidP="00B24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Medical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texts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for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translation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auto"/>
          </w:tcPr>
          <w:p w14:paraId="7C7A335A" w14:textId="1D41691D" w:rsidR="000221BC" w:rsidRPr="00086727" w:rsidRDefault="000221BC" w:rsidP="00B2413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Lecture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Discussion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>, Project-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Based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Learning</w:t>
            </w:r>
            <w:r w:rsidRPr="0008111A">
              <w:rPr>
                <w:rFonts w:ascii="Arial" w:hAnsi="Arial" w:cs="Arial"/>
                <w:sz w:val="22"/>
                <w:szCs w:val="22"/>
              </w:rPr>
              <w:br/>
            </w:r>
          </w:p>
        </w:tc>
      </w:tr>
      <w:tr w:rsidR="000221BC" w:rsidRPr="00CB53C3" w14:paraId="11CE4BFD" w14:textId="77777777" w:rsidTr="00E3681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63E07417" w14:textId="13EF5A5B" w:rsidR="000221BC" w:rsidRPr="00CB53C3" w:rsidRDefault="000221BC" w:rsidP="00B2413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8111A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3"/>
            <w:shd w:val="clear" w:color="auto" w:fill="auto"/>
          </w:tcPr>
          <w:p w14:paraId="34D275E4" w14:textId="61FB1D3A" w:rsidR="000221BC" w:rsidRPr="00086727" w:rsidRDefault="000221BC" w:rsidP="00B2413B">
            <w:pPr>
              <w:rPr>
                <w:rFonts w:ascii="Arial" w:hAnsi="Arial" w:cs="Arial"/>
                <w:sz w:val="22"/>
                <w:szCs w:val="22"/>
              </w:rPr>
            </w:pPr>
            <w:r w:rsidRPr="0008111A">
              <w:rPr>
                <w:rFonts w:ascii="Arial" w:hAnsi="Arial" w:cs="Arial"/>
                <w:sz w:val="22"/>
                <w:szCs w:val="22"/>
              </w:rPr>
              <w:t xml:space="preserve">Eczane metinlerinin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English'den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Türkçe'ye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ve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English'den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Türkçe'ye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tercümesi</w:t>
            </w:r>
          </w:p>
        </w:tc>
        <w:tc>
          <w:tcPr>
            <w:tcW w:w="2744" w:type="dxa"/>
            <w:gridSpan w:val="3"/>
            <w:shd w:val="clear" w:color="auto" w:fill="FFFFFF"/>
          </w:tcPr>
          <w:p w14:paraId="09017603" w14:textId="1F4D270E" w:rsidR="000221BC" w:rsidRPr="00086727" w:rsidRDefault="000221BC" w:rsidP="00B241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Pharmacy-related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texts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for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translation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/>
          </w:tcPr>
          <w:p w14:paraId="1818FDD3" w14:textId="6DDFF4DD" w:rsidR="000221BC" w:rsidRPr="00086727" w:rsidRDefault="000221BC" w:rsidP="00B2413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Lecture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Discussion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>, Project-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Based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Learning</w:t>
            </w:r>
            <w:r w:rsidRPr="0008111A">
              <w:rPr>
                <w:rFonts w:ascii="Arial" w:hAnsi="Arial" w:cs="Arial"/>
                <w:sz w:val="22"/>
                <w:szCs w:val="22"/>
              </w:rPr>
              <w:br/>
            </w:r>
          </w:p>
        </w:tc>
      </w:tr>
      <w:tr w:rsidR="000221BC" w:rsidRPr="00CB53C3" w14:paraId="343ED36F" w14:textId="77777777" w:rsidTr="00E36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4EC1A895" w14:textId="76FC5905" w:rsidR="000221BC" w:rsidRPr="00CB53C3" w:rsidRDefault="000221BC" w:rsidP="00B2413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111A"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3"/>
          </w:tcPr>
          <w:p w14:paraId="766D33CB" w14:textId="18B6E5E9" w:rsidR="000221BC" w:rsidRPr="00086727" w:rsidRDefault="000221BC" w:rsidP="00B2413B">
            <w:pPr>
              <w:rPr>
                <w:rFonts w:ascii="Arial" w:hAnsi="Arial" w:cs="Arial"/>
                <w:sz w:val="22"/>
                <w:szCs w:val="22"/>
              </w:rPr>
            </w:pPr>
            <w:r w:rsidRPr="0008111A">
              <w:rPr>
                <w:rFonts w:ascii="Arial" w:hAnsi="Arial" w:cs="Arial"/>
                <w:sz w:val="22"/>
                <w:szCs w:val="22"/>
              </w:rPr>
              <w:t>Final</w:t>
            </w:r>
          </w:p>
        </w:tc>
        <w:tc>
          <w:tcPr>
            <w:tcW w:w="2744" w:type="dxa"/>
            <w:gridSpan w:val="3"/>
            <w:shd w:val="clear" w:color="auto" w:fill="FFFFFF"/>
          </w:tcPr>
          <w:p w14:paraId="5668E084" w14:textId="588AB244" w:rsidR="000221BC" w:rsidRPr="00086727" w:rsidRDefault="000221BC" w:rsidP="00B241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8111A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/>
          </w:tcPr>
          <w:p w14:paraId="107A05D7" w14:textId="1831D451" w:rsidR="000221BC" w:rsidRPr="00086727" w:rsidRDefault="000221BC" w:rsidP="00B2413B">
            <w:pPr>
              <w:tabs>
                <w:tab w:val="left" w:pos="1665"/>
              </w:tabs>
              <w:rPr>
                <w:rFonts w:ascii="Arial" w:hAnsi="Arial" w:cs="Arial"/>
                <w:sz w:val="22"/>
                <w:szCs w:val="22"/>
              </w:rPr>
            </w:pPr>
            <w:r w:rsidRPr="0008111A">
              <w:rPr>
                <w:rFonts w:ascii="Arial" w:hAnsi="Arial" w:cs="Arial"/>
                <w:sz w:val="22"/>
                <w:szCs w:val="22"/>
              </w:rPr>
              <w:t>Project-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based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assessment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full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translation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portfolio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>/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submission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),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short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presentation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instructor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feedback</w:t>
            </w:r>
            <w:proofErr w:type="spellEnd"/>
          </w:p>
        </w:tc>
      </w:tr>
      <w:tr w:rsidR="000221BC" w:rsidRPr="00CB53C3" w14:paraId="1209AD6A" w14:textId="77777777" w:rsidTr="00E3681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</w:tcPr>
          <w:p w14:paraId="69422A5B" w14:textId="16A84C96" w:rsidR="000221BC" w:rsidRPr="00CB53C3" w:rsidRDefault="000221BC" w:rsidP="00B2413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111A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3"/>
          </w:tcPr>
          <w:p w14:paraId="2A5FC784" w14:textId="6E9658E0" w:rsidR="000221BC" w:rsidRPr="00086727" w:rsidRDefault="000221BC" w:rsidP="00B2413B">
            <w:pPr>
              <w:rPr>
                <w:rFonts w:ascii="Arial" w:hAnsi="Arial" w:cs="Arial"/>
                <w:sz w:val="22"/>
                <w:szCs w:val="22"/>
              </w:rPr>
            </w:pPr>
            <w:r w:rsidRPr="0008111A">
              <w:rPr>
                <w:rFonts w:ascii="Arial" w:hAnsi="Arial" w:cs="Arial"/>
                <w:sz w:val="22"/>
                <w:szCs w:val="22"/>
              </w:rPr>
              <w:t>Final</w:t>
            </w:r>
          </w:p>
        </w:tc>
        <w:tc>
          <w:tcPr>
            <w:tcW w:w="2744" w:type="dxa"/>
            <w:gridSpan w:val="3"/>
            <w:shd w:val="clear" w:color="auto" w:fill="FFFFFF"/>
          </w:tcPr>
          <w:p w14:paraId="3775E05B" w14:textId="5C5809F6" w:rsidR="000221BC" w:rsidRPr="00086727" w:rsidRDefault="000221BC" w:rsidP="00B2413B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8111A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/>
          </w:tcPr>
          <w:p w14:paraId="402CCEE3" w14:textId="1659D4AD" w:rsidR="000221BC" w:rsidRPr="00086727" w:rsidRDefault="000221BC" w:rsidP="00B2413B">
            <w:pPr>
              <w:tabs>
                <w:tab w:val="left" w:pos="1665"/>
              </w:tabs>
              <w:rPr>
                <w:rFonts w:ascii="Arial" w:hAnsi="Arial" w:cs="Arial"/>
                <w:sz w:val="22"/>
                <w:szCs w:val="22"/>
              </w:rPr>
            </w:pPr>
            <w:r w:rsidRPr="0008111A">
              <w:rPr>
                <w:rFonts w:ascii="Arial" w:hAnsi="Arial" w:cs="Arial"/>
                <w:sz w:val="22"/>
                <w:szCs w:val="22"/>
              </w:rPr>
              <w:t>Project-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based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assessment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full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translation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lastRenderedPageBreak/>
              <w:t>portfolio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>/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submission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),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short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presentation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instructor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feedback</w:t>
            </w:r>
            <w:proofErr w:type="spellEnd"/>
          </w:p>
        </w:tc>
      </w:tr>
    </w:tbl>
    <w:tbl>
      <w:tblPr>
        <w:tblW w:w="109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0"/>
        <w:gridCol w:w="8290"/>
      </w:tblGrid>
      <w:tr w:rsidR="00A951E2" w:rsidRPr="0008111A" w14:paraId="5D8852F8" w14:textId="77777777" w:rsidTr="00A951E2">
        <w:trPr>
          <w:jc w:val="center"/>
        </w:trPr>
        <w:tc>
          <w:tcPr>
            <w:tcW w:w="10980" w:type="dxa"/>
            <w:gridSpan w:val="2"/>
            <w:shd w:val="clear" w:color="auto" w:fill="DEEAF6"/>
          </w:tcPr>
          <w:p w14:paraId="286C4B0F" w14:textId="638C76F7" w:rsidR="00A951E2" w:rsidRPr="00A951E2" w:rsidRDefault="00A951E2" w:rsidP="00A951E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A951E2">
              <w:rPr>
                <w:rFonts w:ascii="Arial" w:hAnsi="Arial" w:cs="Arial"/>
                <w:b/>
                <w:sz w:val="22"/>
                <w:szCs w:val="22"/>
              </w:rPr>
              <w:lastRenderedPageBreak/>
              <w:t>References</w:t>
            </w:r>
            <w:proofErr w:type="spellEnd"/>
          </w:p>
        </w:tc>
      </w:tr>
      <w:tr w:rsidR="00A951E2" w:rsidRPr="0008111A" w14:paraId="01A486A7" w14:textId="77777777" w:rsidTr="00A951E2">
        <w:trPr>
          <w:jc w:val="center"/>
        </w:trPr>
        <w:tc>
          <w:tcPr>
            <w:tcW w:w="2690" w:type="dxa"/>
          </w:tcPr>
          <w:p w14:paraId="51E3C9BC" w14:textId="77777777" w:rsidR="00A951E2" w:rsidRPr="00A951E2" w:rsidRDefault="00A951E2" w:rsidP="0049522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951E2">
              <w:rPr>
                <w:rFonts w:ascii="Arial" w:hAnsi="Arial" w:cs="Arial"/>
                <w:b/>
                <w:sz w:val="22"/>
                <w:szCs w:val="22"/>
              </w:rPr>
              <w:t>Course Reader</w:t>
            </w:r>
          </w:p>
        </w:tc>
        <w:tc>
          <w:tcPr>
            <w:tcW w:w="8290" w:type="dxa"/>
          </w:tcPr>
          <w:p w14:paraId="2ABF22BD" w14:textId="77777777" w:rsidR="00A951E2" w:rsidRPr="0008111A" w:rsidRDefault="00A951E2" w:rsidP="0049522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Articles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essays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from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newspapers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magazines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internet.</w:t>
            </w:r>
          </w:p>
        </w:tc>
      </w:tr>
      <w:tr w:rsidR="00A951E2" w:rsidRPr="0008111A" w14:paraId="5BF48D3B" w14:textId="77777777" w:rsidTr="00A951E2">
        <w:trPr>
          <w:jc w:val="center"/>
        </w:trPr>
        <w:tc>
          <w:tcPr>
            <w:tcW w:w="2690" w:type="dxa"/>
            <w:shd w:val="clear" w:color="auto" w:fill="DEEAF6"/>
          </w:tcPr>
          <w:p w14:paraId="1FCE6DEA" w14:textId="77777777" w:rsidR="00A951E2" w:rsidRPr="00A951E2" w:rsidRDefault="00A951E2" w:rsidP="0049522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951E2">
              <w:rPr>
                <w:rFonts w:ascii="Arial" w:hAnsi="Arial" w:cs="Arial"/>
                <w:b/>
                <w:sz w:val="22"/>
                <w:szCs w:val="22"/>
              </w:rPr>
              <w:br/>
              <w:t xml:space="preserve">Web </w:t>
            </w:r>
            <w:proofErr w:type="spellStart"/>
            <w:r w:rsidRPr="00A951E2">
              <w:rPr>
                <w:rFonts w:ascii="Arial" w:hAnsi="Arial" w:cs="Arial"/>
                <w:b/>
                <w:sz w:val="22"/>
                <w:szCs w:val="22"/>
              </w:rPr>
              <w:t>Resources</w:t>
            </w:r>
            <w:proofErr w:type="spellEnd"/>
          </w:p>
        </w:tc>
        <w:tc>
          <w:tcPr>
            <w:tcW w:w="8290" w:type="dxa"/>
            <w:shd w:val="clear" w:color="auto" w:fill="DEEAF6"/>
          </w:tcPr>
          <w:p w14:paraId="4D5B7B28" w14:textId="77777777" w:rsidR="00A951E2" w:rsidRPr="0008111A" w:rsidRDefault="00A951E2" w:rsidP="00495226">
            <w:pPr>
              <w:rPr>
                <w:rFonts w:ascii="Arial" w:hAnsi="Arial" w:cs="Arial"/>
                <w:bCs/>
                <w:sz w:val="22"/>
                <w:szCs w:val="22"/>
              </w:rPr>
            </w:pPr>
            <w:hyperlink r:id="rId7" w:history="1">
              <w:r w:rsidRPr="0008111A">
                <w:rPr>
                  <w:rStyle w:val="Kpr"/>
                  <w:rFonts w:ascii="Arial" w:hAnsi="Arial" w:cs="Arial"/>
                  <w:bCs/>
                  <w:sz w:val="22"/>
                  <w:szCs w:val="22"/>
                </w:rPr>
                <w:t>www.researchgate.com</w:t>
              </w:r>
            </w:hyperlink>
          </w:p>
          <w:p w14:paraId="49908802" w14:textId="77777777" w:rsidR="00A951E2" w:rsidRPr="0008111A" w:rsidRDefault="00A951E2" w:rsidP="00495226">
            <w:pPr>
              <w:rPr>
                <w:rFonts w:ascii="Arial" w:hAnsi="Arial" w:cs="Arial"/>
                <w:bCs/>
                <w:sz w:val="22"/>
                <w:szCs w:val="22"/>
              </w:rPr>
            </w:pPr>
            <w:hyperlink r:id="rId8" w:history="1">
              <w:r w:rsidRPr="0008111A">
                <w:rPr>
                  <w:rStyle w:val="Kpr"/>
                  <w:rFonts w:ascii="Arial" w:hAnsi="Arial" w:cs="Arial"/>
                  <w:bCs/>
                  <w:sz w:val="22"/>
                  <w:szCs w:val="22"/>
                </w:rPr>
                <w:t>www.bbc.com</w:t>
              </w:r>
            </w:hyperlink>
          </w:p>
          <w:p w14:paraId="48BE880C" w14:textId="77777777" w:rsidR="00A951E2" w:rsidRPr="0008111A" w:rsidRDefault="00A951E2" w:rsidP="00495226">
            <w:pPr>
              <w:rPr>
                <w:rFonts w:ascii="Arial" w:hAnsi="Arial" w:cs="Arial"/>
                <w:bCs/>
                <w:sz w:val="22"/>
                <w:szCs w:val="22"/>
              </w:rPr>
            </w:pPr>
            <w:hyperlink r:id="rId9" w:history="1">
              <w:r w:rsidRPr="0008111A">
                <w:rPr>
                  <w:rStyle w:val="Kpr"/>
                  <w:rFonts w:ascii="Arial" w:hAnsi="Arial" w:cs="Arial"/>
                  <w:bCs/>
                  <w:sz w:val="22"/>
                  <w:szCs w:val="22"/>
                </w:rPr>
                <w:t>www.ntv.com</w:t>
              </w:r>
            </w:hyperlink>
          </w:p>
          <w:p w14:paraId="50760D99" w14:textId="77777777" w:rsidR="00A951E2" w:rsidRPr="0008111A" w:rsidRDefault="00A951E2" w:rsidP="0049522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A951E2" w:rsidRPr="0008111A" w14:paraId="4345B062" w14:textId="77777777" w:rsidTr="00A951E2">
        <w:trPr>
          <w:jc w:val="center"/>
        </w:trPr>
        <w:tc>
          <w:tcPr>
            <w:tcW w:w="2690" w:type="dxa"/>
            <w:shd w:val="clear" w:color="auto" w:fill="FFFFFF"/>
          </w:tcPr>
          <w:p w14:paraId="4FDB0ACA" w14:textId="77777777" w:rsidR="00A951E2" w:rsidRPr="00A951E2" w:rsidRDefault="00A951E2" w:rsidP="00495226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A951E2">
              <w:rPr>
                <w:rFonts w:ascii="Arial" w:hAnsi="Arial" w:cs="Arial"/>
                <w:b/>
                <w:sz w:val="22"/>
                <w:szCs w:val="22"/>
              </w:rPr>
              <w:t>Recommended</w:t>
            </w:r>
            <w:proofErr w:type="spellEnd"/>
            <w:r w:rsidRPr="00A951E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A951E2">
              <w:rPr>
                <w:rFonts w:ascii="Arial" w:hAnsi="Arial" w:cs="Arial"/>
                <w:b/>
                <w:sz w:val="22"/>
                <w:szCs w:val="22"/>
              </w:rPr>
              <w:t>Resources</w:t>
            </w:r>
            <w:proofErr w:type="spellEnd"/>
          </w:p>
        </w:tc>
        <w:tc>
          <w:tcPr>
            <w:tcW w:w="8290" w:type="dxa"/>
            <w:shd w:val="clear" w:color="auto" w:fill="FFFFFF"/>
          </w:tcPr>
          <w:p w14:paraId="2139D8FA" w14:textId="5EF78BFE" w:rsidR="00A951E2" w:rsidRPr="0008111A" w:rsidRDefault="00A951E2" w:rsidP="00A951E2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Online </w:t>
            </w:r>
            <w:proofErr w:type="spellStart"/>
            <w:r>
              <w:rPr>
                <w:rFonts w:ascii="Arial" w:hAnsi="Arial" w:cs="Arial"/>
                <w:bCs/>
                <w:sz w:val="22"/>
                <w:szCs w:val="22"/>
              </w:rPr>
              <w:t>Resources</w:t>
            </w:r>
            <w:proofErr w:type="spellEnd"/>
          </w:p>
        </w:tc>
      </w:tr>
    </w:tbl>
    <w:tbl>
      <w:tblPr>
        <w:tblStyle w:val="GridTable4Accent1"/>
        <w:tblW w:w="1096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3449"/>
        <w:gridCol w:w="1233"/>
        <w:gridCol w:w="1563"/>
        <w:gridCol w:w="2454"/>
        <w:gridCol w:w="2268"/>
      </w:tblGrid>
      <w:tr w:rsidR="003360EF" w:rsidRPr="00CB53C3" w14:paraId="330E6416" w14:textId="77777777" w:rsidTr="001B4D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5"/>
            <w:shd w:val="clear" w:color="auto" w:fill="DAE9F7" w:themeFill="text2" w:themeFillTint="1A"/>
            <w:vAlign w:val="center"/>
          </w:tcPr>
          <w:p w14:paraId="2F5A3776" w14:textId="2EEDC761" w:rsidR="001C134A" w:rsidRPr="00A951E2" w:rsidRDefault="00A951E2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951E2">
              <w:rPr>
                <w:rFonts w:ascii="Arial" w:hAnsi="Arial" w:cs="Arial"/>
                <w:color w:val="auto"/>
                <w:sz w:val="22"/>
                <w:szCs w:val="22"/>
              </w:rPr>
              <w:t>Assessment</w:t>
            </w:r>
            <w:proofErr w:type="spellEnd"/>
            <w:r w:rsidRPr="00A951E2">
              <w:rPr>
                <w:rFonts w:ascii="Arial" w:hAnsi="Arial" w:cs="Arial"/>
                <w:color w:val="auto"/>
                <w:sz w:val="22"/>
                <w:szCs w:val="22"/>
              </w:rPr>
              <w:t xml:space="preserve"> &amp; Evaluation</w:t>
            </w:r>
          </w:p>
        </w:tc>
      </w:tr>
      <w:tr w:rsidR="00A951E2" w:rsidRPr="00CB53C3" w14:paraId="6BF8850D" w14:textId="77777777" w:rsidTr="004140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shd w:val="clear" w:color="auto" w:fill="FFFFFF"/>
          </w:tcPr>
          <w:p w14:paraId="4A227F00" w14:textId="225C0D5A" w:rsidR="00A951E2" w:rsidRPr="00CB53C3" w:rsidRDefault="00A951E2" w:rsidP="00654F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111A">
              <w:rPr>
                <w:rFonts w:ascii="Arial" w:hAnsi="Arial" w:cs="Arial"/>
                <w:sz w:val="22"/>
                <w:szCs w:val="22"/>
              </w:rPr>
              <w:t>Activity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/>
          </w:tcPr>
          <w:p w14:paraId="286F0921" w14:textId="7AFA7E9E" w:rsidR="00A951E2" w:rsidRPr="00CB53C3" w:rsidRDefault="00A951E2" w:rsidP="00654F3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1563" w:type="dxa"/>
            <w:shd w:val="clear" w:color="auto" w:fill="FFFFFF"/>
          </w:tcPr>
          <w:p w14:paraId="46BE0091" w14:textId="66EF02AD" w:rsidR="00A951E2" w:rsidRPr="00CB53C3" w:rsidRDefault="00A951E2" w:rsidP="00654F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Weight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2"/>
            <w:shd w:val="clear" w:color="auto" w:fill="FFFFFF"/>
          </w:tcPr>
          <w:p w14:paraId="0228A2C1" w14:textId="0041D4E7" w:rsidR="00A951E2" w:rsidRPr="00CB53C3" w:rsidRDefault="00A951E2" w:rsidP="00654F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Notes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951E2" w:rsidRPr="00CB53C3" w14:paraId="00F394BD" w14:textId="77777777" w:rsidTr="00DC20F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shd w:val="clear" w:color="auto" w:fill="FFFFFF" w:themeFill="background1"/>
          </w:tcPr>
          <w:p w14:paraId="381533BE" w14:textId="7B54CC0D" w:rsidR="00A951E2" w:rsidRPr="00CB53C3" w:rsidRDefault="00A951E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Midterm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</w:tcPr>
          <w:p w14:paraId="206EDFB6" w14:textId="4998446B" w:rsidR="00A951E2" w:rsidRPr="00CB53C3" w:rsidRDefault="00A951E2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8111A">
              <w:rPr>
                <w:rFonts w:ascii="Arial" w:hAnsi="Arial" w:cs="Arial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563" w:type="dxa"/>
            <w:shd w:val="clear" w:color="auto" w:fill="FFFFFF" w:themeFill="background1"/>
          </w:tcPr>
          <w:p w14:paraId="5888FADE" w14:textId="2A8C7177" w:rsidR="00A951E2" w:rsidRPr="00CB53C3" w:rsidRDefault="00A951E2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08111A">
              <w:rPr>
                <w:rFonts w:ascii="Arial" w:hAnsi="Arial" w:cs="Arial"/>
                <w:b/>
                <w:sz w:val="22"/>
                <w:szCs w:val="22"/>
                <w:lang w:val="en-US"/>
              </w:rPr>
              <w:t>20%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2"/>
            <w:shd w:val="clear" w:color="auto" w:fill="FFFFFF" w:themeFill="background1"/>
          </w:tcPr>
          <w:p w14:paraId="1A0D07DE" w14:textId="77777777" w:rsidR="00A951E2" w:rsidRPr="00CB53C3" w:rsidRDefault="00A951E2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A951E2" w:rsidRPr="00CB53C3" w14:paraId="67EFC2DC" w14:textId="77777777" w:rsidTr="00DC20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shd w:val="clear" w:color="auto" w:fill="DAE9F7" w:themeFill="text2" w:themeFillTint="1A"/>
          </w:tcPr>
          <w:p w14:paraId="1B9DB5E8" w14:textId="69BE51C3" w:rsidR="00A951E2" w:rsidRPr="00CB53C3" w:rsidRDefault="00A951E2">
            <w:pPr>
              <w:rPr>
                <w:rFonts w:ascii="Arial" w:hAnsi="Arial" w:cs="Arial"/>
                <w:sz w:val="22"/>
                <w:szCs w:val="22"/>
              </w:rPr>
            </w:pPr>
            <w:r w:rsidRPr="0008111A">
              <w:rPr>
                <w:rFonts w:ascii="Arial" w:hAnsi="Arial" w:cs="Arial"/>
                <w:sz w:val="22"/>
                <w:szCs w:val="22"/>
              </w:rPr>
              <w:t>Portfolio (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Contribution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overall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success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</w:tcPr>
          <w:p w14:paraId="0C58554F" w14:textId="137C1C64" w:rsidR="00A951E2" w:rsidRPr="00CB53C3" w:rsidRDefault="00A951E2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563" w:type="dxa"/>
            <w:shd w:val="clear" w:color="auto" w:fill="DAE9F7" w:themeFill="text2" w:themeFillTint="1A"/>
          </w:tcPr>
          <w:p w14:paraId="33CD7661" w14:textId="30EE3585" w:rsidR="00A951E2" w:rsidRPr="00CB53C3" w:rsidRDefault="00A951E2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08111A">
              <w:rPr>
                <w:rFonts w:ascii="Arial" w:hAnsi="Arial" w:cs="Arial"/>
                <w:b/>
                <w:sz w:val="22"/>
                <w:szCs w:val="22"/>
                <w:lang w:val="en-US"/>
              </w:rPr>
              <w:t>10%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2"/>
            <w:shd w:val="clear" w:color="auto" w:fill="DAE9F7" w:themeFill="text2" w:themeFillTint="1A"/>
          </w:tcPr>
          <w:p w14:paraId="6C432BAF" w14:textId="77777777" w:rsidR="00A951E2" w:rsidRPr="00CB53C3" w:rsidRDefault="00A951E2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A951E2" w:rsidRPr="00CB53C3" w14:paraId="68F59A27" w14:textId="77777777" w:rsidTr="00DC20F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shd w:val="clear" w:color="auto" w:fill="FFFFFF" w:themeFill="background1"/>
          </w:tcPr>
          <w:p w14:paraId="741351E7" w14:textId="254D26CB" w:rsidR="00A951E2" w:rsidRPr="00CB53C3" w:rsidRDefault="00A951E2">
            <w:pPr>
              <w:rPr>
                <w:rFonts w:ascii="Arial" w:hAnsi="Arial" w:cs="Arial"/>
                <w:sz w:val="22"/>
                <w:szCs w:val="22"/>
              </w:rPr>
            </w:pPr>
            <w:r w:rsidRPr="0008111A">
              <w:rPr>
                <w:rFonts w:ascii="Arial" w:hAnsi="Arial" w:cs="Arial"/>
                <w:sz w:val="22"/>
                <w:szCs w:val="22"/>
              </w:rPr>
              <w:t>Project (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Contribution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overall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success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</w:tcPr>
          <w:p w14:paraId="2439FEE9" w14:textId="77777777" w:rsidR="00A951E2" w:rsidRPr="00CB53C3" w:rsidRDefault="00A951E2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563" w:type="dxa"/>
            <w:shd w:val="clear" w:color="auto" w:fill="FFFFFF" w:themeFill="background1"/>
          </w:tcPr>
          <w:p w14:paraId="5FF4EB03" w14:textId="7C6A0DCD" w:rsidR="00A951E2" w:rsidRPr="00CB53C3" w:rsidRDefault="00A951E2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08111A">
              <w:rPr>
                <w:rFonts w:ascii="Arial" w:hAnsi="Arial" w:cs="Arial"/>
                <w:b/>
                <w:sz w:val="22"/>
                <w:szCs w:val="22"/>
                <w:lang w:val="en-US"/>
              </w:rPr>
              <w:t>10%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2"/>
            <w:shd w:val="clear" w:color="auto" w:fill="FFFFFF" w:themeFill="background1"/>
          </w:tcPr>
          <w:p w14:paraId="51E8BF09" w14:textId="77777777" w:rsidR="00A951E2" w:rsidRPr="00CB53C3" w:rsidRDefault="00A951E2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A951E2" w:rsidRPr="00CB53C3" w14:paraId="4B8E99F3" w14:textId="77777777" w:rsidTr="00DC20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shd w:val="clear" w:color="auto" w:fill="DAE9F7" w:themeFill="text2" w:themeFillTint="1A"/>
          </w:tcPr>
          <w:p w14:paraId="3127BADD" w14:textId="25E243D6" w:rsidR="00A951E2" w:rsidRPr="00CB53C3" w:rsidRDefault="00A951E2">
            <w:pPr>
              <w:rPr>
                <w:rFonts w:ascii="Arial" w:hAnsi="Arial" w:cs="Arial"/>
                <w:sz w:val="22"/>
                <w:szCs w:val="22"/>
              </w:rPr>
            </w:pPr>
            <w:r w:rsidRPr="0008111A">
              <w:rPr>
                <w:rFonts w:ascii="Arial" w:hAnsi="Arial" w:cs="Arial"/>
                <w:sz w:val="22"/>
                <w:szCs w:val="22"/>
              </w:rPr>
              <w:t xml:space="preserve">Final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</w:tcPr>
          <w:p w14:paraId="5C386AF4" w14:textId="77777777" w:rsidR="00A951E2" w:rsidRPr="00CB53C3" w:rsidRDefault="00A951E2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563" w:type="dxa"/>
            <w:shd w:val="clear" w:color="auto" w:fill="DAE9F7" w:themeFill="text2" w:themeFillTint="1A"/>
          </w:tcPr>
          <w:p w14:paraId="7B6BF518" w14:textId="6ADED209" w:rsidR="00A951E2" w:rsidRPr="00CB53C3" w:rsidRDefault="00A951E2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08111A">
              <w:rPr>
                <w:rFonts w:ascii="Arial" w:hAnsi="Arial" w:cs="Arial"/>
                <w:b/>
                <w:sz w:val="22"/>
                <w:szCs w:val="22"/>
                <w:lang w:val="en-US"/>
              </w:rPr>
              <w:t>60%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2"/>
            <w:shd w:val="clear" w:color="auto" w:fill="DAE9F7" w:themeFill="text2" w:themeFillTint="1A"/>
          </w:tcPr>
          <w:p w14:paraId="77A68D7B" w14:textId="77777777" w:rsidR="00A951E2" w:rsidRPr="00CB53C3" w:rsidRDefault="00A951E2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3360EF" w:rsidRPr="00CB53C3" w14:paraId="7B64688F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5"/>
            <w:shd w:val="clear" w:color="auto" w:fill="DAE9F7" w:themeFill="text2" w:themeFillTint="1A"/>
            <w:vAlign w:val="center"/>
          </w:tcPr>
          <w:p w14:paraId="766AD46E" w14:textId="0045C4FC" w:rsidR="001C134A" w:rsidRPr="00CB53C3" w:rsidRDefault="00A951E2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ECTS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Table</w:t>
            </w:r>
            <w:proofErr w:type="spellEnd"/>
          </w:p>
        </w:tc>
      </w:tr>
      <w:tr w:rsidR="00A951E2" w:rsidRPr="00CB53C3" w14:paraId="1B897090" w14:textId="77777777" w:rsidTr="00C467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2"/>
            <w:shd w:val="clear" w:color="auto" w:fill="DEEAF6"/>
          </w:tcPr>
          <w:p w14:paraId="560C25AB" w14:textId="20463553" w:rsidR="00A951E2" w:rsidRPr="00CB53C3" w:rsidRDefault="00A951E2" w:rsidP="00654F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111A">
              <w:rPr>
                <w:rFonts w:ascii="Arial" w:hAnsi="Arial" w:cs="Arial"/>
                <w:sz w:val="22"/>
                <w:szCs w:val="22"/>
              </w:rPr>
              <w:t>Component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shd w:val="clear" w:color="auto" w:fill="DEEAF6"/>
          </w:tcPr>
          <w:p w14:paraId="2B0DE45E" w14:textId="66DD0908" w:rsidR="00A951E2" w:rsidRPr="00CB53C3" w:rsidRDefault="00A951E2" w:rsidP="00654F3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2454" w:type="dxa"/>
            <w:shd w:val="clear" w:color="auto" w:fill="DEEAF6"/>
          </w:tcPr>
          <w:p w14:paraId="4EFEBC6B" w14:textId="32985764" w:rsidR="00A951E2" w:rsidRPr="00CB53C3" w:rsidRDefault="00A951E2" w:rsidP="00654F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68" w:type="dxa"/>
            <w:shd w:val="clear" w:color="auto" w:fill="DEEAF6"/>
          </w:tcPr>
          <w:p w14:paraId="1D8F3FA5" w14:textId="300AB8F6" w:rsidR="00A951E2" w:rsidRPr="00CB53C3" w:rsidRDefault="00A951E2" w:rsidP="00654F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111A">
              <w:rPr>
                <w:rFonts w:ascii="Arial" w:hAnsi="Arial" w:cs="Arial"/>
                <w:sz w:val="22"/>
                <w:szCs w:val="22"/>
              </w:rPr>
              <w:t>Total</w:t>
            </w:r>
          </w:p>
        </w:tc>
      </w:tr>
      <w:tr w:rsidR="00A951E2" w:rsidRPr="00CB53C3" w14:paraId="5D14934C" w14:textId="77777777" w:rsidTr="00086CE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2"/>
            <w:shd w:val="clear" w:color="auto" w:fill="FFFFFF" w:themeFill="background1"/>
          </w:tcPr>
          <w:p w14:paraId="02B01311" w14:textId="42E20BDB" w:rsidR="00A951E2" w:rsidRPr="00CB53C3" w:rsidRDefault="00A951E2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Synchronous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Classes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shd w:val="clear" w:color="auto" w:fill="FFFFFF" w:themeFill="background1"/>
          </w:tcPr>
          <w:p w14:paraId="37D822FB" w14:textId="5B6FCB15" w:rsidR="00A951E2" w:rsidRPr="00CB53C3" w:rsidRDefault="00A951E2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8111A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15</w:t>
            </w:r>
          </w:p>
        </w:tc>
        <w:tc>
          <w:tcPr>
            <w:tcW w:w="2454" w:type="dxa"/>
            <w:shd w:val="clear" w:color="auto" w:fill="FFFFFF" w:themeFill="background1"/>
          </w:tcPr>
          <w:p w14:paraId="79C2CCAD" w14:textId="17EF58F5" w:rsidR="00A951E2" w:rsidRPr="00CB53C3" w:rsidRDefault="00A951E2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08111A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4133035B" w14:textId="7CD4AAC3" w:rsidR="00A951E2" w:rsidRPr="00CB53C3" w:rsidRDefault="00A951E2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08111A">
              <w:rPr>
                <w:rFonts w:ascii="Arial" w:hAnsi="Arial" w:cs="Arial"/>
                <w:sz w:val="22"/>
                <w:szCs w:val="22"/>
                <w:lang w:val="en-GB"/>
              </w:rPr>
              <w:t>45</w:t>
            </w:r>
          </w:p>
        </w:tc>
      </w:tr>
      <w:tr w:rsidR="00A951E2" w:rsidRPr="00CB53C3" w14:paraId="3D6E270A" w14:textId="77777777" w:rsidTr="00086C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2"/>
            <w:shd w:val="clear" w:color="auto" w:fill="DAE9F7" w:themeFill="text2" w:themeFillTint="1A"/>
          </w:tcPr>
          <w:p w14:paraId="7963B142" w14:textId="15378AB3" w:rsidR="00A951E2" w:rsidRPr="00CB53C3" w:rsidRDefault="00A951E2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Asynchronous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Study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shd w:val="clear" w:color="auto" w:fill="DAE9F7" w:themeFill="text2" w:themeFillTint="1A"/>
          </w:tcPr>
          <w:p w14:paraId="00942B57" w14:textId="760E0C55" w:rsidR="00A951E2" w:rsidRPr="00CB53C3" w:rsidRDefault="00A951E2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8111A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33</w:t>
            </w:r>
          </w:p>
        </w:tc>
        <w:tc>
          <w:tcPr>
            <w:tcW w:w="2454" w:type="dxa"/>
            <w:shd w:val="clear" w:color="auto" w:fill="DAE9F7" w:themeFill="text2" w:themeFillTint="1A"/>
          </w:tcPr>
          <w:p w14:paraId="4F4F4D8B" w14:textId="4A49A1B7" w:rsidR="00A951E2" w:rsidRPr="00CB53C3" w:rsidRDefault="00A951E2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08111A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68" w:type="dxa"/>
            <w:shd w:val="clear" w:color="auto" w:fill="DAE9F7" w:themeFill="text2" w:themeFillTint="1A"/>
          </w:tcPr>
          <w:p w14:paraId="305EBC64" w14:textId="444BF59F" w:rsidR="00A951E2" w:rsidRPr="00CB53C3" w:rsidRDefault="00A951E2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08111A">
              <w:rPr>
                <w:rFonts w:ascii="Arial" w:hAnsi="Arial" w:cs="Arial"/>
                <w:sz w:val="22"/>
                <w:szCs w:val="22"/>
                <w:lang w:val="en-GB"/>
              </w:rPr>
              <w:t>99</w:t>
            </w:r>
          </w:p>
        </w:tc>
      </w:tr>
      <w:tr w:rsidR="00A951E2" w:rsidRPr="00CB53C3" w14:paraId="239A27BC" w14:textId="77777777" w:rsidTr="00086CE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2"/>
            <w:shd w:val="clear" w:color="auto" w:fill="FFFFFF" w:themeFill="background1"/>
          </w:tcPr>
          <w:p w14:paraId="45DC74E3" w14:textId="67D9F96B" w:rsidR="00A951E2" w:rsidRPr="00CB53C3" w:rsidRDefault="00A951E2" w:rsidP="00CF71CE">
            <w:pPr>
              <w:tabs>
                <w:tab w:val="center" w:pos="1984"/>
              </w:tabs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8111A">
              <w:rPr>
                <w:rFonts w:ascii="Arial" w:hAnsi="Arial" w:cs="Arial"/>
                <w:sz w:val="22"/>
                <w:szCs w:val="22"/>
              </w:rPr>
              <w:t xml:space="preserve">Presentation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shd w:val="clear" w:color="auto" w:fill="FFFFFF" w:themeFill="background1"/>
          </w:tcPr>
          <w:p w14:paraId="357D0288" w14:textId="7D1A480D" w:rsidR="00A951E2" w:rsidRPr="00CB53C3" w:rsidRDefault="00A951E2" w:rsidP="00CF71C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8111A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4</w:t>
            </w:r>
          </w:p>
        </w:tc>
        <w:tc>
          <w:tcPr>
            <w:tcW w:w="2454" w:type="dxa"/>
            <w:shd w:val="clear" w:color="auto" w:fill="FFFFFF" w:themeFill="background1"/>
          </w:tcPr>
          <w:p w14:paraId="17D6DB9F" w14:textId="00BF22FD" w:rsidR="00A951E2" w:rsidRPr="00CB53C3" w:rsidRDefault="00A951E2" w:rsidP="00CF71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08111A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28B42FCA" w14:textId="100F619B" w:rsidR="00A951E2" w:rsidRPr="00CB53C3" w:rsidRDefault="00A951E2" w:rsidP="00CF71CE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08111A">
              <w:rPr>
                <w:rFonts w:ascii="Arial" w:hAnsi="Arial" w:cs="Arial"/>
                <w:sz w:val="22"/>
                <w:szCs w:val="22"/>
                <w:lang w:val="en-GB"/>
              </w:rPr>
              <w:t>40</w:t>
            </w:r>
          </w:p>
        </w:tc>
      </w:tr>
      <w:tr w:rsidR="00A951E2" w:rsidRPr="00CB53C3" w14:paraId="2E004008" w14:textId="77777777" w:rsidTr="00086C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2"/>
            <w:shd w:val="clear" w:color="auto" w:fill="DAE9F7" w:themeFill="text2" w:themeFillTint="1A"/>
          </w:tcPr>
          <w:p w14:paraId="58B25C38" w14:textId="248BB65F" w:rsidR="00A951E2" w:rsidRPr="00CB53C3" w:rsidRDefault="00A951E2" w:rsidP="00CF71C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Midterm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  <w:r w:rsidRPr="0008111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shd w:val="clear" w:color="auto" w:fill="DAE9F7" w:themeFill="text2" w:themeFillTint="1A"/>
          </w:tcPr>
          <w:p w14:paraId="4D88A7C9" w14:textId="172EB5EF" w:rsidR="00A951E2" w:rsidRPr="00CB53C3" w:rsidRDefault="00A951E2" w:rsidP="00CF71C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8111A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2454" w:type="dxa"/>
            <w:shd w:val="clear" w:color="auto" w:fill="DAE9F7" w:themeFill="text2" w:themeFillTint="1A"/>
          </w:tcPr>
          <w:p w14:paraId="0E99A2E3" w14:textId="6CA86998" w:rsidR="00A951E2" w:rsidRPr="00CB53C3" w:rsidRDefault="00A951E2" w:rsidP="00CF71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08111A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68" w:type="dxa"/>
            <w:shd w:val="clear" w:color="auto" w:fill="DAE9F7" w:themeFill="text2" w:themeFillTint="1A"/>
          </w:tcPr>
          <w:p w14:paraId="370AA247" w14:textId="42B38500" w:rsidR="00A951E2" w:rsidRPr="00CB53C3" w:rsidRDefault="00A951E2" w:rsidP="00CF71CE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08111A">
              <w:rPr>
                <w:rFonts w:ascii="Arial" w:hAnsi="Arial" w:cs="Arial"/>
                <w:sz w:val="22"/>
                <w:szCs w:val="22"/>
                <w:lang w:val="en-GB"/>
              </w:rPr>
              <w:t>15</w:t>
            </w:r>
          </w:p>
        </w:tc>
      </w:tr>
      <w:tr w:rsidR="00A951E2" w:rsidRPr="00CB53C3" w14:paraId="504FBA74" w14:textId="77777777" w:rsidTr="00086CE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2"/>
            <w:shd w:val="clear" w:color="auto" w:fill="FFFFFF" w:themeFill="background1"/>
          </w:tcPr>
          <w:p w14:paraId="5AA53C42" w14:textId="79383707" w:rsidR="00A951E2" w:rsidRPr="00CB53C3" w:rsidRDefault="00A951E2" w:rsidP="00CF71C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8111A">
              <w:rPr>
                <w:rFonts w:ascii="Arial" w:hAnsi="Arial" w:cs="Arial"/>
                <w:sz w:val="22"/>
                <w:szCs w:val="22"/>
              </w:rPr>
              <w:t xml:space="preserve">Final </w:t>
            </w:r>
            <w:proofErr w:type="spellStart"/>
            <w:r w:rsidRPr="0008111A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shd w:val="clear" w:color="auto" w:fill="FFFFFF" w:themeFill="background1"/>
          </w:tcPr>
          <w:p w14:paraId="1005A983" w14:textId="37F8A81B" w:rsidR="00A951E2" w:rsidRPr="00CB53C3" w:rsidRDefault="00A951E2" w:rsidP="00CF71C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8111A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2454" w:type="dxa"/>
            <w:shd w:val="clear" w:color="auto" w:fill="FFFFFF" w:themeFill="background1"/>
          </w:tcPr>
          <w:p w14:paraId="4444D1E5" w14:textId="4ECA5F27" w:rsidR="00A951E2" w:rsidRPr="00CB53C3" w:rsidRDefault="00A951E2" w:rsidP="00CF71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08111A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68" w:type="dxa"/>
            <w:tcBorders>
              <w:bottom w:val="single" w:sz="4" w:space="0" w:color="4C94D8" w:themeColor="text2" w:themeTint="80"/>
            </w:tcBorders>
            <w:shd w:val="clear" w:color="auto" w:fill="FFFFFF" w:themeFill="background1"/>
          </w:tcPr>
          <w:p w14:paraId="1F3506B9" w14:textId="5BD5B036" w:rsidR="00A951E2" w:rsidRPr="00CB53C3" w:rsidRDefault="00A951E2" w:rsidP="00CF71CE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08111A">
              <w:rPr>
                <w:rFonts w:ascii="Arial" w:hAnsi="Arial" w:cs="Arial"/>
                <w:sz w:val="22"/>
                <w:szCs w:val="22"/>
                <w:lang w:val="en-GB"/>
              </w:rPr>
              <w:t>25</w:t>
            </w:r>
          </w:p>
        </w:tc>
      </w:tr>
      <w:tr w:rsidR="00A951E2" w:rsidRPr="00CB53C3" w14:paraId="4135CEFE" w14:textId="77777777" w:rsidTr="00086C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99" w:type="dxa"/>
            <w:gridSpan w:val="4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</w:tcPr>
          <w:p w14:paraId="6D6E3627" w14:textId="77777777" w:rsidR="00A951E2" w:rsidRPr="00AB19F4" w:rsidRDefault="00A951E2" w:rsidP="00495226">
            <w:pPr>
              <w:jc w:val="right"/>
              <w:rPr>
                <w:b w:val="0"/>
                <w:sz w:val="18"/>
                <w:szCs w:val="18"/>
              </w:rPr>
            </w:pPr>
            <w:r w:rsidRPr="00AB19F4">
              <w:rPr>
                <w:b w:val="0"/>
                <w:sz w:val="18"/>
                <w:szCs w:val="18"/>
              </w:rPr>
              <w:t>Toplam</w:t>
            </w:r>
          </w:p>
          <w:p w14:paraId="3820704D" w14:textId="77777777" w:rsidR="00A951E2" w:rsidRPr="00AB19F4" w:rsidRDefault="00A951E2" w:rsidP="00495226">
            <w:pPr>
              <w:jc w:val="right"/>
              <w:rPr>
                <w:b w:val="0"/>
                <w:sz w:val="18"/>
                <w:szCs w:val="18"/>
              </w:rPr>
            </w:pPr>
            <w:r w:rsidRPr="00AB19F4">
              <w:rPr>
                <w:b w:val="0"/>
                <w:sz w:val="18"/>
                <w:szCs w:val="18"/>
              </w:rPr>
              <w:t>Toplam / 3</w:t>
            </w:r>
            <w:r>
              <w:rPr>
                <w:b w:val="0"/>
                <w:sz w:val="18"/>
                <w:szCs w:val="18"/>
              </w:rPr>
              <w:t>1</w:t>
            </w:r>
          </w:p>
          <w:p w14:paraId="1DB0C66A" w14:textId="4F8116CF" w:rsidR="00A951E2" w:rsidRPr="00CB53C3" w:rsidRDefault="00A951E2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AB19F4">
              <w:rPr>
                <w:b w:val="0"/>
                <w:sz w:val="18"/>
                <w:szCs w:val="18"/>
              </w:rPr>
              <w:t>AKTS Kredisi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</w:tcPr>
          <w:p w14:paraId="21B894EB" w14:textId="351C5097" w:rsidR="00A951E2" w:rsidRPr="00CB53C3" w:rsidRDefault="00A951E2" w:rsidP="00D41B6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8111A">
              <w:rPr>
                <w:rFonts w:ascii="Arial" w:hAnsi="Arial" w:cs="Arial"/>
                <w:sz w:val="22"/>
                <w:szCs w:val="22"/>
              </w:rPr>
              <w:t>224 /31= 7,22</w:t>
            </w:r>
          </w:p>
        </w:tc>
      </w:tr>
      <w:tr w:rsidR="00A951E2" w:rsidRPr="00CB53C3" w14:paraId="5C9094D3" w14:textId="77777777" w:rsidTr="00086CE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99" w:type="dxa"/>
            <w:gridSpan w:val="4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</w:tcPr>
          <w:p w14:paraId="4852B506" w14:textId="161CE221" w:rsidR="00A951E2" w:rsidRPr="00CB53C3" w:rsidRDefault="00A951E2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CB53C3">
              <w:rPr>
                <w:rFonts w:ascii="Arial" w:hAnsi="Arial" w:cs="Arial"/>
                <w:bCs w:val="0"/>
                <w:sz w:val="22"/>
                <w:szCs w:val="22"/>
              </w:rPr>
              <w:t>Total / 31: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</w:tcPr>
          <w:p w14:paraId="27F77D59" w14:textId="0635178C" w:rsidR="00A951E2" w:rsidRPr="00CB53C3" w:rsidRDefault="00A951E2" w:rsidP="00D41B6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08111A">
              <w:rPr>
                <w:rFonts w:ascii="Arial" w:hAnsi="Arial" w:cs="Arial"/>
                <w:sz w:val="22"/>
                <w:szCs w:val="22"/>
              </w:rPr>
              <w:t>7</w:t>
            </w:r>
          </w:p>
        </w:tc>
      </w:tr>
    </w:tbl>
    <w:p w14:paraId="2078A9E9" w14:textId="77777777" w:rsidR="003237AD" w:rsidRPr="001B4DBF" w:rsidRDefault="003237AD">
      <w:pPr>
        <w:rPr>
          <w:rFonts w:ascii="Arial" w:hAnsi="Arial" w:cs="Arial"/>
          <w:sz w:val="22"/>
          <w:szCs w:val="22"/>
        </w:rPr>
      </w:pPr>
      <w:r w:rsidRPr="001B4DBF">
        <w:rPr>
          <w:rFonts w:ascii="Arial" w:hAnsi="Arial" w:cs="Arial"/>
          <w:sz w:val="22"/>
          <w:szCs w:val="22"/>
        </w:rPr>
        <w:br w:type="page"/>
      </w:r>
      <w:bookmarkStart w:id="0" w:name="_GoBack"/>
      <w:bookmarkEnd w:id="0"/>
    </w:p>
    <w:tbl>
      <w:tblPr>
        <w:tblW w:w="10860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1"/>
        <w:gridCol w:w="5449"/>
      </w:tblGrid>
      <w:tr w:rsidR="00036563" w:rsidRPr="00036563" w14:paraId="210598D4" w14:textId="77777777">
        <w:trPr>
          <w:trHeight w:val="397"/>
        </w:trPr>
        <w:tc>
          <w:tcPr>
            <w:tcW w:w="10857" w:type="dxa"/>
            <w:gridSpan w:val="2"/>
            <w:tcBorders>
              <w:top w:val="single" w:sz="4" w:space="0" w:color="4C94D8" w:themeColor="text2" w:themeTint="80"/>
              <w:left w:val="single" w:sz="4" w:space="0" w:color="63BDE6" w:themeColor="accent1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  <w:hideMark/>
          </w:tcPr>
          <w:p w14:paraId="32C74096" w14:textId="77777777" w:rsidR="00036563" w:rsidRPr="00036563" w:rsidRDefault="00036563" w:rsidP="0003656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036563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Past</w:t>
            </w:r>
            <w:proofErr w:type="spellEnd"/>
            <w:r w:rsidRPr="0003656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36563">
              <w:rPr>
                <w:rFonts w:ascii="Arial" w:hAnsi="Arial" w:cs="Arial"/>
                <w:b/>
                <w:bCs/>
                <w:sz w:val="22"/>
                <w:szCs w:val="22"/>
              </w:rPr>
              <w:t>Achievements</w:t>
            </w:r>
            <w:proofErr w:type="spellEnd"/>
          </w:p>
        </w:tc>
      </w:tr>
      <w:tr w:rsidR="00036563" w:rsidRPr="00036563" w14:paraId="5B1D5580" w14:textId="77777777">
        <w:trPr>
          <w:trHeight w:val="3263"/>
        </w:trPr>
        <w:tc>
          <w:tcPr>
            <w:tcW w:w="5410" w:type="dxa"/>
            <w:tcBorders>
              <w:top w:val="single" w:sz="4" w:space="0" w:color="4C94D8" w:themeColor="text2" w:themeTint="80"/>
              <w:left w:val="single" w:sz="4" w:space="0" w:color="45B0E1" w:themeColor="accent1" w:themeTint="99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  <w:hideMark/>
          </w:tcPr>
          <w:p w14:paraId="6EC4CACA" w14:textId="757767A0" w:rsidR="00036563" w:rsidRPr="00036563" w:rsidRDefault="00036563" w:rsidP="000365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36563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6E7C549F" wp14:editId="3DA6EF60">
                  <wp:extent cx="3295650" cy="1924050"/>
                  <wp:effectExtent l="0" t="0" r="0" b="0"/>
                  <wp:docPr id="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  <w:tc>
          <w:tcPr>
            <w:tcW w:w="5447" w:type="dxa"/>
            <w:tcBorders>
              <w:top w:val="single" w:sz="4" w:space="0" w:color="4C94D8" w:themeColor="text2" w:themeTint="80"/>
              <w:left w:val="single" w:sz="4" w:space="0" w:color="45B0E1" w:themeColor="accent1" w:themeTint="99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EA4960E" w14:textId="77777777" w:rsidR="00036563" w:rsidRPr="00036563" w:rsidRDefault="00036563" w:rsidP="000365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036563" w:rsidRPr="00036563" w14:paraId="1635EE05" w14:textId="77777777">
        <w:trPr>
          <w:trHeight w:val="4530"/>
        </w:trPr>
        <w:tc>
          <w:tcPr>
            <w:tcW w:w="5410" w:type="dxa"/>
            <w:tcBorders>
              <w:top w:val="single" w:sz="4" w:space="0" w:color="4C94D8" w:themeColor="text2" w:themeTint="80"/>
              <w:left w:val="single" w:sz="4" w:space="0" w:color="45B0E1" w:themeColor="accent1" w:themeTint="99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F65F51B" w14:textId="77777777" w:rsidR="00036563" w:rsidRPr="00036563" w:rsidRDefault="00036563" w:rsidP="000365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447" w:type="dxa"/>
            <w:tcBorders>
              <w:top w:val="single" w:sz="4" w:space="0" w:color="4C94D8" w:themeColor="text2" w:themeTint="80"/>
              <w:left w:val="single" w:sz="4" w:space="0" w:color="45B0E1" w:themeColor="accent1" w:themeTint="99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578CBF9" w14:textId="77777777" w:rsidR="00036563" w:rsidRPr="00036563" w:rsidRDefault="00036563" w:rsidP="000365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036563" w:rsidRPr="00036563" w14:paraId="0CE9E6DD" w14:textId="77777777">
        <w:trPr>
          <w:trHeight w:val="4530"/>
        </w:trPr>
        <w:tc>
          <w:tcPr>
            <w:tcW w:w="5410" w:type="dxa"/>
            <w:tcBorders>
              <w:top w:val="single" w:sz="4" w:space="0" w:color="4C94D8" w:themeColor="text2" w:themeTint="80"/>
              <w:left w:val="single" w:sz="4" w:space="0" w:color="45B0E1" w:themeColor="accent1" w:themeTint="99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DF8F223" w14:textId="77777777" w:rsidR="00036563" w:rsidRPr="00036563" w:rsidRDefault="00036563" w:rsidP="000365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447" w:type="dxa"/>
            <w:tcBorders>
              <w:top w:val="single" w:sz="4" w:space="0" w:color="4C94D8" w:themeColor="text2" w:themeTint="80"/>
              <w:left w:val="single" w:sz="4" w:space="0" w:color="45B0E1" w:themeColor="accent1" w:themeTint="99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6DE4A8" w14:textId="77777777" w:rsidR="00036563" w:rsidRPr="00036563" w:rsidRDefault="00036563" w:rsidP="000365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4CF07066" w14:textId="77777777" w:rsidR="003A4CE2" w:rsidRPr="001B4DBF" w:rsidRDefault="003A4CE2">
      <w:pPr>
        <w:rPr>
          <w:rFonts w:ascii="Arial" w:hAnsi="Arial" w:cs="Arial"/>
          <w:sz w:val="22"/>
          <w:szCs w:val="22"/>
        </w:rPr>
      </w:pPr>
    </w:p>
    <w:sectPr w:rsidR="003A4CE2" w:rsidRPr="001B4DBF" w:rsidSect="005A2B8A">
      <w:headerReference w:type="default" r:id="rId11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6C902C" w14:textId="77777777" w:rsidR="0005270F" w:rsidRDefault="0005270F" w:rsidP="0034027E">
      <w:r>
        <w:separator/>
      </w:r>
    </w:p>
  </w:endnote>
  <w:endnote w:type="continuationSeparator" w:id="0">
    <w:p w14:paraId="01349687" w14:textId="77777777" w:rsidR="0005270F" w:rsidRDefault="0005270F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BEBE52" w14:textId="77777777" w:rsidR="0005270F" w:rsidRDefault="0005270F" w:rsidP="0034027E">
      <w:r>
        <w:separator/>
      </w:r>
    </w:p>
  </w:footnote>
  <w:footnote w:type="continuationSeparator" w:id="0">
    <w:p w14:paraId="4EC78219" w14:textId="77777777" w:rsidR="0005270F" w:rsidRDefault="0005270F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C22E0E" w14:textId="77777777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0D6CB287" wp14:editId="1E098C02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388D"/>
    <w:rsid w:val="00017704"/>
    <w:rsid w:val="000221BC"/>
    <w:rsid w:val="00036563"/>
    <w:rsid w:val="00051842"/>
    <w:rsid w:val="0005238D"/>
    <w:rsid w:val="0005270F"/>
    <w:rsid w:val="00052E53"/>
    <w:rsid w:val="00085AD5"/>
    <w:rsid w:val="00086727"/>
    <w:rsid w:val="00090AED"/>
    <w:rsid w:val="0009745F"/>
    <w:rsid w:val="000A4453"/>
    <w:rsid w:val="000D384E"/>
    <w:rsid w:val="000F34D6"/>
    <w:rsid w:val="00102701"/>
    <w:rsid w:val="00146F98"/>
    <w:rsid w:val="00154070"/>
    <w:rsid w:val="001639F7"/>
    <w:rsid w:val="001656F4"/>
    <w:rsid w:val="00170CC3"/>
    <w:rsid w:val="0017773A"/>
    <w:rsid w:val="0019361E"/>
    <w:rsid w:val="001A1304"/>
    <w:rsid w:val="001A7816"/>
    <w:rsid w:val="001B0A2E"/>
    <w:rsid w:val="001B4DBF"/>
    <w:rsid w:val="001B5C97"/>
    <w:rsid w:val="001C134A"/>
    <w:rsid w:val="001C7F25"/>
    <w:rsid w:val="001D3D43"/>
    <w:rsid w:val="001D4974"/>
    <w:rsid w:val="001F6F6B"/>
    <w:rsid w:val="00200197"/>
    <w:rsid w:val="00212A30"/>
    <w:rsid w:val="00233A78"/>
    <w:rsid w:val="00252D65"/>
    <w:rsid w:val="002540BC"/>
    <w:rsid w:val="00260463"/>
    <w:rsid w:val="002627A1"/>
    <w:rsid w:val="00264E5A"/>
    <w:rsid w:val="0027165B"/>
    <w:rsid w:val="002B4AEF"/>
    <w:rsid w:val="002B7787"/>
    <w:rsid w:val="002D29FC"/>
    <w:rsid w:val="002E660C"/>
    <w:rsid w:val="00306F03"/>
    <w:rsid w:val="0031763C"/>
    <w:rsid w:val="003208C3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81A4C"/>
    <w:rsid w:val="00391C3F"/>
    <w:rsid w:val="003923D0"/>
    <w:rsid w:val="003A0CE5"/>
    <w:rsid w:val="003A4CE2"/>
    <w:rsid w:val="003B6B00"/>
    <w:rsid w:val="003C2122"/>
    <w:rsid w:val="003E396C"/>
    <w:rsid w:val="00404036"/>
    <w:rsid w:val="00414AFC"/>
    <w:rsid w:val="0042441A"/>
    <w:rsid w:val="004347B1"/>
    <w:rsid w:val="00461312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D3EA9"/>
    <w:rsid w:val="004E15BB"/>
    <w:rsid w:val="004F5DBF"/>
    <w:rsid w:val="005215FA"/>
    <w:rsid w:val="005221D8"/>
    <w:rsid w:val="0054597B"/>
    <w:rsid w:val="005546F5"/>
    <w:rsid w:val="005726A0"/>
    <w:rsid w:val="00580094"/>
    <w:rsid w:val="005920FF"/>
    <w:rsid w:val="005A2B8A"/>
    <w:rsid w:val="005C15A7"/>
    <w:rsid w:val="005F70D3"/>
    <w:rsid w:val="00600586"/>
    <w:rsid w:val="00601BED"/>
    <w:rsid w:val="00612FE4"/>
    <w:rsid w:val="00621099"/>
    <w:rsid w:val="006241B7"/>
    <w:rsid w:val="006342E7"/>
    <w:rsid w:val="00635121"/>
    <w:rsid w:val="00636DEF"/>
    <w:rsid w:val="00642ED5"/>
    <w:rsid w:val="0065015E"/>
    <w:rsid w:val="00654F33"/>
    <w:rsid w:val="00671F1C"/>
    <w:rsid w:val="00681162"/>
    <w:rsid w:val="006A2DEE"/>
    <w:rsid w:val="006A6D82"/>
    <w:rsid w:val="006D47E9"/>
    <w:rsid w:val="007062CB"/>
    <w:rsid w:val="00715195"/>
    <w:rsid w:val="007152C2"/>
    <w:rsid w:val="00727DB3"/>
    <w:rsid w:val="007348AB"/>
    <w:rsid w:val="00735EC2"/>
    <w:rsid w:val="00745E6E"/>
    <w:rsid w:val="00747E10"/>
    <w:rsid w:val="007625C6"/>
    <w:rsid w:val="00770795"/>
    <w:rsid w:val="00773DFA"/>
    <w:rsid w:val="007C799D"/>
    <w:rsid w:val="007D162B"/>
    <w:rsid w:val="007F0201"/>
    <w:rsid w:val="007F04A8"/>
    <w:rsid w:val="00800E21"/>
    <w:rsid w:val="00807259"/>
    <w:rsid w:val="0082068F"/>
    <w:rsid w:val="0082236E"/>
    <w:rsid w:val="00825885"/>
    <w:rsid w:val="0083166B"/>
    <w:rsid w:val="00833C72"/>
    <w:rsid w:val="00847969"/>
    <w:rsid w:val="00853935"/>
    <w:rsid w:val="0086588C"/>
    <w:rsid w:val="00870700"/>
    <w:rsid w:val="008804FE"/>
    <w:rsid w:val="00880F10"/>
    <w:rsid w:val="00883290"/>
    <w:rsid w:val="00886770"/>
    <w:rsid w:val="00895E2A"/>
    <w:rsid w:val="008A022E"/>
    <w:rsid w:val="008B03C1"/>
    <w:rsid w:val="008D4F25"/>
    <w:rsid w:val="008E5E2B"/>
    <w:rsid w:val="00905CD0"/>
    <w:rsid w:val="00911FE6"/>
    <w:rsid w:val="00916141"/>
    <w:rsid w:val="00933B97"/>
    <w:rsid w:val="009466FE"/>
    <w:rsid w:val="0095080C"/>
    <w:rsid w:val="00964CAF"/>
    <w:rsid w:val="00973A60"/>
    <w:rsid w:val="00985E0F"/>
    <w:rsid w:val="00997C36"/>
    <w:rsid w:val="009C5DE7"/>
    <w:rsid w:val="009E445E"/>
    <w:rsid w:val="009F6EFC"/>
    <w:rsid w:val="00A33F69"/>
    <w:rsid w:val="00A3554C"/>
    <w:rsid w:val="00A566C4"/>
    <w:rsid w:val="00A711BC"/>
    <w:rsid w:val="00A7625D"/>
    <w:rsid w:val="00A8032C"/>
    <w:rsid w:val="00A8173B"/>
    <w:rsid w:val="00A951E2"/>
    <w:rsid w:val="00AD5170"/>
    <w:rsid w:val="00B03B19"/>
    <w:rsid w:val="00B06EC6"/>
    <w:rsid w:val="00B2413B"/>
    <w:rsid w:val="00B37C3B"/>
    <w:rsid w:val="00B41C3E"/>
    <w:rsid w:val="00B52C20"/>
    <w:rsid w:val="00B65C62"/>
    <w:rsid w:val="00B74181"/>
    <w:rsid w:val="00B80DAF"/>
    <w:rsid w:val="00B96430"/>
    <w:rsid w:val="00BA1059"/>
    <w:rsid w:val="00BA2B7C"/>
    <w:rsid w:val="00BB3595"/>
    <w:rsid w:val="00BB378F"/>
    <w:rsid w:val="00BB42DE"/>
    <w:rsid w:val="00BB49BA"/>
    <w:rsid w:val="00BC4DAC"/>
    <w:rsid w:val="00BD08EA"/>
    <w:rsid w:val="00BD622C"/>
    <w:rsid w:val="00BF06B4"/>
    <w:rsid w:val="00C37559"/>
    <w:rsid w:val="00C4036D"/>
    <w:rsid w:val="00C406C9"/>
    <w:rsid w:val="00C42725"/>
    <w:rsid w:val="00C4695C"/>
    <w:rsid w:val="00C568C6"/>
    <w:rsid w:val="00C61F0E"/>
    <w:rsid w:val="00C62850"/>
    <w:rsid w:val="00C63047"/>
    <w:rsid w:val="00C63C14"/>
    <w:rsid w:val="00C70ACC"/>
    <w:rsid w:val="00C72C6D"/>
    <w:rsid w:val="00C7388D"/>
    <w:rsid w:val="00C76FE5"/>
    <w:rsid w:val="00CA168A"/>
    <w:rsid w:val="00CA4CC6"/>
    <w:rsid w:val="00CA55B4"/>
    <w:rsid w:val="00CB4F20"/>
    <w:rsid w:val="00CB53C3"/>
    <w:rsid w:val="00CC1866"/>
    <w:rsid w:val="00CE0683"/>
    <w:rsid w:val="00CE2529"/>
    <w:rsid w:val="00CF71CE"/>
    <w:rsid w:val="00D018E7"/>
    <w:rsid w:val="00D02BE1"/>
    <w:rsid w:val="00D15B1F"/>
    <w:rsid w:val="00D24AE5"/>
    <w:rsid w:val="00D379D7"/>
    <w:rsid w:val="00D41B6B"/>
    <w:rsid w:val="00D779ED"/>
    <w:rsid w:val="00D806FE"/>
    <w:rsid w:val="00D86D4D"/>
    <w:rsid w:val="00D8730D"/>
    <w:rsid w:val="00DA3803"/>
    <w:rsid w:val="00DB0AEA"/>
    <w:rsid w:val="00DC07E8"/>
    <w:rsid w:val="00DD0194"/>
    <w:rsid w:val="00DF50A9"/>
    <w:rsid w:val="00E02DF5"/>
    <w:rsid w:val="00E23222"/>
    <w:rsid w:val="00E23E29"/>
    <w:rsid w:val="00E255A0"/>
    <w:rsid w:val="00E268B9"/>
    <w:rsid w:val="00E5279E"/>
    <w:rsid w:val="00E53102"/>
    <w:rsid w:val="00E7156E"/>
    <w:rsid w:val="00E724FE"/>
    <w:rsid w:val="00E77691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F04A29"/>
    <w:rsid w:val="00F107BF"/>
    <w:rsid w:val="00F2363D"/>
    <w:rsid w:val="00F43268"/>
    <w:rsid w:val="00F44952"/>
    <w:rsid w:val="00F54BA0"/>
    <w:rsid w:val="00F728A7"/>
    <w:rsid w:val="00F818C3"/>
    <w:rsid w:val="00F9141C"/>
    <w:rsid w:val="00F91795"/>
    <w:rsid w:val="00F96934"/>
    <w:rsid w:val="00FA2A04"/>
    <w:rsid w:val="00FB3417"/>
    <w:rsid w:val="00FC1CD9"/>
    <w:rsid w:val="00FC5B80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82978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character" w:styleId="Gl">
    <w:name w:val="Strong"/>
    <w:uiPriority w:val="22"/>
    <w:qFormat/>
    <w:rsid w:val="00BB3595"/>
    <w:rPr>
      <w:b/>
      <w:bCs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715195"/>
    <w:rPr>
      <w:color w:val="605E5C"/>
      <w:shd w:val="clear" w:color="auto" w:fill="E1DFDD"/>
    </w:rPr>
  </w:style>
  <w:style w:type="paragraph" w:styleId="BalonMetni">
    <w:name w:val="Balloon Text"/>
    <w:basedOn w:val="Normal"/>
    <w:link w:val="BalonMetniChar"/>
    <w:rsid w:val="0008672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86727"/>
    <w:rPr>
      <w:rFonts w:ascii="Tahoma" w:hAnsi="Tahoma" w:cs="Tahoma"/>
      <w:sz w:val="16"/>
      <w:szCs w:val="16"/>
    </w:rPr>
  </w:style>
  <w:style w:type="character" w:customStyle="1" w:styleId="stdnobr">
    <w:name w:val="std nobr"/>
    <w:basedOn w:val="VarsaylanParagrafYazTipi"/>
    <w:rsid w:val="00A951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character" w:styleId="Gl">
    <w:name w:val="Strong"/>
    <w:uiPriority w:val="22"/>
    <w:qFormat/>
    <w:rsid w:val="00BB3595"/>
    <w:rPr>
      <w:b/>
      <w:bCs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715195"/>
    <w:rPr>
      <w:color w:val="605E5C"/>
      <w:shd w:val="clear" w:color="auto" w:fill="E1DFDD"/>
    </w:rPr>
  </w:style>
  <w:style w:type="paragraph" w:styleId="BalonMetni">
    <w:name w:val="Balloon Text"/>
    <w:basedOn w:val="Normal"/>
    <w:link w:val="BalonMetniChar"/>
    <w:rsid w:val="0008672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86727"/>
    <w:rPr>
      <w:rFonts w:ascii="Tahoma" w:hAnsi="Tahoma" w:cs="Tahoma"/>
      <w:sz w:val="16"/>
      <w:szCs w:val="16"/>
    </w:rPr>
  </w:style>
  <w:style w:type="character" w:customStyle="1" w:styleId="stdnobr">
    <w:name w:val="std nobr"/>
    <w:basedOn w:val="VarsaylanParagrafYazTipi"/>
    <w:rsid w:val="00A951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bc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researchgate.com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hyperlink" Target="http://www.ntv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_al__ma_Sayfas_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Güz Dönemi Notları 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TRN 311-Çeviride Araştırma Teknikleri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2</c:v>
                </c:pt>
                <c:pt idx="1">
                  <c:v>2</c:v>
                </c:pt>
                <c:pt idx="2">
                  <c:v>0</c:v>
                </c:pt>
                <c:pt idx="3">
                  <c:v>5</c:v>
                </c:pt>
                <c:pt idx="4">
                  <c:v>5</c:v>
                </c:pt>
                <c:pt idx="5">
                  <c:v>21</c:v>
                </c:pt>
                <c:pt idx="6">
                  <c:v>6</c:v>
                </c:pt>
                <c:pt idx="7">
                  <c:v>9</c:v>
                </c:pt>
                <c:pt idx="8">
                  <c:v>6</c:v>
                </c:pt>
                <c:pt idx="9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25C-44B7-8C90-367A9465168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7468544"/>
        <c:axId val="163974528"/>
      </c:barChart>
      <c:catAx>
        <c:axId val="1674685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3974528"/>
        <c:crosses val="autoZero"/>
        <c:auto val="1"/>
        <c:lblAlgn val="ctr"/>
        <c:lblOffset val="100"/>
        <c:noMultiLvlLbl val="0"/>
      </c:catAx>
      <c:valAx>
        <c:axId val="1639745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74685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0E2841"/>
    </a:dk2>
    <a:lt2>
      <a:srgbClr val="E8E8E8"/>
    </a:lt2>
    <a:accent1>
      <a:srgbClr val="156082"/>
    </a:accent1>
    <a:accent2>
      <a:srgbClr val="E97132"/>
    </a:accent2>
    <a:accent3>
      <a:srgbClr val="196B24"/>
    </a:accent3>
    <a:accent4>
      <a:srgbClr val="0F9ED5"/>
    </a:accent4>
    <a:accent5>
      <a:srgbClr val="A02B93"/>
    </a:accent5>
    <a:accent6>
      <a:srgbClr val="4EA72E"/>
    </a:accent6>
    <a:hlink>
      <a:srgbClr val="467886"/>
    </a:hlink>
    <a:folHlink>
      <a:srgbClr val="96607D"/>
    </a:folHlink>
  </a:clrScheme>
  <a:fontScheme name="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" panose="0211000402020202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  <a:ln w="2540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878</Words>
  <Characters>5011</Characters>
  <Application>Microsoft Office Word</Application>
  <DocSecurity>0</DocSecurity>
  <Lines>41</Lines>
  <Paragraphs>11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5878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Senem ZAIMOGLU</cp:lastModifiedBy>
  <cp:revision>2</cp:revision>
  <dcterms:created xsi:type="dcterms:W3CDTF">2025-10-10T07:32:00Z</dcterms:created>
  <dcterms:modified xsi:type="dcterms:W3CDTF">2025-10-10T07:32:00Z</dcterms:modified>
</cp:coreProperties>
</file>