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855"/>
        <w:gridCol w:w="792"/>
        <w:gridCol w:w="246"/>
        <w:gridCol w:w="366"/>
        <w:gridCol w:w="718"/>
        <w:gridCol w:w="27"/>
        <w:gridCol w:w="733"/>
        <w:gridCol w:w="1540"/>
      </w:tblGrid>
      <w:tr w:rsidR="005A2B8A" w:rsidRPr="00975CC5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0B88DAC" w:rsidR="005A2B8A" w:rsidRPr="00975CC5" w:rsidRDefault="005A2B8A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70BB1077" w14:textId="77777777" w:rsidR="005A2B8A" w:rsidRPr="00975CC5" w:rsidRDefault="00B61273" w:rsidP="004904EB">
            <w:pPr>
              <w:spacing w:line="360" w:lineRule="auto"/>
              <w:jc w:val="center"/>
              <w:rPr>
                <w:rFonts w:asciiTheme="minorBidi" w:hAnsiTheme="minorBidi" w:cstheme="minorBidi"/>
                <w:b w:val="0"/>
                <w:iCs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 xml:space="preserve">Faculty of Arts and Sciences </w:t>
            </w:r>
          </w:p>
          <w:p w14:paraId="0DE1DD46" w14:textId="673ECDF4" w:rsidR="00B61273" w:rsidRPr="00975CC5" w:rsidRDefault="00B61273" w:rsidP="004904EB">
            <w:pPr>
              <w:spacing w:line="360" w:lineRule="auto"/>
              <w:jc w:val="center"/>
              <w:rPr>
                <w:rFonts w:asciiTheme="minorBidi" w:hAnsiTheme="minorBidi" w:cstheme="minorBidi"/>
                <w:bCs w:val="0"/>
                <w:iCs/>
                <w:color w:val="FFFFFF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iCs/>
                <w:color w:val="000000" w:themeColor="text1"/>
                <w:sz w:val="22"/>
                <w:szCs w:val="22"/>
              </w:rPr>
              <w:t>Turkish Language and Literature</w:t>
            </w:r>
          </w:p>
        </w:tc>
      </w:tr>
      <w:tr w:rsidR="00482527" w:rsidRPr="00975CC5" w14:paraId="75D12EC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975CC5" w:rsidRDefault="00FB341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Unit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975CC5" w:rsidRDefault="00482527" w:rsidP="00212A30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Course Title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975CC5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975CC5" w:rsidRDefault="00482527" w:rsidP="00212A30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ECTS Value</w:t>
            </w:r>
          </w:p>
        </w:tc>
      </w:tr>
      <w:tr w:rsidR="00681162" w:rsidRPr="00975CC5" w14:paraId="3EECAC9C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07EF93F9" w:rsidR="00681162" w:rsidRPr="00975CC5" w:rsidRDefault="00F64BA9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TDE 127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7"/>
            <w:shd w:val="clear" w:color="auto" w:fill="FFFFFF" w:themeFill="background1"/>
            <w:vAlign w:val="center"/>
          </w:tcPr>
          <w:p w14:paraId="332DDDD9" w14:textId="5C2F603B" w:rsidR="00681162" w:rsidRPr="00975CC5" w:rsidRDefault="00F64BA9" w:rsidP="00833C72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</w:t>
            </w:r>
            <w:r w:rsidR="00855C1B">
              <w:rPr>
                <w:rFonts w:asciiTheme="minorBidi" w:hAnsiTheme="minorBidi" w:cstheme="minorBidi"/>
                <w:sz w:val="22"/>
                <w:szCs w:val="22"/>
              </w:rPr>
              <w:t>ürkiye</w:t>
            </w:r>
            <w:r w:rsidRPr="00975CC5">
              <w:rPr>
                <w:rFonts w:asciiTheme="minorBidi" w:hAnsiTheme="minorBidi" w:cstheme="minorBidi"/>
                <w:sz w:val="22"/>
                <w:szCs w:val="22"/>
              </w:rPr>
              <w:t xml:space="preserve"> Turkish I</w:t>
            </w:r>
          </w:p>
        </w:tc>
        <w:tc>
          <w:tcPr>
            <w:tcW w:w="2122" w:type="dxa"/>
            <w:gridSpan w:val="4"/>
            <w:shd w:val="clear" w:color="auto" w:fill="FFFFFF" w:themeFill="background1"/>
            <w:vAlign w:val="center"/>
          </w:tcPr>
          <w:p w14:paraId="01A4A3C7" w14:textId="565EB3AE" w:rsidR="00681162" w:rsidRPr="00975CC5" w:rsidRDefault="00F64BA9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(2-0) 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  <w:vAlign w:val="center"/>
          </w:tcPr>
          <w:p w14:paraId="242BC9E2" w14:textId="3E62B659" w:rsidR="00681162" w:rsidRPr="00975CC5" w:rsidRDefault="007D2F35" w:rsidP="00833C72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681162" w:rsidRPr="00975CC5" w14:paraId="5B46F662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975CC5" w:rsidRDefault="00681162" w:rsidP="00FB3417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4BC4E30B" w14:textId="05CF7C25" w:rsidR="00681162" w:rsidRPr="00975CC5" w:rsidRDefault="007D2F35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No</w:t>
            </w:r>
          </w:p>
        </w:tc>
      </w:tr>
      <w:tr w:rsidR="00681162" w:rsidRPr="00975CC5" w14:paraId="64620FC2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975CC5" w:rsidRDefault="00681162" w:rsidP="007625C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Language of Instruction: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  <w:vAlign w:val="center"/>
          </w:tcPr>
          <w:p w14:paraId="26CBDD8E" w14:textId="6F66C1AF" w:rsidR="00681162" w:rsidRPr="00975CC5" w:rsidRDefault="007D2F35" w:rsidP="00833C72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Turkish</w:t>
            </w:r>
          </w:p>
        </w:tc>
        <w:tc>
          <w:tcPr>
            <w:tcW w:w="2072" w:type="dxa"/>
            <w:gridSpan w:val="5"/>
            <w:shd w:val="clear" w:color="auto" w:fill="DAE9F7" w:themeFill="text2" w:themeFillTint="1A"/>
            <w:vAlign w:val="center"/>
          </w:tcPr>
          <w:p w14:paraId="75FF5C8F" w14:textId="6A6388FC" w:rsidR="00681162" w:rsidRPr="00975CC5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girinti"/>
                <w:rFonts w:asciiTheme="minorBidi" w:hAnsiTheme="minorBidi" w:cstheme="minorBidi"/>
                <w:b/>
                <w:bCs/>
                <w:sz w:val="22"/>
                <w:szCs w:val="22"/>
              </w:rPr>
              <w:t>Lesson Teaching Style: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6"/>
            <w:shd w:val="clear" w:color="auto" w:fill="FFFFFF" w:themeFill="background1"/>
            <w:vAlign w:val="center"/>
          </w:tcPr>
          <w:p w14:paraId="608EE131" w14:textId="796E9F2D" w:rsidR="00681162" w:rsidRPr="00975CC5" w:rsidRDefault="007D2F35" w:rsidP="00833C72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Face</w:t>
            </w:r>
            <w:r w:rsidR="00855C1B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to face</w:t>
            </w:r>
          </w:p>
        </w:tc>
      </w:tr>
      <w:tr w:rsidR="00681162" w:rsidRPr="00975CC5" w14:paraId="61757E6D" w14:textId="77777777" w:rsidTr="00727D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975CC5" w:rsidRDefault="00681162" w:rsidP="001B0A2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3619467F" w:rsidR="00681162" w:rsidRPr="00855C1B" w:rsidRDefault="003360EF" w:rsidP="00833C72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 xml:space="preserve"> </w:t>
            </w:r>
            <w:r w:rsidRPr="00855C1B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Compulsory/Undergraduate/1. Grade/Fall</w:t>
            </w:r>
          </w:p>
        </w:tc>
      </w:tr>
      <w:tr w:rsidR="00F96934" w:rsidRPr="00975CC5" w14:paraId="012C44F7" w14:textId="77777777" w:rsidTr="001B5C97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975CC5" w:rsidRDefault="00F96934" w:rsidP="00F9693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Title, Name and Surname of the Instructor of the Course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975CC5" w:rsidRDefault="00F96934" w:rsidP="001B0A2E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Course Hours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975CC5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975CC5" w:rsidRDefault="00F96934" w:rsidP="001B0A2E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Communication</w:t>
            </w:r>
          </w:p>
        </w:tc>
      </w:tr>
      <w:tr w:rsidR="00F96934" w:rsidRPr="00975CC5" w14:paraId="29B512D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206027FA" w:rsidR="00F96934" w:rsidRPr="00975CC5" w:rsidRDefault="00855C1B" w:rsidP="00466279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Assist </w:t>
            </w:r>
            <w:r w:rsidR="007D2F35"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Prof. Dr. Seyfettin ÖZDEMİREL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8B9B455" w14:textId="77777777" w:rsidR="00F96934" w:rsidRPr="00975CC5" w:rsidRDefault="007D2F35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13.20</w:t>
            </w:r>
          </w:p>
          <w:p w14:paraId="5B5DF00B" w14:textId="75BE026F" w:rsidR="007D2F35" w:rsidRPr="00975CC5" w:rsidRDefault="007D2F35" w:rsidP="00833C72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14.50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3AAA1A6" w14:textId="77777777" w:rsidR="00F96934" w:rsidRPr="00975CC5" w:rsidRDefault="007D2F3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Friday</w:t>
            </w:r>
          </w:p>
          <w:p w14:paraId="3A9122B6" w14:textId="77777777" w:rsidR="007D2F35" w:rsidRPr="00975CC5" w:rsidRDefault="007D2F3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10.00</w:t>
            </w:r>
          </w:p>
          <w:p w14:paraId="3DCEC51D" w14:textId="589D1871" w:rsidR="007D2F35" w:rsidRPr="00975CC5" w:rsidRDefault="007D2F35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12.00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2D807C91" w:rsidR="00F96934" w:rsidRPr="00975CC5" w:rsidRDefault="007D2F35" w:rsidP="00833C72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hyperlink r:id="rId6" w:history="1">
              <w:r w:rsidRPr="00975CC5">
                <w:rPr>
                  <w:rStyle w:val="Kpr"/>
                  <w:rFonts w:asciiTheme="minorBidi" w:hAnsiTheme="minorBidi" w:cstheme="minorBidi"/>
                  <w:sz w:val="22"/>
                  <w:szCs w:val="22"/>
                </w:rPr>
                <w:t>seyfettinozdemirel@cag.edu.tr</w:t>
              </w:r>
            </w:hyperlink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 </w:t>
            </w:r>
          </w:p>
        </w:tc>
      </w:tr>
      <w:tr w:rsidR="00F96934" w:rsidRPr="00975CC5" w14:paraId="1008EB46" w14:textId="77777777" w:rsidTr="00727DB3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975CC5" w:rsidRDefault="00F96934" w:rsidP="0034027E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shd w:val="clear" w:color="auto" w:fill="FFFFFF" w:themeFill="background1"/>
            <w:vAlign w:val="center"/>
          </w:tcPr>
          <w:p w14:paraId="7C3B751E" w14:textId="25538219" w:rsidR="00F96934" w:rsidRPr="00975CC5" w:rsidRDefault="00855C1B" w:rsidP="0034027E">
            <w:pPr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Assist </w:t>
            </w: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Prof. Dr. </w:t>
            </w:r>
            <w:r w:rsidR="007D2F35"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Seyfettin ÖZDEMİREL</w:t>
            </w:r>
          </w:p>
        </w:tc>
      </w:tr>
      <w:tr w:rsidR="003537D4" w:rsidRPr="00975CC5" w14:paraId="5543DDA1" w14:textId="77777777" w:rsidTr="00A817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6EAB58D" w14:textId="50B5CF6A" w:rsidR="003537D4" w:rsidRPr="00975CC5" w:rsidRDefault="003537D4" w:rsidP="003537D4">
            <w:pPr>
              <w:jc w:val="center"/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Objectives of the Course</w:t>
            </w:r>
          </w:p>
        </w:tc>
      </w:tr>
      <w:tr w:rsidR="003A0CE5" w:rsidRPr="00975CC5" w14:paraId="213C9229" w14:textId="77777777" w:rsidTr="00727DB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975CC5" w:rsidRDefault="003A0CE5" w:rsidP="00A8173B">
            <w:pPr>
              <w:ind w:left="113" w:right="113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 w:val="restart"/>
            <w:shd w:val="clear" w:color="auto" w:fill="FFFFFF" w:themeFill="background1"/>
            <w:vAlign w:val="center"/>
          </w:tcPr>
          <w:p w14:paraId="2101E5FB" w14:textId="77777777" w:rsidR="003A0CE5" w:rsidRPr="00975CC5" w:rsidRDefault="003A0CE5" w:rsidP="003A0CE5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Upon successful completion of this course, the student will be able to: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4"/>
            <w:shd w:val="clear" w:color="auto" w:fill="FFFFFF" w:themeFill="background1"/>
            <w:vAlign w:val="center"/>
          </w:tcPr>
          <w:p w14:paraId="60E08AE0" w14:textId="77777777" w:rsidR="003A0CE5" w:rsidRPr="00975CC5" w:rsidRDefault="003A0CE5" w:rsidP="003A0CE5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Relations</w:t>
            </w:r>
          </w:p>
        </w:tc>
      </w:tr>
      <w:tr w:rsidR="003A0CE5" w:rsidRPr="00975CC5" w14:paraId="66F2E097" w14:textId="77777777" w:rsidTr="002B77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975CC5" w:rsidRDefault="003A0CE5" w:rsidP="003A4CE2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2"/>
            <w:vMerge/>
            <w:shd w:val="clear" w:color="auto" w:fill="FFFFFF" w:themeFill="background1"/>
          </w:tcPr>
          <w:p w14:paraId="1CB0A30F" w14:textId="77777777" w:rsidR="003A0CE5" w:rsidRPr="00975CC5" w:rsidRDefault="003A0CE5" w:rsidP="003A4CE2">
            <w:pPr>
              <w:rPr>
                <w:rFonts w:asciiTheme="minorBidi" w:hAnsiTheme="minorBidi" w:cstheme="minorBidi"/>
                <w:sz w:val="22"/>
                <w:szCs w:val="22"/>
              </w:rPr>
            </w:pPr>
          </w:p>
        </w:tc>
        <w:tc>
          <w:tcPr>
            <w:tcW w:w="1478" w:type="dxa"/>
            <w:gridSpan w:val="3"/>
            <w:shd w:val="clear" w:color="auto" w:fill="FFFFFF" w:themeFill="background1"/>
            <w:vAlign w:val="center"/>
          </w:tcPr>
          <w:p w14:paraId="3F6C401B" w14:textId="27E812F1" w:rsidR="003A0CE5" w:rsidRPr="00975CC5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36E4147D" w14:textId="77777777" w:rsidR="003A0CE5" w:rsidRPr="00975CC5" w:rsidRDefault="003A0CE5" w:rsidP="003A0CE5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Net Contribution</w:t>
            </w:r>
          </w:p>
        </w:tc>
      </w:tr>
      <w:tr w:rsidR="0042660A" w:rsidRPr="00975CC5" w14:paraId="09B246EF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42660A" w:rsidRPr="00975CC5" w:rsidRDefault="0042660A" w:rsidP="0042660A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42660A" w:rsidRPr="00975CC5" w:rsidRDefault="0042660A" w:rsidP="0042660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659C2DB8" w14:textId="1286B48E" w:rsidR="0042660A" w:rsidRPr="00975CC5" w:rsidRDefault="00713086" w:rsidP="0042660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Defines language, lists its features and establishes its relationship with culture.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3392DE1D" w14:textId="39133D1B" w:rsidR="0042660A" w:rsidRPr="00975CC5" w:rsidRDefault="0042660A" w:rsidP="0042660A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45FC917" w14:textId="41DBB2C4" w:rsidR="0042660A" w:rsidRPr="00975CC5" w:rsidRDefault="0042660A" w:rsidP="0042660A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2914C0F8" w14:textId="77777777" w:rsidTr="00922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676F5CC" w14:textId="43909BF3" w:rsidR="00713086" w:rsidRPr="00975CC5" w:rsidRDefault="00713086" w:rsidP="0071308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color w:val="292B2C"/>
                <w:sz w:val="22"/>
                <w:szCs w:val="22"/>
              </w:rPr>
              <w:t xml:space="preserve">Has knowledge about the development and change of the Turkish language since the first inscriptions when it emerged as a written language.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2CC074F8" w14:textId="321C101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6E540A1C" w14:textId="2465E83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6B4B5D9D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1E6B3CF6" w14:textId="7549F39C" w:rsidR="00713086" w:rsidRPr="00975CC5" w:rsidRDefault="00713086" w:rsidP="00713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Distinguishes different phonemes and forms in Turkish.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30E6C82" w14:textId="79A16584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1, 3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B65611D" w14:textId="748A45BE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3, 5</w:t>
            </w:r>
          </w:p>
        </w:tc>
      </w:tr>
      <w:tr w:rsidR="00713086" w:rsidRPr="00975CC5" w14:paraId="61F9DB88" w14:textId="77777777" w:rsidTr="00922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1C26084B" w14:textId="3B5709FE" w:rsidR="00713086" w:rsidRPr="00975CC5" w:rsidRDefault="00713086" w:rsidP="00713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 xml:space="preserve">Observes sound changes in Turkish.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7A18E382" w14:textId="3FC0772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1, 3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27DCF042" w14:textId="77A279F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3, 5</w:t>
            </w:r>
          </w:p>
        </w:tc>
      </w:tr>
      <w:tr w:rsidR="00713086" w:rsidRPr="00975CC5" w14:paraId="1842EBF9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2C60B735" w14:textId="4A919FFF" w:rsidR="00713086" w:rsidRPr="00975CC5" w:rsidRDefault="00713086" w:rsidP="007130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 xml:space="preserve">Understands the syllable structure and sound harmony of Turkish.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1561474B" w14:textId="55A728B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4FF8D652" w14:textId="2F2DE0F5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3F827649" w14:textId="77777777" w:rsidTr="009227B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0"/>
            <w:shd w:val="clear" w:color="auto" w:fill="FFFFFF" w:themeFill="background1"/>
          </w:tcPr>
          <w:p w14:paraId="5A97A7BA" w14:textId="2F5C0376" w:rsidR="00713086" w:rsidRPr="00975CC5" w:rsidRDefault="00713086" w:rsidP="007130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Understands and analyzes sound events in Turkish.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FFFFFF" w:themeFill="background1"/>
          </w:tcPr>
          <w:p w14:paraId="070A6310" w14:textId="08D10A3C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</w:tcPr>
          <w:p w14:paraId="34872425" w14:textId="0E1BE3F5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6823BBFD" w14:textId="77777777" w:rsidTr="009227B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06FEA7" w14:textId="77777777" w:rsidR="00713086" w:rsidRPr="00975CC5" w:rsidRDefault="00713086" w:rsidP="00713086">
            <w:pPr>
              <w:ind w:left="113" w:right="113"/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62644321" w14:textId="3DEFC0FC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0"/>
            <w:shd w:val="clear" w:color="auto" w:fill="DAE9F7" w:themeFill="text2" w:themeFillTint="1A"/>
          </w:tcPr>
          <w:p w14:paraId="3B702992" w14:textId="60A0E2E6" w:rsidR="00713086" w:rsidRPr="00975CC5" w:rsidRDefault="00713086" w:rsidP="0071308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Style w:val="longtext"/>
                <w:rFonts w:asciiTheme="minorBidi" w:hAnsiTheme="minorBidi" w:cstheme="minorBidi"/>
                <w:color w:val="000000"/>
                <w:sz w:val="22"/>
                <w:szCs w:val="22"/>
              </w:rPr>
              <w:t>Has a good command of Turkish spelling rules, spelling and punctuation and applies them.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3"/>
            <w:shd w:val="clear" w:color="auto" w:fill="DAE9F7" w:themeFill="text2" w:themeFillTint="1A"/>
          </w:tcPr>
          <w:p w14:paraId="58F7A50C" w14:textId="568263E8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</w:tcPr>
          <w:p w14:paraId="2F83A37D" w14:textId="5F04F66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5</w:t>
            </w:r>
          </w:p>
        </w:tc>
      </w:tr>
      <w:tr w:rsidR="00713086" w:rsidRPr="00975CC5" w14:paraId="308762C8" w14:textId="3AD2B085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713086" w:rsidRPr="00975CC5" w:rsidRDefault="00713086" w:rsidP="00713086">
            <w:pPr>
              <w:rPr>
                <w:rFonts w:asciiTheme="minorBidi" w:hAnsiTheme="minorBidi" w:cstheme="minorBidi"/>
                <w:bCs w:val="0"/>
                <w:color w:val="333333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Description: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4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color w:val="333333"/>
                <w:sz w:val="22"/>
                <w:szCs w:val="22"/>
              </w:rPr>
            </w:pPr>
          </w:p>
        </w:tc>
      </w:tr>
      <w:tr w:rsidR="00713086" w:rsidRPr="00975CC5" w14:paraId="7C83A3B7" w14:textId="77777777" w:rsidTr="002540B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54E551E5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Contents: (Weekly Lesson Plan)</w:t>
            </w:r>
          </w:p>
        </w:tc>
      </w:tr>
      <w:tr w:rsidR="00713086" w:rsidRPr="00975CC5" w14:paraId="492EFA39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09455A41" w14:textId="394B9E2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Topic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44A41321" w14:textId="77777777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57EB692" w14:textId="77777777" w:rsidR="00713086" w:rsidRPr="00975CC5" w:rsidRDefault="00713086" w:rsidP="00713086">
            <w:pPr>
              <w:ind w:left="-288" w:firstLine="288"/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Teaching Methods and Techniques</w:t>
            </w:r>
          </w:p>
        </w:tc>
      </w:tr>
      <w:tr w:rsidR="00713086" w:rsidRPr="00975CC5" w14:paraId="68B046AB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470003E1" w14:textId="6918569E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Introduction of the syllabus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6A1AA39" w14:textId="6E0B7975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30C4497" w14:textId="653E305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199189EF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374FDA5" w14:textId="77A1AD09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Language Concept, Characteristics, Relationship with Culture, Written Language and Spoken Language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7A3375F5" w14:textId="21B86A53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Article Review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23414219" w14:textId="1763A631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brainstorming</w:t>
            </w:r>
          </w:p>
        </w:tc>
      </w:tr>
      <w:tr w:rsidR="00713086" w:rsidRPr="00975CC5" w14:paraId="37C8367A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BAB814A" w14:textId="10782EE1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The Place of Turkish Among the World Languages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8BE1F4" w14:textId="3AD3A8C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Article Review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682109" w14:textId="35C9939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question-answer, discussion</w:t>
            </w:r>
          </w:p>
        </w:tc>
      </w:tr>
      <w:tr w:rsidR="00713086" w:rsidRPr="00975CC5" w14:paraId="5E0425D8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BCC2790" w14:textId="6DAB23E9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Historical Development of the Turkish Language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6216AD61" w14:textId="64FE9DBA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Preparation from source books and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B065C00" w14:textId="5DCDE5E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713086" w:rsidRPr="00975CC5" w14:paraId="572AE7FF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lastRenderedPageBreak/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2DB57E5F" w14:textId="598D87FF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 xml:space="preserve">Phonetics, Vocal Organs, Formation of Speech Sounds, Writing of Language: Sound-Letter-Alphabet-Spelling Concepts 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6BDCA38" w14:textId="16F5D4B2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Reference book, presentation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5A0399AA" w14:textId="3B82E16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713086" w:rsidRPr="00975CC5" w14:paraId="40B18F66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931D2E2" w14:textId="25A72046" w:rsidR="00713086" w:rsidRPr="00975CC5" w:rsidRDefault="00713086" w:rsidP="00713086">
            <w:pPr>
              <w:jc w:val="both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Phonemes of Turkish, Sounds Not Found in Written Language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773CCF7" w14:textId="6FED6842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Reference book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08B07A9" w14:textId="0ED75BCA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Q&amp;A</w:t>
            </w:r>
          </w:p>
        </w:tc>
      </w:tr>
      <w:tr w:rsidR="00713086" w:rsidRPr="00975CC5" w14:paraId="1843248B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33F1193" w14:textId="178DE0B8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Vowel Phonemes of Turkish and Their Features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1591F644" w14:textId="21E57E8F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Reference book, supplementary resources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1BA15B95" w14:textId="54D6F2C6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713086" w:rsidRPr="00975CC5" w14:paraId="6ABE12D6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6DFFAB3C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4590A59" w14:textId="46E67341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66EE9B06" w14:textId="493F6A6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291CDCDD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3BE72139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Midterm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CF2690A" w14:textId="11E06B1E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6AB47C99" w14:textId="20E0BBDE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5A0BEE33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05C966E6" w14:textId="7396D1CB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Consonant Phonemes and Characteristics of Turkish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1A7D3643" w14:textId="7FC5451A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Reference book, supplementary resources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50975E5D" w14:textId="15A9D90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Q&amp;A</w:t>
            </w:r>
          </w:p>
        </w:tc>
      </w:tr>
      <w:tr w:rsidR="00713086" w:rsidRPr="00975CC5" w14:paraId="1D8B54E9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242F594" w14:textId="7BFB49F6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Sound Features of Turkish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2DD3F5E0" w14:textId="616063F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Reference book, supplementary resources,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378C5450" w14:textId="4E057DF3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713086" w:rsidRPr="00975CC5" w14:paraId="5E2DD858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9B35FFE" w14:textId="72514DE3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Sound Events 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017669E5" w14:textId="697A23F4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Reference book, supplementary resources,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36C928C5" w14:textId="234B08A8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713086" w:rsidRPr="00975CC5" w14:paraId="1251BFA0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BDADB8" w14:textId="3425F07B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Sound Events II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75BE5125" w14:textId="25EACC7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13BE876" w14:textId="7255A3CB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Student presentations</w:t>
            </w:r>
          </w:p>
        </w:tc>
      </w:tr>
      <w:tr w:rsidR="00713086" w:rsidRPr="00975CC5" w14:paraId="3D5181E7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87BBCEB" w14:textId="74F4541B" w:rsidR="00713086" w:rsidRPr="00975CC5" w:rsidRDefault="00855C1B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Spelling Rules</w:t>
            </w:r>
            <w:r w:rsidR="00713086" w:rsidRPr="00975CC5">
              <w:rPr>
                <w:rFonts w:asciiTheme="minorBidi" w:hAnsiTheme="minorBidi" w:cstheme="minorBidi"/>
                <w:sz w:val="22"/>
                <w:szCs w:val="22"/>
              </w:rPr>
              <w:t xml:space="preserve"> I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2E0B48E8" w14:textId="50205D05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Source book, supplementary resources, Turkish Language Association website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01F8B557" w14:textId="5A79962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Q&amp;A</w:t>
            </w:r>
          </w:p>
        </w:tc>
      </w:tr>
      <w:tr w:rsidR="00713086" w:rsidRPr="00975CC5" w14:paraId="50D506D0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7983BCB" w14:textId="5B76AD41" w:rsidR="00713086" w:rsidRPr="00975CC5" w:rsidRDefault="00855C1B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>
              <w:rPr>
                <w:rFonts w:asciiTheme="minorBidi" w:hAnsiTheme="minorBidi" w:cstheme="minorBidi"/>
                <w:sz w:val="22"/>
                <w:szCs w:val="22"/>
              </w:rPr>
              <w:t>Spelling Rules</w:t>
            </w:r>
            <w:r w:rsidR="00713086" w:rsidRPr="00975CC5">
              <w:rPr>
                <w:rFonts w:asciiTheme="minorBidi" w:hAnsiTheme="minorBidi" w:cstheme="minorBidi"/>
                <w:sz w:val="22"/>
                <w:szCs w:val="22"/>
              </w:rPr>
              <w:t xml:space="preserve"> II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463A8CB9" w14:textId="24E73851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Source book, supplementary resources, Turkish Language Association website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4F3574F7" w14:textId="54621B21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Student presentations</w:t>
            </w:r>
          </w:p>
        </w:tc>
      </w:tr>
      <w:tr w:rsidR="00713086" w:rsidRPr="00975CC5" w14:paraId="0EE7EC9F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C6A86DB" w14:textId="10C28999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Punctuation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5DC441A5" w14:textId="548C8B1C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Turkish Language Association website, lecture notes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4D1738B9" w14:textId="2AD60CD2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Lecture, Question-answer</w:t>
            </w:r>
          </w:p>
        </w:tc>
      </w:tr>
      <w:tr w:rsidR="00713086" w:rsidRPr="00975CC5" w14:paraId="15C5AFEF" w14:textId="77777777" w:rsidTr="0084287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  <w:vAlign w:val="center"/>
          </w:tcPr>
          <w:p w14:paraId="682EA4FF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DAE9F7" w:themeFill="text2" w:themeFillTint="1A"/>
            <w:vAlign w:val="center"/>
          </w:tcPr>
          <w:p w14:paraId="607CC73E" w14:textId="1CB0597E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DAE9F7" w:themeFill="text2" w:themeFillTint="1A"/>
            <w:vAlign w:val="center"/>
          </w:tcPr>
          <w:p w14:paraId="2DF471FD" w14:textId="73B81E8E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0E54BDBD" w14:textId="77777777" w:rsidTr="0084287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4C0A0783" w14:textId="77777777" w:rsidR="00713086" w:rsidRPr="00975CC5" w:rsidRDefault="00713086" w:rsidP="00713086">
            <w:pPr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Final Exam</w:t>
            </w:r>
          </w:p>
        </w:tc>
        <w:tc>
          <w:tcPr>
            <w:tcW w:w="2271" w:type="dxa"/>
            <w:gridSpan w:val="5"/>
            <w:shd w:val="clear" w:color="auto" w:fill="FFFFFF" w:themeFill="background1"/>
            <w:vAlign w:val="center"/>
          </w:tcPr>
          <w:p w14:paraId="37CF168A" w14:textId="3465F7F6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5"/>
            <w:shd w:val="clear" w:color="auto" w:fill="FFFFFF" w:themeFill="background1"/>
            <w:vAlign w:val="center"/>
          </w:tcPr>
          <w:p w14:paraId="1EA07FD4" w14:textId="797929BD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-</w:t>
            </w:r>
          </w:p>
        </w:tc>
      </w:tr>
      <w:tr w:rsidR="00713086" w:rsidRPr="00975CC5" w14:paraId="2B63E1B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61C3B0D6" w14:textId="2CE9DD2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Resources</w:t>
            </w:r>
          </w:p>
        </w:tc>
      </w:tr>
      <w:tr w:rsidR="00713086" w:rsidRPr="00975CC5" w14:paraId="38ED9E23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713086" w:rsidRPr="00975CC5" w:rsidRDefault="00713086" w:rsidP="00713086">
            <w:pPr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748A27BF" w14:textId="77777777" w:rsidR="00855C1B" w:rsidRPr="00975CC5" w:rsidRDefault="00855C1B" w:rsidP="00855C1B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Karaağaç, G. (2010).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  <w:lang w:val="en-US"/>
              </w:rPr>
              <w:t>Türkçenin Ses Bilgisi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. İstanbul: Kesit Yayınları.</w:t>
            </w:r>
          </w:p>
          <w:p w14:paraId="3011E0E6" w14:textId="7323C3C5" w:rsidR="00713086" w:rsidRPr="00975CC5" w:rsidRDefault="00855C1B" w:rsidP="00855C1B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 xml:space="preserve">Çoşkun, M. V. (2016).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  <w:lang w:val="en-US"/>
              </w:rPr>
              <w:t xml:space="preserve">Türkçenin Ses Bilgisi. 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  <w:lang w:val="en-US"/>
              </w:rPr>
              <w:t>İstanbul: Bilge Kültür Sanat.</w:t>
            </w:r>
          </w:p>
        </w:tc>
      </w:tr>
      <w:tr w:rsidR="00713086" w:rsidRPr="00975CC5" w14:paraId="480B167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713086" w:rsidRPr="00975CC5" w:rsidRDefault="00713086" w:rsidP="00713086">
            <w:pPr>
              <w:tabs>
                <w:tab w:val="right" w:pos="3241"/>
              </w:tabs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Recommended Reading:</w:t>
            </w: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3"/>
            <w:shd w:val="clear" w:color="auto" w:fill="FFFFFF" w:themeFill="background1"/>
            <w:vAlign w:val="center"/>
          </w:tcPr>
          <w:p w14:paraId="154477AD" w14:textId="77777777" w:rsidR="00855C1B" w:rsidRPr="00975CC5" w:rsidRDefault="00855C1B" w:rsidP="00855C1B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Aksan, D. (2000).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Her Yönüyle Dil Ana Çizgileriyle Dilbilim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, Ankara: Türk Dil Kurumu Yayınları.</w:t>
            </w:r>
          </w:p>
          <w:p w14:paraId="7EAFE702" w14:textId="77777777" w:rsidR="00855C1B" w:rsidRPr="00975CC5" w:rsidRDefault="00855C1B" w:rsidP="00855C1B">
            <w:pPr>
              <w:jc w:val="both"/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Banguoğlu, T. (1986).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Türkçenin Grameri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Ankara: Türk Dil Kurumu Yayınları.</w:t>
            </w:r>
          </w:p>
          <w:p w14:paraId="3D3E3CA6" w14:textId="77777777" w:rsidR="00855C1B" w:rsidRPr="00975CC5" w:rsidRDefault="00855C1B" w:rsidP="00855C1B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Demir, N.-Yılmaz, E. (2021).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iCs/>
                <w:sz w:val="22"/>
                <w:szCs w:val="22"/>
              </w:rPr>
              <w:t xml:space="preserve">Türk Dili El Kitabı. 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Ankara: Grafiker Yayınları.</w:t>
            </w:r>
          </w:p>
          <w:p w14:paraId="17A98F23" w14:textId="77777777" w:rsidR="00855C1B" w:rsidRPr="00975CC5" w:rsidRDefault="00855C1B" w:rsidP="00855C1B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Ergin, M. (2006).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Türk Dil Bilgisi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İstanbul: Bayrak Basım Yayım Tanıtım.</w:t>
            </w:r>
          </w:p>
          <w:p w14:paraId="23171847" w14:textId="5EE4FB98" w:rsidR="00713086" w:rsidRPr="00975CC5" w:rsidRDefault="00855C1B" w:rsidP="00855C1B">
            <w:pPr>
              <w:jc w:val="both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 xml:space="preserve">Korkmaz, Z. (2003). </w:t>
            </w:r>
            <w:r w:rsidRPr="00975CC5">
              <w:rPr>
                <w:rFonts w:asciiTheme="minorBidi" w:hAnsiTheme="minorBidi" w:cstheme="minorBidi"/>
                <w:b w:val="0"/>
                <w:bCs w:val="0"/>
                <w:i/>
                <w:sz w:val="22"/>
                <w:szCs w:val="22"/>
              </w:rPr>
              <w:t>Türkiye Türkçesi Grameri (Şekil Bilgisi)</w:t>
            </w: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. Ankara: Türk Dil Kurumu Yayınları.</w:t>
            </w:r>
          </w:p>
        </w:tc>
      </w:tr>
      <w:tr w:rsidR="00713086" w:rsidRPr="00975CC5" w14:paraId="70CF837C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28AC308E" w14:textId="4F0685E0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Course Assessment and Evaluation</w:t>
            </w:r>
          </w:p>
        </w:tc>
      </w:tr>
      <w:tr w:rsidR="00713086" w:rsidRPr="00975CC5" w14:paraId="271B0652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3F42C52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Events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295544CB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Number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73CF504" w14:textId="7777777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Contribution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890690E" w14:textId="484AB64B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Notes</w:t>
            </w:r>
          </w:p>
        </w:tc>
      </w:tr>
      <w:tr w:rsidR="00713086" w:rsidRPr="00975CC5" w14:paraId="7139BC6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52CE2F29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Midterm Exam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AF41AA6" w14:textId="26AA4935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1AF3B95" w14:textId="28C4750C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%</w:t>
            </w:r>
            <w:r w:rsidR="00E60414">
              <w:rPr>
                <w:rFonts w:asciiTheme="minorBidi" w:hAnsiTheme="minorBidi" w:cstheme="minorBidi"/>
                <w:bCs/>
                <w:sz w:val="22"/>
                <w:szCs w:val="22"/>
              </w:rPr>
              <w:t>3</w:t>
            </w: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0A8D7E7A" w14:textId="6C03051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Written exam</w:t>
            </w:r>
          </w:p>
        </w:tc>
      </w:tr>
      <w:tr w:rsidR="00713086" w:rsidRPr="00975CC5" w14:paraId="48A9BDB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EFD8A18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FA78A11" w14:textId="77777777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096895BB" w14:textId="77777777" w:rsidR="00713086" w:rsidRPr="00975CC5" w:rsidRDefault="00713086" w:rsidP="0071308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0C44DB9D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713086" w:rsidRPr="00975CC5" w14:paraId="25DAAEF9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2E12C91" w14:textId="77777777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lastRenderedPageBreak/>
              <w:t>Homework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03778AE6" w14:textId="5898F67F" w:rsidR="00713086" w:rsidRPr="00975CC5" w:rsidRDefault="00713086" w:rsidP="00713086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1C185354" w14:textId="594574A6" w:rsidR="00713086" w:rsidRPr="00975CC5" w:rsidRDefault="00713086" w:rsidP="0071308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6C4172B6" w14:textId="33DA5040" w:rsidR="00713086" w:rsidRPr="00975CC5" w:rsidRDefault="00713086" w:rsidP="00713086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1B798BF9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51774DDD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68F2F518" w14:textId="09B809D0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>
              <w:rPr>
                <w:rFonts w:asciiTheme="minorBidi" w:hAnsiTheme="minorBidi" w:cstheme="minorBidi"/>
                <w:bCs/>
                <w:sz w:val="22"/>
                <w:szCs w:val="22"/>
              </w:rPr>
              <w:t>2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4BB18371" w14:textId="1F020A9D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%</w:t>
            </w:r>
            <w:r w:rsidR="00E60414">
              <w:rPr>
                <w:rFonts w:asciiTheme="minorBidi" w:hAnsiTheme="minorBidi" w:cstheme="minorBidi"/>
                <w:bCs/>
                <w:sz w:val="22"/>
                <w:szCs w:val="22"/>
              </w:rPr>
              <w:t>2</w:t>
            </w: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740C6B33" w14:textId="348CE1AF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Presentation preparation</w:t>
            </w:r>
          </w:p>
        </w:tc>
      </w:tr>
      <w:tr w:rsidR="003F6064" w:rsidRPr="00975CC5" w14:paraId="3046B426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20FBA075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7047698A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7EA8C672" w14:textId="77777777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FFFFFF" w:themeFill="background1"/>
            <w:vAlign w:val="center"/>
          </w:tcPr>
          <w:p w14:paraId="2BD1F23C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1CF3E1D3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379F32B" w14:textId="4DB9FA5C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Finale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1872788A" w14:textId="0AB1CFC1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7A86F748" w14:textId="1826B7DD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Cs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/>
                <w:sz w:val="22"/>
                <w:szCs w:val="22"/>
              </w:rPr>
              <w:t>%50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9"/>
            <w:shd w:val="clear" w:color="auto" w:fill="DAE9F7" w:themeFill="text2" w:themeFillTint="1A"/>
            <w:vAlign w:val="center"/>
          </w:tcPr>
          <w:p w14:paraId="26C98B5B" w14:textId="0739CD70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Written exam</w:t>
            </w:r>
          </w:p>
        </w:tc>
      </w:tr>
      <w:tr w:rsidR="003F6064" w:rsidRPr="00975CC5" w14:paraId="6E91D087" w14:textId="77777777" w:rsidTr="005A2B8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17"/>
            <w:shd w:val="clear" w:color="auto" w:fill="DAE9F7" w:themeFill="text2" w:themeFillTint="1A"/>
            <w:vAlign w:val="center"/>
          </w:tcPr>
          <w:p w14:paraId="39403082" w14:textId="67B464B3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ECTS Table</w:t>
            </w:r>
          </w:p>
        </w:tc>
      </w:tr>
      <w:tr w:rsidR="003F6064" w:rsidRPr="00975CC5" w14:paraId="40469886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AF9BB0F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098A1D92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Number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29D2BE7" w14:textId="77777777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Hour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2AA09CC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Sum</w:t>
            </w:r>
          </w:p>
        </w:tc>
      </w:tr>
      <w:tr w:rsidR="003F6064" w:rsidRPr="00975CC5" w14:paraId="7CF7705B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6F56161B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49B0A4F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5AE76651" w14:textId="4F8AF6E3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7A4D27A9" w14:textId="48E60A15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3F6064" w:rsidRPr="00975CC5" w14:paraId="027A0400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3B9E5DE7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 xml:space="preserve">Out-of-Class Work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458530B9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14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21AAFFD4" w14:textId="212E3AF5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8251A98" w14:textId="5AC7C7BC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28</w:t>
            </w:r>
          </w:p>
        </w:tc>
      </w:tr>
      <w:tr w:rsidR="003F6064" w:rsidRPr="00975CC5" w14:paraId="77B71221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1DF8321E" w14:textId="77777777" w:rsidR="003F6064" w:rsidRPr="00975CC5" w:rsidRDefault="003F6064" w:rsidP="003F606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Assignments</w:t>
            </w: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5A772A1" w14:textId="17390A4F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3E57125" w14:textId="13073997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64324612" w14:textId="4D2156AE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0A7C265A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453F63EA" w14:textId="77777777" w:rsidR="003F6064" w:rsidRPr="00975CC5" w:rsidRDefault="003F6064" w:rsidP="003F606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2BE8DF73" w14:textId="5AB4F9A3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2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1FD117A5" w14:textId="6E5A001B" w:rsidR="003F6064" w:rsidRPr="00975CC5" w:rsidRDefault="00857C7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>
              <w:rPr>
                <w:rFonts w:asciiTheme="minorBidi" w:hAnsiTheme="minorBidi" w:cstheme="minorBidi"/>
                <w:b/>
                <w:sz w:val="22"/>
                <w:szCs w:val="22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3384D8C1" w14:textId="1BFBEC28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>
              <w:rPr>
                <w:rFonts w:asciiTheme="minorBidi" w:hAnsiTheme="minorBidi" w:cstheme="minorBidi"/>
                <w:b w:val="0"/>
                <w:sz w:val="22"/>
                <w:szCs w:val="22"/>
              </w:rPr>
              <w:t>20</w:t>
            </w:r>
          </w:p>
        </w:tc>
      </w:tr>
      <w:tr w:rsidR="003F6064" w:rsidRPr="00975CC5" w14:paraId="49E42C5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7D8140D" w14:textId="77777777" w:rsidR="003F6064" w:rsidRPr="00975CC5" w:rsidRDefault="003F6064" w:rsidP="003F6064">
            <w:pPr>
              <w:tabs>
                <w:tab w:val="center" w:pos="1984"/>
              </w:tabs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178609E5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0C36617F" w14:textId="77777777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  <w:vAlign w:val="center"/>
          </w:tcPr>
          <w:p w14:paraId="1D470DAB" w14:textId="77777777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</w:p>
        </w:tc>
      </w:tr>
      <w:tr w:rsidR="003F6064" w:rsidRPr="00975CC5" w14:paraId="1118CB0F" w14:textId="77777777" w:rsidTr="00466279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5186E46B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Midterm Exam (Midterm Exam Duration + Midterm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3EF5C7A5" w14:textId="3D465CE6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DAE9F7" w:themeFill="text2" w:themeFillTint="1A"/>
            <w:vAlign w:val="center"/>
          </w:tcPr>
          <w:p w14:paraId="75F8D88F" w14:textId="43B0396E" w:rsidR="003F6064" w:rsidRPr="00975CC5" w:rsidRDefault="003F6064" w:rsidP="003F60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6698DB0F" w14:textId="26A235F0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30</w:t>
            </w:r>
          </w:p>
        </w:tc>
      </w:tr>
      <w:tr w:rsidR="003F6064" w:rsidRPr="00975CC5" w14:paraId="20B1C7FE" w14:textId="77777777" w:rsidTr="004662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7F32B48B" w14:textId="77777777" w:rsidR="003F6064" w:rsidRPr="00975CC5" w:rsidRDefault="003F6064" w:rsidP="003F6064">
            <w:pPr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Final Exam (Final Exam Duration + Final Exam Preparation)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  <w:vAlign w:val="center"/>
          </w:tcPr>
          <w:p w14:paraId="57453E3E" w14:textId="4F66C915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1</w:t>
            </w:r>
          </w:p>
        </w:tc>
        <w:tc>
          <w:tcPr>
            <w:tcW w:w="3004" w:type="dxa"/>
            <w:gridSpan w:val="6"/>
            <w:shd w:val="clear" w:color="auto" w:fill="FFFFFF" w:themeFill="background1"/>
            <w:vAlign w:val="center"/>
          </w:tcPr>
          <w:p w14:paraId="1671B335" w14:textId="14CC58B1" w:rsidR="003F6064" w:rsidRPr="00975CC5" w:rsidRDefault="003F6064" w:rsidP="003F606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/>
                <w:sz w:val="22"/>
                <w:szCs w:val="22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2F4B433" w14:textId="59A606BC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40</w:t>
            </w:r>
          </w:p>
        </w:tc>
      </w:tr>
      <w:tr w:rsidR="003F6064" w:rsidRPr="00975CC5" w14:paraId="74D4FC42" w14:textId="77777777" w:rsidTr="00EC693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50BD00F" w14:textId="11E25780" w:rsidR="003F6064" w:rsidRPr="00975CC5" w:rsidRDefault="003F6064" w:rsidP="003F6064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Sum: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139CD8F" w14:textId="3CBE7AAE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  <w:t>136</w:t>
            </w:r>
          </w:p>
        </w:tc>
      </w:tr>
      <w:tr w:rsidR="003F6064" w:rsidRPr="00975CC5" w14:paraId="12E76506" w14:textId="77777777" w:rsidTr="00EC69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9DE5894" w14:textId="33438691" w:rsidR="003F6064" w:rsidRPr="00975CC5" w:rsidRDefault="003F6064" w:rsidP="003F6064">
            <w:pPr>
              <w:jc w:val="right"/>
              <w:rPr>
                <w:rFonts w:asciiTheme="minorBidi" w:hAnsiTheme="minorBidi" w:cstheme="minorBidi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Total of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1F8EF1F" w14:textId="7DFD31F0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146/30: 4,86</w:t>
            </w:r>
          </w:p>
        </w:tc>
      </w:tr>
      <w:tr w:rsidR="003F6064" w:rsidRPr="00975CC5" w14:paraId="2BC1F23D" w14:textId="77777777" w:rsidTr="00E5310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5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C6F04D3" w14:textId="408E43F0" w:rsidR="003F6064" w:rsidRPr="00975CC5" w:rsidRDefault="003F6064" w:rsidP="003F6064">
            <w:pPr>
              <w:jc w:val="right"/>
              <w:rPr>
                <w:rFonts w:asciiTheme="minorBidi" w:hAnsiTheme="minorBidi" w:cstheme="minorBidi"/>
                <w:b w:val="0"/>
                <w:bCs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Cs w:val="0"/>
                <w:sz w:val="22"/>
                <w:szCs w:val="22"/>
              </w:rPr>
              <w:t>ECTS Credits: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7A18FD7F" w14:textId="33CC2901" w:rsidR="003F6064" w:rsidRPr="00975CC5" w:rsidRDefault="003F6064" w:rsidP="003F6064">
            <w:pPr>
              <w:jc w:val="center"/>
              <w:rPr>
                <w:rFonts w:asciiTheme="minorBidi" w:hAnsiTheme="minorBidi" w:cstheme="minorBidi"/>
                <w:b w:val="0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b w:val="0"/>
                <w:sz w:val="22"/>
                <w:szCs w:val="22"/>
              </w:rPr>
              <w:t>5</w:t>
            </w:r>
          </w:p>
        </w:tc>
      </w:tr>
    </w:tbl>
    <w:p w14:paraId="4D11BCC7" w14:textId="3945115E" w:rsidR="003237AD" w:rsidRPr="00975CC5" w:rsidRDefault="003237AD">
      <w:pPr>
        <w:rPr>
          <w:rFonts w:asciiTheme="minorBidi" w:hAnsiTheme="minorBidi" w:cstheme="minorBidi"/>
          <w:sz w:val="22"/>
          <w:szCs w:val="22"/>
        </w:rPr>
      </w:pPr>
    </w:p>
    <w:tbl>
      <w:tblPr>
        <w:tblStyle w:val="KlavuzuTablo4-Vurgu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975CC5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47157A6D" w:rsidR="003237AD" w:rsidRPr="00975CC5" w:rsidRDefault="003237AD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sz w:val="22"/>
                <w:szCs w:val="22"/>
              </w:rPr>
              <w:br w:type="page"/>
            </w:r>
            <w:r w:rsidRPr="00975CC5"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  <w:t>Past Achievements</w:t>
            </w:r>
          </w:p>
        </w:tc>
      </w:tr>
      <w:tr w:rsidR="003237AD" w:rsidRPr="00975CC5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975CC5" w:rsidRDefault="004A19BE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885371C" wp14:editId="5B4E2C5D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7DE8BC2" w:rsidR="003237AD" w:rsidRPr="00975CC5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FA47C53" wp14:editId="69367B23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975CC5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4F40234B" w:rsidR="003237AD" w:rsidRPr="00975CC5" w:rsidRDefault="000F34D6" w:rsidP="00F17985">
            <w:pPr>
              <w:jc w:val="center"/>
              <w:rPr>
                <w:rFonts w:asciiTheme="minorBidi" w:hAnsiTheme="minorBidi" w:cstheme="minorBidi"/>
                <w:bCs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lastRenderedPageBreak/>
              <w:drawing>
                <wp:inline distT="0" distB="0" distL="0" distR="0" wp14:anchorId="6A96DE31" wp14:editId="66E4DF37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3328BFA2" w:rsidR="003237AD" w:rsidRPr="00975CC5" w:rsidRDefault="000F34D6" w:rsidP="00F17985">
            <w:pPr>
              <w:jc w:val="center"/>
              <w:rPr>
                <w:rFonts w:asciiTheme="minorBidi" w:hAnsiTheme="minorBidi" w:cstheme="minorBidi"/>
                <w:b w:val="0"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3D4C7441" wp14:editId="0FE4A47C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  <w:tr w:rsidR="000F34D6" w:rsidRPr="00975CC5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2E22890D" w:rsidR="000F34D6" w:rsidRPr="00975CC5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DF07A08" wp14:editId="0D867B99">
                  <wp:extent cx="3298190" cy="1924050"/>
                  <wp:effectExtent l="0" t="0" r="0" b="0"/>
                  <wp:docPr id="72978062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1C0777E5" w:rsidR="000F34D6" w:rsidRPr="00975CC5" w:rsidRDefault="006241B7" w:rsidP="00F17985">
            <w:pPr>
              <w:jc w:val="center"/>
              <w:rPr>
                <w:rFonts w:asciiTheme="minorBidi" w:hAnsiTheme="minorBidi" w:cstheme="minorBidi"/>
                <w:bCs w:val="0"/>
                <w:noProof/>
                <w:color w:val="000000" w:themeColor="text1"/>
                <w:sz w:val="22"/>
                <w:szCs w:val="22"/>
              </w:rPr>
            </w:pPr>
            <w:r w:rsidRPr="00975CC5">
              <w:rPr>
                <w:rFonts w:asciiTheme="minorBidi" w:hAnsiTheme="minorBidi" w:cstheme="minorBidi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58F462F" wp14:editId="4484698B">
                  <wp:extent cx="3298190" cy="1924050"/>
                  <wp:effectExtent l="0" t="0" r="0" b="0"/>
                  <wp:docPr id="148305050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2"/>
                    </a:graphicData>
                  </a:graphic>
                </wp:inline>
              </w:drawing>
            </w:r>
          </w:p>
        </w:tc>
      </w:tr>
    </w:tbl>
    <w:p w14:paraId="5269A0A7" w14:textId="6C46BC74" w:rsidR="003A4CE2" w:rsidRPr="00975CC5" w:rsidRDefault="003A4CE2">
      <w:pPr>
        <w:rPr>
          <w:rFonts w:asciiTheme="minorBidi" w:hAnsiTheme="minorBidi" w:cstheme="minorBidi"/>
          <w:sz w:val="22"/>
          <w:szCs w:val="22"/>
        </w:rPr>
      </w:pPr>
    </w:p>
    <w:sectPr w:rsidR="003A4CE2" w:rsidRPr="00975CC5" w:rsidSect="005A2B8A">
      <w:headerReference w:type="default" r:id="rId13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25F44" w14:textId="77777777" w:rsidR="009D3AE3" w:rsidRDefault="009D3AE3" w:rsidP="0034027E">
      <w:r>
        <w:separator/>
      </w:r>
    </w:p>
  </w:endnote>
  <w:endnote w:type="continuationSeparator" w:id="0">
    <w:p w14:paraId="4C96DE05" w14:textId="77777777" w:rsidR="009D3AE3" w:rsidRDefault="009D3AE3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B99985" w14:textId="77777777" w:rsidR="009D3AE3" w:rsidRDefault="009D3AE3" w:rsidP="0034027E">
      <w:r>
        <w:separator/>
      </w:r>
    </w:p>
  </w:footnote>
  <w:footnote w:type="continuationSeparator" w:id="0">
    <w:p w14:paraId="531CB963" w14:textId="77777777" w:rsidR="009D3AE3" w:rsidRDefault="009D3AE3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An image with a font, text, logo, graphic&#10;&#10;AI-generated content can be inaccurat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E53"/>
    <w:rsid w:val="0007209E"/>
    <w:rsid w:val="00085AD5"/>
    <w:rsid w:val="00090AED"/>
    <w:rsid w:val="000A4453"/>
    <w:rsid w:val="000B202D"/>
    <w:rsid w:val="000D31FA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3F6064"/>
    <w:rsid w:val="0042441A"/>
    <w:rsid w:val="0042660A"/>
    <w:rsid w:val="0043270D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1662E"/>
    <w:rsid w:val="005215FA"/>
    <w:rsid w:val="005221D8"/>
    <w:rsid w:val="0054597B"/>
    <w:rsid w:val="005546F5"/>
    <w:rsid w:val="005726A0"/>
    <w:rsid w:val="00580094"/>
    <w:rsid w:val="00587937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14E5"/>
    <w:rsid w:val="00635121"/>
    <w:rsid w:val="00636DEF"/>
    <w:rsid w:val="00642ED5"/>
    <w:rsid w:val="00653EBB"/>
    <w:rsid w:val="0067011F"/>
    <w:rsid w:val="00681162"/>
    <w:rsid w:val="00690B6D"/>
    <w:rsid w:val="006A2DEE"/>
    <w:rsid w:val="006A6D82"/>
    <w:rsid w:val="007062CB"/>
    <w:rsid w:val="00713086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D2F35"/>
    <w:rsid w:val="007F04A8"/>
    <w:rsid w:val="00800E21"/>
    <w:rsid w:val="00807259"/>
    <w:rsid w:val="00816E98"/>
    <w:rsid w:val="0082068F"/>
    <w:rsid w:val="0082236E"/>
    <w:rsid w:val="00825885"/>
    <w:rsid w:val="00833C72"/>
    <w:rsid w:val="00842876"/>
    <w:rsid w:val="00847969"/>
    <w:rsid w:val="00853935"/>
    <w:rsid w:val="00855C1B"/>
    <w:rsid w:val="00857C74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905CD0"/>
    <w:rsid w:val="00911FE6"/>
    <w:rsid w:val="00916141"/>
    <w:rsid w:val="00933B97"/>
    <w:rsid w:val="0095080C"/>
    <w:rsid w:val="00964CAF"/>
    <w:rsid w:val="00966343"/>
    <w:rsid w:val="00973A60"/>
    <w:rsid w:val="00975CC5"/>
    <w:rsid w:val="00985E0F"/>
    <w:rsid w:val="00997C36"/>
    <w:rsid w:val="009C5DE7"/>
    <w:rsid w:val="009D3AE3"/>
    <w:rsid w:val="009E445E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15245"/>
    <w:rsid w:val="00B41C3E"/>
    <w:rsid w:val="00B61273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318C"/>
    <w:rsid w:val="00DD0194"/>
    <w:rsid w:val="00E02DF5"/>
    <w:rsid w:val="00E23222"/>
    <w:rsid w:val="00E255A0"/>
    <w:rsid w:val="00E268B9"/>
    <w:rsid w:val="00E40542"/>
    <w:rsid w:val="00E53102"/>
    <w:rsid w:val="00E60414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61AE5"/>
    <w:rsid w:val="00F64BA9"/>
    <w:rsid w:val="00F818C3"/>
    <w:rsid w:val="00F91795"/>
    <w:rsid w:val="00F96934"/>
    <w:rsid w:val="00FA2A04"/>
    <w:rsid w:val="00FB3417"/>
    <w:rsid w:val="00FC1CD9"/>
    <w:rsid w:val="00FC6B48"/>
    <w:rsid w:val="00FE4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0E76EB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D2F35"/>
    <w:rPr>
      <w:color w:val="605E5C"/>
      <w:shd w:val="clear" w:color="auto" w:fill="E1DFDD"/>
    </w:rPr>
  </w:style>
  <w:style w:type="character" w:customStyle="1" w:styleId="longtext">
    <w:name w:val="long_text"/>
    <w:basedOn w:val="VarsaylanParagrafYazTipi"/>
    <w:rsid w:val="0042660A"/>
  </w:style>
  <w:style w:type="character" w:styleId="YerTutucuMetni">
    <w:name w:val="Placeholder Text"/>
    <w:basedOn w:val="VarsaylanParagrafYazTipi"/>
    <w:uiPriority w:val="99"/>
    <w:semiHidden/>
    <w:rsid w:val="00855C1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yfettinozdemirel@cag.edu.tr" TargetMode="External"/><Relationship Id="rId11" Type="http://schemas.openxmlformats.org/officeDocument/2006/relationships/chart" Target="charts/chart5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Bahar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Güz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61-4F0B-BA52-A0957D33D0C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Bahar Yarıyılı</a:t>
            </a:r>
          </a:p>
          <a:p>
            <a:pPr>
              <a:defRPr/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Ders Kodu ve Adı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r-TR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93A-4AAE-B455-3C3D6FA9C3B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92079743"/>
        <c:axId val="1492079263"/>
      </c:barChart>
      <c:catAx>
        <c:axId val="149207974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263"/>
        <c:crosses val="autoZero"/>
        <c:auto val="1"/>
        <c:lblAlgn val="ctr"/>
        <c:lblOffset val="100"/>
        <c:noMultiLvlLbl val="0"/>
      </c:catAx>
      <c:valAx>
        <c:axId val="149207926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92079743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4</Pages>
  <Words>637</Words>
  <Characters>3632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CAG UNIVERSITY</dc:title>
  <dc:subject/>
  <dc:creator>Egitim Ogretim Koordinatorlugu</dc:creator>
  <cp:keywords/>
  <cp:lastModifiedBy>Hakem</cp:lastModifiedBy>
  <cp:revision>3</cp:revision>
  <dcterms:created xsi:type="dcterms:W3CDTF">2025-09-13T20:45:00Z</dcterms:created>
  <dcterms:modified xsi:type="dcterms:W3CDTF">2025-10-03T18:28:00Z</dcterms:modified>
</cp:coreProperties>
</file>