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975CC5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0B88DAC" w:rsidR="005A2B8A" w:rsidRPr="00975CC5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0BB1077" w14:textId="77777777" w:rsidR="005A2B8A" w:rsidRPr="00975CC5" w:rsidRDefault="00B61273" w:rsidP="004904EB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iCs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Faculty of Arts and Sciences </w:t>
            </w:r>
          </w:p>
          <w:p w14:paraId="0DE1DD46" w14:textId="673ECDF4" w:rsidR="00B61273" w:rsidRPr="00975CC5" w:rsidRDefault="00B61273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Turkish Language and Literature</w:t>
            </w:r>
          </w:p>
        </w:tc>
      </w:tr>
      <w:tr w:rsidR="00482527" w:rsidRPr="00975CC5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975CC5" w:rsidRDefault="00FB341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Unit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975CC5" w:rsidRDefault="00482527" w:rsidP="00212A30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Course Title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975CC5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975CC5" w:rsidRDefault="0048252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ECTS Value</w:t>
            </w:r>
          </w:p>
        </w:tc>
      </w:tr>
      <w:tr w:rsidR="00681162" w:rsidRPr="00975CC5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7EF93F9" w:rsidR="00681162" w:rsidRPr="00975CC5" w:rsidRDefault="00F64BA9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TDE 127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5C2F603B" w:rsidR="00681162" w:rsidRPr="00975CC5" w:rsidRDefault="00F64BA9" w:rsidP="00833C7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T</w:t>
            </w:r>
            <w:r w:rsidR="00855C1B">
              <w:rPr>
                <w:rFonts w:asciiTheme="minorBidi" w:hAnsiTheme="minorBidi" w:cstheme="minorBidi"/>
                <w:sz w:val="22"/>
                <w:szCs w:val="22"/>
              </w:rPr>
              <w:t>ürkiye</w:t>
            </w:r>
            <w:r w:rsidRPr="00975CC5">
              <w:rPr>
                <w:rFonts w:asciiTheme="minorBidi" w:hAnsiTheme="minorBidi" w:cstheme="minorBidi"/>
                <w:sz w:val="22"/>
                <w:szCs w:val="22"/>
              </w:rPr>
              <w:t xml:space="preserve"> Turkish 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565EB3AE" w:rsidR="00681162" w:rsidRPr="00975CC5" w:rsidRDefault="00F64BA9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(2-0)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E62B659" w:rsidR="00681162" w:rsidRPr="00975CC5" w:rsidRDefault="007D2F35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681162" w:rsidRPr="00975CC5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975CC5" w:rsidRDefault="00681162" w:rsidP="00FB3417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5CF7C25" w:rsidR="00681162" w:rsidRPr="00975CC5" w:rsidRDefault="007D2F35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No</w:t>
            </w:r>
          </w:p>
        </w:tc>
      </w:tr>
      <w:tr w:rsidR="00681162" w:rsidRPr="00975CC5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975CC5" w:rsidRDefault="00681162" w:rsidP="007625C6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Language of Instruction: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F66C1AF" w:rsidR="00681162" w:rsidRPr="00975CC5" w:rsidRDefault="007D2F35" w:rsidP="00833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Turkish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975CC5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Lesson Teaching Style: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96E9F2D" w:rsidR="00681162" w:rsidRPr="00975CC5" w:rsidRDefault="007D2F35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Face</w:t>
            </w:r>
            <w:r w:rsidR="00855C1B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to face</w:t>
            </w:r>
          </w:p>
        </w:tc>
      </w:tr>
      <w:tr w:rsidR="00681162" w:rsidRPr="00975CC5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975CC5" w:rsidRDefault="00681162" w:rsidP="001B0A2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619467F" w:rsidR="00681162" w:rsidRPr="00855C1B" w:rsidRDefault="003360EF" w:rsidP="00833C7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55C1B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Compulsory/Undergraduate/1. Grade/Fall</w:t>
            </w:r>
          </w:p>
        </w:tc>
      </w:tr>
      <w:tr w:rsidR="00F96934" w:rsidRPr="00975CC5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975CC5" w:rsidRDefault="00F96934" w:rsidP="00F9693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Title, Name and Surname of the Instructor of the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975CC5" w:rsidRDefault="00F96934" w:rsidP="001B0A2E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Course Hours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975CC5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975CC5" w:rsidRDefault="00F96934" w:rsidP="001B0A2E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Communication</w:t>
            </w:r>
          </w:p>
        </w:tc>
      </w:tr>
      <w:tr w:rsidR="00F96934" w:rsidRPr="00975CC5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06027FA" w:rsidR="00F96934" w:rsidRPr="00975CC5" w:rsidRDefault="00855C1B" w:rsidP="00466279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Assist </w:t>
            </w:r>
            <w:r w:rsidR="007D2F35"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Prof. Dr. Seyfettin ÖZDEMİREL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8B9B455" w14:textId="77777777" w:rsidR="00F96934" w:rsidRPr="00975CC5" w:rsidRDefault="007D2F35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13.20</w:t>
            </w:r>
          </w:p>
          <w:p w14:paraId="5B5DF00B" w14:textId="75BE026F" w:rsidR="007D2F35" w:rsidRPr="00975CC5" w:rsidRDefault="007D2F35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14.50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3AAA1A6" w14:textId="77777777" w:rsidR="00F96934" w:rsidRPr="00975CC5" w:rsidRDefault="007D2F3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Friday</w:t>
            </w:r>
          </w:p>
          <w:p w14:paraId="3A9122B6" w14:textId="77777777" w:rsidR="007D2F35" w:rsidRPr="00975CC5" w:rsidRDefault="007D2F3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10.00</w:t>
            </w:r>
          </w:p>
          <w:p w14:paraId="3DCEC51D" w14:textId="589D1871" w:rsidR="007D2F35" w:rsidRPr="00975CC5" w:rsidRDefault="007D2F3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2D807C91" w:rsidR="00F96934" w:rsidRPr="00975CC5" w:rsidRDefault="007D2F35" w:rsidP="00833C7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hyperlink r:id="rId6" w:history="1">
              <w:r w:rsidRPr="00975CC5">
                <w:rPr>
                  <w:rStyle w:val="Kpr"/>
                  <w:rFonts w:asciiTheme="minorBidi" w:hAnsiTheme="minorBidi" w:cstheme="minorBidi"/>
                  <w:sz w:val="22"/>
                  <w:szCs w:val="22"/>
                </w:rPr>
                <w:t>seyfettinozdemirel@cag.edu.tr</w:t>
              </w:r>
            </w:hyperlink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975CC5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975CC5" w:rsidRDefault="00F96934" w:rsidP="0034027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25538219" w:rsidR="00F96934" w:rsidRPr="00975CC5" w:rsidRDefault="00855C1B" w:rsidP="0034027E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Assist </w:t>
            </w: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Prof. Dr. </w:t>
            </w:r>
            <w:r w:rsidR="007D2F35"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Seyfettin ÖZDEMİREL</w:t>
            </w:r>
          </w:p>
        </w:tc>
      </w:tr>
      <w:tr w:rsidR="003537D4" w:rsidRPr="00975CC5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975CC5" w:rsidRDefault="003537D4" w:rsidP="003537D4">
            <w:pPr>
              <w:jc w:val="center"/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Objectives of the Course</w:t>
            </w:r>
          </w:p>
        </w:tc>
      </w:tr>
      <w:tr w:rsidR="003A0CE5" w:rsidRPr="00975CC5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975CC5" w:rsidRDefault="003A0CE5" w:rsidP="00A8173B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975CC5" w:rsidRDefault="003A0CE5" w:rsidP="003A0CE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Upon successful completion of this course, the student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975CC5" w:rsidRDefault="003A0CE5" w:rsidP="003A0CE5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Relations</w:t>
            </w:r>
          </w:p>
        </w:tc>
      </w:tr>
      <w:tr w:rsidR="003A0CE5" w:rsidRPr="00975CC5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975CC5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975CC5" w:rsidRDefault="003A0CE5" w:rsidP="003A4CE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975CC5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975CC5" w:rsidRDefault="003A0CE5" w:rsidP="003A0CE5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Net Contribution</w:t>
            </w:r>
          </w:p>
        </w:tc>
      </w:tr>
      <w:tr w:rsidR="0042660A" w:rsidRPr="00975CC5" w14:paraId="09B246EF" w14:textId="77777777" w:rsidTr="009227B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42660A" w:rsidRPr="00975CC5" w:rsidRDefault="0042660A" w:rsidP="0042660A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42660A" w:rsidRPr="00975CC5" w:rsidRDefault="0042660A" w:rsidP="0042660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1286B48E" w:rsidR="0042660A" w:rsidRPr="00975CC5" w:rsidRDefault="00713086" w:rsidP="00426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Defines language, lists its features and establishes its relationship with culture.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39133D1B" w:rsidR="0042660A" w:rsidRPr="00975CC5" w:rsidRDefault="0042660A" w:rsidP="0042660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41DBB2C4" w:rsidR="0042660A" w:rsidRPr="00975CC5" w:rsidRDefault="0042660A" w:rsidP="0042660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713086" w:rsidRPr="00975CC5" w14:paraId="2914C0F8" w14:textId="77777777" w:rsidTr="0092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713086" w:rsidRPr="00975CC5" w:rsidRDefault="00713086" w:rsidP="0071308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43909BF3" w:rsidR="00713086" w:rsidRPr="00975CC5" w:rsidRDefault="00713086" w:rsidP="007130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color w:val="292B2C"/>
                <w:sz w:val="22"/>
                <w:szCs w:val="22"/>
              </w:rPr>
              <w:t xml:space="preserve">Has knowledge about the development and change of the Turkish language since the first inscriptions when it emerged as a written language.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321C1013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2465E83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713086" w:rsidRPr="00975CC5" w14:paraId="6B4B5D9D" w14:textId="77777777" w:rsidTr="009227B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713086" w:rsidRPr="00975CC5" w:rsidRDefault="00713086" w:rsidP="0071308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7549F39C" w:rsidR="00713086" w:rsidRPr="00975CC5" w:rsidRDefault="00713086" w:rsidP="00713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>Distinguishes different phonemes and forms in Turkish.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79A16584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1, 3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748A45BE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3, 5</w:t>
            </w:r>
          </w:p>
        </w:tc>
      </w:tr>
      <w:tr w:rsidR="00713086" w:rsidRPr="00975CC5" w14:paraId="61F9DB88" w14:textId="77777777" w:rsidTr="0092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713086" w:rsidRPr="00975CC5" w:rsidRDefault="00713086" w:rsidP="0071308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3B5709FE" w:rsidR="00713086" w:rsidRPr="00975CC5" w:rsidRDefault="00713086" w:rsidP="00713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 xml:space="preserve">Observes sound changes in Turkish.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3FC07722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1, 3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77A279F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3, 5</w:t>
            </w:r>
          </w:p>
        </w:tc>
      </w:tr>
      <w:tr w:rsidR="00713086" w:rsidRPr="00975CC5" w14:paraId="1842EBF9" w14:textId="77777777" w:rsidTr="009227B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713086" w:rsidRPr="00975CC5" w:rsidRDefault="00713086" w:rsidP="0071308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4A919FFF" w:rsidR="00713086" w:rsidRPr="00975CC5" w:rsidRDefault="00713086" w:rsidP="00713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 xml:space="preserve">Understands the syllable structure and sound harmony of Turkish.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55A728B2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2F2DE0F5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713086" w:rsidRPr="00975CC5" w14:paraId="3F827649" w14:textId="77777777" w:rsidTr="0092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713086" w:rsidRPr="00975CC5" w:rsidRDefault="00713086" w:rsidP="0071308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2F5C0376" w:rsidR="00713086" w:rsidRPr="00975CC5" w:rsidRDefault="00713086" w:rsidP="00713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>Understands and analyzes sound events in Turkish.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08D10A3C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0E1BE3F5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713086" w:rsidRPr="00975CC5" w14:paraId="6823BBFD" w14:textId="77777777" w:rsidTr="009227B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713086" w:rsidRPr="00975CC5" w:rsidRDefault="00713086" w:rsidP="0071308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60A0E2E6" w:rsidR="00713086" w:rsidRPr="00975CC5" w:rsidRDefault="00713086" w:rsidP="007130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>Has a good command of Turkish spelling rules, spelling and punctuation and applies them.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58F7A50C" w14:textId="568263E8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F83A37D" w14:textId="5F04F662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713086" w:rsidRPr="00975CC5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713086" w:rsidRPr="00975CC5" w:rsidRDefault="00713086" w:rsidP="00713086">
            <w:pPr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Description: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</w:p>
        </w:tc>
      </w:tr>
      <w:tr w:rsidR="00713086" w:rsidRPr="00975CC5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Contents: (Weekly Lesson Plan)</w:t>
            </w:r>
          </w:p>
        </w:tc>
      </w:tr>
      <w:tr w:rsidR="00713086" w:rsidRPr="00975CC5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Topic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713086" w:rsidRPr="00975CC5" w:rsidRDefault="00713086" w:rsidP="00713086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Teaching Methods and Techniques</w:t>
            </w:r>
          </w:p>
        </w:tc>
      </w:tr>
      <w:tr w:rsidR="00713086" w:rsidRPr="00975CC5" w14:paraId="68B046AB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6918569E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Introduction of the syllabus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6E0B7975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653E3053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713086" w:rsidRPr="00975CC5" w14:paraId="199189EF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77A1AD09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Language Concept, Characteristics, Relationship with Culture, Written Language and Spoken Language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21B86A53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Article Review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1763A631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question-answer, brainstorming</w:t>
            </w:r>
          </w:p>
        </w:tc>
      </w:tr>
      <w:tr w:rsidR="00713086" w:rsidRPr="00975CC5" w14:paraId="37C8367A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10782EE1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The Place of Turkish Among the World Languages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3AD3A8C7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Article Review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5C99393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question-answer, discussion</w:t>
            </w:r>
          </w:p>
        </w:tc>
      </w:tr>
      <w:tr w:rsidR="00713086" w:rsidRPr="00975CC5" w14:paraId="5E0425D8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6DAB23E9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Historical Development of the Turkish Language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64FE9DBA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Preparation from source books and lecture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5DCDE5E0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713086" w:rsidRPr="00975CC5" w14:paraId="572AE7FF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598D87FF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 xml:space="preserve">Phonetics, Vocal Organs, Formation of Speech Sounds, Writing of Language: Sound-Letter-Alphabet-Spelling Concepts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16F5D4B2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Reference book,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B82E16D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713086" w:rsidRPr="00975CC5" w14:paraId="40B18F66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25A72046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Phonemes of Turkish, Sounds Not Found in Written Language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6FED6842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Reference 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0ED75BCA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Q&amp;A</w:t>
            </w:r>
          </w:p>
        </w:tc>
      </w:tr>
      <w:tr w:rsidR="00713086" w:rsidRPr="00975CC5" w14:paraId="1843248B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178DE0B8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Vowel Phonemes of Turkish and Their Features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21E57E8F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Reference book, supplementary resources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54D6F2C6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713086" w:rsidRPr="00975CC5" w14:paraId="6ABE12D6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46E67341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493F6A60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713086" w:rsidRPr="00975CC5" w14:paraId="291CDCDD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11E06B1E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20E0BBDE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713086" w:rsidRPr="00975CC5" w14:paraId="5A0BEE33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7396D1CB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Consonant Phonemes and Characteristics of Turkish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FC5451A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Reference book, supplementary resources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15A9D90D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Q&amp;A</w:t>
            </w:r>
          </w:p>
        </w:tc>
      </w:tr>
      <w:tr w:rsidR="00713086" w:rsidRPr="00975CC5" w14:paraId="1D8B54E9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7BFB49F6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Sound Features of Turkish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16063F7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Reference book, supplementary resources, lecture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4E057DF3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713086" w:rsidRPr="00975CC5" w14:paraId="5E2DD858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72514DE3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Sound Events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697A23F4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Reference book, supplementary resources, lecture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34B08A8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713086" w:rsidRPr="00975CC5" w14:paraId="1251BFA0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3425F07B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Sound Events II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25EACC77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Lecture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7255A3CB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Student presentations</w:t>
            </w:r>
          </w:p>
        </w:tc>
      </w:tr>
      <w:tr w:rsidR="00713086" w:rsidRPr="00975CC5" w14:paraId="3D5181E7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74F4541B" w:rsidR="00713086" w:rsidRPr="00975CC5" w:rsidRDefault="00855C1B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Spelling Rules</w:t>
            </w:r>
            <w:r w:rsidR="00713086" w:rsidRPr="00975CC5">
              <w:rPr>
                <w:rFonts w:asciiTheme="minorBidi" w:hAnsiTheme="minorBidi" w:cstheme="minorBidi"/>
                <w:sz w:val="22"/>
                <w:szCs w:val="22"/>
              </w:rPr>
              <w:t xml:space="preserve">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0205D05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Source book, supplementary resources, Turkish Language Association website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5A799622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Q&amp;A</w:t>
            </w:r>
          </w:p>
        </w:tc>
      </w:tr>
      <w:tr w:rsidR="00713086" w:rsidRPr="00975CC5" w14:paraId="50D506D0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5B76AD41" w:rsidR="00713086" w:rsidRPr="00975CC5" w:rsidRDefault="00855C1B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Spelling Rules</w:t>
            </w:r>
            <w:r w:rsidR="00713086" w:rsidRPr="00975CC5">
              <w:rPr>
                <w:rFonts w:asciiTheme="minorBidi" w:hAnsiTheme="minorBidi" w:cstheme="minorBidi"/>
                <w:sz w:val="22"/>
                <w:szCs w:val="22"/>
              </w:rPr>
              <w:t xml:space="preserve"> II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4E73851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Source book, supplementary resources, Turkish Language Association website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54621B21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Student presentations</w:t>
            </w:r>
          </w:p>
        </w:tc>
      </w:tr>
      <w:tr w:rsidR="00713086" w:rsidRPr="00975CC5" w14:paraId="0EE7EC9F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10C28999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Punctuation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548C8B1C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Turkish Language Association website, lecture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AD60CD2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713086" w:rsidRPr="00975CC5" w14:paraId="15C5AFEF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1CB0597E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3B81E8E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713086" w:rsidRPr="00975CC5" w14:paraId="0E54BDBD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3465F7F6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97929BD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713086" w:rsidRPr="00975CC5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Resources</w:t>
            </w:r>
          </w:p>
        </w:tc>
      </w:tr>
      <w:tr w:rsidR="00713086" w:rsidRPr="00975CC5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713086" w:rsidRPr="00975CC5" w:rsidRDefault="00713086" w:rsidP="00713086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748A27BF" w14:textId="77777777" w:rsidR="00855C1B" w:rsidRPr="00975CC5" w:rsidRDefault="00855C1B" w:rsidP="00855C1B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Karaağaç, G. (2010).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  <w:lang w:val="en-US"/>
              </w:rPr>
              <w:t>Türkçenin Ses Bilgisi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. İstanbul: Kesit Yayınları.</w:t>
            </w:r>
          </w:p>
          <w:p w14:paraId="3011E0E6" w14:textId="7323C3C5" w:rsidR="00713086" w:rsidRPr="00975CC5" w:rsidRDefault="00855C1B" w:rsidP="00855C1B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Çoşkun, M. V. (2016).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  <w:lang w:val="en-US"/>
              </w:rPr>
              <w:t xml:space="preserve">Türkçenin Ses Bilgisi. 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İstanbul: Bilge Kültür Sanat.</w:t>
            </w:r>
          </w:p>
        </w:tc>
      </w:tr>
      <w:tr w:rsidR="00713086" w:rsidRPr="00975CC5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713086" w:rsidRPr="00975CC5" w:rsidRDefault="00713086" w:rsidP="00713086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Recommended Reading:</w:t>
            </w: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154477AD" w14:textId="77777777" w:rsidR="00855C1B" w:rsidRPr="00975CC5" w:rsidRDefault="00855C1B" w:rsidP="00855C1B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Aksan, D. (2000).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Her Yönüyle Dil Ana Çizgileriyle Dilbilim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 Ankara: Türk Dil Kurumu Yayınları.</w:t>
            </w:r>
          </w:p>
          <w:p w14:paraId="7EAFE702" w14:textId="77777777" w:rsidR="00855C1B" w:rsidRPr="00975CC5" w:rsidRDefault="00855C1B" w:rsidP="00855C1B">
            <w:pPr>
              <w:jc w:val="both"/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Banguoğlu, T. (1986).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Türkçenin Grameri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. Ankara: Türk Dil Kurumu Yayınları.</w:t>
            </w:r>
          </w:p>
          <w:p w14:paraId="3D3E3CA6" w14:textId="77777777" w:rsidR="00855C1B" w:rsidRPr="00975CC5" w:rsidRDefault="00855C1B" w:rsidP="00855C1B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Demir, N.-Yılmaz, E. (2021).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Türk Dili El Kitabı. 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Ankara: Grafiker Yayınları.</w:t>
            </w:r>
          </w:p>
          <w:p w14:paraId="17A98F23" w14:textId="77777777" w:rsidR="00855C1B" w:rsidRPr="00975CC5" w:rsidRDefault="00855C1B" w:rsidP="00855C1B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Ergin, M. (2006).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Türk Dil Bilgisi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. İstanbul: Bayrak Basım Yayım Tanıtım.</w:t>
            </w:r>
          </w:p>
          <w:p w14:paraId="23171847" w14:textId="5EE4FB98" w:rsidR="00713086" w:rsidRPr="00975CC5" w:rsidRDefault="00855C1B" w:rsidP="00855C1B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Korkmaz, Z. (2003).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Türkiye Türkçesi Grameri (Şekil Bilgisi)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. Ankara: Türk Dil Kurumu Yayınları.</w:t>
            </w:r>
          </w:p>
        </w:tc>
      </w:tr>
      <w:tr w:rsidR="00713086" w:rsidRPr="00975CC5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Assessment and Evaluation</w:t>
            </w:r>
          </w:p>
        </w:tc>
      </w:tr>
      <w:tr w:rsidR="00713086" w:rsidRPr="00975CC5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Events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Notes</w:t>
            </w:r>
          </w:p>
        </w:tc>
      </w:tr>
      <w:tr w:rsidR="00713086" w:rsidRPr="00975CC5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26AA4935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28C4750C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%</w:t>
            </w:r>
            <w:r w:rsidR="00E60414">
              <w:rPr>
                <w:rFonts w:asciiTheme="minorBidi" w:hAnsiTheme="minorBidi" w:cstheme="minorBidi"/>
                <w:bCs/>
                <w:sz w:val="22"/>
                <w:szCs w:val="22"/>
              </w:rPr>
              <w:t>3</w:t>
            </w: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6C030517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Written exam</w:t>
            </w:r>
          </w:p>
        </w:tc>
      </w:tr>
      <w:tr w:rsidR="00713086" w:rsidRPr="00975CC5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713086" w:rsidRPr="00975CC5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lastRenderedPageBreak/>
              <w:t>Homework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898F67F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594574A6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33DA5040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3F6064" w:rsidRPr="00975CC5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09B809D0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2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1F020A9D" w:rsidR="003F6064" w:rsidRPr="00975CC5" w:rsidRDefault="003F6064" w:rsidP="003F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%</w:t>
            </w:r>
            <w:r w:rsidR="00E60414">
              <w:rPr>
                <w:rFonts w:asciiTheme="minorBidi" w:hAnsiTheme="minorBidi" w:cstheme="minorBidi"/>
                <w:bCs/>
                <w:sz w:val="22"/>
                <w:szCs w:val="22"/>
              </w:rPr>
              <w:t>2</w:t>
            </w: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348CE1AF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Presentation preparation</w:t>
            </w:r>
          </w:p>
        </w:tc>
      </w:tr>
      <w:tr w:rsidR="003F6064" w:rsidRPr="00975CC5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3F6064" w:rsidRPr="00975CC5" w:rsidRDefault="003F6064" w:rsidP="003F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3F6064" w:rsidRPr="00975CC5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Finale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0AB1CFC1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826B7DD" w:rsidR="003F6064" w:rsidRPr="00975CC5" w:rsidRDefault="003F6064" w:rsidP="003F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739CD70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Written exam</w:t>
            </w:r>
          </w:p>
        </w:tc>
      </w:tr>
      <w:tr w:rsidR="003F6064" w:rsidRPr="00975CC5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ECTS Table</w:t>
            </w:r>
          </w:p>
        </w:tc>
      </w:tr>
      <w:tr w:rsidR="003F6064" w:rsidRPr="00975CC5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F6064" w:rsidRPr="00975CC5" w:rsidRDefault="003F6064" w:rsidP="003F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Hour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Sum</w:t>
            </w:r>
          </w:p>
        </w:tc>
      </w:tr>
      <w:tr w:rsidR="003F6064" w:rsidRPr="00975CC5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F8AF6E3" w:rsidR="003F6064" w:rsidRPr="00975CC5" w:rsidRDefault="003F6064" w:rsidP="003F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48E60A15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28</w:t>
            </w:r>
          </w:p>
        </w:tc>
      </w:tr>
      <w:tr w:rsidR="003F6064" w:rsidRPr="00975CC5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212E3AF5" w:rsidR="003F6064" w:rsidRPr="00975CC5" w:rsidRDefault="003F6064" w:rsidP="003F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5AC7C7BC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28</w:t>
            </w:r>
          </w:p>
        </w:tc>
      </w:tr>
      <w:tr w:rsidR="003F6064" w:rsidRPr="00975CC5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3F6064" w:rsidRPr="00975CC5" w:rsidRDefault="003F6064" w:rsidP="003F6064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Assignments</w:t>
            </w: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7390A4F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13073997" w:rsidR="003F6064" w:rsidRPr="00975CC5" w:rsidRDefault="003F6064" w:rsidP="003F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4D2156AE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3F6064" w:rsidRPr="00975CC5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3F6064" w:rsidRPr="00975CC5" w:rsidRDefault="003F6064" w:rsidP="003F6064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AB4F9A3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2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6E5A001B" w:rsidR="003F6064" w:rsidRPr="00975CC5" w:rsidRDefault="00857C74" w:rsidP="003F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BFBEC28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20</w:t>
            </w:r>
          </w:p>
        </w:tc>
      </w:tr>
      <w:tr w:rsidR="003F6064" w:rsidRPr="00975CC5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3F6064" w:rsidRPr="00975CC5" w:rsidRDefault="003F6064" w:rsidP="003F6064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3F6064" w:rsidRPr="00975CC5" w:rsidRDefault="003F6064" w:rsidP="003F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3F6064" w:rsidRPr="00975CC5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D465CE6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43B0396E" w:rsidR="003F6064" w:rsidRPr="00975CC5" w:rsidRDefault="003F6064" w:rsidP="003F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6A235F0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30</w:t>
            </w:r>
          </w:p>
        </w:tc>
      </w:tr>
      <w:tr w:rsidR="003F6064" w:rsidRPr="00975CC5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4F66C915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14CC58B1" w:rsidR="003F6064" w:rsidRPr="00975CC5" w:rsidRDefault="003F6064" w:rsidP="003F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59A606BC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40</w:t>
            </w:r>
          </w:p>
        </w:tc>
      </w:tr>
      <w:tr w:rsidR="003F6064" w:rsidRPr="00975CC5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3F6064" w:rsidRPr="00975CC5" w:rsidRDefault="003F6064" w:rsidP="003F6064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Sum: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3CBE7AAE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136</w:t>
            </w:r>
          </w:p>
        </w:tc>
      </w:tr>
      <w:tr w:rsidR="003F6064" w:rsidRPr="00975CC5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3F6064" w:rsidRPr="00975CC5" w:rsidRDefault="003F6064" w:rsidP="003F6064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Total of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DFD31F0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146/30: 4,86</w:t>
            </w:r>
          </w:p>
        </w:tc>
      </w:tr>
      <w:tr w:rsidR="003F6064" w:rsidRPr="00975CC5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3F6064" w:rsidRPr="00975CC5" w:rsidRDefault="003F6064" w:rsidP="003F6064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ECTS Credits: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3CC2901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</w:tbl>
    <w:p w14:paraId="4D11BCC7" w14:textId="3945115E" w:rsidR="003237AD" w:rsidRPr="00975CC5" w:rsidRDefault="003237AD">
      <w:pPr>
        <w:rPr>
          <w:rFonts w:asciiTheme="minorBidi" w:hAnsiTheme="minorBidi" w:cstheme="minorBidi"/>
          <w:sz w:val="22"/>
          <w:szCs w:val="22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75CC5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47157A6D" w:rsidR="003237AD" w:rsidRPr="00975CC5" w:rsidRDefault="003237AD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br w:type="page"/>
            </w:r>
            <w:r w:rsidRPr="00975CC5"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  <w:t>Past Achievements</w:t>
            </w:r>
          </w:p>
        </w:tc>
      </w:tr>
      <w:tr w:rsidR="003237AD" w:rsidRPr="00975CC5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975CC5" w:rsidRDefault="004A19BE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5B4E2C5D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975CC5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975CC5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975CC5" w:rsidRDefault="000F34D6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lastRenderedPageBreak/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975CC5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975CC5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975CC5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975CC5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6C46BC74" w:rsidR="003A4CE2" w:rsidRPr="00975CC5" w:rsidRDefault="003A4CE2">
      <w:pPr>
        <w:rPr>
          <w:rFonts w:asciiTheme="minorBidi" w:hAnsiTheme="minorBidi" w:cstheme="minorBidi"/>
          <w:sz w:val="22"/>
          <w:szCs w:val="22"/>
        </w:rPr>
      </w:pPr>
    </w:p>
    <w:sectPr w:rsidR="003A4CE2" w:rsidRPr="00975CC5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5F44" w14:textId="77777777" w:rsidR="009D3AE3" w:rsidRDefault="009D3AE3" w:rsidP="0034027E">
      <w:r>
        <w:separator/>
      </w:r>
    </w:p>
  </w:endnote>
  <w:endnote w:type="continuationSeparator" w:id="0">
    <w:p w14:paraId="4C96DE05" w14:textId="77777777" w:rsidR="009D3AE3" w:rsidRDefault="009D3AE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9985" w14:textId="77777777" w:rsidR="009D3AE3" w:rsidRDefault="009D3AE3" w:rsidP="0034027E">
      <w:r>
        <w:separator/>
      </w:r>
    </w:p>
  </w:footnote>
  <w:footnote w:type="continuationSeparator" w:id="0">
    <w:p w14:paraId="531CB963" w14:textId="77777777" w:rsidR="009D3AE3" w:rsidRDefault="009D3AE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An image with a font, text, logo, graphic&#10;&#10;AI-generated content can be inaccura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7209E"/>
    <w:rsid w:val="00085AD5"/>
    <w:rsid w:val="00090AED"/>
    <w:rsid w:val="000A4453"/>
    <w:rsid w:val="000B202D"/>
    <w:rsid w:val="000D31FA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F6064"/>
    <w:rsid w:val="0042441A"/>
    <w:rsid w:val="0042660A"/>
    <w:rsid w:val="0043270D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662E"/>
    <w:rsid w:val="005215FA"/>
    <w:rsid w:val="005221D8"/>
    <w:rsid w:val="0054597B"/>
    <w:rsid w:val="005546F5"/>
    <w:rsid w:val="005726A0"/>
    <w:rsid w:val="00580094"/>
    <w:rsid w:val="00587937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14E5"/>
    <w:rsid w:val="00635121"/>
    <w:rsid w:val="00636DEF"/>
    <w:rsid w:val="00642ED5"/>
    <w:rsid w:val="00653EBB"/>
    <w:rsid w:val="0067011F"/>
    <w:rsid w:val="00681162"/>
    <w:rsid w:val="00690B6D"/>
    <w:rsid w:val="006A2DEE"/>
    <w:rsid w:val="006A6D82"/>
    <w:rsid w:val="007062CB"/>
    <w:rsid w:val="00713086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D2F35"/>
    <w:rsid w:val="007F04A8"/>
    <w:rsid w:val="00800E21"/>
    <w:rsid w:val="00807259"/>
    <w:rsid w:val="00816E98"/>
    <w:rsid w:val="0082068F"/>
    <w:rsid w:val="0082236E"/>
    <w:rsid w:val="00825885"/>
    <w:rsid w:val="00833C72"/>
    <w:rsid w:val="00842876"/>
    <w:rsid w:val="00847969"/>
    <w:rsid w:val="00853935"/>
    <w:rsid w:val="00855C1B"/>
    <w:rsid w:val="00857C74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66343"/>
    <w:rsid w:val="00973A60"/>
    <w:rsid w:val="00975CC5"/>
    <w:rsid w:val="00985E0F"/>
    <w:rsid w:val="00997C36"/>
    <w:rsid w:val="009C5DE7"/>
    <w:rsid w:val="009D3AE3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15245"/>
    <w:rsid w:val="00B41C3E"/>
    <w:rsid w:val="00B61273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318C"/>
    <w:rsid w:val="00DD0194"/>
    <w:rsid w:val="00E02DF5"/>
    <w:rsid w:val="00E23222"/>
    <w:rsid w:val="00E255A0"/>
    <w:rsid w:val="00E268B9"/>
    <w:rsid w:val="00E40542"/>
    <w:rsid w:val="00E53102"/>
    <w:rsid w:val="00E60414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61AE5"/>
    <w:rsid w:val="00F64BA9"/>
    <w:rsid w:val="00F818C3"/>
    <w:rsid w:val="00F91795"/>
    <w:rsid w:val="00F96934"/>
    <w:rsid w:val="00FA2A04"/>
    <w:rsid w:val="00FB3417"/>
    <w:rsid w:val="00FC1CD9"/>
    <w:rsid w:val="00FC6B48"/>
    <w:rsid w:val="00F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D2F35"/>
    <w:rPr>
      <w:color w:val="605E5C"/>
      <w:shd w:val="clear" w:color="auto" w:fill="E1DFDD"/>
    </w:rPr>
  </w:style>
  <w:style w:type="character" w:customStyle="1" w:styleId="longtext">
    <w:name w:val="long_text"/>
    <w:basedOn w:val="VarsaylanParagrafYazTipi"/>
    <w:rsid w:val="0042660A"/>
  </w:style>
  <w:style w:type="character" w:styleId="YerTutucuMetni">
    <w:name w:val="Placeholder Text"/>
    <w:basedOn w:val="VarsaylanParagrafYazTipi"/>
    <w:uiPriority w:val="99"/>
    <w:semiHidden/>
    <w:rsid w:val="00855C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yfettinozdemirel@cag.edu.tr" TargetMode="External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 UNIVERSITY</dc:title>
  <dc:subject/>
  <dc:creator>Egitim Ogretim Koordinatorlugu</dc:creator>
  <cp:keywords/>
  <cp:lastModifiedBy>Hakem</cp:lastModifiedBy>
  <cp:revision>3</cp:revision>
  <dcterms:created xsi:type="dcterms:W3CDTF">2025-09-13T20:45:00Z</dcterms:created>
  <dcterms:modified xsi:type="dcterms:W3CDTF">2025-10-03T18:28:00Z</dcterms:modified>
</cp:coreProperties>
</file>