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855"/>
        <w:gridCol w:w="378"/>
        <w:gridCol w:w="766"/>
        <w:gridCol w:w="557"/>
        <w:gridCol w:w="1843"/>
        <w:gridCol w:w="284"/>
        <w:gridCol w:w="60"/>
        <w:gridCol w:w="1357"/>
        <w:gridCol w:w="1418"/>
      </w:tblGrid>
      <w:tr w:rsidR="005A2B8A" w:rsidRPr="00D51404"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3"/>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D51404" w:rsidRDefault="005A2B8A" w:rsidP="004904EB">
            <w:pPr>
              <w:spacing w:line="360" w:lineRule="auto"/>
              <w:jc w:val="center"/>
              <w:rPr>
                <w:rFonts w:ascii="Arial" w:hAnsi="Arial" w:cs="Arial"/>
                <w:bCs w:val="0"/>
                <w:iCs/>
                <w:color w:val="000000" w:themeColor="text1"/>
                <w:sz w:val="22"/>
                <w:szCs w:val="22"/>
              </w:rPr>
            </w:pPr>
            <w:r w:rsidRPr="00D51404">
              <w:rPr>
                <w:rFonts w:ascii="Arial" w:hAnsi="Arial" w:cs="Arial"/>
                <w:bCs w:val="0"/>
                <w:iCs/>
                <w:color w:val="000000" w:themeColor="text1"/>
                <w:sz w:val="22"/>
                <w:szCs w:val="22"/>
              </w:rPr>
              <w:t>SYLLABUS</w:t>
            </w:r>
          </w:p>
          <w:p w14:paraId="71F9B79E" w14:textId="27905D85" w:rsidR="005A2B8A" w:rsidRPr="00D51404" w:rsidRDefault="006D47E9" w:rsidP="004904EB">
            <w:pPr>
              <w:spacing w:line="360" w:lineRule="auto"/>
              <w:jc w:val="center"/>
              <w:rPr>
                <w:rFonts w:ascii="Arial" w:hAnsi="Arial" w:cs="Arial"/>
                <w:bCs w:val="0"/>
                <w:iCs/>
                <w:color w:val="FFFFFF"/>
                <w:sz w:val="22"/>
                <w:szCs w:val="22"/>
              </w:rPr>
            </w:pPr>
            <w:r w:rsidRPr="00D51404">
              <w:rPr>
                <w:rFonts w:ascii="Arial" w:hAnsi="Arial" w:cs="Arial"/>
                <w:bCs w:val="0"/>
                <w:iCs/>
                <w:color w:val="000000" w:themeColor="text1"/>
                <w:sz w:val="22"/>
                <w:szCs w:val="22"/>
              </w:rPr>
              <w:t xml:space="preserve">Faculty of </w:t>
            </w:r>
            <w:r w:rsidR="00752A7C" w:rsidRPr="00D51404">
              <w:rPr>
                <w:rFonts w:ascii="Arial" w:hAnsi="Arial" w:cs="Arial"/>
                <w:bCs w:val="0"/>
                <w:iCs/>
                <w:color w:val="000000" w:themeColor="text1"/>
                <w:sz w:val="22"/>
                <w:szCs w:val="22"/>
              </w:rPr>
              <w:t>Economics and Administrative Sciences</w:t>
            </w:r>
          </w:p>
        </w:tc>
      </w:tr>
      <w:tr w:rsidR="00482527" w:rsidRPr="00D51404" w14:paraId="478F0F2C" w14:textId="77777777" w:rsidTr="00752A7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D51404" w:rsidRDefault="00C851B3" w:rsidP="001B4DBF">
            <w:pPr>
              <w:jc w:val="center"/>
              <w:rPr>
                <w:rFonts w:ascii="Arial" w:hAnsi="Arial" w:cs="Arial"/>
                <w:sz w:val="22"/>
                <w:szCs w:val="22"/>
              </w:rPr>
            </w:pPr>
            <w:r w:rsidRPr="00D51404">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394" w:type="dxa"/>
            <w:gridSpan w:val="5"/>
            <w:tcBorders>
              <w:top w:val="single" w:sz="4" w:space="0" w:color="83CAEB" w:themeColor="accent1" w:themeTint="66"/>
            </w:tcBorders>
            <w:shd w:val="clear" w:color="auto" w:fill="DAE9F7" w:themeFill="text2" w:themeFillTint="1A"/>
            <w:vAlign w:val="center"/>
          </w:tcPr>
          <w:p w14:paraId="617DDC04" w14:textId="77777777" w:rsidR="001C134A" w:rsidRPr="00D51404" w:rsidRDefault="00C851B3" w:rsidP="001B4DBF">
            <w:pPr>
              <w:jc w:val="center"/>
              <w:rPr>
                <w:rFonts w:ascii="Arial" w:hAnsi="Arial" w:cs="Arial"/>
                <w:b/>
                <w:bCs/>
                <w:sz w:val="22"/>
                <w:szCs w:val="22"/>
              </w:rPr>
            </w:pPr>
            <w:r w:rsidRPr="00D51404">
              <w:rPr>
                <w:rFonts w:ascii="Arial" w:hAnsi="Arial" w:cs="Arial"/>
                <w:b/>
                <w:bCs/>
                <w:sz w:val="22"/>
                <w:szCs w:val="22"/>
              </w:rPr>
              <w:t>Course Title</w:t>
            </w:r>
          </w:p>
        </w:tc>
        <w:tc>
          <w:tcPr>
            <w:tcW w:w="1843" w:type="dxa"/>
            <w:tcBorders>
              <w:top w:val="single" w:sz="4" w:space="0" w:color="83CAEB" w:themeColor="accent1" w:themeTint="66"/>
            </w:tcBorders>
            <w:shd w:val="clear" w:color="auto" w:fill="DAE9F7" w:themeFill="text2" w:themeFillTint="1A"/>
            <w:vAlign w:val="center"/>
          </w:tcPr>
          <w:p w14:paraId="346E6C08" w14:textId="77777777" w:rsidR="001C134A" w:rsidRPr="00D51404" w:rsidRDefault="00C851B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83CAEB" w:themeColor="accent1" w:themeTint="66"/>
            </w:tcBorders>
            <w:shd w:val="clear" w:color="auto" w:fill="DAE9F7" w:themeFill="text2" w:themeFillTint="1A"/>
            <w:vAlign w:val="center"/>
          </w:tcPr>
          <w:p w14:paraId="0B333BF0" w14:textId="77777777" w:rsidR="001C134A" w:rsidRPr="00D51404" w:rsidRDefault="00C851B3" w:rsidP="001B4DBF">
            <w:pPr>
              <w:jc w:val="center"/>
              <w:rPr>
                <w:rFonts w:ascii="Arial" w:hAnsi="Arial" w:cs="Arial"/>
                <w:sz w:val="22"/>
                <w:szCs w:val="22"/>
              </w:rPr>
            </w:pPr>
            <w:r w:rsidRPr="00D51404">
              <w:rPr>
                <w:rFonts w:ascii="Arial" w:hAnsi="Arial" w:cs="Arial"/>
                <w:sz w:val="22"/>
                <w:szCs w:val="22"/>
              </w:rPr>
              <w:t>ECTS Value</w:t>
            </w:r>
          </w:p>
        </w:tc>
      </w:tr>
      <w:tr w:rsidR="00681162" w:rsidRPr="00D51404" w14:paraId="374EF87D"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13139CE" w:rsidR="00681162" w:rsidRPr="00D51404" w:rsidRDefault="00752A7C" w:rsidP="00833C72">
            <w:pPr>
              <w:jc w:val="center"/>
              <w:rPr>
                <w:rFonts w:ascii="Arial" w:hAnsi="Arial" w:cs="Arial"/>
                <w:b w:val="0"/>
                <w:bCs w:val="0"/>
                <w:sz w:val="22"/>
                <w:szCs w:val="22"/>
              </w:rPr>
            </w:pPr>
            <w:r w:rsidRPr="00D51404">
              <w:rPr>
                <w:rFonts w:ascii="Arial" w:hAnsi="Arial" w:cs="Arial"/>
                <w:b w:val="0"/>
                <w:bCs w:val="0"/>
                <w:sz w:val="22"/>
                <w:szCs w:val="22"/>
              </w:rPr>
              <w:t>ITL-409</w:t>
            </w:r>
          </w:p>
        </w:tc>
        <w:tc>
          <w:tcPr>
            <w:cnfStyle w:val="000010000000" w:firstRow="0" w:lastRow="0" w:firstColumn="0" w:lastColumn="0" w:oddVBand="1" w:evenVBand="0" w:oddHBand="0" w:evenHBand="0" w:firstRowFirstColumn="0" w:firstRowLastColumn="0" w:lastRowFirstColumn="0" w:lastRowLastColumn="0"/>
            <w:tcW w:w="4394" w:type="dxa"/>
            <w:gridSpan w:val="5"/>
            <w:shd w:val="clear" w:color="auto" w:fill="FFFFFF" w:themeFill="background1"/>
            <w:vAlign w:val="center"/>
          </w:tcPr>
          <w:p w14:paraId="54764CA8" w14:textId="5D8D111F" w:rsidR="00681162" w:rsidRPr="00D51404" w:rsidRDefault="00752A7C" w:rsidP="00833C72">
            <w:pPr>
              <w:jc w:val="center"/>
              <w:rPr>
                <w:rFonts w:ascii="Arial" w:hAnsi="Arial" w:cs="Arial"/>
                <w:sz w:val="22"/>
                <w:szCs w:val="22"/>
              </w:rPr>
            </w:pPr>
            <w:r w:rsidRPr="00D51404">
              <w:rPr>
                <w:rFonts w:ascii="Arial" w:hAnsi="Arial" w:cs="Arial"/>
                <w:sz w:val="22"/>
                <w:szCs w:val="22"/>
              </w:rPr>
              <w:t>Logistics Information Systems</w:t>
            </w:r>
            <w:r w:rsidR="00765893">
              <w:rPr>
                <w:rFonts w:ascii="Arial" w:hAnsi="Arial" w:cs="Arial"/>
                <w:sz w:val="22"/>
                <w:szCs w:val="22"/>
              </w:rPr>
              <w:t xml:space="preserve"> (Certified Lecture)</w:t>
            </w:r>
          </w:p>
        </w:tc>
        <w:tc>
          <w:tcPr>
            <w:tcW w:w="1843" w:type="dxa"/>
            <w:shd w:val="clear" w:color="auto" w:fill="FFFFFF" w:themeFill="background1"/>
            <w:vAlign w:val="center"/>
          </w:tcPr>
          <w:p w14:paraId="5967AF88" w14:textId="5E44671D" w:rsidR="00681162" w:rsidRPr="00D51404" w:rsidRDefault="00752A7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79C5E0D3" w14:textId="5B900BCC" w:rsidR="00681162" w:rsidRPr="00D51404" w:rsidRDefault="00752A7C" w:rsidP="00833C72">
            <w:pPr>
              <w:jc w:val="center"/>
              <w:rPr>
                <w:rFonts w:ascii="Arial" w:hAnsi="Arial" w:cs="Arial"/>
                <w:b w:val="0"/>
                <w:bCs w:val="0"/>
                <w:sz w:val="22"/>
                <w:szCs w:val="22"/>
              </w:rPr>
            </w:pPr>
            <w:r w:rsidRPr="00D51404">
              <w:rPr>
                <w:rFonts w:ascii="Arial" w:hAnsi="Arial" w:cs="Arial"/>
                <w:b w:val="0"/>
                <w:bCs w:val="0"/>
                <w:sz w:val="22"/>
                <w:szCs w:val="22"/>
              </w:rPr>
              <w:t>06</w:t>
            </w:r>
          </w:p>
        </w:tc>
      </w:tr>
      <w:tr w:rsidR="00681162" w:rsidRPr="00D51404"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D51404" w:rsidRDefault="00C851B3">
            <w:pPr>
              <w:rPr>
                <w:rFonts w:ascii="Arial" w:hAnsi="Arial" w:cs="Arial"/>
                <w:sz w:val="22"/>
                <w:szCs w:val="22"/>
              </w:rPr>
            </w:pPr>
            <w:r w:rsidRPr="00D51404">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640BECDB" w14:textId="32B3EFCD" w:rsidR="00681162" w:rsidRPr="00D51404" w:rsidRDefault="00752A7C" w:rsidP="00833C72">
            <w:pPr>
              <w:rPr>
                <w:rFonts w:ascii="Arial" w:hAnsi="Arial" w:cs="Arial"/>
                <w:b w:val="0"/>
                <w:sz w:val="22"/>
                <w:szCs w:val="22"/>
              </w:rPr>
            </w:pPr>
            <w:r w:rsidRPr="00D51404">
              <w:rPr>
                <w:rFonts w:ascii="Arial" w:hAnsi="Arial" w:cs="Arial"/>
                <w:b w:val="0"/>
                <w:sz w:val="22"/>
                <w:szCs w:val="22"/>
              </w:rPr>
              <w:t>None</w:t>
            </w:r>
          </w:p>
        </w:tc>
      </w:tr>
      <w:tr w:rsidR="001B4DBF" w:rsidRPr="00D51404" w14:paraId="0CF86700" w14:textId="486C9227" w:rsidTr="00752A7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D51404" w:rsidRDefault="001B4DBF">
            <w:pPr>
              <w:rPr>
                <w:rFonts w:ascii="Arial" w:hAnsi="Arial" w:cs="Arial"/>
                <w:sz w:val="22"/>
                <w:szCs w:val="22"/>
              </w:rPr>
            </w:pPr>
            <w:proofErr w:type="spellStart"/>
            <w:r w:rsidRPr="00D51404">
              <w:rPr>
                <w:rFonts w:ascii="Arial" w:hAnsi="Arial" w:cs="Arial"/>
                <w:sz w:val="22"/>
                <w:szCs w:val="22"/>
              </w:rPr>
              <w:t>Course</w:t>
            </w:r>
            <w:proofErr w:type="spellEnd"/>
            <w:r w:rsidRPr="00D51404">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772436DC" w:rsidR="001B4DBF" w:rsidRPr="00D51404" w:rsidRDefault="00752A7C" w:rsidP="00833C72">
            <w:pPr>
              <w:rPr>
                <w:rFonts w:ascii="Arial" w:hAnsi="Arial" w:cs="Arial"/>
                <w:sz w:val="22"/>
                <w:szCs w:val="22"/>
              </w:rPr>
            </w:pPr>
            <w:r w:rsidRPr="00D51404">
              <w:rPr>
                <w:rFonts w:ascii="Arial" w:hAnsi="Arial" w:cs="Arial"/>
                <w:sz w:val="22"/>
                <w:szCs w:val="22"/>
              </w:rPr>
              <w:t>English</w:t>
            </w:r>
          </w:p>
        </w:tc>
        <w:tc>
          <w:tcPr>
            <w:tcW w:w="3828" w:type="dxa"/>
            <w:gridSpan w:val="5"/>
            <w:shd w:val="clear" w:color="auto" w:fill="DAE9F7" w:themeFill="text2" w:themeFillTint="1A"/>
            <w:vAlign w:val="center"/>
          </w:tcPr>
          <w:p w14:paraId="66E434B8" w14:textId="77777777" w:rsidR="001B4DBF" w:rsidRPr="00D51404"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082FB09F" w14:textId="1CAE933D" w:rsidR="001B4DBF" w:rsidRPr="00D51404" w:rsidRDefault="00752A7C" w:rsidP="001B4DBF">
            <w:pPr>
              <w:rPr>
                <w:rFonts w:ascii="Arial" w:hAnsi="Arial" w:cs="Arial"/>
                <w:b w:val="0"/>
                <w:bCs w:val="0"/>
                <w:sz w:val="22"/>
                <w:szCs w:val="22"/>
              </w:rPr>
            </w:pPr>
            <w:r w:rsidRPr="00D51404">
              <w:rPr>
                <w:rFonts w:ascii="Arial" w:hAnsi="Arial" w:cs="Arial"/>
                <w:b w:val="0"/>
                <w:bCs w:val="0"/>
                <w:sz w:val="22"/>
                <w:szCs w:val="22"/>
              </w:rPr>
              <w:t>Face-to-Face</w:t>
            </w:r>
          </w:p>
        </w:tc>
      </w:tr>
      <w:tr w:rsidR="00681162" w:rsidRPr="00D51404"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D51404" w:rsidRDefault="00C851B3">
            <w:pPr>
              <w:rPr>
                <w:rFonts w:ascii="Arial" w:hAnsi="Arial" w:cs="Arial"/>
                <w:sz w:val="22"/>
                <w:szCs w:val="22"/>
              </w:rPr>
            </w:pPr>
            <w:r w:rsidRPr="00D51404">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0"/>
            <w:tcBorders>
              <w:bottom w:val="single" w:sz="4" w:space="0" w:color="4C94D8" w:themeColor="text2" w:themeTint="80"/>
            </w:tcBorders>
            <w:shd w:val="clear" w:color="auto" w:fill="FFFFFF" w:themeFill="background1"/>
            <w:vAlign w:val="center"/>
          </w:tcPr>
          <w:p w14:paraId="40C618F0" w14:textId="67656CA0" w:rsidR="00681162" w:rsidRPr="00D51404" w:rsidRDefault="003360EF" w:rsidP="00833C72">
            <w:pPr>
              <w:rPr>
                <w:rFonts w:ascii="Arial" w:hAnsi="Arial" w:cs="Arial"/>
                <w:b w:val="0"/>
                <w:bCs w:val="0"/>
                <w:sz w:val="22"/>
                <w:szCs w:val="22"/>
              </w:rPr>
            </w:pPr>
            <w:r w:rsidRPr="00D51404">
              <w:rPr>
                <w:rFonts w:ascii="Arial" w:hAnsi="Arial" w:cs="Arial"/>
                <w:b w:val="0"/>
                <w:bCs w:val="0"/>
                <w:sz w:val="22"/>
                <w:szCs w:val="22"/>
              </w:rPr>
              <w:t xml:space="preserve"> </w:t>
            </w:r>
            <w:r w:rsidR="00752A7C" w:rsidRPr="00D51404">
              <w:rPr>
                <w:rFonts w:ascii="Arial" w:hAnsi="Arial" w:cs="Arial"/>
                <w:b w:val="0"/>
                <w:bCs w:val="0"/>
                <w:sz w:val="22"/>
                <w:szCs w:val="22"/>
              </w:rPr>
              <w:t xml:space="preserve">Compulsory/4.Year/Fall Semester </w:t>
            </w:r>
          </w:p>
        </w:tc>
      </w:tr>
      <w:tr w:rsidR="00F96934" w:rsidRPr="00D51404" w14:paraId="5EFC5230" w14:textId="77777777" w:rsidTr="00752A7C">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D51404" w:rsidRDefault="00C851B3">
            <w:pPr>
              <w:rPr>
                <w:rFonts w:ascii="Arial" w:hAnsi="Arial" w:cs="Arial"/>
                <w:sz w:val="22"/>
                <w:szCs w:val="22"/>
              </w:rPr>
            </w:pPr>
            <w:r w:rsidRPr="00D51404">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01"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D51404" w:rsidRDefault="00C851B3">
            <w:pPr>
              <w:rPr>
                <w:rFonts w:ascii="Arial" w:hAnsi="Arial" w:cs="Arial"/>
                <w:b/>
                <w:bCs/>
                <w:sz w:val="22"/>
                <w:szCs w:val="22"/>
              </w:rPr>
            </w:pPr>
            <w:r w:rsidRPr="00D51404">
              <w:rPr>
                <w:rFonts w:ascii="Arial" w:hAnsi="Arial" w:cs="Arial"/>
                <w:b/>
                <w:bCs/>
                <w:sz w:val="22"/>
                <w:szCs w:val="22"/>
              </w:rPr>
              <w:t>Course Hours</w:t>
            </w:r>
          </w:p>
        </w:tc>
        <w:tc>
          <w:tcPr>
            <w:tcW w:w="1843" w:type="dxa"/>
            <w:tcBorders>
              <w:bottom w:val="single" w:sz="4" w:space="0" w:color="4C94D8" w:themeColor="text2" w:themeTint="80"/>
            </w:tcBorders>
            <w:shd w:val="clear" w:color="auto" w:fill="DAE9F7" w:themeFill="text2" w:themeFillTint="1A"/>
            <w:vAlign w:val="center"/>
          </w:tcPr>
          <w:p w14:paraId="366CB1B2" w14:textId="77777777" w:rsidR="001C134A" w:rsidRPr="00D51404" w:rsidRDefault="00C851B3">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DAE9F7" w:themeFill="text2" w:themeFillTint="1A"/>
            <w:vAlign w:val="center"/>
          </w:tcPr>
          <w:p w14:paraId="02E9D0CF" w14:textId="77777777" w:rsidR="001C134A" w:rsidRPr="00D51404" w:rsidRDefault="00C851B3">
            <w:pPr>
              <w:rPr>
                <w:rFonts w:ascii="Arial" w:hAnsi="Arial" w:cs="Arial"/>
                <w:sz w:val="22"/>
                <w:szCs w:val="22"/>
              </w:rPr>
            </w:pPr>
            <w:r w:rsidRPr="00D51404">
              <w:rPr>
                <w:rFonts w:ascii="Arial" w:hAnsi="Arial" w:cs="Arial"/>
                <w:sz w:val="22"/>
                <w:szCs w:val="22"/>
              </w:rPr>
              <w:t>Contact</w:t>
            </w:r>
          </w:p>
        </w:tc>
      </w:tr>
      <w:tr w:rsidR="00F96934" w:rsidRPr="00D51404" w14:paraId="44256859"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0931A717" w:rsidR="00F96934" w:rsidRPr="00D51404" w:rsidRDefault="00752A7C" w:rsidP="00466279">
            <w:pPr>
              <w:jc w:val="center"/>
              <w:rPr>
                <w:rFonts w:ascii="Arial" w:hAnsi="Arial" w:cs="Arial"/>
                <w:b w:val="0"/>
                <w:sz w:val="22"/>
                <w:szCs w:val="22"/>
              </w:rPr>
            </w:pPr>
            <w:r w:rsidRPr="00D51404">
              <w:rPr>
                <w:rFonts w:ascii="Arial" w:hAnsi="Arial" w:cs="Arial"/>
                <w:b w:val="0"/>
                <w:sz w:val="22"/>
                <w:szCs w:val="22"/>
              </w:rPr>
              <w:t>Assoc. Prof. Emre Kadir ÖZEKENCİ</w:t>
            </w:r>
          </w:p>
        </w:tc>
        <w:tc>
          <w:tcPr>
            <w:cnfStyle w:val="000010000000" w:firstRow="0" w:lastRow="0" w:firstColumn="0" w:lastColumn="0" w:oddVBand="1" w:evenVBand="0" w:oddHBand="0" w:evenHBand="0" w:firstRowFirstColumn="0" w:firstRowLastColumn="0" w:lastRowFirstColumn="0" w:lastRowLastColumn="0"/>
            <w:tcW w:w="1701" w:type="dxa"/>
            <w:gridSpan w:val="3"/>
            <w:tcBorders>
              <w:top w:val="single" w:sz="4" w:space="0" w:color="4C94D8" w:themeColor="text2" w:themeTint="80"/>
            </w:tcBorders>
            <w:shd w:val="clear" w:color="auto" w:fill="FFFFFF" w:themeFill="background1"/>
            <w:vAlign w:val="center"/>
          </w:tcPr>
          <w:p w14:paraId="04F3551C" w14:textId="77777777" w:rsidR="00F96934" w:rsidRPr="00D51404" w:rsidRDefault="00752A7C" w:rsidP="00833C72">
            <w:pPr>
              <w:jc w:val="center"/>
              <w:rPr>
                <w:rFonts w:ascii="Arial" w:hAnsi="Arial" w:cs="Arial"/>
                <w:bCs/>
                <w:sz w:val="22"/>
                <w:szCs w:val="22"/>
              </w:rPr>
            </w:pPr>
            <w:r w:rsidRPr="00D51404">
              <w:rPr>
                <w:rFonts w:ascii="Arial" w:hAnsi="Arial" w:cs="Arial"/>
                <w:bCs/>
                <w:sz w:val="22"/>
                <w:szCs w:val="22"/>
              </w:rPr>
              <w:t>Thursday</w:t>
            </w:r>
          </w:p>
          <w:p w14:paraId="7A92F4D2" w14:textId="5389A342" w:rsidR="00752A7C" w:rsidRPr="00D51404" w:rsidRDefault="00752A7C" w:rsidP="00833C72">
            <w:pPr>
              <w:jc w:val="center"/>
              <w:rPr>
                <w:rFonts w:ascii="Arial" w:hAnsi="Arial" w:cs="Arial"/>
                <w:bCs/>
                <w:sz w:val="22"/>
                <w:szCs w:val="22"/>
              </w:rPr>
            </w:pPr>
            <w:r w:rsidRPr="00D51404">
              <w:rPr>
                <w:rFonts w:ascii="Arial" w:hAnsi="Arial" w:cs="Arial"/>
                <w:bCs/>
                <w:sz w:val="22"/>
                <w:szCs w:val="22"/>
              </w:rPr>
              <w:t>10.15-12.45</w:t>
            </w:r>
          </w:p>
        </w:tc>
        <w:tc>
          <w:tcPr>
            <w:tcW w:w="1843" w:type="dxa"/>
            <w:tcBorders>
              <w:top w:val="single" w:sz="4" w:space="0" w:color="4C94D8" w:themeColor="text2" w:themeTint="80"/>
            </w:tcBorders>
            <w:shd w:val="clear" w:color="auto" w:fill="FFFFFF" w:themeFill="background1"/>
            <w:vAlign w:val="center"/>
          </w:tcPr>
          <w:p w14:paraId="7E50EF37" w14:textId="77777777" w:rsidR="00F96934" w:rsidRPr="00D51404" w:rsidRDefault="00752A7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51404">
              <w:rPr>
                <w:rFonts w:ascii="Arial" w:hAnsi="Arial" w:cs="Arial"/>
                <w:bCs/>
                <w:sz w:val="22"/>
                <w:szCs w:val="22"/>
              </w:rPr>
              <w:t>Monday-Friday</w:t>
            </w:r>
          </w:p>
          <w:p w14:paraId="72C71106" w14:textId="2F881DBB" w:rsidR="00752A7C" w:rsidRPr="00D51404" w:rsidRDefault="00752A7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51404">
              <w:rPr>
                <w:rFonts w:ascii="Arial" w:hAnsi="Arial" w:cs="Arial"/>
                <w:bCs/>
                <w:sz w:val="22"/>
                <w:szCs w:val="22"/>
              </w:rPr>
              <w:t>14.00-16.00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tcBorders>
            <w:shd w:val="clear" w:color="auto" w:fill="FFFFFF" w:themeFill="background1"/>
            <w:vAlign w:val="center"/>
          </w:tcPr>
          <w:p w14:paraId="59E51361" w14:textId="1978C4F2" w:rsidR="00F96934" w:rsidRPr="00D51404" w:rsidRDefault="00752A7C" w:rsidP="00833C72">
            <w:pPr>
              <w:jc w:val="center"/>
              <w:rPr>
                <w:rFonts w:ascii="Arial" w:hAnsi="Arial" w:cs="Arial"/>
                <w:b w:val="0"/>
                <w:sz w:val="22"/>
                <w:szCs w:val="22"/>
              </w:rPr>
            </w:pPr>
            <w:hyperlink r:id="rId7" w:history="1">
              <w:r w:rsidRPr="00D51404">
                <w:rPr>
                  <w:rStyle w:val="Kpr"/>
                  <w:rFonts w:ascii="Arial" w:hAnsi="Arial" w:cs="Arial"/>
                  <w:sz w:val="22"/>
                  <w:szCs w:val="22"/>
                </w:rPr>
                <w:t>ekadirozekenci@cag.edu.tr</w:t>
              </w:r>
            </w:hyperlink>
            <w:r w:rsidRPr="00D51404">
              <w:rPr>
                <w:rFonts w:ascii="Arial" w:hAnsi="Arial" w:cs="Arial"/>
                <w:b w:val="0"/>
                <w:sz w:val="22"/>
                <w:szCs w:val="22"/>
              </w:rPr>
              <w:t xml:space="preserve"> </w:t>
            </w:r>
          </w:p>
        </w:tc>
      </w:tr>
      <w:tr w:rsidR="00F96934" w:rsidRPr="00D51404"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D51404" w:rsidRDefault="00C851B3">
            <w:pPr>
              <w:rPr>
                <w:rFonts w:ascii="Arial" w:hAnsi="Arial" w:cs="Arial"/>
                <w:sz w:val="22"/>
                <w:szCs w:val="22"/>
              </w:rPr>
            </w:pPr>
            <w:r w:rsidRPr="00D51404">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0ED79668" w14:textId="7EBFA59B" w:rsidR="00F96934" w:rsidRPr="00D51404" w:rsidRDefault="00752A7C" w:rsidP="0034027E">
            <w:pPr>
              <w:rPr>
                <w:rFonts w:ascii="Arial" w:hAnsi="Arial" w:cs="Arial"/>
                <w:b w:val="0"/>
                <w:bCs w:val="0"/>
                <w:sz w:val="22"/>
                <w:szCs w:val="22"/>
              </w:rPr>
            </w:pPr>
            <w:r w:rsidRPr="00D51404">
              <w:rPr>
                <w:rFonts w:ascii="Arial" w:hAnsi="Arial" w:cs="Arial"/>
                <w:b w:val="0"/>
                <w:bCs w:val="0"/>
                <w:sz w:val="22"/>
                <w:szCs w:val="22"/>
              </w:rPr>
              <w:t>Res. Assist. Kübra T. ONAT (</w:t>
            </w:r>
            <w:hyperlink r:id="rId8" w:history="1">
              <w:r w:rsidRPr="00D51404">
                <w:rPr>
                  <w:rStyle w:val="Kpr"/>
                  <w:rFonts w:ascii="Arial" w:hAnsi="Arial" w:cs="Arial"/>
                  <w:sz w:val="22"/>
                  <w:szCs w:val="22"/>
                </w:rPr>
                <w:t>kubraonat@cag.edu.tr</w:t>
              </w:r>
            </w:hyperlink>
            <w:r w:rsidRPr="00D51404">
              <w:rPr>
                <w:rFonts w:ascii="Arial" w:hAnsi="Arial" w:cs="Arial"/>
                <w:b w:val="0"/>
                <w:bCs w:val="0"/>
                <w:sz w:val="22"/>
                <w:szCs w:val="22"/>
              </w:rPr>
              <w:t xml:space="preserve">) </w:t>
            </w:r>
          </w:p>
        </w:tc>
      </w:tr>
      <w:tr w:rsidR="003537D4" w:rsidRPr="00D51404"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65E7B619" w14:textId="5B4D2D91" w:rsidR="001C134A" w:rsidRPr="00D51404" w:rsidRDefault="00C851B3" w:rsidP="00C36D8E">
            <w:pPr>
              <w:spacing w:line="276" w:lineRule="auto"/>
              <w:jc w:val="both"/>
              <w:rPr>
                <w:rFonts w:ascii="Arial" w:hAnsi="Arial" w:cs="Arial"/>
                <w:sz w:val="22"/>
                <w:szCs w:val="22"/>
              </w:rPr>
            </w:pPr>
            <w:r w:rsidRPr="00D51404">
              <w:rPr>
                <w:rFonts w:ascii="Arial" w:hAnsi="Arial" w:cs="Arial"/>
                <w:sz w:val="22"/>
                <w:szCs w:val="22"/>
              </w:rPr>
              <w:t>Course Objectives</w:t>
            </w:r>
            <w:r w:rsidR="00752A7C" w:rsidRPr="00D51404">
              <w:rPr>
                <w:rFonts w:ascii="Arial" w:hAnsi="Arial" w:cs="Arial"/>
                <w:sz w:val="22"/>
                <w:szCs w:val="22"/>
              </w:rPr>
              <w:t xml:space="preserve">: </w:t>
            </w:r>
            <w:r w:rsidR="00C36D8E" w:rsidRPr="00D51404">
              <w:rPr>
                <w:rFonts w:ascii="Arial" w:hAnsi="Arial" w:cs="Arial"/>
                <w:b w:val="0"/>
                <w:bCs w:val="0"/>
                <w:sz w:val="22"/>
                <w:szCs w:val="22"/>
              </w:rPr>
              <w:t>This course aims to provide students with a comprehensive understanding of how information systems are used to support logistics and supply chain operations in a global context. Students will explore the role of digital technologies in enhancing efficiency, visibility, and decision-making in logistics activities such as transportation, warehousing, inventory management, and order processing. Through real-world case studies, and hands-on software applications (Microsoft Access), students will develop analytical and problem-solving skills required to evaluate and implement logistics information systems.</w:t>
            </w:r>
          </w:p>
        </w:tc>
      </w:tr>
      <w:tr w:rsidR="003A0CE5" w:rsidRPr="00D51404"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D51404" w:rsidRDefault="00C851B3" w:rsidP="001B4DBF">
            <w:pPr>
              <w:jc w:val="center"/>
              <w:rPr>
                <w:rFonts w:ascii="Arial" w:hAnsi="Arial" w:cs="Arial"/>
                <w:sz w:val="22"/>
                <w:szCs w:val="22"/>
              </w:rPr>
            </w:pPr>
            <w:r w:rsidRPr="00D51404">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D51404" w:rsidRDefault="00C851B3">
            <w:pPr>
              <w:rPr>
                <w:rFonts w:ascii="Arial" w:hAnsi="Arial" w:cs="Arial"/>
                <w:sz w:val="22"/>
                <w:szCs w:val="22"/>
              </w:rPr>
            </w:pPr>
            <w:r w:rsidRPr="00D51404">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62DA3187" w14:textId="77777777" w:rsidR="001C134A" w:rsidRPr="00D51404" w:rsidRDefault="00C851B3" w:rsidP="001B4DBF">
            <w:pPr>
              <w:jc w:val="center"/>
              <w:rPr>
                <w:rFonts w:ascii="Arial" w:hAnsi="Arial" w:cs="Arial"/>
                <w:sz w:val="22"/>
                <w:szCs w:val="22"/>
              </w:rPr>
            </w:pPr>
            <w:r w:rsidRPr="00D51404">
              <w:rPr>
                <w:rFonts w:ascii="Arial" w:hAnsi="Arial" w:cs="Arial"/>
                <w:sz w:val="22"/>
                <w:szCs w:val="22"/>
              </w:rPr>
              <w:t>Relations</w:t>
            </w:r>
          </w:p>
        </w:tc>
      </w:tr>
      <w:tr w:rsidR="003A0CE5" w:rsidRPr="00D51404"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D51404"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D51404" w:rsidRDefault="003A0CE5"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1C134A" w:rsidRPr="00D51404" w:rsidRDefault="00C851B3"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D51404" w:rsidRDefault="00C851B3" w:rsidP="001B4DBF">
            <w:pPr>
              <w:jc w:val="center"/>
              <w:rPr>
                <w:rFonts w:ascii="Arial" w:hAnsi="Arial" w:cs="Arial"/>
                <w:b w:val="0"/>
                <w:bCs w:val="0"/>
                <w:sz w:val="22"/>
                <w:szCs w:val="22"/>
              </w:rPr>
            </w:pPr>
            <w:r w:rsidRPr="00D51404">
              <w:rPr>
                <w:rFonts w:ascii="Arial" w:hAnsi="Arial" w:cs="Arial"/>
                <w:b w:val="0"/>
                <w:bCs w:val="0"/>
                <w:sz w:val="22"/>
                <w:szCs w:val="22"/>
              </w:rPr>
              <w:t>Net Contribution</w:t>
            </w:r>
          </w:p>
        </w:tc>
      </w:tr>
      <w:tr w:rsidR="00C36D8E" w:rsidRPr="00D51404" w14:paraId="2D010E49" w14:textId="77777777" w:rsidTr="00AD44F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1</w:t>
            </w:r>
          </w:p>
        </w:tc>
        <w:tc>
          <w:tcPr>
            <w:tcW w:w="6521" w:type="dxa"/>
            <w:gridSpan w:val="7"/>
            <w:shd w:val="clear" w:color="auto" w:fill="DAE9F7" w:themeFill="text2" w:themeFillTint="1A"/>
          </w:tcPr>
          <w:p w14:paraId="2E40272B" w14:textId="2BDDA905"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explain the characteristics of logistic and supply chain management.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6E2B5677" w14:textId="7D790A40" w:rsidR="00C36D8E" w:rsidRPr="00D51404" w:rsidRDefault="00947000" w:rsidP="00C36D8E">
            <w:pPr>
              <w:jc w:val="center"/>
              <w:rPr>
                <w:rFonts w:ascii="Arial" w:hAnsi="Arial" w:cs="Arial"/>
                <w:sz w:val="22"/>
                <w:szCs w:val="22"/>
              </w:rPr>
            </w:pPr>
            <w:r w:rsidRPr="00D51404">
              <w:rPr>
                <w:rFonts w:ascii="Arial" w:hAnsi="Arial" w:cs="Arial"/>
                <w:sz w:val="22"/>
                <w:szCs w:val="22"/>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16D3CCE"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4,4</w:t>
            </w:r>
          </w:p>
        </w:tc>
      </w:tr>
      <w:tr w:rsidR="00C36D8E" w:rsidRPr="00D51404" w14:paraId="347B549F"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2</w:t>
            </w:r>
          </w:p>
        </w:tc>
        <w:tc>
          <w:tcPr>
            <w:tcW w:w="6521" w:type="dxa"/>
            <w:gridSpan w:val="7"/>
            <w:shd w:val="clear" w:color="auto" w:fill="FFFFFF" w:themeFill="background1"/>
          </w:tcPr>
          <w:p w14:paraId="0185FF67" w14:textId="005EACE9"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define logistics information systems and the role of technological development in logistic systems with basic terms.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0CA3CF30" w14:textId="6D053232" w:rsidR="00C36D8E" w:rsidRPr="00D51404" w:rsidRDefault="00947000" w:rsidP="00C36D8E">
            <w:pPr>
              <w:jc w:val="center"/>
              <w:rPr>
                <w:rFonts w:ascii="Arial" w:hAnsi="Arial" w:cs="Arial"/>
                <w:sz w:val="22"/>
                <w:szCs w:val="22"/>
              </w:rPr>
            </w:pPr>
            <w:r w:rsidRPr="00D51404">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370E690A"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5,5</w:t>
            </w:r>
          </w:p>
        </w:tc>
      </w:tr>
      <w:tr w:rsidR="00C36D8E" w:rsidRPr="00D51404" w14:paraId="66196677" w14:textId="77777777" w:rsidTr="00FC6E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3</w:t>
            </w:r>
          </w:p>
        </w:tc>
        <w:tc>
          <w:tcPr>
            <w:tcW w:w="6521" w:type="dxa"/>
            <w:gridSpan w:val="7"/>
            <w:shd w:val="clear" w:color="auto" w:fill="DAE9F7" w:themeFill="text2" w:themeFillTint="1A"/>
          </w:tcPr>
          <w:p w14:paraId="4C314DDE" w14:textId="4B1C0D9B"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understand the relationship between logistics and globalization.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1A850E46" w14:textId="7AA03DF4" w:rsidR="00C36D8E" w:rsidRPr="00D51404" w:rsidRDefault="00947000" w:rsidP="00C36D8E">
            <w:pPr>
              <w:jc w:val="center"/>
              <w:rPr>
                <w:rFonts w:ascii="Arial" w:hAnsi="Arial" w:cs="Arial"/>
                <w:sz w:val="22"/>
                <w:szCs w:val="22"/>
              </w:rPr>
            </w:pPr>
            <w:r w:rsidRPr="00D51404">
              <w:rPr>
                <w:rFonts w:ascii="Arial" w:hAnsi="Arial" w:cs="Arial"/>
                <w:sz w:val="22"/>
                <w:szCs w:val="22"/>
              </w:rPr>
              <w:t>5,9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6C67E7AB"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4,4</w:t>
            </w:r>
          </w:p>
        </w:tc>
      </w:tr>
      <w:tr w:rsidR="00C36D8E" w:rsidRPr="00D51404" w14:paraId="17CD7EDE"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4</w:t>
            </w:r>
          </w:p>
        </w:tc>
        <w:tc>
          <w:tcPr>
            <w:tcW w:w="6521" w:type="dxa"/>
            <w:gridSpan w:val="7"/>
            <w:shd w:val="clear" w:color="auto" w:fill="FFFFFF" w:themeFill="background1"/>
          </w:tcPr>
          <w:p w14:paraId="6F332E2A" w14:textId="0E42DE89"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demonstrate the basic rules and applications of Microsoft Office Programs.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197EF09B" w14:textId="630175EC" w:rsidR="00C36D8E" w:rsidRPr="00D51404" w:rsidRDefault="00947000" w:rsidP="00C36D8E">
            <w:pPr>
              <w:jc w:val="center"/>
              <w:rPr>
                <w:rFonts w:ascii="Arial" w:hAnsi="Arial" w:cs="Arial"/>
                <w:sz w:val="22"/>
                <w:szCs w:val="22"/>
              </w:rPr>
            </w:pPr>
            <w:r w:rsidRPr="00D51404">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1DD925A2" w:rsidR="00C36D8E" w:rsidRPr="00D51404" w:rsidRDefault="00947000" w:rsidP="00C36D8E">
            <w:pPr>
              <w:jc w:val="center"/>
              <w:rPr>
                <w:rFonts w:ascii="Arial" w:hAnsi="Arial" w:cs="Arial"/>
                <w:b w:val="0"/>
                <w:sz w:val="22"/>
                <w:szCs w:val="22"/>
              </w:rPr>
            </w:pPr>
            <w:r w:rsidRPr="00D51404">
              <w:rPr>
                <w:rFonts w:ascii="Arial" w:hAnsi="Arial" w:cs="Arial"/>
                <w:b w:val="0"/>
                <w:sz w:val="22"/>
                <w:szCs w:val="22"/>
              </w:rPr>
              <w:t>5</w:t>
            </w:r>
          </w:p>
        </w:tc>
      </w:tr>
      <w:tr w:rsidR="00C36D8E" w:rsidRPr="00D51404" w14:paraId="18A5A0F9" w14:textId="77777777" w:rsidTr="00FC6E9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5</w:t>
            </w:r>
          </w:p>
        </w:tc>
        <w:tc>
          <w:tcPr>
            <w:tcW w:w="6521" w:type="dxa"/>
            <w:gridSpan w:val="7"/>
            <w:shd w:val="clear" w:color="auto" w:fill="DAE9F7" w:themeFill="text2" w:themeFillTint="1A"/>
          </w:tcPr>
          <w:p w14:paraId="1C97D80A" w14:textId="365FECDC" w:rsidR="00C36D8E" w:rsidRPr="00D51404" w:rsidRDefault="00C36D8E" w:rsidP="00C36D8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explain the importance of creating databases and to collect data.</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tcPr>
          <w:p w14:paraId="0847AFD5" w14:textId="5C8FCBCE" w:rsidR="00C36D8E" w:rsidRPr="00D51404" w:rsidRDefault="00947000" w:rsidP="00C36D8E">
            <w:pPr>
              <w:jc w:val="center"/>
              <w:rPr>
                <w:rFonts w:ascii="Arial" w:hAnsi="Arial" w:cs="Arial"/>
                <w:sz w:val="22"/>
                <w:szCs w:val="22"/>
              </w:rPr>
            </w:pPr>
            <w:r w:rsidRPr="00D51404">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00D7450E"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w:t>
            </w:r>
          </w:p>
        </w:tc>
      </w:tr>
      <w:tr w:rsidR="00C36D8E" w:rsidRPr="00D51404" w14:paraId="695BF82F" w14:textId="77777777" w:rsidTr="00FC6E9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C36D8E" w:rsidRPr="00D51404" w:rsidRDefault="00C36D8E" w:rsidP="00C36D8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6</w:t>
            </w:r>
          </w:p>
        </w:tc>
        <w:tc>
          <w:tcPr>
            <w:tcW w:w="6521" w:type="dxa"/>
            <w:gridSpan w:val="7"/>
            <w:shd w:val="clear" w:color="auto" w:fill="FFFFFF" w:themeFill="background1"/>
          </w:tcPr>
          <w:p w14:paraId="63906508" w14:textId="451A275F" w:rsidR="00C36D8E" w:rsidRPr="00D51404" w:rsidRDefault="00C36D8E" w:rsidP="00C36D8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create, control and evaluate database program in logistics and apply on projects.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tcPr>
          <w:p w14:paraId="3580C7C9" w14:textId="213E3F74" w:rsidR="00C36D8E" w:rsidRPr="00D51404" w:rsidRDefault="00947000" w:rsidP="00C36D8E">
            <w:pPr>
              <w:jc w:val="center"/>
              <w:rPr>
                <w:rFonts w:ascii="Arial" w:hAnsi="Arial" w:cs="Arial"/>
                <w:sz w:val="22"/>
                <w:szCs w:val="22"/>
              </w:rPr>
            </w:pPr>
            <w:r w:rsidRPr="00D51404">
              <w:rPr>
                <w:rFonts w:ascii="Arial" w:hAnsi="Arial" w:cs="Arial"/>
                <w:sz w:val="22"/>
                <w:szCs w:val="22"/>
              </w:rPr>
              <w:t>1,2,5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7D8F602D" w:rsidR="00C36D8E" w:rsidRPr="00D51404" w:rsidRDefault="00C36D8E" w:rsidP="00C36D8E">
            <w:pPr>
              <w:jc w:val="center"/>
              <w:rPr>
                <w:rFonts w:ascii="Arial" w:hAnsi="Arial" w:cs="Arial"/>
                <w:b w:val="0"/>
                <w:sz w:val="22"/>
                <w:szCs w:val="22"/>
              </w:rPr>
            </w:pPr>
            <w:r w:rsidRPr="00D51404">
              <w:rPr>
                <w:rFonts w:ascii="Arial" w:hAnsi="Arial" w:cs="Arial"/>
                <w:b w:val="0"/>
                <w:sz w:val="22"/>
                <w:szCs w:val="22"/>
              </w:rPr>
              <w:t>5,5</w:t>
            </w:r>
            <w:r w:rsidR="00947000" w:rsidRPr="00D51404">
              <w:rPr>
                <w:rFonts w:ascii="Arial" w:hAnsi="Arial" w:cs="Arial"/>
                <w:b w:val="0"/>
                <w:sz w:val="22"/>
                <w:szCs w:val="22"/>
              </w:rPr>
              <w:t>,5</w:t>
            </w:r>
          </w:p>
        </w:tc>
      </w:tr>
      <w:tr w:rsidR="00C36D8E" w:rsidRPr="00D51404"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62EF003A" w:rsidR="00C36D8E" w:rsidRPr="00D51404" w:rsidRDefault="00C36D8E" w:rsidP="00C36D8E">
            <w:pPr>
              <w:rPr>
                <w:rFonts w:ascii="Arial" w:hAnsi="Arial" w:cs="Arial"/>
                <w:sz w:val="22"/>
                <w:szCs w:val="22"/>
              </w:rPr>
            </w:pPr>
            <w:r w:rsidRPr="00D51404">
              <w:rPr>
                <w:rFonts w:ascii="Arial" w:hAnsi="Arial" w:cs="Arial"/>
                <w:sz w:val="22"/>
                <w:szCs w:val="22"/>
              </w:rPr>
              <w:t>Course Description:</w:t>
            </w:r>
          </w:p>
        </w:tc>
        <w:tc>
          <w:tcPr>
            <w:cnfStyle w:val="000100000000" w:firstRow="0" w:lastRow="0" w:firstColumn="0" w:lastColumn="1" w:oddVBand="0" w:evenVBand="0" w:oddHBand="0" w:evenHBand="0" w:firstRowFirstColumn="0" w:firstRowLastColumn="0" w:lastRowFirstColumn="0" w:lastRowLastColumn="0"/>
            <w:tcW w:w="9356" w:type="dxa"/>
            <w:gridSpan w:val="10"/>
            <w:tcBorders>
              <w:left w:val="single" w:sz="4" w:space="0" w:color="4C94D8" w:themeColor="text2" w:themeTint="80"/>
            </w:tcBorders>
            <w:shd w:val="clear" w:color="auto" w:fill="FFFFFF" w:themeFill="background1"/>
            <w:vAlign w:val="center"/>
          </w:tcPr>
          <w:p w14:paraId="39D60200" w14:textId="14B932A2" w:rsidR="00C36D8E" w:rsidRPr="00D51404" w:rsidRDefault="00C36D8E" w:rsidP="00C36D8E">
            <w:pPr>
              <w:spacing w:line="276" w:lineRule="auto"/>
              <w:jc w:val="both"/>
              <w:rPr>
                <w:rFonts w:ascii="Arial" w:hAnsi="Arial" w:cs="Arial"/>
                <w:b w:val="0"/>
                <w:color w:val="333333"/>
                <w:sz w:val="22"/>
                <w:szCs w:val="22"/>
              </w:rPr>
            </w:pPr>
            <w:r w:rsidRPr="00D51404">
              <w:rPr>
                <w:rFonts w:ascii="Arial" w:hAnsi="Arial" w:cs="Arial"/>
                <w:b w:val="0"/>
                <w:color w:val="333333"/>
                <w:sz w:val="22"/>
                <w:szCs w:val="22"/>
              </w:rPr>
              <w:t>This course introduces students to the role and application of information systems in logistics and supply chain management. It covers key systems and explores how digital tools support logistics functions including transportation, inventory, warehousing, and order tracking. Students will learn how to evaluate, select, and implement logistics technologies that improve efficiency and decision-making. Emphasis is placed on real-world applications, case studies, and hands-on system use.</w:t>
            </w:r>
          </w:p>
        </w:tc>
      </w:tr>
      <w:tr w:rsidR="00C36D8E" w:rsidRPr="00D51404"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C9B273C"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Course Schedule (Weekly Plan)</w:t>
            </w:r>
          </w:p>
        </w:tc>
      </w:tr>
      <w:tr w:rsidR="00C36D8E" w:rsidRPr="00D51404"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C36D8E" w:rsidRPr="00D51404" w:rsidRDefault="00C36D8E" w:rsidP="00C36D8E">
            <w:pPr>
              <w:jc w:val="center"/>
              <w:rPr>
                <w:rFonts w:ascii="Arial" w:hAnsi="Arial" w:cs="Arial"/>
                <w:b/>
                <w:bCs/>
                <w:sz w:val="22"/>
                <w:szCs w:val="22"/>
              </w:rPr>
            </w:pPr>
            <w:r w:rsidRPr="00D51404">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C36D8E" w:rsidRPr="00D51404" w:rsidRDefault="00C36D8E" w:rsidP="00C36D8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722C57CC" w14:textId="77777777" w:rsidR="00C36D8E" w:rsidRPr="00D51404" w:rsidRDefault="00C36D8E" w:rsidP="00C36D8E">
            <w:pPr>
              <w:jc w:val="center"/>
              <w:rPr>
                <w:rFonts w:ascii="Arial" w:hAnsi="Arial" w:cs="Arial"/>
                <w:sz w:val="22"/>
                <w:szCs w:val="22"/>
              </w:rPr>
            </w:pPr>
            <w:r w:rsidRPr="00D51404">
              <w:rPr>
                <w:rFonts w:ascii="Arial" w:hAnsi="Arial" w:cs="Arial"/>
                <w:sz w:val="22"/>
                <w:szCs w:val="22"/>
              </w:rPr>
              <w:t>Teaching Methods and Techniques</w:t>
            </w:r>
          </w:p>
        </w:tc>
      </w:tr>
      <w:tr w:rsidR="00947000" w:rsidRPr="00D51404" w14:paraId="37BF34B0" w14:textId="77777777" w:rsidTr="003230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31030615" w:rsidR="00947000" w:rsidRPr="00D51404" w:rsidRDefault="00947000" w:rsidP="00D51404">
            <w:pPr>
              <w:jc w:val="both"/>
              <w:rPr>
                <w:rFonts w:ascii="Arial" w:hAnsi="Arial" w:cs="Arial"/>
                <w:sz w:val="22"/>
                <w:szCs w:val="22"/>
              </w:rPr>
            </w:pPr>
            <w:r w:rsidRPr="00D51404">
              <w:rPr>
                <w:rFonts w:ascii="Arial" w:hAnsi="Arial" w:cs="Arial"/>
                <w:sz w:val="22"/>
                <w:szCs w:val="22"/>
              </w:rPr>
              <w:t>Introduction to Logistics Information Systems</w:t>
            </w:r>
          </w:p>
        </w:tc>
        <w:tc>
          <w:tcPr>
            <w:tcW w:w="2744" w:type="dxa"/>
            <w:gridSpan w:val="4"/>
            <w:shd w:val="clear" w:color="auto" w:fill="DAE9F7" w:themeFill="text2" w:themeFillTint="1A"/>
          </w:tcPr>
          <w:p w14:paraId="4E2F6454" w14:textId="5C0D27D9" w:rsidR="00947000" w:rsidRPr="00D51404" w:rsidRDefault="00947000"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Introduction to Logistics Information Systems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B28CFF9" w14:textId="1421F707" w:rsidR="00947000"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Instructor-led introduction, class discussion</w:t>
            </w:r>
          </w:p>
        </w:tc>
      </w:tr>
      <w:tr w:rsidR="00947000" w:rsidRPr="00D51404" w14:paraId="6F2F8889" w14:textId="77777777" w:rsidTr="0040728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13B0834F" w:rsidR="00947000" w:rsidRPr="00D51404" w:rsidRDefault="00947000" w:rsidP="00D51404">
            <w:pPr>
              <w:jc w:val="both"/>
              <w:rPr>
                <w:rFonts w:ascii="Arial" w:hAnsi="Arial" w:cs="Arial"/>
                <w:sz w:val="22"/>
                <w:szCs w:val="22"/>
              </w:rPr>
            </w:pPr>
            <w:r w:rsidRPr="00D51404">
              <w:rPr>
                <w:rFonts w:ascii="Arial" w:hAnsi="Arial" w:cs="Arial"/>
                <w:sz w:val="22"/>
                <w:szCs w:val="22"/>
              </w:rPr>
              <w:t>The Role of Information Systems in Logistics</w:t>
            </w:r>
          </w:p>
        </w:tc>
        <w:tc>
          <w:tcPr>
            <w:tcW w:w="2744" w:type="dxa"/>
            <w:gridSpan w:val="4"/>
            <w:shd w:val="clear" w:color="auto" w:fill="FFFFFF" w:themeFill="background1"/>
          </w:tcPr>
          <w:p w14:paraId="67DFA02F" w14:textId="75AA37A7" w:rsidR="00947000" w:rsidRPr="00D51404" w:rsidRDefault="00947000"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The Role of Information Systems in Logistics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91113C1" w14:textId="0AC9F186" w:rsidR="00947000"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Interactive lecture, case discussion</w:t>
            </w:r>
          </w:p>
        </w:tc>
      </w:tr>
      <w:tr w:rsidR="00C36D8E" w:rsidRPr="00D51404"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A65405E" w:rsidR="00C36D8E" w:rsidRPr="00D51404" w:rsidRDefault="00947000" w:rsidP="00D51404">
            <w:pPr>
              <w:jc w:val="both"/>
              <w:rPr>
                <w:rFonts w:ascii="Arial" w:hAnsi="Arial" w:cs="Arial"/>
                <w:sz w:val="22"/>
                <w:szCs w:val="22"/>
              </w:rPr>
            </w:pPr>
            <w:r w:rsidRPr="00D51404">
              <w:rPr>
                <w:rFonts w:ascii="Arial" w:hAnsi="Arial" w:cs="Arial"/>
                <w:sz w:val="22"/>
                <w:szCs w:val="22"/>
              </w:rPr>
              <w:t>Database Fundamentals for Logistics</w:t>
            </w:r>
          </w:p>
        </w:tc>
        <w:tc>
          <w:tcPr>
            <w:tcW w:w="2744" w:type="dxa"/>
            <w:gridSpan w:val="4"/>
            <w:shd w:val="clear" w:color="auto" w:fill="DAE9F7" w:themeFill="text2" w:themeFillTint="1A"/>
            <w:vAlign w:val="center"/>
          </w:tcPr>
          <w:p w14:paraId="7B75F9D1" w14:textId="37215343" w:rsidR="00C36D8E" w:rsidRPr="00D51404" w:rsidRDefault="00947000"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Read: Basic database concepts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7FDD091" w14:textId="4AA33939" w:rsidR="00C36D8E" w:rsidRPr="00D51404" w:rsidRDefault="00947000" w:rsidP="00D51404">
            <w:pPr>
              <w:jc w:val="both"/>
              <w:rPr>
                <w:rFonts w:ascii="Arial" w:hAnsi="Arial" w:cs="Arial"/>
                <w:b w:val="0"/>
                <w:bCs w:val="0"/>
                <w:sz w:val="22"/>
                <w:szCs w:val="22"/>
              </w:rPr>
            </w:pPr>
            <w:r w:rsidRPr="00D51404">
              <w:rPr>
                <w:rFonts w:ascii="Arial" w:hAnsi="Arial" w:cs="Arial"/>
                <w:b w:val="0"/>
                <w:bCs w:val="0"/>
                <w:sz w:val="22"/>
                <w:szCs w:val="22"/>
              </w:rPr>
              <w:t>Interactive lecture, class Q&amp;A, small quiz</w:t>
            </w:r>
          </w:p>
        </w:tc>
      </w:tr>
      <w:tr w:rsidR="00947000" w:rsidRPr="00D51404" w14:paraId="38C8F85B" w14:textId="77777777" w:rsidTr="00E7274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947000" w:rsidRPr="00D51404" w:rsidRDefault="00947000" w:rsidP="00947000">
            <w:pPr>
              <w:jc w:val="center"/>
              <w:rPr>
                <w:rFonts w:ascii="Arial" w:hAnsi="Arial" w:cs="Arial"/>
                <w:b w:val="0"/>
                <w:bCs w:val="0"/>
                <w:sz w:val="22"/>
                <w:szCs w:val="22"/>
              </w:rPr>
            </w:pPr>
            <w:r w:rsidRPr="00D51404">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3C05BC76" w:rsidR="00947000" w:rsidRPr="00D51404" w:rsidRDefault="00947000" w:rsidP="00D51404">
            <w:pPr>
              <w:jc w:val="both"/>
              <w:rPr>
                <w:rFonts w:ascii="Arial" w:hAnsi="Arial" w:cs="Arial"/>
                <w:sz w:val="22"/>
                <w:szCs w:val="22"/>
              </w:rPr>
            </w:pPr>
            <w:r w:rsidRPr="00D51404">
              <w:rPr>
                <w:rFonts w:ascii="Arial" w:hAnsi="Arial" w:cs="Arial"/>
                <w:sz w:val="22"/>
                <w:szCs w:val="22"/>
              </w:rPr>
              <w:t>Introduction to Microsoft Access</w:t>
            </w:r>
          </w:p>
        </w:tc>
        <w:tc>
          <w:tcPr>
            <w:tcW w:w="2744" w:type="dxa"/>
            <w:gridSpan w:val="4"/>
            <w:shd w:val="clear" w:color="auto" w:fill="FFFFFF" w:themeFill="background1"/>
          </w:tcPr>
          <w:p w14:paraId="72FEE239" w14:textId="17CEC24A" w:rsidR="00947000" w:rsidRPr="00D51404" w:rsidRDefault="00947000"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Watch </w:t>
            </w:r>
            <w:r w:rsidR="003E0E11" w:rsidRPr="00D51404">
              <w:rPr>
                <w:rFonts w:ascii="Arial" w:hAnsi="Arial" w:cs="Arial"/>
                <w:sz w:val="22"/>
                <w:szCs w:val="22"/>
              </w:rPr>
              <w:t xml:space="preserve">Microsoft </w:t>
            </w:r>
            <w:r w:rsidRPr="00D51404">
              <w:rPr>
                <w:rFonts w:ascii="Arial" w:hAnsi="Arial" w:cs="Arial"/>
                <w:sz w:val="22"/>
                <w:szCs w:val="22"/>
              </w:rPr>
              <w:t xml:space="preserve">Access tutorial </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3739A057" w14:textId="72B28708" w:rsidR="00947000" w:rsidRPr="00D51404" w:rsidRDefault="00DB7A8A" w:rsidP="00D51404">
            <w:pPr>
              <w:jc w:val="both"/>
              <w:rPr>
                <w:rFonts w:ascii="Arial" w:hAnsi="Arial" w:cs="Arial"/>
                <w:b w:val="0"/>
                <w:bCs w:val="0"/>
                <w:sz w:val="22"/>
                <w:szCs w:val="22"/>
              </w:rPr>
            </w:pPr>
            <w:r w:rsidRPr="00D51404">
              <w:rPr>
                <w:rFonts w:ascii="Arial" w:hAnsi="Arial" w:cs="Arial"/>
                <w:b w:val="0"/>
                <w:bCs w:val="0"/>
                <w:sz w:val="22"/>
                <w:szCs w:val="22"/>
              </w:rPr>
              <w:t xml:space="preserve">Interactive lecture and watch Microsoft Access </w:t>
            </w:r>
            <w:proofErr w:type="spellStart"/>
            <w:r w:rsidRPr="00D51404">
              <w:rPr>
                <w:rFonts w:ascii="Arial" w:hAnsi="Arial" w:cs="Arial"/>
                <w:b w:val="0"/>
                <w:bCs w:val="0"/>
                <w:sz w:val="22"/>
                <w:szCs w:val="22"/>
              </w:rPr>
              <w:t>Youtube</w:t>
            </w:r>
            <w:proofErr w:type="spellEnd"/>
            <w:r w:rsidRPr="00D51404">
              <w:rPr>
                <w:rFonts w:ascii="Arial" w:hAnsi="Arial" w:cs="Arial"/>
                <w:b w:val="0"/>
                <w:bCs w:val="0"/>
                <w:sz w:val="22"/>
                <w:szCs w:val="22"/>
              </w:rPr>
              <w:t xml:space="preserve"> Tutorial Series</w:t>
            </w:r>
          </w:p>
        </w:tc>
      </w:tr>
      <w:tr w:rsidR="003E0E11" w:rsidRPr="00D51404" w14:paraId="7C592F63" w14:textId="77777777" w:rsidTr="009D49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4487A9B4" w:rsidR="003E0E11" w:rsidRPr="00D51404" w:rsidRDefault="003E0E11" w:rsidP="00D51404">
            <w:pPr>
              <w:jc w:val="both"/>
              <w:rPr>
                <w:rFonts w:ascii="Arial" w:hAnsi="Arial" w:cs="Arial"/>
                <w:sz w:val="22"/>
                <w:szCs w:val="22"/>
              </w:rPr>
            </w:pPr>
            <w:r w:rsidRPr="00D51404">
              <w:rPr>
                <w:rFonts w:ascii="Arial" w:hAnsi="Arial" w:cs="Arial"/>
                <w:sz w:val="22"/>
                <w:szCs w:val="22"/>
              </w:rPr>
              <w:t>Introduction to Microsoft Access</w:t>
            </w:r>
          </w:p>
        </w:tc>
        <w:tc>
          <w:tcPr>
            <w:tcW w:w="2744" w:type="dxa"/>
            <w:gridSpan w:val="4"/>
            <w:shd w:val="clear" w:color="auto" w:fill="DAE9F7" w:themeFill="text2" w:themeFillTint="1A"/>
          </w:tcPr>
          <w:p w14:paraId="43A2FED1" w14:textId="28401E1A" w:rsidR="003E0E11" w:rsidRPr="00D51404" w:rsidRDefault="003E0E11"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 xml:space="preserve">Watch Microsoft Access tutorial </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5F167A28" w14:textId="4AC19830" w:rsidR="003E0E11" w:rsidRPr="00D51404" w:rsidRDefault="00DB7A8A" w:rsidP="00D51404">
            <w:pPr>
              <w:jc w:val="both"/>
              <w:rPr>
                <w:rFonts w:ascii="Arial" w:hAnsi="Arial" w:cs="Arial"/>
                <w:b w:val="0"/>
                <w:bCs w:val="0"/>
                <w:sz w:val="22"/>
                <w:szCs w:val="22"/>
              </w:rPr>
            </w:pPr>
            <w:r w:rsidRPr="00D51404">
              <w:rPr>
                <w:rFonts w:ascii="Arial" w:hAnsi="Arial" w:cs="Arial"/>
                <w:b w:val="0"/>
                <w:bCs w:val="0"/>
                <w:sz w:val="22"/>
                <w:szCs w:val="22"/>
              </w:rPr>
              <w:t xml:space="preserve">Interactive lecture and watch Microsoft Access </w:t>
            </w:r>
            <w:proofErr w:type="spellStart"/>
            <w:r w:rsidRPr="00D51404">
              <w:rPr>
                <w:rFonts w:ascii="Arial" w:hAnsi="Arial" w:cs="Arial"/>
                <w:b w:val="0"/>
                <w:bCs w:val="0"/>
                <w:sz w:val="22"/>
                <w:szCs w:val="22"/>
              </w:rPr>
              <w:t>Youtube</w:t>
            </w:r>
            <w:proofErr w:type="spellEnd"/>
            <w:r w:rsidRPr="00D51404">
              <w:rPr>
                <w:rFonts w:ascii="Arial" w:hAnsi="Arial" w:cs="Arial"/>
                <w:b w:val="0"/>
                <w:bCs w:val="0"/>
                <w:sz w:val="22"/>
                <w:szCs w:val="22"/>
              </w:rPr>
              <w:t xml:space="preserve"> Tutorial Series</w:t>
            </w:r>
          </w:p>
        </w:tc>
      </w:tr>
      <w:tr w:rsidR="003E0E11" w:rsidRPr="00D51404" w14:paraId="58A7C5E3" w14:textId="77777777" w:rsidTr="009D494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DF45FDC" w:rsidR="003E0E11" w:rsidRPr="00D51404" w:rsidRDefault="003E0E11" w:rsidP="00D51404">
            <w:pPr>
              <w:jc w:val="both"/>
              <w:rPr>
                <w:rFonts w:ascii="Arial" w:hAnsi="Arial" w:cs="Arial"/>
                <w:sz w:val="22"/>
                <w:szCs w:val="22"/>
              </w:rPr>
            </w:pPr>
            <w:r w:rsidRPr="00D51404">
              <w:rPr>
                <w:rFonts w:ascii="Arial" w:hAnsi="Arial" w:cs="Arial"/>
                <w:sz w:val="22"/>
                <w:szCs w:val="22"/>
              </w:rPr>
              <w:t>Designing Tables and Fields for Logistics Data</w:t>
            </w:r>
          </w:p>
        </w:tc>
        <w:tc>
          <w:tcPr>
            <w:tcW w:w="2744" w:type="dxa"/>
            <w:gridSpan w:val="4"/>
            <w:shd w:val="clear" w:color="auto" w:fill="FFFFFF" w:themeFill="background1"/>
          </w:tcPr>
          <w:p w14:paraId="2A4E24EA" w14:textId="72EC985B" w:rsidR="003E0E11" w:rsidRPr="00D51404" w:rsidRDefault="00DB7A8A"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Prepare tables-related data list</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EAE6DF" w14:textId="77EDC5DD" w:rsidR="003E0E11"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Workshop: Create product and customer tables in Access</w:t>
            </w:r>
          </w:p>
        </w:tc>
      </w:tr>
      <w:tr w:rsidR="00C36D8E" w:rsidRPr="00D51404"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C2337BD" w:rsidR="00C36D8E" w:rsidRPr="00D51404" w:rsidRDefault="00DB7A8A" w:rsidP="00D51404">
            <w:pPr>
              <w:jc w:val="both"/>
              <w:rPr>
                <w:rFonts w:ascii="Arial" w:hAnsi="Arial" w:cs="Arial"/>
                <w:sz w:val="22"/>
                <w:szCs w:val="22"/>
              </w:rPr>
            </w:pPr>
            <w:r w:rsidRPr="00D51404">
              <w:rPr>
                <w:rFonts w:ascii="Arial" w:hAnsi="Arial" w:cs="Arial"/>
                <w:sz w:val="22"/>
                <w:szCs w:val="22"/>
              </w:rPr>
              <w:t>Review</w:t>
            </w:r>
          </w:p>
        </w:tc>
        <w:tc>
          <w:tcPr>
            <w:tcW w:w="2744" w:type="dxa"/>
            <w:gridSpan w:val="4"/>
            <w:shd w:val="clear" w:color="auto" w:fill="DAE9F7" w:themeFill="text2" w:themeFillTint="1A"/>
            <w:vAlign w:val="center"/>
          </w:tcPr>
          <w:p w14:paraId="754A76C7" w14:textId="68720D1A" w:rsidR="00C36D8E"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Key topics</w:t>
            </w:r>
            <w:r w:rsidRPr="00D51404">
              <w:rPr>
                <w:rFonts w:ascii="Arial" w:hAnsi="Arial" w:cs="Arial"/>
                <w:sz w:val="22"/>
                <w:szCs w:val="22"/>
              </w:rPr>
              <w:tab/>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4BB9DD7" w14:textId="7A6D9A4C"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Discussion </w:t>
            </w:r>
          </w:p>
        </w:tc>
      </w:tr>
      <w:tr w:rsidR="00C36D8E" w:rsidRPr="00D51404"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C36D8E" w:rsidRPr="00D51404" w:rsidRDefault="00C36D8E" w:rsidP="00D51404">
            <w:pPr>
              <w:jc w:val="both"/>
              <w:rPr>
                <w:rFonts w:ascii="Arial" w:hAnsi="Arial" w:cs="Arial"/>
                <w:sz w:val="22"/>
                <w:szCs w:val="22"/>
              </w:rPr>
            </w:pPr>
            <w:r w:rsidRPr="00D51404">
              <w:rPr>
                <w:rFonts w:ascii="Arial" w:hAnsi="Arial" w:cs="Arial"/>
                <w:sz w:val="22"/>
                <w:szCs w:val="22"/>
              </w:rPr>
              <w:t>Midterm Exam</w:t>
            </w:r>
          </w:p>
        </w:tc>
        <w:tc>
          <w:tcPr>
            <w:tcW w:w="2744" w:type="dxa"/>
            <w:gridSpan w:val="4"/>
            <w:shd w:val="clear" w:color="auto" w:fill="FFFFFF" w:themeFill="background1"/>
            <w:vAlign w:val="center"/>
          </w:tcPr>
          <w:p w14:paraId="0D1F64A7" w14:textId="7254B62B" w:rsidR="00C36D8E"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Weeks 1-7</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8650D66" w14:textId="011D2F97"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Term project (Written document – Short report)</w:t>
            </w:r>
          </w:p>
        </w:tc>
      </w:tr>
      <w:tr w:rsidR="00C36D8E" w:rsidRPr="00D51404"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C36D8E" w:rsidRPr="00D51404" w:rsidRDefault="00C36D8E" w:rsidP="00C36D8E">
            <w:pPr>
              <w:jc w:val="center"/>
              <w:rPr>
                <w:rFonts w:ascii="Arial" w:hAnsi="Arial" w:cs="Arial"/>
                <w:b w:val="0"/>
                <w:bCs w:val="0"/>
                <w:sz w:val="22"/>
                <w:szCs w:val="22"/>
              </w:rPr>
            </w:pPr>
            <w:r w:rsidRPr="00D51404">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C36D8E" w:rsidRPr="00D51404" w:rsidRDefault="00C36D8E" w:rsidP="00D51404">
            <w:pPr>
              <w:jc w:val="both"/>
              <w:rPr>
                <w:rFonts w:ascii="Arial" w:hAnsi="Arial" w:cs="Arial"/>
                <w:sz w:val="22"/>
                <w:szCs w:val="22"/>
              </w:rPr>
            </w:pPr>
            <w:r w:rsidRPr="00D51404">
              <w:rPr>
                <w:rFonts w:ascii="Arial" w:hAnsi="Arial" w:cs="Arial"/>
                <w:sz w:val="22"/>
                <w:szCs w:val="22"/>
              </w:rPr>
              <w:t>Midterm Exam</w:t>
            </w:r>
          </w:p>
        </w:tc>
        <w:tc>
          <w:tcPr>
            <w:tcW w:w="2744" w:type="dxa"/>
            <w:gridSpan w:val="4"/>
            <w:shd w:val="clear" w:color="auto" w:fill="DAE9F7" w:themeFill="text2" w:themeFillTint="1A"/>
            <w:vAlign w:val="center"/>
          </w:tcPr>
          <w:p w14:paraId="305D5438" w14:textId="21F64115" w:rsidR="00C36D8E"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Weeks 1-7</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774A7A9" w14:textId="16C23FC0" w:rsidR="00C36D8E"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Term project (Written document – Short report)</w:t>
            </w:r>
          </w:p>
        </w:tc>
      </w:tr>
      <w:tr w:rsidR="003E0E11" w:rsidRPr="00D51404" w14:paraId="67B97828" w14:textId="77777777" w:rsidTr="003778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77977E7A" w:rsidR="003E0E11" w:rsidRPr="00D51404" w:rsidRDefault="00DB7A8A" w:rsidP="00D51404">
            <w:pPr>
              <w:jc w:val="both"/>
              <w:rPr>
                <w:rFonts w:ascii="Arial" w:hAnsi="Arial" w:cs="Arial"/>
                <w:sz w:val="22"/>
                <w:szCs w:val="22"/>
              </w:rPr>
            </w:pPr>
            <w:r w:rsidRPr="00D51404">
              <w:rPr>
                <w:rFonts w:ascii="Arial" w:hAnsi="Arial" w:cs="Arial"/>
                <w:sz w:val="22"/>
                <w:szCs w:val="22"/>
              </w:rPr>
              <w:t>Data Entry and Validation in Access</w:t>
            </w:r>
          </w:p>
        </w:tc>
        <w:tc>
          <w:tcPr>
            <w:tcW w:w="2744" w:type="dxa"/>
            <w:gridSpan w:val="4"/>
            <w:shd w:val="clear" w:color="auto" w:fill="FFFFFF" w:themeFill="background1"/>
          </w:tcPr>
          <w:p w14:paraId="4BBDEF72" w14:textId="0DC0AB30" w:rsidR="003E0E11"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Bring sample inventory or order data</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5097B9A3" w14:textId="2A91138C" w:rsidR="003E0E11"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Group activity: Enter and validate data in Access</w:t>
            </w:r>
          </w:p>
        </w:tc>
      </w:tr>
      <w:tr w:rsidR="003E0E11" w:rsidRPr="00D51404" w14:paraId="45EC7ED5" w14:textId="77777777" w:rsidTr="003778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E0E11" w:rsidRPr="00D51404" w:rsidRDefault="003E0E11" w:rsidP="003E0E11">
            <w:pPr>
              <w:jc w:val="center"/>
              <w:rPr>
                <w:rFonts w:ascii="Arial" w:hAnsi="Arial" w:cs="Arial"/>
                <w:b w:val="0"/>
                <w:bCs w:val="0"/>
                <w:sz w:val="22"/>
                <w:szCs w:val="22"/>
              </w:rPr>
            </w:pPr>
            <w:r w:rsidRPr="00D51404">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34861B01" w:rsidR="003E0E11" w:rsidRPr="00D51404" w:rsidRDefault="00DB7A8A" w:rsidP="00D51404">
            <w:pPr>
              <w:jc w:val="both"/>
              <w:rPr>
                <w:rFonts w:ascii="Arial" w:hAnsi="Arial" w:cs="Arial"/>
                <w:sz w:val="22"/>
                <w:szCs w:val="22"/>
              </w:rPr>
            </w:pPr>
            <w:r w:rsidRPr="00D51404">
              <w:rPr>
                <w:rFonts w:ascii="Arial" w:hAnsi="Arial" w:cs="Arial"/>
                <w:sz w:val="22"/>
                <w:szCs w:val="22"/>
              </w:rPr>
              <w:t>Data Entry and Validation in Access</w:t>
            </w:r>
          </w:p>
        </w:tc>
        <w:tc>
          <w:tcPr>
            <w:tcW w:w="2744" w:type="dxa"/>
            <w:gridSpan w:val="4"/>
            <w:shd w:val="clear" w:color="auto" w:fill="DAE9F7" w:themeFill="text2" w:themeFillTint="1A"/>
          </w:tcPr>
          <w:p w14:paraId="01C14D55" w14:textId="29B67B72" w:rsidR="003E0E11"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Bring sample inventory or order data</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6FC078F0" w14:textId="4C5BD871" w:rsidR="003E0E11"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Group activity: Enter and validate data in Access</w:t>
            </w:r>
          </w:p>
        </w:tc>
      </w:tr>
      <w:tr w:rsidR="00DB7A8A" w:rsidRPr="00D51404" w14:paraId="25DD7FE9" w14:textId="77777777" w:rsidTr="003778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485BF331" w:rsidR="00DB7A8A" w:rsidRPr="00D51404" w:rsidRDefault="00DB7A8A" w:rsidP="00D51404">
            <w:pPr>
              <w:jc w:val="both"/>
              <w:rPr>
                <w:rFonts w:ascii="Arial" w:hAnsi="Arial" w:cs="Arial"/>
                <w:sz w:val="22"/>
                <w:szCs w:val="22"/>
              </w:rPr>
            </w:pPr>
            <w:r w:rsidRPr="00D51404">
              <w:rPr>
                <w:rFonts w:ascii="Arial" w:hAnsi="Arial" w:cs="Arial"/>
                <w:sz w:val="22"/>
                <w:szCs w:val="22"/>
              </w:rPr>
              <w:t>Setting Primary Keys and Relationships</w:t>
            </w:r>
          </w:p>
        </w:tc>
        <w:tc>
          <w:tcPr>
            <w:tcW w:w="2744" w:type="dxa"/>
            <w:gridSpan w:val="4"/>
            <w:shd w:val="clear" w:color="auto" w:fill="FFFFFF" w:themeFill="background1"/>
          </w:tcPr>
          <w:p w14:paraId="37145211" w14:textId="23E5A1B0" w:rsidR="00DB7A8A"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Database relationships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219D2D3F" w14:textId="4CB9EA5A"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In-class application: Establish table relationships, normalization exercise</w:t>
            </w:r>
          </w:p>
        </w:tc>
      </w:tr>
      <w:tr w:rsidR="00DB7A8A" w:rsidRPr="00D51404" w14:paraId="034432ED" w14:textId="77777777" w:rsidTr="003778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3AE9E820" w:rsidR="00DB7A8A" w:rsidRPr="00D51404" w:rsidRDefault="00DB7A8A" w:rsidP="00D51404">
            <w:pPr>
              <w:jc w:val="both"/>
              <w:rPr>
                <w:rFonts w:ascii="Arial" w:hAnsi="Arial" w:cs="Arial"/>
                <w:sz w:val="22"/>
                <w:szCs w:val="22"/>
              </w:rPr>
            </w:pPr>
            <w:r w:rsidRPr="00D51404">
              <w:rPr>
                <w:rFonts w:ascii="Arial" w:hAnsi="Arial" w:cs="Arial"/>
                <w:sz w:val="22"/>
                <w:szCs w:val="22"/>
              </w:rPr>
              <w:t xml:space="preserve">Creating Queries </w:t>
            </w:r>
          </w:p>
        </w:tc>
        <w:tc>
          <w:tcPr>
            <w:tcW w:w="2744" w:type="dxa"/>
            <w:gridSpan w:val="4"/>
            <w:shd w:val="clear" w:color="auto" w:fill="DAE9F7" w:themeFill="text2" w:themeFillTint="1A"/>
          </w:tcPr>
          <w:p w14:paraId="3D3AFD50" w14:textId="62BADAB5" w:rsidR="00DB7A8A"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query examples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1B14AD2C" w14:textId="70EEDBB6"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Hands-on practice: Select, update, and parameter queries</w:t>
            </w:r>
          </w:p>
        </w:tc>
      </w:tr>
      <w:tr w:rsidR="00DB7A8A" w:rsidRPr="00D51404" w14:paraId="7FF5CB9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28D61DF" w:rsidR="00DB7A8A" w:rsidRPr="00D51404" w:rsidRDefault="00DB7A8A" w:rsidP="00D51404">
            <w:pPr>
              <w:jc w:val="both"/>
              <w:rPr>
                <w:rFonts w:ascii="Arial" w:hAnsi="Arial" w:cs="Arial"/>
                <w:sz w:val="22"/>
                <w:szCs w:val="22"/>
              </w:rPr>
            </w:pPr>
            <w:r w:rsidRPr="00D51404">
              <w:rPr>
                <w:rFonts w:ascii="Arial" w:hAnsi="Arial" w:cs="Arial"/>
                <w:sz w:val="22"/>
                <w:szCs w:val="22"/>
              </w:rPr>
              <w:t>Forms and User Interface in Access</w:t>
            </w:r>
          </w:p>
        </w:tc>
        <w:tc>
          <w:tcPr>
            <w:tcW w:w="2744" w:type="dxa"/>
            <w:gridSpan w:val="4"/>
            <w:shd w:val="clear" w:color="auto" w:fill="FFFFFF" w:themeFill="background1"/>
            <w:vAlign w:val="center"/>
          </w:tcPr>
          <w:p w14:paraId="34C8B00B" w14:textId="2BD46DD6" w:rsidR="00DB7A8A" w:rsidRPr="00D51404" w:rsidRDefault="008D4362"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Watch tutorial on form design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16638D" w14:textId="75DC664D"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Create order entry and tracking forms</w:t>
            </w:r>
          </w:p>
        </w:tc>
      </w:tr>
      <w:tr w:rsidR="00DB7A8A" w:rsidRPr="00D51404" w14:paraId="77110B0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DB7A8A" w:rsidRPr="00D51404" w:rsidRDefault="00DB7A8A" w:rsidP="00DB7A8A">
            <w:pPr>
              <w:jc w:val="center"/>
              <w:rPr>
                <w:rFonts w:ascii="Arial" w:hAnsi="Arial" w:cs="Arial"/>
                <w:b w:val="0"/>
                <w:bCs w:val="0"/>
                <w:sz w:val="22"/>
                <w:szCs w:val="22"/>
              </w:rPr>
            </w:pPr>
            <w:r w:rsidRPr="00D51404">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4F07376" w:rsidR="00DB7A8A" w:rsidRPr="00D51404" w:rsidRDefault="00DB7A8A" w:rsidP="00D51404">
            <w:pPr>
              <w:jc w:val="both"/>
              <w:rPr>
                <w:rFonts w:ascii="Arial" w:hAnsi="Arial" w:cs="Arial"/>
                <w:sz w:val="22"/>
                <w:szCs w:val="22"/>
              </w:rPr>
            </w:pPr>
            <w:r w:rsidRPr="00D51404">
              <w:rPr>
                <w:rFonts w:ascii="Arial" w:hAnsi="Arial" w:cs="Arial"/>
                <w:sz w:val="22"/>
                <w:szCs w:val="22"/>
              </w:rPr>
              <w:t>Reports for Inventory, Orders, and Shipments</w:t>
            </w:r>
          </w:p>
        </w:tc>
        <w:tc>
          <w:tcPr>
            <w:tcW w:w="2744" w:type="dxa"/>
            <w:gridSpan w:val="4"/>
            <w:shd w:val="clear" w:color="auto" w:fill="DAE9F7" w:themeFill="text2" w:themeFillTint="1A"/>
            <w:vAlign w:val="center"/>
          </w:tcPr>
          <w:p w14:paraId="225D9DC4" w14:textId="53C24660" w:rsidR="00DB7A8A" w:rsidRPr="00D51404" w:rsidRDefault="008D4362"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Watch tutorial on report design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C7A335A" w14:textId="2382FC17" w:rsidR="00DB7A8A" w:rsidRPr="00D51404" w:rsidRDefault="008D4362" w:rsidP="00D51404">
            <w:pPr>
              <w:jc w:val="both"/>
              <w:rPr>
                <w:rFonts w:ascii="Arial" w:hAnsi="Arial" w:cs="Arial"/>
                <w:b w:val="0"/>
                <w:bCs w:val="0"/>
                <w:sz w:val="22"/>
                <w:szCs w:val="22"/>
              </w:rPr>
            </w:pPr>
            <w:r w:rsidRPr="00D51404">
              <w:rPr>
                <w:rFonts w:ascii="Arial" w:hAnsi="Arial" w:cs="Arial"/>
                <w:b w:val="0"/>
                <w:bCs w:val="0"/>
                <w:sz w:val="22"/>
                <w:szCs w:val="22"/>
              </w:rPr>
              <w:t>Generate printable reports</w:t>
            </w:r>
          </w:p>
        </w:tc>
      </w:tr>
      <w:tr w:rsidR="00D51404" w:rsidRPr="00D51404" w14:paraId="11CE4BF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3A212856" w:rsidR="00D51404" w:rsidRPr="00D51404" w:rsidRDefault="00D51404" w:rsidP="00D51404">
            <w:pPr>
              <w:jc w:val="both"/>
              <w:rPr>
                <w:rFonts w:ascii="Arial" w:hAnsi="Arial" w:cs="Arial"/>
                <w:sz w:val="22"/>
                <w:szCs w:val="22"/>
              </w:rPr>
            </w:pPr>
            <w:r w:rsidRPr="00D51404">
              <w:rPr>
                <w:rFonts w:ascii="Arial" w:hAnsi="Arial" w:cs="Arial"/>
                <w:sz w:val="22"/>
                <w:szCs w:val="22"/>
              </w:rPr>
              <w:t>Review</w:t>
            </w:r>
          </w:p>
        </w:tc>
        <w:tc>
          <w:tcPr>
            <w:tcW w:w="2744" w:type="dxa"/>
            <w:gridSpan w:val="4"/>
            <w:shd w:val="clear" w:color="auto" w:fill="FFFFFF" w:themeFill="background1"/>
            <w:vAlign w:val="center"/>
          </w:tcPr>
          <w:p w14:paraId="09017603" w14:textId="5E06EE32" w:rsidR="00D51404"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Key topics</w:t>
            </w:r>
            <w:r w:rsidRPr="00D51404">
              <w:rPr>
                <w:rFonts w:ascii="Arial" w:hAnsi="Arial" w:cs="Arial"/>
                <w:sz w:val="22"/>
                <w:szCs w:val="22"/>
              </w:rPr>
              <w:tab/>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818FDD3" w14:textId="59C55F7A"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Discussion </w:t>
            </w:r>
          </w:p>
        </w:tc>
      </w:tr>
      <w:tr w:rsidR="00D51404" w:rsidRPr="00D51404"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D51404" w:rsidRPr="00D51404" w:rsidRDefault="00D51404" w:rsidP="00D51404">
            <w:pPr>
              <w:jc w:val="both"/>
              <w:rPr>
                <w:rFonts w:ascii="Arial" w:hAnsi="Arial" w:cs="Arial"/>
                <w:sz w:val="22"/>
                <w:szCs w:val="22"/>
              </w:rPr>
            </w:pPr>
            <w:r w:rsidRPr="00D51404">
              <w:rPr>
                <w:rFonts w:ascii="Arial" w:hAnsi="Arial" w:cs="Arial"/>
                <w:sz w:val="22"/>
                <w:szCs w:val="22"/>
              </w:rPr>
              <w:t>Final Exam</w:t>
            </w:r>
          </w:p>
        </w:tc>
        <w:tc>
          <w:tcPr>
            <w:tcW w:w="2744" w:type="dxa"/>
            <w:gridSpan w:val="4"/>
            <w:shd w:val="clear" w:color="auto" w:fill="DAE9F7" w:themeFill="text2" w:themeFillTint="1A"/>
            <w:vAlign w:val="center"/>
          </w:tcPr>
          <w:p w14:paraId="7BABA8DD" w14:textId="1BECEAD3" w:rsidR="00D51404" w:rsidRPr="00D51404" w:rsidRDefault="00D51404" w:rsidP="00D5140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all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37A25AB" w14:textId="33236098"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 xml:space="preserve">Term project (Application on Microsoft Access) + Final report </w:t>
            </w:r>
          </w:p>
        </w:tc>
      </w:tr>
      <w:tr w:rsidR="00D51404" w:rsidRPr="00D51404"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D51404" w:rsidRPr="00D51404" w:rsidRDefault="00D51404" w:rsidP="00D51404">
            <w:pPr>
              <w:jc w:val="center"/>
              <w:rPr>
                <w:rFonts w:ascii="Arial" w:hAnsi="Arial" w:cs="Arial"/>
                <w:b w:val="0"/>
                <w:bCs w:val="0"/>
                <w:sz w:val="22"/>
                <w:szCs w:val="22"/>
              </w:rPr>
            </w:pPr>
            <w:r w:rsidRPr="00D51404">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D51404" w:rsidRPr="00D51404" w:rsidRDefault="00D51404" w:rsidP="00D51404">
            <w:pPr>
              <w:jc w:val="both"/>
              <w:rPr>
                <w:rFonts w:ascii="Arial" w:hAnsi="Arial" w:cs="Arial"/>
                <w:sz w:val="22"/>
                <w:szCs w:val="22"/>
              </w:rPr>
            </w:pPr>
            <w:r w:rsidRPr="00D51404">
              <w:rPr>
                <w:rFonts w:ascii="Arial" w:hAnsi="Arial" w:cs="Arial"/>
                <w:sz w:val="22"/>
                <w:szCs w:val="22"/>
              </w:rPr>
              <w:t>Final Exam</w:t>
            </w:r>
          </w:p>
        </w:tc>
        <w:tc>
          <w:tcPr>
            <w:tcW w:w="2744" w:type="dxa"/>
            <w:gridSpan w:val="4"/>
            <w:shd w:val="clear" w:color="auto" w:fill="FFFFFF" w:themeFill="background1"/>
            <w:vAlign w:val="center"/>
          </w:tcPr>
          <w:p w14:paraId="19C0D284" w14:textId="41A8A110" w:rsidR="00D51404" w:rsidRPr="00D51404" w:rsidRDefault="00D51404" w:rsidP="00D5140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1404">
              <w:rPr>
                <w:rFonts w:ascii="Arial" w:hAnsi="Arial" w:cs="Arial"/>
                <w:sz w:val="22"/>
                <w:szCs w:val="22"/>
              </w:rPr>
              <w:t>Review: all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558DAF0" w14:textId="5710B2EA" w:rsidR="00D51404" w:rsidRPr="00D51404" w:rsidRDefault="00D51404" w:rsidP="00D51404">
            <w:pPr>
              <w:jc w:val="both"/>
              <w:rPr>
                <w:rFonts w:ascii="Arial" w:hAnsi="Arial" w:cs="Arial"/>
                <w:b w:val="0"/>
                <w:bCs w:val="0"/>
                <w:sz w:val="22"/>
                <w:szCs w:val="22"/>
              </w:rPr>
            </w:pPr>
            <w:r w:rsidRPr="00D51404">
              <w:rPr>
                <w:rFonts w:ascii="Arial" w:hAnsi="Arial" w:cs="Arial"/>
                <w:b w:val="0"/>
                <w:bCs w:val="0"/>
                <w:sz w:val="22"/>
                <w:szCs w:val="22"/>
              </w:rPr>
              <w:t>Term project (Application on Microsoft Access) + Final report</w:t>
            </w:r>
          </w:p>
        </w:tc>
      </w:tr>
      <w:tr w:rsidR="00D51404" w:rsidRPr="00D51404"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64C7CDD"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Course Resources</w:t>
            </w:r>
          </w:p>
        </w:tc>
      </w:tr>
      <w:tr w:rsidR="00D51404" w:rsidRPr="00D51404"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D51404" w:rsidRPr="00D51404" w:rsidRDefault="00D51404" w:rsidP="00D51404">
            <w:pPr>
              <w:rPr>
                <w:rFonts w:ascii="Arial" w:hAnsi="Arial" w:cs="Arial"/>
                <w:sz w:val="22"/>
                <w:szCs w:val="22"/>
              </w:rPr>
            </w:pPr>
            <w:r w:rsidRPr="00D51404">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38ADD534" w14:textId="579975A3" w:rsidR="00D51404" w:rsidRDefault="00DA5AD9" w:rsidP="00DA5AD9">
            <w:pPr>
              <w:spacing w:line="276" w:lineRule="auto"/>
              <w:jc w:val="both"/>
              <w:rPr>
                <w:rFonts w:ascii="Arial" w:hAnsi="Arial" w:cs="Arial"/>
                <w:sz w:val="22"/>
                <w:szCs w:val="22"/>
              </w:rPr>
            </w:pPr>
            <w:r w:rsidRPr="00DA5AD9">
              <w:rPr>
                <w:rFonts w:ascii="Arial" w:hAnsi="Arial" w:cs="Arial"/>
                <w:b w:val="0"/>
                <w:bCs w:val="0"/>
                <w:sz w:val="22"/>
                <w:szCs w:val="22"/>
              </w:rPr>
              <w:t>Logistics Information Systems: Digital Transformation and Supply Chain Applications in the 4.0 Era</w:t>
            </w:r>
            <w:r>
              <w:rPr>
                <w:rFonts w:ascii="Arial" w:hAnsi="Arial" w:cs="Arial"/>
                <w:b w:val="0"/>
                <w:bCs w:val="0"/>
                <w:sz w:val="22"/>
                <w:szCs w:val="22"/>
              </w:rPr>
              <w:t xml:space="preserve"> </w:t>
            </w:r>
          </w:p>
          <w:p w14:paraId="5E520F23" w14:textId="79C764DD" w:rsidR="00DA5AD9" w:rsidRPr="00D51404" w:rsidRDefault="00DA5AD9" w:rsidP="00DA5AD9">
            <w:pPr>
              <w:spacing w:line="276" w:lineRule="auto"/>
              <w:jc w:val="both"/>
              <w:rPr>
                <w:rFonts w:ascii="Arial" w:hAnsi="Arial" w:cs="Arial"/>
                <w:b w:val="0"/>
                <w:bCs w:val="0"/>
                <w:sz w:val="22"/>
                <w:szCs w:val="22"/>
              </w:rPr>
            </w:pPr>
            <w:hyperlink r:id="rId9" w:history="1">
              <w:r w:rsidRPr="00E8357D">
                <w:rPr>
                  <w:rStyle w:val="Kpr"/>
                  <w:rFonts w:ascii="Arial" w:hAnsi="Arial" w:cs="Arial"/>
                  <w:sz w:val="22"/>
                  <w:szCs w:val="22"/>
                </w:rPr>
                <w:t>https://books.google.com.tr/books/about/Logistics_Information_Systems.html?id=TDobEQAAQBAJ&amp;redir_esc=y</w:t>
              </w:r>
            </w:hyperlink>
            <w:r>
              <w:rPr>
                <w:rFonts w:ascii="Arial" w:hAnsi="Arial" w:cs="Arial"/>
                <w:b w:val="0"/>
                <w:bCs w:val="0"/>
                <w:sz w:val="22"/>
                <w:szCs w:val="22"/>
              </w:rPr>
              <w:t xml:space="preserve"> </w:t>
            </w:r>
          </w:p>
          <w:p w14:paraId="1AF085FE" w14:textId="7FAA05CF" w:rsidR="00D51404" w:rsidRPr="00D51404" w:rsidRDefault="00D51404" w:rsidP="00DA5AD9">
            <w:pPr>
              <w:spacing w:line="276" w:lineRule="auto"/>
              <w:jc w:val="both"/>
              <w:rPr>
                <w:rFonts w:ascii="Arial" w:hAnsi="Arial" w:cs="Arial"/>
                <w:b w:val="0"/>
                <w:bCs w:val="0"/>
                <w:sz w:val="22"/>
                <w:szCs w:val="22"/>
              </w:rPr>
            </w:pPr>
            <w:r w:rsidRPr="00D51404">
              <w:rPr>
                <w:rFonts w:ascii="Arial" w:hAnsi="Arial" w:cs="Arial"/>
                <w:b w:val="0"/>
                <w:bCs w:val="0"/>
                <w:sz w:val="22"/>
                <w:szCs w:val="22"/>
              </w:rPr>
              <w:t xml:space="preserve">Access Learning Zone videos on YouTube: </w:t>
            </w:r>
            <w:hyperlink r:id="rId10" w:history="1">
              <w:r w:rsidRPr="00D51404">
                <w:rPr>
                  <w:rStyle w:val="Kpr"/>
                  <w:rFonts w:ascii="Arial" w:hAnsi="Arial" w:cs="Arial"/>
                  <w:sz w:val="22"/>
                  <w:szCs w:val="22"/>
                </w:rPr>
                <w:t>https://www.youtube.com/watch?v=pHiOXZEbK-4</w:t>
              </w:r>
            </w:hyperlink>
            <w:r w:rsidRPr="00D51404">
              <w:rPr>
                <w:rFonts w:ascii="Arial" w:hAnsi="Arial" w:cs="Arial"/>
                <w:b w:val="0"/>
                <w:bCs w:val="0"/>
                <w:sz w:val="22"/>
                <w:szCs w:val="22"/>
              </w:rPr>
              <w:t xml:space="preserve">  </w:t>
            </w:r>
          </w:p>
        </w:tc>
      </w:tr>
      <w:tr w:rsidR="00D51404" w:rsidRPr="00D51404"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D51404" w:rsidRPr="00D51404" w:rsidRDefault="00D51404" w:rsidP="00D51404">
            <w:pPr>
              <w:rPr>
                <w:rFonts w:ascii="Arial" w:hAnsi="Arial" w:cs="Arial"/>
                <w:sz w:val="22"/>
                <w:szCs w:val="22"/>
              </w:rPr>
            </w:pPr>
            <w:r w:rsidRPr="00D51404">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06D75E96" w14:textId="38EA228D" w:rsidR="00D51404" w:rsidRPr="00D51404" w:rsidRDefault="00D51404" w:rsidP="00DA5AD9">
            <w:pPr>
              <w:jc w:val="both"/>
              <w:rPr>
                <w:rFonts w:ascii="Arial" w:hAnsi="Arial" w:cs="Arial"/>
                <w:b w:val="0"/>
                <w:bCs w:val="0"/>
                <w:sz w:val="22"/>
                <w:szCs w:val="22"/>
              </w:rPr>
            </w:pPr>
            <w:r w:rsidRPr="00D51404">
              <w:rPr>
                <w:rFonts w:ascii="Arial" w:hAnsi="Arial" w:cs="Arial"/>
                <w:b w:val="0"/>
                <w:bCs w:val="0"/>
                <w:sz w:val="22"/>
                <w:szCs w:val="22"/>
              </w:rPr>
              <w:t>Following weekly logistics news and applications on information systems</w:t>
            </w:r>
          </w:p>
        </w:tc>
      </w:tr>
      <w:tr w:rsidR="00D51404" w:rsidRPr="00D51404"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2F5A3776"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Course Assessment and Evaluation</w:t>
            </w:r>
          </w:p>
        </w:tc>
      </w:tr>
      <w:tr w:rsidR="00D51404" w:rsidRPr="00D51404" w14:paraId="6BF8850D"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D51404" w:rsidRPr="00D51404" w:rsidRDefault="00D51404" w:rsidP="00D51404">
            <w:pPr>
              <w:jc w:val="center"/>
              <w:rPr>
                <w:rFonts w:ascii="Arial" w:hAnsi="Arial" w:cs="Arial"/>
                <w:b/>
                <w:bCs/>
                <w:sz w:val="22"/>
                <w:szCs w:val="22"/>
              </w:rPr>
            </w:pPr>
            <w:r w:rsidRPr="00D51404">
              <w:rPr>
                <w:rFonts w:ascii="Arial" w:hAnsi="Arial" w:cs="Arial"/>
                <w:b/>
                <w:bCs/>
                <w:sz w:val="22"/>
                <w:szCs w:val="22"/>
              </w:rPr>
              <w:t>Number</w:t>
            </w:r>
          </w:p>
        </w:tc>
        <w:tc>
          <w:tcPr>
            <w:tcW w:w="1323" w:type="dxa"/>
            <w:gridSpan w:val="2"/>
            <w:shd w:val="clear" w:color="auto" w:fill="DAE9F7" w:themeFill="text2" w:themeFillTint="1A"/>
            <w:vAlign w:val="center"/>
          </w:tcPr>
          <w:p w14:paraId="46BE0091" w14:textId="40FA5A4B"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DAE9F7" w:themeFill="text2" w:themeFillTint="1A"/>
            <w:vAlign w:val="center"/>
          </w:tcPr>
          <w:p w14:paraId="0228A2C1"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Notes</w:t>
            </w:r>
          </w:p>
        </w:tc>
      </w:tr>
      <w:tr w:rsidR="00D51404" w:rsidRPr="00D51404" w14:paraId="00F394BD"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237565B8" w:rsidR="00D51404" w:rsidRPr="00D51404" w:rsidRDefault="00D51404" w:rsidP="00D51404">
            <w:pPr>
              <w:rPr>
                <w:rFonts w:ascii="Arial" w:hAnsi="Arial" w:cs="Arial"/>
                <w:sz w:val="22"/>
                <w:szCs w:val="22"/>
              </w:rPr>
            </w:pPr>
            <w:r w:rsidRPr="00D51404">
              <w:rPr>
                <w:rFonts w:ascii="Arial" w:hAnsi="Arial" w:cs="Arial"/>
                <w:sz w:val="22"/>
                <w:szCs w:val="22"/>
              </w:rPr>
              <w:t>Midterm Exam</w:t>
            </w:r>
            <w:r>
              <w:rPr>
                <w:rFonts w:ascii="Arial" w:hAnsi="Arial" w:cs="Arial"/>
                <w:sz w:val="22"/>
                <w:szCs w:val="22"/>
              </w:rPr>
              <w:t xml:space="preserve"> (Term Project)</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35F26582" w:rsidR="00D51404" w:rsidRPr="00D51404" w:rsidRDefault="00D51404" w:rsidP="00D51404">
            <w:pPr>
              <w:jc w:val="center"/>
              <w:rPr>
                <w:rFonts w:ascii="Arial" w:hAnsi="Arial" w:cs="Arial"/>
                <w:bCs/>
                <w:sz w:val="22"/>
                <w:szCs w:val="22"/>
              </w:rPr>
            </w:pPr>
            <w:r>
              <w:rPr>
                <w:rFonts w:ascii="Arial" w:hAnsi="Arial" w:cs="Arial"/>
                <w:bCs/>
                <w:sz w:val="22"/>
                <w:szCs w:val="22"/>
              </w:rPr>
              <w:t>1</w:t>
            </w:r>
          </w:p>
        </w:tc>
        <w:tc>
          <w:tcPr>
            <w:tcW w:w="1323" w:type="dxa"/>
            <w:gridSpan w:val="2"/>
            <w:shd w:val="clear" w:color="auto" w:fill="FFFFFF" w:themeFill="background1"/>
            <w:vAlign w:val="center"/>
          </w:tcPr>
          <w:p w14:paraId="5888FADE" w14:textId="409B8CFB"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FFFFFF" w:themeFill="background1"/>
            <w:vAlign w:val="center"/>
          </w:tcPr>
          <w:p w14:paraId="1A0D07DE" w14:textId="749E86CA" w:rsidR="00D51404" w:rsidRPr="00D51404" w:rsidRDefault="00D51404" w:rsidP="00D51404">
            <w:pPr>
              <w:rPr>
                <w:rFonts w:ascii="Arial" w:hAnsi="Arial" w:cs="Arial"/>
                <w:b w:val="0"/>
                <w:sz w:val="22"/>
                <w:szCs w:val="22"/>
              </w:rPr>
            </w:pPr>
            <w:r w:rsidRPr="00D51404">
              <w:rPr>
                <w:rFonts w:ascii="Arial" w:hAnsi="Arial" w:cs="Arial"/>
                <w:b w:val="0"/>
                <w:sz w:val="22"/>
                <w:szCs w:val="22"/>
              </w:rPr>
              <w:t>Submission of the preliminary report as a group</w:t>
            </w:r>
          </w:p>
        </w:tc>
      </w:tr>
      <w:tr w:rsidR="00D51404" w:rsidRPr="00D51404" w14:paraId="4E1E2B2A"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0683A79D" w:rsidR="00D51404" w:rsidRPr="00D51404" w:rsidRDefault="00D51404" w:rsidP="00D51404">
            <w:pPr>
              <w:rPr>
                <w:rFonts w:ascii="Arial" w:hAnsi="Arial" w:cs="Arial"/>
                <w:sz w:val="22"/>
                <w:szCs w:val="22"/>
              </w:rPr>
            </w:pPr>
            <w:r w:rsidRPr="00D51404">
              <w:rPr>
                <w:rFonts w:ascii="Arial" w:hAnsi="Arial" w:cs="Arial"/>
                <w:sz w:val="22"/>
                <w:szCs w:val="22"/>
              </w:rPr>
              <w:t>Final</w:t>
            </w:r>
            <w:r>
              <w:rPr>
                <w:rFonts w:ascii="Arial" w:hAnsi="Arial" w:cs="Arial"/>
                <w:sz w:val="22"/>
                <w:szCs w:val="22"/>
              </w:rPr>
              <w:t xml:space="preserve"> (Term Project)</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3160EB7" w:rsidR="00D51404" w:rsidRPr="00D51404" w:rsidRDefault="00D51404" w:rsidP="00D51404">
            <w:pPr>
              <w:jc w:val="center"/>
              <w:rPr>
                <w:rFonts w:ascii="Arial" w:hAnsi="Arial" w:cs="Arial"/>
                <w:bCs/>
                <w:sz w:val="22"/>
                <w:szCs w:val="22"/>
              </w:rPr>
            </w:pPr>
            <w:r>
              <w:rPr>
                <w:rFonts w:ascii="Arial" w:hAnsi="Arial" w:cs="Arial"/>
                <w:bCs/>
                <w:sz w:val="22"/>
                <w:szCs w:val="22"/>
              </w:rPr>
              <w:t>1</w:t>
            </w:r>
          </w:p>
        </w:tc>
        <w:tc>
          <w:tcPr>
            <w:tcW w:w="1323" w:type="dxa"/>
            <w:gridSpan w:val="2"/>
            <w:shd w:val="clear" w:color="auto" w:fill="DAE9F7" w:themeFill="text2" w:themeFillTint="1A"/>
            <w:vAlign w:val="center"/>
          </w:tcPr>
          <w:p w14:paraId="42E598CA" w14:textId="164FEB6D"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%70</w:t>
            </w:r>
          </w:p>
        </w:tc>
        <w:tc>
          <w:tcPr>
            <w:cnfStyle w:val="000100000000" w:firstRow="0" w:lastRow="0" w:firstColumn="0" w:lastColumn="1" w:oddVBand="0" w:evenVBand="0" w:oddHBand="0" w:evenHBand="0" w:firstRowFirstColumn="0" w:firstRowLastColumn="0" w:lastRowFirstColumn="0" w:lastRowLastColumn="0"/>
            <w:tcW w:w="4962" w:type="dxa"/>
            <w:gridSpan w:val="5"/>
            <w:shd w:val="clear" w:color="auto" w:fill="DAE9F7" w:themeFill="text2" w:themeFillTint="1A"/>
            <w:vAlign w:val="center"/>
          </w:tcPr>
          <w:p w14:paraId="7D234BC1" w14:textId="51B405DB" w:rsidR="00D51404" w:rsidRPr="00D51404" w:rsidRDefault="00D51404" w:rsidP="00D51404">
            <w:pPr>
              <w:rPr>
                <w:rFonts w:ascii="Arial" w:hAnsi="Arial" w:cs="Arial"/>
                <w:b w:val="0"/>
                <w:sz w:val="22"/>
                <w:szCs w:val="22"/>
              </w:rPr>
            </w:pPr>
            <w:r w:rsidRPr="00D51404">
              <w:rPr>
                <w:rFonts w:ascii="Arial" w:hAnsi="Arial" w:cs="Arial"/>
                <w:b w:val="0"/>
                <w:sz w:val="22"/>
                <w:szCs w:val="22"/>
              </w:rPr>
              <w:t>Group practice exam</w:t>
            </w:r>
          </w:p>
        </w:tc>
      </w:tr>
      <w:tr w:rsidR="00D51404" w:rsidRPr="00D51404"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766AD46E"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ECTS Table</w:t>
            </w:r>
          </w:p>
        </w:tc>
      </w:tr>
      <w:tr w:rsidR="00D51404" w:rsidRPr="00D51404" w14:paraId="1B897090"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2B0DE45E" w14:textId="77777777" w:rsidR="00D51404" w:rsidRPr="00D51404" w:rsidRDefault="00D51404" w:rsidP="00D51404">
            <w:pPr>
              <w:jc w:val="center"/>
              <w:rPr>
                <w:rFonts w:ascii="Arial" w:hAnsi="Arial" w:cs="Arial"/>
                <w:b/>
                <w:bCs/>
                <w:sz w:val="22"/>
                <w:szCs w:val="22"/>
              </w:rPr>
            </w:pPr>
            <w:r w:rsidRPr="00D51404">
              <w:rPr>
                <w:rFonts w:ascii="Arial" w:hAnsi="Arial" w:cs="Arial"/>
                <w:b/>
                <w:bCs/>
                <w:sz w:val="22"/>
                <w:szCs w:val="22"/>
              </w:rPr>
              <w:t>Number</w:t>
            </w:r>
          </w:p>
        </w:tc>
        <w:tc>
          <w:tcPr>
            <w:tcW w:w="1843" w:type="dxa"/>
            <w:shd w:val="clear" w:color="auto" w:fill="DAE9F7" w:themeFill="text2" w:themeFillTint="1A"/>
            <w:vAlign w:val="center"/>
          </w:tcPr>
          <w:p w14:paraId="4EFEBC6B" w14:textId="77777777"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D51404">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1D8F3FA5" w14:textId="77777777" w:rsidR="00D51404" w:rsidRPr="00D51404" w:rsidRDefault="00D51404" w:rsidP="00D51404">
            <w:pPr>
              <w:jc w:val="center"/>
              <w:rPr>
                <w:rFonts w:ascii="Arial" w:hAnsi="Arial" w:cs="Arial"/>
                <w:sz w:val="22"/>
                <w:szCs w:val="22"/>
              </w:rPr>
            </w:pPr>
            <w:r w:rsidRPr="00D51404">
              <w:rPr>
                <w:rFonts w:ascii="Arial" w:hAnsi="Arial" w:cs="Arial"/>
                <w:sz w:val="22"/>
                <w:szCs w:val="22"/>
              </w:rPr>
              <w:t>Total</w:t>
            </w:r>
          </w:p>
        </w:tc>
      </w:tr>
      <w:tr w:rsidR="00D51404" w:rsidRPr="00D51404" w14:paraId="5D14934C"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lastRenderedPageBreak/>
              <w:t>Course Duration</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FFFFFF" w:themeFill="background1"/>
            <w:vAlign w:val="center"/>
          </w:tcPr>
          <w:p w14:paraId="37D822FB" w14:textId="77777777" w:rsidR="00D51404" w:rsidRPr="00D51404" w:rsidRDefault="00D51404" w:rsidP="00D51404">
            <w:pPr>
              <w:jc w:val="center"/>
              <w:rPr>
                <w:rFonts w:ascii="Arial" w:hAnsi="Arial" w:cs="Arial"/>
                <w:b/>
                <w:sz w:val="22"/>
                <w:szCs w:val="22"/>
              </w:rPr>
            </w:pPr>
            <w:r w:rsidRPr="00D51404">
              <w:rPr>
                <w:rFonts w:ascii="Arial" w:hAnsi="Arial" w:cs="Arial"/>
                <w:b/>
                <w:sz w:val="22"/>
                <w:szCs w:val="22"/>
              </w:rPr>
              <w:t>14</w:t>
            </w:r>
          </w:p>
        </w:tc>
        <w:tc>
          <w:tcPr>
            <w:tcW w:w="1843" w:type="dxa"/>
            <w:shd w:val="clear" w:color="auto" w:fill="FFFFFF" w:themeFill="background1"/>
            <w:vAlign w:val="center"/>
          </w:tcPr>
          <w:p w14:paraId="79C2CCAD" w14:textId="00A5E654"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4133035B" w14:textId="612398F5" w:rsidR="00D51404" w:rsidRPr="00D51404" w:rsidRDefault="00D51404" w:rsidP="00D51404">
            <w:pPr>
              <w:jc w:val="center"/>
              <w:rPr>
                <w:rFonts w:ascii="Arial" w:hAnsi="Arial" w:cs="Arial"/>
                <w:b w:val="0"/>
                <w:sz w:val="22"/>
                <w:szCs w:val="22"/>
              </w:rPr>
            </w:pPr>
            <w:r>
              <w:rPr>
                <w:rFonts w:ascii="Arial" w:hAnsi="Arial" w:cs="Arial"/>
                <w:b w:val="0"/>
                <w:sz w:val="22"/>
                <w:szCs w:val="22"/>
              </w:rPr>
              <w:t>42</w:t>
            </w:r>
          </w:p>
        </w:tc>
      </w:tr>
      <w:tr w:rsidR="00D51404" w:rsidRPr="00D51404" w14:paraId="3D6E270A"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00942B57" w14:textId="77777777" w:rsidR="00D51404" w:rsidRPr="00D51404" w:rsidRDefault="00D51404" w:rsidP="00D51404">
            <w:pPr>
              <w:jc w:val="center"/>
              <w:rPr>
                <w:rFonts w:ascii="Arial" w:hAnsi="Arial" w:cs="Arial"/>
                <w:b/>
                <w:sz w:val="22"/>
                <w:szCs w:val="22"/>
              </w:rPr>
            </w:pPr>
            <w:r w:rsidRPr="00D51404">
              <w:rPr>
                <w:rFonts w:ascii="Arial" w:hAnsi="Arial" w:cs="Arial"/>
                <w:b/>
                <w:sz w:val="22"/>
                <w:szCs w:val="22"/>
              </w:rPr>
              <w:t>14</w:t>
            </w:r>
          </w:p>
        </w:tc>
        <w:tc>
          <w:tcPr>
            <w:tcW w:w="1843" w:type="dxa"/>
            <w:shd w:val="clear" w:color="auto" w:fill="DAE9F7" w:themeFill="text2" w:themeFillTint="1A"/>
            <w:vAlign w:val="center"/>
          </w:tcPr>
          <w:p w14:paraId="4F4F4D8B" w14:textId="7781CA34"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6</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05EBC64" w14:textId="50BDBE55" w:rsidR="00D51404" w:rsidRPr="00D51404" w:rsidRDefault="00D51404" w:rsidP="00D51404">
            <w:pPr>
              <w:jc w:val="center"/>
              <w:rPr>
                <w:rFonts w:ascii="Arial" w:hAnsi="Arial" w:cs="Arial"/>
                <w:b w:val="0"/>
                <w:sz w:val="22"/>
                <w:szCs w:val="22"/>
              </w:rPr>
            </w:pPr>
            <w:r>
              <w:rPr>
                <w:rFonts w:ascii="Arial" w:hAnsi="Arial" w:cs="Arial"/>
                <w:b w:val="0"/>
                <w:sz w:val="22"/>
                <w:szCs w:val="22"/>
              </w:rPr>
              <w:t>84</w:t>
            </w:r>
          </w:p>
        </w:tc>
      </w:tr>
      <w:tr w:rsidR="00D51404" w:rsidRPr="00D51404" w14:paraId="2E004008"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DAE9F7" w:themeFill="text2" w:themeFillTint="1A"/>
            <w:vAlign w:val="center"/>
          </w:tcPr>
          <w:p w14:paraId="4D88A7C9" w14:textId="1A3B9B99" w:rsidR="00D51404" w:rsidRPr="00D51404" w:rsidRDefault="00D51404" w:rsidP="00D51404">
            <w:pPr>
              <w:jc w:val="center"/>
              <w:rPr>
                <w:rFonts w:ascii="Arial" w:hAnsi="Arial" w:cs="Arial"/>
                <w:b/>
                <w:sz w:val="22"/>
                <w:szCs w:val="22"/>
              </w:rPr>
            </w:pPr>
            <w:r>
              <w:rPr>
                <w:rFonts w:ascii="Arial" w:hAnsi="Arial" w:cs="Arial"/>
                <w:b/>
                <w:sz w:val="22"/>
                <w:szCs w:val="22"/>
              </w:rPr>
              <w:t>1</w:t>
            </w:r>
          </w:p>
        </w:tc>
        <w:tc>
          <w:tcPr>
            <w:tcW w:w="1843" w:type="dxa"/>
            <w:shd w:val="clear" w:color="auto" w:fill="DAE9F7" w:themeFill="text2" w:themeFillTint="1A"/>
            <w:vAlign w:val="center"/>
          </w:tcPr>
          <w:p w14:paraId="0E99A2E3" w14:textId="79DC5AF2" w:rsidR="00D51404" w:rsidRPr="00D51404" w:rsidRDefault="00D51404" w:rsidP="00D5140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15</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70AA247" w14:textId="507CCA63" w:rsidR="00D51404" w:rsidRPr="00D51404" w:rsidRDefault="00D51404" w:rsidP="00D51404">
            <w:pPr>
              <w:jc w:val="center"/>
              <w:rPr>
                <w:rFonts w:ascii="Arial" w:hAnsi="Arial" w:cs="Arial"/>
                <w:b w:val="0"/>
                <w:sz w:val="22"/>
                <w:szCs w:val="22"/>
              </w:rPr>
            </w:pPr>
            <w:r>
              <w:rPr>
                <w:rFonts w:ascii="Arial" w:hAnsi="Arial" w:cs="Arial"/>
                <w:b w:val="0"/>
                <w:sz w:val="22"/>
                <w:szCs w:val="22"/>
              </w:rPr>
              <w:t>15</w:t>
            </w:r>
          </w:p>
        </w:tc>
      </w:tr>
      <w:tr w:rsidR="00D51404" w:rsidRPr="00D51404" w14:paraId="504FBA74"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D51404" w:rsidRPr="00D51404" w:rsidRDefault="00D51404" w:rsidP="00D51404">
            <w:pPr>
              <w:rPr>
                <w:rFonts w:ascii="Arial" w:hAnsi="Arial" w:cs="Arial"/>
                <w:b w:val="0"/>
                <w:bCs w:val="0"/>
                <w:sz w:val="22"/>
                <w:szCs w:val="22"/>
              </w:rPr>
            </w:pPr>
            <w:r w:rsidRPr="00D51404">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323" w:type="dxa"/>
            <w:gridSpan w:val="2"/>
            <w:shd w:val="clear" w:color="auto" w:fill="FFFFFF" w:themeFill="background1"/>
            <w:vAlign w:val="center"/>
          </w:tcPr>
          <w:p w14:paraId="1005A983" w14:textId="7BCCF274" w:rsidR="00D51404" w:rsidRPr="00D51404" w:rsidRDefault="00D51404" w:rsidP="00D51404">
            <w:pPr>
              <w:jc w:val="center"/>
              <w:rPr>
                <w:rFonts w:ascii="Arial" w:hAnsi="Arial" w:cs="Arial"/>
                <w:b/>
                <w:sz w:val="22"/>
                <w:szCs w:val="22"/>
              </w:rPr>
            </w:pPr>
            <w:r>
              <w:rPr>
                <w:rFonts w:ascii="Arial" w:hAnsi="Arial" w:cs="Arial"/>
                <w:b/>
                <w:sz w:val="22"/>
                <w:szCs w:val="22"/>
              </w:rPr>
              <w:t>1</w:t>
            </w:r>
          </w:p>
        </w:tc>
        <w:tc>
          <w:tcPr>
            <w:tcW w:w="1843" w:type="dxa"/>
            <w:shd w:val="clear" w:color="auto" w:fill="FFFFFF" w:themeFill="background1"/>
            <w:vAlign w:val="center"/>
          </w:tcPr>
          <w:p w14:paraId="4444D1E5" w14:textId="4E868E71" w:rsidR="00D51404" w:rsidRPr="00D51404" w:rsidRDefault="00D51404" w:rsidP="00D5140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FFFFFF" w:themeFill="background1"/>
            <w:vAlign w:val="center"/>
          </w:tcPr>
          <w:p w14:paraId="1F3506B9" w14:textId="1C6D19B0" w:rsidR="00D51404" w:rsidRPr="00D51404" w:rsidRDefault="00D51404" w:rsidP="00D51404">
            <w:pPr>
              <w:jc w:val="center"/>
              <w:rPr>
                <w:rFonts w:ascii="Arial" w:hAnsi="Arial" w:cs="Arial"/>
                <w:b w:val="0"/>
                <w:sz w:val="22"/>
                <w:szCs w:val="22"/>
              </w:rPr>
            </w:pPr>
            <w:r>
              <w:rPr>
                <w:rFonts w:ascii="Arial" w:hAnsi="Arial" w:cs="Arial"/>
                <w:b w:val="0"/>
                <w:sz w:val="22"/>
                <w:szCs w:val="22"/>
              </w:rPr>
              <w:t>30</w:t>
            </w:r>
          </w:p>
        </w:tc>
      </w:tr>
      <w:tr w:rsidR="00D51404" w:rsidRPr="00D51404" w14:paraId="4135CEFE" w14:textId="77777777" w:rsidTr="00752A7C">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51404" w:rsidRPr="00D51404" w:rsidRDefault="00D51404" w:rsidP="00D51404">
            <w:pPr>
              <w:jc w:val="right"/>
              <w:rPr>
                <w:rFonts w:ascii="Arial" w:hAnsi="Arial" w:cs="Arial"/>
                <w:bCs w:val="0"/>
                <w:sz w:val="22"/>
                <w:szCs w:val="22"/>
              </w:rPr>
            </w:pPr>
            <w:r w:rsidRPr="00D51404">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3652C317" w:rsidR="00D51404" w:rsidRPr="00D51404" w:rsidRDefault="00D51404" w:rsidP="00D51404">
            <w:pPr>
              <w:jc w:val="center"/>
              <w:rPr>
                <w:rFonts w:ascii="Arial" w:hAnsi="Arial" w:cs="Arial"/>
                <w:b w:val="0"/>
                <w:bCs w:val="0"/>
                <w:sz w:val="22"/>
                <w:szCs w:val="22"/>
              </w:rPr>
            </w:pPr>
            <w:r>
              <w:rPr>
                <w:rFonts w:ascii="Arial" w:hAnsi="Arial" w:cs="Arial"/>
                <w:b w:val="0"/>
                <w:bCs w:val="0"/>
                <w:sz w:val="22"/>
                <w:szCs w:val="22"/>
              </w:rPr>
              <w:t>171</w:t>
            </w:r>
          </w:p>
        </w:tc>
      </w:tr>
      <w:tr w:rsidR="00D51404" w:rsidRPr="00D51404" w14:paraId="5C9094D3" w14:textId="77777777" w:rsidTr="00752A7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51404" w:rsidRPr="00D51404" w:rsidRDefault="00D51404" w:rsidP="00D51404">
            <w:pPr>
              <w:jc w:val="right"/>
              <w:rPr>
                <w:rFonts w:ascii="Arial" w:hAnsi="Arial" w:cs="Arial"/>
                <w:bCs w:val="0"/>
                <w:sz w:val="22"/>
                <w:szCs w:val="22"/>
              </w:rPr>
            </w:pPr>
            <w:r w:rsidRPr="00D51404">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930B1DD" w:rsidR="00D51404" w:rsidRPr="00D51404" w:rsidRDefault="00D51404" w:rsidP="00D51404">
            <w:pPr>
              <w:jc w:val="center"/>
              <w:rPr>
                <w:rFonts w:ascii="Arial" w:hAnsi="Arial" w:cs="Arial"/>
                <w:b w:val="0"/>
                <w:sz w:val="22"/>
                <w:szCs w:val="22"/>
              </w:rPr>
            </w:pPr>
            <w:r>
              <w:rPr>
                <w:rFonts w:ascii="Arial" w:hAnsi="Arial" w:cs="Arial"/>
                <w:b w:val="0"/>
                <w:sz w:val="22"/>
                <w:szCs w:val="22"/>
              </w:rPr>
              <w:t>171/30=5.7</w:t>
            </w:r>
          </w:p>
        </w:tc>
      </w:tr>
      <w:tr w:rsidR="00D51404" w:rsidRPr="00D51404" w14:paraId="2CA46DB3" w14:textId="77777777" w:rsidTr="00752A7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D51404" w:rsidRPr="00D51404" w:rsidRDefault="00D51404" w:rsidP="00D51404">
            <w:pPr>
              <w:jc w:val="right"/>
              <w:rPr>
                <w:rFonts w:ascii="Arial" w:hAnsi="Arial" w:cs="Arial"/>
                <w:b w:val="0"/>
                <w:bCs w:val="0"/>
                <w:sz w:val="22"/>
                <w:szCs w:val="22"/>
              </w:rPr>
            </w:pPr>
            <w:r w:rsidRPr="00D51404">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4C2427E7" w:rsidR="00D51404" w:rsidRPr="00D51404" w:rsidRDefault="00D51404" w:rsidP="00D51404">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D51404" w:rsidRDefault="003237AD">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D51404"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07924233" w:rsidR="001C134A" w:rsidRPr="00D51404" w:rsidRDefault="003237AD">
            <w:pPr>
              <w:rPr>
                <w:rFonts w:ascii="Arial" w:hAnsi="Arial" w:cs="Arial"/>
                <w:sz w:val="22"/>
                <w:szCs w:val="22"/>
              </w:rPr>
            </w:pPr>
            <w:r w:rsidRPr="00D51404">
              <w:rPr>
                <w:rFonts w:ascii="Arial" w:hAnsi="Arial" w:cs="Arial"/>
                <w:sz w:val="22"/>
                <w:szCs w:val="22"/>
              </w:rPr>
              <w:br w:type="page"/>
              <w:t>Past Term Achievements</w:t>
            </w:r>
          </w:p>
        </w:tc>
      </w:tr>
      <w:tr w:rsidR="003237AD" w:rsidRPr="00D51404"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D51404" w:rsidRDefault="004A19BE" w:rsidP="00F17985">
            <w:pPr>
              <w:jc w:val="center"/>
              <w:rPr>
                <w:rFonts w:ascii="Arial" w:hAnsi="Arial" w:cs="Arial"/>
                <w:bCs w:val="0"/>
                <w:color w:val="000000" w:themeColor="text1"/>
                <w:sz w:val="22"/>
                <w:szCs w:val="22"/>
              </w:rPr>
            </w:pPr>
            <w:r w:rsidRPr="00D51404">
              <w:rPr>
                <w:rFonts w:ascii="Arial" w:hAnsi="Arial" w:cs="Arial"/>
                <w:noProof/>
                <w:color w:val="000000" w:themeColor="text1"/>
                <w:sz w:val="22"/>
                <w:szCs w:val="22"/>
              </w:rPr>
              <w:drawing>
                <wp:inline distT="0" distB="0" distL="0" distR="0" wp14:anchorId="3F14C64E" wp14:editId="29A759DB">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1CCF1418" w:rsidR="003237AD" w:rsidRPr="00D51404" w:rsidRDefault="000E4362" w:rsidP="00F17985">
            <w:pPr>
              <w:jc w:val="center"/>
              <w:rPr>
                <w:rFonts w:ascii="Arial" w:hAnsi="Arial" w:cs="Arial"/>
                <w:b w:val="0"/>
                <w:color w:val="000000" w:themeColor="text1"/>
                <w:sz w:val="22"/>
                <w:szCs w:val="22"/>
              </w:rPr>
            </w:pPr>
            <w:r w:rsidRPr="00D51404">
              <w:rPr>
                <w:rFonts w:ascii="Arial" w:hAnsi="Arial" w:cs="Arial"/>
                <w:noProof/>
                <w:color w:val="000000" w:themeColor="text1"/>
                <w:sz w:val="22"/>
                <w:szCs w:val="22"/>
              </w:rPr>
              <w:drawing>
                <wp:inline distT="0" distB="0" distL="0" distR="0" wp14:anchorId="4F42925E" wp14:editId="7D136689">
                  <wp:extent cx="3298190" cy="1924050"/>
                  <wp:effectExtent l="0" t="0" r="0" b="0"/>
                  <wp:docPr id="6251339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CF07066" w14:textId="77777777" w:rsidR="003A4CE2" w:rsidRPr="00D51404" w:rsidRDefault="003A4CE2">
      <w:pPr>
        <w:rPr>
          <w:rFonts w:ascii="Arial" w:hAnsi="Arial" w:cs="Arial"/>
          <w:sz w:val="22"/>
          <w:szCs w:val="22"/>
        </w:rPr>
      </w:pPr>
    </w:p>
    <w:p w14:paraId="1FD77022" w14:textId="77777777" w:rsidR="008D4362" w:rsidRPr="00D51404" w:rsidRDefault="008D4362">
      <w:pPr>
        <w:rPr>
          <w:rFonts w:ascii="Arial" w:hAnsi="Arial" w:cs="Arial"/>
          <w:sz w:val="22"/>
          <w:szCs w:val="22"/>
        </w:rPr>
      </w:pPr>
    </w:p>
    <w:p w14:paraId="369E7785" w14:textId="77777777" w:rsidR="008D4362" w:rsidRPr="00D51404" w:rsidRDefault="008D4362">
      <w:pPr>
        <w:rPr>
          <w:rFonts w:ascii="Arial" w:hAnsi="Arial" w:cs="Arial"/>
          <w:sz w:val="22"/>
          <w:szCs w:val="22"/>
        </w:rPr>
      </w:pPr>
    </w:p>
    <w:p w14:paraId="7ADE1F20" w14:textId="77777777" w:rsidR="008D4362" w:rsidRDefault="008D4362">
      <w:pPr>
        <w:rPr>
          <w:rFonts w:ascii="Arial" w:hAnsi="Arial" w:cs="Arial"/>
          <w:sz w:val="22"/>
          <w:szCs w:val="22"/>
        </w:rPr>
      </w:pPr>
    </w:p>
    <w:p w14:paraId="18F221A5" w14:textId="77777777" w:rsidR="00D51404" w:rsidRDefault="00D51404">
      <w:pPr>
        <w:rPr>
          <w:rFonts w:ascii="Arial" w:hAnsi="Arial" w:cs="Arial"/>
          <w:sz w:val="22"/>
          <w:szCs w:val="22"/>
        </w:rPr>
      </w:pPr>
    </w:p>
    <w:p w14:paraId="7CB883E9" w14:textId="77777777" w:rsidR="00D51404" w:rsidRDefault="00D51404">
      <w:pPr>
        <w:rPr>
          <w:rFonts w:ascii="Arial" w:hAnsi="Arial" w:cs="Arial"/>
          <w:sz w:val="22"/>
          <w:szCs w:val="22"/>
        </w:rPr>
      </w:pPr>
    </w:p>
    <w:p w14:paraId="7B8B0C21" w14:textId="77777777" w:rsidR="00D51404" w:rsidRDefault="00D51404">
      <w:pPr>
        <w:rPr>
          <w:rFonts w:ascii="Arial" w:hAnsi="Arial" w:cs="Arial"/>
          <w:sz w:val="22"/>
          <w:szCs w:val="22"/>
        </w:rPr>
      </w:pPr>
    </w:p>
    <w:p w14:paraId="35C7288C" w14:textId="77777777" w:rsidR="00D51404" w:rsidRDefault="00D51404">
      <w:pPr>
        <w:rPr>
          <w:rFonts w:ascii="Arial" w:hAnsi="Arial" w:cs="Arial"/>
          <w:sz w:val="22"/>
          <w:szCs w:val="22"/>
        </w:rPr>
      </w:pPr>
    </w:p>
    <w:p w14:paraId="3976E39E" w14:textId="77777777" w:rsidR="00E52F4D" w:rsidRDefault="00E52F4D">
      <w:pPr>
        <w:rPr>
          <w:rFonts w:ascii="Arial" w:hAnsi="Arial" w:cs="Arial"/>
          <w:sz w:val="22"/>
          <w:szCs w:val="22"/>
        </w:rPr>
      </w:pPr>
    </w:p>
    <w:p w14:paraId="23404840" w14:textId="77777777" w:rsidR="00E52F4D" w:rsidRDefault="00E52F4D">
      <w:pPr>
        <w:rPr>
          <w:rFonts w:ascii="Arial" w:hAnsi="Arial" w:cs="Arial"/>
          <w:sz w:val="22"/>
          <w:szCs w:val="22"/>
        </w:rPr>
      </w:pPr>
    </w:p>
    <w:p w14:paraId="1D98C754" w14:textId="77777777" w:rsidR="00E52F4D" w:rsidRDefault="00E52F4D">
      <w:pPr>
        <w:rPr>
          <w:rFonts w:ascii="Arial" w:hAnsi="Arial" w:cs="Arial"/>
          <w:sz w:val="22"/>
          <w:szCs w:val="22"/>
        </w:rPr>
      </w:pPr>
    </w:p>
    <w:p w14:paraId="37A70876" w14:textId="77777777" w:rsidR="00E52F4D" w:rsidRDefault="00E52F4D">
      <w:pPr>
        <w:rPr>
          <w:rFonts w:ascii="Arial" w:hAnsi="Arial" w:cs="Arial"/>
          <w:sz w:val="22"/>
          <w:szCs w:val="22"/>
        </w:rPr>
      </w:pPr>
    </w:p>
    <w:p w14:paraId="759702CA" w14:textId="77777777" w:rsidR="00E52F4D" w:rsidRDefault="00E52F4D">
      <w:pPr>
        <w:rPr>
          <w:rFonts w:ascii="Arial" w:hAnsi="Arial" w:cs="Arial"/>
          <w:sz w:val="22"/>
          <w:szCs w:val="22"/>
        </w:rPr>
      </w:pPr>
    </w:p>
    <w:p w14:paraId="326F02E6" w14:textId="77777777" w:rsidR="00E52F4D" w:rsidRDefault="00E52F4D">
      <w:pPr>
        <w:rPr>
          <w:rFonts w:ascii="Arial" w:hAnsi="Arial" w:cs="Arial"/>
          <w:sz w:val="22"/>
          <w:szCs w:val="22"/>
        </w:rPr>
      </w:pPr>
    </w:p>
    <w:p w14:paraId="0A12349B" w14:textId="77777777" w:rsidR="00E52F4D" w:rsidRDefault="00E52F4D">
      <w:pPr>
        <w:rPr>
          <w:rFonts w:ascii="Arial" w:hAnsi="Arial" w:cs="Arial"/>
          <w:sz w:val="22"/>
          <w:szCs w:val="22"/>
        </w:rPr>
      </w:pPr>
    </w:p>
    <w:p w14:paraId="6EC1D876" w14:textId="77777777" w:rsidR="00E52F4D" w:rsidRDefault="00E52F4D">
      <w:pPr>
        <w:rPr>
          <w:rFonts w:ascii="Arial" w:hAnsi="Arial" w:cs="Arial"/>
          <w:sz w:val="22"/>
          <w:szCs w:val="22"/>
        </w:rPr>
      </w:pPr>
    </w:p>
    <w:p w14:paraId="39676280" w14:textId="77777777" w:rsidR="00E52F4D" w:rsidRDefault="00E52F4D">
      <w:pPr>
        <w:rPr>
          <w:rFonts w:ascii="Arial" w:hAnsi="Arial" w:cs="Arial"/>
          <w:sz w:val="22"/>
          <w:szCs w:val="22"/>
        </w:rPr>
      </w:pPr>
    </w:p>
    <w:p w14:paraId="38C6688C" w14:textId="77777777" w:rsidR="00E52F4D" w:rsidRDefault="00E52F4D">
      <w:pPr>
        <w:rPr>
          <w:rFonts w:ascii="Arial" w:hAnsi="Arial" w:cs="Arial"/>
          <w:sz w:val="22"/>
          <w:szCs w:val="22"/>
        </w:rPr>
      </w:pPr>
    </w:p>
    <w:p w14:paraId="2270B117" w14:textId="77777777" w:rsidR="00E52F4D" w:rsidRDefault="00E52F4D">
      <w:pPr>
        <w:rPr>
          <w:rFonts w:ascii="Arial" w:hAnsi="Arial" w:cs="Arial"/>
          <w:sz w:val="22"/>
          <w:szCs w:val="22"/>
        </w:rPr>
      </w:pPr>
    </w:p>
    <w:p w14:paraId="2379327D" w14:textId="77777777" w:rsidR="00E52F4D" w:rsidRDefault="00E52F4D">
      <w:pPr>
        <w:rPr>
          <w:rFonts w:ascii="Arial" w:hAnsi="Arial" w:cs="Arial"/>
          <w:sz w:val="22"/>
          <w:szCs w:val="22"/>
        </w:rPr>
      </w:pPr>
    </w:p>
    <w:p w14:paraId="4738B200" w14:textId="77777777" w:rsidR="00E52F4D" w:rsidRDefault="00E52F4D">
      <w:pPr>
        <w:rPr>
          <w:rFonts w:ascii="Arial" w:hAnsi="Arial" w:cs="Arial"/>
          <w:sz w:val="22"/>
          <w:szCs w:val="22"/>
        </w:rPr>
      </w:pPr>
    </w:p>
    <w:p w14:paraId="6C351E30" w14:textId="77777777" w:rsidR="00E52F4D" w:rsidRDefault="00E52F4D">
      <w:pPr>
        <w:rPr>
          <w:rFonts w:ascii="Arial" w:hAnsi="Arial" w:cs="Arial"/>
          <w:sz w:val="22"/>
          <w:szCs w:val="22"/>
        </w:rPr>
      </w:pPr>
    </w:p>
    <w:p w14:paraId="7EB00AED" w14:textId="77777777" w:rsidR="00E52F4D" w:rsidRDefault="00E52F4D">
      <w:pPr>
        <w:rPr>
          <w:rFonts w:ascii="Arial" w:hAnsi="Arial" w:cs="Arial"/>
          <w:sz w:val="22"/>
          <w:szCs w:val="22"/>
        </w:rPr>
      </w:pPr>
    </w:p>
    <w:p w14:paraId="14CA8B12" w14:textId="77777777" w:rsidR="00E52F4D" w:rsidRDefault="00E52F4D">
      <w:pPr>
        <w:rPr>
          <w:rFonts w:ascii="Arial" w:hAnsi="Arial" w:cs="Arial"/>
          <w:sz w:val="22"/>
          <w:szCs w:val="22"/>
        </w:rPr>
      </w:pPr>
    </w:p>
    <w:p w14:paraId="4A69B0E0" w14:textId="77777777" w:rsidR="00E52F4D" w:rsidRDefault="00E52F4D">
      <w:pPr>
        <w:rPr>
          <w:rFonts w:ascii="Arial" w:hAnsi="Arial" w:cs="Arial"/>
          <w:sz w:val="22"/>
          <w:szCs w:val="22"/>
        </w:rPr>
      </w:pPr>
    </w:p>
    <w:p w14:paraId="20B11652" w14:textId="77777777" w:rsidR="00E52F4D" w:rsidRDefault="00E52F4D">
      <w:pPr>
        <w:rPr>
          <w:rFonts w:ascii="Arial" w:hAnsi="Arial" w:cs="Arial"/>
          <w:sz w:val="22"/>
          <w:szCs w:val="22"/>
        </w:rPr>
      </w:pPr>
    </w:p>
    <w:p w14:paraId="1474405A" w14:textId="77777777" w:rsidR="00D51404" w:rsidRDefault="00D51404">
      <w:pPr>
        <w:rPr>
          <w:rFonts w:ascii="Arial" w:hAnsi="Arial" w:cs="Arial"/>
          <w:sz w:val="22"/>
          <w:szCs w:val="22"/>
        </w:rPr>
      </w:pPr>
    </w:p>
    <w:p w14:paraId="7928FA8F" w14:textId="77777777" w:rsidR="00D51404" w:rsidRDefault="00D51404">
      <w:pPr>
        <w:rPr>
          <w:rFonts w:ascii="Arial" w:hAnsi="Arial" w:cs="Arial"/>
          <w:sz w:val="22"/>
          <w:szCs w:val="22"/>
        </w:rPr>
      </w:pPr>
    </w:p>
    <w:p w14:paraId="79289B30" w14:textId="77777777" w:rsidR="00D51404" w:rsidRDefault="00D51404">
      <w:pPr>
        <w:rPr>
          <w:rFonts w:ascii="Arial" w:hAnsi="Arial" w:cs="Arial"/>
          <w:sz w:val="22"/>
          <w:szCs w:val="22"/>
        </w:rPr>
      </w:pPr>
    </w:p>
    <w:p w14:paraId="2EFE1D54" w14:textId="77777777" w:rsidR="00D51404" w:rsidRPr="00D51404" w:rsidRDefault="00D51404">
      <w:pPr>
        <w:rPr>
          <w:rFonts w:ascii="Arial" w:hAnsi="Arial" w:cs="Arial"/>
          <w:sz w:val="22"/>
          <w:szCs w:val="22"/>
        </w:rPr>
      </w:pPr>
    </w:p>
    <w:p w14:paraId="2A4575D1" w14:textId="77777777" w:rsidR="008D4362" w:rsidRPr="00D51404" w:rsidRDefault="008D4362">
      <w:pPr>
        <w:rPr>
          <w:rFonts w:ascii="Arial" w:hAnsi="Arial" w:cs="Arial"/>
          <w:sz w:val="22"/>
          <w:szCs w:val="22"/>
        </w:rPr>
      </w:pPr>
    </w:p>
    <w:p w14:paraId="49B8A170" w14:textId="77777777" w:rsidR="008D4362" w:rsidRPr="00D51404" w:rsidRDefault="008D4362">
      <w:pPr>
        <w:rPr>
          <w:rFonts w:ascii="Arial" w:hAnsi="Arial" w:cs="Arial"/>
          <w:sz w:val="22"/>
          <w:szCs w:val="22"/>
        </w:rPr>
      </w:pPr>
    </w:p>
    <w:p w14:paraId="7530EB3F" w14:textId="77777777"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lastRenderedPageBreak/>
        <w:t xml:space="preserve">International Trade &amp; Logistics </w:t>
      </w:r>
    </w:p>
    <w:p w14:paraId="70BDD661" w14:textId="77777777"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t>ITL-409 Logistics Information Systems</w:t>
      </w:r>
    </w:p>
    <w:p w14:paraId="3DD6493D" w14:textId="774E055E" w:rsidR="008D4362" w:rsidRPr="00D51404" w:rsidRDefault="008D4362" w:rsidP="008D4362">
      <w:pPr>
        <w:spacing w:line="360" w:lineRule="auto"/>
        <w:jc w:val="center"/>
        <w:rPr>
          <w:rFonts w:ascii="Arial" w:eastAsia="Calibri" w:hAnsi="Arial" w:cs="Arial"/>
          <w:b/>
          <w:sz w:val="22"/>
          <w:szCs w:val="22"/>
        </w:rPr>
      </w:pPr>
      <w:r w:rsidRPr="00D51404">
        <w:rPr>
          <w:rFonts w:ascii="Arial" w:eastAsia="Calibri" w:hAnsi="Arial" w:cs="Arial"/>
          <w:b/>
          <w:sz w:val="22"/>
          <w:szCs w:val="22"/>
        </w:rPr>
        <w:t>Term Project</w:t>
      </w:r>
      <w:r w:rsidR="00D51404">
        <w:rPr>
          <w:rFonts w:ascii="Arial" w:eastAsia="Calibri" w:hAnsi="Arial" w:cs="Arial"/>
          <w:b/>
          <w:sz w:val="22"/>
          <w:szCs w:val="22"/>
        </w:rPr>
        <w:t xml:space="preserve"> (Midterm)</w:t>
      </w:r>
    </w:p>
    <w:p w14:paraId="60C488B1" w14:textId="77777777" w:rsidR="008D4362" w:rsidRPr="00D51404" w:rsidRDefault="008D4362" w:rsidP="008D4362">
      <w:pPr>
        <w:spacing w:line="360" w:lineRule="auto"/>
        <w:jc w:val="center"/>
        <w:rPr>
          <w:rFonts w:ascii="Arial" w:eastAsia="Calibri" w:hAnsi="Arial" w:cs="Arial"/>
          <w:sz w:val="22"/>
          <w:szCs w:val="22"/>
        </w:rPr>
      </w:pPr>
      <w:r w:rsidRPr="00D51404">
        <w:rPr>
          <w:rFonts w:ascii="Arial" w:eastAsia="Calibri" w:hAnsi="Arial" w:cs="Arial"/>
          <w:b/>
          <w:sz w:val="22"/>
          <w:szCs w:val="22"/>
        </w:rPr>
        <w:t>Evaluation Rubric</w:t>
      </w:r>
    </w:p>
    <w:tbl>
      <w:tblPr>
        <w:tblW w:w="10368" w:type="dxa"/>
        <w:jc w:val="center"/>
        <w:tblLook w:val="04A0" w:firstRow="1" w:lastRow="0" w:firstColumn="1" w:lastColumn="0" w:noHBand="0" w:noVBand="1"/>
      </w:tblPr>
      <w:tblGrid>
        <w:gridCol w:w="1000"/>
        <w:gridCol w:w="9368"/>
      </w:tblGrid>
      <w:tr w:rsidR="008D4362" w:rsidRPr="00D51404" w14:paraId="34039A16" w14:textId="77777777" w:rsidTr="00524429">
        <w:trPr>
          <w:trHeight w:val="432"/>
          <w:jc w:val="center"/>
        </w:trPr>
        <w:tc>
          <w:tcPr>
            <w:tcW w:w="1000" w:type="dxa"/>
            <w:tcMar>
              <w:top w:w="72" w:type="dxa"/>
              <w:left w:w="0" w:type="dxa"/>
              <w:bottom w:w="0" w:type="dxa"/>
              <w:right w:w="0" w:type="dxa"/>
            </w:tcMar>
            <w:vAlign w:val="bottom"/>
          </w:tcPr>
          <w:p w14:paraId="6EBCDED7"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Students:</w:t>
            </w:r>
          </w:p>
        </w:tc>
        <w:tc>
          <w:tcPr>
            <w:tcW w:w="9368" w:type="dxa"/>
            <w:tcBorders>
              <w:bottom w:val="single" w:sz="2" w:space="0" w:color="auto"/>
            </w:tcBorders>
            <w:vAlign w:val="bottom"/>
          </w:tcPr>
          <w:p w14:paraId="5EBDD790" w14:textId="77777777" w:rsidR="008D4362" w:rsidRPr="00D51404" w:rsidRDefault="008D4362" w:rsidP="00524429">
            <w:pPr>
              <w:spacing w:line="276" w:lineRule="auto"/>
              <w:jc w:val="both"/>
              <w:rPr>
                <w:rFonts w:ascii="Arial" w:eastAsia="Calibri" w:hAnsi="Arial" w:cs="Arial"/>
                <w:sz w:val="22"/>
                <w:szCs w:val="22"/>
              </w:rPr>
            </w:pPr>
          </w:p>
        </w:tc>
      </w:tr>
      <w:tr w:rsidR="008D4362" w:rsidRPr="00D51404" w14:paraId="65E92F2F" w14:textId="77777777" w:rsidTr="00524429">
        <w:trPr>
          <w:trHeight w:val="432"/>
          <w:jc w:val="center"/>
        </w:trPr>
        <w:tc>
          <w:tcPr>
            <w:tcW w:w="1000" w:type="dxa"/>
            <w:tcMar>
              <w:top w:w="72" w:type="dxa"/>
              <w:left w:w="0" w:type="dxa"/>
              <w:bottom w:w="0" w:type="dxa"/>
              <w:right w:w="0" w:type="dxa"/>
            </w:tcMar>
            <w:vAlign w:val="bottom"/>
          </w:tcPr>
          <w:p w14:paraId="093B119E"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Evaluator:</w:t>
            </w:r>
          </w:p>
        </w:tc>
        <w:tc>
          <w:tcPr>
            <w:tcW w:w="9368" w:type="dxa"/>
            <w:tcBorders>
              <w:top w:val="single" w:sz="2" w:space="0" w:color="auto"/>
              <w:bottom w:val="single" w:sz="2" w:space="0" w:color="auto"/>
            </w:tcBorders>
            <w:vAlign w:val="bottom"/>
          </w:tcPr>
          <w:p w14:paraId="3A1F82C9" w14:textId="7677EFB6" w:rsidR="008D4362" w:rsidRPr="00D51404" w:rsidRDefault="008D4362" w:rsidP="00524429">
            <w:pPr>
              <w:spacing w:line="276" w:lineRule="auto"/>
              <w:jc w:val="both"/>
              <w:rPr>
                <w:rFonts w:ascii="Arial" w:eastAsia="Calibri" w:hAnsi="Arial" w:cs="Arial"/>
                <w:sz w:val="22"/>
                <w:szCs w:val="22"/>
              </w:rPr>
            </w:pPr>
            <w:r w:rsidRPr="00D51404">
              <w:rPr>
                <w:rFonts w:ascii="Arial" w:hAnsi="Arial" w:cs="Arial"/>
                <w:sz w:val="22"/>
                <w:szCs w:val="22"/>
              </w:rPr>
              <w:t>Assoc. Prof. Emre Kadir ÖZEKENCİ</w:t>
            </w:r>
          </w:p>
        </w:tc>
      </w:tr>
      <w:tr w:rsidR="008D4362" w:rsidRPr="00D51404" w14:paraId="1D2FBFF7" w14:textId="77777777" w:rsidTr="00524429">
        <w:trPr>
          <w:trHeight w:val="432"/>
          <w:jc w:val="center"/>
        </w:trPr>
        <w:tc>
          <w:tcPr>
            <w:tcW w:w="1000" w:type="dxa"/>
            <w:tcMar>
              <w:top w:w="72" w:type="dxa"/>
              <w:left w:w="0" w:type="dxa"/>
              <w:bottom w:w="0" w:type="dxa"/>
              <w:right w:w="0" w:type="dxa"/>
            </w:tcMar>
            <w:vAlign w:val="bottom"/>
          </w:tcPr>
          <w:p w14:paraId="3DC419EE" w14:textId="77777777" w:rsidR="008D4362" w:rsidRPr="00D51404" w:rsidRDefault="008D4362" w:rsidP="00524429">
            <w:pPr>
              <w:spacing w:line="276" w:lineRule="auto"/>
              <w:jc w:val="both"/>
              <w:rPr>
                <w:rFonts w:ascii="Arial" w:eastAsia="Calibri" w:hAnsi="Arial" w:cs="Arial"/>
                <w:sz w:val="22"/>
                <w:szCs w:val="22"/>
              </w:rPr>
            </w:pPr>
            <w:r w:rsidRPr="00D51404">
              <w:rPr>
                <w:rFonts w:ascii="Arial" w:eastAsia="Calibri" w:hAnsi="Arial" w:cs="Arial"/>
                <w:sz w:val="22"/>
                <w:szCs w:val="22"/>
              </w:rPr>
              <w:t>Date:</w:t>
            </w:r>
          </w:p>
        </w:tc>
        <w:tc>
          <w:tcPr>
            <w:tcW w:w="9368" w:type="dxa"/>
            <w:tcBorders>
              <w:top w:val="single" w:sz="2" w:space="0" w:color="auto"/>
              <w:bottom w:val="single" w:sz="2" w:space="0" w:color="auto"/>
            </w:tcBorders>
            <w:vAlign w:val="bottom"/>
          </w:tcPr>
          <w:p w14:paraId="2723A2F8" w14:textId="77777777" w:rsidR="008D4362" w:rsidRPr="00D51404" w:rsidRDefault="008D4362" w:rsidP="00524429">
            <w:pPr>
              <w:spacing w:line="276" w:lineRule="auto"/>
              <w:jc w:val="both"/>
              <w:rPr>
                <w:rFonts w:ascii="Arial" w:eastAsia="Calibri" w:hAnsi="Arial" w:cs="Arial"/>
                <w:sz w:val="22"/>
                <w:szCs w:val="22"/>
              </w:rPr>
            </w:pPr>
          </w:p>
        </w:tc>
      </w:tr>
    </w:tbl>
    <w:p w14:paraId="4BE41F3A" w14:textId="77777777" w:rsidR="008D4362" w:rsidRPr="00D51404" w:rsidRDefault="008D4362" w:rsidP="008D4362">
      <w:pPr>
        <w:spacing w:line="276" w:lineRule="auto"/>
        <w:jc w:val="both"/>
        <w:rPr>
          <w:rFonts w:ascii="Arial" w:hAnsi="Arial" w:cs="Arial"/>
          <w:sz w:val="22"/>
          <w:szCs w:val="22"/>
        </w:rPr>
      </w:pPr>
    </w:p>
    <w:p w14:paraId="098ECC44" w14:textId="77777777" w:rsidR="008D4362" w:rsidRPr="00D51404" w:rsidRDefault="008D4362" w:rsidP="008D4362">
      <w:pPr>
        <w:spacing w:line="276" w:lineRule="auto"/>
        <w:jc w:val="both"/>
        <w:rPr>
          <w:rFonts w:ascii="Arial" w:hAnsi="Arial" w:cs="Arial"/>
          <w:sz w:val="22"/>
          <w:szCs w:val="22"/>
        </w:rPr>
      </w:pPr>
    </w:p>
    <w:p w14:paraId="463EF829" w14:textId="77777777" w:rsidR="008D4362" w:rsidRPr="00D51404" w:rsidRDefault="008D4362" w:rsidP="008D4362">
      <w:pPr>
        <w:spacing w:line="360" w:lineRule="auto"/>
        <w:jc w:val="both"/>
        <w:rPr>
          <w:rFonts w:ascii="Arial" w:hAnsi="Arial" w:cs="Arial"/>
          <w:sz w:val="22"/>
          <w:szCs w:val="22"/>
        </w:rPr>
      </w:pPr>
      <w:r w:rsidRPr="00D51404">
        <w:rPr>
          <w:rFonts w:ascii="Arial" w:hAnsi="Arial" w:cs="Arial"/>
          <w:sz w:val="22"/>
          <w:szCs w:val="22"/>
        </w:rPr>
        <w:t>For each of the evaluation dimensions identified below, use the evaluation rubric to assess the student’s work by specifying a score based on the performance ratings and descriptors delineated in the rubric form and supplying relevant comments in the space provided.</w:t>
      </w:r>
    </w:p>
    <w:p w14:paraId="78C32438" w14:textId="77777777" w:rsidR="008D4362" w:rsidRPr="00D51404" w:rsidRDefault="008D4362" w:rsidP="008D4362">
      <w:pPr>
        <w:spacing w:line="360" w:lineRule="auto"/>
        <w:jc w:val="both"/>
        <w:rPr>
          <w:rFonts w:ascii="Arial" w:hAnsi="Arial" w:cs="Arial"/>
          <w:sz w:val="22"/>
          <w:szCs w:val="22"/>
        </w:rPr>
      </w:pPr>
    </w:p>
    <w:p w14:paraId="715164B0"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Focus on Topic</w:t>
      </w:r>
      <w:r w:rsidRPr="00D51404">
        <w:rPr>
          <w:rFonts w:ascii="Arial" w:hAnsi="Arial" w:cs="Arial"/>
          <w:b/>
          <w:sz w:val="22"/>
          <w:szCs w:val="22"/>
        </w:rPr>
        <w:t>:</w:t>
      </w:r>
      <w:r w:rsidRPr="00D51404">
        <w:rPr>
          <w:rFonts w:ascii="Arial" w:hAnsi="Arial" w:cs="Arial"/>
          <w:sz w:val="22"/>
          <w:szCs w:val="22"/>
        </w:rPr>
        <w:t xml:space="preserve"> The degree to which the student will </w:t>
      </w:r>
      <w:r w:rsidRPr="00D51404">
        <w:rPr>
          <w:rStyle w:val="markedcontent"/>
          <w:rFonts w:ascii="Arial" w:hAnsi="Arial" w:cs="Arial"/>
          <w:sz w:val="22"/>
          <w:szCs w:val="22"/>
        </w:rPr>
        <w:t>acquire fundamental and technical knowledge in the area of selected sector and use this knowledge to approach business problems</w:t>
      </w:r>
    </w:p>
    <w:p w14:paraId="5A90A6F3" w14:textId="77777777" w:rsidR="008D4362" w:rsidRPr="00D51404" w:rsidRDefault="008D4362" w:rsidP="008D4362">
      <w:pPr>
        <w:spacing w:line="360" w:lineRule="auto"/>
        <w:jc w:val="both"/>
        <w:rPr>
          <w:rFonts w:ascii="Arial" w:hAnsi="Arial" w:cs="Arial"/>
          <w:sz w:val="22"/>
          <w:szCs w:val="22"/>
        </w:rPr>
      </w:pPr>
    </w:p>
    <w:p w14:paraId="7A61B195"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Integration of Theoretical and Practical Knowledge</w:t>
      </w:r>
      <w:r w:rsidRPr="00D51404">
        <w:rPr>
          <w:rFonts w:ascii="Arial" w:hAnsi="Arial" w:cs="Arial"/>
          <w:sz w:val="22"/>
          <w:szCs w:val="22"/>
        </w:rPr>
        <w:t>: The extent to which students use elementary and relevant knowledge related with logistics information systems.</w:t>
      </w:r>
    </w:p>
    <w:p w14:paraId="10E6A442" w14:textId="77777777" w:rsidR="008D4362" w:rsidRPr="00D51404" w:rsidRDefault="008D4362" w:rsidP="008D4362">
      <w:pPr>
        <w:spacing w:line="360" w:lineRule="auto"/>
        <w:jc w:val="both"/>
        <w:rPr>
          <w:rFonts w:ascii="Arial" w:hAnsi="Arial" w:cs="Arial"/>
          <w:sz w:val="22"/>
          <w:szCs w:val="22"/>
        </w:rPr>
      </w:pPr>
    </w:p>
    <w:p w14:paraId="7B3826A7"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eastAsia="Calibri" w:hAnsi="Arial" w:cs="Arial"/>
          <w:b/>
          <w:sz w:val="22"/>
          <w:szCs w:val="22"/>
        </w:rPr>
        <w:t>Analytical/Critical-Thinking Skills</w:t>
      </w:r>
      <w:r w:rsidRPr="00D51404">
        <w:rPr>
          <w:rFonts w:ascii="Arial" w:hAnsi="Arial" w:cs="Arial"/>
          <w:sz w:val="22"/>
          <w:szCs w:val="22"/>
        </w:rPr>
        <w:t xml:space="preserve">: The degree to which the students will </w:t>
      </w:r>
      <w:r w:rsidRPr="00D51404">
        <w:rPr>
          <w:rFonts w:ascii="Arial" w:eastAsia="Calibri" w:hAnsi="Arial" w:cs="Arial"/>
          <w:sz w:val="22"/>
          <w:szCs w:val="22"/>
        </w:rPr>
        <w:t xml:space="preserve">identifies the research problem, concept, or idea, and specifies its constituent elements; investigates, selects, and organizes research information. </w:t>
      </w:r>
      <w:r w:rsidRPr="00D51404">
        <w:rPr>
          <w:rFonts w:ascii="Arial" w:hAnsi="Arial" w:cs="Arial"/>
          <w:sz w:val="22"/>
          <w:szCs w:val="22"/>
        </w:rPr>
        <w:t xml:space="preserve"> </w:t>
      </w:r>
    </w:p>
    <w:p w14:paraId="342FDB17" w14:textId="77777777" w:rsidR="008D4362" w:rsidRPr="00D51404" w:rsidRDefault="008D4362" w:rsidP="008D4362">
      <w:pPr>
        <w:spacing w:line="360" w:lineRule="auto"/>
        <w:ind w:left="360"/>
        <w:contextualSpacing/>
        <w:jc w:val="both"/>
        <w:rPr>
          <w:rFonts w:ascii="Arial" w:hAnsi="Arial" w:cs="Arial"/>
          <w:sz w:val="22"/>
          <w:szCs w:val="22"/>
        </w:rPr>
      </w:pPr>
    </w:p>
    <w:p w14:paraId="2AF4D61A" w14:textId="77777777" w:rsidR="008D4362" w:rsidRPr="00D51404" w:rsidRDefault="008D4362" w:rsidP="008D4362">
      <w:pPr>
        <w:numPr>
          <w:ilvl w:val="0"/>
          <w:numId w:val="1"/>
        </w:numPr>
        <w:spacing w:line="360" w:lineRule="auto"/>
        <w:ind w:left="360"/>
        <w:contextualSpacing/>
        <w:jc w:val="both"/>
        <w:rPr>
          <w:rFonts w:ascii="Arial" w:hAnsi="Arial" w:cs="Arial"/>
          <w:sz w:val="22"/>
          <w:szCs w:val="22"/>
        </w:rPr>
      </w:pPr>
      <w:r w:rsidRPr="00D51404">
        <w:rPr>
          <w:rFonts w:ascii="Arial" w:hAnsi="Arial" w:cs="Arial"/>
          <w:b/>
          <w:sz w:val="22"/>
          <w:szCs w:val="22"/>
        </w:rPr>
        <w:t>Writing Skills</w:t>
      </w:r>
      <w:r w:rsidRPr="00D51404">
        <w:rPr>
          <w:rFonts w:ascii="Arial" w:hAnsi="Arial" w:cs="Arial"/>
          <w:sz w:val="22"/>
          <w:szCs w:val="22"/>
        </w:rPr>
        <w:t>: The degree to which the student employs APA formatting in the written project, the extent to which the student uses appropriate language/word choice, mechanics, and writing conventions and the extent to which the student uses and cites appropriate resources in the research project.</w:t>
      </w:r>
    </w:p>
    <w:p w14:paraId="0DC667A2" w14:textId="77777777" w:rsidR="008D4362" w:rsidRPr="00D51404" w:rsidRDefault="008D4362" w:rsidP="008D4362">
      <w:pPr>
        <w:pStyle w:val="ListeParagraf"/>
        <w:rPr>
          <w:rFonts w:ascii="Arial" w:hAnsi="Arial" w:cs="Arial"/>
          <w:sz w:val="22"/>
          <w:szCs w:val="22"/>
        </w:rPr>
      </w:pPr>
    </w:p>
    <w:p w14:paraId="0F827092" w14:textId="77777777" w:rsidR="008D4362" w:rsidRPr="00D51404" w:rsidRDefault="008D4362" w:rsidP="008D4362">
      <w:pPr>
        <w:spacing w:line="360" w:lineRule="auto"/>
        <w:contextualSpacing/>
        <w:jc w:val="both"/>
        <w:rPr>
          <w:rFonts w:ascii="Arial" w:hAnsi="Arial" w:cs="Arial"/>
          <w:sz w:val="22"/>
          <w:szCs w:val="22"/>
        </w:rPr>
      </w:pPr>
    </w:p>
    <w:p w14:paraId="1A2545CB" w14:textId="77777777" w:rsidR="008D4362" w:rsidRDefault="008D4362" w:rsidP="008D4362">
      <w:pPr>
        <w:spacing w:line="360" w:lineRule="auto"/>
        <w:contextualSpacing/>
        <w:jc w:val="both"/>
        <w:rPr>
          <w:rFonts w:ascii="Arial" w:hAnsi="Arial" w:cs="Arial"/>
          <w:sz w:val="22"/>
          <w:szCs w:val="22"/>
        </w:rPr>
      </w:pPr>
    </w:p>
    <w:p w14:paraId="7AA9938B" w14:textId="77777777" w:rsidR="00D51404" w:rsidRDefault="00D51404" w:rsidP="008D4362">
      <w:pPr>
        <w:spacing w:line="360" w:lineRule="auto"/>
        <w:contextualSpacing/>
        <w:jc w:val="both"/>
        <w:rPr>
          <w:rFonts w:ascii="Arial" w:hAnsi="Arial" w:cs="Arial"/>
          <w:sz w:val="22"/>
          <w:szCs w:val="22"/>
        </w:rPr>
      </w:pPr>
    </w:p>
    <w:p w14:paraId="2A7829A2" w14:textId="77777777" w:rsidR="00D51404" w:rsidRDefault="00D51404" w:rsidP="008D4362">
      <w:pPr>
        <w:spacing w:line="360" w:lineRule="auto"/>
        <w:contextualSpacing/>
        <w:jc w:val="both"/>
        <w:rPr>
          <w:rFonts w:ascii="Arial" w:hAnsi="Arial" w:cs="Arial"/>
          <w:sz w:val="22"/>
          <w:szCs w:val="22"/>
        </w:rPr>
      </w:pPr>
    </w:p>
    <w:p w14:paraId="1F3AD1E6" w14:textId="77777777" w:rsidR="00D51404" w:rsidRPr="00D51404" w:rsidRDefault="00D51404" w:rsidP="008D4362">
      <w:pPr>
        <w:spacing w:line="360" w:lineRule="auto"/>
        <w:contextualSpacing/>
        <w:jc w:val="both"/>
        <w:rPr>
          <w:rFonts w:ascii="Arial" w:hAnsi="Arial" w:cs="Arial"/>
          <w:sz w:val="22"/>
          <w:szCs w:val="22"/>
        </w:rPr>
      </w:pPr>
    </w:p>
    <w:p w14:paraId="22F32B6E" w14:textId="77777777" w:rsidR="008D4362" w:rsidRPr="00D51404" w:rsidRDefault="008D4362" w:rsidP="008D4362">
      <w:pPr>
        <w:spacing w:line="360" w:lineRule="auto"/>
        <w:contextualSpacing/>
        <w:jc w:val="both"/>
        <w:rPr>
          <w:rFonts w:ascii="Arial" w:hAnsi="Arial" w:cs="Arial"/>
          <w:sz w:val="22"/>
          <w:szCs w:val="22"/>
        </w:rPr>
      </w:pPr>
    </w:p>
    <w:p w14:paraId="65D5D4A7" w14:textId="77777777" w:rsidR="008D4362" w:rsidRPr="00D51404" w:rsidRDefault="008D4362" w:rsidP="008D4362">
      <w:pPr>
        <w:spacing w:line="360" w:lineRule="auto"/>
        <w:contextualSpacing/>
        <w:jc w:val="both"/>
        <w:rPr>
          <w:rFonts w:ascii="Arial" w:hAnsi="Arial" w:cs="Arial"/>
          <w:sz w:val="22"/>
          <w:szCs w:val="22"/>
        </w:rPr>
      </w:pPr>
    </w:p>
    <w:p w14:paraId="574C05A0" w14:textId="77777777" w:rsidR="008D4362" w:rsidRPr="00D51404" w:rsidRDefault="008D4362" w:rsidP="008D4362">
      <w:pPr>
        <w:spacing w:line="360" w:lineRule="auto"/>
        <w:contextualSpacing/>
        <w:jc w:val="both"/>
        <w:rPr>
          <w:rFonts w:ascii="Arial" w:hAnsi="Arial" w:cs="Arial"/>
          <w:sz w:val="22"/>
          <w:szCs w:val="22"/>
        </w:rPr>
      </w:pPr>
    </w:p>
    <w:p w14:paraId="1A80A7BD" w14:textId="77777777" w:rsidR="008D4362" w:rsidRPr="00D51404" w:rsidRDefault="008D4362" w:rsidP="008D4362">
      <w:pPr>
        <w:spacing w:line="360" w:lineRule="auto"/>
        <w:contextualSpacing/>
        <w:jc w:val="both"/>
        <w:rPr>
          <w:rFonts w:ascii="Arial" w:hAnsi="Arial" w:cs="Arial"/>
          <w:sz w:val="22"/>
          <w:szCs w:val="22"/>
        </w:rPr>
      </w:pPr>
    </w:p>
    <w:p w14:paraId="54AFC49E" w14:textId="77777777" w:rsidR="008D4362" w:rsidRPr="00D51404" w:rsidRDefault="008D4362" w:rsidP="008D4362">
      <w:pPr>
        <w:spacing w:line="360" w:lineRule="auto"/>
        <w:contextualSpacing/>
        <w:jc w:val="both"/>
        <w:rPr>
          <w:rFonts w:ascii="Arial" w:hAnsi="Arial" w:cs="Arial"/>
          <w:sz w:val="22"/>
          <w:szCs w:val="22"/>
        </w:rPr>
      </w:pPr>
    </w:p>
    <w:p w14:paraId="7616BBC2" w14:textId="77777777" w:rsidR="008D4362" w:rsidRPr="00D51404" w:rsidRDefault="008D4362" w:rsidP="008D4362">
      <w:pPr>
        <w:rPr>
          <w:rFonts w:ascii="Arial" w:hAnsi="Arial" w:cs="Arial"/>
          <w:b/>
          <w:sz w:val="22"/>
          <w:szCs w:val="22"/>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74"/>
        <w:gridCol w:w="2284"/>
        <w:gridCol w:w="2304"/>
        <w:gridCol w:w="2539"/>
        <w:gridCol w:w="661"/>
      </w:tblGrid>
      <w:tr w:rsidR="008D4362" w:rsidRPr="00D51404" w14:paraId="3D597E14" w14:textId="77777777" w:rsidTr="00D51404">
        <w:trPr>
          <w:trHeight w:val="283"/>
          <w:jc w:val="center"/>
        </w:trPr>
        <w:tc>
          <w:tcPr>
            <w:tcW w:w="0" w:type="auto"/>
            <w:gridSpan w:val="5"/>
            <w:shd w:val="clear" w:color="auto" w:fill="002060"/>
            <w:vAlign w:val="center"/>
          </w:tcPr>
          <w:p w14:paraId="612E03E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lastRenderedPageBreak/>
              <w:t>ITL-409 Term Project Evaluation Rubric</w:t>
            </w:r>
          </w:p>
        </w:tc>
      </w:tr>
      <w:tr w:rsidR="008D4362" w:rsidRPr="00D51404" w14:paraId="730FF9A6" w14:textId="77777777" w:rsidTr="00D51404">
        <w:trPr>
          <w:trHeight w:val="283"/>
          <w:jc w:val="center"/>
        </w:trPr>
        <w:tc>
          <w:tcPr>
            <w:tcW w:w="0" w:type="auto"/>
            <w:vMerge w:val="restart"/>
            <w:shd w:val="clear" w:color="auto" w:fill="DEEAF6"/>
            <w:vAlign w:val="center"/>
          </w:tcPr>
          <w:p w14:paraId="2D469D15"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Criterion</w:t>
            </w:r>
          </w:p>
        </w:tc>
        <w:tc>
          <w:tcPr>
            <w:tcW w:w="0" w:type="auto"/>
            <w:gridSpan w:val="3"/>
            <w:tcBorders>
              <w:bottom w:val="single" w:sz="4" w:space="0" w:color="002060"/>
            </w:tcBorders>
            <w:shd w:val="clear" w:color="auto" w:fill="DEEAF6"/>
            <w:tcMar>
              <w:top w:w="29" w:type="dxa"/>
              <w:left w:w="0" w:type="dxa"/>
              <w:bottom w:w="29" w:type="dxa"/>
              <w:right w:w="0" w:type="dxa"/>
            </w:tcMar>
            <w:vAlign w:val="center"/>
          </w:tcPr>
          <w:p w14:paraId="090503F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Performance Rating</w:t>
            </w:r>
          </w:p>
        </w:tc>
        <w:tc>
          <w:tcPr>
            <w:tcW w:w="0" w:type="auto"/>
            <w:vMerge w:val="restart"/>
            <w:shd w:val="clear" w:color="auto" w:fill="DEEAF6"/>
            <w:vAlign w:val="center"/>
          </w:tcPr>
          <w:p w14:paraId="20763D0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Score</w:t>
            </w:r>
          </w:p>
        </w:tc>
      </w:tr>
      <w:tr w:rsidR="008D4362" w:rsidRPr="00D51404" w14:paraId="1F05B823" w14:textId="77777777" w:rsidTr="00D51404">
        <w:trPr>
          <w:trHeight w:val="283"/>
          <w:jc w:val="center"/>
        </w:trPr>
        <w:tc>
          <w:tcPr>
            <w:tcW w:w="0" w:type="auto"/>
            <w:vMerge/>
            <w:vAlign w:val="center"/>
          </w:tcPr>
          <w:p w14:paraId="46E959C7" w14:textId="77777777" w:rsidR="008D4362" w:rsidRPr="00D51404" w:rsidRDefault="008D4362" w:rsidP="00D51404">
            <w:pPr>
              <w:jc w:val="center"/>
              <w:rPr>
                <w:rFonts w:ascii="Arial" w:eastAsia="Calibri" w:hAnsi="Arial" w:cs="Arial"/>
                <w:b/>
                <w:sz w:val="16"/>
                <w:szCs w:val="16"/>
              </w:rPr>
            </w:pPr>
          </w:p>
        </w:tc>
        <w:tc>
          <w:tcPr>
            <w:tcW w:w="0" w:type="auto"/>
            <w:tcBorders>
              <w:bottom w:val="single" w:sz="4" w:space="0" w:color="002060"/>
              <w:right w:val="nil"/>
            </w:tcBorders>
            <w:shd w:val="clear" w:color="auto" w:fill="DEEAF6"/>
            <w:tcMar>
              <w:top w:w="0" w:type="dxa"/>
              <w:left w:w="0" w:type="dxa"/>
              <w:bottom w:w="0" w:type="dxa"/>
              <w:right w:w="0" w:type="dxa"/>
            </w:tcMar>
            <w:vAlign w:val="center"/>
          </w:tcPr>
          <w:p w14:paraId="01260688"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Needs Improvement</w:t>
            </w:r>
          </w:p>
        </w:tc>
        <w:tc>
          <w:tcPr>
            <w:tcW w:w="0" w:type="auto"/>
            <w:tcBorders>
              <w:left w:val="nil"/>
              <w:bottom w:val="single" w:sz="4" w:space="0" w:color="002060"/>
              <w:right w:val="nil"/>
            </w:tcBorders>
            <w:shd w:val="clear" w:color="auto" w:fill="DEEAF6"/>
            <w:tcMar>
              <w:top w:w="0" w:type="dxa"/>
              <w:left w:w="0" w:type="dxa"/>
              <w:bottom w:w="0" w:type="dxa"/>
              <w:right w:w="0" w:type="dxa"/>
            </w:tcMar>
            <w:vAlign w:val="center"/>
          </w:tcPr>
          <w:p w14:paraId="2AD53DB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Competent</w:t>
            </w:r>
          </w:p>
        </w:tc>
        <w:tc>
          <w:tcPr>
            <w:tcW w:w="0" w:type="auto"/>
            <w:tcBorders>
              <w:left w:val="nil"/>
              <w:bottom w:val="single" w:sz="4" w:space="0" w:color="002060"/>
            </w:tcBorders>
            <w:shd w:val="clear" w:color="auto" w:fill="DEEAF6"/>
            <w:tcMar>
              <w:top w:w="0" w:type="dxa"/>
              <w:left w:w="0" w:type="dxa"/>
              <w:bottom w:w="0" w:type="dxa"/>
              <w:right w:w="0" w:type="dxa"/>
            </w:tcMar>
            <w:vAlign w:val="center"/>
          </w:tcPr>
          <w:p w14:paraId="51AD52B3"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Exemplary</w:t>
            </w:r>
          </w:p>
        </w:tc>
        <w:tc>
          <w:tcPr>
            <w:tcW w:w="0" w:type="auto"/>
            <w:vMerge/>
            <w:vAlign w:val="center"/>
          </w:tcPr>
          <w:p w14:paraId="014A6B5E" w14:textId="77777777" w:rsidR="008D4362" w:rsidRPr="00D51404" w:rsidRDefault="008D4362" w:rsidP="00D51404">
            <w:pPr>
              <w:jc w:val="center"/>
              <w:rPr>
                <w:rFonts w:ascii="Arial" w:eastAsia="Calibri" w:hAnsi="Arial" w:cs="Arial"/>
                <w:b/>
                <w:sz w:val="16"/>
                <w:szCs w:val="16"/>
              </w:rPr>
            </w:pPr>
          </w:p>
        </w:tc>
      </w:tr>
      <w:tr w:rsidR="008D4362" w:rsidRPr="00D51404" w14:paraId="01A1AEAB" w14:textId="77777777" w:rsidTr="00D51404">
        <w:trPr>
          <w:trHeight w:val="283"/>
          <w:jc w:val="center"/>
        </w:trPr>
        <w:tc>
          <w:tcPr>
            <w:tcW w:w="0" w:type="auto"/>
            <w:tcMar>
              <w:left w:w="115" w:type="dxa"/>
              <w:right w:w="0" w:type="dxa"/>
            </w:tcMar>
            <w:vAlign w:val="center"/>
          </w:tcPr>
          <w:p w14:paraId="3975D907" w14:textId="77777777" w:rsidR="008D4362" w:rsidRPr="00D51404" w:rsidRDefault="008D4362" w:rsidP="00D51404">
            <w:pPr>
              <w:jc w:val="center"/>
              <w:rPr>
                <w:rFonts w:ascii="Arial" w:eastAsia="Calibri" w:hAnsi="Arial" w:cs="Arial"/>
                <w:b/>
                <w:sz w:val="16"/>
                <w:szCs w:val="16"/>
              </w:rPr>
            </w:pPr>
          </w:p>
        </w:tc>
        <w:tc>
          <w:tcPr>
            <w:tcW w:w="0" w:type="auto"/>
            <w:tcMar>
              <w:top w:w="58" w:type="dxa"/>
              <w:left w:w="101" w:type="dxa"/>
              <w:bottom w:w="58" w:type="dxa"/>
              <w:right w:w="72" w:type="dxa"/>
            </w:tcMar>
            <w:vAlign w:val="center"/>
          </w:tcPr>
          <w:p w14:paraId="7913BD5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5-10</w:t>
            </w:r>
          </w:p>
        </w:tc>
        <w:tc>
          <w:tcPr>
            <w:tcW w:w="0" w:type="auto"/>
            <w:tcMar>
              <w:top w:w="58" w:type="dxa"/>
              <w:left w:w="115" w:type="dxa"/>
              <w:bottom w:w="58" w:type="dxa"/>
              <w:right w:w="115" w:type="dxa"/>
            </w:tcMar>
            <w:vAlign w:val="center"/>
          </w:tcPr>
          <w:p w14:paraId="05549CD0"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15-20</w:t>
            </w:r>
          </w:p>
        </w:tc>
        <w:tc>
          <w:tcPr>
            <w:tcW w:w="0" w:type="auto"/>
            <w:tcMar>
              <w:top w:w="58" w:type="dxa"/>
              <w:left w:w="115" w:type="dxa"/>
              <w:bottom w:w="58" w:type="dxa"/>
              <w:right w:w="115" w:type="dxa"/>
            </w:tcMar>
            <w:vAlign w:val="center"/>
          </w:tcPr>
          <w:p w14:paraId="1A108D24"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25-30</w:t>
            </w:r>
          </w:p>
        </w:tc>
        <w:tc>
          <w:tcPr>
            <w:tcW w:w="0" w:type="auto"/>
            <w:vAlign w:val="center"/>
          </w:tcPr>
          <w:p w14:paraId="08034CB0" w14:textId="77777777" w:rsidR="008D4362" w:rsidRPr="00D51404" w:rsidRDefault="008D4362" w:rsidP="00D51404">
            <w:pPr>
              <w:jc w:val="center"/>
              <w:rPr>
                <w:rFonts w:ascii="Arial" w:eastAsia="Calibri" w:hAnsi="Arial" w:cs="Arial"/>
                <w:sz w:val="16"/>
                <w:szCs w:val="16"/>
              </w:rPr>
            </w:pPr>
          </w:p>
        </w:tc>
      </w:tr>
      <w:tr w:rsidR="008D4362" w:rsidRPr="00D51404" w14:paraId="51FAFE49" w14:textId="77777777" w:rsidTr="00D51404">
        <w:trPr>
          <w:trHeight w:val="283"/>
          <w:jc w:val="center"/>
        </w:trPr>
        <w:tc>
          <w:tcPr>
            <w:tcW w:w="0" w:type="auto"/>
            <w:vMerge w:val="restart"/>
            <w:tcMar>
              <w:left w:w="115" w:type="dxa"/>
              <w:right w:w="0" w:type="dxa"/>
            </w:tcMar>
            <w:vAlign w:val="center"/>
          </w:tcPr>
          <w:p w14:paraId="32B68879"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 Focus on Topic</w:t>
            </w:r>
          </w:p>
          <w:p w14:paraId="1F9E6632"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(Content)</w:t>
            </w:r>
          </w:p>
        </w:tc>
        <w:tc>
          <w:tcPr>
            <w:tcW w:w="0" w:type="auto"/>
            <w:tcMar>
              <w:top w:w="58" w:type="dxa"/>
              <w:left w:w="101" w:type="dxa"/>
              <w:bottom w:w="58" w:type="dxa"/>
              <w:right w:w="72" w:type="dxa"/>
            </w:tcMar>
            <w:vAlign w:val="center"/>
          </w:tcPr>
          <w:p w14:paraId="1AC36226"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Content is unclear, inaccurate, and/or incomplete; support for the central purpose, arguments, or goals of the project is weak or poorly discussed.</w:t>
            </w:r>
          </w:p>
          <w:p w14:paraId="5498FCB2" w14:textId="77777777" w:rsidR="008D4362" w:rsidRPr="00D51404" w:rsidRDefault="008D4362" w:rsidP="00D51404">
            <w:pPr>
              <w:jc w:val="center"/>
              <w:rPr>
                <w:rFonts w:ascii="Arial" w:eastAsia="Calibri" w:hAnsi="Arial" w:cs="Arial"/>
                <w:sz w:val="16"/>
                <w:szCs w:val="16"/>
              </w:rPr>
            </w:pPr>
          </w:p>
        </w:tc>
        <w:tc>
          <w:tcPr>
            <w:tcW w:w="0" w:type="auto"/>
            <w:tcMar>
              <w:top w:w="58" w:type="dxa"/>
              <w:left w:w="115" w:type="dxa"/>
              <w:bottom w:w="58" w:type="dxa"/>
              <w:right w:w="115" w:type="dxa"/>
            </w:tcMar>
            <w:vAlign w:val="center"/>
          </w:tcPr>
          <w:p w14:paraId="0C23134B"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Presents clear and appropriate information that adequately supports the central purpose, arguments, or goals of the project.</w:t>
            </w:r>
          </w:p>
        </w:tc>
        <w:tc>
          <w:tcPr>
            <w:tcW w:w="0" w:type="auto"/>
            <w:tcMar>
              <w:top w:w="58" w:type="dxa"/>
              <w:left w:w="115" w:type="dxa"/>
              <w:bottom w:w="58" w:type="dxa"/>
              <w:right w:w="115" w:type="dxa"/>
            </w:tcMar>
            <w:vAlign w:val="center"/>
          </w:tcPr>
          <w:p w14:paraId="38A7DF2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Presents balanced, significant, and valid information that clearly and convincingly supports the central purpose, arguments, or goals of the project</w:t>
            </w:r>
          </w:p>
          <w:p w14:paraId="1B283914" w14:textId="77777777" w:rsidR="008D4362" w:rsidRPr="00D51404" w:rsidRDefault="008D4362" w:rsidP="00D51404">
            <w:pPr>
              <w:jc w:val="center"/>
              <w:rPr>
                <w:rFonts w:ascii="Arial" w:eastAsia="Calibri" w:hAnsi="Arial" w:cs="Arial"/>
                <w:sz w:val="16"/>
                <w:szCs w:val="16"/>
              </w:rPr>
            </w:pPr>
          </w:p>
        </w:tc>
        <w:tc>
          <w:tcPr>
            <w:tcW w:w="0" w:type="auto"/>
            <w:vAlign w:val="center"/>
          </w:tcPr>
          <w:p w14:paraId="7122754D" w14:textId="77777777" w:rsidR="008D4362" w:rsidRPr="00D51404" w:rsidRDefault="008D4362" w:rsidP="00D51404">
            <w:pPr>
              <w:jc w:val="center"/>
              <w:rPr>
                <w:rFonts w:ascii="Arial" w:eastAsia="Calibri" w:hAnsi="Arial" w:cs="Arial"/>
                <w:sz w:val="16"/>
                <w:szCs w:val="16"/>
              </w:rPr>
            </w:pPr>
          </w:p>
        </w:tc>
      </w:tr>
      <w:tr w:rsidR="008D4362" w:rsidRPr="00D51404" w14:paraId="5323262C" w14:textId="77777777" w:rsidTr="00D51404">
        <w:trPr>
          <w:trHeight w:val="283"/>
          <w:jc w:val="center"/>
        </w:trPr>
        <w:tc>
          <w:tcPr>
            <w:tcW w:w="0" w:type="auto"/>
            <w:vMerge/>
            <w:tcMar>
              <w:left w:w="115" w:type="dxa"/>
              <w:right w:w="0" w:type="dxa"/>
            </w:tcMar>
            <w:vAlign w:val="center"/>
          </w:tcPr>
          <w:p w14:paraId="24FA2557"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2B7746E2"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Comments</w:t>
            </w:r>
            <w:r w:rsidRPr="00D51404">
              <w:rPr>
                <w:rFonts w:ascii="Arial" w:eastAsia="Calibri" w:hAnsi="Arial" w:cs="Arial"/>
                <w:sz w:val="16"/>
                <w:szCs w:val="16"/>
              </w:rPr>
              <w:t>:</w:t>
            </w:r>
          </w:p>
          <w:p w14:paraId="19E7227F"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 xml:space="preserve">Measures:  ISLO 1; </w:t>
            </w:r>
            <w:r w:rsidRPr="00D51404">
              <w:rPr>
                <w:rFonts w:ascii="Arial" w:eastAsia="Calibri" w:hAnsi="Arial" w:cs="Arial"/>
                <w:sz w:val="16"/>
                <w:szCs w:val="16"/>
              </w:rPr>
              <w:t>students will be able to recognize elementary and relevant theoretical knowledge such as economics, international trade, logistics, statistics, accounting and finance.</w:t>
            </w:r>
          </w:p>
        </w:tc>
      </w:tr>
      <w:tr w:rsidR="008D4362" w:rsidRPr="00D51404" w14:paraId="634A96B6" w14:textId="77777777" w:rsidTr="00D51404">
        <w:trPr>
          <w:trHeight w:val="283"/>
          <w:jc w:val="center"/>
        </w:trPr>
        <w:tc>
          <w:tcPr>
            <w:tcW w:w="0" w:type="auto"/>
            <w:tcMar>
              <w:left w:w="115" w:type="dxa"/>
              <w:right w:w="0" w:type="dxa"/>
            </w:tcMar>
            <w:vAlign w:val="center"/>
          </w:tcPr>
          <w:p w14:paraId="067C3D21"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6741D7F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5-10</w:t>
            </w:r>
          </w:p>
        </w:tc>
        <w:tc>
          <w:tcPr>
            <w:tcW w:w="0" w:type="auto"/>
            <w:tcMar>
              <w:top w:w="58" w:type="dxa"/>
              <w:left w:w="115" w:type="dxa"/>
              <w:bottom w:w="58" w:type="dxa"/>
              <w:right w:w="115" w:type="dxa"/>
            </w:tcMar>
            <w:vAlign w:val="center"/>
          </w:tcPr>
          <w:p w14:paraId="64078C7A"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15-20</w:t>
            </w:r>
          </w:p>
        </w:tc>
        <w:tc>
          <w:tcPr>
            <w:tcW w:w="0" w:type="auto"/>
            <w:tcMar>
              <w:top w:w="58" w:type="dxa"/>
              <w:left w:w="115" w:type="dxa"/>
              <w:bottom w:w="58" w:type="dxa"/>
              <w:right w:w="115" w:type="dxa"/>
            </w:tcMar>
            <w:vAlign w:val="center"/>
          </w:tcPr>
          <w:p w14:paraId="10A50B6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25-30</w:t>
            </w:r>
          </w:p>
        </w:tc>
        <w:tc>
          <w:tcPr>
            <w:tcW w:w="0" w:type="auto"/>
            <w:vAlign w:val="center"/>
          </w:tcPr>
          <w:p w14:paraId="26B405AD" w14:textId="77777777" w:rsidR="008D4362" w:rsidRPr="00D51404" w:rsidRDefault="008D4362" w:rsidP="00D51404">
            <w:pPr>
              <w:jc w:val="center"/>
              <w:rPr>
                <w:rFonts w:ascii="Arial" w:eastAsia="Calibri" w:hAnsi="Arial" w:cs="Arial"/>
                <w:sz w:val="16"/>
                <w:szCs w:val="16"/>
              </w:rPr>
            </w:pPr>
          </w:p>
        </w:tc>
      </w:tr>
      <w:tr w:rsidR="008D4362" w:rsidRPr="00D51404" w14:paraId="47BD166D" w14:textId="77777777" w:rsidTr="00D51404">
        <w:trPr>
          <w:trHeight w:val="283"/>
          <w:jc w:val="center"/>
        </w:trPr>
        <w:tc>
          <w:tcPr>
            <w:tcW w:w="0" w:type="auto"/>
            <w:vMerge w:val="restart"/>
            <w:tcMar>
              <w:left w:w="115" w:type="dxa"/>
              <w:right w:w="0" w:type="dxa"/>
            </w:tcMar>
            <w:vAlign w:val="center"/>
          </w:tcPr>
          <w:p w14:paraId="3F84AE4A" w14:textId="24FF3450"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2) Integration of Theoretical and Practical Knowledge</w:t>
            </w:r>
          </w:p>
        </w:tc>
        <w:tc>
          <w:tcPr>
            <w:tcW w:w="0" w:type="auto"/>
            <w:tcMar>
              <w:top w:w="58" w:type="dxa"/>
              <w:left w:w="115" w:type="dxa"/>
              <w:bottom w:w="58" w:type="dxa"/>
              <w:right w:w="115" w:type="dxa"/>
            </w:tcMar>
            <w:vAlign w:val="center"/>
          </w:tcPr>
          <w:p w14:paraId="601F357B"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Definition of international trade &amp; logistics application is not clearly stated. Supporting details and information are unclear regarding international trade &amp; logistics.</w:t>
            </w:r>
          </w:p>
        </w:tc>
        <w:tc>
          <w:tcPr>
            <w:tcW w:w="0" w:type="auto"/>
            <w:tcMar>
              <w:top w:w="58" w:type="dxa"/>
              <w:left w:w="115" w:type="dxa"/>
              <w:bottom w:w="58" w:type="dxa"/>
              <w:right w:w="115" w:type="dxa"/>
            </w:tcMar>
            <w:vAlign w:val="center"/>
          </w:tcPr>
          <w:p w14:paraId="28539F6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Definition of international trade &amp; logistics application is missing several elements. Supporting details and information are relevant but several topics are not discussed.</w:t>
            </w:r>
          </w:p>
        </w:tc>
        <w:tc>
          <w:tcPr>
            <w:tcW w:w="0" w:type="auto"/>
            <w:tcMar>
              <w:top w:w="58" w:type="dxa"/>
              <w:left w:w="115" w:type="dxa"/>
              <w:bottom w:w="58" w:type="dxa"/>
              <w:right w:w="115" w:type="dxa"/>
            </w:tcMar>
            <w:vAlign w:val="center"/>
          </w:tcPr>
          <w:p w14:paraId="2B17059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Definition of international trade &amp; logistics application is clearly stated. Quality details give the reader important information about topics.</w:t>
            </w:r>
          </w:p>
        </w:tc>
        <w:tc>
          <w:tcPr>
            <w:tcW w:w="0" w:type="auto"/>
            <w:vAlign w:val="center"/>
          </w:tcPr>
          <w:p w14:paraId="2D3E3D29" w14:textId="77777777" w:rsidR="008D4362" w:rsidRPr="00D51404" w:rsidRDefault="008D4362" w:rsidP="00D51404">
            <w:pPr>
              <w:jc w:val="center"/>
              <w:rPr>
                <w:rFonts w:ascii="Arial" w:eastAsia="Calibri" w:hAnsi="Arial" w:cs="Arial"/>
                <w:sz w:val="16"/>
                <w:szCs w:val="16"/>
              </w:rPr>
            </w:pPr>
          </w:p>
        </w:tc>
      </w:tr>
      <w:tr w:rsidR="008D4362" w:rsidRPr="00D51404" w14:paraId="471C0CF2" w14:textId="77777777" w:rsidTr="00D51404">
        <w:trPr>
          <w:trHeight w:val="283"/>
          <w:jc w:val="center"/>
        </w:trPr>
        <w:tc>
          <w:tcPr>
            <w:tcW w:w="0" w:type="auto"/>
            <w:vMerge/>
            <w:tcMar>
              <w:left w:w="115" w:type="dxa"/>
              <w:right w:w="0" w:type="dxa"/>
            </w:tcMar>
            <w:vAlign w:val="center"/>
          </w:tcPr>
          <w:p w14:paraId="3C1226D8"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1F68FEBE"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Comments</w:t>
            </w:r>
            <w:r w:rsidRPr="00D51404">
              <w:rPr>
                <w:rFonts w:ascii="Arial" w:eastAsia="Calibri" w:hAnsi="Arial" w:cs="Arial"/>
                <w:sz w:val="16"/>
                <w:szCs w:val="16"/>
              </w:rPr>
              <w:t>:</w:t>
            </w:r>
          </w:p>
          <w:p w14:paraId="1A018370" w14:textId="414D97A5"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Measures:  ISLO 2;</w:t>
            </w:r>
            <w:r w:rsidRPr="00D51404">
              <w:rPr>
                <w:rFonts w:ascii="Arial" w:eastAsia="Calibri" w:hAnsi="Arial" w:cs="Arial"/>
                <w:sz w:val="16"/>
                <w:szCs w:val="16"/>
              </w:rPr>
              <w:t xml:space="preserve"> students will be able to use elementary and relevant knowledge related with logistics information systems, international trade and logistics.</w:t>
            </w:r>
          </w:p>
        </w:tc>
      </w:tr>
      <w:tr w:rsidR="008D4362" w:rsidRPr="00D51404" w14:paraId="723ABA86" w14:textId="77777777" w:rsidTr="00D51404">
        <w:trPr>
          <w:trHeight w:val="283"/>
          <w:jc w:val="center"/>
        </w:trPr>
        <w:tc>
          <w:tcPr>
            <w:tcW w:w="0" w:type="auto"/>
            <w:tcMar>
              <w:left w:w="115" w:type="dxa"/>
              <w:right w:w="115" w:type="dxa"/>
            </w:tcMar>
            <w:vAlign w:val="center"/>
          </w:tcPr>
          <w:p w14:paraId="1A296EAB"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428745E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0-6</w:t>
            </w:r>
          </w:p>
        </w:tc>
        <w:tc>
          <w:tcPr>
            <w:tcW w:w="0" w:type="auto"/>
            <w:tcMar>
              <w:top w:w="58" w:type="dxa"/>
              <w:left w:w="115" w:type="dxa"/>
              <w:bottom w:w="58" w:type="dxa"/>
              <w:right w:w="115" w:type="dxa"/>
            </w:tcMar>
            <w:vAlign w:val="center"/>
          </w:tcPr>
          <w:p w14:paraId="5A926A97"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7-13</w:t>
            </w:r>
          </w:p>
        </w:tc>
        <w:tc>
          <w:tcPr>
            <w:tcW w:w="0" w:type="auto"/>
            <w:tcMar>
              <w:top w:w="58" w:type="dxa"/>
              <w:left w:w="115" w:type="dxa"/>
              <w:bottom w:w="58" w:type="dxa"/>
              <w:right w:w="115" w:type="dxa"/>
            </w:tcMar>
            <w:vAlign w:val="center"/>
          </w:tcPr>
          <w:p w14:paraId="3E10065C"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14-20</w:t>
            </w:r>
          </w:p>
        </w:tc>
        <w:tc>
          <w:tcPr>
            <w:tcW w:w="0" w:type="auto"/>
            <w:vAlign w:val="center"/>
          </w:tcPr>
          <w:p w14:paraId="07D0D9A8" w14:textId="77777777" w:rsidR="008D4362" w:rsidRPr="00D51404" w:rsidRDefault="008D4362" w:rsidP="00D51404">
            <w:pPr>
              <w:jc w:val="center"/>
              <w:rPr>
                <w:rFonts w:ascii="Arial" w:eastAsia="Calibri" w:hAnsi="Arial" w:cs="Arial"/>
                <w:sz w:val="16"/>
                <w:szCs w:val="16"/>
              </w:rPr>
            </w:pPr>
          </w:p>
        </w:tc>
      </w:tr>
      <w:tr w:rsidR="008D4362" w:rsidRPr="00D51404" w14:paraId="458B1DB7" w14:textId="77777777" w:rsidTr="00D51404">
        <w:trPr>
          <w:trHeight w:val="283"/>
          <w:jc w:val="center"/>
        </w:trPr>
        <w:tc>
          <w:tcPr>
            <w:tcW w:w="0" w:type="auto"/>
            <w:vMerge w:val="restart"/>
            <w:tcMar>
              <w:left w:w="115" w:type="dxa"/>
              <w:right w:w="115" w:type="dxa"/>
            </w:tcMar>
            <w:vAlign w:val="center"/>
          </w:tcPr>
          <w:p w14:paraId="5212A53C"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3) Analytical/</w:t>
            </w:r>
          </w:p>
          <w:p w14:paraId="3059C0B2"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Critical-Thinking Skills</w:t>
            </w:r>
          </w:p>
        </w:tc>
        <w:tc>
          <w:tcPr>
            <w:tcW w:w="0" w:type="auto"/>
            <w:tcMar>
              <w:top w:w="58" w:type="dxa"/>
              <w:left w:w="115" w:type="dxa"/>
              <w:bottom w:w="58" w:type="dxa"/>
              <w:right w:w="115" w:type="dxa"/>
            </w:tcMar>
            <w:vAlign w:val="center"/>
          </w:tcPr>
          <w:p w14:paraId="7E42349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Research problem, concept, or idea is not clearly articulated, or its component elements are not identified or described; research information is poorly organized, categorized, and/or superficially examined. Personal assessment is not related to topic and no point of view regarding company.</w:t>
            </w:r>
          </w:p>
        </w:tc>
        <w:tc>
          <w:tcPr>
            <w:tcW w:w="0" w:type="auto"/>
            <w:tcMar>
              <w:top w:w="58" w:type="dxa"/>
              <w:left w:w="115" w:type="dxa"/>
              <w:bottom w:w="58" w:type="dxa"/>
              <w:right w:w="115" w:type="dxa"/>
            </w:tcMar>
            <w:vAlign w:val="center"/>
          </w:tcPr>
          <w:p w14:paraId="4CE89372"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Adequately identifies and describes (or sketches out) the research problem, concept, or idea and its components; gathers and examines information relating to the research problem, concept, or idea. Personal assessment is relevant but there is a need for more supporting knowledge.</w:t>
            </w:r>
          </w:p>
        </w:tc>
        <w:tc>
          <w:tcPr>
            <w:tcW w:w="0" w:type="auto"/>
            <w:tcMar>
              <w:top w:w="58" w:type="dxa"/>
              <w:left w:w="115" w:type="dxa"/>
              <w:bottom w:w="58" w:type="dxa"/>
              <w:right w:w="115" w:type="dxa"/>
            </w:tcMar>
            <w:vAlign w:val="center"/>
          </w:tcPr>
          <w:p w14:paraId="116D495E"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 xml:space="preserve">Effectively formulates a clear description of the research problem, concept, or idea, and specifies major elements to be examined; selects and prioritizes information appropriate to addressing the research problem, concept, or idea. Main idea </w:t>
            </w:r>
            <w:proofErr w:type="gramStart"/>
            <w:r w:rsidRPr="00D51404">
              <w:rPr>
                <w:rFonts w:ascii="Arial" w:eastAsia="Calibri" w:hAnsi="Arial" w:cs="Arial"/>
                <w:sz w:val="16"/>
                <w:szCs w:val="16"/>
              </w:rPr>
              <w:t>is stands</w:t>
            </w:r>
            <w:proofErr w:type="gramEnd"/>
            <w:r w:rsidRPr="00D51404">
              <w:rPr>
                <w:rFonts w:ascii="Arial" w:eastAsia="Calibri" w:hAnsi="Arial" w:cs="Arial"/>
                <w:sz w:val="16"/>
                <w:szCs w:val="16"/>
              </w:rPr>
              <w:t xml:space="preserve"> out and is supported by detailed information. Personal assessment is clearly stated.</w:t>
            </w:r>
          </w:p>
        </w:tc>
        <w:tc>
          <w:tcPr>
            <w:tcW w:w="0" w:type="auto"/>
            <w:vAlign w:val="center"/>
          </w:tcPr>
          <w:p w14:paraId="28A46388" w14:textId="77777777" w:rsidR="008D4362" w:rsidRPr="00D51404" w:rsidRDefault="008D4362" w:rsidP="00D51404">
            <w:pPr>
              <w:jc w:val="center"/>
              <w:rPr>
                <w:rFonts w:ascii="Arial" w:eastAsia="Calibri" w:hAnsi="Arial" w:cs="Arial"/>
                <w:sz w:val="16"/>
                <w:szCs w:val="16"/>
              </w:rPr>
            </w:pPr>
          </w:p>
        </w:tc>
      </w:tr>
      <w:tr w:rsidR="008D4362" w:rsidRPr="00D51404" w14:paraId="207E20F7" w14:textId="77777777" w:rsidTr="00D51404">
        <w:trPr>
          <w:trHeight w:val="283"/>
          <w:jc w:val="center"/>
        </w:trPr>
        <w:tc>
          <w:tcPr>
            <w:tcW w:w="0" w:type="auto"/>
            <w:vMerge/>
            <w:tcMar>
              <w:left w:w="115" w:type="dxa"/>
              <w:right w:w="115" w:type="dxa"/>
            </w:tcMar>
            <w:vAlign w:val="center"/>
          </w:tcPr>
          <w:p w14:paraId="04FFCFFF"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64DB2D4C" w14:textId="77777777" w:rsidR="008D4362" w:rsidRPr="00D51404" w:rsidRDefault="008D4362" w:rsidP="00D51404">
            <w:pPr>
              <w:rPr>
                <w:rFonts w:ascii="Arial" w:eastAsia="Calibri" w:hAnsi="Arial" w:cs="Arial"/>
                <w:sz w:val="16"/>
                <w:szCs w:val="16"/>
              </w:rPr>
            </w:pPr>
            <w:r w:rsidRPr="00D51404">
              <w:rPr>
                <w:rFonts w:ascii="Arial" w:eastAsia="Calibri" w:hAnsi="Arial" w:cs="Arial"/>
                <w:b/>
                <w:sz w:val="16"/>
                <w:szCs w:val="16"/>
              </w:rPr>
              <w:t>Comments</w:t>
            </w:r>
            <w:r w:rsidRPr="00D51404">
              <w:rPr>
                <w:rFonts w:ascii="Arial" w:eastAsia="Calibri" w:hAnsi="Arial" w:cs="Arial"/>
                <w:sz w:val="16"/>
                <w:szCs w:val="16"/>
              </w:rPr>
              <w:t>:</w:t>
            </w:r>
          </w:p>
          <w:p w14:paraId="47659746"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 xml:space="preserve">Measures:  ISLO 3; </w:t>
            </w:r>
            <w:r w:rsidRPr="00D51404">
              <w:rPr>
                <w:rFonts w:ascii="Arial" w:eastAsia="Calibri" w:hAnsi="Arial" w:cs="Arial"/>
                <w:sz w:val="16"/>
                <w:szCs w:val="16"/>
              </w:rPr>
              <w:t>students will be able to demonstrate ability to arrive at optimal solutions to business problems by using critical thinking abilities.</w:t>
            </w:r>
          </w:p>
          <w:p w14:paraId="1F692A07" w14:textId="77777777" w:rsidR="008D4362" w:rsidRPr="00D51404" w:rsidRDefault="008D4362" w:rsidP="00D51404">
            <w:pPr>
              <w:jc w:val="center"/>
              <w:rPr>
                <w:rFonts w:ascii="Arial" w:eastAsia="Calibri" w:hAnsi="Arial" w:cs="Arial"/>
                <w:sz w:val="16"/>
                <w:szCs w:val="16"/>
              </w:rPr>
            </w:pPr>
          </w:p>
        </w:tc>
      </w:tr>
      <w:tr w:rsidR="008D4362" w:rsidRPr="00D51404" w14:paraId="4EAFDC35" w14:textId="77777777" w:rsidTr="00D51404">
        <w:trPr>
          <w:trHeight w:val="283"/>
          <w:jc w:val="center"/>
        </w:trPr>
        <w:tc>
          <w:tcPr>
            <w:tcW w:w="0" w:type="auto"/>
            <w:tcMar>
              <w:left w:w="115" w:type="dxa"/>
              <w:right w:w="115" w:type="dxa"/>
            </w:tcMar>
            <w:vAlign w:val="center"/>
          </w:tcPr>
          <w:p w14:paraId="21C37614" w14:textId="77777777" w:rsidR="008D4362" w:rsidRPr="00D51404" w:rsidRDefault="008D4362" w:rsidP="00D51404">
            <w:pPr>
              <w:jc w:val="center"/>
              <w:rPr>
                <w:rFonts w:ascii="Arial" w:eastAsia="Calibri" w:hAnsi="Arial" w:cs="Arial"/>
                <w:b/>
                <w:sz w:val="16"/>
                <w:szCs w:val="16"/>
              </w:rPr>
            </w:pPr>
          </w:p>
          <w:p w14:paraId="6295A8A4" w14:textId="77777777" w:rsidR="008D4362" w:rsidRPr="00D51404" w:rsidRDefault="008D4362" w:rsidP="00D51404">
            <w:pPr>
              <w:jc w:val="center"/>
              <w:rPr>
                <w:rFonts w:ascii="Arial" w:eastAsia="Calibri" w:hAnsi="Arial" w:cs="Arial"/>
                <w:b/>
                <w:sz w:val="16"/>
                <w:szCs w:val="16"/>
              </w:rPr>
            </w:pPr>
          </w:p>
        </w:tc>
        <w:tc>
          <w:tcPr>
            <w:tcW w:w="0" w:type="auto"/>
            <w:tcMar>
              <w:top w:w="58" w:type="dxa"/>
              <w:left w:w="115" w:type="dxa"/>
              <w:bottom w:w="58" w:type="dxa"/>
              <w:right w:w="115" w:type="dxa"/>
            </w:tcMar>
            <w:vAlign w:val="center"/>
          </w:tcPr>
          <w:p w14:paraId="22739171"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0-6</w:t>
            </w:r>
          </w:p>
        </w:tc>
        <w:tc>
          <w:tcPr>
            <w:tcW w:w="0" w:type="auto"/>
            <w:tcMar>
              <w:top w:w="58" w:type="dxa"/>
              <w:left w:w="115" w:type="dxa"/>
              <w:bottom w:w="58" w:type="dxa"/>
              <w:right w:w="72" w:type="dxa"/>
            </w:tcMar>
            <w:vAlign w:val="center"/>
          </w:tcPr>
          <w:p w14:paraId="469F6B2D"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7-13</w:t>
            </w:r>
          </w:p>
        </w:tc>
        <w:tc>
          <w:tcPr>
            <w:tcW w:w="0" w:type="auto"/>
            <w:tcMar>
              <w:top w:w="58" w:type="dxa"/>
              <w:left w:w="115" w:type="dxa"/>
              <w:bottom w:w="58" w:type="dxa"/>
              <w:right w:w="115" w:type="dxa"/>
            </w:tcMar>
            <w:vAlign w:val="center"/>
          </w:tcPr>
          <w:p w14:paraId="6CDF6FFE"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14-20</w:t>
            </w:r>
          </w:p>
        </w:tc>
        <w:tc>
          <w:tcPr>
            <w:tcW w:w="0" w:type="auto"/>
            <w:vAlign w:val="center"/>
          </w:tcPr>
          <w:p w14:paraId="52D84A86" w14:textId="77777777" w:rsidR="008D4362" w:rsidRPr="00D51404" w:rsidRDefault="008D4362" w:rsidP="00D51404">
            <w:pPr>
              <w:jc w:val="center"/>
              <w:rPr>
                <w:rFonts w:ascii="Arial" w:eastAsia="Calibri" w:hAnsi="Arial" w:cs="Arial"/>
                <w:sz w:val="16"/>
                <w:szCs w:val="16"/>
              </w:rPr>
            </w:pPr>
          </w:p>
        </w:tc>
      </w:tr>
      <w:tr w:rsidR="008D4362" w:rsidRPr="00D51404" w14:paraId="62F91560" w14:textId="77777777" w:rsidTr="00D51404">
        <w:trPr>
          <w:trHeight w:val="283"/>
          <w:jc w:val="center"/>
        </w:trPr>
        <w:tc>
          <w:tcPr>
            <w:tcW w:w="0" w:type="auto"/>
            <w:vMerge w:val="restart"/>
            <w:tcMar>
              <w:left w:w="115" w:type="dxa"/>
              <w:right w:w="115" w:type="dxa"/>
            </w:tcMar>
            <w:vAlign w:val="center"/>
          </w:tcPr>
          <w:p w14:paraId="4B9FBBD0"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4) Writing Skills</w:t>
            </w:r>
          </w:p>
          <w:p w14:paraId="49F4FD3E"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a) APA</w:t>
            </w:r>
          </w:p>
          <w:p w14:paraId="56A415D4" w14:textId="77777777" w:rsidR="008D4362" w:rsidRPr="00D51404" w:rsidRDefault="008D4362" w:rsidP="00D51404">
            <w:pPr>
              <w:jc w:val="center"/>
              <w:rPr>
                <w:rFonts w:ascii="Arial" w:eastAsia="Calibri" w:hAnsi="Arial" w:cs="Arial"/>
                <w:b/>
                <w:sz w:val="16"/>
                <w:szCs w:val="16"/>
              </w:rPr>
            </w:pPr>
            <w:r w:rsidRPr="00D51404">
              <w:rPr>
                <w:rFonts w:ascii="Arial" w:eastAsia="Calibri" w:hAnsi="Arial" w:cs="Arial"/>
                <w:b/>
                <w:sz w:val="16"/>
                <w:szCs w:val="16"/>
              </w:rPr>
              <w:t>b) References</w:t>
            </w:r>
          </w:p>
          <w:p w14:paraId="6FE64BD7"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c) Grammar</w:t>
            </w:r>
          </w:p>
        </w:tc>
        <w:tc>
          <w:tcPr>
            <w:tcW w:w="0" w:type="auto"/>
            <w:tcMar>
              <w:top w:w="58" w:type="dxa"/>
              <w:left w:w="115" w:type="dxa"/>
              <w:bottom w:w="58" w:type="dxa"/>
              <w:right w:w="115" w:type="dxa"/>
            </w:tcMar>
            <w:vAlign w:val="center"/>
          </w:tcPr>
          <w:p w14:paraId="70F87189"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Research project exhibits frequent and significant errors in APA formatting.</w:t>
            </w:r>
          </w:p>
          <w:p w14:paraId="06288D7C"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Most of the references are from sources that are not peer-reviewed or professional, and have uncertain reliability.</w:t>
            </w:r>
          </w:p>
          <w:p w14:paraId="5CC87323"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The written project exhibits multiple errors in grammar, sentence structure, and/or spelling; inadequate writing skills.</w:t>
            </w:r>
          </w:p>
        </w:tc>
        <w:tc>
          <w:tcPr>
            <w:tcW w:w="0" w:type="auto"/>
            <w:tcMar>
              <w:top w:w="58" w:type="dxa"/>
              <w:left w:w="115" w:type="dxa"/>
              <w:bottom w:w="58" w:type="dxa"/>
              <w:right w:w="72" w:type="dxa"/>
            </w:tcMar>
            <w:vAlign w:val="center"/>
          </w:tcPr>
          <w:p w14:paraId="10F5DC2F"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Professionally legitimate references are generally used; clear and fair citations are presented in most cases.</w:t>
            </w:r>
          </w:p>
          <w:p w14:paraId="430CC21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APA formatting is employed appropriately in the research project with a few minor errors.</w:t>
            </w:r>
          </w:p>
          <w:p w14:paraId="5B7E4C49"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Written research project displays good word choice, language conventions, and mechanics with a few minor errors in spelling, grammar</w:t>
            </w:r>
          </w:p>
          <w:p w14:paraId="17417040" w14:textId="77777777" w:rsidR="008D4362" w:rsidRPr="00D51404" w:rsidRDefault="008D4362" w:rsidP="00D51404">
            <w:pPr>
              <w:jc w:val="center"/>
              <w:rPr>
                <w:rFonts w:ascii="Arial" w:eastAsia="Calibri" w:hAnsi="Arial" w:cs="Arial"/>
                <w:sz w:val="16"/>
                <w:szCs w:val="16"/>
              </w:rPr>
            </w:pPr>
          </w:p>
        </w:tc>
        <w:tc>
          <w:tcPr>
            <w:tcW w:w="0" w:type="auto"/>
            <w:tcMar>
              <w:top w:w="58" w:type="dxa"/>
              <w:left w:w="115" w:type="dxa"/>
              <w:bottom w:w="58" w:type="dxa"/>
              <w:right w:w="115" w:type="dxa"/>
            </w:tcMar>
            <w:vAlign w:val="center"/>
          </w:tcPr>
          <w:p w14:paraId="447C1806"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1)</w:t>
            </w:r>
            <w:r w:rsidRPr="00D51404">
              <w:rPr>
                <w:rFonts w:ascii="Arial" w:eastAsia="Calibri" w:hAnsi="Arial" w:cs="Arial"/>
                <w:sz w:val="16"/>
                <w:szCs w:val="16"/>
              </w:rPr>
              <w:t xml:space="preserve"> Presents compelling evidence from professionally legitimate sources; attribution is clear and</w:t>
            </w:r>
          </w:p>
          <w:p w14:paraId="67B270AC"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accurate.</w:t>
            </w:r>
          </w:p>
          <w:p w14:paraId="4399762A"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2)</w:t>
            </w:r>
            <w:r w:rsidRPr="00D51404">
              <w:rPr>
                <w:rFonts w:ascii="Arial" w:eastAsia="Calibri" w:hAnsi="Arial" w:cs="Arial"/>
                <w:sz w:val="16"/>
                <w:szCs w:val="16"/>
              </w:rPr>
              <w:t xml:space="preserve"> APA format is used accurately</w:t>
            </w:r>
          </w:p>
          <w:p w14:paraId="7156F083"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sz w:val="16"/>
                <w:szCs w:val="16"/>
              </w:rPr>
              <w:t>and consistently throughout the research project.</w:t>
            </w:r>
          </w:p>
          <w:p w14:paraId="2F55C7D4" w14:textId="77777777" w:rsidR="008D4362" w:rsidRPr="00D51404" w:rsidRDefault="008D4362" w:rsidP="00D51404">
            <w:pPr>
              <w:jc w:val="center"/>
              <w:rPr>
                <w:rFonts w:ascii="Arial" w:eastAsia="Calibri" w:hAnsi="Arial" w:cs="Arial"/>
                <w:sz w:val="16"/>
                <w:szCs w:val="16"/>
              </w:rPr>
            </w:pPr>
            <w:r w:rsidRPr="00D51404">
              <w:rPr>
                <w:rFonts w:ascii="Arial" w:eastAsia="Calibri" w:hAnsi="Arial" w:cs="Arial"/>
                <w:b/>
                <w:sz w:val="16"/>
                <w:szCs w:val="16"/>
              </w:rPr>
              <w:t>3)</w:t>
            </w:r>
            <w:r w:rsidRPr="00D51404">
              <w:rPr>
                <w:rFonts w:ascii="Arial" w:eastAsia="Calibri" w:hAnsi="Arial" w:cs="Arial"/>
                <w:sz w:val="16"/>
                <w:szCs w:val="16"/>
              </w:rPr>
              <w:t xml:space="preserve"> Readability of the project is enhanced by facility in language use/word choice; uses language conventions effectively</w:t>
            </w:r>
          </w:p>
          <w:p w14:paraId="08DFDBC6" w14:textId="77777777" w:rsidR="008D4362" w:rsidRPr="00D51404" w:rsidRDefault="008D4362" w:rsidP="00D51404">
            <w:pPr>
              <w:jc w:val="center"/>
              <w:rPr>
                <w:rFonts w:ascii="Arial" w:eastAsia="Calibri" w:hAnsi="Arial" w:cs="Arial"/>
                <w:sz w:val="16"/>
                <w:szCs w:val="16"/>
              </w:rPr>
            </w:pPr>
          </w:p>
        </w:tc>
        <w:tc>
          <w:tcPr>
            <w:tcW w:w="0" w:type="auto"/>
            <w:vAlign w:val="center"/>
          </w:tcPr>
          <w:p w14:paraId="0EFEE08C" w14:textId="77777777" w:rsidR="008D4362" w:rsidRPr="00D51404" w:rsidRDefault="008D4362" w:rsidP="00D51404">
            <w:pPr>
              <w:jc w:val="center"/>
              <w:rPr>
                <w:rFonts w:ascii="Arial" w:eastAsia="Calibri" w:hAnsi="Arial" w:cs="Arial"/>
                <w:sz w:val="16"/>
                <w:szCs w:val="16"/>
              </w:rPr>
            </w:pPr>
          </w:p>
        </w:tc>
      </w:tr>
      <w:tr w:rsidR="008D4362" w:rsidRPr="00D51404" w14:paraId="173CB199" w14:textId="77777777" w:rsidTr="00D51404">
        <w:trPr>
          <w:trHeight w:val="283"/>
          <w:jc w:val="center"/>
        </w:trPr>
        <w:tc>
          <w:tcPr>
            <w:tcW w:w="0" w:type="auto"/>
            <w:vMerge/>
            <w:tcMar>
              <w:left w:w="115" w:type="dxa"/>
              <w:right w:w="115" w:type="dxa"/>
            </w:tcMar>
            <w:vAlign w:val="center"/>
          </w:tcPr>
          <w:p w14:paraId="08B5FEC3" w14:textId="77777777" w:rsidR="008D4362" w:rsidRPr="00D51404" w:rsidRDefault="008D4362" w:rsidP="00D51404">
            <w:pPr>
              <w:jc w:val="center"/>
              <w:rPr>
                <w:rFonts w:ascii="Arial" w:eastAsia="Calibri" w:hAnsi="Arial" w:cs="Arial"/>
                <w:b/>
                <w:sz w:val="16"/>
                <w:szCs w:val="16"/>
              </w:rPr>
            </w:pPr>
          </w:p>
        </w:tc>
        <w:tc>
          <w:tcPr>
            <w:tcW w:w="0" w:type="auto"/>
            <w:gridSpan w:val="4"/>
            <w:tcMar>
              <w:top w:w="43" w:type="dxa"/>
              <w:left w:w="115" w:type="dxa"/>
              <w:bottom w:w="43" w:type="dxa"/>
              <w:right w:w="115" w:type="dxa"/>
            </w:tcMar>
            <w:vAlign w:val="center"/>
          </w:tcPr>
          <w:p w14:paraId="48FB2E1F"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Comments</w:t>
            </w:r>
            <w:r w:rsidRPr="00D51404">
              <w:rPr>
                <w:rFonts w:ascii="Arial" w:eastAsia="Calibri" w:hAnsi="Arial" w:cs="Arial"/>
                <w:sz w:val="16"/>
                <w:szCs w:val="16"/>
              </w:rPr>
              <w:t>:</w:t>
            </w:r>
          </w:p>
          <w:p w14:paraId="67252656" w14:textId="77777777" w:rsidR="008D4362" w:rsidRPr="00D51404" w:rsidRDefault="008D4362" w:rsidP="00D51404">
            <w:pPr>
              <w:jc w:val="both"/>
              <w:rPr>
                <w:rFonts w:ascii="Arial" w:eastAsia="Calibri" w:hAnsi="Arial" w:cs="Arial"/>
                <w:sz w:val="16"/>
                <w:szCs w:val="16"/>
              </w:rPr>
            </w:pPr>
            <w:r w:rsidRPr="00D51404">
              <w:rPr>
                <w:rFonts w:ascii="Arial" w:eastAsia="Calibri" w:hAnsi="Arial" w:cs="Arial"/>
                <w:b/>
                <w:sz w:val="16"/>
                <w:szCs w:val="16"/>
              </w:rPr>
              <w:t>Measures:  ISLO 4;</w:t>
            </w:r>
            <w:r w:rsidRPr="00D51404">
              <w:rPr>
                <w:rFonts w:ascii="Arial" w:eastAsia="Calibri" w:hAnsi="Arial" w:cs="Arial"/>
                <w:sz w:val="16"/>
                <w:szCs w:val="16"/>
              </w:rPr>
              <w:t xml:space="preserve"> students will be able to learn how to gather date related with logistics and other business functions and use research skills to analyze the available data.</w:t>
            </w:r>
          </w:p>
        </w:tc>
      </w:tr>
    </w:tbl>
    <w:p w14:paraId="0E75F3D5" w14:textId="77777777" w:rsidR="008D4362" w:rsidRPr="00D51404" w:rsidRDefault="008D4362" w:rsidP="008D4362">
      <w:pPr>
        <w:rPr>
          <w:rFonts w:ascii="Arial" w:hAnsi="Arial" w:cs="Arial"/>
          <w:vanish/>
          <w:sz w:val="22"/>
          <w:szCs w:val="22"/>
        </w:rPr>
      </w:pPr>
    </w:p>
    <w:tbl>
      <w:tblPr>
        <w:tblW w:w="105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10534"/>
      </w:tblGrid>
      <w:tr w:rsidR="008D4362" w:rsidRPr="00D51404" w14:paraId="548C633B" w14:textId="77777777" w:rsidTr="00524429">
        <w:trPr>
          <w:trHeight w:val="100"/>
          <w:jc w:val="center"/>
        </w:trPr>
        <w:tc>
          <w:tcPr>
            <w:tcW w:w="10534" w:type="dxa"/>
          </w:tcPr>
          <w:p w14:paraId="790C80BF" w14:textId="77777777" w:rsidR="00D51404" w:rsidRDefault="00D51404" w:rsidP="00524429">
            <w:pPr>
              <w:rPr>
                <w:rFonts w:ascii="Arial" w:eastAsia="Calibri" w:hAnsi="Arial" w:cs="Arial"/>
                <w:b/>
                <w:sz w:val="22"/>
                <w:szCs w:val="22"/>
              </w:rPr>
            </w:pPr>
          </w:p>
          <w:p w14:paraId="779C4398" w14:textId="77777777" w:rsidR="00D51404" w:rsidRDefault="00D51404" w:rsidP="00524429">
            <w:pPr>
              <w:rPr>
                <w:rFonts w:ascii="Arial" w:eastAsia="Calibri" w:hAnsi="Arial" w:cs="Arial"/>
                <w:b/>
                <w:sz w:val="22"/>
                <w:szCs w:val="22"/>
              </w:rPr>
            </w:pPr>
          </w:p>
          <w:p w14:paraId="08724225" w14:textId="77777777" w:rsidR="00D51404" w:rsidRDefault="00D51404" w:rsidP="00524429">
            <w:pPr>
              <w:rPr>
                <w:rFonts w:ascii="Arial" w:eastAsia="Calibri" w:hAnsi="Arial" w:cs="Arial"/>
                <w:b/>
                <w:sz w:val="22"/>
                <w:szCs w:val="22"/>
              </w:rPr>
            </w:pPr>
          </w:p>
          <w:p w14:paraId="5EE4D305" w14:textId="77777777" w:rsidR="00D51404" w:rsidRDefault="00D51404" w:rsidP="00524429">
            <w:pPr>
              <w:rPr>
                <w:rFonts w:ascii="Arial" w:eastAsia="Calibri" w:hAnsi="Arial" w:cs="Arial"/>
                <w:b/>
                <w:sz w:val="22"/>
                <w:szCs w:val="22"/>
              </w:rPr>
            </w:pPr>
          </w:p>
          <w:p w14:paraId="68474267" w14:textId="77777777" w:rsidR="00D51404" w:rsidRDefault="00D51404" w:rsidP="00524429">
            <w:pPr>
              <w:rPr>
                <w:rFonts w:ascii="Arial" w:eastAsia="Calibri" w:hAnsi="Arial" w:cs="Arial"/>
                <w:b/>
                <w:sz w:val="22"/>
                <w:szCs w:val="22"/>
              </w:rPr>
            </w:pPr>
          </w:p>
          <w:p w14:paraId="5E17DD29" w14:textId="77777777" w:rsidR="00D51404" w:rsidRPr="00D51404" w:rsidRDefault="00D51404" w:rsidP="00524429">
            <w:pPr>
              <w:rPr>
                <w:rFonts w:ascii="Arial" w:eastAsia="Calibri" w:hAnsi="Arial" w:cs="Arial"/>
                <w:b/>
                <w:sz w:val="22"/>
                <w:szCs w:val="22"/>
              </w:rPr>
            </w:pPr>
          </w:p>
        </w:tc>
      </w:tr>
    </w:tbl>
    <w:p w14:paraId="28C7B982" w14:textId="77777777" w:rsidR="008D4362" w:rsidRPr="00D51404" w:rsidRDefault="008D4362" w:rsidP="008D4362">
      <w:pPr>
        <w:rPr>
          <w:rFonts w:ascii="Arial" w:hAnsi="Arial" w:cs="Arial"/>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749"/>
        <w:gridCol w:w="794"/>
      </w:tblGrid>
      <w:tr w:rsidR="008D4362" w:rsidRPr="00D51404" w14:paraId="3F507CB0" w14:textId="77777777" w:rsidTr="00D51404">
        <w:trPr>
          <w:trHeight w:val="283"/>
          <w:jc w:val="center"/>
        </w:trPr>
        <w:tc>
          <w:tcPr>
            <w:tcW w:w="0" w:type="auto"/>
            <w:gridSpan w:val="2"/>
            <w:shd w:val="clear" w:color="auto" w:fill="002060"/>
            <w:vAlign w:val="center"/>
          </w:tcPr>
          <w:p w14:paraId="1124795C"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lastRenderedPageBreak/>
              <w:t>Summary Performance Ratings on Programmatic ISLOs</w:t>
            </w:r>
          </w:p>
        </w:tc>
      </w:tr>
      <w:tr w:rsidR="008D4362" w:rsidRPr="00D51404" w14:paraId="6F3A424A" w14:textId="77777777" w:rsidTr="00D51404">
        <w:trPr>
          <w:trHeight w:val="283"/>
          <w:jc w:val="center"/>
        </w:trPr>
        <w:tc>
          <w:tcPr>
            <w:tcW w:w="0" w:type="auto"/>
            <w:shd w:val="clear" w:color="auto" w:fill="D9E2F3"/>
            <w:tcMar>
              <w:top w:w="29" w:type="dxa"/>
              <w:bottom w:w="29" w:type="dxa"/>
            </w:tcMar>
            <w:vAlign w:val="center"/>
          </w:tcPr>
          <w:p w14:paraId="0DCC439B"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ISLOs/Program-Level Assessment Criteria</w:t>
            </w:r>
          </w:p>
        </w:tc>
        <w:tc>
          <w:tcPr>
            <w:tcW w:w="0" w:type="auto"/>
            <w:shd w:val="clear" w:color="auto" w:fill="D9E2F3"/>
            <w:tcMar>
              <w:top w:w="29" w:type="dxa"/>
              <w:bottom w:w="29" w:type="dxa"/>
            </w:tcMar>
            <w:vAlign w:val="center"/>
          </w:tcPr>
          <w:p w14:paraId="704A58B6"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Score</w:t>
            </w:r>
          </w:p>
        </w:tc>
      </w:tr>
      <w:tr w:rsidR="008D4362" w:rsidRPr="00D51404" w14:paraId="6765FDD1" w14:textId="77777777" w:rsidTr="00D51404">
        <w:trPr>
          <w:trHeight w:val="283"/>
          <w:jc w:val="center"/>
        </w:trPr>
        <w:tc>
          <w:tcPr>
            <w:tcW w:w="0" w:type="auto"/>
            <w:tcMar>
              <w:top w:w="29" w:type="dxa"/>
              <w:bottom w:w="29" w:type="dxa"/>
            </w:tcMar>
            <w:vAlign w:val="center"/>
          </w:tcPr>
          <w:p w14:paraId="290DFA9C" w14:textId="77777777" w:rsidR="008D4362" w:rsidRPr="00D51404" w:rsidRDefault="008D4362" w:rsidP="00D51404">
            <w:pPr>
              <w:spacing w:line="360" w:lineRule="auto"/>
              <w:jc w:val="center"/>
              <w:rPr>
                <w:rFonts w:ascii="Arial" w:hAnsi="Arial" w:cs="Arial"/>
                <w:sz w:val="20"/>
                <w:szCs w:val="20"/>
              </w:rPr>
            </w:pPr>
            <w:r w:rsidRPr="00D51404">
              <w:rPr>
                <w:rFonts w:ascii="Arial" w:hAnsi="Arial" w:cs="Arial"/>
                <w:sz w:val="20"/>
                <w:szCs w:val="20"/>
              </w:rPr>
              <w:t>Focus on Topic (Content)</w:t>
            </w:r>
          </w:p>
        </w:tc>
        <w:tc>
          <w:tcPr>
            <w:tcW w:w="0" w:type="auto"/>
            <w:tcMar>
              <w:top w:w="29" w:type="dxa"/>
              <w:bottom w:w="29" w:type="dxa"/>
            </w:tcMar>
            <w:vAlign w:val="center"/>
          </w:tcPr>
          <w:p w14:paraId="1853F18A" w14:textId="77777777" w:rsidR="008D4362" w:rsidRPr="00D51404" w:rsidRDefault="008D4362" w:rsidP="00D51404">
            <w:pPr>
              <w:spacing w:line="360" w:lineRule="auto"/>
              <w:jc w:val="center"/>
              <w:rPr>
                <w:rFonts w:ascii="Arial" w:hAnsi="Arial" w:cs="Arial"/>
                <w:sz w:val="20"/>
                <w:szCs w:val="20"/>
              </w:rPr>
            </w:pPr>
          </w:p>
        </w:tc>
      </w:tr>
      <w:tr w:rsidR="008D4362" w:rsidRPr="00D51404" w14:paraId="15AC5DD0" w14:textId="77777777" w:rsidTr="00D51404">
        <w:trPr>
          <w:trHeight w:val="283"/>
          <w:jc w:val="center"/>
        </w:trPr>
        <w:tc>
          <w:tcPr>
            <w:tcW w:w="0" w:type="auto"/>
            <w:tcMar>
              <w:top w:w="29" w:type="dxa"/>
              <w:bottom w:w="29" w:type="dxa"/>
            </w:tcMar>
            <w:vAlign w:val="center"/>
          </w:tcPr>
          <w:p w14:paraId="4EC72E17" w14:textId="77777777" w:rsidR="008D4362" w:rsidRPr="00D51404" w:rsidRDefault="008D4362" w:rsidP="00D51404">
            <w:pPr>
              <w:spacing w:line="360" w:lineRule="auto"/>
              <w:jc w:val="center"/>
              <w:rPr>
                <w:rFonts w:ascii="Arial" w:hAnsi="Arial" w:cs="Arial"/>
                <w:sz w:val="20"/>
                <w:szCs w:val="20"/>
              </w:rPr>
            </w:pPr>
            <w:r w:rsidRPr="00D51404">
              <w:rPr>
                <w:rFonts w:ascii="Arial" w:eastAsia="Calibri" w:hAnsi="Arial" w:cs="Arial"/>
                <w:sz w:val="20"/>
                <w:szCs w:val="20"/>
              </w:rPr>
              <w:t>Integration of Theoretical and Practical Knowledge</w:t>
            </w:r>
          </w:p>
        </w:tc>
        <w:tc>
          <w:tcPr>
            <w:tcW w:w="0" w:type="auto"/>
            <w:tcMar>
              <w:top w:w="29" w:type="dxa"/>
              <w:bottom w:w="29" w:type="dxa"/>
            </w:tcMar>
            <w:vAlign w:val="center"/>
          </w:tcPr>
          <w:p w14:paraId="4A40092A" w14:textId="77777777" w:rsidR="008D4362" w:rsidRPr="00D51404" w:rsidRDefault="008D4362" w:rsidP="00D51404">
            <w:pPr>
              <w:spacing w:line="360" w:lineRule="auto"/>
              <w:jc w:val="center"/>
              <w:rPr>
                <w:rFonts w:ascii="Arial" w:hAnsi="Arial" w:cs="Arial"/>
                <w:sz w:val="20"/>
                <w:szCs w:val="20"/>
              </w:rPr>
            </w:pPr>
          </w:p>
        </w:tc>
      </w:tr>
      <w:tr w:rsidR="008D4362" w:rsidRPr="00D51404" w14:paraId="772674D5" w14:textId="77777777" w:rsidTr="00D51404">
        <w:trPr>
          <w:trHeight w:val="283"/>
          <w:jc w:val="center"/>
        </w:trPr>
        <w:tc>
          <w:tcPr>
            <w:tcW w:w="0" w:type="auto"/>
            <w:tcMar>
              <w:top w:w="29" w:type="dxa"/>
              <w:bottom w:w="29" w:type="dxa"/>
            </w:tcMar>
            <w:vAlign w:val="center"/>
          </w:tcPr>
          <w:p w14:paraId="1097A7F7" w14:textId="77777777" w:rsidR="008D4362" w:rsidRPr="00D51404" w:rsidRDefault="008D4362" w:rsidP="00D51404">
            <w:pPr>
              <w:spacing w:line="360" w:lineRule="auto"/>
              <w:jc w:val="center"/>
              <w:rPr>
                <w:rFonts w:ascii="Arial" w:eastAsia="Calibri" w:hAnsi="Arial" w:cs="Arial"/>
                <w:sz w:val="20"/>
                <w:szCs w:val="20"/>
              </w:rPr>
            </w:pPr>
            <w:r w:rsidRPr="00D51404">
              <w:rPr>
                <w:rFonts w:ascii="Arial" w:eastAsia="Calibri" w:hAnsi="Arial" w:cs="Arial"/>
                <w:sz w:val="20"/>
                <w:szCs w:val="20"/>
              </w:rPr>
              <w:t>Analytical/Critical-Thinking Skills</w:t>
            </w:r>
          </w:p>
        </w:tc>
        <w:tc>
          <w:tcPr>
            <w:tcW w:w="0" w:type="auto"/>
            <w:tcMar>
              <w:top w:w="29" w:type="dxa"/>
              <w:bottom w:w="29" w:type="dxa"/>
            </w:tcMar>
            <w:vAlign w:val="center"/>
          </w:tcPr>
          <w:p w14:paraId="25137970" w14:textId="77777777" w:rsidR="008D4362" w:rsidRPr="00D51404" w:rsidRDefault="008D4362" w:rsidP="00D51404">
            <w:pPr>
              <w:spacing w:line="360" w:lineRule="auto"/>
              <w:jc w:val="center"/>
              <w:rPr>
                <w:rFonts w:ascii="Arial" w:hAnsi="Arial" w:cs="Arial"/>
                <w:sz w:val="20"/>
                <w:szCs w:val="20"/>
              </w:rPr>
            </w:pPr>
          </w:p>
        </w:tc>
      </w:tr>
      <w:tr w:rsidR="008D4362" w:rsidRPr="00D51404" w14:paraId="11927B3B" w14:textId="77777777" w:rsidTr="00D51404">
        <w:trPr>
          <w:trHeight w:val="283"/>
          <w:jc w:val="center"/>
        </w:trPr>
        <w:tc>
          <w:tcPr>
            <w:tcW w:w="0" w:type="auto"/>
            <w:tcMar>
              <w:top w:w="29" w:type="dxa"/>
              <w:bottom w:w="29" w:type="dxa"/>
            </w:tcMar>
            <w:vAlign w:val="center"/>
          </w:tcPr>
          <w:p w14:paraId="195D0398" w14:textId="77777777" w:rsidR="008D4362" w:rsidRPr="00D51404" w:rsidRDefault="008D4362" w:rsidP="00D51404">
            <w:pPr>
              <w:spacing w:line="360" w:lineRule="auto"/>
              <w:jc w:val="center"/>
              <w:rPr>
                <w:rFonts w:ascii="Arial" w:eastAsia="Calibri" w:hAnsi="Arial" w:cs="Arial"/>
                <w:sz w:val="20"/>
                <w:szCs w:val="20"/>
              </w:rPr>
            </w:pPr>
            <w:r w:rsidRPr="00D51404">
              <w:rPr>
                <w:rFonts w:ascii="Arial" w:eastAsia="Calibri" w:hAnsi="Arial" w:cs="Arial"/>
                <w:sz w:val="20"/>
                <w:szCs w:val="20"/>
              </w:rPr>
              <w:t>Writing Skills</w:t>
            </w:r>
          </w:p>
        </w:tc>
        <w:tc>
          <w:tcPr>
            <w:tcW w:w="0" w:type="auto"/>
            <w:tcMar>
              <w:top w:w="29" w:type="dxa"/>
              <w:bottom w:w="29" w:type="dxa"/>
            </w:tcMar>
            <w:vAlign w:val="center"/>
          </w:tcPr>
          <w:p w14:paraId="205FAD92" w14:textId="77777777" w:rsidR="008D4362" w:rsidRPr="00D51404" w:rsidRDefault="008D4362" w:rsidP="00D51404">
            <w:pPr>
              <w:spacing w:line="360" w:lineRule="auto"/>
              <w:jc w:val="center"/>
              <w:rPr>
                <w:rFonts w:ascii="Arial" w:hAnsi="Arial" w:cs="Arial"/>
                <w:sz w:val="20"/>
                <w:szCs w:val="20"/>
              </w:rPr>
            </w:pPr>
          </w:p>
        </w:tc>
      </w:tr>
      <w:tr w:rsidR="008D4362" w:rsidRPr="00D51404" w14:paraId="62F1D448" w14:textId="77777777" w:rsidTr="00D51404">
        <w:trPr>
          <w:trHeight w:val="283"/>
          <w:jc w:val="center"/>
        </w:trPr>
        <w:tc>
          <w:tcPr>
            <w:tcW w:w="0" w:type="auto"/>
            <w:tcMar>
              <w:top w:w="29" w:type="dxa"/>
              <w:bottom w:w="29" w:type="dxa"/>
            </w:tcMar>
            <w:vAlign w:val="center"/>
          </w:tcPr>
          <w:p w14:paraId="3B8E3AF5" w14:textId="77777777" w:rsidR="008D4362" w:rsidRPr="00D51404" w:rsidRDefault="008D4362" w:rsidP="00D51404">
            <w:pPr>
              <w:spacing w:line="360" w:lineRule="auto"/>
              <w:jc w:val="center"/>
              <w:rPr>
                <w:rFonts w:ascii="Arial" w:hAnsi="Arial" w:cs="Arial"/>
                <w:b/>
                <w:sz w:val="20"/>
                <w:szCs w:val="20"/>
              </w:rPr>
            </w:pPr>
            <w:r w:rsidRPr="00D51404">
              <w:rPr>
                <w:rFonts w:ascii="Arial" w:hAnsi="Arial" w:cs="Arial"/>
                <w:b/>
                <w:sz w:val="20"/>
                <w:szCs w:val="20"/>
              </w:rPr>
              <w:t>Total</w:t>
            </w:r>
          </w:p>
        </w:tc>
        <w:tc>
          <w:tcPr>
            <w:tcW w:w="0" w:type="auto"/>
            <w:tcMar>
              <w:top w:w="29" w:type="dxa"/>
              <w:bottom w:w="29" w:type="dxa"/>
            </w:tcMar>
            <w:vAlign w:val="center"/>
          </w:tcPr>
          <w:p w14:paraId="5A78AF81" w14:textId="77777777" w:rsidR="008D4362" w:rsidRPr="00D51404" w:rsidRDefault="008D4362" w:rsidP="00D51404">
            <w:pPr>
              <w:spacing w:line="360" w:lineRule="auto"/>
              <w:jc w:val="center"/>
              <w:rPr>
                <w:rFonts w:ascii="Arial" w:hAnsi="Arial" w:cs="Arial"/>
                <w:sz w:val="20"/>
                <w:szCs w:val="20"/>
              </w:rPr>
            </w:pPr>
          </w:p>
        </w:tc>
      </w:tr>
    </w:tbl>
    <w:p w14:paraId="7269C7FD" w14:textId="77777777" w:rsidR="008D4362" w:rsidRPr="00D51404" w:rsidRDefault="008D4362" w:rsidP="008D4362">
      <w:pPr>
        <w:rPr>
          <w:rFonts w:ascii="Arial" w:hAnsi="Arial" w:cs="Arial"/>
          <w:sz w:val="22"/>
          <w:szCs w:val="22"/>
        </w:rPr>
      </w:pPr>
    </w:p>
    <w:p w14:paraId="4CC02F77" w14:textId="77777777" w:rsidR="00D51404" w:rsidRDefault="00D51404" w:rsidP="008D4362">
      <w:pPr>
        <w:rPr>
          <w:rFonts w:ascii="Arial" w:hAnsi="Arial" w:cs="Arial"/>
          <w:b/>
          <w:bCs/>
          <w:sz w:val="22"/>
          <w:szCs w:val="22"/>
        </w:rPr>
      </w:pPr>
    </w:p>
    <w:p w14:paraId="3462795F" w14:textId="77777777"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 xml:space="preserve">International Trade &amp; Logistics </w:t>
      </w:r>
    </w:p>
    <w:p w14:paraId="40D71252" w14:textId="77777777"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ITL-409 Logistics Information Systems</w:t>
      </w:r>
    </w:p>
    <w:p w14:paraId="15E6A158" w14:textId="78E70F32" w:rsidR="00D51404" w:rsidRPr="00D51404" w:rsidRDefault="00D51404" w:rsidP="00D51404">
      <w:pPr>
        <w:spacing w:line="360" w:lineRule="auto"/>
        <w:jc w:val="center"/>
        <w:rPr>
          <w:rFonts w:ascii="Arial" w:eastAsia="Calibri" w:hAnsi="Arial" w:cs="Arial"/>
          <w:b/>
          <w:sz w:val="22"/>
          <w:szCs w:val="22"/>
        </w:rPr>
      </w:pPr>
      <w:r w:rsidRPr="00D51404">
        <w:rPr>
          <w:rFonts w:ascii="Arial" w:eastAsia="Calibri" w:hAnsi="Arial" w:cs="Arial"/>
          <w:b/>
          <w:sz w:val="22"/>
          <w:szCs w:val="22"/>
        </w:rPr>
        <w:t>Term Project</w:t>
      </w:r>
      <w:r>
        <w:rPr>
          <w:rFonts w:ascii="Arial" w:eastAsia="Calibri" w:hAnsi="Arial" w:cs="Arial"/>
          <w:b/>
          <w:sz w:val="22"/>
          <w:szCs w:val="22"/>
        </w:rPr>
        <w:t xml:space="preserve"> (Final</w:t>
      </w:r>
      <w:r w:rsidR="00255A54">
        <w:rPr>
          <w:rFonts w:ascii="Arial" w:eastAsia="Calibri" w:hAnsi="Arial" w:cs="Arial"/>
          <w:b/>
          <w:sz w:val="22"/>
          <w:szCs w:val="22"/>
        </w:rPr>
        <w:t>-Microsoft Access Practice</w:t>
      </w:r>
      <w:r>
        <w:rPr>
          <w:rFonts w:ascii="Arial" w:eastAsia="Calibri" w:hAnsi="Arial" w:cs="Arial"/>
          <w:b/>
          <w:sz w:val="22"/>
          <w:szCs w:val="22"/>
        </w:rPr>
        <w:t>)</w:t>
      </w:r>
    </w:p>
    <w:p w14:paraId="4BC8605F" w14:textId="77777777" w:rsidR="00D51404" w:rsidRPr="00255A54" w:rsidRDefault="00D51404" w:rsidP="00D51404">
      <w:pPr>
        <w:spacing w:line="360" w:lineRule="auto"/>
        <w:jc w:val="center"/>
        <w:rPr>
          <w:rFonts w:ascii="Arial" w:eastAsia="Calibri" w:hAnsi="Arial" w:cs="Arial"/>
          <w:b/>
          <w:bCs/>
          <w:sz w:val="22"/>
          <w:szCs w:val="22"/>
        </w:rPr>
      </w:pPr>
      <w:r w:rsidRPr="00D51404">
        <w:rPr>
          <w:rFonts w:ascii="Arial" w:eastAsia="Calibri" w:hAnsi="Arial" w:cs="Arial"/>
          <w:b/>
          <w:sz w:val="22"/>
          <w:szCs w:val="22"/>
        </w:rPr>
        <w:t>Evaluation Rubric</w:t>
      </w:r>
    </w:p>
    <w:p w14:paraId="39F21C46" w14:textId="77777777" w:rsidR="00D51404" w:rsidRPr="00255A54" w:rsidRDefault="00D51404" w:rsidP="008D4362">
      <w:pPr>
        <w:rPr>
          <w:rFonts w:ascii="Arial" w:hAnsi="Arial" w:cs="Arial"/>
          <w:b/>
          <w:bCs/>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8"/>
        <w:gridCol w:w="6278"/>
        <w:gridCol w:w="646"/>
      </w:tblGrid>
      <w:tr w:rsidR="00255A54" w:rsidRPr="00255A54" w14:paraId="4755A6D8" w14:textId="77777777" w:rsidTr="00255A54">
        <w:trPr>
          <w:tblHeader/>
          <w:tblCellSpacing w:w="15" w:type="dxa"/>
        </w:trPr>
        <w:tc>
          <w:tcPr>
            <w:tcW w:w="0" w:type="auto"/>
            <w:vAlign w:val="center"/>
            <w:hideMark/>
          </w:tcPr>
          <w:p w14:paraId="44E3BB61" w14:textId="77777777" w:rsidR="00255A54" w:rsidRPr="00255A54" w:rsidRDefault="00255A54" w:rsidP="00255A54">
            <w:pPr>
              <w:rPr>
                <w:rFonts w:ascii="Arial" w:hAnsi="Arial" w:cs="Arial"/>
                <w:b/>
                <w:bCs/>
                <w:sz w:val="18"/>
                <w:szCs w:val="18"/>
              </w:rPr>
            </w:pPr>
            <w:r w:rsidRPr="00255A54">
              <w:rPr>
                <w:rFonts w:ascii="Arial" w:hAnsi="Arial" w:cs="Arial"/>
                <w:b/>
                <w:bCs/>
                <w:sz w:val="18"/>
                <w:szCs w:val="18"/>
              </w:rPr>
              <w:t>Criteria</w:t>
            </w:r>
          </w:p>
        </w:tc>
        <w:tc>
          <w:tcPr>
            <w:tcW w:w="0" w:type="auto"/>
            <w:vAlign w:val="center"/>
            <w:hideMark/>
          </w:tcPr>
          <w:p w14:paraId="6F98444A" w14:textId="77777777" w:rsidR="00255A54" w:rsidRPr="00255A54" w:rsidRDefault="00255A54" w:rsidP="00255A54">
            <w:pPr>
              <w:rPr>
                <w:rFonts w:ascii="Arial" w:hAnsi="Arial" w:cs="Arial"/>
                <w:b/>
                <w:bCs/>
                <w:sz w:val="18"/>
                <w:szCs w:val="18"/>
              </w:rPr>
            </w:pPr>
            <w:r w:rsidRPr="00255A54">
              <w:rPr>
                <w:rFonts w:ascii="Arial" w:hAnsi="Arial" w:cs="Arial"/>
                <w:b/>
                <w:bCs/>
                <w:sz w:val="18"/>
                <w:szCs w:val="18"/>
              </w:rPr>
              <w:t>Description</w:t>
            </w:r>
          </w:p>
        </w:tc>
        <w:tc>
          <w:tcPr>
            <w:tcW w:w="0" w:type="auto"/>
            <w:vAlign w:val="center"/>
            <w:hideMark/>
          </w:tcPr>
          <w:p w14:paraId="3F80B2BC" w14:textId="00F61ADB" w:rsidR="00255A54" w:rsidRPr="00255A54" w:rsidRDefault="00255A54" w:rsidP="00255A54">
            <w:pPr>
              <w:rPr>
                <w:rFonts w:ascii="Arial" w:hAnsi="Arial" w:cs="Arial"/>
                <w:b/>
                <w:bCs/>
                <w:sz w:val="18"/>
                <w:szCs w:val="18"/>
              </w:rPr>
            </w:pPr>
            <w:r w:rsidRPr="00255A54">
              <w:rPr>
                <w:rFonts w:ascii="Arial" w:hAnsi="Arial" w:cs="Arial"/>
                <w:b/>
                <w:bCs/>
                <w:sz w:val="18"/>
                <w:szCs w:val="18"/>
              </w:rPr>
              <w:t>Points</w:t>
            </w:r>
          </w:p>
        </w:tc>
      </w:tr>
      <w:tr w:rsidR="00255A54" w:rsidRPr="00255A54" w14:paraId="7F1EDE83" w14:textId="77777777" w:rsidTr="00255A54">
        <w:trPr>
          <w:tblCellSpacing w:w="15" w:type="dxa"/>
        </w:trPr>
        <w:tc>
          <w:tcPr>
            <w:tcW w:w="0" w:type="auto"/>
            <w:vAlign w:val="center"/>
            <w:hideMark/>
          </w:tcPr>
          <w:p w14:paraId="3BEE906C" w14:textId="4001E48C" w:rsidR="00255A54" w:rsidRPr="00255A54" w:rsidRDefault="00255A54" w:rsidP="00255A54">
            <w:pPr>
              <w:rPr>
                <w:rFonts w:ascii="Arial" w:hAnsi="Arial" w:cs="Arial"/>
                <w:sz w:val="18"/>
                <w:szCs w:val="18"/>
              </w:rPr>
            </w:pPr>
            <w:r w:rsidRPr="00255A54">
              <w:rPr>
                <w:rFonts w:ascii="Arial" w:hAnsi="Arial" w:cs="Arial"/>
                <w:sz w:val="18"/>
                <w:szCs w:val="18"/>
              </w:rPr>
              <w:t>Database Structure &amp; Table Design</w:t>
            </w:r>
          </w:p>
        </w:tc>
        <w:tc>
          <w:tcPr>
            <w:tcW w:w="0" w:type="auto"/>
            <w:vAlign w:val="center"/>
            <w:hideMark/>
          </w:tcPr>
          <w:p w14:paraId="4A2764E9" w14:textId="77777777" w:rsidR="00255A54" w:rsidRPr="00255A54" w:rsidRDefault="00255A54" w:rsidP="00255A54">
            <w:pPr>
              <w:rPr>
                <w:rFonts w:ascii="Arial" w:hAnsi="Arial" w:cs="Arial"/>
                <w:sz w:val="18"/>
                <w:szCs w:val="18"/>
              </w:rPr>
            </w:pPr>
            <w:r w:rsidRPr="00255A54">
              <w:rPr>
                <w:rFonts w:ascii="Arial" w:hAnsi="Arial" w:cs="Arial"/>
                <w:sz w:val="18"/>
                <w:szCs w:val="18"/>
              </w:rPr>
              <w:t>Accurate creation of normalized tables with appropriate field types, primary keys, and correct relationships between entities (e.g., Customers, Orders, Products).</w:t>
            </w:r>
          </w:p>
        </w:tc>
        <w:tc>
          <w:tcPr>
            <w:tcW w:w="0" w:type="auto"/>
            <w:vAlign w:val="center"/>
            <w:hideMark/>
          </w:tcPr>
          <w:p w14:paraId="64572B24"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r w:rsidR="00255A54" w:rsidRPr="00255A54" w14:paraId="2044974A" w14:textId="77777777" w:rsidTr="00255A54">
        <w:trPr>
          <w:tblCellSpacing w:w="15" w:type="dxa"/>
        </w:trPr>
        <w:tc>
          <w:tcPr>
            <w:tcW w:w="0" w:type="auto"/>
            <w:vAlign w:val="center"/>
            <w:hideMark/>
          </w:tcPr>
          <w:p w14:paraId="5E4B5102" w14:textId="79D7D49B" w:rsidR="00255A54" w:rsidRPr="00255A54" w:rsidRDefault="00255A54" w:rsidP="00255A54">
            <w:pPr>
              <w:rPr>
                <w:rFonts w:ascii="Arial" w:hAnsi="Arial" w:cs="Arial"/>
                <w:sz w:val="18"/>
                <w:szCs w:val="18"/>
              </w:rPr>
            </w:pPr>
            <w:r w:rsidRPr="00255A54">
              <w:rPr>
                <w:rFonts w:ascii="Arial" w:hAnsi="Arial" w:cs="Arial"/>
                <w:sz w:val="18"/>
                <w:szCs w:val="18"/>
              </w:rPr>
              <w:t>Query Development</w:t>
            </w:r>
          </w:p>
        </w:tc>
        <w:tc>
          <w:tcPr>
            <w:tcW w:w="0" w:type="auto"/>
            <w:vAlign w:val="center"/>
            <w:hideMark/>
          </w:tcPr>
          <w:p w14:paraId="0A6F98AA" w14:textId="77777777" w:rsidR="00255A54" w:rsidRPr="00255A54" w:rsidRDefault="00255A54" w:rsidP="00255A54">
            <w:pPr>
              <w:rPr>
                <w:rFonts w:ascii="Arial" w:hAnsi="Arial" w:cs="Arial"/>
                <w:sz w:val="18"/>
                <w:szCs w:val="18"/>
              </w:rPr>
            </w:pPr>
            <w:r w:rsidRPr="00255A54">
              <w:rPr>
                <w:rFonts w:ascii="Arial" w:hAnsi="Arial" w:cs="Arial"/>
                <w:sz w:val="18"/>
                <w:szCs w:val="18"/>
              </w:rPr>
              <w:t>Design and execution of logical and functional queries (e.g., select, parameterized, calculated queries) based on specific logistics scenarios.</w:t>
            </w:r>
          </w:p>
        </w:tc>
        <w:tc>
          <w:tcPr>
            <w:tcW w:w="0" w:type="auto"/>
            <w:vAlign w:val="center"/>
            <w:hideMark/>
          </w:tcPr>
          <w:p w14:paraId="76406A8D"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r w:rsidR="00255A54" w:rsidRPr="00255A54" w14:paraId="43C2B31D" w14:textId="77777777" w:rsidTr="00255A54">
        <w:trPr>
          <w:tblCellSpacing w:w="15" w:type="dxa"/>
        </w:trPr>
        <w:tc>
          <w:tcPr>
            <w:tcW w:w="0" w:type="auto"/>
            <w:vAlign w:val="center"/>
            <w:hideMark/>
          </w:tcPr>
          <w:p w14:paraId="026CB34D" w14:textId="0471E9B1" w:rsidR="00255A54" w:rsidRPr="00255A54" w:rsidRDefault="00255A54" w:rsidP="00255A54">
            <w:pPr>
              <w:rPr>
                <w:rFonts w:ascii="Arial" w:hAnsi="Arial" w:cs="Arial"/>
                <w:sz w:val="18"/>
                <w:szCs w:val="18"/>
              </w:rPr>
            </w:pPr>
            <w:r w:rsidRPr="00255A54">
              <w:rPr>
                <w:rFonts w:ascii="Arial" w:hAnsi="Arial" w:cs="Arial"/>
                <w:sz w:val="18"/>
                <w:szCs w:val="18"/>
              </w:rPr>
              <w:t xml:space="preserve"> Form Design</w:t>
            </w:r>
          </w:p>
        </w:tc>
        <w:tc>
          <w:tcPr>
            <w:tcW w:w="0" w:type="auto"/>
            <w:vAlign w:val="center"/>
            <w:hideMark/>
          </w:tcPr>
          <w:p w14:paraId="1F27340B" w14:textId="77777777" w:rsidR="00255A54" w:rsidRPr="00255A54" w:rsidRDefault="00255A54" w:rsidP="00255A54">
            <w:pPr>
              <w:rPr>
                <w:rFonts w:ascii="Arial" w:hAnsi="Arial" w:cs="Arial"/>
                <w:sz w:val="18"/>
                <w:szCs w:val="18"/>
              </w:rPr>
            </w:pPr>
            <w:r w:rsidRPr="00255A54">
              <w:rPr>
                <w:rFonts w:ascii="Arial" w:hAnsi="Arial" w:cs="Arial"/>
                <w:sz w:val="18"/>
                <w:szCs w:val="18"/>
              </w:rPr>
              <w:t>Development of user-friendly and functional forms for data entry or transaction processes, demonstrating clarity and control usage.</w:t>
            </w:r>
          </w:p>
        </w:tc>
        <w:tc>
          <w:tcPr>
            <w:tcW w:w="0" w:type="auto"/>
            <w:vAlign w:val="center"/>
            <w:hideMark/>
          </w:tcPr>
          <w:p w14:paraId="3E043DC6"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r w:rsidR="00255A54" w:rsidRPr="00255A54" w14:paraId="7A270C14" w14:textId="77777777" w:rsidTr="00255A54">
        <w:trPr>
          <w:tblCellSpacing w:w="15" w:type="dxa"/>
        </w:trPr>
        <w:tc>
          <w:tcPr>
            <w:tcW w:w="0" w:type="auto"/>
            <w:vAlign w:val="center"/>
            <w:hideMark/>
          </w:tcPr>
          <w:p w14:paraId="1F5E45BD" w14:textId="510734C9" w:rsidR="00255A54" w:rsidRPr="00255A54" w:rsidRDefault="00255A54" w:rsidP="00255A54">
            <w:pPr>
              <w:rPr>
                <w:rFonts w:ascii="Arial" w:hAnsi="Arial" w:cs="Arial"/>
                <w:sz w:val="18"/>
                <w:szCs w:val="18"/>
              </w:rPr>
            </w:pPr>
            <w:r w:rsidRPr="00255A54">
              <w:rPr>
                <w:rFonts w:ascii="Arial" w:hAnsi="Arial" w:cs="Arial"/>
                <w:sz w:val="18"/>
                <w:szCs w:val="18"/>
              </w:rPr>
              <w:t>Report Generation</w:t>
            </w:r>
          </w:p>
        </w:tc>
        <w:tc>
          <w:tcPr>
            <w:tcW w:w="0" w:type="auto"/>
            <w:vAlign w:val="center"/>
            <w:hideMark/>
          </w:tcPr>
          <w:p w14:paraId="7EA63434" w14:textId="77777777" w:rsidR="00255A54" w:rsidRPr="00255A54" w:rsidRDefault="00255A54" w:rsidP="00255A54">
            <w:pPr>
              <w:rPr>
                <w:rFonts w:ascii="Arial" w:hAnsi="Arial" w:cs="Arial"/>
                <w:sz w:val="18"/>
                <w:szCs w:val="18"/>
              </w:rPr>
            </w:pPr>
            <w:r w:rsidRPr="00255A54">
              <w:rPr>
                <w:rFonts w:ascii="Arial" w:hAnsi="Arial" w:cs="Arial"/>
                <w:sz w:val="18"/>
                <w:szCs w:val="18"/>
              </w:rPr>
              <w:t>Creation of well-structured and formatted reports with accurate grouping, summarization, and visual organization of logistics data.</w:t>
            </w:r>
          </w:p>
        </w:tc>
        <w:tc>
          <w:tcPr>
            <w:tcW w:w="0" w:type="auto"/>
            <w:vAlign w:val="center"/>
            <w:hideMark/>
          </w:tcPr>
          <w:p w14:paraId="492DB935"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r w:rsidR="00DA5AD9" w:rsidRPr="00255A54" w14:paraId="5B487943" w14:textId="77777777" w:rsidTr="00255A54">
        <w:trPr>
          <w:tblCellSpacing w:w="15" w:type="dxa"/>
        </w:trPr>
        <w:tc>
          <w:tcPr>
            <w:tcW w:w="0" w:type="auto"/>
            <w:vAlign w:val="center"/>
            <w:hideMark/>
          </w:tcPr>
          <w:p w14:paraId="470755B3" w14:textId="314CF1EB" w:rsidR="00255A54" w:rsidRPr="00255A54" w:rsidRDefault="00255A54" w:rsidP="00255A54">
            <w:pPr>
              <w:rPr>
                <w:rFonts w:ascii="Arial" w:hAnsi="Arial" w:cs="Arial"/>
                <w:sz w:val="18"/>
                <w:szCs w:val="18"/>
              </w:rPr>
            </w:pPr>
            <w:r w:rsidRPr="00255A54">
              <w:rPr>
                <w:rFonts w:ascii="Arial" w:hAnsi="Arial" w:cs="Arial"/>
                <w:sz w:val="18"/>
                <w:szCs w:val="18"/>
              </w:rPr>
              <w:t>Theoretical Application &amp; System Integrity</w:t>
            </w:r>
          </w:p>
        </w:tc>
        <w:tc>
          <w:tcPr>
            <w:tcW w:w="0" w:type="auto"/>
            <w:vAlign w:val="center"/>
            <w:hideMark/>
          </w:tcPr>
          <w:p w14:paraId="7F6F865F" w14:textId="77777777" w:rsidR="00255A54" w:rsidRPr="00255A54" w:rsidRDefault="00255A54" w:rsidP="00255A54">
            <w:pPr>
              <w:rPr>
                <w:rFonts w:ascii="Arial" w:hAnsi="Arial" w:cs="Arial"/>
                <w:sz w:val="18"/>
                <w:szCs w:val="18"/>
              </w:rPr>
            </w:pPr>
            <w:r w:rsidRPr="00255A54">
              <w:rPr>
                <w:rFonts w:ascii="Arial" w:hAnsi="Arial" w:cs="Arial"/>
                <w:sz w:val="18"/>
                <w:szCs w:val="18"/>
              </w:rPr>
              <w:t>Demonstration of conceptual understanding of logistics information systems, data consistency, naming conventions, and system usability.</w:t>
            </w:r>
          </w:p>
        </w:tc>
        <w:tc>
          <w:tcPr>
            <w:tcW w:w="0" w:type="auto"/>
            <w:vAlign w:val="center"/>
            <w:hideMark/>
          </w:tcPr>
          <w:p w14:paraId="7482DC40" w14:textId="77777777" w:rsidR="00255A54" w:rsidRPr="00255A54" w:rsidRDefault="00255A54" w:rsidP="00255A54">
            <w:pPr>
              <w:rPr>
                <w:rFonts w:ascii="Arial" w:hAnsi="Arial" w:cs="Arial"/>
                <w:sz w:val="18"/>
                <w:szCs w:val="18"/>
              </w:rPr>
            </w:pPr>
            <w:r w:rsidRPr="00255A54">
              <w:rPr>
                <w:rFonts w:ascii="Arial" w:hAnsi="Arial" w:cs="Arial"/>
                <w:sz w:val="18"/>
                <w:szCs w:val="18"/>
              </w:rPr>
              <w:t>20 pts</w:t>
            </w:r>
          </w:p>
        </w:tc>
      </w:tr>
    </w:tbl>
    <w:p w14:paraId="65B4B652" w14:textId="77777777" w:rsidR="00D51404" w:rsidRDefault="00D51404" w:rsidP="008D4362">
      <w:pPr>
        <w:rPr>
          <w:rFonts w:ascii="Arial" w:hAnsi="Arial" w:cs="Arial"/>
          <w:b/>
          <w:bCs/>
          <w:sz w:val="22"/>
          <w:szCs w:val="22"/>
        </w:rPr>
      </w:pPr>
    </w:p>
    <w:p w14:paraId="5F2A1C16" w14:textId="5154CA95" w:rsidR="008D4362" w:rsidRPr="00D51404" w:rsidRDefault="008D4362" w:rsidP="008D4362">
      <w:pPr>
        <w:rPr>
          <w:rFonts w:ascii="Arial" w:hAnsi="Arial" w:cs="Arial"/>
          <w:b/>
          <w:bCs/>
          <w:sz w:val="22"/>
          <w:szCs w:val="22"/>
        </w:rPr>
      </w:pPr>
      <w:r w:rsidRPr="00D51404">
        <w:rPr>
          <w:rFonts w:ascii="Arial" w:hAnsi="Arial" w:cs="Arial"/>
          <w:b/>
          <w:bCs/>
          <w:sz w:val="22"/>
          <w:szCs w:val="22"/>
        </w:rPr>
        <w:t>CC (70/100) and higher grades will be considered as successful for this lecture.</w:t>
      </w:r>
    </w:p>
    <w:p w14:paraId="6D845679" w14:textId="77777777" w:rsidR="008D4362" w:rsidRPr="00D51404" w:rsidRDefault="008D4362" w:rsidP="008D4362">
      <w:pPr>
        <w:rPr>
          <w:rFonts w:ascii="Arial" w:hAnsi="Arial" w:cs="Arial"/>
          <w:sz w:val="22"/>
          <w:szCs w:val="22"/>
        </w:rPr>
      </w:pPr>
    </w:p>
    <w:p w14:paraId="08F66209" w14:textId="77777777" w:rsidR="008D4362" w:rsidRPr="00D51404" w:rsidRDefault="008D4362" w:rsidP="008D4362">
      <w:pPr>
        <w:jc w:val="both"/>
        <w:rPr>
          <w:rFonts w:ascii="Arial" w:hAnsi="Arial" w:cs="Arial"/>
          <w:sz w:val="22"/>
          <w:szCs w:val="22"/>
        </w:rPr>
      </w:pPr>
    </w:p>
    <w:p w14:paraId="6F1BB355" w14:textId="77777777" w:rsidR="008D4362" w:rsidRPr="00D51404" w:rsidRDefault="008D4362" w:rsidP="008D4362">
      <w:pPr>
        <w:rPr>
          <w:rFonts w:ascii="Arial" w:hAnsi="Arial" w:cs="Arial"/>
          <w:sz w:val="22"/>
          <w:szCs w:val="22"/>
        </w:rPr>
      </w:pPr>
    </w:p>
    <w:p w14:paraId="14BBA956" w14:textId="77777777" w:rsidR="008D4362" w:rsidRPr="00D51404" w:rsidRDefault="008D4362" w:rsidP="008D4362">
      <w:pPr>
        <w:tabs>
          <w:tab w:val="left" w:pos="360"/>
        </w:tabs>
        <w:rPr>
          <w:rFonts w:ascii="Arial" w:hAnsi="Arial" w:cs="Arial"/>
          <w:sz w:val="22"/>
          <w:szCs w:val="22"/>
        </w:rPr>
      </w:pPr>
    </w:p>
    <w:p w14:paraId="7C2010C9" w14:textId="77777777" w:rsidR="008D4362" w:rsidRPr="00D51404" w:rsidRDefault="008D4362">
      <w:pPr>
        <w:rPr>
          <w:rFonts w:ascii="Arial" w:hAnsi="Arial" w:cs="Arial"/>
          <w:sz w:val="22"/>
          <w:szCs w:val="22"/>
        </w:rPr>
      </w:pPr>
    </w:p>
    <w:sectPr w:rsidR="008D4362" w:rsidRPr="00D51404"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D12E" w14:textId="77777777" w:rsidR="007A0A65" w:rsidRDefault="007A0A65" w:rsidP="0034027E">
      <w:r>
        <w:separator/>
      </w:r>
    </w:p>
  </w:endnote>
  <w:endnote w:type="continuationSeparator" w:id="0">
    <w:p w14:paraId="196D3D68" w14:textId="77777777" w:rsidR="007A0A65" w:rsidRDefault="007A0A6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E47C" w14:textId="77777777" w:rsidR="007A0A65" w:rsidRDefault="007A0A65" w:rsidP="0034027E">
      <w:r>
        <w:separator/>
      </w:r>
    </w:p>
  </w:footnote>
  <w:footnote w:type="continuationSeparator" w:id="0">
    <w:p w14:paraId="702AB86A" w14:textId="77777777" w:rsidR="007A0A65" w:rsidRDefault="007A0A65"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53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50D9"/>
    <w:rsid w:val="00017704"/>
    <w:rsid w:val="00051842"/>
    <w:rsid w:val="00052E53"/>
    <w:rsid w:val="00085AD5"/>
    <w:rsid w:val="00090AED"/>
    <w:rsid w:val="0009745F"/>
    <w:rsid w:val="000A4453"/>
    <w:rsid w:val="000D384E"/>
    <w:rsid w:val="000E4362"/>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008EF"/>
    <w:rsid w:val="00212A30"/>
    <w:rsid w:val="00233A78"/>
    <w:rsid w:val="00235C06"/>
    <w:rsid w:val="00252D65"/>
    <w:rsid w:val="002540BC"/>
    <w:rsid w:val="00255A54"/>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0E11"/>
    <w:rsid w:val="003E396C"/>
    <w:rsid w:val="0042441A"/>
    <w:rsid w:val="004347B1"/>
    <w:rsid w:val="00466279"/>
    <w:rsid w:val="00471A47"/>
    <w:rsid w:val="00474110"/>
    <w:rsid w:val="00474423"/>
    <w:rsid w:val="00482527"/>
    <w:rsid w:val="004904EB"/>
    <w:rsid w:val="00496407"/>
    <w:rsid w:val="004A0514"/>
    <w:rsid w:val="004A19BE"/>
    <w:rsid w:val="004A7E15"/>
    <w:rsid w:val="004E15BB"/>
    <w:rsid w:val="0050111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52A7C"/>
    <w:rsid w:val="007625C6"/>
    <w:rsid w:val="00765893"/>
    <w:rsid w:val="00770795"/>
    <w:rsid w:val="007A0A6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362"/>
    <w:rsid w:val="008D4F25"/>
    <w:rsid w:val="00905CD0"/>
    <w:rsid w:val="00911FE6"/>
    <w:rsid w:val="00916141"/>
    <w:rsid w:val="00933B97"/>
    <w:rsid w:val="00947000"/>
    <w:rsid w:val="0095080C"/>
    <w:rsid w:val="00964CAF"/>
    <w:rsid w:val="00973A60"/>
    <w:rsid w:val="00985E0F"/>
    <w:rsid w:val="00997C36"/>
    <w:rsid w:val="009C0797"/>
    <w:rsid w:val="009C5DE7"/>
    <w:rsid w:val="009E445E"/>
    <w:rsid w:val="00A33F69"/>
    <w:rsid w:val="00A3554C"/>
    <w:rsid w:val="00A566C4"/>
    <w:rsid w:val="00A67B90"/>
    <w:rsid w:val="00A711BC"/>
    <w:rsid w:val="00A73C43"/>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6D8E"/>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51404"/>
    <w:rsid w:val="00D86D4D"/>
    <w:rsid w:val="00DA3803"/>
    <w:rsid w:val="00DA5AD9"/>
    <w:rsid w:val="00DB0AEA"/>
    <w:rsid w:val="00DB7A8A"/>
    <w:rsid w:val="00DC07E8"/>
    <w:rsid w:val="00DD0194"/>
    <w:rsid w:val="00E02DF5"/>
    <w:rsid w:val="00E23222"/>
    <w:rsid w:val="00E255A0"/>
    <w:rsid w:val="00E268B9"/>
    <w:rsid w:val="00E5279E"/>
    <w:rsid w:val="00E52F4D"/>
    <w:rsid w:val="00E53102"/>
    <w:rsid w:val="00E7156E"/>
    <w:rsid w:val="00E77691"/>
    <w:rsid w:val="00E9623B"/>
    <w:rsid w:val="00E971D4"/>
    <w:rsid w:val="00EA2406"/>
    <w:rsid w:val="00EA6A9B"/>
    <w:rsid w:val="00EB1678"/>
    <w:rsid w:val="00EC693D"/>
    <w:rsid w:val="00ED3D23"/>
    <w:rsid w:val="00ED5384"/>
    <w:rsid w:val="00EF0908"/>
    <w:rsid w:val="00EF5F93"/>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752A7C"/>
    <w:rPr>
      <w:color w:val="605E5C"/>
      <w:shd w:val="clear" w:color="auto" w:fill="E1DFDD"/>
    </w:rPr>
  </w:style>
  <w:style w:type="character" w:customStyle="1" w:styleId="markedcontent">
    <w:name w:val="markedcontent"/>
    <w:basedOn w:val="VarsaylanParagrafYazTipi"/>
    <w:rsid w:val="008D4362"/>
  </w:style>
  <w:style w:type="paragraph" w:styleId="ListeParagraf">
    <w:name w:val="List Paragraph"/>
    <w:basedOn w:val="Normal"/>
    <w:uiPriority w:val="34"/>
    <w:qFormat/>
    <w:rsid w:val="008D4362"/>
    <w:pPr>
      <w:ind w:left="708"/>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braonat@cag.edu.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kadirozekenci@cag.edu.tr"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pHiOXZEbK-4" TargetMode="External"/><Relationship Id="rId4" Type="http://schemas.openxmlformats.org/officeDocument/2006/relationships/webSettings" Target="webSettings.xml"/><Relationship Id="rId9" Type="http://schemas.openxmlformats.org/officeDocument/2006/relationships/hyperlink" Target="https://books.google.com.tr/books/about/Logistics_Information_Systems.html?id=TDobEQAAQBAJ&amp;redir_es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ITL-409 Logistics</a:t>
            </a:r>
            <a:r>
              <a:rPr lang="tr-TR" sz="1050" baseline="0">
                <a:latin typeface="Arial" panose="020B0604020202020204" pitchFamily="34" charset="0"/>
                <a:cs typeface="Arial" panose="020B0604020202020204" pitchFamily="34" charset="0"/>
              </a:rPr>
              <a:t> Information Systems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29</c:v>
                </c:pt>
                <c:pt idx="4">
                  <c:v>3</c:v>
                </c:pt>
                <c:pt idx="5">
                  <c:v>3</c:v>
                </c:pt>
                <c:pt idx="6">
                  <c:v>0</c:v>
                </c:pt>
                <c:pt idx="7">
                  <c:v>0</c:v>
                </c:pt>
                <c:pt idx="8">
                  <c:v>0</c:v>
                </c:pt>
                <c:pt idx="9">
                  <c:v>4</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ITL-409 Logistics</a:t>
            </a:r>
            <a:r>
              <a:rPr lang="tr-TR" sz="1050" baseline="0">
                <a:latin typeface="Arial" panose="020B0604020202020204" pitchFamily="34" charset="0"/>
                <a:cs typeface="Arial" panose="020B0604020202020204" pitchFamily="34" charset="0"/>
              </a:rPr>
              <a:t> Information Systems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29</c:v>
                </c:pt>
                <c:pt idx="4">
                  <c:v>3</c:v>
                </c:pt>
                <c:pt idx="5">
                  <c:v>3</c:v>
                </c:pt>
                <c:pt idx="6">
                  <c:v>0</c:v>
                </c:pt>
                <c:pt idx="7">
                  <c:v>2</c:v>
                </c:pt>
                <c:pt idx="8">
                  <c:v>0</c:v>
                </c:pt>
                <c:pt idx="9">
                  <c:v>4</c:v>
                </c:pt>
              </c:numCache>
            </c:numRef>
          </c:val>
          <c:extLst>
            <c:ext xmlns:c16="http://schemas.microsoft.com/office/drawing/2014/chart" uri="{C3380CC4-5D6E-409C-BE32-E72D297353CC}">
              <c16:uniqueId val="{00000001-8BF6-4225-9087-D95A4031AA5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1834</Words>
  <Characters>10455</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none</cp:lastModifiedBy>
  <cp:revision>2</cp:revision>
  <dcterms:created xsi:type="dcterms:W3CDTF">2025-10-16T10:37:00Z</dcterms:created>
  <dcterms:modified xsi:type="dcterms:W3CDTF">2025-10-16T10:37:00Z</dcterms:modified>
</cp:coreProperties>
</file>