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A021A8" w:rsidRPr="00183415" w:rsidTr="00172610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 OF ARTS AND SCIENCES</w:t>
            </w:r>
            <w:bookmarkStart w:id="0" w:name="_GoBack"/>
            <w:bookmarkEnd w:id="0"/>
          </w:p>
        </w:tc>
      </w:tr>
      <w:tr w:rsidR="00A021A8" w:rsidRPr="00183415" w:rsidTr="00172610">
        <w:tc>
          <w:tcPr>
            <w:tcW w:w="1995" w:type="dxa"/>
            <w:gridSpan w:val="4"/>
            <w:shd w:val="clear" w:color="auto" w:fill="D2EAF1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5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40" w:type="dxa"/>
            <w:gridSpan w:val="3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021A8" w:rsidRPr="00215AA0" w:rsidTr="00172610">
        <w:tc>
          <w:tcPr>
            <w:tcW w:w="1995" w:type="dxa"/>
            <w:gridSpan w:val="4"/>
            <w:shd w:val="clear" w:color="auto" w:fill="auto"/>
          </w:tcPr>
          <w:p w:rsidR="00A021A8" w:rsidRPr="00215AA0" w:rsidRDefault="00A021A8" w:rsidP="001726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5AA0">
              <w:rPr>
                <w:rFonts w:ascii="Arial" w:hAnsi="Arial" w:cs="Arial"/>
                <w:sz w:val="20"/>
                <w:szCs w:val="20"/>
                <w:lang w:val="en-US"/>
              </w:rPr>
              <w:t>FLF 402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A021A8" w:rsidRPr="00215AA0" w:rsidRDefault="00A021A8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215AA0">
              <w:rPr>
                <w:rFonts w:ascii="Arial" w:hAnsi="Arial" w:cs="Arial"/>
                <w:sz w:val="20"/>
                <w:szCs w:val="20"/>
                <w:lang w:val="en-US"/>
              </w:rPr>
              <w:t>French VIII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A021A8" w:rsidRPr="00215AA0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AA0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A021A8" w:rsidRPr="00215AA0" w:rsidRDefault="00A021A8" w:rsidP="001726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5AA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A021A8" w:rsidTr="00172610">
        <w:tc>
          <w:tcPr>
            <w:tcW w:w="3240" w:type="dxa"/>
            <w:gridSpan w:val="8"/>
            <w:shd w:val="clear" w:color="auto" w:fill="D2EAF1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40" w:type="dxa"/>
            <w:gridSpan w:val="16"/>
            <w:shd w:val="clear" w:color="auto" w:fill="D2EAF1"/>
          </w:tcPr>
          <w:p w:rsidR="00A021A8" w:rsidRPr="00215AA0" w:rsidRDefault="00A021A8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FLE </w:t>
            </w:r>
            <w:r w:rsidRPr="00215AA0">
              <w:rPr>
                <w:rFonts w:ascii="Arial" w:hAnsi="Arial" w:cs="Arial"/>
                <w:sz w:val="20"/>
                <w:szCs w:val="20"/>
                <w:lang w:val="de-DE"/>
              </w:rPr>
              <w:t>101/102/201/202/301/302/401</w:t>
            </w:r>
          </w:p>
        </w:tc>
      </w:tr>
      <w:tr w:rsidR="00A021A8" w:rsidRPr="00183415" w:rsidTr="00172610">
        <w:tc>
          <w:tcPr>
            <w:tcW w:w="3240" w:type="dxa"/>
            <w:gridSpan w:val="8"/>
            <w:shd w:val="clear" w:color="auto" w:fill="auto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A021A8" w:rsidRPr="00183415" w:rsidRDefault="00A021A8" w:rsidP="001726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A021A8" w:rsidRPr="00183415" w:rsidRDefault="00A021A8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A021A8" w:rsidRPr="00183415" w:rsidTr="00172610">
        <w:tc>
          <w:tcPr>
            <w:tcW w:w="3240" w:type="dxa"/>
            <w:gridSpan w:val="8"/>
            <w:shd w:val="clear" w:color="auto" w:fill="D2EAF1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A021A8" w:rsidRPr="001A62F9" w:rsidRDefault="00A021A8" w:rsidP="0017261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/4.Year Spring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A021A8" w:rsidRPr="00215AA0" w:rsidTr="00172610">
        <w:tc>
          <w:tcPr>
            <w:tcW w:w="2130" w:type="dxa"/>
            <w:gridSpan w:val="5"/>
            <w:shd w:val="clear" w:color="auto" w:fill="auto"/>
          </w:tcPr>
          <w:p w:rsidR="00A021A8" w:rsidRPr="00215AA0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5AA0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A021A8" w:rsidRPr="00215AA0" w:rsidRDefault="00A021A8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AA0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A021A8" w:rsidRPr="00215AA0" w:rsidRDefault="00A021A8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15AA0">
              <w:rPr>
                <w:rFonts w:ascii="Arial" w:hAnsi="Arial" w:cs="Arial"/>
                <w:b/>
                <w:sz w:val="20"/>
                <w:szCs w:val="20"/>
              </w:rPr>
              <w:t>Lecture</w:t>
            </w:r>
            <w:proofErr w:type="spellEnd"/>
            <w:r w:rsidRPr="00215A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15AA0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37" w:type="dxa"/>
            <w:gridSpan w:val="4"/>
            <w:shd w:val="clear" w:color="auto" w:fill="D2EAF1"/>
          </w:tcPr>
          <w:p w:rsidR="00A021A8" w:rsidRPr="00215AA0" w:rsidRDefault="00A021A8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AA0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proofErr w:type="spellStart"/>
            <w:r w:rsidRPr="00215AA0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340" w:type="dxa"/>
            <w:gridSpan w:val="3"/>
            <w:shd w:val="clear" w:color="auto" w:fill="auto"/>
          </w:tcPr>
          <w:p w:rsidR="00A021A8" w:rsidRPr="00215AA0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5AA0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A021A8" w:rsidRPr="00183415" w:rsidTr="00172610">
        <w:tc>
          <w:tcPr>
            <w:tcW w:w="2130" w:type="dxa"/>
            <w:gridSpan w:val="5"/>
            <w:shd w:val="clear" w:color="auto" w:fill="D2EAF1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A021A8" w:rsidRPr="00183415" w:rsidRDefault="00A021A8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Christelle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CLEMENCON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A021A8" w:rsidRDefault="00A021A8" w:rsidP="001726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Wednesday </w:t>
            </w:r>
          </w:p>
          <w:p w:rsidR="00A021A8" w:rsidRPr="00EE36B1" w:rsidRDefault="00A021A8" w:rsidP="001726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09.40.30-12.30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A021A8" w:rsidRDefault="00A021A8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21A8" w:rsidRPr="00183415" w:rsidRDefault="00A021A8" w:rsidP="0017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14.00-16.00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A021A8" w:rsidRPr="00012332" w:rsidRDefault="00A021A8" w:rsidP="001726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5" w:history="1">
              <w:r w:rsidRPr="00A30436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christelleclemencon@cag.edu.tr</w:t>
              </w:r>
            </w:hyperlink>
            <w:r w:rsidRPr="00012332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</w:tr>
      <w:tr w:rsidR="00A021A8" w:rsidRPr="00183415" w:rsidTr="00172610">
        <w:tc>
          <w:tcPr>
            <w:tcW w:w="2130" w:type="dxa"/>
            <w:gridSpan w:val="5"/>
            <w:shd w:val="clear" w:color="auto" w:fill="D2EAF1"/>
          </w:tcPr>
          <w:p w:rsidR="00A021A8" w:rsidRPr="00183415" w:rsidRDefault="00A021A8" w:rsidP="00172610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A021A8" w:rsidRPr="00DE67D2" w:rsidRDefault="00A021A8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primary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aim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acquire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comprehensive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French. At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same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time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aim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develop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so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can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paraphrase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same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topic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helps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make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sentences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they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want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mean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exactly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21A8" w:rsidRPr="001750D8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21A8" w:rsidTr="00172610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A021A8" w:rsidRPr="00183415" w:rsidRDefault="00A021A8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21A8" w:rsidRPr="00183415" w:rsidRDefault="00A021A8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A021A8" w:rsidRPr="00183415" w:rsidRDefault="00A021A8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Students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who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have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completed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successfully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should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able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3068" w:type="dxa"/>
            <w:gridSpan w:val="4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A021A8" w:rsidTr="0017261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A021A8" w:rsidRPr="00183415" w:rsidRDefault="00A021A8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A021A8" w:rsidRPr="00183415" w:rsidRDefault="00A021A8" w:rsidP="0017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1449" w:type="dxa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</w:p>
        </w:tc>
      </w:tr>
      <w:tr w:rsidR="00A021A8" w:rsidTr="0017261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A021A8" w:rsidRPr="00183415" w:rsidRDefault="00A021A8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A021A8" w:rsidRDefault="00A021A8" w:rsidP="001726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recognize the main points of extended discussion if the speech is articulated in standard dialect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021A8" w:rsidTr="0017261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A021A8" w:rsidRPr="00183415" w:rsidRDefault="00A021A8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A021A8" w:rsidRDefault="00A021A8" w:rsidP="00172610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recognize straightforward texts on subjects of fields of interest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021A8" w:rsidTr="0017261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A021A8" w:rsidRPr="00183415" w:rsidRDefault="00A021A8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A021A8" w:rsidRDefault="00A021A8" w:rsidP="00172610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produce simple connected text on topics which are familiar or of personal interest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021A8" w:rsidTr="0017261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A021A8" w:rsidRPr="00183415" w:rsidRDefault="00A021A8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A021A8" w:rsidRDefault="00A021A8" w:rsidP="00172610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describe accounts of experiences, feelings and reactions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021A8" w:rsidTr="0017261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A021A8" w:rsidRPr="00183415" w:rsidRDefault="00A021A8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A021A8" w:rsidRDefault="00A021A8" w:rsidP="00172610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Express themselves in unprepared conversation on familiar topics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021A8" w:rsidRPr="00183415" w:rsidTr="00172610">
        <w:tc>
          <w:tcPr>
            <w:tcW w:w="10980" w:type="dxa"/>
            <w:gridSpan w:val="24"/>
            <w:shd w:val="clear" w:color="auto" w:fill="auto"/>
          </w:tcPr>
          <w:p w:rsidR="00A021A8" w:rsidRPr="00183415" w:rsidRDefault="00A021A8" w:rsidP="0017261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E67D2">
              <w:rPr>
                <w:rFonts w:ascii="Arial" w:hAnsi="Arial" w:cs="Arial"/>
                <w:b/>
                <w:sz w:val="20"/>
                <w:szCs w:val="20"/>
              </w:rPr>
              <w:t xml:space="preserve">ourse </w:t>
            </w:r>
            <w:proofErr w:type="spellStart"/>
            <w:r w:rsidRPr="00DE67D2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proofErr w:type="spellEnd"/>
            <w:r w:rsidRPr="00DE67D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adult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grade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in French in a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experiencing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of French.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French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021A8" w:rsidRPr="00183415" w:rsidTr="00172610">
        <w:tc>
          <w:tcPr>
            <w:tcW w:w="10980" w:type="dxa"/>
            <w:gridSpan w:val="24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A021A8" w:rsidRPr="00183415" w:rsidTr="00172610">
        <w:tc>
          <w:tcPr>
            <w:tcW w:w="897" w:type="dxa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430" w:type="dxa"/>
            <w:gridSpan w:val="5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A021A8" w:rsidRPr="00183415" w:rsidTr="00172610">
        <w:tc>
          <w:tcPr>
            <w:tcW w:w="897" w:type="dxa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021A8" w:rsidRDefault="00A021A8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67D2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journée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d’un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touriste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A021A8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</w:p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13A">
              <w:rPr>
                <w:rFonts w:ascii="Arial" w:hAnsi="Arial" w:cs="Arial"/>
                <w:b/>
                <w:sz w:val="20"/>
                <w:szCs w:val="20"/>
              </w:rPr>
              <w:t>Unit15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67D2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E67D2">
              <w:rPr>
                <w:rFonts w:ascii="Arial" w:hAnsi="Arial" w:cs="Arial"/>
                <w:sz w:val="20"/>
                <w:szCs w:val="20"/>
              </w:rPr>
              <w:t>Discussion</w:t>
            </w:r>
            <w:proofErr w:type="spellEnd"/>
          </w:p>
        </w:tc>
      </w:tr>
      <w:tr w:rsidR="00A021A8" w:rsidRPr="00183415" w:rsidTr="00172610">
        <w:tc>
          <w:tcPr>
            <w:tcW w:w="897" w:type="dxa"/>
            <w:shd w:val="clear" w:color="auto" w:fill="auto"/>
          </w:tcPr>
          <w:p w:rsidR="00A021A8" w:rsidRPr="00873B86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B8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021A8" w:rsidRDefault="00A021A8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monuments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à Paris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auto"/>
          </w:tcPr>
          <w:p w:rsidR="00A021A8" w:rsidRPr="00DE67D2" w:rsidRDefault="00A021A8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A021A8" w:rsidRPr="001031A5" w:rsidRDefault="00A021A8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A021A8" w:rsidRPr="00183415" w:rsidTr="00172610">
        <w:tc>
          <w:tcPr>
            <w:tcW w:w="897" w:type="dxa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021A8" w:rsidRPr="00525511" w:rsidRDefault="00A021A8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pronoms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y et en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D2EAF1"/>
          </w:tcPr>
          <w:p w:rsidR="00A021A8" w:rsidRPr="00DE67D2" w:rsidRDefault="00A021A8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21A8" w:rsidRPr="00525511" w:rsidRDefault="00A021A8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</w:tc>
      </w:tr>
      <w:tr w:rsidR="00A021A8" w:rsidRPr="00183415" w:rsidTr="00172610">
        <w:tc>
          <w:tcPr>
            <w:tcW w:w="897" w:type="dxa"/>
            <w:shd w:val="clear" w:color="auto" w:fill="auto"/>
          </w:tcPr>
          <w:p w:rsidR="00A021A8" w:rsidRPr="0070071F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71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021A8" w:rsidRDefault="00A021A8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Bien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mieux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, bon,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meilleur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auto"/>
          </w:tcPr>
          <w:p w:rsidR="00A021A8" w:rsidRPr="00DE7740" w:rsidRDefault="00A021A8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A021A8" w:rsidRPr="008048FF" w:rsidTr="00172610">
        <w:tc>
          <w:tcPr>
            <w:tcW w:w="897" w:type="dxa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021A8" w:rsidRPr="00525511" w:rsidRDefault="00A021A8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Parler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l’endroit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où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l’on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habite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D2EAF1"/>
          </w:tcPr>
          <w:p w:rsidR="00A021A8" w:rsidRPr="00E24260" w:rsidRDefault="00A021A8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A021A8" w:rsidRPr="00183415" w:rsidTr="00172610">
        <w:tc>
          <w:tcPr>
            <w:tcW w:w="897" w:type="dxa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021A8" w:rsidRPr="00525511" w:rsidRDefault="00A021A8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Écrire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histories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sur le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sujet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auto"/>
          </w:tcPr>
          <w:p w:rsidR="00A021A8" w:rsidRPr="008924EF" w:rsidRDefault="00A021A8" w:rsidP="001726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</w:p>
        </w:tc>
      </w:tr>
      <w:tr w:rsidR="00A021A8" w:rsidRPr="00183415" w:rsidTr="00172610">
        <w:tc>
          <w:tcPr>
            <w:tcW w:w="897" w:type="dxa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021A8" w:rsidRPr="00183415" w:rsidRDefault="00A021A8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DE67D2">
              <w:rPr>
                <w:rFonts w:ascii="Arial" w:hAnsi="Arial" w:cs="Arial"/>
                <w:sz w:val="20"/>
                <w:szCs w:val="20"/>
                <w:lang w:val="fr-FR"/>
              </w:rPr>
              <w:t>Donner des mesures sur les monuments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D2EAF1"/>
          </w:tcPr>
          <w:p w:rsidR="00A021A8" w:rsidRPr="00D607B3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A021A8" w:rsidRPr="000633BD" w:rsidTr="00172610">
        <w:tc>
          <w:tcPr>
            <w:tcW w:w="897" w:type="dxa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021A8" w:rsidRPr="00525511" w:rsidRDefault="00A021A8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Caractérisér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personnage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decrier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lieu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A021A8" w:rsidRPr="00413443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auto"/>
          </w:tcPr>
          <w:p w:rsidR="00A021A8" w:rsidRPr="00D607B3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A021A8" w:rsidRPr="000633BD" w:rsidTr="00172610">
        <w:tc>
          <w:tcPr>
            <w:tcW w:w="897" w:type="dxa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021A8" w:rsidRDefault="00A021A8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verbes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E67D2">
              <w:rPr>
                <w:rFonts w:ascii="Arial" w:hAnsi="Arial" w:cs="Arial"/>
                <w:sz w:val="20"/>
                <w:szCs w:val="20"/>
              </w:rPr>
              <w:t>apercevoir,croire</w:t>
            </w:r>
            <w:proofErr w:type="spellEnd"/>
            <w:proofErr w:type="gramEnd"/>
          </w:p>
        </w:tc>
        <w:tc>
          <w:tcPr>
            <w:tcW w:w="2340" w:type="dxa"/>
            <w:gridSpan w:val="6"/>
            <w:shd w:val="clear" w:color="auto" w:fill="D2EAF1"/>
          </w:tcPr>
          <w:p w:rsidR="00A021A8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A021A8" w:rsidRPr="00F3210D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6113A">
              <w:rPr>
                <w:rFonts w:ascii="Arial" w:hAnsi="Arial" w:cs="Arial"/>
                <w:b/>
                <w:sz w:val="20"/>
                <w:szCs w:val="20"/>
              </w:rPr>
              <w:t>Unit16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A021A8" w:rsidRPr="00A53FB3" w:rsidRDefault="00A021A8" w:rsidP="001726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</w:p>
        </w:tc>
      </w:tr>
      <w:tr w:rsidR="00A021A8" w:rsidRPr="000633BD" w:rsidTr="00172610">
        <w:tc>
          <w:tcPr>
            <w:tcW w:w="897" w:type="dxa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021A8" w:rsidRPr="00525511" w:rsidRDefault="00A021A8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Révisions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temps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passé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auto"/>
          </w:tcPr>
          <w:p w:rsidR="00A021A8" w:rsidRPr="00D607B3" w:rsidRDefault="00A021A8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21A8" w:rsidRPr="000633BD" w:rsidTr="00172610">
        <w:tc>
          <w:tcPr>
            <w:tcW w:w="897" w:type="dxa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021A8" w:rsidRPr="00C60833" w:rsidRDefault="00A021A8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Raconter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histoire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passé</w:t>
            </w:r>
            <w:proofErr w:type="spellEnd"/>
            <w:r w:rsidRPr="00C6083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A021A8" w:rsidRPr="006F0256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D2EAF1"/>
          </w:tcPr>
          <w:p w:rsidR="00A021A8" w:rsidRPr="00444F9F" w:rsidRDefault="00A021A8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21A8" w:rsidRPr="000633BD" w:rsidTr="00172610">
        <w:trPr>
          <w:trHeight w:val="285"/>
        </w:trPr>
        <w:tc>
          <w:tcPr>
            <w:tcW w:w="897" w:type="dxa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021A8" w:rsidRDefault="00A021A8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67D2">
              <w:rPr>
                <w:rFonts w:ascii="Arial" w:hAnsi="Arial" w:cs="Arial"/>
                <w:sz w:val="20"/>
                <w:szCs w:val="20"/>
                <w:lang w:val="fr-FR"/>
              </w:rPr>
              <w:t>Construire une histoire chronologiquement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A021A8" w:rsidRPr="00FA3F04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auto"/>
          </w:tcPr>
          <w:p w:rsidR="00A021A8" w:rsidRPr="00233823" w:rsidRDefault="00A021A8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338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021A8" w:rsidRPr="000633BD" w:rsidTr="00172610">
        <w:tc>
          <w:tcPr>
            <w:tcW w:w="897" w:type="dxa"/>
            <w:shd w:val="clear" w:color="auto" w:fill="D2EAF1"/>
          </w:tcPr>
          <w:p w:rsidR="00A021A8" w:rsidRPr="00F67FC9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FC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021A8" w:rsidRDefault="00A021A8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Révision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D2EAF1"/>
          </w:tcPr>
          <w:p w:rsidR="00A021A8" w:rsidRPr="00F67FC9" w:rsidRDefault="00A021A8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21A8" w:rsidRPr="000633BD" w:rsidTr="00172610">
        <w:tc>
          <w:tcPr>
            <w:tcW w:w="897" w:type="dxa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021A8" w:rsidRPr="00183415" w:rsidRDefault="00A021A8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Révision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auto"/>
          </w:tcPr>
          <w:p w:rsidR="00A021A8" w:rsidRPr="00D607B3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21A8" w:rsidRPr="00183415" w:rsidTr="00172610">
        <w:tc>
          <w:tcPr>
            <w:tcW w:w="10980" w:type="dxa"/>
            <w:gridSpan w:val="24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A021A8" w:rsidTr="00172610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A021A8" w:rsidRPr="00CB7348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Alter Ego 2010</w:t>
            </w:r>
          </w:p>
        </w:tc>
      </w:tr>
      <w:tr w:rsidR="00A021A8" w:rsidTr="00172610">
        <w:tc>
          <w:tcPr>
            <w:tcW w:w="2690" w:type="dxa"/>
            <w:gridSpan w:val="6"/>
            <w:shd w:val="clear" w:color="auto" w:fill="D2EAF1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A021A8" w:rsidRDefault="00A021A8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Magazines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newspaper</w:t>
            </w:r>
            <w:proofErr w:type="spellEnd"/>
          </w:p>
          <w:p w:rsidR="00A021A8" w:rsidRPr="008B20EC" w:rsidRDefault="00A021A8" w:rsidP="00172610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23130F">
                <w:rPr>
                  <w:rStyle w:val="Hyperlink"/>
                  <w:rFonts w:ascii="Arial" w:hAnsi="Arial" w:cs="Arial"/>
                  <w:sz w:val="20"/>
                  <w:szCs w:val="20"/>
                </w:rPr>
                <w:t>www.google.fr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7" w:history="1">
              <w:r w:rsidRPr="0023130F">
                <w:rPr>
                  <w:rStyle w:val="Hyperlink"/>
                  <w:rFonts w:ascii="Arial" w:hAnsi="Arial" w:cs="Arial"/>
                  <w:sz w:val="20"/>
                  <w:szCs w:val="20"/>
                </w:rPr>
                <w:t>www.french.about.com</w:t>
              </w:r>
            </w:hyperlink>
          </w:p>
        </w:tc>
      </w:tr>
      <w:tr w:rsidR="00A021A8" w:rsidTr="00172610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Short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stories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DE67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7D2">
              <w:rPr>
                <w:rFonts w:ascii="Arial" w:hAnsi="Arial" w:cs="Arial"/>
                <w:sz w:val="20"/>
                <w:szCs w:val="20"/>
              </w:rPr>
              <w:t>sheets</w:t>
            </w:r>
            <w:proofErr w:type="spellEnd"/>
          </w:p>
        </w:tc>
      </w:tr>
      <w:tr w:rsidR="00A021A8" w:rsidRPr="00183415" w:rsidTr="00172610">
        <w:tc>
          <w:tcPr>
            <w:tcW w:w="10980" w:type="dxa"/>
            <w:gridSpan w:val="24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A021A8" w:rsidRPr="00183415" w:rsidTr="00172610">
        <w:tc>
          <w:tcPr>
            <w:tcW w:w="2870" w:type="dxa"/>
            <w:gridSpan w:val="7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417" w:type="dxa"/>
            <w:gridSpan w:val="10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A021A8" w:rsidRPr="00183415" w:rsidTr="00172610">
        <w:tc>
          <w:tcPr>
            <w:tcW w:w="2870" w:type="dxa"/>
            <w:gridSpan w:val="7"/>
            <w:shd w:val="clear" w:color="auto" w:fill="D2EAF1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21A8" w:rsidRPr="00183415" w:rsidTr="00172610">
        <w:tc>
          <w:tcPr>
            <w:tcW w:w="2870" w:type="dxa"/>
            <w:gridSpan w:val="7"/>
            <w:shd w:val="clear" w:color="auto" w:fill="auto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21A8" w:rsidRPr="00183415" w:rsidTr="00172610">
        <w:tc>
          <w:tcPr>
            <w:tcW w:w="2870" w:type="dxa"/>
            <w:gridSpan w:val="7"/>
            <w:shd w:val="clear" w:color="auto" w:fill="D2EAF1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b/>
                <w:sz w:val="20"/>
                <w:szCs w:val="20"/>
                <w:lang w:val="en-US"/>
              </w:rPr>
              <w:t>Research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21A8" w:rsidRPr="00183415" w:rsidTr="00172610">
        <w:tc>
          <w:tcPr>
            <w:tcW w:w="2870" w:type="dxa"/>
            <w:gridSpan w:val="7"/>
            <w:shd w:val="clear" w:color="auto" w:fill="auto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21A8" w:rsidRPr="00183415" w:rsidTr="00172610">
        <w:tc>
          <w:tcPr>
            <w:tcW w:w="2870" w:type="dxa"/>
            <w:gridSpan w:val="7"/>
            <w:shd w:val="clear" w:color="auto" w:fill="D2EAF1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21A8" w:rsidRPr="00183415" w:rsidTr="00172610">
        <w:trPr>
          <w:trHeight w:val="70"/>
        </w:trPr>
        <w:tc>
          <w:tcPr>
            <w:tcW w:w="10980" w:type="dxa"/>
            <w:gridSpan w:val="24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ECTS TABLE</w:t>
            </w:r>
          </w:p>
        </w:tc>
      </w:tr>
      <w:tr w:rsidR="00A021A8" w:rsidRPr="00183415" w:rsidTr="00172610">
        <w:tc>
          <w:tcPr>
            <w:tcW w:w="4185" w:type="dxa"/>
            <w:gridSpan w:val="9"/>
            <w:shd w:val="clear" w:color="auto" w:fill="D2EAF1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7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021A8" w:rsidRPr="00183415" w:rsidTr="00172610">
        <w:tc>
          <w:tcPr>
            <w:tcW w:w="4185" w:type="dxa"/>
            <w:gridSpan w:val="9"/>
            <w:shd w:val="clear" w:color="auto" w:fill="auto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A021A8" w:rsidRPr="00183415" w:rsidTr="00172610">
        <w:tc>
          <w:tcPr>
            <w:tcW w:w="4185" w:type="dxa"/>
            <w:gridSpan w:val="9"/>
            <w:shd w:val="clear" w:color="auto" w:fill="D2EAF1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A021A8" w:rsidRPr="00183415" w:rsidTr="00172610">
        <w:tc>
          <w:tcPr>
            <w:tcW w:w="4185" w:type="dxa"/>
            <w:gridSpan w:val="9"/>
            <w:shd w:val="clear" w:color="auto" w:fill="auto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b/>
                <w:sz w:val="20"/>
                <w:szCs w:val="20"/>
                <w:lang w:val="en-US"/>
              </w:rPr>
              <w:t>Research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021A8" w:rsidRPr="00183415" w:rsidTr="00172610">
        <w:tc>
          <w:tcPr>
            <w:tcW w:w="4185" w:type="dxa"/>
            <w:gridSpan w:val="9"/>
            <w:shd w:val="clear" w:color="auto" w:fill="auto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A021A8" w:rsidRPr="00183415" w:rsidTr="00172610">
        <w:tc>
          <w:tcPr>
            <w:tcW w:w="4185" w:type="dxa"/>
            <w:gridSpan w:val="9"/>
            <w:shd w:val="clear" w:color="auto" w:fill="D2EAF1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021A8" w:rsidRPr="00183415" w:rsidTr="00172610">
        <w:tc>
          <w:tcPr>
            <w:tcW w:w="4185" w:type="dxa"/>
            <w:gridSpan w:val="9"/>
            <w:shd w:val="clear" w:color="auto" w:fill="D2EAF1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A021A8" w:rsidRPr="00183415" w:rsidTr="00172610"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A021A8" w:rsidRPr="00183415" w:rsidRDefault="00A021A8" w:rsidP="001726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A021A8" w:rsidRPr="00183415" w:rsidRDefault="00A021A8" w:rsidP="001726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A021A8" w:rsidRPr="00183415" w:rsidRDefault="00A021A8" w:rsidP="001726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A021A8" w:rsidRPr="00183415" w:rsidTr="00172610">
        <w:tc>
          <w:tcPr>
            <w:tcW w:w="8802" w:type="dxa"/>
            <w:gridSpan w:val="22"/>
            <w:vMerge/>
            <w:shd w:val="clear" w:color="auto" w:fill="D2EAF1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90/30</w:t>
            </w:r>
          </w:p>
        </w:tc>
      </w:tr>
      <w:tr w:rsidR="00A021A8" w:rsidRPr="00183415" w:rsidTr="00172610"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A021A8" w:rsidRPr="00183415" w:rsidRDefault="00A021A8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A021A8" w:rsidRPr="00183415" w:rsidTr="00172610">
        <w:tc>
          <w:tcPr>
            <w:tcW w:w="10980" w:type="dxa"/>
            <w:gridSpan w:val="24"/>
            <w:shd w:val="clear" w:color="auto" w:fill="D2EAF1"/>
          </w:tcPr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A021A8" w:rsidRPr="00183415" w:rsidTr="00172610"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8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5"/>
              <w:gridCol w:w="5456"/>
            </w:tblGrid>
            <w:tr w:rsidR="00A021A8" w:rsidRPr="000E69C6" w:rsidTr="00172610">
              <w:trPr>
                <w:trHeight w:val="372"/>
              </w:trPr>
              <w:tc>
                <w:tcPr>
                  <w:tcW w:w="5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021A8" w:rsidRPr="00BD0A3D" w:rsidRDefault="00A021A8" w:rsidP="001726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10560" cy="2030730"/>
                        <wp:effectExtent l="0" t="0" r="27940" b="26670"/>
                        <wp:docPr id="2" name="Chart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021A8" w:rsidRPr="00BD0A3D" w:rsidRDefault="00A021A8" w:rsidP="00172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10560" cy="2030730"/>
                        <wp:effectExtent l="0" t="0" r="27940" b="26670"/>
                        <wp:docPr id="1" name="Chart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21A8" w:rsidRPr="00183415" w:rsidRDefault="00A021A8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021A8" w:rsidRDefault="00A021A8" w:rsidP="00A021A8"/>
    <w:p w:rsidR="008356C4" w:rsidRDefault="008356C4"/>
    <w:sectPr w:rsidR="008356C4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A8"/>
    <w:rsid w:val="008356C4"/>
    <w:rsid w:val="00A0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A021A8"/>
  </w:style>
  <w:style w:type="character" w:styleId="Hyperlink">
    <w:name w:val="Hyperlink"/>
    <w:rsid w:val="00A021A8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A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A021A8"/>
  </w:style>
  <w:style w:type="character" w:styleId="Hyperlink">
    <w:name w:val="Hyperlink"/>
    <w:rsid w:val="00A021A8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A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french.abou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telleclemencon@cag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CAG-Syllabus\GRAPH%2520FORM(1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CAG-Syllabus\GRAPH%2520FORM(1)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2016-17 spring Semester
French II</a:t>
            </a:r>
          </a:p>
        </c:rich>
      </c:tx>
      <c:layout>
        <c:manualLayout>
          <c:xMode val="edge"/>
          <c:yMode val="edge"/>
          <c:x val="0.29920512161499097"/>
          <c:y val="6.8893078506031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91971493762952"/>
          <c:y val="0.2857142857142857"/>
          <c:w val="0.85254803293088255"/>
          <c:h val="0.62030075187969924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C0C0C0">
                    <a:gamma/>
                    <a:shade val="86275"/>
                    <a:invGamma/>
                  </a:srgbClr>
                </a:gs>
                <a:gs pos="50000">
                  <a:srgbClr val="C0C0C0"/>
                </a:gs>
                <a:gs pos="100000">
                  <a:srgbClr val="C0C0C0">
                    <a:gamma/>
                    <a:shade val="86275"/>
                    <a:invGamma/>
                  </a:srgbClr>
                </a:gs>
              </a:gsLst>
              <a:lin ang="0" scaled="1"/>
            </a:gradFill>
            <a:ln w="12700">
              <a:solidFill>
                <a:srgbClr val="C0C0C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2700">
                <a:solidFill>
                  <a:srgbClr val="3366FF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0434816"/>
        <c:axId val="176280640"/>
      </c:barChart>
      <c:catAx>
        <c:axId val="43043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76280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628064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4304348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2017-18 spring Semester
French II</a:t>
            </a:r>
          </a:p>
        </c:rich>
      </c:tx>
      <c:layout>
        <c:manualLayout>
          <c:xMode val="edge"/>
          <c:yMode val="edge"/>
          <c:x val="0.29920512161499097"/>
          <c:y val="6.8893078506031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91971493762952"/>
          <c:y val="0.2857142857142857"/>
          <c:w val="0.85254803293088255"/>
          <c:h val="0.62030075187969924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C0C0C0">
                    <a:gamma/>
                    <a:shade val="86275"/>
                    <a:invGamma/>
                  </a:srgbClr>
                </a:gs>
                <a:gs pos="50000">
                  <a:srgbClr val="C0C0C0"/>
                </a:gs>
                <a:gs pos="100000">
                  <a:srgbClr val="C0C0C0">
                    <a:gamma/>
                    <a:shade val="86275"/>
                    <a:invGamma/>
                  </a:srgbClr>
                </a:gs>
              </a:gsLst>
              <a:lin ang="0" scaled="1"/>
            </a:gradFill>
            <a:ln w="12700">
              <a:solidFill>
                <a:srgbClr val="C0C0C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2700">
                <a:solidFill>
                  <a:srgbClr val="3366FF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4534784"/>
        <c:axId val="176277184"/>
      </c:barChart>
      <c:catAx>
        <c:axId val="444534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76277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627718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4445347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2021-06-23T10:00:00Z</dcterms:created>
  <dcterms:modified xsi:type="dcterms:W3CDTF">2021-06-23T10:00:00Z</dcterms:modified>
</cp:coreProperties>
</file>