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2"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4"/>
        <w:gridCol w:w="382"/>
        <w:gridCol w:w="711"/>
        <w:gridCol w:w="135"/>
        <w:gridCol w:w="559"/>
        <w:gridCol w:w="180"/>
        <w:gridCol w:w="369"/>
        <w:gridCol w:w="943"/>
        <w:gridCol w:w="205"/>
        <w:gridCol w:w="1141"/>
        <w:gridCol w:w="349"/>
        <w:gridCol w:w="185"/>
        <w:gridCol w:w="624"/>
        <w:gridCol w:w="925"/>
        <w:gridCol w:w="253"/>
        <w:gridCol w:w="378"/>
        <w:gridCol w:w="425"/>
        <w:gridCol w:w="443"/>
        <w:gridCol w:w="748"/>
        <w:gridCol w:w="1453"/>
      </w:tblGrid>
      <w:tr w:rsidR="00FF0BC3" w:rsidRPr="00BF260D" w14:paraId="505B979A" w14:textId="77777777" w:rsidTr="000B7ABC">
        <w:trPr>
          <w:trHeight w:val="550"/>
          <w:jc w:val="center"/>
        </w:trPr>
        <w:tc>
          <w:tcPr>
            <w:tcW w:w="11302" w:type="dxa"/>
            <w:gridSpan w:val="20"/>
            <w:tcBorders>
              <w:top w:val="single" w:sz="8" w:space="0" w:color="78C0D4"/>
              <w:left w:val="single" w:sz="8" w:space="0" w:color="78C0D4"/>
              <w:bottom w:val="single" w:sz="8" w:space="0" w:color="78C0D4"/>
              <w:right w:val="single" w:sz="8" w:space="0" w:color="78C0D4"/>
            </w:tcBorders>
            <w:shd w:val="clear" w:color="auto" w:fill="4BACC6"/>
          </w:tcPr>
          <w:p w14:paraId="6E37A22C" w14:textId="7C9B4931" w:rsidR="00FF0BC3" w:rsidRPr="00BF260D" w:rsidRDefault="00FF0BC3" w:rsidP="00FF0BC3">
            <w:pPr>
              <w:jc w:val="center"/>
              <w:rPr>
                <w:rFonts w:ascii="Arial" w:hAnsi="Arial" w:cs="Arial"/>
                <w:b/>
                <w:i/>
                <w:color w:val="FFFFFF"/>
                <w:sz w:val="20"/>
                <w:szCs w:val="20"/>
              </w:rPr>
            </w:pPr>
            <w:r w:rsidRPr="00BF260D">
              <w:rPr>
                <w:rFonts w:ascii="Arial" w:hAnsi="Arial" w:cs="Arial"/>
                <w:b/>
                <w:i/>
                <w:color w:val="FFFFFF"/>
                <w:sz w:val="20"/>
                <w:szCs w:val="20"/>
              </w:rPr>
              <w:t>CAG UNIVERSITY</w:t>
            </w:r>
          </w:p>
          <w:p w14:paraId="6755599C" w14:textId="77777777" w:rsidR="00FF0BC3" w:rsidRPr="00BF260D" w:rsidRDefault="0091288E" w:rsidP="00FF0BC3">
            <w:pPr>
              <w:spacing w:before="120" w:after="120"/>
              <w:jc w:val="center"/>
              <w:rPr>
                <w:rFonts w:ascii="Arial" w:hAnsi="Arial" w:cs="Arial"/>
                <w:b/>
                <w:bCs/>
                <w:i/>
                <w:color w:val="FFFFFF"/>
                <w:sz w:val="20"/>
                <w:szCs w:val="20"/>
              </w:rPr>
            </w:pPr>
            <w:r>
              <w:rPr>
                <w:rFonts w:ascii="Arial" w:hAnsi="Arial" w:cs="Arial"/>
                <w:b/>
                <w:i/>
                <w:color w:val="FFFFFF"/>
                <w:sz w:val="20"/>
                <w:szCs w:val="20"/>
              </w:rPr>
              <w:t>VOCATIONAL SCHOOL</w:t>
            </w:r>
          </w:p>
        </w:tc>
      </w:tr>
      <w:tr w:rsidR="00FF0BC3" w:rsidRPr="00BF260D" w14:paraId="58B23F2D" w14:textId="77777777" w:rsidTr="000B7ABC">
        <w:trPr>
          <w:jc w:val="center"/>
        </w:trPr>
        <w:tc>
          <w:tcPr>
            <w:tcW w:w="1987" w:type="dxa"/>
            <w:gridSpan w:val="3"/>
            <w:shd w:val="clear" w:color="auto" w:fill="D2EAF1"/>
          </w:tcPr>
          <w:p w14:paraId="64D3D84B" w14:textId="77777777" w:rsidR="00FF0BC3" w:rsidRPr="00BF260D" w:rsidRDefault="00FF0BC3" w:rsidP="00FF0BC3">
            <w:pPr>
              <w:rPr>
                <w:rFonts w:ascii="Arial" w:hAnsi="Arial" w:cs="Arial"/>
                <w:b/>
                <w:sz w:val="20"/>
                <w:szCs w:val="20"/>
              </w:rPr>
            </w:pPr>
            <w:r w:rsidRPr="00BF260D">
              <w:rPr>
                <w:rFonts w:ascii="Arial" w:hAnsi="Arial" w:cs="Arial"/>
                <w:b/>
                <w:sz w:val="20"/>
                <w:szCs w:val="20"/>
              </w:rPr>
              <w:t>Code</w:t>
            </w:r>
          </w:p>
        </w:tc>
        <w:tc>
          <w:tcPr>
            <w:tcW w:w="4690" w:type="dxa"/>
            <w:gridSpan w:val="10"/>
            <w:shd w:val="clear" w:color="auto" w:fill="D2EAF1"/>
          </w:tcPr>
          <w:p w14:paraId="2E1D9DEC" w14:textId="77777777" w:rsidR="00FF0BC3" w:rsidRPr="00BF260D" w:rsidRDefault="00FF0BC3" w:rsidP="00FF0BC3">
            <w:pPr>
              <w:rPr>
                <w:rFonts w:ascii="Arial" w:hAnsi="Arial" w:cs="Arial"/>
                <w:b/>
                <w:sz w:val="20"/>
                <w:szCs w:val="20"/>
              </w:rPr>
            </w:pPr>
            <w:r w:rsidRPr="00BF260D">
              <w:rPr>
                <w:rFonts w:ascii="Arial" w:hAnsi="Arial" w:cs="Arial"/>
                <w:b/>
                <w:sz w:val="20"/>
                <w:szCs w:val="20"/>
              </w:rPr>
              <w:t>Course Name</w:t>
            </w:r>
          </w:p>
        </w:tc>
        <w:tc>
          <w:tcPr>
            <w:tcW w:w="1981" w:type="dxa"/>
            <w:gridSpan w:val="4"/>
            <w:shd w:val="clear" w:color="auto" w:fill="D2EAF1"/>
          </w:tcPr>
          <w:p w14:paraId="4140370F"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Credits</w:t>
            </w:r>
          </w:p>
        </w:tc>
        <w:tc>
          <w:tcPr>
            <w:tcW w:w="2644" w:type="dxa"/>
            <w:gridSpan w:val="3"/>
            <w:shd w:val="clear" w:color="auto" w:fill="D2EAF1"/>
          </w:tcPr>
          <w:p w14:paraId="578D097F"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ECTS</w:t>
            </w:r>
          </w:p>
        </w:tc>
      </w:tr>
      <w:tr w:rsidR="00FF0BC3" w:rsidRPr="00BF260D" w14:paraId="1FDC0D3C" w14:textId="77777777" w:rsidTr="000B7ABC">
        <w:trPr>
          <w:jc w:val="center"/>
        </w:trPr>
        <w:tc>
          <w:tcPr>
            <w:tcW w:w="1987" w:type="dxa"/>
            <w:gridSpan w:val="3"/>
            <w:shd w:val="clear" w:color="auto" w:fill="auto"/>
          </w:tcPr>
          <w:p w14:paraId="492E8CB8" w14:textId="39684E50" w:rsidR="00FF0BC3" w:rsidRPr="00BF260D" w:rsidRDefault="000B7ABC" w:rsidP="00E44517">
            <w:pPr>
              <w:rPr>
                <w:rFonts w:ascii="Arial" w:hAnsi="Arial" w:cs="Arial"/>
                <w:sz w:val="20"/>
                <w:szCs w:val="20"/>
              </w:rPr>
            </w:pPr>
            <w:r w:rsidRPr="000B7ABC">
              <w:rPr>
                <w:rFonts w:ascii="Arial" w:hAnsi="Arial" w:cs="Arial"/>
                <w:sz w:val="20"/>
                <w:szCs w:val="20"/>
              </w:rPr>
              <w:t>BNK-226</w:t>
            </w:r>
          </w:p>
        </w:tc>
        <w:tc>
          <w:tcPr>
            <w:tcW w:w="4690" w:type="dxa"/>
            <w:gridSpan w:val="10"/>
            <w:shd w:val="clear" w:color="auto" w:fill="D2EAF1"/>
          </w:tcPr>
          <w:p w14:paraId="19D953DA" w14:textId="10FCE414" w:rsidR="00FF0BC3" w:rsidRPr="00BF260D" w:rsidRDefault="000B7ABC" w:rsidP="00FF0BC3">
            <w:pPr>
              <w:rPr>
                <w:rFonts w:ascii="Arial" w:hAnsi="Arial" w:cs="Arial"/>
                <w:sz w:val="20"/>
                <w:szCs w:val="20"/>
              </w:rPr>
            </w:pPr>
            <w:r w:rsidRPr="000B7ABC">
              <w:rPr>
                <w:rFonts w:ascii="Arial" w:hAnsi="Arial" w:cs="Arial"/>
                <w:sz w:val="20"/>
                <w:szCs w:val="20"/>
              </w:rPr>
              <w:t>International Financial System</w:t>
            </w:r>
          </w:p>
        </w:tc>
        <w:tc>
          <w:tcPr>
            <w:tcW w:w="1981" w:type="dxa"/>
            <w:gridSpan w:val="4"/>
            <w:shd w:val="clear" w:color="auto" w:fill="auto"/>
          </w:tcPr>
          <w:p w14:paraId="41727FFA" w14:textId="002A26D3" w:rsidR="00FF0BC3" w:rsidRPr="00BF260D" w:rsidRDefault="0026556B" w:rsidP="00FF0BC3">
            <w:pPr>
              <w:jc w:val="center"/>
              <w:rPr>
                <w:rFonts w:ascii="Arial" w:hAnsi="Arial" w:cs="Arial"/>
                <w:sz w:val="20"/>
                <w:szCs w:val="20"/>
              </w:rPr>
            </w:pPr>
            <w:r>
              <w:rPr>
                <w:rFonts w:ascii="Arial" w:hAnsi="Arial" w:cs="Arial"/>
                <w:sz w:val="20"/>
                <w:szCs w:val="20"/>
              </w:rPr>
              <w:t>2 (2-0-2)</w:t>
            </w:r>
          </w:p>
        </w:tc>
        <w:tc>
          <w:tcPr>
            <w:tcW w:w="2644" w:type="dxa"/>
            <w:gridSpan w:val="3"/>
            <w:shd w:val="clear" w:color="auto" w:fill="auto"/>
          </w:tcPr>
          <w:p w14:paraId="60A472FC" w14:textId="398352FD" w:rsidR="00FF0BC3" w:rsidRPr="00BF260D" w:rsidRDefault="00E8139F" w:rsidP="00FF0BC3">
            <w:pPr>
              <w:jc w:val="center"/>
              <w:rPr>
                <w:rFonts w:ascii="Arial" w:hAnsi="Arial" w:cs="Arial"/>
                <w:sz w:val="20"/>
                <w:szCs w:val="20"/>
              </w:rPr>
            </w:pPr>
            <w:r>
              <w:rPr>
                <w:rFonts w:ascii="Arial" w:hAnsi="Arial" w:cs="Arial"/>
                <w:sz w:val="20"/>
                <w:szCs w:val="20"/>
              </w:rPr>
              <w:t>7</w:t>
            </w:r>
          </w:p>
        </w:tc>
      </w:tr>
      <w:tr w:rsidR="00FF0BC3" w:rsidRPr="00BF260D" w14:paraId="1718285A" w14:textId="77777777" w:rsidTr="000B7ABC">
        <w:trPr>
          <w:jc w:val="center"/>
        </w:trPr>
        <w:tc>
          <w:tcPr>
            <w:tcW w:w="3230" w:type="dxa"/>
            <w:gridSpan w:val="7"/>
            <w:shd w:val="clear" w:color="auto" w:fill="D2EAF1"/>
          </w:tcPr>
          <w:p w14:paraId="57F4688C" w14:textId="77777777" w:rsidR="00FF0BC3" w:rsidRPr="00BF260D" w:rsidRDefault="00FF0BC3" w:rsidP="00FF0BC3">
            <w:pPr>
              <w:rPr>
                <w:rFonts w:ascii="Arial" w:hAnsi="Arial" w:cs="Arial"/>
                <w:b/>
                <w:bCs/>
                <w:sz w:val="20"/>
                <w:szCs w:val="20"/>
              </w:rPr>
            </w:pPr>
            <w:r w:rsidRPr="00BF260D">
              <w:rPr>
                <w:rFonts w:ascii="Arial" w:hAnsi="Arial" w:cs="Arial"/>
                <w:b/>
                <w:sz w:val="20"/>
                <w:szCs w:val="20"/>
              </w:rPr>
              <w:t>Prerequisite Courses</w:t>
            </w:r>
          </w:p>
        </w:tc>
        <w:tc>
          <w:tcPr>
            <w:tcW w:w="8072" w:type="dxa"/>
            <w:gridSpan w:val="13"/>
            <w:shd w:val="clear" w:color="auto" w:fill="D2EAF1"/>
          </w:tcPr>
          <w:p w14:paraId="565BB413" w14:textId="77777777" w:rsidR="00FF0BC3" w:rsidRPr="00BF260D" w:rsidRDefault="00FF0BC3" w:rsidP="00FF0BC3">
            <w:pPr>
              <w:rPr>
                <w:rFonts w:ascii="Arial" w:hAnsi="Arial" w:cs="Arial"/>
                <w:bCs/>
                <w:sz w:val="20"/>
                <w:szCs w:val="20"/>
              </w:rPr>
            </w:pPr>
            <w:r w:rsidRPr="00BF260D">
              <w:rPr>
                <w:rFonts w:ascii="Arial" w:hAnsi="Arial" w:cs="Arial"/>
                <w:bCs/>
                <w:sz w:val="20"/>
                <w:szCs w:val="20"/>
              </w:rPr>
              <w:t>No</w:t>
            </w:r>
          </w:p>
        </w:tc>
      </w:tr>
      <w:tr w:rsidR="00FF0BC3" w:rsidRPr="00BF260D" w14:paraId="185FF5EB" w14:textId="77777777" w:rsidTr="000B7ABC">
        <w:trPr>
          <w:jc w:val="center"/>
        </w:trPr>
        <w:tc>
          <w:tcPr>
            <w:tcW w:w="3230" w:type="dxa"/>
            <w:gridSpan w:val="7"/>
            <w:shd w:val="clear" w:color="auto" w:fill="auto"/>
          </w:tcPr>
          <w:p w14:paraId="14D0CA4F" w14:textId="77777777" w:rsidR="00FF0BC3" w:rsidRPr="00BF260D" w:rsidRDefault="00B65143" w:rsidP="00FF0BC3">
            <w:pPr>
              <w:rPr>
                <w:rFonts w:ascii="Arial" w:hAnsi="Arial" w:cs="Arial"/>
                <w:b/>
                <w:bCs/>
                <w:sz w:val="20"/>
                <w:szCs w:val="20"/>
              </w:rPr>
            </w:pPr>
            <w:r w:rsidRPr="00BF260D">
              <w:rPr>
                <w:rFonts w:ascii="Arial" w:hAnsi="Arial" w:cs="Arial"/>
                <w:b/>
                <w:bCs/>
                <w:sz w:val="20"/>
                <w:szCs w:val="20"/>
              </w:rPr>
              <w:t>Course Language</w:t>
            </w:r>
          </w:p>
        </w:tc>
        <w:tc>
          <w:tcPr>
            <w:tcW w:w="1148" w:type="dxa"/>
            <w:gridSpan w:val="2"/>
            <w:shd w:val="clear" w:color="auto" w:fill="D2EAF1"/>
          </w:tcPr>
          <w:p w14:paraId="28EDE25C" w14:textId="77777777" w:rsidR="00FF0BC3" w:rsidRPr="00BF260D" w:rsidRDefault="0091288E" w:rsidP="00FF0BC3">
            <w:pPr>
              <w:rPr>
                <w:rFonts w:ascii="Arial" w:hAnsi="Arial" w:cs="Arial"/>
                <w:sz w:val="20"/>
                <w:szCs w:val="20"/>
              </w:rPr>
            </w:pPr>
            <w:r>
              <w:rPr>
                <w:rFonts w:ascii="Arial" w:hAnsi="Arial" w:cs="Arial"/>
                <w:sz w:val="20"/>
                <w:szCs w:val="20"/>
              </w:rPr>
              <w:t>Turkish</w:t>
            </w:r>
          </w:p>
        </w:tc>
        <w:tc>
          <w:tcPr>
            <w:tcW w:w="3224" w:type="dxa"/>
            <w:gridSpan w:val="5"/>
            <w:shd w:val="clear" w:color="auto" w:fill="auto"/>
          </w:tcPr>
          <w:p w14:paraId="4911BCF6" w14:textId="77777777" w:rsidR="00FF0BC3" w:rsidRPr="00BF260D" w:rsidRDefault="00B65143" w:rsidP="00FF0BC3">
            <w:pPr>
              <w:rPr>
                <w:rFonts w:ascii="Arial" w:hAnsi="Arial" w:cs="Arial"/>
                <w:sz w:val="20"/>
                <w:szCs w:val="20"/>
              </w:rPr>
            </w:pPr>
            <w:r w:rsidRPr="00BF260D">
              <w:rPr>
                <w:rStyle w:val="girinti"/>
                <w:rFonts w:ascii="Arial" w:hAnsi="Arial" w:cs="Arial"/>
                <w:b/>
                <w:bCs/>
                <w:sz w:val="20"/>
                <w:szCs w:val="20"/>
              </w:rPr>
              <w:t>Lesson Teaching Style</w:t>
            </w:r>
          </w:p>
        </w:tc>
        <w:tc>
          <w:tcPr>
            <w:tcW w:w="3700" w:type="dxa"/>
            <w:gridSpan w:val="6"/>
            <w:shd w:val="clear" w:color="auto" w:fill="auto"/>
          </w:tcPr>
          <w:p w14:paraId="488B0587" w14:textId="6C4F316E" w:rsidR="00FF0BC3" w:rsidRPr="001F1589" w:rsidRDefault="0026556B" w:rsidP="001F1589">
            <w:pPr>
              <w:rPr>
                <w:rFonts w:ascii="Arial" w:hAnsi="Arial" w:cs="Arial"/>
                <w:bCs/>
                <w:sz w:val="20"/>
                <w:szCs w:val="20"/>
              </w:rPr>
            </w:pPr>
            <w:r>
              <w:rPr>
                <w:rFonts w:ascii="Arial" w:hAnsi="Arial" w:cs="Arial"/>
                <w:bCs/>
                <w:sz w:val="20"/>
                <w:szCs w:val="20"/>
              </w:rPr>
              <w:t>Face</w:t>
            </w:r>
          </w:p>
        </w:tc>
      </w:tr>
      <w:tr w:rsidR="00FF0BC3" w:rsidRPr="00BF260D" w14:paraId="0EB65469" w14:textId="77777777" w:rsidTr="000B7ABC">
        <w:trPr>
          <w:jc w:val="center"/>
        </w:trPr>
        <w:tc>
          <w:tcPr>
            <w:tcW w:w="3230" w:type="dxa"/>
            <w:gridSpan w:val="7"/>
            <w:shd w:val="clear" w:color="auto" w:fill="D2EAF1"/>
          </w:tcPr>
          <w:p w14:paraId="346A0519" w14:textId="77777777" w:rsidR="00FF0BC3" w:rsidRPr="00BF260D" w:rsidRDefault="00FF0BC3" w:rsidP="00FF0BC3">
            <w:pPr>
              <w:rPr>
                <w:rFonts w:ascii="Arial" w:hAnsi="Arial" w:cs="Arial"/>
                <w:b/>
                <w:sz w:val="20"/>
                <w:szCs w:val="20"/>
              </w:rPr>
            </w:pPr>
            <w:r w:rsidRPr="00BF260D">
              <w:rPr>
                <w:rFonts w:ascii="Arial" w:hAnsi="Arial" w:cs="Arial"/>
                <w:b/>
                <w:sz w:val="20"/>
                <w:szCs w:val="20"/>
              </w:rPr>
              <w:t>Course Type / Level</w:t>
            </w:r>
          </w:p>
        </w:tc>
        <w:tc>
          <w:tcPr>
            <w:tcW w:w="8072" w:type="dxa"/>
            <w:gridSpan w:val="13"/>
            <w:shd w:val="clear" w:color="auto" w:fill="D2EAF1"/>
          </w:tcPr>
          <w:p w14:paraId="625269EB" w14:textId="2878E210" w:rsidR="00FF0BC3" w:rsidRPr="00BF260D" w:rsidRDefault="00B67FAD" w:rsidP="00E447D2">
            <w:pPr>
              <w:rPr>
                <w:rFonts w:ascii="Arial" w:hAnsi="Arial" w:cs="Arial"/>
                <w:sz w:val="20"/>
                <w:szCs w:val="20"/>
              </w:rPr>
            </w:pPr>
            <w:r>
              <w:rPr>
                <w:rFonts w:ascii="Arial" w:hAnsi="Arial" w:cs="Arial"/>
                <w:sz w:val="20"/>
                <w:szCs w:val="20"/>
              </w:rPr>
              <w:t>Compulsory / 2nd Year / Spring Semester</w:t>
            </w:r>
          </w:p>
        </w:tc>
      </w:tr>
      <w:tr w:rsidR="00FF0BC3" w:rsidRPr="00BF260D" w14:paraId="1ED52A11" w14:textId="77777777" w:rsidTr="000B7ABC">
        <w:trPr>
          <w:jc w:val="center"/>
        </w:trPr>
        <w:tc>
          <w:tcPr>
            <w:tcW w:w="2122" w:type="dxa"/>
            <w:gridSpan w:val="4"/>
            <w:shd w:val="clear" w:color="auto" w:fill="auto"/>
          </w:tcPr>
          <w:p w14:paraId="03D0F32D" w14:textId="77777777" w:rsidR="00FF0BC3" w:rsidRPr="00BF260D" w:rsidRDefault="00FF0BC3" w:rsidP="00FF0BC3">
            <w:pPr>
              <w:rPr>
                <w:rFonts w:ascii="Arial" w:hAnsi="Arial" w:cs="Arial"/>
                <w:b/>
                <w:sz w:val="20"/>
                <w:szCs w:val="20"/>
              </w:rPr>
            </w:pPr>
            <w:r w:rsidRPr="00BF260D">
              <w:rPr>
                <w:rFonts w:ascii="Arial" w:hAnsi="Arial" w:cs="Arial"/>
                <w:b/>
                <w:sz w:val="20"/>
                <w:szCs w:val="20"/>
              </w:rPr>
              <w:t>Faculty Members</w:t>
            </w:r>
          </w:p>
        </w:tc>
        <w:tc>
          <w:tcPr>
            <w:tcW w:w="2256" w:type="dxa"/>
            <w:gridSpan w:val="5"/>
            <w:shd w:val="clear" w:color="auto" w:fill="D2EAF1"/>
          </w:tcPr>
          <w:p w14:paraId="020DAD37"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Title &amp; Name Surname</w:t>
            </w:r>
          </w:p>
        </w:tc>
        <w:tc>
          <w:tcPr>
            <w:tcW w:w="2299" w:type="dxa"/>
            <w:gridSpan w:val="4"/>
            <w:shd w:val="clear" w:color="auto" w:fill="auto"/>
          </w:tcPr>
          <w:p w14:paraId="61BABC5E"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Class Time</w:t>
            </w:r>
          </w:p>
        </w:tc>
        <w:tc>
          <w:tcPr>
            <w:tcW w:w="1981" w:type="dxa"/>
            <w:gridSpan w:val="4"/>
            <w:shd w:val="clear" w:color="auto" w:fill="D2EAF1"/>
          </w:tcPr>
          <w:p w14:paraId="53D9547E" w14:textId="77777777" w:rsidR="00FF0BC3" w:rsidRPr="00BF260D" w:rsidRDefault="00FF0BC3" w:rsidP="00FF0BC3">
            <w:pPr>
              <w:jc w:val="center"/>
              <w:rPr>
                <w:rFonts w:ascii="Arial" w:hAnsi="Arial" w:cs="Arial"/>
                <w:sz w:val="20"/>
                <w:szCs w:val="20"/>
              </w:rPr>
            </w:pPr>
            <w:r w:rsidRPr="00BF260D">
              <w:rPr>
                <w:rFonts w:ascii="Arial" w:hAnsi="Arial" w:cs="Arial"/>
                <w:b/>
                <w:sz w:val="20"/>
                <w:szCs w:val="20"/>
              </w:rPr>
              <w:t>Meeting Hours</w:t>
            </w:r>
          </w:p>
        </w:tc>
        <w:tc>
          <w:tcPr>
            <w:tcW w:w="2644" w:type="dxa"/>
            <w:gridSpan w:val="3"/>
            <w:shd w:val="clear" w:color="auto" w:fill="auto"/>
          </w:tcPr>
          <w:p w14:paraId="538B374B"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Communication</w:t>
            </w:r>
          </w:p>
        </w:tc>
      </w:tr>
      <w:tr w:rsidR="004B2BDF" w:rsidRPr="00BF260D" w14:paraId="49793679" w14:textId="77777777" w:rsidTr="000B7ABC">
        <w:trPr>
          <w:jc w:val="center"/>
        </w:trPr>
        <w:tc>
          <w:tcPr>
            <w:tcW w:w="2122" w:type="dxa"/>
            <w:gridSpan w:val="4"/>
            <w:shd w:val="clear" w:color="auto" w:fill="D2EAF1"/>
          </w:tcPr>
          <w:p w14:paraId="72BB7E47" w14:textId="77777777" w:rsidR="004B2BDF" w:rsidRPr="00BF260D" w:rsidRDefault="004B2BDF" w:rsidP="00FF0BC3">
            <w:pPr>
              <w:rPr>
                <w:rFonts w:ascii="Arial" w:hAnsi="Arial" w:cs="Arial"/>
                <w:b/>
                <w:sz w:val="20"/>
                <w:szCs w:val="20"/>
              </w:rPr>
            </w:pPr>
            <w:r w:rsidRPr="00BF260D">
              <w:rPr>
                <w:rFonts w:ascii="Arial" w:hAnsi="Arial" w:cs="Arial"/>
                <w:b/>
                <w:sz w:val="20"/>
                <w:szCs w:val="20"/>
              </w:rPr>
              <w:t>Course Coordinator</w:t>
            </w:r>
          </w:p>
        </w:tc>
        <w:tc>
          <w:tcPr>
            <w:tcW w:w="2256" w:type="dxa"/>
            <w:gridSpan w:val="5"/>
            <w:shd w:val="clear" w:color="auto" w:fill="D2EAF1"/>
          </w:tcPr>
          <w:p w14:paraId="1DE85B29" w14:textId="6126FF40" w:rsidR="004B2BDF" w:rsidRPr="00BF260D" w:rsidRDefault="0026556B" w:rsidP="00192C0D">
            <w:pPr>
              <w:rPr>
                <w:rFonts w:ascii="Arial" w:hAnsi="Arial" w:cs="Arial"/>
                <w:sz w:val="20"/>
                <w:szCs w:val="20"/>
              </w:rPr>
            </w:pPr>
            <w:r>
              <w:rPr>
                <w:rFonts w:ascii="Arial" w:hAnsi="Arial" w:cs="Arial"/>
                <w:sz w:val="20"/>
                <w:szCs w:val="20"/>
              </w:rPr>
              <w:t>Assist. Prof. Dr. Süreyya YILMAZ ÖZEKENCİ</w:t>
            </w:r>
          </w:p>
        </w:tc>
        <w:tc>
          <w:tcPr>
            <w:tcW w:w="2299" w:type="dxa"/>
            <w:gridSpan w:val="4"/>
            <w:shd w:val="clear" w:color="auto" w:fill="D2EAF1"/>
          </w:tcPr>
          <w:p w14:paraId="75FE06FD" w14:textId="55ADBA45" w:rsidR="004B2BDF" w:rsidRDefault="000B7ABC" w:rsidP="00304B59">
            <w:pPr>
              <w:jc w:val="center"/>
              <w:rPr>
                <w:rFonts w:ascii="Arial" w:hAnsi="Arial" w:cs="Arial"/>
                <w:sz w:val="20"/>
                <w:szCs w:val="20"/>
              </w:rPr>
            </w:pPr>
            <w:r>
              <w:rPr>
                <w:rFonts w:ascii="Arial" w:hAnsi="Arial" w:cs="Arial"/>
                <w:sz w:val="20"/>
                <w:szCs w:val="20"/>
              </w:rPr>
              <w:t>-</w:t>
            </w:r>
          </w:p>
          <w:p w14:paraId="2D5F029C" w14:textId="77777777" w:rsidR="00192C0D" w:rsidRPr="00BF260D" w:rsidRDefault="00192C0D" w:rsidP="00304B59">
            <w:pPr>
              <w:jc w:val="center"/>
              <w:rPr>
                <w:rFonts w:ascii="Arial" w:hAnsi="Arial" w:cs="Arial"/>
                <w:sz w:val="20"/>
                <w:szCs w:val="20"/>
              </w:rPr>
            </w:pPr>
          </w:p>
        </w:tc>
        <w:tc>
          <w:tcPr>
            <w:tcW w:w="1981" w:type="dxa"/>
            <w:gridSpan w:val="4"/>
            <w:shd w:val="clear" w:color="auto" w:fill="D2EAF1"/>
          </w:tcPr>
          <w:p w14:paraId="30F3E753" w14:textId="35A81F96" w:rsidR="004B2BDF" w:rsidRPr="00BF260D" w:rsidRDefault="000B7ABC" w:rsidP="00742BD8">
            <w:pPr>
              <w:jc w:val="center"/>
              <w:rPr>
                <w:rFonts w:ascii="Arial" w:hAnsi="Arial" w:cs="Arial"/>
                <w:sz w:val="20"/>
                <w:szCs w:val="20"/>
              </w:rPr>
            </w:pPr>
            <w:r>
              <w:rPr>
                <w:rFonts w:ascii="Arial" w:hAnsi="Arial" w:cs="Arial"/>
                <w:sz w:val="20"/>
                <w:szCs w:val="20"/>
              </w:rPr>
              <w:t>-</w:t>
            </w:r>
          </w:p>
        </w:tc>
        <w:tc>
          <w:tcPr>
            <w:tcW w:w="2644" w:type="dxa"/>
            <w:gridSpan w:val="3"/>
            <w:shd w:val="clear" w:color="auto" w:fill="D2EAF1"/>
          </w:tcPr>
          <w:p w14:paraId="17FE2E07" w14:textId="733B8205" w:rsidR="000160C1" w:rsidRDefault="0026556B" w:rsidP="000160C1">
            <w:pPr>
              <w:jc w:val="center"/>
              <w:rPr>
                <w:rFonts w:ascii="Arial" w:hAnsi="Arial" w:cs="Arial"/>
                <w:sz w:val="20"/>
                <w:szCs w:val="20"/>
              </w:rPr>
            </w:pPr>
            <w:hyperlink r:id="rId5" w:history="1">
              <w:r w:rsidRPr="00EE3EBE">
                <w:rPr>
                  <w:rStyle w:val="Hyperlink"/>
                  <w:rFonts w:ascii="Arial" w:hAnsi="Arial" w:cs="Arial"/>
                  <w:sz w:val="20"/>
                  <w:szCs w:val="20"/>
                </w:rPr>
                <w:t>sureyyayilmaz@cag.edu.tr</w:t>
              </w:r>
            </w:hyperlink>
          </w:p>
          <w:p w14:paraId="2267B09E" w14:textId="77777777" w:rsidR="0026556B" w:rsidRPr="00BF260D" w:rsidRDefault="0026556B" w:rsidP="000160C1">
            <w:pPr>
              <w:jc w:val="center"/>
              <w:rPr>
                <w:rFonts w:ascii="Arial" w:hAnsi="Arial" w:cs="Arial"/>
                <w:sz w:val="20"/>
                <w:szCs w:val="20"/>
              </w:rPr>
            </w:pPr>
          </w:p>
          <w:p w14:paraId="0D3871FA" w14:textId="77777777" w:rsidR="004B2BDF" w:rsidRPr="00BF260D" w:rsidRDefault="004B2BDF" w:rsidP="00A61108">
            <w:pPr>
              <w:jc w:val="center"/>
              <w:rPr>
                <w:rFonts w:ascii="Arial" w:hAnsi="Arial" w:cs="Arial"/>
                <w:sz w:val="20"/>
                <w:szCs w:val="20"/>
              </w:rPr>
            </w:pPr>
          </w:p>
        </w:tc>
      </w:tr>
      <w:tr w:rsidR="004B2BDF" w:rsidRPr="00BF260D" w14:paraId="781B3DDA" w14:textId="77777777" w:rsidTr="000B7ABC">
        <w:trPr>
          <w:jc w:val="center"/>
        </w:trPr>
        <w:tc>
          <w:tcPr>
            <w:tcW w:w="2122" w:type="dxa"/>
            <w:gridSpan w:val="4"/>
            <w:shd w:val="clear" w:color="auto" w:fill="D2EAF1"/>
          </w:tcPr>
          <w:p w14:paraId="4A2B91B4" w14:textId="77777777" w:rsidR="004B2BDF" w:rsidRPr="00BF260D" w:rsidRDefault="004B2BDF" w:rsidP="00FF0BC3">
            <w:pPr>
              <w:ind w:right="113"/>
              <w:rPr>
                <w:rFonts w:ascii="Arial" w:hAnsi="Arial" w:cs="Arial"/>
                <w:b/>
                <w:bCs/>
                <w:sz w:val="20"/>
                <w:szCs w:val="20"/>
              </w:rPr>
            </w:pPr>
            <w:r w:rsidRPr="00BF260D">
              <w:rPr>
                <w:rFonts w:ascii="Arial" w:hAnsi="Arial" w:cs="Arial"/>
                <w:b/>
                <w:sz w:val="20"/>
                <w:szCs w:val="20"/>
              </w:rPr>
              <w:t>Course Objectives</w:t>
            </w:r>
          </w:p>
        </w:tc>
        <w:tc>
          <w:tcPr>
            <w:tcW w:w="9180" w:type="dxa"/>
            <w:gridSpan w:val="16"/>
            <w:shd w:val="clear" w:color="auto" w:fill="D2EAF1"/>
          </w:tcPr>
          <w:p w14:paraId="048186C1" w14:textId="780D6410" w:rsidR="004B2BDF" w:rsidRPr="00BF260D" w:rsidRDefault="0054014E" w:rsidP="00422FEE">
            <w:pPr>
              <w:jc w:val="both"/>
              <w:rPr>
                <w:rFonts w:ascii="Arial" w:hAnsi="Arial" w:cs="Arial"/>
                <w:b/>
                <w:color w:val="000000"/>
                <w:sz w:val="20"/>
                <w:szCs w:val="20"/>
              </w:rPr>
            </w:pPr>
            <w:r w:rsidRPr="0054014E">
              <w:rPr>
                <w:rFonts w:ascii="Arial" w:hAnsi="Arial" w:cs="Arial"/>
                <w:sz w:val="20"/>
                <w:szCs w:val="20"/>
              </w:rPr>
              <w:t>The aim of this course is to provide students with detailed information about the international financial system, cross-border capital movements, market structures used and securities traded in these markets. In addition, it is aimed to deal with the international financial system and its elements in all its dimensions.</w:t>
            </w:r>
          </w:p>
        </w:tc>
      </w:tr>
      <w:tr w:rsidR="00FF0BC3" w:rsidRPr="00BF260D" w14:paraId="41F5AB8E" w14:textId="77777777" w:rsidTr="000B7ABC">
        <w:trPr>
          <w:jc w:val="center"/>
        </w:trPr>
        <w:tc>
          <w:tcPr>
            <w:tcW w:w="1276" w:type="dxa"/>
            <w:gridSpan w:val="2"/>
            <w:vMerge w:val="restart"/>
            <w:shd w:val="clear" w:color="auto" w:fill="auto"/>
            <w:textDirection w:val="btLr"/>
          </w:tcPr>
          <w:p w14:paraId="4820C6B0" w14:textId="77777777" w:rsidR="00FF0BC3" w:rsidRPr="00BF260D" w:rsidRDefault="00FF0BC3" w:rsidP="00FF0BC3">
            <w:pPr>
              <w:ind w:left="113" w:right="113"/>
              <w:jc w:val="center"/>
              <w:rPr>
                <w:rFonts w:ascii="Arial" w:hAnsi="Arial" w:cs="Arial"/>
                <w:b/>
                <w:bCs/>
                <w:sz w:val="20"/>
                <w:szCs w:val="20"/>
              </w:rPr>
            </w:pPr>
          </w:p>
          <w:p w14:paraId="2C731665" w14:textId="77777777" w:rsidR="00FF0BC3" w:rsidRPr="00BF260D" w:rsidRDefault="00FF0BC3" w:rsidP="00FF0BC3">
            <w:pPr>
              <w:ind w:left="113" w:right="113"/>
              <w:jc w:val="center"/>
              <w:rPr>
                <w:rFonts w:ascii="Arial" w:hAnsi="Arial" w:cs="Arial"/>
                <w:b/>
                <w:bCs/>
                <w:sz w:val="20"/>
                <w:szCs w:val="20"/>
              </w:rPr>
            </w:pPr>
            <w:r w:rsidRPr="00BF260D">
              <w:rPr>
                <w:rFonts w:ascii="Arial" w:hAnsi="Arial" w:cs="Arial"/>
                <w:b/>
                <w:sz w:val="20"/>
                <w:szCs w:val="20"/>
              </w:rPr>
              <w:t>Learning Outcomes</w:t>
            </w:r>
          </w:p>
        </w:tc>
        <w:tc>
          <w:tcPr>
            <w:tcW w:w="711" w:type="dxa"/>
            <w:vMerge w:val="restart"/>
            <w:shd w:val="clear" w:color="auto" w:fill="D2EAF1"/>
          </w:tcPr>
          <w:p w14:paraId="562EECF8" w14:textId="77777777" w:rsidR="00FF0BC3" w:rsidRPr="00BF260D" w:rsidRDefault="00FF0BC3" w:rsidP="00FF0BC3">
            <w:pPr>
              <w:jc w:val="center"/>
              <w:rPr>
                <w:rFonts w:ascii="Arial" w:hAnsi="Arial" w:cs="Arial"/>
                <w:sz w:val="20"/>
                <w:szCs w:val="20"/>
              </w:rPr>
            </w:pPr>
          </w:p>
        </w:tc>
        <w:tc>
          <w:tcPr>
            <w:tcW w:w="6246" w:type="dxa"/>
            <w:gridSpan w:val="13"/>
            <w:vMerge w:val="restart"/>
            <w:shd w:val="clear" w:color="auto" w:fill="auto"/>
          </w:tcPr>
          <w:p w14:paraId="6145BC7C" w14:textId="77777777" w:rsidR="00FF0BC3" w:rsidRPr="00BF260D" w:rsidRDefault="00FF0BC3" w:rsidP="00FF0BC3">
            <w:pPr>
              <w:rPr>
                <w:rFonts w:ascii="Arial" w:hAnsi="Arial" w:cs="Arial"/>
                <w:sz w:val="20"/>
                <w:szCs w:val="20"/>
              </w:rPr>
            </w:pPr>
            <w:r w:rsidRPr="00BF260D">
              <w:rPr>
                <w:rFonts w:ascii="Arial" w:hAnsi="Arial" w:cs="Arial"/>
                <w:sz w:val="20"/>
                <w:szCs w:val="20"/>
              </w:rPr>
              <w:t>A student who successfully completes the course;</w:t>
            </w:r>
          </w:p>
        </w:tc>
        <w:tc>
          <w:tcPr>
            <w:tcW w:w="3069" w:type="dxa"/>
            <w:gridSpan w:val="4"/>
            <w:shd w:val="clear" w:color="auto" w:fill="auto"/>
          </w:tcPr>
          <w:p w14:paraId="4B5CCB72"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Relations</w:t>
            </w:r>
          </w:p>
        </w:tc>
      </w:tr>
      <w:tr w:rsidR="00FF0BC3" w:rsidRPr="00BF260D" w14:paraId="3F3FD708" w14:textId="77777777" w:rsidTr="000B7ABC">
        <w:trPr>
          <w:jc w:val="center"/>
        </w:trPr>
        <w:tc>
          <w:tcPr>
            <w:tcW w:w="1276" w:type="dxa"/>
            <w:gridSpan w:val="2"/>
            <w:vMerge/>
            <w:shd w:val="clear" w:color="auto" w:fill="D2EAF1"/>
            <w:textDirection w:val="btLr"/>
          </w:tcPr>
          <w:p w14:paraId="08C349F2" w14:textId="77777777" w:rsidR="00FF0BC3" w:rsidRPr="00BF260D" w:rsidRDefault="00FF0BC3" w:rsidP="00FF0BC3">
            <w:pPr>
              <w:ind w:left="113" w:right="113"/>
              <w:jc w:val="center"/>
              <w:rPr>
                <w:rFonts w:ascii="Arial" w:hAnsi="Arial" w:cs="Arial"/>
                <w:b/>
                <w:bCs/>
                <w:sz w:val="20"/>
                <w:szCs w:val="20"/>
              </w:rPr>
            </w:pPr>
          </w:p>
        </w:tc>
        <w:tc>
          <w:tcPr>
            <w:tcW w:w="711" w:type="dxa"/>
            <w:vMerge/>
            <w:shd w:val="clear" w:color="auto" w:fill="D2EAF1"/>
          </w:tcPr>
          <w:p w14:paraId="46F876D8" w14:textId="77777777" w:rsidR="00FF0BC3" w:rsidRPr="00BF260D" w:rsidRDefault="00FF0BC3" w:rsidP="00FF0BC3">
            <w:pPr>
              <w:jc w:val="center"/>
              <w:rPr>
                <w:rFonts w:ascii="Arial" w:hAnsi="Arial" w:cs="Arial"/>
                <w:sz w:val="20"/>
                <w:szCs w:val="20"/>
              </w:rPr>
            </w:pPr>
          </w:p>
        </w:tc>
        <w:tc>
          <w:tcPr>
            <w:tcW w:w="6246" w:type="dxa"/>
            <w:gridSpan w:val="13"/>
            <w:vMerge/>
            <w:shd w:val="clear" w:color="auto" w:fill="D2EAF1"/>
          </w:tcPr>
          <w:p w14:paraId="44F42392" w14:textId="77777777" w:rsidR="00FF0BC3" w:rsidRPr="00BF260D" w:rsidRDefault="00FF0BC3" w:rsidP="00FF0BC3">
            <w:pPr>
              <w:rPr>
                <w:rFonts w:ascii="Arial" w:hAnsi="Arial" w:cs="Arial"/>
                <w:sz w:val="20"/>
                <w:szCs w:val="20"/>
              </w:rPr>
            </w:pPr>
          </w:p>
        </w:tc>
        <w:tc>
          <w:tcPr>
            <w:tcW w:w="1616" w:type="dxa"/>
            <w:gridSpan w:val="3"/>
            <w:shd w:val="clear" w:color="auto" w:fill="D2EAF1"/>
          </w:tcPr>
          <w:p w14:paraId="65056F7A" w14:textId="77777777" w:rsidR="00FF0BC3" w:rsidRPr="00BF260D" w:rsidRDefault="00FF0BC3" w:rsidP="00FF0BC3">
            <w:pPr>
              <w:jc w:val="center"/>
              <w:rPr>
                <w:rFonts w:ascii="Arial" w:hAnsi="Arial" w:cs="Arial"/>
                <w:b/>
                <w:sz w:val="20"/>
                <w:szCs w:val="20"/>
              </w:rPr>
            </w:pPr>
            <w:proofErr w:type="spellStart"/>
            <w:r w:rsidRPr="00BF260D">
              <w:rPr>
                <w:rFonts w:ascii="Arial" w:hAnsi="Arial" w:cs="Arial"/>
                <w:b/>
                <w:sz w:val="20"/>
                <w:szCs w:val="20"/>
              </w:rPr>
              <w:t>Prog</w:t>
            </w:r>
            <w:proofErr w:type="spellEnd"/>
            <w:r w:rsidRPr="00BF260D">
              <w:rPr>
                <w:rFonts w:ascii="Arial" w:hAnsi="Arial" w:cs="Arial"/>
                <w:b/>
                <w:sz w:val="20"/>
                <w:szCs w:val="20"/>
              </w:rPr>
              <w:t xml:space="preserve">. </w:t>
            </w:r>
            <w:proofErr w:type="spellStart"/>
            <w:r w:rsidRPr="00BF260D">
              <w:rPr>
                <w:rFonts w:ascii="Arial" w:hAnsi="Arial" w:cs="Arial"/>
                <w:b/>
                <w:sz w:val="20"/>
                <w:szCs w:val="20"/>
              </w:rPr>
              <w:t>Outputs</w:t>
            </w:r>
            <w:proofErr w:type="spellEnd"/>
          </w:p>
        </w:tc>
        <w:tc>
          <w:tcPr>
            <w:tcW w:w="1453" w:type="dxa"/>
            <w:shd w:val="clear" w:color="auto" w:fill="D2EAF1"/>
          </w:tcPr>
          <w:p w14:paraId="1C929A8D"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Net Contribution</w:t>
            </w:r>
          </w:p>
        </w:tc>
      </w:tr>
      <w:tr w:rsidR="00E447D2" w:rsidRPr="00BF260D" w14:paraId="59298165" w14:textId="77777777" w:rsidTr="000B7ABC">
        <w:trPr>
          <w:jc w:val="center"/>
        </w:trPr>
        <w:tc>
          <w:tcPr>
            <w:tcW w:w="1276" w:type="dxa"/>
            <w:gridSpan w:val="2"/>
            <w:vMerge/>
            <w:shd w:val="clear" w:color="auto" w:fill="auto"/>
            <w:textDirection w:val="btLr"/>
          </w:tcPr>
          <w:p w14:paraId="0F293682" w14:textId="77777777" w:rsidR="00E447D2" w:rsidRPr="00BF260D" w:rsidRDefault="00E447D2" w:rsidP="00FF0BC3">
            <w:pPr>
              <w:ind w:left="113" w:right="113"/>
              <w:jc w:val="center"/>
              <w:rPr>
                <w:rFonts w:ascii="Arial" w:hAnsi="Arial" w:cs="Arial"/>
                <w:b/>
                <w:bCs/>
                <w:sz w:val="20"/>
                <w:szCs w:val="20"/>
              </w:rPr>
            </w:pPr>
          </w:p>
        </w:tc>
        <w:tc>
          <w:tcPr>
            <w:tcW w:w="711" w:type="dxa"/>
            <w:shd w:val="clear" w:color="auto" w:fill="D2EAF1"/>
          </w:tcPr>
          <w:p w14:paraId="3B1CE295"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6246" w:type="dxa"/>
            <w:gridSpan w:val="13"/>
            <w:shd w:val="clear" w:color="auto" w:fill="auto"/>
          </w:tcPr>
          <w:p w14:paraId="5E2D414C" w14:textId="0DB549B7" w:rsidR="00E447D2" w:rsidRPr="00BF260D" w:rsidRDefault="000B7ABC" w:rsidP="00362541">
            <w:pPr>
              <w:jc w:val="both"/>
              <w:rPr>
                <w:rFonts w:ascii="Arial" w:hAnsi="Arial" w:cs="Arial"/>
                <w:sz w:val="20"/>
                <w:szCs w:val="20"/>
              </w:rPr>
            </w:pPr>
            <w:r w:rsidRPr="000B7ABC">
              <w:rPr>
                <w:rFonts w:ascii="Arial" w:hAnsi="Arial" w:cs="Arial"/>
                <w:sz w:val="20"/>
                <w:szCs w:val="20"/>
              </w:rPr>
              <w:t>Explain the concepts of real and nominal exchange rate</w:t>
            </w:r>
          </w:p>
        </w:tc>
        <w:tc>
          <w:tcPr>
            <w:tcW w:w="1616" w:type="dxa"/>
            <w:gridSpan w:val="3"/>
            <w:shd w:val="clear" w:color="auto" w:fill="FFFFFF" w:themeFill="background1"/>
          </w:tcPr>
          <w:p w14:paraId="092EF247" w14:textId="77777777" w:rsidR="00E447D2" w:rsidRPr="00BF260D" w:rsidRDefault="00742BD8" w:rsidP="00742BD8">
            <w:pPr>
              <w:jc w:val="center"/>
              <w:rPr>
                <w:rFonts w:ascii="Arial" w:hAnsi="Arial" w:cs="Arial"/>
                <w:sz w:val="20"/>
                <w:szCs w:val="20"/>
              </w:rPr>
            </w:pPr>
            <w:r>
              <w:rPr>
                <w:rFonts w:ascii="Arial" w:hAnsi="Arial" w:cs="Arial"/>
                <w:sz w:val="20"/>
                <w:szCs w:val="20"/>
              </w:rPr>
              <w:t xml:space="preserve">1,6 </w:t>
            </w:r>
          </w:p>
        </w:tc>
        <w:tc>
          <w:tcPr>
            <w:tcW w:w="1453" w:type="dxa"/>
            <w:shd w:val="clear" w:color="auto" w:fill="auto"/>
          </w:tcPr>
          <w:p w14:paraId="69115652"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5,4 </w:t>
            </w:r>
          </w:p>
        </w:tc>
      </w:tr>
      <w:tr w:rsidR="00E447D2" w:rsidRPr="00BF260D" w14:paraId="5F33A275" w14:textId="77777777" w:rsidTr="000B7ABC">
        <w:trPr>
          <w:jc w:val="center"/>
        </w:trPr>
        <w:tc>
          <w:tcPr>
            <w:tcW w:w="1276" w:type="dxa"/>
            <w:gridSpan w:val="2"/>
            <w:vMerge/>
            <w:shd w:val="clear" w:color="auto" w:fill="D2EAF1"/>
            <w:textDirection w:val="btLr"/>
          </w:tcPr>
          <w:p w14:paraId="2855F854" w14:textId="77777777" w:rsidR="00E447D2" w:rsidRPr="00BF260D" w:rsidRDefault="00E447D2" w:rsidP="00FF0BC3">
            <w:pPr>
              <w:ind w:left="113" w:right="113"/>
              <w:jc w:val="center"/>
              <w:rPr>
                <w:rFonts w:ascii="Arial" w:hAnsi="Arial" w:cs="Arial"/>
                <w:b/>
                <w:bCs/>
                <w:sz w:val="20"/>
                <w:szCs w:val="20"/>
              </w:rPr>
            </w:pPr>
          </w:p>
        </w:tc>
        <w:tc>
          <w:tcPr>
            <w:tcW w:w="711" w:type="dxa"/>
            <w:shd w:val="clear" w:color="auto" w:fill="D2EAF1"/>
          </w:tcPr>
          <w:p w14:paraId="052472EE"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2</w:t>
            </w:r>
          </w:p>
        </w:tc>
        <w:tc>
          <w:tcPr>
            <w:tcW w:w="6246" w:type="dxa"/>
            <w:gridSpan w:val="13"/>
            <w:shd w:val="clear" w:color="auto" w:fill="D2EAF1"/>
          </w:tcPr>
          <w:p w14:paraId="6259C1B7" w14:textId="1B8B31E7" w:rsidR="00E447D2" w:rsidRPr="00BF260D" w:rsidRDefault="000B7ABC" w:rsidP="00362541">
            <w:pPr>
              <w:jc w:val="both"/>
              <w:rPr>
                <w:rFonts w:ascii="Arial" w:hAnsi="Arial" w:cs="Arial"/>
                <w:sz w:val="20"/>
                <w:szCs w:val="20"/>
              </w:rPr>
            </w:pPr>
            <w:r w:rsidRPr="000B7ABC">
              <w:rPr>
                <w:rFonts w:ascii="Arial" w:hAnsi="Arial" w:cs="Arial"/>
                <w:sz w:val="20"/>
                <w:szCs w:val="20"/>
              </w:rPr>
              <w:t>Resolves fluctuations in interest rates and exchange rates</w:t>
            </w:r>
          </w:p>
        </w:tc>
        <w:tc>
          <w:tcPr>
            <w:tcW w:w="1616" w:type="dxa"/>
            <w:gridSpan w:val="3"/>
            <w:shd w:val="clear" w:color="auto" w:fill="D2EAF1"/>
          </w:tcPr>
          <w:p w14:paraId="28697E98"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p>
        </w:tc>
        <w:tc>
          <w:tcPr>
            <w:tcW w:w="1453" w:type="dxa"/>
            <w:shd w:val="clear" w:color="auto" w:fill="D2EAF1"/>
          </w:tcPr>
          <w:p w14:paraId="722A6362"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5,4 </w:t>
            </w:r>
          </w:p>
        </w:tc>
      </w:tr>
      <w:tr w:rsidR="00E447D2" w:rsidRPr="00BF260D" w14:paraId="261E6C50" w14:textId="77777777" w:rsidTr="000B7ABC">
        <w:trPr>
          <w:jc w:val="center"/>
        </w:trPr>
        <w:tc>
          <w:tcPr>
            <w:tcW w:w="1276" w:type="dxa"/>
            <w:gridSpan w:val="2"/>
            <w:vMerge/>
            <w:shd w:val="clear" w:color="auto" w:fill="auto"/>
            <w:textDirection w:val="btLr"/>
          </w:tcPr>
          <w:p w14:paraId="5AEC4615" w14:textId="77777777" w:rsidR="00E447D2" w:rsidRPr="00BF260D" w:rsidRDefault="00E447D2" w:rsidP="00FF0BC3">
            <w:pPr>
              <w:ind w:left="113" w:right="113"/>
              <w:jc w:val="center"/>
              <w:rPr>
                <w:rFonts w:ascii="Arial" w:hAnsi="Arial" w:cs="Arial"/>
                <w:b/>
                <w:bCs/>
                <w:sz w:val="20"/>
                <w:szCs w:val="20"/>
              </w:rPr>
            </w:pPr>
          </w:p>
        </w:tc>
        <w:tc>
          <w:tcPr>
            <w:tcW w:w="711" w:type="dxa"/>
            <w:shd w:val="clear" w:color="auto" w:fill="D2EAF1"/>
          </w:tcPr>
          <w:p w14:paraId="35497CD4"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3</w:t>
            </w:r>
          </w:p>
        </w:tc>
        <w:tc>
          <w:tcPr>
            <w:tcW w:w="6246" w:type="dxa"/>
            <w:gridSpan w:val="13"/>
            <w:shd w:val="clear" w:color="auto" w:fill="auto"/>
          </w:tcPr>
          <w:p w14:paraId="5F46ABC1" w14:textId="41A90373" w:rsidR="00E447D2" w:rsidRPr="000B7ABC" w:rsidRDefault="000B7ABC" w:rsidP="000B7ABC">
            <w:pPr>
              <w:jc w:val="both"/>
              <w:rPr>
                <w:rFonts w:ascii="Arial" w:hAnsi="Arial" w:cs="Arial"/>
                <w:sz w:val="20"/>
                <w:szCs w:val="20"/>
              </w:rPr>
            </w:pPr>
            <w:r w:rsidRPr="000B7ABC">
              <w:rPr>
                <w:rFonts w:ascii="Arial" w:hAnsi="Arial" w:cs="Arial"/>
                <w:sz w:val="20"/>
                <w:szCs w:val="20"/>
              </w:rPr>
              <w:t>Interpret the developments in the money markets.</w:t>
            </w:r>
          </w:p>
        </w:tc>
        <w:tc>
          <w:tcPr>
            <w:tcW w:w="1616" w:type="dxa"/>
            <w:gridSpan w:val="3"/>
            <w:shd w:val="clear" w:color="auto" w:fill="FFFFFF" w:themeFill="background1"/>
          </w:tcPr>
          <w:p w14:paraId="3537E3AE"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p>
        </w:tc>
        <w:tc>
          <w:tcPr>
            <w:tcW w:w="1453" w:type="dxa"/>
            <w:shd w:val="clear" w:color="auto" w:fill="auto"/>
          </w:tcPr>
          <w:p w14:paraId="3C265883"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5,4 </w:t>
            </w:r>
          </w:p>
        </w:tc>
      </w:tr>
      <w:tr w:rsidR="00E447D2" w:rsidRPr="00BF260D" w14:paraId="1CA6BF8A" w14:textId="77777777" w:rsidTr="000B7ABC">
        <w:trPr>
          <w:jc w:val="center"/>
        </w:trPr>
        <w:tc>
          <w:tcPr>
            <w:tcW w:w="1276" w:type="dxa"/>
            <w:gridSpan w:val="2"/>
            <w:vMerge/>
            <w:shd w:val="clear" w:color="auto" w:fill="D2EAF1"/>
            <w:textDirection w:val="btLr"/>
          </w:tcPr>
          <w:p w14:paraId="782E00EA" w14:textId="77777777" w:rsidR="00E447D2" w:rsidRPr="00BF260D" w:rsidRDefault="00E447D2" w:rsidP="00FF0BC3">
            <w:pPr>
              <w:ind w:left="113" w:right="113"/>
              <w:jc w:val="center"/>
              <w:rPr>
                <w:rFonts w:ascii="Arial" w:hAnsi="Arial" w:cs="Arial"/>
                <w:b/>
                <w:bCs/>
                <w:sz w:val="20"/>
                <w:szCs w:val="20"/>
              </w:rPr>
            </w:pPr>
          </w:p>
        </w:tc>
        <w:tc>
          <w:tcPr>
            <w:tcW w:w="711" w:type="dxa"/>
            <w:shd w:val="clear" w:color="auto" w:fill="D2EAF1"/>
          </w:tcPr>
          <w:p w14:paraId="17E618A1"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4</w:t>
            </w:r>
          </w:p>
        </w:tc>
        <w:tc>
          <w:tcPr>
            <w:tcW w:w="6246" w:type="dxa"/>
            <w:gridSpan w:val="13"/>
            <w:shd w:val="clear" w:color="auto" w:fill="D2EAF1"/>
          </w:tcPr>
          <w:p w14:paraId="714BA9A2" w14:textId="174433BE" w:rsidR="00E447D2" w:rsidRPr="00BF260D" w:rsidRDefault="000B7ABC" w:rsidP="00362541">
            <w:pPr>
              <w:jc w:val="both"/>
              <w:rPr>
                <w:rFonts w:ascii="Arial" w:hAnsi="Arial" w:cs="Arial"/>
                <w:sz w:val="20"/>
                <w:szCs w:val="20"/>
              </w:rPr>
            </w:pPr>
            <w:proofErr w:type="spellStart"/>
            <w:r w:rsidRPr="000B7ABC">
              <w:rPr>
                <w:rFonts w:ascii="Arial" w:hAnsi="Arial" w:cs="Arial"/>
                <w:sz w:val="20"/>
                <w:szCs w:val="20"/>
              </w:rPr>
              <w:t>Explain</w:t>
            </w:r>
            <w:proofErr w:type="spellEnd"/>
            <w:r w:rsidRPr="000B7ABC">
              <w:rPr>
                <w:rFonts w:ascii="Arial" w:hAnsi="Arial" w:cs="Arial"/>
                <w:sz w:val="20"/>
                <w:szCs w:val="20"/>
              </w:rPr>
              <w:t xml:space="preserve"> </w:t>
            </w:r>
            <w:proofErr w:type="spellStart"/>
            <w:r w:rsidRPr="000B7ABC">
              <w:rPr>
                <w:rFonts w:ascii="Arial" w:hAnsi="Arial" w:cs="Arial"/>
                <w:sz w:val="20"/>
                <w:szCs w:val="20"/>
              </w:rPr>
              <w:t>the</w:t>
            </w:r>
            <w:proofErr w:type="spellEnd"/>
            <w:r w:rsidRPr="000B7ABC">
              <w:rPr>
                <w:rFonts w:ascii="Arial" w:hAnsi="Arial" w:cs="Arial"/>
                <w:sz w:val="20"/>
                <w:szCs w:val="20"/>
              </w:rPr>
              <w:t xml:space="preserve"> </w:t>
            </w:r>
            <w:proofErr w:type="spellStart"/>
            <w:r w:rsidRPr="000B7ABC">
              <w:rPr>
                <w:rFonts w:ascii="Arial" w:hAnsi="Arial" w:cs="Arial"/>
                <w:sz w:val="20"/>
                <w:szCs w:val="20"/>
              </w:rPr>
              <w:t>concept</w:t>
            </w:r>
            <w:proofErr w:type="spellEnd"/>
            <w:r w:rsidRPr="000B7ABC">
              <w:rPr>
                <w:rFonts w:ascii="Arial" w:hAnsi="Arial" w:cs="Arial"/>
                <w:sz w:val="20"/>
                <w:szCs w:val="20"/>
              </w:rPr>
              <w:t xml:space="preserve"> of </w:t>
            </w:r>
            <w:proofErr w:type="spellStart"/>
            <w:r w:rsidRPr="000B7ABC">
              <w:rPr>
                <w:rFonts w:ascii="Arial" w:hAnsi="Arial" w:cs="Arial"/>
                <w:sz w:val="20"/>
                <w:szCs w:val="20"/>
              </w:rPr>
              <w:t>interest</w:t>
            </w:r>
            <w:proofErr w:type="spellEnd"/>
            <w:r w:rsidRPr="000B7ABC">
              <w:rPr>
                <w:rFonts w:ascii="Arial" w:hAnsi="Arial" w:cs="Arial"/>
                <w:sz w:val="20"/>
                <w:szCs w:val="20"/>
              </w:rPr>
              <w:t xml:space="preserve"> </w:t>
            </w:r>
            <w:proofErr w:type="spellStart"/>
            <w:r w:rsidRPr="000B7ABC">
              <w:rPr>
                <w:rFonts w:ascii="Arial" w:hAnsi="Arial" w:cs="Arial"/>
                <w:sz w:val="20"/>
                <w:szCs w:val="20"/>
              </w:rPr>
              <w:t>and</w:t>
            </w:r>
            <w:proofErr w:type="spellEnd"/>
            <w:r w:rsidRPr="000B7ABC">
              <w:rPr>
                <w:rFonts w:ascii="Arial" w:hAnsi="Arial" w:cs="Arial"/>
                <w:sz w:val="20"/>
                <w:szCs w:val="20"/>
              </w:rPr>
              <w:t xml:space="preserve"> </w:t>
            </w:r>
            <w:proofErr w:type="spellStart"/>
            <w:r w:rsidRPr="000B7ABC">
              <w:rPr>
                <w:rFonts w:ascii="Arial" w:hAnsi="Arial" w:cs="Arial"/>
                <w:sz w:val="20"/>
                <w:szCs w:val="20"/>
              </w:rPr>
              <w:t>foreign</w:t>
            </w:r>
            <w:proofErr w:type="spellEnd"/>
            <w:r w:rsidRPr="000B7ABC">
              <w:rPr>
                <w:rFonts w:ascii="Arial" w:hAnsi="Arial" w:cs="Arial"/>
                <w:sz w:val="20"/>
                <w:szCs w:val="20"/>
              </w:rPr>
              <w:t xml:space="preserve"> </w:t>
            </w:r>
            <w:proofErr w:type="spellStart"/>
            <w:r w:rsidRPr="000B7ABC">
              <w:rPr>
                <w:rFonts w:ascii="Arial" w:hAnsi="Arial" w:cs="Arial"/>
                <w:sz w:val="20"/>
                <w:szCs w:val="20"/>
              </w:rPr>
              <w:t>exchange</w:t>
            </w:r>
            <w:proofErr w:type="spellEnd"/>
            <w:r w:rsidRPr="000B7ABC">
              <w:rPr>
                <w:rFonts w:ascii="Arial" w:hAnsi="Arial" w:cs="Arial"/>
                <w:sz w:val="20"/>
                <w:szCs w:val="20"/>
              </w:rPr>
              <w:t xml:space="preserve"> risk</w:t>
            </w:r>
          </w:p>
        </w:tc>
        <w:tc>
          <w:tcPr>
            <w:tcW w:w="1616" w:type="dxa"/>
            <w:gridSpan w:val="3"/>
            <w:shd w:val="clear" w:color="auto" w:fill="D2EAF1"/>
          </w:tcPr>
          <w:p w14:paraId="7EB7A130"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p>
        </w:tc>
        <w:tc>
          <w:tcPr>
            <w:tcW w:w="1453" w:type="dxa"/>
            <w:shd w:val="clear" w:color="auto" w:fill="D2EAF1"/>
          </w:tcPr>
          <w:p w14:paraId="65AF99A8"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5,4 </w:t>
            </w:r>
          </w:p>
        </w:tc>
      </w:tr>
      <w:tr w:rsidR="00E447D2" w:rsidRPr="00BF260D" w14:paraId="602DBA8B" w14:textId="77777777" w:rsidTr="000B7ABC">
        <w:trPr>
          <w:jc w:val="center"/>
        </w:trPr>
        <w:tc>
          <w:tcPr>
            <w:tcW w:w="1276" w:type="dxa"/>
            <w:gridSpan w:val="2"/>
            <w:vMerge/>
            <w:shd w:val="clear" w:color="auto" w:fill="auto"/>
            <w:textDirection w:val="btLr"/>
          </w:tcPr>
          <w:p w14:paraId="440ECE20" w14:textId="77777777" w:rsidR="00E447D2" w:rsidRPr="00BF260D" w:rsidRDefault="00E447D2" w:rsidP="00FF0BC3">
            <w:pPr>
              <w:ind w:left="113" w:right="113"/>
              <w:jc w:val="center"/>
              <w:rPr>
                <w:rFonts w:ascii="Arial" w:hAnsi="Arial" w:cs="Arial"/>
                <w:b/>
                <w:bCs/>
                <w:sz w:val="20"/>
                <w:szCs w:val="20"/>
              </w:rPr>
            </w:pPr>
          </w:p>
        </w:tc>
        <w:tc>
          <w:tcPr>
            <w:tcW w:w="711" w:type="dxa"/>
            <w:shd w:val="clear" w:color="auto" w:fill="D2EAF1"/>
          </w:tcPr>
          <w:p w14:paraId="070675EC"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5</w:t>
            </w:r>
          </w:p>
        </w:tc>
        <w:tc>
          <w:tcPr>
            <w:tcW w:w="6246" w:type="dxa"/>
            <w:gridSpan w:val="13"/>
            <w:shd w:val="clear" w:color="auto" w:fill="auto"/>
          </w:tcPr>
          <w:p w14:paraId="1DE69F7A" w14:textId="4B826600" w:rsidR="00E447D2" w:rsidRPr="00BF260D" w:rsidRDefault="000B7ABC" w:rsidP="00362541">
            <w:pPr>
              <w:jc w:val="both"/>
              <w:rPr>
                <w:rFonts w:ascii="Arial" w:hAnsi="Arial" w:cs="Arial"/>
                <w:sz w:val="20"/>
                <w:szCs w:val="20"/>
              </w:rPr>
            </w:pPr>
            <w:r w:rsidRPr="000B7ABC">
              <w:rPr>
                <w:rFonts w:ascii="Arial" w:hAnsi="Arial" w:cs="Arial"/>
                <w:sz w:val="20"/>
                <w:szCs w:val="20"/>
              </w:rPr>
              <w:t>Evaluates the developments in international money and capital markets</w:t>
            </w:r>
          </w:p>
        </w:tc>
        <w:tc>
          <w:tcPr>
            <w:tcW w:w="1616" w:type="dxa"/>
            <w:gridSpan w:val="3"/>
            <w:shd w:val="clear" w:color="auto" w:fill="FFFFFF" w:themeFill="background1"/>
          </w:tcPr>
          <w:p w14:paraId="3380BC66"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p>
        </w:tc>
        <w:tc>
          <w:tcPr>
            <w:tcW w:w="1453" w:type="dxa"/>
            <w:shd w:val="clear" w:color="auto" w:fill="auto"/>
          </w:tcPr>
          <w:p w14:paraId="6CC86DEB"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5,4 </w:t>
            </w:r>
          </w:p>
        </w:tc>
      </w:tr>
      <w:tr w:rsidR="00FF0BC3" w:rsidRPr="00BF260D" w14:paraId="049C1B50" w14:textId="77777777" w:rsidTr="000B7ABC">
        <w:trPr>
          <w:jc w:val="center"/>
        </w:trPr>
        <w:tc>
          <w:tcPr>
            <w:tcW w:w="11302" w:type="dxa"/>
            <w:gridSpan w:val="20"/>
            <w:shd w:val="clear" w:color="auto" w:fill="auto"/>
          </w:tcPr>
          <w:p w14:paraId="555A4F2C" w14:textId="56F59223" w:rsidR="00FF0BC3" w:rsidRPr="00BF260D" w:rsidRDefault="00FF0BC3" w:rsidP="00594E43">
            <w:pPr>
              <w:jc w:val="both"/>
              <w:rPr>
                <w:rFonts w:ascii="Arial" w:hAnsi="Arial" w:cs="Arial"/>
                <w:sz w:val="20"/>
                <w:szCs w:val="20"/>
              </w:rPr>
            </w:pPr>
            <w:r w:rsidRPr="00BF260D">
              <w:rPr>
                <w:rFonts w:ascii="Arial" w:hAnsi="Arial" w:cs="Arial"/>
                <w:b/>
                <w:sz w:val="20"/>
                <w:szCs w:val="20"/>
              </w:rPr>
              <w:t xml:space="preserve">Course Content: To recognize the </w:t>
            </w:r>
            <w:r w:rsidR="0054014E" w:rsidRPr="0054014E">
              <w:rPr>
                <w:rFonts w:ascii="Arial" w:hAnsi="Arial" w:cs="Arial"/>
                <w:sz w:val="20"/>
                <w:szCs w:val="20"/>
              </w:rPr>
              <w:t>tools and system necessary to understand international financial relations. It is a content developed to explain the financial instruments that are widely used in the World Economy and to try to understand the place of financial markets in the economy through basic parities and the system.</w:t>
            </w:r>
          </w:p>
        </w:tc>
      </w:tr>
      <w:tr w:rsidR="00FF0BC3" w:rsidRPr="00BF260D" w14:paraId="1F1BB56E" w14:textId="77777777" w:rsidTr="000B7ABC">
        <w:trPr>
          <w:jc w:val="center"/>
        </w:trPr>
        <w:tc>
          <w:tcPr>
            <w:tcW w:w="11302" w:type="dxa"/>
            <w:gridSpan w:val="20"/>
            <w:shd w:val="clear" w:color="auto" w:fill="D2EAF1"/>
          </w:tcPr>
          <w:p w14:paraId="73D074BF"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Course Descriptions:( Weekly Lesson Plan)</w:t>
            </w:r>
          </w:p>
        </w:tc>
      </w:tr>
      <w:tr w:rsidR="00FF0BC3" w:rsidRPr="00BF260D" w14:paraId="6F173537" w14:textId="77777777" w:rsidTr="000B7ABC">
        <w:trPr>
          <w:jc w:val="center"/>
        </w:trPr>
        <w:tc>
          <w:tcPr>
            <w:tcW w:w="894" w:type="dxa"/>
            <w:shd w:val="clear" w:color="auto" w:fill="auto"/>
          </w:tcPr>
          <w:p w14:paraId="050C0220"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Week</w:t>
            </w:r>
          </w:p>
        </w:tc>
        <w:tc>
          <w:tcPr>
            <w:tcW w:w="4625" w:type="dxa"/>
            <w:gridSpan w:val="9"/>
            <w:shd w:val="clear" w:color="auto" w:fill="FFFFFF" w:themeFill="background1"/>
          </w:tcPr>
          <w:p w14:paraId="38BA2BD7"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Topic </w:t>
            </w:r>
          </w:p>
        </w:tc>
        <w:tc>
          <w:tcPr>
            <w:tcW w:w="2336" w:type="dxa"/>
            <w:gridSpan w:val="5"/>
            <w:shd w:val="clear" w:color="auto" w:fill="auto"/>
          </w:tcPr>
          <w:p w14:paraId="5930A302"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Preparation</w:t>
            </w:r>
          </w:p>
        </w:tc>
        <w:tc>
          <w:tcPr>
            <w:tcW w:w="3447" w:type="dxa"/>
            <w:gridSpan w:val="5"/>
            <w:shd w:val="clear" w:color="auto" w:fill="auto"/>
          </w:tcPr>
          <w:p w14:paraId="39EA5DA4" w14:textId="77777777" w:rsidR="00FF0BC3" w:rsidRPr="00BF260D" w:rsidRDefault="00FF0BC3" w:rsidP="00FF0BC3">
            <w:pPr>
              <w:ind w:left="-288" w:firstLine="288"/>
              <w:jc w:val="center"/>
              <w:rPr>
                <w:rFonts w:ascii="Arial" w:hAnsi="Arial" w:cs="Arial"/>
                <w:b/>
                <w:sz w:val="20"/>
                <w:szCs w:val="20"/>
              </w:rPr>
            </w:pPr>
            <w:r w:rsidRPr="00BF260D">
              <w:rPr>
                <w:rFonts w:ascii="Arial" w:hAnsi="Arial" w:cs="Arial"/>
                <w:b/>
                <w:sz w:val="20"/>
                <w:szCs w:val="20"/>
              </w:rPr>
              <w:t>Learning Activities and Teaching Methods</w:t>
            </w:r>
          </w:p>
        </w:tc>
      </w:tr>
      <w:tr w:rsidR="00E447D2" w:rsidRPr="00BF260D" w14:paraId="69C41BB4" w14:textId="77777777" w:rsidTr="000B7ABC">
        <w:trPr>
          <w:jc w:val="center"/>
        </w:trPr>
        <w:tc>
          <w:tcPr>
            <w:tcW w:w="894" w:type="dxa"/>
            <w:shd w:val="clear" w:color="auto" w:fill="D2EAF1"/>
          </w:tcPr>
          <w:p w14:paraId="68617A9C"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4625" w:type="dxa"/>
            <w:gridSpan w:val="9"/>
            <w:shd w:val="clear" w:color="auto" w:fill="D2EAF1"/>
          </w:tcPr>
          <w:p w14:paraId="7EA9A7C8" w14:textId="0A13E1AE" w:rsidR="00E447D2" w:rsidRPr="00594E43" w:rsidRDefault="000B7ABC" w:rsidP="00362541">
            <w:pPr>
              <w:rPr>
                <w:rFonts w:ascii="Arial" w:hAnsi="Arial" w:cs="Arial"/>
                <w:sz w:val="20"/>
                <w:szCs w:val="20"/>
              </w:rPr>
            </w:pPr>
            <w:r w:rsidRPr="000B7ABC">
              <w:rPr>
                <w:rFonts w:ascii="Arial" w:hAnsi="Arial" w:cs="Arial"/>
                <w:bCs/>
                <w:sz w:val="20"/>
                <w:szCs w:val="20"/>
              </w:rPr>
              <w:t xml:space="preserve">International </w:t>
            </w:r>
            <w:proofErr w:type="spellStart"/>
            <w:r w:rsidRPr="000B7ABC">
              <w:rPr>
                <w:rFonts w:ascii="Arial" w:hAnsi="Arial" w:cs="Arial"/>
                <w:bCs/>
                <w:sz w:val="20"/>
                <w:szCs w:val="20"/>
              </w:rPr>
              <w:t>Monetary</w:t>
            </w:r>
            <w:proofErr w:type="spellEnd"/>
            <w:r w:rsidRPr="000B7ABC">
              <w:rPr>
                <w:rFonts w:ascii="Arial" w:hAnsi="Arial" w:cs="Arial"/>
                <w:bCs/>
                <w:sz w:val="20"/>
                <w:szCs w:val="20"/>
              </w:rPr>
              <w:t xml:space="preserve"> </w:t>
            </w:r>
            <w:proofErr w:type="spellStart"/>
            <w:r w:rsidRPr="000B7ABC">
              <w:rPr>
                <w:rFonts w:ascii="Arial" w:hAnsi="Arial" w:cs="Arial"/>
                <w:bCs/>
                <w:sz w:val="20"/>
                <w:szCs w:val="20"/>
              </w:rPr>
              <w:t>System</w:t>
            </w:r>
            <w:proofErr w:type="spellEnd"/>
          </w:p>
        </w:tc>
        <w:tc>
          <w:tcPr>
            <w:tcW w:w="2336" w:type="dxa"/>
            <w:gridSpan w:val="5"/>
            <w:shd w:val="clear" w:color="auto" w:fill="D2EAF1"/>
          </w:tcPr>
          <w:p w14:paraId="4D96A030" w14:textId="55ADD367" w:rsidR="00E447D2" w:rsidRPr="00BF260D" w:rsidRDefault="00487DE8" w:rsidP="00594E43">
            <w:pPr>
              <w:rPr>
                <w:rFonts w:ascii="Arial" w:hAnsi="Arial" w:cs="Arial"/>
                <w:sz w:val="20"/>
                <w:szCs w:val="20"/>
              </w:rPr>
            </w:pPr>
            <w:r>
              <w:rPr>
                <w:rFonts w:ascii="Arial" w:hAnsi="Arial" w:cs="Arial"/>
                <w:sz w:val="20"/>
                <w:szCs w:val="20"/>
              </w:rPr>
              <w:t xml:space="preserve">Presentation </w:t>
            </w:r>
          </w:p>
        </w:tc>
        <w:tc>
          <w:tcPr>
            <w:tcW w:w="3447" w:type="dxa"/>
            <w:gridSpan w:val="5"/>
            <w:shd w:val="clear" w:color="auto" w:fill="D2EAF1"/>
          </w:tcPr>
          <w:p w14:paraId="268C2715" w14:textId="77777777" w:rsidR="00E447D2" w:rsidRPr="00BF260D" w:rsidRDefault="00E447D2" w:rsidP="00BE3DD8">
            <w:pPr>
              <w:rPr>
                <w:rFonts w:ascii="Arial" w:hAnsi="Arial" w:cs="Arial"/>
                <w:b/>
                <w:sz w:val="20"/>
                <w:szCs w:val="20"/>
              </w:rPr>
            </w:pPr>
            <w:r w:rsidRPr="00BF260D">
              <w:rPr>
                <w:rFonts w:ascii="Arial" w:hAnsi="Arial" w:cs="Arial"/>
                <w:sz w:val="20"/>
                <w:szCs w:val="20"/>
              </w:rPr>
              <w:t>Theory and Applications</w:t>
            </w:r>
          </w:p>
        </w:tc>
      </w:tr>
      <w:tr w:rsidR="00487DE8" w:rsidRPr="00BF260D" w14:paraId="7605E987" w14:textId="77777777" w:rsidTr="000B7ABC">
        <w:trPr>
          <w:jc w:val="center"/>
        </w:trPr>
        <w:tc>
          <w:tcPr>
            <w:tcW w:w="894" w:type="dxa"/>
            <w:shd w:val="clear" w:color="auto" w:fill="auto"/>
          </w:tcPr>
          <w:p w14:paraId="2367C8BF" w14:textId="77777777" w:rsidR="00487DE8" w:rsidRPr="00BF260D" w:rsidRDefault="00487DE8" w:rsidP="00487DE8">
            <w:pPr>
              <w:jc w:val="center"/>
              <w:rPr>
                <w:rFonts w:ascii="Arial" w:hAnsi="Arial" w:cs="Arial"/>
                <w:sz w:val="20"/>
                <w:szCs w:val="20"/>
              </w:rPr>
            </w:pPr>
            <w:r w:rsidRPr="00BF260D">
              <w:rPr>
                <w:rFonts w:ascii="Arial" w:hAnsi="Arial" w:cs="Arial"/>
                <w:sz w:val="20"/>
                <w:szCs w:val="20"/>
              </w:rPr>
              <w:t>2</w:t>
            </w:r>
          </w:p>
        </w:tc>
        <w:tc>
          <w:tcPr>
            <w:tcW w:w="4625" w:type="dxa"/>
            <w:gridSpan w:val="9"/>
            <w:shd w:val="clear" w:color="auto" w:fill="FFFFFF" w:themeFill="background1"/>
          </w:tcPr>
          <w:p w14:paraId="5F8D00A1" w14:textId="304B3DBF" w:rsidR="00487DE8" w:rsidRPr="00594E43" w:rsidRDefault="00487DE8" w:rsidP="00487DE8">
            <w:pPr>
              <w:rPr>
                <w:rFonts w:ascii="Arial" w:hAnsi="Arial" w:cs="Arial"/>
                <w:sz w:val="20"/>
                <w:szCs w:val="20"/>
              </w:rPr>
            </w:pPr>
            <w:r w:rsidRPr="000B7ABC">
              <w:rPr>
                <w:rFonts w:ascii="Arial" w:hAnsi="Arial" w:cs="Arial"/>
                <w:bCs/>
                <w:sz w:val="20"/>
                <w:szCs w:val="20"/>
              </w:rPr>
              <w:t xml:space="preserve">International </w:t>
            </w:r>
            <w:proofErr w:type="spellStart"/>
            <w:r w:rsidRPr="000B7ABC">
              <w:rPr>
                <w:rFonts w:ascii="Arial" w:hAnsi="Arial" w:cs="Arial"/>
                <w:bCs/>
                <w:sz w:val="20"/>
                <w:szCs w:val="20"/>
              </w:rPr>
              <w:t>Monetary</w:t>
            </w:r>
            <w:proofErr w:type="spellEnd"/>
            <w:r w:rsidRPr="000B7ABC">
              <w:rPr>
                <w:rFonts w:ascii="Arial" w:hAnsi="Arial" w:cs="Arial"/>
                <w:bCs/>
                <w:sz w:val="20"/>
                <w:szCs w:val="20"/>
              </w:rPr>
              <w:t xml:space="preserve"> </w:t>
            </w:r>
            <w:proofErr w:type="spellStart"/>
            <w:r w:rsidRPr="000B7ABC">
              <w:rPr>
                <w:rFonts w:ascii="Arial" w:hAnsi="Arial" w:cs="Arial"/>
                <w:bCs/>
                <w:sz w:val="20"/>
                <w:szCs w:val="20"/>
              </w:rPr>
              <w:t>System</w:t>
            </w:r>
            <w:proofErr w:type="spellEnd"/>
          </w:p>
        </w:tc>
        <w:tc>
          <w:tcPr>
            <w:tcW w:w="2336" w:type="dxa"/>
            <w:gridSpan w:val="5"/>
            <w:shd w:val="clear" w:color="auto" w:fill="auto"/>
          </w:tcPr>
          <w:p w14:paraId="3F5E1800" w14:textId="4497E915" w:rsidR="00487DE8" w:rsidRPr="00BF260D" w:rsidRDefault="00487DE8" w:rsidP="00487DE8">
            <w:pPr>
              <w:rPr>
                <w:rFonts w:ascii="Arial" w:hAnsi="Arial" w:cs="Arial"/>
                <w:sz w:val="20"/>
                <w:szCs w:val="20"/>
              </w:rPr>
            </w:pPr>
            <w:r>
              <w:rPr>
                <w:rFonts w:ascii="Arial" w:hAnsi="Arial" w:cs="Arial"/>
                <w:sz w:val="20"/>
                <w:szCs w:val="20"/>
              </w:rPr>
              <w:t xml:space="preserve">Presentation </w:t>
            </w:r>
          </w:p>
        </w:tc>
        <w:tc>
          <w:tcPr>
            <w:tcW w:w="3447" w:type="dxa"/>
            <w:gridSpan w:val="5"/>
            <w:shd w:val="clear" w:color="auto" w:fill="auto"/>
          </w:tcPr>
          <w:p w14:paraId="17CB86FA" w14:textId="77777777" w:rsidR="00487DE8" w:rsidRDefault="00487DE8" w:rsidP="00487DE8">
            <w:r w:rsidRPr="00664AF0">
              <w:rPr>
                <w:rFonts w:ascii="Arial" w:hAnsi="Arial" w:cs="Arial"/>
                <w:sz w:val="20"/>
                <w:szCs w:val="20"/>
              </w:rPr>
              <w:t>Theory and Applications</w:t>
            </w:r>
          </w:p>
        </w:tc>
      </w:tr>
      <w:tr w:rsidR="00487DE8" w:rsidRPr="00BF260D" w14:paraId="47251FD9" w14:textId="77777777" w:rsidTr="000B7ABC">
        <w:trPr>
          <w:jc w:val="center"/>
        </w:trPr>
        <w:tc>
          <w:tcPr>
            <w:tcW w:w="894" w:type="dxa"/>
            <w:shd w:val="clear" w:color="auto" w:fill="D2EAF1"/>
          </w:tcPr>
          <w:p w14:paraId="5BDCCF89" w14:textId="77777777" w:rsidR="00487DE8" w:rsidRPr="00BF260D" w:rsidRDefault="00487DE8" w:rsidP="00487DE8">
            <w:pPr>
              <w:jc w:val="center"/>
              <w:rPr>
                <w:rFonts w:ascii="Arial" w:hAnsi="Arial" w:cs="Arial"/>
                <w:sz w:val="20"/>
                <w:szCs w:val="20"/>
              </w:rPr>
            </w:pPr>
            <w:r w:rsidRPr="00BF260D">
              <w:rPr>
                <w:rFonts w:ascii="Arial" w:hAnsi="Arial" w:cs="Arial"/>
                <w:sz w:val="20"/>
                <w:szCs w:val="20"/>
              </w:rPr>
              <w:t>3</w:t>
            </w:r>
          </w:p>
        </w:tc>
        <w:tc>
          <w:tcPr>
            <w:tcW w:w="4625" w:type="dxa"/>
            <w:gridSpan w:val="9"/>
            <w:shd w:val="clear" w:color="auto" w:fill="D2EAF1"/>
          </w:tcPr>
          <w:p w14:paraId="41129F66" w14:textId="1B049F13" w:rsidR="00487DE8" w:rsidRPr="00594E43" w:rsidRDefault="00487DE8" w:rsidP="00487DE8">
            <w:pPr>
              <w:rPr>
                <w:rFonts w:ascii="Arial" w:hAnsi="Arial" w:cs="Arial"/>
                <w:sz w:val="20"/>
                <w:szCs w:val="20"/>
              </w:rPr>
            </w:pPr>
            <w:r w:rsidRPr="000B7ABC">
              <w:rPr>
                <w:rFonts w:ascii="Arial" w:hAnsi="Arial" w:cs="Arial"/>
                <w:bCs/>
                <w:sz w:val="20"/>
                <w:szCs w:val="20"/>
              </w:rPr>
              <w:t xml:space="preserve">International </w:t>
            </w:r>
            <w:proofErr w:type="spellStart"/>
            <w:r w:rsidRPr="000B7ABC">
              <w:rPr>
                <w:rFonts w:ascii="Arial" w:hAnsi="Arial" w:cs="Arial"/>
                <w:bCs/>
                <w:sz w:val="20"/>
                <w:szCs w:val="20"/>
              </w:rPr>
              <w:t>Monetary</w:t>
            </w:r>
            <w:proofErr w:type="spellEnd"/>
            <w:r w:rsidRPr="000B7ABC">
              <w:rPr>
                <w:rFonts w:ascii="Arial" w:hAnsi="Arial" w:cs="Arial"/>
                <w:bCs/>
                <w:sz w:val="20"/>
                <w:szCs w:val="20"/>
              </w:rPr>
              <w:t xml:space="preserve"> </w:t>
            </w:r>
            <w:proofErr w:type="spellStart"/>
            <w:r w:rsidRPr="000B7ABC">
              <w:rPr>
                <w:rFonts w:ascii="Arial" w:hAnsi="Arial" w:cs="Arial"/>
                <w:bCs/>
                <w:sz w:val="20"/>
                <w:szCs w:val="20"/>
              </w:rPr>
              <w:t>Fund</w:t>
            </w:r>
            <w:proofErr w:type="spellEnd"/>
          </w:p>
        </w:tc>
        <w:tc>
          <w:tcPr>
            <w:tcW w:w="2336" w:type="dxa"/>
            <w:gridSpan w:val="5"/>
            <w:shd w:val="clear" w:color="auto" w:fill="D2EAF1"/>
          </w:tcPr>
          <w:p w14:paraId="0279E3BA" w14:textId="28A6262F" w:rsidR="00487DE8" w:rsidRPr="00BF260D" w:rsidRDefault="00487DE8" w:rsidP="00487DE8">
            <w:pPr>
              <w:rPr>
                <w:rFonts w:ascii="Arial" w:hAnsi="Arial" w:cs="Arial"/>
                <w:sz w:val="20"/>
                <w:szCs w:val="20"/>
              </w:rPr>
            </w:pPr>
            <w:r>
              <w:rPr>
                <w:rFonts w:ascii="Arial" w:hAnsi="Arial" w:cs="Arial"/>
                <w:sz w:val="20"/>
                <w:szCs w:val="20"/>
              </w:rPr>
              <w:t xml:space="preserve">Presentation </w:t>
            </w:r>
          </w:p>
        </w:tc>
        <w:tc>
          <w:tcPr>
            <w:tcW w:w="3447" w:type="dxa"/>
            <w:gridSpan w:val="5"/>
            <w:shd w:val="clear" w:color="auto" w:fill="D2EAF1"/>
          </w:tcPr>
          <w:p w14:paraId="1921F79E" w14:textId="77777777" w:rsidR="00487DE8" w:rsidRDefault="00487DE8" w:rsidP="00487DE8">
            <w:r w:rsidRPr="00664AF0">
              <w:rPr>
                <w:rFonts w:ascii="Arial" w:hAnsi="Arial" w:cs="Arial"/>
                <w:sz w:val="20"/>
                <w:szCs w:val="20"/>
              </w:rPr>
              <w:t>Theory and Applications</w:t>
            </w:r>
          </w:p>
        </w:tc>
      </w:tr>
      <w:tr w:rsidR="00487DE8" w:rsidRPr="00BF260D" w14:paraId="2BC3CD98" w14:textId="77777777" w:rsidTr="000B7ABC">
        <w:trPr>
          <w:jc w:val="center"/>
        </w:trPr>
        <w:tc>
          <w:tcPr>
            <w:tcW w:w="894" w:type="dxa"/>
            <w:shd w:val="clear" w:color="auto" w:fill="auto"/>
          </w:tcPr>
          <w:p w14:paraId="7643A231" w14:textId="77777777" w:rsidR="00487DE8" w:rsidRPr="00BF260D" w:rsidRDefault="00487DE8" w:rsidP="00487DE8">
            <w:pPr>
              <w:jc w:val="center"/>
              <w:rPr>
                <w:rFonts w:ascii="Arial" w:hAnsi="Arial" w:cs="Arial"/>
                <w:sz w:val="20"/>
                <w:szCs w:val="20"/>
              </w:rPr>
            </w:pPr>
            <w:r w:rsidRPr="00BF260D">
              <w:rPr>
                <w:rFonts w:ascii="Arial" w:hAnsi="Arial" w:cs="Arial"/>
                <w:sz w:val="20"/>
                <w:szCs w:val="20"/>
              </w:rPr>
              <w:t>4</w:t>
            </w:r>
          </w:p>
        </w:tc>
        <w:tc>
          <w:tcPr>
            <w:tcW w:w="4625" w:type="dxa"/>
            <w:gridSpan w:val="9"/>
            <w:shd w:val="clear" w:color="auto" w:fill="FFFFFF" w:themeFill="background1"/>
          </w:tcPr>
          <w:p w14:paraId="1BB23441" w14:textId="16E938A2" w:rsidR="00487DE8" w:rsidRPr="00594E43" w:rsidRDefault="00487DE8" w:rsidP="00487DE8">
            <w:pPr>
              <w:rPr>
                <w:rFonts w:ascii="Arial" w:hAnsi="Arial" w:cs="Arial"/>
                <w:sz w:val="20"/>
                <w:szCs w:val="20"/>
              </w:rPr>
            </w:pPr>
            <w:r w:rsidRPr="000B7ABC">
              <w:rPr>
                <w:rFonts w:ascii="Arial" w:hAnsi="Arial" w:cs="Arial"/>
                <w:bCs/>
                <w:sz w:val="20"/>
                <w:szCs w:val="20"/>
              </w:rPr>
              <w:t>Balance of Payments</w:t>
            </w:r>
          </w:p>
        </w:tc>
        <w:tc>
          <w:tcPr>
            <w:tcW w:w="2336" w:type="dxa"/>
            <w:gridSpan w:val="5"/>
            <w:shd w:val="clear" w:color="auto" w:fill="auto"/>
          </w:tcPr>
          <w:p w14:paraId="1E8B5E3C" w14:textId="4E6B4A3D" w:rsidR="00487DE8" w:rsidRPr="00BF260D" w:rsidRDefault="00487DE8" w:rsidP="00487DE8">
            <w:pPr>
              <w:rPr>
                <w:rFonts w:ascii="Arial" w:hAnsi="Arial" w:cs="Arial"/>
                <w:sz w:val="20"/>
                <w:szCs w:val="20"/>
              </w:rPr>
            </w:pPr>
            <w:r>
              <w:rPr>
                <w:rFonts w:ascii="Arial" w:hAnsi="Arial" w:cs="Arial"/>
                <w:sz w:val="20"/>
                <w:szCs w:val="20"/>
              </w:rPr>
              <w:t xml:space="preserve">Presentation </w:t>
            </w:r>
          </w:p>
        </w:tc>
        <w:tc>
          <w:tcPr>
            <w:tcW w:w="3447" w:type="dxa"/>
            <w:gridSpan w:val="5"/>
            <w:shd w:val="clear" w:color="auto" w:fill="auto"/>
          </w:tcPr>
          <w:p w14:paraId="63AAD53F" w14:textId="77777777" w:rsidR="00487DE8" w:rsidRDefault="00487DE8" w:rsidP="00487DE8">
            <w:r w:rsidRPr="00664AF0">
              <w:rPr>
                <w:rFonts w:ascii="Arial" w:hAnsi="Arial" w:cs="Arial"/>
                <w:sz w:val="20"/>
                <w:szCs w:val="20"/>
              </w:rPr>
              <w:t>Theory and Applications</w:t>
            </w:r>
          </w:p>
        </w:tc>
      </w:tr>
      <w:tr w:rsidR="00487DE8" w:rsidRPr="00BF260D" w14:paraId="5A98A9E9" w14:textId="77777777" w:rsidTr="000B7ABC">
        <w:trPr>
          <w:jc w:val="center"/>
        </w:trPr>
        <w:tc>
          <w:tcPr>
            <w:tcW w:w="894" w:type="dxa"/>
            <w:shd w:val="clear" w:color="auto" w:fill="D2EAF1"/>
          </w:tcPr>
          <w:p w14:paraId="11B315CA" w14:textId="77777777" w:rsidR="00487DE8" w:rsidRPr="00BF260D" w:rsidRDefault="00487DE8" w:rsidP="00487DE8">
            <w:pPr>
              <w:jc w:val="center"/>
              <w:rPr>
                <w:rFonts w:ascii="Arial" w:hAnsi="Arial" w:cs="Arial"/>
                <w:sz w:val="20"/>
                <w:szCs w:val="20"/>
              </w:rPr>
            </w:pPr>
            <w:r w:rsidRPr="00BF260D">
              <w:rPr>
                <w:rFonts w:ascii="Arial" w:hAnsi="Arial" w:cs="Arial"/>
                <w:sz w:val="20"/>
                <w:szCs w:val="20"/>
              </w:rPr>
              <w:t>5</w:t>
            </w:r>
          </w:p>
        </w:tc>
        <w:tc>
          <w:tcPr>
            <w:tcW w:w="4625" w:type="dxa"/>
            <w:gridSpan w:val="9"/>
            <w:shd w:val="clear" w:color="auto" w:fill="D2EAF1"/>
          </w:tcPr>
          <w:p w14:paraId="1E57AA7F" w14:textId="463125B4" w:rsidR="00487DE8" w:rsidRPr="00594E43" w:rsidRDefault="00487DE8" w:rsidP="00487DE8">
            <w:pPr>
              <w:rPr>
                <w:rFonts w:ascii="Arial" w:hAnsi="Arial" w:cs="Arial"/>
                <w:sz w:val="20"/>
                <w:szCs w:val="20"/>
              </w:rPr>
            </w:pPr>
            <w:r w:rsidRPr="000B7ABC">
              <w:rPr>
                <w:rFonts w:ascii="Arial" w:hAnsi="Arial" w:cs="Arial"/>
                <w:bCs/>
                <w:sz w:val="20"/>
                <w:szCs w:val="20"/>
              </w:rPr>
              <w:t>Meaning of Interest Rates</w:t>
            </w:r>
          </w:p>
        </w:tc>
        <w:tc>
          <w:tcPr>
            <w:tcW w:w="2336" w:type="dxa"/>
            <w:gridSpan w:val="5"/>
            <w:shd w:val="clear" w:color="auto" w:fill="D2EAF1"/>
          </w:tcPr>
          <w:p w14:paraId="243481E3" w14:textId="344F69A8" w:rsidR="00487DE8" w:rsidRPr="00BF260D" w:rsidRDefault="00487DE8" w:rsidP="00487DE8">
            <w:pPr>
              <w:rPr>
                <w:rFonts w:ascii="Arial" w:hAnsi="Arial" w:cs="Arial"/>
                <w:sz w:val="20"/>
                <w:szCs w:val="20"/>
              </w:rPr>
            </w:pPr>
            <w:r>
              <w:rPr>
                <w:rFonts w:ascii="Arial" w:hAnsi="Arial" w:cs="Arial"/>
                <w:sz w:val="20"/>
                <w:szCs w:val="20"/>
              </w:rPr>
              <w:t xml:space="preserve">Presentation </w:t>
            </w:r>
          </w:p>
        </w:tc>
        <w:tc>
          <w:tcPr>
            <w:tcW w:w="3447" w:type="dxa"/>
            <w:gridSpan w:val="5"/>
            <w:shd w:val="clear" w:color="auto" w:fill="D2EAF1"/>
          </w:tcPr>
          <w:p w14:paraId="0D679A57" w14:textId="77777777" w:rsidR="00487DE8" w:rsidRDefault="00487DE8" w:rsidP="00487DE8">
            <w:r w:rsidRPr="00664AF0">
              <w:rPr>
                <w:rFonts w:ascii="Arial" w:hAnsi="Arial" w:cs="Arial"/>
                <w:sz w:val="20"/>
                <w:szCs w:val="20"/>
              </w:rPr>
              <w:t>Theory and Applications</w:t>
            </w:r>
          </w:p>
        </w:tc>
      </w:tr>
      <w:tr w:rsidR="00487DE8" w:rsidRPr="00BF260D" w14:paraId="2EFF7A5E" w14:textId="77777777" w:rsidTr="000B7ABC">
        <w:trPr>
          <w:jc w:val="center"/>
        </w:trPr>
        <w:tc>
          <w:tcPr>
            <w:tcW w:w="894" w:type="dxa"/>
            <w:shd w:val="clear" w:color="auto" w:fill="auto"/>
          </w:tcPr>
          <w:p w14:paraId="2DBB333A" w14:textId="77777777" w:rsidR="00487DE8" w:rsidRPr="00BF260D" w:rsidRDefault="00487DE8" w:rsidP="00487DE8">
            <w:pPr>
              <w:jc w:val="center"/>
              <w:rPr>
                <w:rFonts w:ascii="Arial" w:hAnsi="Arial" w:cs="Arial"/>
                <w:sz w:val="20"/>
                <w:szCs w:val="20"/>
              </w:rPr>
            </w:pPr>
            <w:r w:rsidRPr="00BF260D">
              <w:rPr>
                <w:rFonts w:ascii="Arial" w:hAnsi="Arial" w:cs="Arial"/>
                <w:sz w:val="20"/>
                <w:szCs w:val="20"/>
              </w:rPr>
              <w:t>6</w:t>
            </w:r>
          </w:p>
        </w:tc>
        <w:tc>
          <w:tcPr>
            <w:tcW w:w="4625" w:type="dxa"/>
            <w:gridSpan w:val="9"/>
            <w:shd w:val="clear" w:color="auto" w:fill="FFFFFF" w:themeFill="background1"/>
          </w:tcPr>
          <w:p w14:paraId="01A8FAE9" w14:textId="30A26A8A" w:rsidR="00487DE8" w:rsidRPr="00594E43" w:rsidRDefault="00487DE8" w:rsidP="00487DE8">
            <w:pPr>
              <w:rPr>
                <w:rFonts w:ascii="Arial" w:hAnsi="Arial" w:cs="Arial"/>
                <w:sz w:val="20"/>
                <w:szCs w:val="20"/>
              </w:rPr>
            </w:pPr>
            <w:proofErr w:type="spellStart"/>
            <w:r w:rsidRPr="000B7ABC">
              <w:rPr>
                <w:rFonts w:ascii="Arial" w:hAnsi="Arial" w:cs="Arial"/>
                <w:bCs/>
                <w:sz w:val="20"/>
                <w:szCs w:val="20"/>
              </w:rPr>
              <w:t>Foreign</w:t>
            </w:r>
            <w:proofErr w:type="spellEnd"/>
            <w:r w:rsidRPr="000B7ABC">
              <w:rPr>
                <w:rFonts w:ascii="Arial" w:hAnsi="Arial" w:cs="Arial"/>
                <w:bCs/>
                <w:sz w:val="20"/>
                <w:szCs w:val="20"/>
              </w:rPr>
              <w:t xml:space="preserve"> </w:t>
            </w:r>
            <w:proofErr w:type="spellStart"/>
            <w:r w:rsidRPr="000B7ABC">
              <w:rPr>
                <w:rFonts w:ascii="Arial" w:hAnsi="Arial" w:cs="Arial"/>
                <w:bCs/>
                <w:sz w:val="20"/>
                <w:szCs w:val="20"/>
              </w:rPr>
              <w:t>exchange</w:t>
            </w:r>
            <w:proofErr w:type="spellEnd"/>
            <w:r w:rsidRPr="000B7ABC">
              <w:rPr>
                <w:rFonts w:ascii="Arial" w:hAnsi="Arial" w:cs="Arial"/>
                <w:bCs/>
                <w:sz w:val="20"/>
                <w:szCs w:val="20"/>
              </w:rPr>
              <w:t xml:space="preserve"> </w:t>
            </w:r>
            <w:proofErr w:type="spellStart"/>
            <w:r w:rsidRPr="000B7ABC">
              <w:rPr>
                <w:rFonts w:ascii="Arial" w:hAnsi="Arial" w:cs="Arial"/>
                <w:bCs/>
                <w:sz w:val="20"/>
                <w:szCs w:val="20"/>
              </w:rPr>
              <w:t>markets</w:t>
            </w:r>
            <w:proofErr w:type="spellEnd"/>
            <w:r w:rsidRPr="000B7ABC">
              <w:rPr>
                <w:rFonts w:ascii="Arial" w:hAnsi="Arial" w:cs="Arial"/>
                <w:bCs/>
                <w:sz w:val="20"/>
                <w:szCs w:val="20"/>
              </w:rPr>
              <w:t xml:space="preserve"> </w:t>
            </w:r>
            <w:proofErr w:type="spellStart"/>
            <w:r w:rsidRPr="000B7ABC">
              <w:rPr>
                <w:rFonts w:ascii="Arial" w:hAnsi="Arial" w:cs="Arial"/>
                <w:bCs/>
                <w:sz w:val="20"/>
                <w:szCs w:val="20"/>
              </w:rPr>
              <w:t>and</w:t>
            </w:r>
            <w:proofErr w:type="spellEnd"/>
            <w:r w:rsidRPr="000B7ABC">
              <w:rPr>
                <w:rFonts w:ascii="Arial" w:hAnsi="Arial" w:cs="Arial"/>
                <w:bCs/>
                <w:sz w:val="20"/>
                <w:szCs w:val="20"/>
              </w:rPr>
              <w:t xml:space="preserve"> </w:t>
            </w:r>
            <w:proofErr w:type="spellStart"/>
            <w:r w:rsidRPr="000B7ABC">
              <w:rPr>
                <w:rFonts w:ascii="Arial" w:hAnsi="Arial" w:cs="Arial"/>
                <w:bCs/>
                <w:sz w:val="20"/>
                <w:szCs w:val="20"/>
              </w:rPr>
              <w:t>determination</w:t>
            </w:r>
            <w:proofErr w:type="spellEnd"/>
            <w:r w:rsidRPr="000B7ABC">
              <w:rPr>
                <w:rFonts w:ascii="Arial" w:hAnsi="Arial" w:cs="Arial"/>
                <w:bCs/>
                <w:sz w:val="20"/>
                <w:szCs w:val="20"/>
              </w:rPr>
              <w:t xml:space="preserve"> of </w:t>
            </w:r>
            <w:proofErr w:type="spellStart"/>
            <w:r w:rsidRPr="000B7ABC">
              <w:rPr>
                <w:rFonts w:ascii="Arial" w:hAnsi="Arial" w:cs="Arial"/>
                <w:bCs/>
                <w:sz w:val="20"/>
                <w:szCs w:val="20"/>
              </w:rPr>
              <w:t>the</w:t>
            </w:r>
            <w:proofErr w:type="spellEnd"/>
            <w:r w:rsidRPr="000B7ABC">
              <w:rPr>
                <w:rFonts w:ascii="Arial" w:hAnsi="Arial" w:cs="Arial"/>
                <w:bCs/>
                <w:sz w:val="20"/>
                <w:szCs w:val="20"/>
              </w:rPr>
              <w:t xml:space="preserve"> </w:t>
            </w:r>
            <w:proofErr w:type="spellStart"/>
            <w:r w:rsidRPr="000B7ABC">
              <w:rPr>
                <w:rFonts w:ascii="Arial" w:hAnsi="Arial" w:cs="Arial"/>
                <w:bCs/>
                <w:sz w:val="20"/>
                <w:szCs w:val="20"/>
              </w:rPr>
              <w:t>exchange</w:t>
            </w:r>
            <w:proofErr w:type="spellEnd"/>
            <w:r w:rsidRPr="000B7ABC">
              <w:rPr>
                <w:rFonts w:ascii="Arial" w:hAnsi="Arial" w:cs="Arial"/>
                <w:bCs/>
                <w:sz w:val="20"/>
                <w:szCs w:val="20"/>
              </w:rPr>
              <w:t xml:space="preserve"> rate</w:t>
            </w:r>
          </w:p>
        </w:tc>
        <w:tc>
          <w:tcPr>
            <w:tcW w:w="2336" w:type="dxa"/>
            <w:gridSpan w:val="5"/>
            <w:shd w:val="clear" w:color="auto" w:fill="auto"/>
          </w:tcPr>
          <w:p w14:paraId="4AAE7105" w14:textId="22E4082C" w:rsidR="00487DE8" w:rsidRPr="00BF260D" w:rsidRDefault="00487DE8" w:rsidP="00487DE8">
            <w:pPr>
              <w:rPr>
                <w:rFonts w:ascii="Arial" w:hAnsi="Arial" w:cs="Arial"/>
                <w:sz w:val="20"/>
                <w:szCs w:val="20"/>
              </w:rPr>
            </w:pPr>
            <w:r>
              <w:rPr>
                <w:rFonts w:ascii="Arial" w:hAnsi="Arial" w:cs="Arial"/>
                <w:sz w:val="20"/>
                <w:szCs w:val="20"/>
              </w:rPr>
              <w:t xml:space="preserve">Presentation </w:t>
            </w:r>
          </w:p>
        </w:tc>
        <w:tc>
          <w:tcPr>
            <w:tcW w:w="3447" w:type="dxa"/>
            <w:gridSpan w:val="5"/>
            <w:shd w:val="clear" w:color="auto" w:fill="auto"/>
          </w:tcPr>
          <w:p w14:paraId="2132A563" w14:textId="77777777" w:rsidR="00487DE8" w:rsidRDefault="00487DE8" w:rsidP="00487DE8">
            <w:r w:rsidRPr="00664AF0">
              <w:rPr>
                <w:rFonts w:ascii="Arial" w:hAnsi="Arial" w:cs="Arial"/>
                <w:sz w:val="20"/>
                <w:szCs w:val="20"/>
              </w:rPr>
              <w:t>Theory and Applications</w:t>
            </w:r>
          </w:p>
        </w:tc>
      </w:tr>
      <w:tr w:rsidR="00487DE8" w:rsidRPr="00BF260D" w14:paraId="1F35E896" w14:textId="77777777" w:rsidTr="000B7ABC">
        <w:trPr>
          <w:jc w:val="center"/>
        </w:trPr>
        <w:tc>
          <w:tcPr>
            <w:tcW w:w="894" w:type="dxa"/>
            <w:shd w:val="clear" w:color="auto" w:fill="D2EAF1"/>
          </w:tcPr>
          <w:p w14:paraId="1A0632DB" w14:textId="77777777" w:rsidR="00487DE8" w:rsidRPr="00BF260D" w:rsidRDefault="00487DE8" w:rsidP="00487DE8">
            <w:pPr>
              <w:jc w:val="center"/>
              <w:rPr>
                <w:rFonts w:ascii="Arial" w:hAnsi="Arial" w:cs="Arial"/>
                <w:sz w:val="20"/>
                <w:szCs w:val="20"/>
              </w:rPr>
            </w:pPr>
            <w:r w:rsidRPr="00BF260D">
              <w:rPr>
                <w:rFonts w:ascii="Arial" w:hAnsi="Arial" w:cs="Arial"/>
                <w:sz w:val="20"/>
                <w:szCs w:val="20"/>
              </w:rPr>
              <w:t>7</w:t>
            </w:r>
          </w:p>
        </w:tc>
        <w:tc>
          <w:tcPr>
            <w:tcW w:w="4625" w:type="dxa"/>
            <w:gridSpan w:val="9"/>
            <w:shd w:val="clear" w:color="auto" w:fill="D2EAF1"/>
          </w:tcPr>
          <w:p w14:paraId="7AD9B2B4" w14:textId="1C07F754" w:rsidR="00487DE8" w:rsidRPr="00594E43" w:rsidRDefault="00487DE8" w:rsidP="00487DE8">
            <w:pPr>
              <w:rPr>
                <w:rFonts w:ascii="Arial" w:hAnsi="Arial" w:cs="Arial"/>
                <w:sz w:val="20"/>
                <w:szCs w:val="20"/>
              </w:rPr>
            </w:pPr>
            <w:proofErr w:type="spellStart"/>
            <w:r w:rsidRPr="00FB0611">
              <w:rPr>
                <w:rFonts w:ascii="Arial" w:hAnsi="Arial" w:cs="Arial"/>
                <w:bCs/>
                <w:sz w:val="20"/>
                <w:szCs w:val="20"/>
              </w:rPr>
              <w:t>Foreign</w:t>
            </w:r>
            <w:proofErr w:type="spellEnd"/>
            <w:r w:rsidRPr="00FB0611">
              <w:rPr>
                <w:rFonts w:ascii="Arial" w:hAnsi="Arial" w:cs="Arial"/>
                <w:bCs/>
                <w:sz w:val="20"/>
                <w:szCs w:val="20"/>
              </w:rPr>
              <w:t xml:space="preserve"> </w:t>
            </w:r>
            <w:proofErr w:type="spellStart"/>
            <w:r w:rsidRPr="00FB0611">
              <w:rPr>
                <w:rFonts w:ascii="Arial" w:hAnsi="Arial" w:cs="Arial"/>
                <w:bCs/>
                <w:sz w:val="20"/>
                <w:szCs w:val="20"/>
              </w:rPr>
              <w:t>exchange</w:t>
            </w:r>
            <w:proofErr w:type="spellEnd"/>
            <w:r w:rsidRPr="00FB0611">
              <w:rPr>
                <w:rFonts w:ascii="Arial" w:hAnsi="Arial" w:cs="Arial"/>
                <w:bCs/>
                <w:sz w:val="20"/>
                <w:szCs w:val="20"/>
              </w:rPr>
              <w:t xml:space="preserve"> </w:t>
            </w:r>
            <w:proofErr w:type="spellStart"/>
            <w:r w:rsidRPr="00FB0611">
              <w:rPr>
                <w:rFonts w:ascii="Arial" w:hAnsi="Arial" w:cs="Arial"/>
                <w:bCs/>
                <w:sz w:val="20"/>
                <w:szCs w:val="20"/>
              </w:rPr>
              <w:t>markets</w:t>
            </w:r>
            <w:proofErr w:type="spellEnd"/>
            <w:r w:rsidRPr="00FB0611">
              <w:rPr>
                <w:rFonts w:ascii="Arial" w:hAnsi="Arial" w:cs="Arial"/>
                <w:bCs/>
                <w:sz w:val="20"/>
                <w:szCs w:val="20"/>
              </w:rPr>
              <w:t xml:space="preserve"> </w:t>
            </w:r>
            <w:proofErr w:type="spellStart"/>
            <w:r w:rsidRPr="00FB0611">
              <w:rPr>
                <w:rFonts w:ascii="Arial" w:hAnsi="Arial" w:cs="Arial"/>
                <w:bCs/>
                <w:sz w:val="20"/>
                <w:szCs w:val="20"/>
              </w:rPr>
              <w:t>and</w:t>
            </w:r>
            <w:proofErr w:type="spellEnd"/>
            <w:r w:rsidRPr="00FB0611">
              <w:rPr>
                <w:rFonts w:ascii="Arial" w:hAnsi="Arial" w:cs="Arial"/>
                <w:bCs/>
                <w:sz w:val="20"/>
                <w:szCs w:val="20"/>
              </w:rPr>
              <w:t xml:space="preserve"> </w:t>
            </w:r>
            <w:proofErr w:type="spellStart"/>
            <w:r w:rsidRPr="00FB0611">
              <w:rPr>
                <w:rFonts w:ascii="Arial" w:hAnsi="Arial" w:cs="Arial"/>
                <w:bCs/>
                <w:sz w:val="20"/>
                <w:szCs w:val="20"/>
              </w:rPr>
              <w:t>determination</w:t>
            </w:r>
            <w:proofErr w:type="spellEnd"/>
            <w:r w:rsidRPr="00FB0611">
              <w:rPr>
                <w:rFonts w:ascii="Arial" w:hAnsi="Arial" w:cs="Arial"/>
                <w:bCs/>
                <w:sz w:val="20"/>
                <w:szCs w:val="20"/>
              </w:rPr>
              <w:t xml:space="preserve"> of </w:t>
            </w:r>
            <w:proofErr w:type="spellStart"/>
            <w:r w:rsidRPr="00FB0611">
              <w:rPr>
                <w:rFonts w:ascii="Arial" w:hAnsi="Arial" w:cs="Arial"/>
                <w:bCs/>
                <w:sz w:val="20"/>
                <w:szCs w:val="20"/>
              </w:rPr>
              <w:t>the</w:t>
            </w:r>
            <w:proofErr w:type="spellEnd"/>
            <w:r w:rsidRPr="00FB0611">
              <w:rPr>
                <w:rFonts w:ascii="Arial" w:hAnsi="Arial" w:cs="Arial"/>
                <w:bCs/>
                <w:sz w:val="20"/>
                <w:szCs w:val="20"/>
              </w:rPr>
              <w:t xml:space="preserve"> </w:t>
            </w:r>
            <w:proofErr w:type="spellStart"/>
            <w:r w:rsidRPr="00FB0611">
              <w:rPr>
                <w:rFonts w:ascii="Arial" w:hAnsi="Arial" w:cs="Arial"/>
                <w:bCs/>
                <w:sz w:val="20"/>
                <w:szCs w:val="20"/>
              </w:rPr>
              <w:t>exchange</w:t>
            </w:r>
            <w:proofErr w:type="spellEnd"/>
            <w:r w:rsidRPr="00FB0611">
              <w:rPr>
                <w:rFonts w:ascii="Arial" w:hAnsi="Arial" w:cs="Arial"/>
                <w:bCs/>
                <w:sz w:val="20"/>
                <w:szCs w:val="20"/>
              </w:rPr>
              <w:t xml:space="preserve"> rate</w:t>
            </w:r>
          </w:p>
        </w:tc>
        <w:tc>
          <w:tcPr>
            <w:tcW w:w="2336" w:type="dxa"/>
            <w:gridSpan w:val="5"/>
            <w:shd w:val="clear" w:color="auto" w:fill="D2EAF1"/>
          </w:tcPr>
          <w:p w14:paraId="0CA9979C" w14:textId="0A9E8935" w:rsidR="00487DE8" w:rsidRPr="00BF260D" w:rsidRDefault="00487DE8" w:rsidP="00487DE8">
            <w:pPr>
              <w:rPr>
                <w:rFonts w:ascii="Arial" w:hAnsi="Arial" w:cs="Arial"/>
                <w:sz w:val="20"/>
                <w:szCs w:val="20"/>
              </w:rPr>
            </w:pPr>
            <w:r>
              <w:rPr>
                <w:rFonts w:ascii="Arial" w:hAnsi="Arial" w:cs="Arial"/>
                <w:sz w:val="20"/>
                <w:szCs w:val="20"/>
              </w:rPr>
              <w:t xml:space="preserve">Presentation </w:t>
            </w:r>
          </w:p>
        </w:tc>
        <w:tc>
          <w:tcPr>
            <w:tcW w:w="3447" w:type="dxa"/>
            <w:gridSpan w:val="5"/>
            <w:shd w:val="clear" w:color="auto" w:fill="D2EAF1"/>
          </w:tcPr>
          <w:p w14:paraId="6129E4A8" w14:textId="77777777" w:rsidR="00487DE8" w:rsidRDefault="00487DE8" w:rsidP="00487DE8">
            <w:r w:rsidRPr="00664AF0">
              <w:rPr>
                <w:rFonts w:ascii="Arial" w:hAnsi="Arial" w:cs="Arial"/>
                <w:sz w:val="20"/>
                <w:szCs w:val="20"/>
              </w:rPr>
              <w:t>Theory and Applications</w:t>
            </w:r>
          </w:p>
        </w:tc>
      </w:tr>
      <w:tr w:rsidR="00487DE8" w:rsidRPr="00BF260D" w14:paraId="729F2D54" w14:textId="77777777" w:rsidTr="000B7ABC">
        <w:trPr>
          <w:jc w:val="center"/>
        </w:trPr>
        <w:tc>
          <w:tcPr>
            <w:tcW w:w="894" w:type="dxa"/>
            <w:shd w:val="clear" w:color="auto" w:fill="auto"/>
          </w:tcPr>
          <w:p w14:paraId="72287704" w14:textId="77777777" w:rsidR="00487DE8" w:rsidRPr="00BF260D" w:rsidRDefault="00487DE8" w:rsidP="00487DE8">
            <w:pPr>
              <w:jc w:val="center"/>
              <w:rPr>
                <w:rFonts w:ascii="Arial" w:hAnsi="Arial" w:cs="Arial"/>
                <w:sz w:val="20"/>
                <w:szCs w:val="20"/>
              </w:rPr>
            </w:pPr>
            <w:r w:rsidRPr="00BF260D">
              <w:rPr>
                <w:rFonts w:ascii="Arial" w:hAnsi="Arial" w:cs="Arial"/>
                <w:sz w:val="20"/>
                <w:szCs w:val="20"/>
              </w:rPr>
              <w:t>8</w:t>
            </w:r>
          </w:p>
        </w:tc>
        <w:tc>
          <w:tcPr>
            <w:tcW w:w="4625" w:type="dxa"/>
            <w:gridSpan w:val="9"/>
            <w:shd w:val="clear" w:color="auto" w:fill="FFFFFF" w:themeFill="background1"/>
          </w:tcPr>
          <w:p w14:paraId="156ABAF5" w14:textId="618C4DAB" w:rsidR="00487DE8" w:rsidRPr="00594E43" w:rsidRDefault="00487DE8" w:rsidP="00487DE8">
            <w:pPr>
              <w:rPr>
                <w:rFonts w:ascii="Arial" w:hAnsi="Arial" w:cs="Arial"/>
                <w:sz w:val="20"/>
                <w:szCs w:val="20"/>
              </w:rPr>
            </w:pPr>
            <w:proofErr w:type="spellStart"/>
            <w:r w:rsidRPr="00FB0611">
              <w:rPr>
                <w:rFonts w:ascii="Arial" w:hAnsi="Arial" w:cs="Arial"/>
                <w:bCs/>
                <w:sz w:val="20"/>
                <w:szCs w:val="20"/>
              </w:rPr>
              <w:t>Foreign</w:t>
            </w:r>
            <w:proofErr w:type="spellEnd"/>
            <w:r w:rsidRPr="00FB0611">
              <w:rPr>
                <w:rFonts w:ascii="Arial" w:hAnsi="Arial" w:cs="Arial"/>
                <w:bCs/>
                <w:sz w:val="20"/>
                <w:szCs w:val="20"/>
              </w:rPr>
              <w:t xml:space="preserve"> </w:t>
            </w:r>
            <w:proofErr w:type="spellStart"/>
            <w:r w:rsidRPr="00FB0611">
              <w:rPr>
                <w:rFonts w:ascii="Arial" w:hAnsi="Arial" w:cs="Arial"/>
                <w:bCs/>
                <w:sz w:val="20"/>
                <w:szCs w:val="20"/>
              </w:rPr>
              <w:t>exchange</w:t>
            </w:r>
            <w:proofErr w:type="spellEnd"/>
            <w:r w:rsidRPr="00FB0611">
              <w:rPr>
                <w:rFonts w:ascii="Arial" w:hAnsi="Arial" w:cs="Arial"/>
                <w:bCs/>
                <w:sz w:val="20"/>
                <w:szCs w:val="20"/>
              </w:rPr>
              <w:t xml:space="preserve"> </w:t>
            </w:r>
            <w:proofErr w:type="spellStart"/>
            <w:r w:rsidRPr="00FB0611">
              <w:rPr>
                <w:rFonts w:ascii="Arial" w:hAnsi="Arial" w:cs="Arial"/>
                <w:bCs/>
                <w:sz w:val="20"/>
                <w:szCs w:val="20"/>
              </w:rPr>
              <w:t>markets</w:t>
            </w:r>
            <w:proofErr w:type="spellEnd"/>
            <w:r w:rsidRPr="00FB0611">
              <w:rPr>
                <w:rFonts w:ascii="Arial" w:hAnsi="Arial" w:cs="Arial"/>
                <w:bCs/>
                <w:sz w:val="20"/>
                <w:szCs w:val="20"/>
              </w:rPr>
              <w:t xml:space="preserve"> </w:t>
            </w:r>
            <w:proofErr w:type="spellStart"/>
            <w:r w:rsidRPr="00FB0611">
              <w:rPr>
                <w:rFonts w:ascii="Arial" w:hAnsi="Arial" w:cs="Arial"/>
                <w:bCs/>
                <w:sz w:val="20"/>
                <w:szCs w:val="20"/>
              </w:rPr>
              <w:t>and</w:t>
            </w:r>
            <w:proofErr w:type="spellEnd"/>
            <w:r w:rsidRPr="00FB0611">
              <w:rPr>
                <w:rFonts w:ascii="Arial" w:hAnsi="Arial" w:cs="Arial"/>
                <w:bCs/>
                <w:sz w:val="20"/>
                <w:szCs w:val="20"/>
              </w:rPr>
              <w:t xml:space="preserve"> </w:t>
            </w:r>
            <w:proofErr w:type="spellStart"/>
            <w:r w:rsidRPr="00FB0611">
              <w:rPr>
                <w:rFonts w:ascii="Arial" w:hAnsi="Arial" w:cs="Arial"/>
                <w:bCs/>
                <w:sz w:val="20"/>
                <w:szCs w:val="20"/>
              </w:rPr>
              <w:t>determination</w:t>
            </w:r>
            <w:proofErr w:type="spellEnd"/>
            <w:r w:rsidRPr="00FB0611">
              <w:rPr>
                <w:rFonts w:ascii="Arial" w:hAnsi="Arial" w:cs="Arial"/>
                <w:bCs/>
                <w:sz w:val="20"/>
                <w:szCs w:val="20"/>
              </w:rPr>
              <w:t xml:space="preserve"> of </w:t>
            </w:r>
            <w:proofErr w:type="spellStart"/>
            <w:r w:rsidRPr="00FB0611">
              <w:rPr>
                <w:rFonts w:ascii="Arial" w:hAnsi="Arial" w:cs="Arial"/>
                <w:bCs/>
                <w:sz w:val="20"/>
                <w:szCs w:val="20"/>
              </w:rPr>
              <w:t>the</w:t>
            </w:r>
            <w:proofErr w:type="spellEnd"/>
            <w:r w:rsidRPr="00FB0611">
              <w:rPr>
                <w:rFonts w:ascii="Arial" w:hAnsi="Arial" w:cs="Arial"/>
                <w:bCs/>
                <w:sz w:val="20"/>
                <w:szCs w:val="20"/>
              </w:rPr>
              <w:t xml:space="preserve"> </w:t>
            </w:r>
            <w:proofErr w:type="spellStart"/>
            <w:r w:rsidRPr="00FB0611">
              <w:rPr>
                <w:rFonts w:ascii="Arial" w:hAnsi="Arial" w:cs="Arial"/>
                <w:bCs/>
                <w:sz w:val="20"/>
                <w:szCs w:val="20"/>
              </w:rPr>
              <w:t>exchange</w:t>
            </w:r>
            <w:proofErr w:type="spellEnd"/>
            <w:r w:rsidRPr="00FB0611">
              <w:rPr>
                <w:rFonts w:ascii="Arial" w:hAnsi="Arial" w:cs="Arial"/>
                <w:bCs/>
                <w:sz w:val="20"/>
                <w:szCs w:val="20"/>
              </w:rPr>
              <w:t xml:space="preserve"> rate</w:t>
            </w:r>
          </w:p>
        </w:tc>
        <w:tc>
          <w:tcPr>
            <w:tcW w:w="2336" w:type="dxa"/>
            <w:gridSpan w:val="5"/>
            <w:shd w:val="clear" w:color="auto" w:fill="auto"/>
          </w:tcPr>
          <w:p w14:paraId="3A930F10" w14:textId="1BD56EA4" w:rsidR="00487DE8" w:rsidRPr="00BF260D" w:rsidRDefault="00487DE8" w:rsidP="00487DE8">
            <w:pPr>
              <w:rPr>
                <w:rFonts w:ascii="Arial" w:hAnsi="Arial" w:cs="Arial"/>
                <w:sz w:val="20"/>
                <w:szCs w:val="20"/>
              </w:rPr>
            </w:pPr>
            <w:r>
              <w:rPr>
                <w:rFonts w:ascii="Arial" w:hAnsi="Arial" w:cs="Arial"/>
                <w:sz w:val="20"/>
                <w:szCs w:val="20"/>
              </w:rPr>
              <w:t xml:space="preserve">Presentation </w:t>
            </w:r>
          </w:p>
        </w:tc>
        <w:tc>
          <w:tcPr>
            <w:tcW w:w="3447" w:type="dxa"/>
            <w:gridSpan w:val="5"/>
            <w:shd w:val="clear" w:color="auto" w:fill="auto"/>
          </w:tcPr>
          <w:p w14:paraId="36B5AC49" w14:textId="77777777" w:rsidR="00487DE8" w:rsidRDefault="00487DE8" w:rsidP="00487DE8">
            <w:r w:rsidRPr="00664AF0">
              <w:rPr>
                <w:rFonts w:ascii="Arial" w:hAnsi="Arial" w:cs="Arial"/>
                <w:sz w:val="20"/>
                <w:szCs w:val="20"/>
              </w:rPr>
              <w:t>Theory and Applications</w:t>
            </w:r>
          </w:p>
        </w:tc>
      </w:tr>
      <w:tr w:rsidR="00487DE8" w:rsidRPr="00BF260D" w14:paraId="2B985D6E" w14:textId="77777777" w:rsidTr="000B7ABC">
        <w:trPr>
          <w:jc w:val="center"/>
        </w:trPr>
        <w:tc>
          <w:tcPr>
            <w:tcW w:w="894" w:type="dxa"/>
            <w:shd w:val="clear" w:color="auto" w:fill="D2EAF1"/>
          </w:tcPr>
          <w:p w14:paraId="5F9AF449" w14:textId="77777777" w:rsidR="00487DE8" w:rsidRPr="00BF260D" w:rsidRDefault="00487DE8" w:rsidP="00487DE8">
            <w:pPr>
              <w:jc w:val="center"/>
              <w:rPr>
                <w:rFonts w:ascii="Arial" w:hAnsi="Arial" w:cs="Arial"/>
                <w:sz w:val="20"/>
                <w:szCs w:val="20"/>
              </w:rPr>
            </w:pPr>
            <w:r w:rsidRPr="00BF260D">
              <w:rPr>
                <w:rFonts w:ascii="Arial" w:hAnsi="Arial" w:cs="Arial"/>
                <w:sz w:val="20"/>
                <w:szCs w:val="20"/>
              </w:rPr>
              <w:t>9</w:t>
            </w:r>
          </w:p>
        </w:tc>
        <w:tc>
          <w:tcPr>
            <w:tcW w:w="4625" w:type="dxa"/>
            <w:gridSpan w:val="9"/>
            <w:shd w:val="clear" w:color="auto" w:fill="D2EAF1"/>
          </w:tcPr>
          <w:p w14:paraId="569A8FA0" w14:textId="37C8870F" w:rsidR="00487DE8" w:rsidRPr="00594E43" w:rsidRDefault="00487DE8" w:rsidP="00487DE8">
            <w:pPr>
              <w:rPr>
                <w:rFonts w:ascii="Arial" w:hAnsi="Arial" w:cs="Arial"/>
                <w:sz w:val="20"/>
                <w:szCs w:val="20"/>
              </w:rPr>
            </w:pPr>
            <w:r w:rsidRPr="000B7ABC">
              <w:rPr>
                <w:rFonts w:ascii="Arial" w:hAnsi="Arial" w:cs="Arial"/>
                <w:bCs/>
                <w:sz w:val="20"/>
                <w:szCs w:val="20"/>
              </w:rPr>
              <w:t>Risk Management</w:t>
            </w:r>
          </w:p>
        </w:tc>
        <w:tc>
          <w:tcPr>
            <w:tcW w:w="2336" w:type="dxa"/>
            <w:gridSpan w:val="5"/>
            <w:shd w:val="clear" w:color="auto" w:fill="D2EAF1"/>
          </w:tcPr>
          <w:p w14:paraId="0284D7AD" w14:textId="012BF9E6" w:rsidR="00487DE8" w:rsidRPr="00BF260D" w:rsidRDefault="00487DE8" w:rsidP="00487DE8">
            <w:pPr>
              <w:rPr>
                <w:rFonts w:ascii="Arial" w:hAnsi="Arial" w:cs="Arial"/>
                <w:sz w:val="20"/>
                <w:szCs w:val="20"/>
              </w:rPr>
            </w:pPr>
            <w:r>
              <w:rPr>
                <w:rFonts w:ascii="Arial" w:hAnsi="Arial" w:cs="Arial"/>
                <w:sz w:val="20"/>
                <w:szCs w:val="20"/>
              </w:rPr>
              <w:t xml:space="preserve">Presentation </w:t>
            </w:r>
          </w:p>
        </w:tc>
        <w:tc>
          <w:tcPr>
            <w:tcW w:w="3447" w:type="dxa"/>
            <w:gridSpan w:val="5"/>
            <w:shd w:val="clear" w:color="auto" w:fill="D2EAF1"/>
          </w:tcPr>
          <w:p w14:paraId="3D52C690" w14:textId="77777777" w:rsidR="00487DE8" w:rsidRDefault="00487DE8" w:rsidP="00487DE8">
            <w:r w:rsidRPr="00664AF0">
              <w:rPr>
                <w:rFonts w:ascii="Arial" w:hAnsi="Arial" w:cs="Arial"/>
                <w:sz w:val="20"/>
                <w:szCs w:val="20"/>
              </w:rPr>
              <w:t>Theory and Applications</w:t>
            </w:r>
          </w:p>
        </w:tc>
      </w:tr>
      <w:tr w:rsidR="00487DE8" w:rsidRPr="00BF260D" w14:paraId="6844A0E0" w14:textId="77777777" w:rsidTr="000B7ABC">
        <w:trPr>
          <w:jc w:val="center"/>
        </w:trPr>
        <w:tc>
          <w:tcPr>
            <w:tcW w:w="894" w:type="dxa"/>
            <w:shd w:val="clear" w:color="auto" w:fill="auto"/>
          </w:tcPr>
          <w:p w14:paraId="0F450AA6" w14:textId="77777777" w:rsidR="00487DE8" w:rsidRPr="00BF260D" w:rsidRDefault="00487DE8" w:rsidP="00487DE8">
            <w:pPr>
              <w:jc w:val="center"/>
              <w:rPr>
                <w:rFonts w:ascii="Arial" w:hAnsi="Arial" w:cs="Arial"/>
                <w:sz w:val="20"/>
                <w:szCs w:val="20"/>
              </w:rPr>
            </w:pPr>
            <w:r w:rsidRPr="00BF260D">
              <w:rPr>
                <w:rFonts w:ascii="Arial" w:hAnsi="Arial" w:cs="Arial"/>
                <w:sz w:val="20"/>
                <w:szCs w:val="20"/>
              </w:rPr>
              <w:t>10</w:t>
            </w:r>
          </w:p>
        </w:tc>
        <w:tc>
          <w:tcPr>
            <w:tcW w:w="4625" w:type="dxa"/>
            <w:gridSpan w:val="9"/>
            <w:shd w:val="clear" w:color="auto" w:fill="FFFFFF" w:themeFill="background1"/>
          </w:tcPr>
          <w:p w14:paraId="66B632EE" w14:textId="3EB778EF" w:rsidR="00487DE8" w:rsidRPr="00594E43" w:rsidRDefault="00487DE8" w:rsidP="00487DE8">
            <w:pPr>
              <w:rPr>
                <w:rFonts w:ascii="Arial" w:hAnsi="Arial" w:cs="Arial"/>
                <w:sz w:val="20"/>
                <w:szCs w:val="20"/>
              </w:rPr>
            </w:pPr>
            <w:r w:rsidRPr="000B7ABC">
              <w:rPr>
                <w:rFonts w:ascii="Arial" w:hAnsi="Arial" w:cs="Arial"/>
                <w:bCs/>
                <w:sz w:val="20"/>
                <w:szCs w:val="20"/>
              </w:rPr>
              <w:t>International Financial Markets</w:t>
            </w:r>
          </w:p>
        </w:tc>
        <w:tc>
          <w:tcPr>
            <w:tcW w:w="2336" w:type="dxa"/>
            <w:gridSpan w:val="5"/>
            <w:shd w:val="clear" w:color="auto" w:fill="auto"/>
          </w:tcPr>
          <w:p w14:paraId="76CCD03D" w14:textId="2214056E" w:rsidR="00487DE8" w:rsidRPr="00BF260D" w:rsidRDefault="00487DE8" w:rsidP="00487DE8">
            <w:pPr>
              <w:rPr>
                <w:rFonts w:ascii="Arial" w:hAnsi="Arial" w:cs="Arial"/>
                <w:sz w:val="20"/>
                <w:szCs w:val="20"/>
              </w:rPr>
            </w:pPr>
            <w:r>
              <w:rPr>
                <w:rFonts w:ascii="Arial" w:hAnsi="Arial" w:cs="Arial"/>
                <w:sz w:val="20"/>
                <w:szCs w:val="20"/>
              </w:rPr>
              <w:t xml:space="preserve">Presentation </w:t>
            </w:r>
          </w:p>
        </w:tc>
        <w:tc>
          <w:tcPr>
            <w:tcW w:w="3447" w:type="dxa"/>
            <w:gridSpan w:val="5"/>
            <w:shd w:val="clear" w:color="auto" w:fill="auto"/>
          </w:tcPr>
          <w:p w14:paraId="2A5DB710" w14:textId="77777777" w:rsidR="00487DE8" w:rsidRDefault="00487DE8" w:rsidP="00487DE8">
            <w:r w:rsidRPr="00664AF0">
              <w:rPr>
                <w:rFonts w:ascii="Arial" w:hAnsi="Arial" w:cs="Arial"/>
                <w:sz w:val="20"/>
                <w:szCs w:val="20"/>
              </w:rPr>
              <w:t>Theory and Applications</w:t>
            </w:r>
          </w:p>
        </w:tc>
      </w:tr>
      <w:tr w:rsidR="00487DE8" w:rsidRPr="00BF260D" w14:paraId="59277DCB" w14:textId="77777777" w:rsidTr="000B7ABC">
        <w:trPr>
          <w:jc w:val="center"/>
        </w:trPr>
        <w:tc>
          <w:tcPr>
            <w:tcW w:w="894" w:type="dxa"/>
            <w:shd w:val="clear" w:color="auto" w:fill="D2EAF1"/>
          </w:tcPr>
          <w:p w14:paraId="2BDC96D4" w14:textId="77777777" w:rsidR="00487DE8" w:rsidRPr="00BF260D" w:rsidRDefault="00487DE8" w:rsidP="00487DE8">
            <w:pPr>
              <w:jc w:val="center"/>
              <w:rPr>
                <w:rFonts w:ascii="Arial" w:hAnsi="Arial" w:cs="Arial"/>
                <w:sz w:val="20"/>
                <w:szCs w:val="20"/>
              </w:rPr>
            </w:pPr>
            <w:r w:rsidRPr="00BF260D">
              <w:rPr>
                <w:rFonts w:ascii="Arial" w:hAnsi="Arial" w:cs="Arial"/>
                <w:sz w:val="20"/>
                <w:szCs w:val="20"/>
              </w:rPr>
              <w:t>11</w:t>
            </w:r>
          </w:p>
        </w:tc>
        <w:tc>
          <w:tcPr>
            <w:tcW w:w="4625" w:type="dxa"/>
            <w:gridSpan w:val="9"/>
            <w:shd w:val="clear" w:color="auto" w:fill="D2EAF1"/>
          </w:tcPr>
          <w:p w14:paraId="48931A9B" w14:textId="6E9886B8" w:rsidR="00487DE8" w:rsidRPr="00594E43" w:rsidRDefault="00487DE8" w:rsidP="00487DE8">
            <w:pPr>
              <w:rPr>
                <w:rFonts w:ascii="Arial" w:hAnsi="Arial" w:cs="Arial"/>
                <w:sz w:val="20"/>
                <w:szCs w:val="20"/>
              </w:rPr>
            </w:pPr>
            <w:r w:rsidRPr="000B7ABC">
              <w:rPr>
                <w:rFonts w:ascii="Arial" w:hAnsi="Arial" w:cs="Arial"/>
                <w:bCs/>
                <w:sz w:val="20"/>
                <w:szCs w:val="20"/>
              </w:rPr>
              <w:t>International Financial Markets</w:t>
            </w:r>
          </w:p>
        </w:tc>
        <w:tc>
          <w:tcPr>
            <w:tcW w:w="2336" w:type="dxa"/>
            <w:gridSpan w:val="5"/>
            <w:shd w:val="clear" w:color="auto" w:fill="D2EAF1"/>
          </w:tcPr>
          <w:p w14:paraId="4E70931C" w14:textId="11664468" w:rsidR="00487DE8" w:rsidRPr="00BF260D" w:rsidRDefault="00487DE8" w:rsidP="00487DE8">
            <w:pPr>
              <w:rPr>
                <w:rFonts w:ascii="Arial" w:hAnsi="Arial" w:cs="Arial"/>
                <w:sz w:val="20"/>
                <w:szCs w:val="20"/>
              </w:rPr>
            </w:pPr>
            <w:r>
              <w:rPr>
                <w:rFonts w:ascii="Arial" w:hAnsi="Arial" w:cs="Arial"/>
                <w:sz w:val="20"/>
                <w:szCs w:val="20"/>
              </w:rPr>
              <w:t xml:space="preserve">Presentation </w:t>
            </w:r>
          </w:p>
        </w:tc>
        <w:tc>
          <w:tcPr>
            <w:tcW w:w="3447" w:type="dxa"/>
            <w:gridSpan w:val="5"/>
            <w:shd w:val="clear" w:color="auto" w:fill="D2EAF1"/>
          </w:tcPr>
          <w:p w14:paraId="4FC87B1A" w14:textId="77777777" w:rsidR="00487DE8" w:rsidRDefault="00487DE8" w:rsidP="00487DE8">
            <w:r w:rsidRPr="00552503">
              <w:rPr>
                <w:rFonts w:ascii="Arial" w:hAnsi="Arial" w:cs="Arial"/>
                <w:sz w:val="20"/>
                <w:szCs w:val="20"/>
              </w:rPr>
              <w:t>Theory and Applications</w:t>
            </w:r>
          </w:p>
        </w:tc>
      </w:tr>
      <w:tr w:rsidR="00487DE8" w:rsidRPr="00BF260D" w14:paraId="6528C438" w14:textId="77777777" w:rsidTr="000B7ABC">
        <w:trPr>
          <w:jc w:val="center"/>
        </w:trPr>
        <w:tc>
          <w:tcPr>
            <w:tcW w:w="894" w:type="dxa"/>
            <w:shd w:val="clear" w:color="auto" w:fill="FFFFFF" w:themeFill="background1"/>
          </w:tcPr>
          <w:p w14:paraId="5B11BD6B" w14:textId="77777777" w:rsidR="00487DE8" w:rsidRPr="00BF260D" w:rsidRDefault="00487DE8" w:rsidP="00487DE8">
            <w:pPr>
              <w:jc w:val="center"/>
              <w:rPr>
                <w:rFonts w:ascii="Arial" w:hAnsi="Arial" w:cs="Arial"/>
                <w:sz w:val="20"/>
                <w:szCs w:val="20"/>
              </w:rPr>
            </w:pPr>
            <w:r w:rsidRPr="00BF260D">
              <w:rPr>
                <w:rFonts w:ascii="Arial" w:hAnsi="Arial" w:cs="Arial"/>
                <w:sz w:val="20"/>
                <w:szCs w:val="20"/>
              </w:rPr>
              <w:t>12</w:t>
            </w:r>
          </w:p>
        </w:tc>
        <w:tc>
          <w:tcPr>
            <w:tcW w:w="4625" w:type="dxa"/>
            <w:gridSpan w:val="9"/>
            <w:shd w:val="clear" w:color="auto" w:fill="FFFFFF" w:themeFill="background1"/>
          </w:tcPr>
          <w:p w14:paraId="529CA88F" w14:textId="69A936F7" w:rsidR="00487DE8" w:rsidRPr="00594E43" w:rsidRDefault="00487DE8" w:rsidP="00487DE8">
            <w:pPr>
              <w:rPr>
                <w:rFonts w:ascii="Arial" w:hAnsi="Arial" w:cs="Arial"/>
                <w:sz w:val="20"/>
                <w:szCs w:val="20"/>
              </w:rPr>
            </w:pPr>
            <w:r w:rsidRPr="000B7ABC">
              <w:rPr>
                <w:rFonts w:ascii="Arial" w:hAnsi="Arial" w:cs="Arial"/>
                <w:bCs/>
                <w:sz w:val="20"/>
                <w:szCs w:val="20"/>
              </w:rPr>
              <w:t>Risk Management</w:t>
            </w:r>
          </w:p>
        </w:tc>
        <w:tc>
          <w:tcPr>
            <w:tcW w:w="2336" w:type="dxa"/>
            <w:gridSpan w:val="5"/>
            <w:shd w:val="clear" w:color="auto" w:fill="auto"/>
          </w:tcPr>
          <w:p w14:paraId="5EFB44FF" w14:textId="0C79213D" w:rsidR="00487DE8" w:rsidRPr="00BF260D" w:rsidRDefault="00487DE8" w:rsidP="00487DE8">
            <w:pPr>
              <w:rPr>
                <w:rFonts w:ascii="Arial" w:hAnsi="Arial" w:cs="Arial"/>
                <w:sz w:val="20"/>
                <w:szCs w:val="20"/>
              </w:rPr>
            </w:pPr>
            <w:r>
              <w:rPr>
                <w:rFonts w:ascii="Arial" w:hAnsi="Arial" w:cs="Arial"/>
                <w:sz w:val="20"/>
                <w:szCs w:val="20"/>
              </w:rPr>
              <w:t xml:space="preserve">Presentation </w:t>
            </w:r>
          </w:p>
        </w:tc>
        <w:tc>
          <w:tcPr>
            <w:tcW w:w="3447" w:type="dxa"/>
            <w:gridSpan w:val="5"/>
            <w:shd w:val="clear" w:color="auto" w:fill="auto"/>
          </w:tcPr>
          <w:p w14:paraId="6892DCAD" w14:textId="77777777" w:rsidR="00487DE8" w:rsidRDefault="00487DE8" w:rsidP="00487DE8">
            <w:r w:rsidRPr="00552503">
              <w:rPr>
                <w:rFonts w:ascii="Arial" w:hAnsi="Arial" w:cs="Arial"/>
                <w:sz w:val="20"/>
                <w:szCs w:val="20"/>
              </w:rPr>
              <w:t>Theory and Applications</w:t>
            </w:r>
          </w:p>
        </w:tc>
      </w:tr>
      <w:tr w:rsidR="00487DE8" w:rsidRPr="00BF260D" w14:paraId="385BCA0D" w14:textId="77777777" w:rsidTr="000B7ABC">
        <w:trPr>
          <w:jc w:val="center"/>
        </w:trPr>
        <w:tc>
          <w:tcPr>
            <w:tcW w:w="894" w:type="dxa"/>
            <w:shd w:val="clear" w:color="auto" w:fill="DAEEF3" w:themeFill="accent5" w:themeFillTint="33"/>
          </w:tcPr>
          <w:p w14:paraId="67FC7D58" w14:textId="77777777" w:rsidR="00487DE8" w:rsidRPr="00BF260D" w:rsidRDefault="00487DE8" w:rsidP="00487DE8">
            <w:pPr>
              <w:jc w:val="center"/>
              <w:rPr>
                <w:rFonts w:ascii="Arial" w:hAnsi="Arial" w:cs="Arial"/>
                <w:sz w:val="20"/>
                <w:szCs w:val="20"/>
              </w:rPr>
            </w:pPr>
            <w:r w:rsidRPr="00BF260D">
              <w:rPr>
                <w:rFonts w:ascii="Arial" w:hAnsi="Arial" w:cs="Arial"/>
                <w:sz w:val="20"/>
                <w:szCs w:val="20"/>
              </w:rPr>
              <w:t>13</w:t>
            </w:r>
          </w:p>
        </w:tc>
        <w:tc>
          <w:tcPr>
            <w:tcW w:w="4625" w:type="dxa"/>
            <w:gridSpan w:val="9"/>
            <w:shd w:val="clear" w:color="auto" w:fill="DAEEF3" w:themeFill="accent5" w:themeFillTint="33"/>
          </w:tcPr>
          <w:p w14:paraId="5C61937A" w14:textId="77607691" w:rsidR="00487DE8" w:rsidRPr="00594E43" w:rsidRDefault="00487DE8" w:rsidP="00487DE8">
            <w:pPr>
              <w:rPr>
                <w:rFonts w:ascii="Arial" w:hAnsi="Arial" w:cs="Arial"/>
                <w:sz w:val="20"/>
                <w:szCs w:val="20"/>
              </w:rPr>
            </w:pPr>
            <w:r w:rsidRPr="000B7ABC">
              <w:rPr>
                <w:rFonts w:ascii="Arial" w:hAnsi="Arial" w:cs="Arial"/>
                <w:bCs/>
                <w:sz w:val="20"/>
                <w:szCs w:val="20"/>
              </w:rPr>
              <w:t>Risk Management</w:t>
            </w:r>
          </w:p>
        </w:tc>
        <w:tc>
          <w:tcPr>
            <w:tcW w:w="2336" w:type="dxa"/>
            <w:gridSpan w:val="5"/>
            <w:shd w:val="clear" w:color="auto" w:fill="DAEEF3" w:themeFill="accent5" w:themeFillTint="33"/>
          </w:tcPr>
          <w:p w14:paraId="2663887D" w14:textId="083F79D6" w:rsidR="00487DE8" w:rsidRPr="00BF260D" w:rsidRDefault="00487DE8" w:rsidP="00487DE8">
            <w:pPr>
              <w:rPr>
                <w:rFonts w:ascii="Arial" w:hAnsi="Arial" w:cs="Arial"/>
                <w:sz w:val="20"/>
                <w:szCs w:val="20"/>
              </w:rPr>
            </w:pPr>
            <w:r>
              <w:rPr>
                <w:rFonts w:ascii="Arial" w:hAnsi="Arial" w:cs="Arial"/>
                <w:sz w:val="20"/>
                <w:szCs w:val="20"/>
              </w:rPr>
              <w:t xml:space="preserve">Presentation </w:t>
            </w:r>
          </w:p>
        </w:tc>
        <w:tc>
          <w:tcPr>
            <w:tcW w:w="3447" w:type="dxa"/>
            <w:gridSpan w:val="5"/>
            <w:shd w:val="clear" w:color="auto" w:fill="DAEEF3" w:themeFill="accent5" w:themeFillTint="33"/>
          </w:tcPr>
          <w:p w14:paraId="5377DCBB" w14:textId="77777777" w:rsidR="00487DE8" w:rsidRDefault="00487DE8" w:rsidP="00487DE8">
            <w:r w:rsidRPr="00552503">
              <w:rPr>
                <w:rFonts w:ascii="Arial" w:hAnsi="Arial" w:cs="Arial"/>
                <w:sz w:val="20"/>
                <w:szCs w:val="20"/>
              </w:rPr>
              <w:t>Theory and Applications</w:t>
            </w:r>
          </w:p>
        </w:tc>
      </w:tr>
      <w:tr w:rsidR="00B67FAD" w:rsidRPr="00BF260D" w14:paraId="39610076" w14:textId="77777777" w:rsidTr="000B7ABC">
        <w:trPr>
          <w:jc w:val="center"/>
        </w:trPr>
        <w:tc>
          <w:tcPr>
            <w:tcW w:w="894" w:type="dxa"/>
            <w:shd w:val="clear" w:color="auto" w:fill="auto"/>
          </w:tcPr>
          <w:p w14:paraId="34631F94" w14:textId="77777777" w:rsidR="00B67FAD" w:rsidRPr="00BF260D" w:rsidRDefault="00B67FAD" w:rsidP="00594E43">
            <w:pPr>
              <w:jc w:val="center"/>
              <w:rPr>
                <w:rFonts w:ascii="Arial" w:hAnsi="Arial" w:cs="Arial"/>
                <w:sz w:val="20"/>
                <w:szCs w:val="20"/>
              </w:rPr>
            </w:pPr>
            <w:r w:rsidRPr="00BF260D">
              <w:rPr>
                <w:rFonts w:ascii="Arial" w:hAnsi="Arial" w:cs="Arial"/>
                <w:sz w:val="20"/>
                <w:szCs w:val="20"/>
              </w:rPr>
              <w:t>14</w:t>
            </w:r>
          </w:p>
        </w:tc>
        <w:tc>
          <w:tcPr>
            <w:tcW w:w="4625" w:type="dxa"/>
            <w:gridSpan w:val="9"/>
            <w:shd w:val="clear" w:color="auto" w:fill="FFFFFF" w:themeFill="background1"/>
          </w:tcPr>
          <w:p w14:paraId="59BF35D9" w14:textId="20E2AA7E" w:rsidR="00B67FAD" w:rsidRPr="00594E43" w:rsidRDefault="000B7ABC" w:rsidP="00B67FAD">
            <w:pPr>
              <w:rPr>
                <w:rFonts w:ascii="Arial" w:hAnsi="Arial" w:cs="Arial"/>
                <w:sz w:val="20"/>
                <w:szCs w:val="20"/>
              </w:rPr>
            </w:pPr>
            <w:r>
              <w:rPr>
                <w:rFonts w:ascii="Arial" w:hAnsi="Arial" w:cs="Arial"/>
                <w:sz w:val="20"/>
                <w:szCs w:val="20"/>
              </w:rPr>
              <w:t>Again</w:t>
            </w:r>
          </w:p>
        </w:tc>
        <w:tc>
          <w:tcPr>
            <w:tcW w:w="2336" w:type="dxa"/>
            <w:gridSpan w:val="5"/>
            <w:shd w:val="clear" w:color="auto" w:fill="auto"/>
          </w:tcPr>
          <w:p w14:paraId="1781B1CE" w14:textId="77777777" w:rsidR="00B67FAD" w:rsidRPr="00BF260D" w:rsidRDefault="00B67FAD" w:rsidP="00594E43">
            <w:pPr>
              <w:jc w:val="center"/>
              <w:rPr>
                <w:rFonts w:ascii="Arial" w:hAnsi="Arial" w:cs="Arial"/>
                <w:sz w:val="20"/>
                <w:szCs w:val="20"/>
              </w:rPr>
            </w:pPr>
            <w:r>
              <w:rPr>
                <w:rFonts w:ascii="Arial" w:hAnsi="Arial" w:cs="Arial"/>
                <w:sz w:val="20"/>
                <w:szCs w:val="20"/>
              </w:rPr>
              <w:t>-</w:t>
            </w:r>
          </w:p>
        </w:tc>
        <w:tc>
          <w:tcPr>
            <w:tcW w:w="3447" w:type="dxa"/>
            <w:gridSpan w:val="5"/>
            <w:shd w:val="clear" w:color="auto" w:fill="auto"/>
          </w:tcPr>
          <w:p w14:paraId="658EFBDB" w14:textId="77777777" w:rsidR="00B67FAD" w:rsidRDefault="00B67FAD" w:rsidP="00B67FAD">
            <w:r w:rsidRPr="00664AF0">
              <w:rPr>
                <w:rFonts w:ascii="Arial" w:hAnsi="Arial" w:cs="Arial"/>
                <w:sz w:val="20"/>
                <w:szCs w:val="20"/>
              </w:rPr>
              <w:t>Applications</w:t>
            </w:r>
          </w:p>
        </w:tc>
      </w:tr>
      <w:tr w:rsidR="00FF0BC3" w:rsidRPr="00BF260D" w14:paraId="27F1756B" w14:textId="77777777" w:rsidTr="000B7ABC">
        <w:trPr>
          <w:jc w:val="center"/>
        </w:trPr>
        <w:tc>
          <w:tcPr>
            <w:tcW w:w="11302" w:type="dxa"/>
            <w:gridSpan w:val="20"/>
            <w:shd w:val="clear" w:color="auto" w:fill="D2EAF1"/>
          </w:tcPr>
          <w:p w14:paraId="595B8B07"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RESOURCES</w:t>
            </w:r>
          </w:p>
        </w:tc>
      </w:tr>
      <w:tr w:rsidR="00221651" w:rsidRPr="00BF260D" w14:paraId="1EA9D1FC" w14:textId="77777777" w:rsidTr="000B7ABC">
        <w:trPr>
          <w:jc w:val="center"/>
        </w:trPr>
        <w:tc>
          <w:tcPr>
            <w:tcW w:w="2681" w:type="dxa"/>
            <w:gridSpan w:val="5"/>
            <w:tcBorders>
              <w:right w:val="nil"/>
            </w:tcBorders>
            <w:shd w:val="clear" w:color="auto" w:fill="auto"/>
          </w:tcPr>
          <w:p w14:paraId="75325698" w14:textId="77777777" w:rsidR="00221651" w:rsidRPr="00BF260D" w:rsidRDefault="00221651" w:rsidP="00FF0BC3">
            <w:pPr>
              <w:rPr>
                <w:rFonts w:ascii="Arial" w:hAnsi="Arial" w:cs="Arial"/>
                <w:sz w:val="20"/>
                <w:szCs w:val="20"/>
              </w:rPr>
            </w:pPr>
            <w:r w:rsidRPr="00BF260D">
              <w:rPr>
                <w:rFonts w:ascii="Arial" w:hAnsi="Arial" w:cs="Arial"/>
                <w:sz w:val="20"/>
                <w:szCs w:val="20"/>
              </w:rPr>
              <w:t>Textbook</w:t>
            </w:r>
          </w:p>
        </w:tc>
        <w:tc>
          <w:tcPr>
            <w:tcW w:w="8621" w:type="dxa"/>
            <w:gridSpan w:val="15"/>
            <w:tcBorders>
              <w:left w:val="nil"/>
            </w:tcBorders>
            <w:shd w:val="clear" w:color="auto" w:fill="auto"/>
          </w:tcPr>
          <w:p w14:paraId="2731056C" w14:textId="7D1CF2B9" w:rsidR="00221651" w:rsidRPr="004E65C2" w:rsidRDefault="000B7ABC" w:rsidP="00594E43">
            <w:pPr>
              <w:jc w:val="both"/>
              <w:rPr>
                <w:rFonts w:ascii="Arial" w:hAnsi="Arial" w:cs="Arial"/>
                <w:b/>
                <w:sz w:val="20"/>
                <w:szCs w:val="20"/>
              </w:rPr>
            </w:pPr>
            <w:r>
              <w:rPr>
                <w:rFonts w:ascii="Arial" w:hAnsi="Arial" w:cs="Arial"/>
                <w:b/>
                <w:bCs/>
                <w:sz w:val="20"/>
                <w:szCs w:val="20"/>
              </w:rPr>
              <w:t xml:space="preserve">International Finance (2001). Prof. Dr. Hatice </w:t>
            </w:r>
            <w:proofErr w:type="spellStart"/>
            <w:r>
              <w:rPr>
                <w:rFonts w:ascii="Arial" w:hAnsi="Arial" w:cs="Arial"/>
                <w:b/>
                <w:bCs/>
                <w:sz w:val="20"/>
                <w:szCs w:val="20"/>
              </w:rPr>
              <w:t>Doğukanli</w:t>
            </w:r>
            <w:proofErr w:type="spellEnd"/>
            <w:r>
              <w:rPr>
                <w:rFonts w:ascii="Arial" w:hAnsi="Arial" w:cs="Arial"/>
                <w:b/>
                <w:bCs/>
                <w:sz w:val="20"/>
                <w:szCs w:val="20"/>
              </w:rPr>
              <w:t xml:space="preserve"> (Nobel </w:t>
            </w:r>
            <w:proofErr w:type="spellStart"/>
            <w:r>
              <w:rPr>
                <w:rFonts w:ascii="Arial" w:hAnsi="Arial" w:cs="Arial"/>
                <w:b/>
                <w:bCs/>
                <w:sz w:val="20"/>
                <w:szCs w:val="20"/>
              </w:rPr>
              <w:t>Bookstore</w:t>
            </w:r>
            <w:proofErr w:type="spellEnd"/>
            <w:r>
              <w:rPr>
                <w:rFonts w:ascii="Arial" w:hAnsi="Arial" w:cs="Arial"/>
                <w:b/>
                <w:bCs/>
                <w:sz w:val="20"/>
                <w:szCs w:val="20"/>
              </w:rPr>
              <w:t>)</w:t>
            </w:r>
          </w:p>
        </w:tc>
      </w:tr>
      <w:tr w:rsidR="00B67FAD" w:rsidRPr="00BF260D" w14:paraId="5F548025" w14:textId="77777777" w:rsidTr="000B7ABC">
        <w:trPr>
          <w:jc w:val="center"/>
        </w:trPr>
        <w:tc>
          <w:tcPr>
            <w:tcW w:w="2681" w:type="dxa"/>
            <w:gridSpan w:val="5"/>
            <w:tcBorders>
              <w:top w:val="single" w:sz="8" w:space="0" w:color="78C0D4"/>
              <w:left w:val="single" w:sz="8" w:space="0" w:color="78C0D4"/>
              <w:bottom w:val="single" w:sz="8" w:space="0" w:color="78C0D4"/>
              <w:right w:val="nil"/>
            </w:tcBorders>
            <w:shd w:val="clear" w:color="auto" w:fill="D2EAF1"/>
            <w:hideMark/>
          </w:tcPr>
          <w:p w14:paraId="73E96A8A" w14:textId="77777777" w:rsidR="00B67FAD" w:rsidRPr="00BF260D" w:rsidRDefault="00B67FAD" w:rsidP="00231CA9">
            <w:pPr>
              <w:rPr>
                <w:rFonts w:ascii="Arial" w:hAnsi="Arial" w:cs="Arial"/>
                <w:sz w:val="20"/>
                <w:szCs w:val="20"/>
              </w:rPr>
            </w:pPr>
            <w:r w:rsidRPr="00BF260D">
              <w:rPr>
                <w:rFonts w:ascii="Arial" w:hAnsi="Arial" w:cs="Arial"/>
                <w:sz w:val="20"/>
                <w:szCs w:val="20"/>
              </w:rPr>
              <w:t>WEB Addresses</w:t>
            </w:r>
          </w:p>
        </w:tc>
        <w:tc>
          <w:tcPr>
            <w:tcW w:w="8621" w:type="dxa"/>
            <w:gridSpan w:val="15"/>
            <w:tcBorders>
              <w:top w:val="single" w:sz="8" w:space="0" w:color="78C0D4"/>
              <w:left w:val="nil"/>
              <w:bottom w:val="single" w:sz="8" w:space="0" w:color="78C0D4"/>
              <w:right w:val="single" w:sz="8" w:space="0" w:color="78C0D4"/>
            </w:tcBorders>
            <w:shd w:val="clear" w:color="auto" w:fill="D2EAF1"/>
            <w:hideMark/>
          </w:tcPr>
          <w:p w14:paraId="5CA92099" w14:textId="2E48B34E" w:rsidR="00B67FAD" w:rsidRPr="004B5D19" w:rsidRDefault="000B7ABC" w:rsidP="00B67FAD">
            <w:pPr>
              <w:jc w:val="both"/>
              <w:rPr>
                <w:rFonts w:ascii="Arial" w:hAnsi="Arial" w:cs="Arial"/>
                <w:b/>
                <w:sz w:val="20"/>
                <w:szCs w:val="20"/>
                <w:lang w:val="en-US"/>
              </w:rPr>
            </w:pPr>
            <w:r>
              <w:t>-</w:t>
            </w:r>
          </w:p>
        </w:tc>
      </w:tr>
      <w:tr w:rsidR="00B67FAD" w:rsidRPr="00BF260D" w14:paraId="320303A0" w14:textId="77777777" w:rsidTr="000B7ABC">
        <w:trPr>
          <w:jc w:val="center"/>
        </w:trPr>
        <w:tc>
          <w:tcPr>
            <w:tcW w:w="2681" w:type="dxa"/>
            <w:gridSpan w:val="5"/>
            <w:shd w:val="clear" w:color="auto" w:fill="D2EAF1"/>
          </w:tcPr>
          <w:p w14:paraId="47C5013B" w14:textId="77777777" w:rsidR="00B67FAD" w:rsidRPr="00BF260D" w:rsidRDefault="00B67FAD" w:rsidP="00FF0BC3">
            <w:pPr>
              <w:rPr>
                <w:rFonts w:ascii="Arial" w:hAnsi="Arial" w:cs="Arial"/>
                <w:sz w:val="20"/>
                <w:szCs w:val="20"/>
              </w:rPr>
            </w:pPr>
            <w:r w:rsidRPr="00BF260D">
              <w:rPr>
                <w:rFonts w:ascii="Arial" w:hAnsi="Arial" w:cs="Arial"/>
                <w:sz w:val="20"/>
                <w:szCs w:val="20"/>
              </w:rPr>
              <w:t>Recommended Reading</w:t>
            </w:r>
          </w:p>
        </w:tc>
        <w:tc>
          <w:tcPr>
            <w:tcW w:w="8621" w:type="dxa"/>
            <w:gridSpan w:val="15"/>
            <w:shd w:val="clear" w:color="auto" w:fill="D2EAF1"/>
          </w:tcPr>
          <w:p w14:paraId="6BCCFC96" w14:textId="50BB3BD8" w:rsidR="00B67FAD" w:rsidRPr="004E65C2" w:rsidRDefault="000B7ABC" w:rsidP="00422FEE">
            <w:pPr>
              <w:jc w:val="both"/>
              <w:rPr>
                <w:rFonts w:ascii="Arial" w:hAnsi="Arial" w:cs="Arial"/>
                <w:b/>
                <w:sz w:val="20"/>
                <w:szCs w:val="20"/>
              </w:rPr>
            </w:pPr>
            <w:r>
              <w:rPr>
                <w:rFonts w:ascii="Arial" w:hAnsi="Arial" w:cs="Arial"/>
                <w:b/>
                <w:sz w:val="20"/>
                <w:szCs w:val="20"/>
              </w:rPr>
              <w:t>Information will be shared with students during the course.</w:t>
            </w:r>
          </w:p>
        </w:tc>
      </w:tr>
      <w:tr w:rsidR="00FA1C91" w:rsidRPr="00BF260D" w14:paraId="5F81688B" w14:textId="77777777" w:rsidTr="000B7ABC">
        <w:trPr>
          <w:jc w:val="center"/>
        </w:trPr>
        <w:tc>
          <w:tcPr>
            <w:tcW w:w="2681" w:type="dxa"/>
            <w:gridSpan w:val="5"/>
            <w:tcBorders>
              <w:right w:val="nil"/>
            </w:tcBorders>
            <w:shd w:val="clear" w:color="auto" w:fill="auto"/>
          </w:tcPr>
          <w:p w14:paraId="38AED1CA" w14:textId="77777777" w:rsidR="00FA1C91" w:rsidRPr="00BF260D" w:rsidRDefault="00FA1C91" w:rsidP="00FF0BC3">
            <w:pPr>
              <w:rPr>
                <w:rFonts w:ascii="Arial" w:hAnsi="Arial" w:cs="Arial"/>
                <w:b/>
                <w:bCs/>
                <w:sz w:val="20"/>
                <w:szCs w:val="20"/>
              </w:rPr>
            </w:pPr>
            <w:r w:rsidRPr="00BF260D">
              <w:rPr>
                <w:rFonts w:ascii="Arial" w:hAnsi="Arial" w:cs="Arial"/>
                <w:sz w:val="20"/>
                <w:szCs w:val="20"/>
              </w:rPr>
              <w:t>Material Sharing</w:t>
            </w:r>
          </w:p>
        </w:tc>
        <w:tc>
          <w:tcPr>
            <w:tcW w:w="8621" w:type="dxa"/>
            <w:gridSpan w:val="15"/>
            <w:tcBorders>
              <w:left w:val="nil"/>
            </w:tcBorders>
            <w:shd w:val="clear" w:color="auto" w:fill="auto"/>
          </w:tcPr>
          <w:p w14:paraId="25B302DC" w14:textId="77777777" w:rsidR="00FA1C91" w:rsidRPr="00BF260D" w:rsidRDefault="00FA1C91" w:rsidP="00A61108">
            <w:pPr>
              <w:rPr>
                <w:rFonts w:ascii="Arial" w:hAnsi="Arial" w:cs="Arial"/>
                <w:sz w:val="20"/>
                <w:szCs w:val="20"/>
              </w:rPr>
            </w:pPr>
            <w:r w:rsidRPr="00BF260D">
              <w:rPr>
                <w:rFonts w:ascii="Arial" w:hAnsi="Arial" w:cs="Arial"/>
                <w:sz w:val="20"/>
                <w:szCs w:val="20"/>
              </w:rPr>
              <w:t>It will be accessible from the student automation system when necessary.</w:t>
            </w:r>
          </w:p>
        </w:tc>
      </w:tr>
      <w:tr w:rsidR="00FF0BC3" w:rsidRPr="00BF260D" w14:paraId="30830F1D" w14:textId="77777777" w:rsidTr="000B7ABC">
        <w:trPr>
          <w:jc w:val="center"/>
        </w:trPr>
        <w:tc>
          <w:tcPr>
            <w:tcW w:w="11302" w:type="dxa"/>
            <w:gridSpan w:val="20"/>
            <w:shd w:val="clear" w:color="auto" w:fill="D2EAF1"/>
          </w:tcPr>
          <w:p w14:paraId="0294864D" w14:textId="77777777" w:rsidR="00FF0BC3" w:rsidRPr="00BF260D" w:rsidRDefault="00FF0BC3" w:rsidP="00FF0BC3">
            <w:pPr>
              <w:jc w:val="center"/>
              <w:rPr>
                <w:rFonts w:ascii="Arial" w:hAnsi="Arial" w:cs="Arial"/>
                <w:b/>
                <w:bCs/>
                <w:sz w:val="20"/>
                <w:szCs w:val="20"/>
              </w:rPr>
            </w:pPr>
          </w:p>
          <w:p w14:paraId="16F0D75F"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MEASUREMENT and EVALUATION</w:t>
            </w:r>
          </w:p>
        </w:tc>
      </w:tr>
      <w:tr w:rsidR="00FF0BC3" w:rsidRPr="00BF260D" w14:paraId="388F935D" w14:textId="77777777" w:rsidTr="000B7ABC">
        <w:trPr>
          <w:jc w:val="center"/>
        </w:trPr>
        <w:tc>
          <w:tcPr>
            <w:tcW w:w="2861" w:type="dxa"/>
            <w:gridSpan w:val="6"/>
            <w:shd w:val="clear" w:color="auto" w:fill="auto"/>
          </w:tcPr>
          <w:p w14:paraId="2EE78D79"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Events</w:t>
            </w:r>
          </w:p>
        </w:tc>
        <w:tc>
          <w:tcPr>
            <w:tcW w:w="1517" w:type="dxa"/>
            <w:gridSpan w:val="3"/>
            <w:shd w:val="clear" w:color="auto" w:fill="D2EAF1"/>
          </w:tcPr>
          <w:p w14:paraId="042B2ECE"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Number</w:t>
            </w:r>
          </w:p>
        </w:tc>
        <w:tc>
          <w:tcPr>
            <w:tcW w:w="1490" w:type="dxa"/>
            <w:gridSpan w:val="2"/>
            <w:shd w:val="clear" w:color="auto" w:fill="auto"/>
          </w:tcPr>
          <w:p w14:paraId="07AF5222"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Contribution</w:t>
            </w:r>
          </w:p>
        </w:tc>
        <w:tc>
          <w:tcPr>
            <w:tcW w:w="5434" w:type="dxa"/>
            <w:gridSpan w:val="9"/>
            <w:shd w:val="clear" w:color="auto" w:fill="auto"/>
          </w:tcPr>
          <w:p w14:paraId="6BEE85CA"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Notes </w:t>
            </w:r>
          </w:p>
        </w:tc>
      </w:tr>
      <w:tr w:rsidR="00FF0BC3" w:rsidRPr="00BF260D" w14:paraId="503433AE" w14:textId="77777777" w:rsidTr="000B7ABC">
        <w:trPr>
          <w:jc w:val="center"/>
        </w:trPr>
        <w:tc>
          <w:tcPr>
            <w:tcW w:w="2861" w:type="dxa"/>
            <w:gridSpan w:val="6"/>
            <w:shd w:val="clear" w:color="auto" w:fill="D2EAF1"/>
          </w:tcPr>
          <w:p w14:paraId="77152FB9" w14:textId="77777777" w:rsidR="00FF0BC3" w:rsidRPr="00BF260D" w:rsidRDefault="00FF0BC3" w:rsidP="00FF0BC3">
            <w:pPr>
              <w:rPr>
                <w:rFonts w:ascii="Arial" w:hAnsi="Arial" w:cs="Arial"/>
                <w:b/>
                <w:sz w:val="20"/>
                <w:szCs w:val="20"/>
              </w:rPr>
            </w:pPr>
            <w:r w:rsidRPr="00BF260D">
              <w:rPr>
                <w:rFonts w:ascii="Arial" w:hAnsi="Arial" w:cs="Arial"/>
                <w:b/>
                <w:sz w:val="20"/>
                <w:szCs w:val="20"/>
              </w:rPr>
              <w:t>Midterm Exam</w:t>
            </w:r>
          </w:p>
        </w:tc>
        <w:tc>
          <w:tcPr>
            <w:tcW w:w="1517" w:type="dxa"/>
            <w:gridSpan w:val="3"/>
            <w:shd w:val="clear" w:color="auto" w:fill="D2EAF1"/>
          </w:tcPr>
          <w:p w14:paraId="02D4BD5A"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1</w:t>
            </w:r>
          </w:p>
        </w:tc>
        <w:tc>
          <w:tcPr>
            <w:tcW w:w="1490" w:type="dxa"/>
            <w:gridSpan w:val="2"/>
            <w:shd w:val="clear" w:color="auto" w:fill="D2EAF1"/>
          </w:tcPr>
          <w:p w14:paraId="3670E3F6" w14:textId="5708742A" w:rsidR="00FF0BC3" w:rsidRPr="00BF260D" w:rsidRDefault="0026556B" w:rsidP="00FF0BC3">
            <w:pPr>
              <w:jc w:val="center"/>
              <w:rPr>
                <w:rFonts w:ascii="Arial" w:hAnsi="Arial" w:cs="Arial"/>
                <w:b/>
                <w:sz w:val="20"/>
                <w:szCs w:val="20"/>
              </w:rPr>
            </w:pPr>
            <w:r>
              <w:rPr>
                <w:rFonts w:ascii="Arial" w:hAnsi="Arial" w:cs="Arial"/>
                <w:b/>
                <w:sz w:val="20"/>
                <w:szCs w:val="20"/>
              </w:rPr>
              <w:t>%30</w:t>
            </w:r>
          </w:p>
        </w:tc>
        <w:tc>
          <w:tcPr>
            <w:tcW w:w="5434" w:type="dxa"/>
            <w:gridSpan w:val="9"/>
            <w:shd w:val="clear" w:color="auto" w:fill="D2EAF1"/>
          </w:tcPr>
          <w:p w14:paraId="23E62C0A" w14:textId="77777777" w:rsidR="00FF0BC3" w:rsidRPr="00BF260D" w:rsidRDefault="00FF0BC3" w:rsidP="00FF0BC3">
            <w:pPr>
              <w:jc w:val="center"/>
              <w:rPr>
                <w:rFonts w:ascii="Arial" w:hAnsi="Arial" w:cs="Arial"/>
                <w:b/>
                <w:bCs/>
                <w:sz w:val="20"/>
                <w:szCs w:val="20"/>
              </w:rPr>
            </w:pPr>
          </w:p>
        </w:tc>
      </w:tr>
      <w:tr w:rsidR="00FF0BC3" w:rsidRPr="00BF260D" w14:paraId="2E36E701" w14:textId="77777777" w:rsidTr="000B7ABC">
        <w:trPr>
          <w:jc w:val="center"/>
        </w:trPr>
        <w:tc>
          <w:tcPr>
            <w:tcW w:w="2861" w:type="dxa"/>
            <w:gridSpan w:val="6"/>
            <w:shd w:val="clear" w:color="auto" w:fill="auto"/>
          </w:tcPr>
          <w:p w14:paraId="7DAF6EF4" w14:textId="12E2EEC2" w:rsidR="00FF0BC3" w:rsidRPr="00BF260D" w:rsidRDefault="0026556B" w:rsidP="00FF0BC3">
            <w:pPr>
              <w:rPr>
                <w:rFonts w:ascii="Arial" w:hAnsi="Arial" w:cs="Arial"/>
                <w:b/>
                <w:sz w:val="20"/>
                <w:szCs w:val="20"/>
              </w:rPr>
            </w:pPr>
            <w:r>
              <w:rPr>
                <w:rFonts w:ascii="Arial" w:hAnsi="Arial" w:cs="Arial"/>
                <w:b/>
                <w:sz w:val="20"/>
                <w:szCs w:val="20"/>
              </w:rPr>
              <w:t>Homework</w:t>
            </w:r>
          </w:p>
        </w:tc>
        <w:tc>
          <w:tcPr>
            <w:tcW w:w="1517" w:type="dxa"/>
            <w:gridSpan w:val="3"/>
            <w:shd w:val="clear" w:color="auto" w:fill="D2EAF1"/>
          </w:tcPr>
          <w:p w14:paraId="4E407130" w14:textId="391E2C2A" w:rsidR="00FF0BC3" w:rsidRPr="00BF260D" w:rsidRDefault="00081C69" w:rsidP="00FF0BC3">
            <w:pPr>
              <w:jc w:val="center"/>
              <w:rPr>
                <w:rFonts w:ascii="Arial" w:hAnsi="Arial" w:cs="Arial"/>
                <w:b/>
                <w:sz w:val="20"/>
                <w:szCs w:val="20"/>
              </w:rPr>
            </w:pPr>
            <w:r>
              <w:rPr>
                <w:rFonts w:ascii="Arial" w:hAnsi="Arial" w:cs="Arial"/>
                <w:b/>
                <w:sz w:val="20"/>
                <w:szCs w:val="20"/>
              </w:rPr>
              <w:t>2</w:t>
            </w:r>
          </w:p>
        </w:tc>
        <w:tc>
          <w:tcPr>
            <w:tcW w:w="1490" w:type="dxa"/>
            <w:gridSpan w:val="2"/>
            <w:shd w:val="clear" w:color="auto" w:fill="auto"/>
          </w:tcPr>
          <w:p w14:paraId="194323AB" w14:textId="58EA4359" w:rsidR="00FF0BC3" w:rsidRPr="00BF260D" w:rsidRDefault="0026556B" w:rsidP="00FF0BC3">
            <w:pPr>
              <w:jc w:val="center"/>
              <w:rPr>
                <w:rFonts w:ascii="Arial" w:hAnsi="Arial" w:cs="Arial"/>
                <w:b/>
                <w:sz w:val="20"/>
                <w:szCs w:val="20"/>
              </w:rPr>
            </w:pPr>
            <w:r>
              <w:rPr>
                <w:rFonts w:ascii="Arial" w:hAnsi="Arial" w:cs="Arial"/>
                <w:b/>
                <w:sz w:val="20"/>
                <w:szCs w:val="20"/>
              </w:rPr>
              <w:t>%20</w:t>
            </w:r>
          </w:p>
        </w:tc>
        <w:tc>
          <w:tcPr>
            <w:tcW w:w="5434" w:type="dxa"/>
            <w:gridSpan w:val="9"/>
            <w:shd w:val="clear" w:color="auto" w:fill="auto"/>
          </w:tcPr>
          <w:p w14:paraId="3FBC19CF" w14:textId="77777777" w:rsidR="00FF0BC3" w:rsidRPr="00BF260D" w:rsidRDefault="00FF0BC3" w:rsidP="00FF0BC3">
            <w:pPr>
              <w:jc w:val="center"/>
              <w:rPr>
                <w:rFonts w:ascii="Arial" w:hAnsi="Arial" w:cs="Arial"/>
                <w:b/>
                <w:bCs/>
                <w:sz w:val="20"/>
                <w:szCs w:val="20"/>
              </w:rPr>
            </w:pPr>
          </w:p>
        </w:tc>
      </w:tr>
      <w:tr w:rsidR="00FF0BC3" w:rsidRPr="00BF260D" w14:paraId="34BDD789" w14:textId="77777777" w:rsidTr="000B7ABC">
        <w:trPr>
          <w:jc w:val="center"/>
        </w:trPr>
        <w:tc>
          <w:tcPr>
            <w:tcW w:w="2861" w:type="dxa"/>
            <w:gridSpan w:val="6"/>
            <w:shd w:val="clear" w:color="auto" w:fill="D2EAF1"/>
          </w:tcPr>
          <w:p w14:paraId="0B48CBD0" w14:textId="77777777" w:rsidR="00FF0BC3" w:rsidRPr="00BF260D" w:rsidRDefault="00FF0BC3" w:rsidP="00FF0BC3">
            <w:pPr>
              <w:rPr>
                <w:rFonts w:ascii="Arial" w:hAnsi="Arial" w:cs="Arial"/>
                <w:b/>
                <w:sz w:val="20"/>
                <w:szCs w:val="20"/>
              </w:rPr>
            </w:pPr>
            <w:r w:rsidRPr="00BF260D">
              <w:rPr>
                <w:rFonts w:ascii="Arial" w:hAnsi="Arial" w:cs="Arial"/>
                <w:b/>
                <w:sz w:val="20"/>
                <w:szCs w:val="20"/>
              </w:rPr>
              <w:t>Homework</w:t>
            </w:r>
          </w:p>
        </w:tc>
        <w:tc>
          <w:tcPr>
            <w:tcW w:w="1517" w:type="dxa"/>
            <w:gridSpan w:val="3"/>
            <w:shd w:val="clear" w:color="auto" w:fill="D2EAF1"/>
          </w:tcPr>
          <w:p w14:paraId="02BF91C1" w14:textId="77777777" w:rsidR="00FF0BC3" w:rsidRPr="00BF260D" w:rsidRDefault="00FF0BC3" w:rsidP="00FF0BC3">
            <w:pPr>
              <w:jc w:val="center"/>
              <w:rPr>
                <w:rFonts w:ascii="Arial" w:hAnsi="Arial" w:cs="Arial"/>
                <w:b/>
                <w:sz w:val="20"/>
                <w:szCs w:val="20"/>
              </w:rPr>
            </w:pPr>
          </w:p>
        </w:tc>
        <w:tc>
          <w:tcPr>
            <w:tcW w:w="1490" w:type="dxa"/>
            <w:gridSpan w:val="2"/>
            <w:shd w:val="clear" w:color="auto" w:fill="D2EAF1"/>
          </w:tcPr>
          <w:p w14:paraId="0A474C85" w14:textId="77777777" w:rsidR="00FF0BC3" w:rsidRPr="00BF260D" w:rsidRDefault="00FF0BC3" w:rsidP="00FF0BC3">
            <w:pPr>
              <w:jc w:val="center"/>
              <w:rPr>
                <w:rFonts w:ascii="Arial" w:hAnsi="Arial" w:cs="Arial"/>
                <w:b/>
                <w:sz w:val="20"/>
                <w:szCs w:val="20"/>
              </w:rPr>
            </w:pPr>
          </w:p>
        </w:tc>
        <w:tc>
          <w:tcPr>
            <w:tcW w:w="5434" w:type="dxa"/>
            <w:gridSpan w:val="9"/>
            <w:shd w:val="clear" w:color="auto" w:fill="D2EAF1"/>
          </w:tcPr>
          <w:p w14:paraId="6C4F2EA8" w14:textId="77777777" w:rsidR="00FF0BC3" w:rsidRPr="00BF260D" w:rsidRDefault="00FF0BC3" w:rsidP="00FF0BC3">
            <w:pPr>
              <w:jc w:val="center"/>
              <w:rPr>
                <w:rFonts w:ascii="Arial" w:hAnsi="Arial" w:cs="Arial"/>
                <w:b/>
                <w:bCs/>
                <w:sz w:val="20"/>
                <w:szCs w:val="20"/>
              </w:rPr>
            </w:pPr>
          </w:p>
        </w:tc>
      </w:tr>
      <w:tr w:rsidR="00FF0BC3" w:rsidRPr="00BF260D" w14:paraId="4C23302C" w14:textId="77777777" w:rsidTr="000B7ABC">
        <w:trPr>
          <w:jc w:val="center"/>
        </w:trPr>
        <w:tc>
          <w:tcPr>
            <w:tcW w:w="2861" w:type="dxa"/>
            <w:gridSpan w:val="6"/>
            <w:shd w:val="clear" w:color="auto" w:fill="auto"/>
          </w:tcPr>
          <w:p w14:paraId="72027EB4" w14:textId="77777777" w:rsidR="00FF0BC3" w:rsidRPr="00BF260D" w:rsidRDefault="00FF0BC3" w:rsidP="00FF0BC3">
            <w:pPr>
              <w:rPr>
                <w:rFonts w:ascii="Arial" w:hAnsi="Arial" w:cs="Arial"/>
                <w:b/>
                <w:i/>
                <w:sz w:val="20"/>
                <w:szCs w:val="20"/>
              </w:rPr>
            </w:pPr>
            <w:r w:rsidRPr="00BF260D">
              <w:rPr>
                <w:rFonts w:ascii="Arial" w:hAnsi="Arial" w:cs="Arial"/>
                <w:b/>
                <w:i/>
                <w:sz w:val="20"/>
                <w:szCs w:val="20"/>
              </w:rPr>
              <w:t>Yearly Success Rate</w:t>
            </w:r>
          </w:p>
        </w:tc>
        <w:tc>
          <w:tcPr>
            <w:tcW w:w="1517" w:type="dxa"/>
            <w:gridSpan w:val="3"/>
            <w:shd w:val="clear" w:color="auto" w:fill="D2EAF1"/>
          </w:tcPr>
          <w:p w14:paraId="64C3BAB8" w14:textId="77777777" w:rsidR="00FF0BC3" w:rsidRPr="00BF260D" w:rsidRDefault="00FF0BC3" w:rsidP="00FF0BC3">
            <w:pPr>
              <w:jc w:val="center"/>
              <w:rPr>
                <w:rFonts w:ascii="Arial" w:hAnsi="Arial" w:cs="Arial"/>
                <w:b/>
                <w:sz w:val="20"/>
                <w:szCs w:val="20"/>
              </w:rPr>
            </w:pPr>
          </w:p>
        </w:tc>
        <w:tc>
          <w:tcPr>
            <w:tcW w:w="1490" w:type="dxa"/>
            <w:gridSpan w:val="2"/>
            <w:shd w:val="clear" w:color="auto" w:fill="auto"/>
          </w:tcPr>
          <w:p w14:paraId="43DF2472" w14:textId="250AFA91" w:rsidR="00FF0BC3" w:rsidRPr="00BF260D" w:rsidRDefault="0026556B" w:rsidP="00FF0BC3">
            <w:pPr>
              <w:jc w:val="center"/>
              <w:rPr>
                <w:rFonts w:ascii="Arial" w:hAnsi="Arial" w:cs="Arial"/>
                <w:b/>
                <w:sz w:val="20"/>
                <w:szCs w:val="20"/>
              </w:rPr>
            </w:pPr>
            <w:r>
              <w:rPr>
                <w:rFonts w:ascii="Arial" w:hAnsi="Arial" w:cs="Arial"/>
                <w:b/>
                <w:sz w:val="20"/>
                <w:szCs w:val="20"/>
              </w:rPr>
              <w:t>%50</w:t>
            </w:r>
          </w:p>
        </w:tc>
        <w:tc>
          <w:tcPr>
            <w:tcW w:w="5434" w:type="dxa"/>
            <w:gridSpan w:val="9"/>
            <w:shd w:val="clear" w:color="auto" w:fill="auto"/>
          </w:tcPr>
          <w:p w14:paraId="62861010" w14:textId="77777777" w:rsidR="00FF0BC3" w:rsidRPr="00BF260D" w:rsidRDefault="00FF0BC3" w:rsidP="00FF0BC3">
            <w:pPr>
              <w:jc w:val="center"/>
              <w:rPr>
                <w:rFonts w:ascii="Arial" w:hAnsi="Arial" w:cs="Arial"/>
                <w:b/>
                <w:bCs/>
                <w:sz w:val="20"/>
                <w:szCs w:val="20"/>
              </w:rPr>
            </w:pPr>
          </w:p>
        </w:tc>
      </w:tr>
      <w:tr w:rsidR="00FF0BC3" w:rsidRPr="00BF260D" w14:paraId="4F75EDE5" w14:textId="77777777" w:rsidTr="000B7ABC">
        <w:trPr>
          <w:jc w:val="center"/>
        </w:trPr>
        <w:tc>
          <w:tcPr>
            <w:tcW w:w="2861" w:type="dxa"/>
            <w:gridSpan w:val="6"/>
            <w:shd w:val="clear" w:color="auto" w:fill="D2EAF1"/>
          </w:tcPr>
          <w:p w14:paraId="7CFBD336" w14:textId="77777777" w:rsidR="00FF0BC3" w:rsidRPr="00BF260D" w:rsidRDefault="00FF0BC3" w:rsidP="00FF0BC3">
            <w:pPr>
              <w:rPr>
                <w:rFonts w:ascii="Arial" w:hAnsi="Arial" w:cs="Arial"/>
                <w:b/>
                <w:i/>
                <w:sz w:val="20"/>
                <w:szCs w:val="20"/>
              </w:rPr>
            </w:pPr>
            <w:r w:rsidRPr="00BF260D">
              <w:rPr>
                <w:rFonts w:ascii="Arial" w:hAnsi="Arial" w:cs="Arial"/>
                <w:b/>
                <w:i/>
                <w:sz w:val="20"/>
                <w:szCs w:val="20"/>
              </w:rPr>
              <w:t>Success Rate of the Final</w:t>
            </w:r>
          </w:p>
        </w:tc>
        <w:tc>
          <w:tcPr>
            <w:tcW w:w="1517" w:type="dxa"/>
            <w:gridSpan w:val="3"/>
            <w:shd w:val="clear" w:color="auto" w:fill="D2EAF1"/>
          </w:tcPr>
          <w:p w14:paraId="63E2A68A" w14:textId="324C9C4C" w:rsidR="00FF0BC3" w:rsidRPr="00BF260D" w:rsidRDefault="00151896" w:rsidP="00FF0BC3">
            <w:pPr>
              <w:jc w:val="center"/>
              <w:rPr>
                <w:rFonts w:ascii="Arial" w:hAnsi="Arial" w:cs="Arial"/>
                <w:b/>
                <w:sz w:val="20"/>
                <w:szCs w:val="20"/>
              </w:rPr>
            </w:pPr>
            <w:r>
              <w:rPr>
                <w:rFonts w:ascii="Arial" w:hAnsi="Arial" w:cs="Arial"/>
                <w:b/>
                <w:sz w:val="20"/>
                <w:szCs w:val="20"/>
              </w:rPr>
              <w:t>1</w:t>
            </w:r>
          </w:p>
        </w:tc>
        <w:tc>
          <w:tcPr>
            <w:tcW w:w="1490" w:type="dxa"/>
            <w:gridSpan w:val="2"/>
            <w:shd w:val="clear" w:color="auto" w:fill="D2EAF1"/>
          </w:tcPr>
          <w:p w14:paraId="091BF9F1" w14:textId="64FB75FB" w:rsidR="00FF0BC3" w:rsidRPr="00BF260D" w:rsidRDefault="0026556B" w:rsidP="00FF0BC3">
            <w:pPr>
              <w:jc w:val="center"/>
              <w:rPr>
                <w:rFonts w:ascii="Arial" w:hAnsi="Arial" w:cs="Arial"/>
                <w:b/>
                <w:sz w:val="20"/>
                <w:szCs w:val="20"/>
              </w:rPr>
            </w:pPr>
            <w:r>
              <w:rPr>
                <w:rFonts w:ascii="Arial" w:hAnsi="Arial" w:cs="Arial"/>
                <w:b/>
                <w:sz w:val="20"/>
                <w:szCs w:val="20"/>
              </w:rPr>
              <w:t>%50</w:t>
            </w:r>
          </w:p>
        </w:tc>
        <w:tc>
          <w:tcPr>
            <w:tcW w:w="5434" w:type="dxa"/>
            <w:gridSpan w:val="9"/>
            <w:shd w:val="clear" w:color="auto" w:fill="D2EAF1"/>
          </w:tcPr>
          <w:p w14:paraId="1150450E" w14:textId="77777777" w:rsidR="00FF0BC3" w:rsidRPr="00BF260D" w:rsidRDefault="00FF0BC3" w:rsidP="00FF0BC3">
            <w:pPr>
              <w:jc w:val="center"/>
              <w:rPr>
                <w:rFonts w:ascii="Arial" w:hAnsi="Arial" w:cs="Arial"/>
                <w:b/>
                <w:bCs/>
                <w:sz w:val="20"/>
                <w:szCs w:val="20"/>
              </w:rPr>
            </w:pPr>
          </w:p>
        </w:tc>
      </w:tr>
      <w:tr w:rsidR="00FF0BC3" w:rsidRPr="00BF260D" w14:paraId="253F5BB1" w14:textId="77777777" w:rsidTr="000B7ABC">
        <w:trPr>
          <w:trHeight w:val="70"/>
          <w:jc w:val="center"/>
        </w:trPr>
        <w:tc>
          <w:tcPr>
            <w:tcW w:w="11302" w:type="dxa"/>
            <w:gridSpan w:val="20"/>
            <w:shd w:val="clear" w:color="auto" w:fill="auto"/>
          </w:tcPr>
          <w:p w14:paraId="7A3452CA" w14:textId="77777777" w:rsidR="00FF0BC3" w:rsidRPr="00BF260D" w:rsidRDefault="00FF0BC3" w:rsidP="00FF0BC3">
            <w:pPr>
              <w:jc w:val="center"/>
              <w:rPr>
                <w:rFonts w:ascii="Arial" w:hAnsi="Arial" w:cs="Arial"/>
                <w:b/>
                <w:bCs/>
                <w:sz w:val="20"/>
                <w:szCs w:val="20"/>
              </w:rPr>
            </w:pPr>
          </w:p>
          <w:p w14:paraId="4458FF1A"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ECTS TABLE</w:t>
            </w:r>
          </w:p>
        </w:tc>
      </w:tr>
      <w:tr w:rsidR="00FF0BC3" w:rsidRPr="00BF260D" w14:paraId="58AE8ED2" w14:textId="77777777" w:rsidTr="000B7ABC">
        <w:trPr>
          <w:jc w:val="center"/>
        </w:trPr>
        <w:tc>
          <w:tcPr>
            <w:tcW w:w="4173" w:type="dxa"/>
            <w:gridSpan w:val="8"/>
            <w:shd w:val="clear" w:color="auto" w:fill="D2EAF1"/>
          </w:tcPr>
          <w:p w14:paraId="0AAD6793" w14:textId="77777777" w:rsidR="00FF0BC3" w:rsidRPr="00BF260D" w:rsidRDefault="00FF0BC3" w:rsidP="00FF0BC3">
            <w:pPr>
              <w:rPr>
                <w:rFonts w:ascii="Arial" w:hAnsi="Arial" w:cs="Arial"/>
                <w:b/>
                <w:sz w:val="20"/>
                <w:szCs w:val="20"/>
              </w:rPr>
            </w:pPr>
            <w:r w:rsidRPr="00BF260D">
              <w:rPr>
                <w:rFonts w:ascii="Arial" w:hAnsi="Arial" w:cs="Arial"/>
                <w:b/>
                <w:sz w:val="20"/>
                <w:szCs w:val="20"/>
              </w:rPr>
              <w:lastRenderedPageBreak/>
              <w:t>Content</w:t>
            </w:r>
          </w:p>
        </w:tc>
        <w:tc>
          <w:tcPr>
            <w:tcW w:w="1880" w:type="dxa"/>
            <w:gridSpan w:val="4"/>
            <w:shd w:val="clear" w:color="auto" w:fill="D2EAF1"/>
          </w:tcPr>
          <w:p w14:paraId="396B36D0"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Number</w:t>
            </w:r>
          </w:p>
        </w:tc>
        <w:tc>
          <w:tcPr>
            <w:tcW w:w="3048" w:type="dxa"/>
            <w:gridSpan w:val="6"/>
            <w:shd w:val="clear" w:color="auto" w:fill="D2EAF1"/>
          </w:tcPr>
          <w:p w14:paraId="61229D2E"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Hour</w:t>
            </w:r>
          </w:p>
        </w:tc>
        <w:tc>
          <w:tcPr>
            <w:tcW w:w="2201" w:type="dxa"/>
            <w:gridSpan w:val="2"/>
            <w:shd w:val="clear" w:color="auto" w:fill="D2EAF1"/>
          </w:tcPr>
          <w:p w14:paraId="07F4E2D4"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Sum</w:t>
            </w:r>
          </w:p>
        </w:tc>
      </w:tr>
      <w:tr w:rsidR="0026556B" w:rsidRPr="00BF260D" w14:paraId="5EA22D2E" w14:textId="77777777" w:rsidTr="000B7ABC">
        <w:trPr>
          <w:jc w:val="center"/>
        </w:trPr>
        <w:tc>
          <w:tcPr>
            <w:tcW w:w="4173" w:type="dxa"/>
            <w:gridSpan w:val="8"/>
            <w:shd w:val="clear" w:color="auto" w:fill="auto"/>
          </w:tcPr>
          <w:p w14:paraId="3BA9E3C8" w14:textId="3E99DFA8" w:rsidR="0026556B" w:rsidRPr="00BF260D" w:rsidRDefault="0026556B" w:rsidP="0026556B">
            <w:pPr>
              <w:rPr>
                <w:rFonts w:ascii="Arial" w:hAnsi="Arial" w:cs="Arial"/>
                <w:b/>
                <w:sz w:val="20"/>
                <w:szCs w:val="20"/>
              </w:rPr>
            </w:pPr>
            <w:r w:rsidRPr="0023749A">
              <w:rPr>
                <w:rFonts w:ascii="Arial" w:hAnsi="Arial" w:cs="Arial"/>
                <w:b/>
                <w:sz w:val="20"/>
                <w:szCs w:val="20"/>
              </w:rPr>
              <w:t>Course Duration</w:t>
            </w:r>
          </w:p>
        </w:tc>
        <w:tc>
          <w:tcPr>
            <w:tcW w:w="1880" w:type="dxa"/>
            <w:gridSpan w:val="4"/>
            <w:shd w:val="clear" w:color="auto" w:fill="D2EAF1"/>
          </w:tcPr>
          <w:p w14:paraId="7F945328" w14:textId="3F6F3503" w:rsidR="0026556B" w:rsidRPr="00BF260D" w:rsidRDefault="0026556B" w:rsidP="0026556B">
            <w:pPr>
              <w:jc w:val="center"/>
              <w:rPr>
                <w:rFonts w:ascii="Arial" w:hAnsi="Arial" w:cs="Arial"/>
                <w:sz w:val="20"/>
                <w:szCs w:val="20"/>
              </w:rPr>
            </w:pPr>
            <w:r w:rsidRPr="0023749A">
              <w:rPr>
                <w:rFonts w:ascii="Arial" w:hAnsi="Arial" w:cs="Arial"/>
                <w:sz w:val="20"/>
                <w:szCs w:val="20"/>
              </w:rPr>
              <w:t>14</w:t>
            </w:r>
          </w:p>
        </w:tc>
        <w:tc>
          <w:tcPr>
            <w:tcW w:w="3048" w:type="dxa"/>
            <w:gridSpan w:val="6"/>
            <w:shd w:val="clear" w:color="auto" w:fill="auto"/>
          </w:tcPr>
          <w:p w14:paraId="78472E1F" w14:textId="58A558D3" w:rsidR="0026556B" w:rsidRPr="00BF260D" w:rsidRDefault="0026556B" w:rsidP="0026556B">
            <w:pPr>
              <w:jc w:val="center"/>
              <w:rPr>
                <w:rFonts w:ascii="Arial" w:hAnsi="Arial" w:cs="Arial"/>
                <w:sz w:val="20"/>
                <w:szCs w:val="20"/>
              </w:rPr>
            </w:pPr>
            <w:r>
              <w:rPr>
                <w:rFonts w:ascii="Arial" w:hAnsi="Arial" w:cs="Arial"/>
                <w:sz w:val="20"/>
                <w:szCs w:val="20"/>
              </w:rPr>
              <w:t>3</w:t>
            </w:r>
          </w:p>
        </w:tc>
        <w:tc>
          <w:tcPr>
            <w:tcW w:w="2201" w:type="dxa"/>
            <w:gridSpan w:val="2"/>
            <w:shd w:val="clear" w:color="auto" w:fill="auto"/>
          </w:tcPr>
          <w:p w14:paraId="5DC1608F" w14:textId="6B8A7948" w:rsidR="0026556B" w:rsidRPr="00BF260D" w:rsidRDefault="0026556B" w:rsidP="0026556B">
            <w:pPr>
              <w:jc w:val="center"/>
              <w:rPr>
                <w:rFonts w:ascii="Arial" w:hAnsi="Arial" w:cs="Arial"/>
                <w:bCs/>
                <w:sz w:val="20"/>
                <w:szCs w:val="20"/>
              </w:rPr>
            </w:pPr>
            <w:r>
              <w:rPr>
                <w:rFonts w:ascii="Arial" w:hAnsi="Arial" w:cs="Arial"/>
                <w:bCs/>
                <w:sz w:val="20"/>
                <w:szCs w:val="20"/>
              </w:rPr>
              <w:t>42</w:t>
            </w:r>
          </w:p>
        </w:tc>
      </w:tr>
      <w:tr w:rsidR="0026556B" w:rsidRPr="00BF260D" w14:paraId="40C201EF" w14:textId="77777777" w:rsidTr="000B7ABC">
        <w:trPr>
          <w:jc w:val="center"/>
        </w:trPr>
        <w:tc>
          <w:tcPr>
            <w:tcW w:w="4173" w:type="dxa"/>
            <w:gridSpan w:val="8"/>
            <w:shd w:val="clear" w:color="auto" w:fill="D2EAF1"/>
          </w:tcPr>
          <w:p w14:paraId="0EAC38BF" w14:textId="6C9B003C" w:rsidR="0026556B" w:rsidRPr="00BF260D" w:rsidRDefault="0026556B" w:rsidP="0026556B">
            <w:pPr>
              <w:rPr>
                <w:rFonts w:ascii="Arial" w:hAnsi="Arial" w:cs="Arial"/>
                <w:b/>
                <w:sz w:val="20"/>
                <w:szCs w:val="20"/>
              </w:rPr>
            </w:pPr>
            <w:r w:rsidRPr="0023749A">
              <w:rPr>
                <w:rFonts w:ascii="Arial" w:hAnsi="Arial" w:cs="Arial"/>
                <w:b/>
                <w:sz w:val="20"/>
                <w:szCs w:val="20"/>
              </w:rPr>
              <w:t>Studying Outside the Classroom</w:t>
            </w:r>
          </w:p>
        </w:tc>
        <w:tc>
          <w:tcPr>
            <w:tcW w:w="1880" w:type="dxa"/>
            <w:gridSpan w:val="4"/>
            <w:shd w:val="clear" w:color="auto" w:fill="D2EAF1"/>
          </w:tcPr>
          <w:p w14:paraId="0009B49B" w14:textId="69CD3F31" w:rsidR="0026556B" w:rsidRPr="00BF260D" w:rsidRDefault="0026556B" w:rsidP="0026556B">
            <w:pPr>
              <w:jc w:val="center"/>
              <w:rPr>
                <w:rFonts w:ascii="Arial" w:hAnsi="Arial" w:cs="Arial"/>
                <w:sz w:val="20"/>
                <w:szCs w:val="20"/>
              </w:rPr>
            </w:pPr>
            <w:r w:rsidRPr="0023749A">
              <w:rPr>
                <w:rFonts w:ascii="Arial" w:hAnsi="Arial" w:cs="Arial"/>
                <w:sz w:val="20"/>
                <w:szCs w:val="20"/>
              </w:rPr>
              <w:t>14</w:t>
            </w:r>
          </w:p>
        </w:tc>
        <w:tc>
          <w:tcPr>
            <w:tcW w:w="3048" w:type="dxa"/>
            <w:gridSpan w:val="6"/>
            <w:shd w:val="clear" w:color="auto" w:fill="D2EAF1"/>
          </w:tcPr>
          <w:p w14:paraId="0F626126" w14:textId="0E2529D4" w:rsidR="0026556B" w:rsidRPr="00BF260D" w:rsidRDefault="0026556B" w:rsidP="0026556B">
            <w:pPr>
              <w:jc w:val="center"/>
              <w:rPr>
                <w:rFonts w:ascii="Arial" w:hAnsi="Arial" w:cs="Arial"/>
                <w:sz w:val="20"/>
                <w:szCs w:val="20"/>
              </w:rPr>
            </w:pPr>
            <w:r>
              <w:rPr>
                <w:rFonts w:ascii="Arial" w:hAnsi="Arial" w:cs="Arial"/>
                <w:sz w:val="20"/>
                <w:szCs w:val="20"/>
              </w:rPr>
              <w:t>3</w:t>
            </w:r>
          </w:p>
        </w:tc>
        <w:tc>
          <w:tcPr>
            <w:tcW w:w="2201" w:type="dxa"/>
            <w:gridSpan w:val="2"/>
            <w:shd w:val="clear" w:color="auto" w:fill="D2EAF1"/>
          </w:tcPr>
          <w:p w14:paraId="4C35A32E" w14:textId="34DFFB14" w:rsidR="0026556B" w:rsidRPr="00BF260D" w:rsidRDefault="0026556B" w:rsidP="0026556B">
            <w:pPr>
              <w:jc w:val="center"/>
              <w:rPr>
                <w:rFonts w:ascii="Arial" w:hAnsi="Arial" w:cs="Arial"/>
                <w:bCs/>
                <w:sz w:val="20"/>
                <w:szCs w:val="20"/>
              </w:rPr>
            </w:pPr>
            <w:r>
              <w:rPr>
                <w:rFonts w:ascii="Arial" w:hAnsi="Arial" w:cs="Arial"/>
                <w:bCs/>
                <w:sz w:val="20"/>
                <w:szCs w:val="20"/>
              </w:rPr>
              <w:t>42</w:t>
            </w:r>
          </w:p>
        </w:tc>
      </w:tr>
      <w:tr w:rsidR="0026556B" w:rsidRPr="00BF260D" w14:paraId="1CB6B8E1" w14:textId="77777777" w:rsidTr="000B7ABC">
        <w:trPr>
          <w:jc w:val="center"/>
        </w:trPr>
        <w:tc>
          <w:tcPr>
            <w:tcW w:w="4173" w:type="dxa"/>
            <w:gridSpan w:val="8"/>
            <w:shd w:val="clear" w:color="auto" w:fill="auto"/>
          </w:tcPr>
          <w:p w14:paraId="6DD0F681" w14:textId="6FB7FF87" w:rsidR="0026556B" w:rsidRPr="00BF260D" w:rsidRDefault="0026556B" w:rsidP="0026556B">
            <w:pPr>
              <w:rPr>
                <w:rFonts w:ascii="Arial" w:hAnsi="Arial" w:cs="Arial"/>
                <w:b/>
                <w:sz w:val="20"/>
                <w:szCs w:val="20"/>
              </w:rPr>
            </w:pPr>
            <w:r w:rsidRPr="0023749A">
              <w:rPr>
                <w:rFonts w:ascii="Arial" w:hAnsi="Arial" w:cs="Arial"/>
                <w:b/>
                <w:sz w:val="20"/>
                <w:szCs w:val="20"/>
              </w:rPr>
              <w:t>Homework</w:t>
            </w:r>
          </w:p>
        </w:tc>
        <w:tc>
          <w:tcPr>
            <w:tcW w:w="1880" w:type="dxa"/>
            <w:gridSpan w:val="4"/>
            <w:shd w:val="clear" w:color="auto" w:fill="D2EAF1"/>
          </w:tcPr>
          <w:p w14:paraId="048D940D" w14:textId="37F538B1" w:rsidR="0026556B" w:rsidRPr="00BF260D" w:rsidRDefault="00081C69" w:rsidP="0026556B">
            <w:pPr>
              <w:jc w:val="center"/>
              <w:rPr>
                <w:rFonts w:ascii="Arial" w:hAnsi="Arial" w:cs="Arial"/>
                <w:sz w:val="20"/>
                <w:szCs w:val="20"/>
              </w:rPr>
            </w:pPr>
            <w:r>
              <w:rPr>
                <w:rFonts w:ascii="Arial" w:hAnsi="Arial" w:cs="Arial"/>
                <w:sz w:val="20"/>
                <w:szCs w:val="20"/>
              </w:rPr>
              <w:t>2</w:t>
            </w:r>
          </w:p>
        </w:tc>
        <w:tc>
          <w:tcPr>
            <w:tcW w:w="3048" w:type="dxa"/>
            <w:gridSpan w:val="6"/>
            <w:shd w:val="clear" w:color="auto" w:fill="auto"/>
          </w:tcPr>
          <w:p w14:paraId="46755A77" w14:textId="70F76068" w:rsidR="0026556B" w:rsidRPr="00BF260D" w:rsidRDefault="00081C69" w:rsidP="0026556B">
            <w:pPr>
              <w:jc w:val="center"/>
              <w:rPr>
                <w:rFonts w:ascii="Arial" w:hAnsi="Arial" w:cs="Arial"/>
                <w:sz w:val="20"/>
                <w:szCs w:val="20"/>
              </w:rPr>
            </w:pPr>
            <w:r>
              <w:rPr>
                <w:rFonts w:ascii="Arial" w:hAnsi="Arial" w:cs="Arial"/>
                <w:sz w:val="20"/>
                <w:szCs w:val="20"/>
              </w:rPr>
              <w:t>24</w:t>
            </w:r>
          </w:p>
        </w:tc>
        <w:tc>
          <w:tcPr>
            <w:tcW w:w="2201" w:type="dxa"/>
            <w:gridSpan w:val="2"/>
            <w:shd w:val="clear" w:color="auto" w:fill="auto"/>
          </w:tcPr>
          <w:p w14:paraId="1F1C535C" w14:textId="64CDFC3D" w:rsidR="0026556B" w:rsidRPr="00BF260D" w:rsidRDefault="00E8139F" w:rsidP="0026556B">
            <w:pPr>
              <w:jc w:val="center"/>
              <w:rPr>
                <w:rFonts w:ascii="Arial" w:hAnsi="Arial" w:cs="Arial"/>
                <w:bCs/>
                <w:sz w:val="20"/>
                <w:szCs w:val="20"/>
              </w:rPr>
            </w:pPr>
            <w:r>
              <w:rPr>
                <w:rFonts w:ascii="Arial" w:hAnsi="Arial" w:cs="Arial"/>
                <w:bCs/>
                <w:sz w:val="20"/>
                <w:szCs w:val="20"/>
              </w:rPr>
              <w:t>48</w:t>
            </w:r>
          </w:p>
        </w:tc>
      </w:tr>
      <w:tr w:rsidR="0026556B" w:rsidRPr="00BF260D" w14:paraId="0EFBC6BE" w14:textId="77777777" w:rsidTr="000B7ABC">
        <w:trPr>
          <w:jc w:val="center"/>
        </w:trPr>
        <w:tc>
          <w:tcPr>
            <w:tcW w:w="4173" w:type="dxa"/>
            <w:gridSpan w:val="8"/>
            <w:shd w:val="clear" w:color="auto" w:fill="D2EAF1"/>
          </w:tcPr>
          <w:p w14:paraId="28DF5C04" w14:textId="1760D657" w:rsidR="0026556B" w:rsidRPr="00BF260D" w:rsidRDefault="0026556B" w:rsidP="0026556B">
            <w:pPr>
              <w:rPr>
                <w:rFonts w:ascii="Arial" w:hAnsi="Arial" w:cs="Arial"/>
                <w:b/>
                <w:sz w:val="20"/>
                <w:szCs w:val="20"/>
              </w:rPr>
            </w:pPr>
            <w:r w:rsidRPr="0023749A">
              <w:rPr>
                <w:rFonts w:ascii="Arial" w:hAnsi="Arial" w:cs="Arial"/>
                <w:b/>
                <w:sz w:val="20"/>
                <w:szCs w:val="20"/>
              </w:rPr>
              <w:t>Application</w:t>
            </w:r>
          </w:p>
        </w:tc>
        <w:tc>
          <w:tcPr>
            <w:tcW w:w="1880" w:type="dxa"/>
            <w:gridSpan w:val="4"/>
            <w:shd w:val="clear" w:color="auto" w:fill="D2EAF1"/>
          </w:tcPr>
          <w:p w14:paraId="1BD9DBD9" w14:textId="77777777" w:rsidR="0026556B" w:rsidRPr="00BF260D" w:rsidRDefault="0026556B" w:rsidP="0026556B">
            <w:pPr>
              <w:jc w:val="center"/>
              <w:rPr>
                <w:rFonts w:ascii="Arial" w:hAnsi="Arial" w:cs="Arial"/>
                <w:sz w:val="20"/>
                <w:szCs w:val="20"/>
              </w:rPr>
            </w:pPr>
          </w:p>
        </w:tc>
        <w:tc>
          <w:tcPr>
            <w:tcW w:w="3048" w:type="dxa"/>
            <w:gridSpan w:val="6"/>
            <w:shd w:val="clear" w:color="auto" w:fill="D2EAF1"/>
          </w:tcPr>
          <w:p w14:paraId="0FD3D7DF" w14:textId="77777777" w:rsidR="0026556B" w:rsidRPr="00BF260D" w:rsidRDefault="0026556B" w:rsidP="0026556B">
            <w:pPr>
              <w:jc w:val="center"/>
              <w:rPr>
                <w:rFonts w:ascii="Arial" w:hAnsi="Arial" w:cs="Arial"/>
                <w:sz w:val="20"/>
                <w:szCs w:val="20"/>
              </w:rPr>
            </w:pPr>
          </w:p>
        </w:tc>
        <w:tc>
          <w:tcPr>
            <w:tcW w:w="2201" w:type="dxa"/>
            <w:gridSpan w:val="2"/>
            <w:shd w:val="clear" w:color="auto" w:fill="D2EAF1"/>
          </w:tcPr>
          <w:p w14:paraId="4D0D36CA" w14:textId="77777777" w:rsidR="0026556B" w:rsidRPr="00BF260D" w:rsidRDefault="0026556B" w:rsidP="0026556B">
            <w:pPr>
              <w:jc w:val="center"/>
              <w:rPr>
                <w:rFonts w:ascii="Arial" w:hAnsi="Arial" w:cs="Arial"/>
                <w:bCs/>
                <w:sz w:val="20"/>
                <w:szCs w:val="20"/>
              </w:rPr>
            </w:pPr>
          </w:p>
        </w:tc>
      </w:tr>
      <w:tr w:rsidR="0026556B" w:rsidRPr="00BF260D" w14:paraId="1BDC0FC4" w14:textId="77777777" w:rsidTr="000B7ABC">
        <w:trPr>
          <w:jc w:val="center"/>
        </w:trPr>
        <w:tc>
          <w:tcPr>
            <w:tcW w:w="4173" w:type="dxa"/>
            <w:gridSpan w:val="8"/>
            <w:shd w:val="clear" w:color="auto" w:fill="auto"/>
          </w:tcPr>
          <w:p w14:paraId="6C0414F4" w14:textId="4C54BA12" w:rsidR="0026556B" w:rsidRPr="00BF260D" w:rsidRDefault="0026556B" w:rsidP="0026556B">
            <w:pPr>
              <w:rPr>
                <w:rFonts w:ascii="Arial" w:hAnsi="Arial" w:cs="Arial"/>
                <w:b/>
                <w:sz w:val="20"/>
                <w:szCs w:val="20"/>
              </w:rPr>
            </w:pPr>
            <w:r w:rsidRPr="0023749A">
              <w:rPr>
                <w:rFonts w:ascii="Arial" w:hAnsi="Arial" w:cs="Arial"/>
                <w:b/>
                <w:sz w:val="20"/>
                <w:szCs w:val="20"/>
              </w:rPr>
              <w:t>Quiz</w:t>
            </w:r>
          </w:p>
        </w:tc>
        <w:tc>
          <w:tcPr>
            <w:tcW w:w="1880" w:type="dxa"/>
            <w:gridSpan w:val="4"/>
            <w:shd w:val="clear" w:color="auto" w:fill="D2EAF1"/>
          </w:tcPr>
          <w:p w14:paraId="73A4BBBD" w14:textId="77777777" w:rsidR="0026556B" w:rsidRPr="00BF260D" w:rsidRDefault="0026556B" w:rsidP="0026556B">
            <w:pPr>
              <w:jc w:val="center"/>
              <w:rPr>
                <w:rFonts w:ascii="Arial" w:hAnsi="Arial" w:cs="Arial"/>
                <w:sz w:val="20"/>
                <w:szCs w:val="20"/>
              </w:rPr>
            </w:pPr>
          </w:p>
        </w:tc>
        <w:tc>
          <w:tcPr>
            <w:tcW w:w="3048" w:type="dxa"/>
            <w:gridSpan w:val="6"/>
            <w:shd w:val="clear" w:color="auto" w:fill="auto"/>
          </w:tcPr>
          <w:p w14:paraId="11C33F78" w14:textId="77777777" w:rsidR="0026556B" w:rsidRPr="00BF260D" w:rsidRDefault="0026556B" w:rsidP="0026556B">
            <w:pPr>
              <w:jc w:val="center"/>
              <w:rPr>
                <w:rFonts w:ascii="Arial" w:hAnsi="Arial" w:cs="Arial"/>
                <w:sz w:val="20"/>
                <w:szCs w:val="20"/>
              </w:rPr>
            </w:pPr>
          </w:p>
        </w:tc>
        <w:tc>
          <w:tcPr>
            <w:tcW w:w="2201" w:type="dxa"/>
            <w:gridSpan w:val="2"/>
            <w:shd w:val="clear" w:color="auto" w:fill="auto"/>
          </w:tcPr>
          <w:p w14:paraId="0A66912D" w14:textId="77777777" w:rsidR="0026556B" w:rsidRPr="00BF260D" w:rsidRDefault="0026556B" w:rsidP="0026556B">
            <w:pPr>
              <w:jc w:val="center"/>
              <w:rPr>
                <w:rFonts w:ascii="Arial" w:hAnsi="Arial" w:cs="Arial"/>
                <w:bCs/>
                <w:sz w:val="20"/>
                <w:szCs w:val="20"/>
              </w:rPr>
            </w:pPr>
          </w:p>
        </w:tc>
      </w:tr>
      <w:tr w:rsidR="0026556B" w:rsidRPr="00BF260D" w14:paraId="7CE6EA26" w14:textId="77777777" w:rsidTr="000B7ABC">
        <w:trPr>
          <w:jc w:val="center"/>
        </w:trPr>
        <w:tc>
          <w:tcPr>
            <w:tcW w:w="4173" w:type="dxa"/>
            <w:gridSpan w:val="8"/>
            <w:shd w:val="clear" w:color="auto" w:fill="D2EAF1"/>
          </w:tcPr>
          <w:p w14:paraId="64559051" w14:textId="01D1305C" w:rsidR="0026556B" w:rsidRPr="00BF260D" w:rsidRDefault="0026556B" w:rsidP="0026556B">
            <w:pPr>
              <w:rPr>
                <w:rFonts w:ascii="Arial" w:hAnsi="Arial" w:cs="Arial"/>
                <w:b/>
                <w:sz w:val="20"/>
                <w:szCs w:val="20"/>
              </w:rPr>
            </w:pPr>
            <w:r w:rsidRPr="0023749A">
              <w:rPr>
                <w:rFonts w:ascii="Arial" w:hAnsi="Arial" w:cs="Arial"/>
                <w:b/>
                <w:sz w:val="20"/>
                <w:szCs w:val="20"/>
              </w:rPr>
              <w:t>Midterm Exam</w:t>
            </w:r>
          </w:p>
        </w:tc>
        <w:tc>
          <w:tcPr>
            <w:tcW w:w="1880" w:type="dxa"/>
            <w:gridSpan w:val="4"/>
            <w:shd w:val="clear" w:color="auto" w:fill="D2EAF1"/>
          </w:tcPr>
          <w:p w14:paraId="418E6385" w14:textId="1143B574" w:rsidR="0026556B" w:rsidRPr="00BF260D" w:rsidRDefault="0026556B" w:rsidP="0026556B">
            <w:pPr>
              <w:jc w:val="center"/>
              <w:rPr>
                <w:rFonts w:ascii="Arial" w:hAnsi="Arial" w:cs="Arial"/>
                <w:sz w:val="20"/>
                <w:szCs w:val="20"/>
              </w:rPr>
            </w:pPr>
            <w:r w:rsidRPr="0023749A">
              <w:rPr>
                <w:rFonts w:ascii="Arial" w:hAnsi="Arial" w:cs="Arial"/>
                <w:sz w:val="20"/>
                <w:szCs w:val="20"/>
              </w:rPr>
              <w:t>1</w:t>
            </w:r>
          </w:p>
        </w:tc>
        <w:tc>
          <w:tcPr>
            <w:tcW w:w="3048" w:type="dxa"/>
            <w:gridSpan w:val="6"/>
            <w:shd w:val="clear" w:color="auto" w:fill="D2EAF1"/>
          </w:tcPr>
          <w:p w14:paraId="0E8CB4F8" w14:textId="04C03D21" w:rsidR="0026556B" w:rsidRPr="00BF260D" w:rsidRDefault="0026556B" w:rsidP="0026556B">
            <w:pPr>
              <w:jc w:val="center"/>
              <w:rPr>
                <w:rFonts w:ascii="Arial" w:hAnsi="Arial" w:cs="Arial"/>
                <w:sz w:val="20"/>
                <w:szCs w:val="20"/>
              </w:rPr>
            </w:pPr>
            <w:r>
              <w:rPr>
                <w:rFonts w:ascii="Arial" w:hAnsi="Arial" w:cs="Arial"/>
                <w:sz w:val="20"/>
                <w:szCs w:val="20"/>
              </w:rPr>
              <w:t>30</w:t>
            </w:r>
          </w:p>
        </w:tc>
        <w:tc>
          <w:tcPr>
            <w:tcW w:w="2201" w:type="dxa"/>
            <w:gridSpan w:val="2"/>
            <w:shd w:val="clear" w:color="auto" w:fill="D2EAF1"/>
          </w:tcPr>
          <w:p w14:paraId="470744CB" w14:textId="3C9F1EA4" w:rsidR="0026556B" w:rsidRPr="00BF260D" w:rsidRDefault="0026556B" w:rsidP="0026556B">
            <w:pPr>
              <w:jc w:val="center"/>
              <w:rPr>
                <w:rFonts w:ascii="Arial" w:hAnsi="Arial" w:cs="Arial"/>
                <w:bCs/>
                <w:sz w:val="20"/>
                <w:szCs w:val="20"/>
              </w:rPr>
            </w:pPr>
            <w:r>
              <w:rPr>
                <w:rFonts w:ascii="Arial" w:hAnsi="Arial" w:cs="Arial"/>
                <w:bCs/>
                <w:sz w:val="20"/>
                <w:szCs w:val="20"/>
              </w:rPr>
              <w:t>30</w:t>
            </w:r>
          </w:p>
        </w:tc>
      </w:tr>
      <w:tr w:rsidR="0026556B" w:rsidRPr="00BF260D" w14:paraId="16255626" w14:textId="77777777" w:rsidTr="000B7ABC">
        <w:trPr>
          <w:jc w:val="center"/>
        </w:trPr>
        <w:tc>
          <w:tcPr>
            <w:tcW w:w="4173" w:type="dxa"/>
            <w:gridSpan w:val="8"/>
            <w:shd w:val="clear" w:color="auto" w:fill="auto"/>
          </w:tcPr>
          <w:p w14:paraId="41B19BCE" w14:textId="791D8B5E" w:rsidR="0026556B" w:rsidRPr="00BF260D" w:rsidRDefault="0026556B" w:rsidP="0026556B">
            <w:pPr>
              <w:rPr>
                <w:rFonts w:ascii="Arial" w:hAnsi="Arial" w:cs="Arial"/>
                <w:b/>
                <w:sz w:val="20"/>
                <w:szCs w:val="20"/>
              </w:rPr>
            </w:pPr>
            <w:r w:rsidRPr="0023749A">
              <w:rPr>
                <w:rFonts w:ascii="Arial" w:hAnsi="Arial" w:cs="Arial"/>
                <w:b/>
                <w:sz w:val="20"/>
                <w:szCs w:val="20"/>
              </w:rPr>
              <w:t>Fieldwork</w:t>
            </w:r>
          </w:p>
        </w:tc>
        <w:tc>
          <w:tcPr>
            <w:tcW w:w="1880" w:type="dxa"/>
            <w:gridSpan w:val="4"/>
            <w:shd w:val="clear" w:color="auto" w:fill="D2EAF1"/>
          </w:tcPr>
          <w:p w14:paraId="55B30C2B" w14:textId="77777777" w:rsidR="0026556B" w:rsidRPr="00BF260D" w:rsidRDefault="0026556B" w:rsidP="0026556B">
            <w:pPr>
              <w:jc w:val="center"/>
              <w:rPr>
                <w:rFonts w:ascii="Arial" w:hAnsi="Arial" w:cs="Arial"/>
                <w:sz w:val="20"/>
                <w:szCs w:val="20"/>
              </w:rPr>
            </w:pPr>
          </w:p>
        </w:tc>
        <w:tc>
          <w:tcPr>
            <w:tcW w:w="3048" w:type="dxa"/>
            <w:gridSpan w:val="6"/>
            <w:shd w:val="clear" w:color="auto" w:fill="auto"/>
          </w:tcPr>
          <w:p w14:paraId="50E6C1C2" w14:textId="77777777" w:rsidR="0026556B" w:rsidRPr="00BF260D" w:rsidRDefault="0026556B" w:rsidP="0026556B">
            <w:pPr>
              <w:jc w:val="center"/>
              <w:rPr>
                <w:rFonts w:ascii="Arial" w:hAnsi="Arial" w:cs="Arial"/>
                <w:sz w:val="20"/>
                <w:szCs w:val="20"/>
              </w:rPr>
            </w:pPr>
          </w:p>
        </w:tc>
        <w:tc>
          <w:tcPr>
            <w:tcW w:w="2201" w:type="dxa"/>
            <w:gridSpan w:val="2"/>
            <w:shd w:val="clear" w:color="auto" w:fill="auto"/>
          </w:tcPr>
          <w:p w14:paraId="3FA41E25" w14:textId="77777777" w:rsidR="0026556B" w:rsidRPr="00BF260D" w:rsidRDefault="0026556B" w:rsidP="0026556B">
            <w:pPr>
              <w:jc w:val="center"/>
              <w:rPr>
                <w:rFonts w:ascii="Arial" w:hAnsi="Arial" w:cs="Arial"/>
                <w:bCs/>
                <w:sz w:val="20"/>
                <w:szCs w:val="20"/>
              </w:rPr>
            </w:pPr>
          </w:p>
        </w:tc>
      </w:tr>
      <w:tr w:rsidR="0026556B" w:rsidRPr="00BF260D" w14:paraId="36076C19" w14:textId="77777777" w:rsidTr="000B7ABC">
        <w:trPr>
          <w:jc w:val="center"/>
        </w:trPr>
        <w:tc>
          <w:tcPr>
            <w:tcW w:w="4173" w:type="dxa"/>
            <w:gridSpan w:val="8"/>
            <w:shd w:val="clear" w:color="auto" w:fill="D2EAF1"/>
          </w:tcPr>
          <w:p w14:paraId="3166A814" w14:textId="16E6A55C" w:rsidR="0026556B" w:rsidRPr="00BF260D" w:rsidRDefault="0026556B" w:rsidP="0026556B">
            <w:pPr>
              <w:rPr>
                <w:rFonts w:ascii="Arial" w:hAnsi="Arial" w:cs="Arial"/>
                <w:b/>
                <w:sz w:val="20"/>
                <w:szCs w:val="20"/>
              </w:rPr>
            </w:pPr>
            <w:r w:rsidRPr="0023749A">
              <w:rPr>
                <w:rFonts w:ascii="Arial" w:hAnsi="Arial" w:cs="Arial"/>
                <w:b/>
                <w:sz w:val="20"/>
                <w:szCs w:val="20"/>
              </w:rPr>
              <w:t>Final Exam</w:t>
            </w:r>
          </w:p>
        </w:tc>
        <w:tc>
          <w:tcPr>
            <w:tcW w:w="1880" w:type="dxa"/>
            <w:gridSpan w:val="4"/>
            <w:shd w:val="clear" w:color="auto" w:fill="D2EAF1"/>
          </w:tcPr>
          <w:p w14:paraId="4A4ACA8D" w14:textId="3EEE2FEF" w:rsidR="0026556B" w:rsidRPr="00BF260D" w:rsidRDefault="0026556B" w:rsidP="0026556B">
            <w:pPr>
              <w:jc w:val="center"/>
              <w:rPr>
                <w:rFonts w:ascii="Arial" w:hAnsi="Arial" w:cs="Arial"/>
                <w:sz w:val="20"/>
                <w:szCs w:val="20"/>
              </w:rPr>
            </w:pPr>
            <w:r w:rsidRPr="0023749A">
              <w:rPr>
                <w:rFonts w:ascii="Arial" w:hAnsi="Arial" w:cs="Arial"/>
                <w:sz w:val="20"/>
                <w:szCs w:val="20"/>
              </w:rPr>
              <w:t>1</w:t>
            </w:r>
          </w:p>
        </w:tc>
        <w:tc>
          <w:tcPr>
            <w:tcW w:w="3048" w:type="dxa"/>
            <w:gridSpan w:val="6"/>
            <w:shd w:val="clear" w:color="auto" w:fill="D2EAF1"/>
          </w:tcPr>
          <w:p w14:paraId="32496169" w14:textId="09EDDB9A" w:rsidR="0026556B" w:rsidRPr="00BF260D" w:rsidRDefault="0026556B" w:rsidP="0026556B">
            <w:pPr>
              <w:jc w:val="center"/>
              <w:rPr>
                <w:rFonts w:ascii="Arial" w:hAnsi="Arial" w:cs="Arial"/>
                <w:sz w:val="20"/>
                <w:szCs w:val="20"/>
              </w:rPr>
            </w:pPr>
            <w:r>
              <w:rPr>
                <w:rFonts w:ascii="Arial" w:hAnsi="Arial" w:cs="Arial"/>
                <w:sz w:val="20"/>
                <w:szCs w:val="20"/>
              </w:rPr>
              <w:t>40</w:t>
            </w:r>
          </w:p>
        </w:tc>
        <w:tc>
          <w:tcPr>
            <w:tcW w:w="2201" w:type="dxa"/>
            <w:gridSpan w:val="2"/>
            <w:shd w:val="clear" w:color="auto" w:fill="D2EAF1"/>
          </w:tcPr>
          <w:p w14:paraId="442AB8FC" w14:textId="142CE6DB" w:rsidR="0026556B" w:rsidRPr="00BF260D" w:rsidRDefault="0026556B" w:rsidP="0026556B">
            <w:pPr>
              <w:jc w:val="center"/>
              <w:rPr>
                <w:rFonts w:ascii="Arial" w:hAnsi="Arial" w:cs="Arial"/>
                <w:bCs/>
                <w:sz w:val="20"/>
                <w:szCs w:val="20"/>
              </w:rPr>
            </w:pPr>
            <w:r>
              <w:rPr>
                <w:rFonts w:ascii="Arial" w:hAnsi="Arial" w:cs="Arial"/>
                <w:bCs/>
                <w:sz w:val="20"/>
                <w:szCs w:val="20"/>
              </w:rPr>
              <w:t>40</w:t>
            </w:r>
          </w:p>
        </w:tc>
      </w:tr>
      <w:tr w:rsidR="0026556B" w:rsidRPr="00BF260D" w14:paraId="3739ED42" w14:textId="77777777" w:rsidTr="000B7ABC">
        <w:trPr>
          <w:jc w:val="center"/>
        </w:trPr>
        <w:tc>
          <w:tcPr>
            <w:tcW w:w="9101" w:type="dxa"/>
            <w:gridSpan w:val="18"/>
            <w:vMerge w:val="restart"/>
            <w:tcBorders>
              <w:right w:val="nil"/>
            </w:tcBorders>
            <w:shd w:val="clear" w:color="auto" w:fill="auto"/>
          </w:tcPr>
          <w:p w14:paraId="536F916C" w14:textId="77777777" w:rsidR="0026556B" w:rsidRPr="0023749A" w:rsidRDefault="0026556B" w:rsidP="0026556B">
            <w:pPr>
              <w:jc w:val="right"/>
              <w:rPr>
                <w:rFonts w:ascii="Arial" w:hAnsi="Arial" w:cs="Arial"/>
                <w:b/>
                <w:sz w:val="20"/>
                <w:szCs w:val="20"/>
              </w:rPr>
            </w:pPr>
            <w:r w:rsidRPr="0023749A">
              <w:rPr>
                <w:rFonts w:ascii="Arial" w:hAnsi="Arial" w:cs="Arial"/>
                <w:b/>
                <w:sz w:val="20"/>
                <w:szCs w:val="20"/>
              </w:rPr>
              <w:t>Sum</w:t>
            </w:r>
          </w:p>
          <w:p w14:paraId="7A2ACB80" w14:textId="77777777" w:rsidR="0026556B" w:rsidRPr="0023749A" w:rsidRDefault="0026556B" w:rsidP="0026556B">
            <w:pPr>
              <w:jc w:val="right"/>
              <w:rPr>
                <w:rFonts w:ascii="Arial" w:hAnsi="Arial" w:cs="Arial"/>
                <w:b/>
                <w:sz w:val="20"/>
                <w:szCs w:val="20"/>
              </w:rPr>
            </w:pPr>
            <w:r w:rsidRPr="0023749A">
              <w:rPr>
                <w:rFonts w:ascii="Arial" w:hAnsi="Arial" w:cs="Arial"/>
                <w:b/>
                <w:sz w:val="20"/>
                <w:szCs w:val="20"/>
              </w:rPr>
              <w:t>Total / 30</w:t>
            </w:r>
          </w:p>
          <w:p w14:paraId="03AA0565" w14:textId="56CDE396" w:rsidR="0026556B" w:rsidRPr="00BF260D" w:rsidRDefault="0026556B" w:rsidP="0026556B">
            <w:pPr>
              <w:jc w:val="right"/>
              <w:rPr>
                <w:rFonts w:ascii="Arial" w:hAnsi="Arial" w:cs="Arial"/>
                <w:b/>
                <w:sz w:val="20"/>
                <w:szCs w:val="20"/>
              </w:rPr>
            </w:pPr>
            <w:r w:rsidRPr="0023749A">
              <w:rPr>
                <w:rFonts w:ascii="Arial" w:hAnsi="Arial" w:cs="Arial"/>
                <w:b/>
                <w:sz w:val="20"/>
                <w:szCs w:val="20"/>
              </w:rPr>
              <w:t>ECTS Credits</w:t>
            </w:r>
          </w:p>
        </w:tc>
        <w:tc>
          <w:tcPr>
            <w:tcW w:w="2201" w:type="dxa"/>
            <w:gridSpan w:val="2"/>
            <w:tcBorders>
              <w:left w:val="nil"/>
            </w:tcBorders>
            <w:shd w:val="clear" w:color="auto" w:fill="auto"/>
          </w:tcPr>
          <w:p w14:paraId="2C9DA7C5" w14:textId="7E049BF5" w:rsidR="0026556B" w:rsidRPr="00BF260D" w:rsidRDefault="00E8139F" w:rsidP="0026556B">
            <w:pPr>
              <w:jc w:val="center"/>
              <w:rPr>
                <w:rFonts w:ascii="Arial" w:hAnsi="Arial" w:cs="Arial"/>
                <w:sz w:val="20"/>
                <w:szCs w:val="20"/>
              </w:rPr>
            </w:pPr>
            <w:r>
              <w:rPr>
                <w:rFonts w:ascii="Arial" w:hAnsi="Arial" w:cs="Arial"/>
                <w:sz w:val="20"/>
                <w:szCs w:val="20"/>
              </w:rPr>
              <w:t>202</w:t>
            </w:r>
          </w:p>
        </w:tc>
      </w:tr>
      <w:tr w:rsidR="0026556B" w:rsidRPr="00BF260D" w14:paraId="3332D0C2" w14:textId="77777777" w:rsidTr="000B7ABC">
        <w:trPr>
          <w:jc w:val="center"/>
        </w:trPr>
        <w:tc>
          <w:tcPr>
            <w:tcW w:w="9101" w:type="dxa"/>
            <w:gridSpan w:val="18"/>
            <w:vMerge/>
            <w:shd w:val="clear" w:color="auto" w:fill="D2EAF1"/>
          </w:tcPr>
          <w:p w14:paraId="444FDBC3" w14:textId="77777777" w:rsidR="0026556B" w:rsidRPr="00BF260D" w:rsidRDefault="0026556B" w:rsidP="0026556B">
            <w:pPr>
              <w:rPr>
                <w:rFonts w:ascii="Arial" w:hAnsi="Arial" w:cs="Arial"/>
                <w:b/>
                <w:bCs/>
                <w:sz w:val="20"/>
                <w:szCs w:val="20"/>
              </w:rPr>
            </w:pPr>
          </w:p>
        </w:tc>
        <w:tc>
          <w:tcPr>
            <w:tcW w:w="2201" w:type="dxa"/>
            <w:gridSpan w:val="2"/>
            <w:shd w:val="clear" w:color="auto" w:fill="D2EAF1"/>
          </w:tcPr>
          <w:p w14:paraId="46AE9910" w14:textId="4C24788A" w:rsidR="0026556B" w:rsidRPr="00BF260D" w:rsidRDefault="0026556B" w:rsidP="0026556B">
            <w:pPr>
              <w:jc w:val="center"/>
              <w:rPr>
                <w:rFonts w:ascii="Arial" w:hAnsi="Arial" w:cs="Arial"/>
                <w:b/>
                <w:bCs/>
                <w:sz w:val="20"/>
                <w:szCs w:val="20"/>
              </w:rPr>
            </w:pPr>
            <w:r w:rsidRPr="0023749A">
              <w:rPr>
                <w:rFonts w:ascii="Arial" w:hAnsi="Arial" w:cs="Arial"/>
                <w:sz w:val="20"/>
                <w:szCs w:val="20"/>
              </w:rPr>
              <w:t xml:space="preserve"> =202/30=6.73</w:t>
            </w:r>
          </w:p>
        </w:tc>
      </w:tr>
      <w:tr w:rsidR="0026556B" w:rsidRPr="00BF260D" w14:paraId="7A729051" w14:textId="77777777" w:rsidTr="000B7ABC">
        <w:trPr>
          <w:jc w:val="center"/>
        </w:trPr>
        <w:tc>
          <w:tcPr>
            <w:tcW w:w="9101" w:type="dxa"/>
            <w:gridSpan w:val="18"/>
            <w:vMerge/>
            <w:tcBorders>
              <w:right w:val="nil"/>
            </w:tcBorders>
            <w:shd w:val="clear" w:color="auto" w:fill="auto"/>
          </w:tcPr>
          <w:p w14:paraId="3F7F6311" w14:textId="77777777" w:rsidR="0026556B" w:rsidRPr="00BF260D" w:rsidRDefault="0026556B" w:rsidP="0026556B">
            <w:pPr>
              <w:rPr>
                <w:rFonts w:ascii="Arial" w:hAnsi="Arial" w:cs="Arial"/>
                <w:b/>
                <w:bCs/>
                <w:sz w:val="20"/>
                <w:szCs w:val="20"/>
              </w:rPr>
            </w:pPr>
          </w:p>
        </w:tc>
        <w:tc>
          <w:tcPr>
            <w:tcW w:w="2201" w:type="dxa"/>
            <w:gridSpan w:val="2"/>
            <w:tcBorders>
              <w:left w:val="nil"/>
            </w:tcBorders>
            <w:shd w:val="clear" w:color="auto" w:fill="auto"/>
          </w:tcPr>
          <w:p w14:paraId="15084CAF" w14:textId="2DEC41E6" w:rsidR="0026556B" w:rsidRPr="00BF260D" w:rsidRDefault="00E8139F" w:rsidP="0026556B">
            <w:pPr>
              <w:jc w:val="center"/>
              <w:rPr>
                <w:rFonts w:ascii="Arial" w:hAnsi="Arial" w:cs="Arial"/>
                <w:b/>
                <w:bCs/>
                <w:sz w:val="20"/>
                <w:szCs w:val="20"/>
              </w:rPr>
            </w:pPr>
            <w:r>
              <w:rPr>
                <w:rFonts w:ascii="Arial" w:hAnsi="Arial" w:cs="Arial"/>
                <w:b/>
                <w:bCs/>
                <w:sz w:val="20"/>
                <w:szCs w:val="20"/>
              </w:rPr>
              <w:t>7</w:t>
            </w:r>
          </w:p>
        </w:tc>
      </w:tr>
      <w:tr w:rsidR="00FF0BC3" w:rsidRPr="00BF260D" w14:paraId="5351E08D" w14:textId="77777777" w:rsidTr="000B7ABC">
        <w:trPr>
          <w:jc w:val="center"/>
        </w:trPr>
        <w:tc>
          <w:tcPr>
            <w:tcW w:w="11302" w:type="dxa"/>
            <w:gridSpan w:val="20"/>
            <w:shd w:val="clear" w:color="auto" w:fill="D2EAF1"/>
          </w:tcPr>
          <w:p w14:paraId="18175CDA" w14:textId="77777777" w:rsidR="00FF0BC3" w:rsidRPr="00BF260D" w:rsidRDefault="00FF0BC3" w:rsidP="00FF0BC3">
            <w:pPr>
              <w:jc w:val="center"/>
              <w:rPr>
                <w:rFonts w:ascii="Arial" w:hAnsi="Arial" w:cs="Arial"/>
                <w:b/>
                <w:bCs/>
                <w:sz w:val="20"/>
                <w:szCs w:val="20"/>
              </w:rPr>
            </w:pPr>
          </w:p>
        </w:tc>
      </w:tr>
    </w:tbl>
    <w:p w14:paraId="07205466" w14:textId="77777777" w:rsidR="00EF2407" w:rsidRDefault="00EF2407" w:rsidP="0049506A">
      <w:pPr>
        <w:tabs>
          <w:tab w:val="left" w:pos="360"/>
        </w:tabs>
        <w:jc w:val="center"/>
        <w:rPr>
          <w:rFonts w:ascii="Arial" w:hAnsi="Arial" w:cs="Arial"/>
          <w:b/>
          <w:sz w:val="20"/>
          <w:szCs w:val="20"/>
        </w:rPr>
      </w:pPr>
    </w:p>
    <w:p w14:paraId="7E5271FE" w14:textId="77777777" w:rsidR="00E23A83" w:rsidRPr="00EF2407" w:rsidRDefault="00EF2407" w:rsidP="0049506A">
      <w:pPr>
        <w:tabs>
          <w:tab w:val="left" w:pos="360"/>
        </w:tabs>
        <w:jc w:val="center"/>
        <w:rPr>
          <w:rFonts w:ascii="Arial" w:hAnsi="Arial" w:cs="Arial"/>
          <w:b/>
          <w:sz w:val="20"/>
          <w:szCs w:val="20"/>
        </w:rPr>
      </w:pPr>
      <w:r w:rsidRPr="00EF2407">
        <w:rPr>
          <w:rFonts w:ascii="Arial" w:hAnsi="Arial" w:cs="Arial"/>
          <w:b/>
          <w:sz w:val="20"/>
          <w:szCs w:val="20"/>
        </w:rPr>
        <w:t>PAST PERFORMANCES</w:t>
      </w:r>
    </w:p>
    <w:p w14:paraId="3BEC0C2B" w14:textId="77777777" w:rsidR="00605B61" w:rsidRPr="00BF260D" w:rsidRDefault="00605B61" w:rsidP="0049506A">
      <w:pPr>
        <w:tabs>
          <w:tab w:val="left" w:pos="360"/>
        </w:tabs>
        <w:jc w:val="center"/>
        <w:rPr>
          <w:rFonts w:ascii="Arial" w:hAnsi="Arial" w:cs="Arial"/>
          <w:sz w:val="20"/>
          <w:szCs w:val="20"/>
        </w:rPr>
      </w:pPr>
    </w:p>
    <w:p w14:paraId="699BA0DD" w14:textId="77777777" w:rsidR="001A3A5E" w:rsidRPr="00BF260D" w:rsidRDefault="001A3A5E" w:rsidP="004714D5">
      <w:pPr>
        <w:tabs>
          <w:tab w:val="left" w:pos="360"/>
        </w:tabs>
        <w:rPr>
          <w:rFonts w:ascii="Arial" w:hAnsi="Arial" w:cs="Arial"/>
          <w:sz w:val="20"/>
          <w:szCs w:val="20"/>
        </w:rPr>
      </w:pPr>
    </w:p>
    <w:p w14:paraId="127736EC" w14:textId="5D8CC62B" w:rsidR="00E67127" w:rsidRPr="00BF260D" w:rsidRDefault="00081C69" w:rsidP="00733CD8">
      <w:pPr>
        <w:ind w:left="-426"/>
      </w:pPr>
      <w:r>
        <w:rPr>
          <w:noProof/>
        </w:rPr>
        <w:drawing>
          <wp:inline distT="0" distB="0" distL="0" distR="0" wp14:anchorId="2EAED59E" wp14:editId="0445C76C">
            <wp:extent cx="2997200" cy="1968500"/>
            <wp:effectExtent l="0" t="0" r="12700" b="12700"/>
            <wp:docPr id="891449551" name="Chart 1">
              <a:extLst xmlns:a="http://schemas.openxmlformats.org/drawingml/2006/main">
                <a:ext uri="{FF2B5EF4-FFF2-40B4-BE49-F238E27FC236}">
                  <a16:creationId xmlns:a16="http://schemas.microsoft.com/office/drawing/2014/main" id="{F848E703-2851-ED67-AB6F-2D9B58C3F3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sectPr w:rsidR="00E67127" w:rsidRPr="00BF260D" w:rsidSect="000C5521">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C3A1EA4"/>
    <w:multiLevelType w:val="multilevel"/>
    <w:tmpl w:val="4F2C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761098721">
    <w:abstractNumId w:val="12"/>
  </w:num>
  <w:num w:numId="2" w16cid:durableId="857160710">
    <w:abstractNumId w:val="5"/>
  </w:num>
  <w:num w:numId="3" w16cid:durableId="1925455902">
    <w:abstractNumId w:val="1"/>
  </w:num>
  <w:num w:numId="4" w16cid:durableId="995648612">
    <w:abstractNumId w:val="2"/>
  </w:num>
  <w:num w:numId="5" w16cid:durableId="1377774816">
    <w:abstractNumId w:val="3"/>
  </w:num>
  <w:num w:numId="6" w16cid:durableId="1168784082">
    <w:abstractNumId w:val="13"/>
  </w:num>
  <w:num w:numId="7" w16cid:durableId="1904363625">
    <w:abstractNumId w:val="8"/>
  </w:num>
  <w:num w:numId="8" w16cid:durableId="932863253">
    <w:abstractNumId w:val="4"/>
  </w:num>
  <w:num w:numId="9" w16cid:durableId="442959073">
    <w:abstractNumId w:val="7"/>
  </w:num>
  <w:num w:numId="10" w16cid:durableId="1800143002">
    <w:abstractNumId w:val="11"/>
  </w:num>
  <w:num w:numId="11" w16cid:durableId="166216898">
    <w:abstractNumId w:val="6"/>
  </w:num>
  <w:num w:numId="12" w16cid:durableId="1608275286">
    <w:abstractNumId w:val="9"/>
  </w:num>
  <w:num w:numId="13" w16cid:durableId="757869822">
    <w:abstractNumId w:val="0"/>
  </w:num>
  <w:num w:numId="14" w16cid:durableId="2499706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27"/>
    <w:rsid w:val="000142A5"/>
    <w:rsid w:val="000160C1"/>
    <w:rsid w:val="000554B5"/>
    <w:rsid w:val="00071702"/>
    <w:rsid w:val="00081C69"/>
    <w:rsid w:val="000B7ABC"/>
    <w:rsid w:val="000C5521"/>
    <w:rsid w:val="000E69C6"/>
    <w:rsid w:val="00103D94"/>
    <w:rsid w:val="001419AB"/>
    <w:rsid w:val="00151896"/>
    <w:rsid w:val="001560EF"/>
    <w:rsid w:val="00183415"/>
    <w:rsid w:val="00192C0D"/>
    <w:rsid w:val="001A3A5E"/>
    <w:rsid w:val="001A765F"/>
    <w:rsid w:val="001F1589"/>
    <w:rsid w:val="001F518E"/>
    <w:rsid w:val="001F65E5"/>
    <w:rsid w:val="00221651"/>
    <w:rsid w:val="00231CA9"/>
    <w:rsid w:val="0026556B"/>
    <w:rsid w:val="00286050"/>
    <w:rsid w:val="002F5DA6"/>
    <w:rsid w:val="00304B59"/>
    <w:rsid w:val="00362541"/>
    <w:rsid w:val="003A51F3"/>
    <w:rsid w:val="003A584A"/>
    <w:rsid w:val="003B0B19"/>
    <w:rsid w:val="003C28C0"/>
    <w:rsid w:val="003F4A6E"/>
    <w:rsid w:val="00422FEE"/>
    <w:rsid w:val="0043606C"/>
    <w:rsid w:val="004368FF"/>
    <w:rsid w:val="00467BC3"/>
    <w:rsid w:val="004714D5"/>
    <w:rsid w:val="0047730C"/>
    <w:rsid w:val="00487DE8"/>
    <w:rsid w:val="0049506A"/>
    <w:rsid w:val="004A59C4"/>
    <w:rsid w:val="004B2BDF"/>
    <w:rsid w:val="00507BF2"/>
    <w:rsid w:val="005125EF"/>
    <w:rsid w:val="00533FC2"/>
    <w:rsid w:val="00536CC4"/>
    <w:rsid w:val="0054014E"/>
    <w:rsid w:val="0056565A"/>
    <w:rsid w:val="00573153"/>
    <w:rsid w:val="00584303"/>
    <w:rsid w:val="00594E43"/>
    <w:rsid w:val="005B4CD4"/>
    <w:rsid w:val="005B5AAD"/>
    <w:rsid w:val="005D181D"/>
    <w:rsid w:val="005F72EB"/>
    <w:rsid w:val="00605B61"/>
    <w:rsid w:val="00660BDC"/>
    <w:rsid w:val="006A438F"/>
    <w:rsid w:val="006E3E85"/>
    <w:rsid w:val="00733CD8"/>
    <w:rsid w:val="00742BD8"/>
    <w:rsid w:val="00754FAB"/>
    <w:rsid w:val="00756BDB"/>
    <w:rsid w:val="00766259"/>
    <w:rsid w:val="00776C3E"/>
    <w:rsid w:val="0079577F"/>
    <w:rsid w:val="007A7831"/>
    <w:rsid w:val="007C64A7"/>
    <w:rsid w:val="007D5ACD"/>
    <w:rsid w:val="007F018F"/>
    <w:rsid w:val="00821BBC"/>
    <w:rsid w:val="0086649A"/>
    <w:rsid w:val="008703EE"/>
    <w:rsid w:val="008A2C60"/>
    <w:rsid w:val="0091288E"/>
    <w:rsid w:val="00924C85"/>
    <w:rsid w:val="009460F8"/>
    <w:rsid w:val="00970DEF"/>
    <w:rsid w:val="00971BE9"/>
    <w:rsid w:val="00A10986"/>
    <w:rsid w:val="00A61108"/>
    <w:rsid w:val="00AF38C7"/>
    <w:rsid w:val="00AF77A7"/>
    <w:rsid w:val="00B13EC1"/>
    <w:rsid w:val="00B159A9"/>
    <w:rsid w:val="00B65143"/>
    <w:rsid w:val="00B67FAD"/>
    <w:rsid w:val="00B913A4"/>
    <w:rsid w:val="00B91F25"/>
    <w:rsid w:val="00BC7F10"/>
    <w:rsid w:val="00BE3DD8"/>
    <w:rsid w:val="00BF260D"/>
    <w:rsid w:val="00C0235C"/>
    <w:rsid w:val="00C66CBA"/>
    <w:rsid w:val="00C76097"/>
    <w:rsid w:val="00C83EBF"/>
    <w:rsid w:val="00CA1C62"/>
    <w:rsid w:val="00CC4CFB"/>
    <w:rsid w:val="00CD0DFE"/>
    <w:rsid w:val="00CD5986"/>
    <w:rsid w:val="00CD68D9"/>
    <w:rsid w:val="00CE2097"/>
    <w:rsid w:val="00D03BE4"/>
    <w:rsid w:val="00D26C8C"/>
    <w:rsid w:val="00DB4CFB"/>
    <w:rsid w:val="00DD50D1"/>
    <w:rsid w:val="00E23A83"/>
    <w:rsid w:val="00E44517"/>
    <w:rsid w:val="00E447D2"/>
    <w:rsid w:val="00E51798"/>
    <w:rsid w:val="00E67127"/>
    <w:rsid w:val="00E8139F"/>
    <w:rsid w:val="00E82026"/>
    <w:rsid w:val="00E90470"/>
    <w:rsid w:val="00E91092"/>
    <w:rsid w:val="00EA3CE1"/>
    <w:rsid w:val="00EF2407"/>
    <w:rsid w:val="00F0203C"/>
    <w:rsid w:val="00F24734"/>
    <w:rsid w:val="00F416BC"/>
    <w:rsid w:val="00FA1C91"/>
    <w:rsid w:val="00FB3B05"/>
    <w:rsid w:val="00FF0B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2BF29"/>
  <w15:docId w15:val="{766C9484-1AFD-42A8-8D64-C8C2684D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7A7831"/>
    <w:rPr>
      <w:rFonts w:ascii="Tahoma" w:hAnsi="Tahoma" w:cs="Tahoma"/>
      <w:sz w:val="16"/>
      <w:szCs w:val="16"/>
    </w:rPr>
  </w:style>
  <w:style w:type="character" w:customStyle="1" w:styleId="BalloonTextChar">
    <w:name w:val="Balloon Text Char"/>
    <w:basedOn w:val="DefaultParagraphFont"/>
    <w:link w:val="BalloonText"/>
    <w:rsid w:val="007A7831"/>
    <w:rPr>
      <w:rFonts w:ascii="Tahoma" w:hAnsi="Tahoma" w:cs="Tahoma"/>
      <w:sz w:val="16"/>
      <w:szCs w:val="16"/>
    </w:rPr>
  </w:style>
  <w:style w:type="character" w:styleId="UnresolvedMention">
    <w:name w:val="Unresolved Mention"/>
    <w:basedOn w:val="DefaultParagraphFont"/>
    <w:uiPriority w:val="99"/>
    <w:semiHidden/>
    <w:unhideWhenUsed/>
    <w:rsid w:val="0026556B"/>
    <w:rPr>
      <w:color w:val="605E5C"/>
      <w:shd w:val="clear" w:color="auto" w:fill="E1DFDD"/>
    </w:rPr>
  </w:style>
  <w:style w:type="character" w:styleId="PlaceholderText">
    <w:name w:val="Placeholder Text"/>
    <w:basedOn w:val="DefaultParagraphFont"/>
    <w:uiPriority w:val="99"/>
    <w:semiHidden/>
    <w:rsid w:val="00487DE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450637800">
      <w:bodyDiv w:val="1"/>
      <w:marLeft w:val="0"/>
      <w:marRight w:val="0"/>
      <w:marTop w:val="0"/>
      <w:marBottom w:val="0"/>
      <w:divBdr>
        <w:top w:val="none" w:sz="0" w:space="0" w:color="auto"/>
        <w:left w:val="none" w:sz="0" w:space="0" w:color="auto"/>
        <w:bottom w:val="none" w:sz="0" w:space="0" w:color="auto"/>
        <w:right w:val="none" w:sz="0" w:space="0" w:color="auto"/>
      </w:divBdr>
    </w:div>
    <w:div w:id="692606883">
      <w:bodyDiv w:val="1"/>
      <w:marLeft w:val="0"/>
      <w:marRight w:val="0"/>
      <w:marTop w:val="0"/>
      <w:marBottom w:val="0"/>
      <w:divBdr>
        <w:top w:val="none" w:sz="0" w:space="0" w:color="auto"/>
        <w:left w:val="none" w:sz="0" w:space="0" w:color="auto"/>
        <w:bottom w:val="none" w:sz="0" w:space="0" w:color="auto"/>
        <w:right w:val="none" w:sz="0" w:space="0" w:color="auto"/>
      </w:divBdr>
    </w:div>
    <w:div w:id="826820145">
      <w:bodyDiv w:val="1"/>
      <w:marLeft w:val="0"/>
      <w:marRight w:val="0"/>
      <w:marTop w:val="0"/>
      <w:marBottom w:val="0"/>
      <w:divBdr>
        <w:top w:val="none" w:sz="0" w:space="0" w:color="auto"/>
        <w:left w:val="none" w:sz="0" w:space="0" w:color="auto"/>
        <w:bottom w:val="none" w:sz="0" w:space="0" w:color="auto"/>
        <w:right w:val="none" w:sz="0" w:space="0" w:color="auto"/>
      </w:divBdr>
    </w:div>
    <w:div w:id="964889255">
      <w:bodyDiv w:val="1"/>
      <w:marLeft w:val="0"/>
      <w:marRight w:val="0"/>
      <w:marTop w:val="0"/>
      <w:marBottom w:val="0"/>
      <w:divBdr>
        <w:top w:val="none" w:sz="0" w:space="0" w:color="auto"/>
        <w:left w:val="none" w:sz="0" w:space="0" w:color="auto"/>
        <w:bottom w:val="none" w:sz="0" w:space="0" w:color="auto"/>
        <w:right w:val="none" w:sz="0" w:space="0" w:color="auto"/>
      </w:divBdr>
    </w:div>
    <w:div w:id="103083481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sureyyayilmaz@cag.edu.tr"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252;reyya\Downloads\grafik-tasarimi(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GÜZ DÖNEMİ
MUH102 </a:t>
            </a:r>
            <a:r>
              <a:rPr lang="tr-TR" sz="1000" b="1" i="0" u="none" strike="noStrike" baseline="0">
                <a:effectLst/>
              </a:rPr>
              <a:t>Finansal Muhasebe</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6</c:v>
                </c:pt>
                <c:pt idx="2">
                  <c:v>4</c:v>
                </c:pt>
                <c:pt idx="3">
                  <c:v>10</c:v>
                </c:pt>
                <c:pt idx="4">
                  <c:v>20</c:v>
                </c:pt>
                <c:pt idx="5">
                  <c:v>7</c:v>
                </c:pt>
                <c:pt idx="6">
                  <c:v>4</c:v>
                </c:pt>
                <c:pt idx="7">
                  <c:v>3</c:v>
                </c:pt>
                <c:pt idx="8">
                  <c:v>3</c:v>
                </c:pt>
                <c:pt idx="9">
                  <c:v>2</c:v>
                </c:pt>
              </c:numCache>
            </c:numRef>
          </c:val>
          <c:extLst>
            <c:ext xmlns:c16="http://schemas.microsoft.com/office/drawing/2014/chart" uri="{C3380CC4-5D6E-409C-BE32-E72D297353CC}">
              <c16:uniqueId val="{00000001-861A-4DBE-A0AF-0B18A3D6499A}"/>
            </c:ext>
          </c:extLst>
        </c:ser>
        <c:dLbls>
          <c:showLegendKey val="0"/>
          <c:showVal val="0"/>
          <c:showCatName val="0"/>
          <c:showSerName val="0"/>
          <c:showPercent val="0"/>
          <c:showBubbleSize val="0"/>
        </c:dLbls>
        <c:gapWidth val="150"/>
        <c:axId val="598646255"/>
        <c:axId val="1"/>
      </c:barChart>
      <c:catAx>
        <c:axId val="598646255"/>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598646255"/>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2952</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3463</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CAG UNIVERSITY</dc:title>
  <dc:creator>30853879058</dc:creator>
  <cp:lastModifiedBy>none none</cp:lastModifiedBy>
  <cp:revision>1</cp:revision>
  <dcterms:created xsi:type="dcterms:W3CDTF">2025-03-10T07:46:00Z</dcterms:created>
  <dcterms:modified xsi:type="dcterms:W3CDTF">2025-03-10T07:47:00Z</dcterms:modified>
</cp:coreProperties>
</file>