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EE6181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E6181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0330B55" w:rsidR="005A2B8A" w:rsidRPr="00EE6181" w:rsidRDefault="00180F2B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</w:t>
            </w:r>
            <w:r w:rsidR="004978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tute of Social Sciences</w:t>
            </w:r>
          </w:p>
        </w:tc>
      </w:tr>
      <w:tr w:rsidR="00482527" w:rsidRPr="00EE6181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E6181" w:rsidRDefault="00500F7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EE6181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80930D8" w:rsidR="00681162" w:rsidRPr="00EE6181" w:rsidRDefault="00107DC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ELT </w:t>
            </w:r>
            <w:r w:rsidR="005B4F2D"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477865A" w:rsidR="00681162" w:rsidRPr="00EE6181" w:rsidRDefault="009705E5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 xml:space="preserve">Scientific Research Methods and </w:t>
            </w:r>
            <w:r w:rsidR="00EE6181" w:rsidRPr="00EE6181">
              <w:rPr>
                <w:rFonts w:ascii="Arial" w:hAnsi="Arial" w:cs="Arial"/>
                <w:sz w:val="22"/>
                <w:szCs w:val="22"/>
              </w:rPr>
              <w:t>Ethical Issues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05AAACB" w:rsidR="00681162" w:rsidRPr="00EE6181" w:rsidRDefault="00EE618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0E0CAB1" w:rsidR="00681162" w:rsidRPr="00EE6181" w:rsidRDefault="001A329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81162" w:rsidRPr="00EE6181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EE6181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EE6181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EE6181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4B6A3D1" w:rsidR="001B4DBF" w:rsidRPr="00EE6181" w:rsidRDefault="001A329E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EE6181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BB13140" w:rsidR="001B4DBF" w:rsidRPr="00EE6181" w:rsidRDefault="001A329E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</w:p>
        </w:tc>
      </w:tr>
      <w:tr w:rsidR="00681162" w:rsidRPr="00EE6181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F9B82DE" w:rsidR="00681162" w:rsidRPr="001A329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29E" w:rsidRPr="001A3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Masters Degree</w:t>
            </w:r>
            <w:r w:rsidR="001A3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Compulsory</w:t>
            </w:r>
          </w:p>
        </w:tc>
      </w:tr>
      <w:tr w:rsidR="00F96934" w:rsidRPr="00EE6181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EE6181" w:rsidRDefault="00500F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EE6181" w:rsidRDefault="00500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EE6181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C8DFF3D" w:rsidR="00F96934" w:rsidRPr="00EE6181" w:rsidRDefault="001A329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Dr. Aysun Dağtaş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161C5D1F" w:rsidR="00F96934" w:rsidRPr="00EE6181" w:rsidRDefault="00F53D12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Wed. 19.00-22.00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F4A745E" w:rsidR="00F96934" w:rsidRPr="00EE6181" w:rsidRDefault="00F53D1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Mon. 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55689D4" w:rsidR="00F96934" w:rsidRPr="00EE6181" w:rsidRDefault="00F53D1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aysunyurdaisik@cag.edu.tr</w:t>
            </w:r>
          </w:p>
        </w:tc>
      </w:tr>
      <w:tr w:rsidR="00F96934" w:rsidRPr="00EE6181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97A7DD2" w:rsidR="00F96934" w:rsidRPr="00EE6181" w:rsidRDefault="00F53D1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Aysun Dağtaş </w:t>
            </w:r>
          </w:p>
        </w:tc>
      </w:tr>
      <w:tr w:rsidR="003537D4" w:rsidRPr="00EE6181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49A3CD86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Objectives</w:t>
            </w:r>
            <w:r w:rsidR="00171E2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71E20" w:rsidRPr="00171E2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 will be able to design qualitative research methods. They will also conceptualize various qualitative strategies needed to collect and analyze data for qualitative research.</w:t>
            </w:r>
          </w:p>
        </w:tc>
      </w:tr>
      <w:tr w:rsidR="003A0CE5" w:rsidRPr="00EE6181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EE6181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E6181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E6181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E6181" w:rsidRDefault="00500F7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E6181" w:rsidRDefault="00500F7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8227A6" w:rsidRPr="00EE6181" w14:paraId="2D010E49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</w:tcPr>
          <w:p w14:paraId="2E40272B" w14:textId="171B4736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 xml:space="preserve">comprehend the nature of </w:t>
            </w:r>
            <w:r>
              <w:rPr>
                <w:rFonts w:ascii="Arial" w:hAnsi="Arial" w:cs="Arial"/>
                <w:sz w:val="20"/>
                <w:szCs w:val="20"/>
              </w:rPr>
              <w:t xml:space="preserve">qualitative </w:t>
            </w:r>
            <w:r w:rsidRPr="00580DAD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6E2B5677" w14:textId="01D3F94C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3C0F8485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8227A6" w:rsidRPr="00EE6181" w14:paraId="347B549F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0185FF67" w14:textId="0C87A156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develop r</w:t>
            </w:r>
            <w:r>
              <w:rPr>
                <w:rFonts w:ascii="Arial" w:hAnsi="Arial" w:cs="Arial"/>
                <w:sz w:val="20"/>
                <w:szCs w:val="20"/>
              </w:rPr>
              <w:t>esearch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CA3CF30" w14:textId="3A5BA6BB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035023D5" w14:textId="69181831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66196677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</w:tcPr>
          <w:p w14:paraId="4C314DDE" w14:textId="4A4514FE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A850E46" w14:textId="73C45B32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  <w:r w:rsidR="00E010E6">
              <w:rPr>
                <w:rFonts w:ascii="Arial" w:hAnsi="Arial" w:cs="Arial"/>
                <w:sz w:val="20"/>
                <w:szCs w:val="20"/>
              </w:rPr>
              <w:t>,</w:t>
            </w:r>
            <w:r w:rsidR="008870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3CEEA8A8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  <w:r w:rsidR="00887003">
              <w:rPr>
                <w:rFonts w:ascii="Arial" w:hAnsi="Arial" w:cs="Arial"/>
                <w:sz w:val="20"/>
                <w:szCs w:val="20"/>
              </w:rPr>
              <w:t>,4</w:t>
            </w:r>
          </w:p>
        </w:tc>
      </w:tr>
      <w:tr w:rsidR="008227A6" w:rsidRPr="00EE6181" w14:paraId="17CD7EDE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6F332E2A" w14:textId="57432951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conduct a search of the literature on a topic of their interest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97EF09B" w14:textId="13C09613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35E11ACA" w14:textId="5E4A0D13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18A5A0F9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</w:tcPr>
          <w:p w14:paraId="1C97D80A" w14:textId="4694E87C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distinguish between various sampling methods</w:t>
            </w:r>
            <w:r>
              <w:rPr>
                <w:rFonts w:ascii="Arial" w:hAnsi="Arial" w:cs="Arial"/>
                <w:sz w:val="20"/>
                <w:szCs w:val="20"/>
              </w:rPr>
              <w:t xml:space="preserve"> used in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847AFD5" w14:textId="59E47841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1313AB2" w14:textId="2CE63419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5, 4</w:t>
            </w:r>
          </w:p>
        </w:tc>
      </w:tr>
      <w:tr w:rsidR="008227A6" w:rsidRPr="00EE6181" w14:paraId="695BF82F" w14:textId="77777777" w:rsidTr="005F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DAEEF3"/>
          </w:tcPr>
          <w:p w14:paraId="63906508" w14:textId="59A7B1A4" w:rsidR="008227A6" w:rsidRPr="00EE6181" w:rsidRDefault="008227A6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construct different data collection instruments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qualitative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580C7C9" w14:textId="16697ECC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EF3"/>
          </w:tcPr>
          <w:p w14:paraId="287D48BB" w14:textId="6832182C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0D228A75" w14:textId="77777777" w:rsidTr="005F1C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8227A6" w:rsidRPr="00EE6181" w:rsidRDefault="008227A6" w:rsidP="008227A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4D3CE84B" w14:textId="1156BD31" w:rsidR="008227A6" w:rsidRPr="00EE6181" w:rsidRDefault="008227A6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 xml:space="preserve">justify the importance of reliability and validity in </w:t>
            </w:r>
            <w:r>
              <w:rPr>
                <w:rFonts w:ascii="Arial" w:hAnsi="Arial" w:cs="Arial"/>
                <w:sz w:val="20"/>
                <w:szCs w:val="20"/>
              </w:rPr>
              <w:t xml:space="preserve">qualitative </w:t>
            </w:r>
            <w:r w:rsidRPr="00580DAD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4A85499" w14:textId="64D6356F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/>
          </w:tcPr>
          <w:p w14:paraId="38C232C5" w14:textId="08CCE148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0D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27A6" w:rsidRPr="00EE6181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8227A6" w:rsidRPr="00EE6181" w:rsidRDefault="008227A6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8227A6" w:rsidRPr="00EE6181" w:rsidRDefault="008227A6" w:rsidP="008227A6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8227A6" w:rsidRPr="00EE6181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8227A6" w:rsidRPr="00EE6181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8227A6" w:rsidRPr="00EE6181" w:rsidRDefault="008227A6" w:rsidP="0082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8227A6" w:rsidRPr="00EE6181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BF219EE" w14:textId="142BE15B" w:rsidR="004E2144" w:rsidRPr="004E2144" w:rsidRDefault="004E2144" w:rsidP="004E214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Introduction to the course</w:t>
            </w:r>
          </w:p>
          <w:p w14:paraId="43B9E913" w14:textId="25D71D5F" w:rsidR="008227A6" w:rsidRPr="00EE6181" w:rsidRDefault="008227A6" w:rsidP="004E21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CF290DA" w:rsidR="008227A6" w:rsidRPr="00EE6181" w:rsidRDefault="00475647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="00D85C38">
              <w:rPr>
                <w:rFonts w:ascii="Arial" w:hAnsi="Arial" w:cs="Arial"/>
                <w:sz w:val="22"/>
                <w:szCs w:val="22"/>
              </w:rPr>
              <w:t xml:space="preserve"> from the coursebook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7F9199F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Icebreaker &amp; Expectation Sharing: Students introduce themselves and share their research interests and expectations for the course.</w:t>
            </w:r>
          </w:p>
          <w:p w14:paraId="0A58C48D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791C42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Mini Lecture + Discussion: Instructor explains the purpose of the course, outlines qualitative research characteristics, and introduces paradigms </w:t>
            </w: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(positivist, interpretivist, constructivist, etc.).</w:t>
            </w:r>
          </w:p>
          <w:p w14:paraId="633DCAF1" w14:textId="77777777" w:rsidR="00C205CB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B28CFF9" w14:textId="549F7DE1" w:rsidR="008227A6" w:rsidRPr="00C205CB" w:rsidRDefault="00C205CB" w:rsidP="00C205C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05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Think–Pair–Share: Students discuss differences they perceive between qualitative and quantitative research, then share insights with the whole class.</w:t>
            </w:r>
          </w:p>
        </w:tc>
      </w:tr>
      <w:tr w:rsidR="008227A6" w:rsidRPr="00EE6181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227A6" w:rsidRPr="00EE6181" w:rsidRDefault="008227A6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88E9B3B" w14:textId="77777777" w:rsidR="00475647" w:rsidRPr="004E2144" w:rsidRDefault="00475647" w:rsidP="0047564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Key characteristics of qualitative research</w:t>
            </w:r>
          </w:p>
          <w:p w14:paraId="0195B8CF" w14:textId="21E5F87B" w:rsidR="008227A6" w:rsidRPr="00EE6181" w:rsidRDefault="00475647" w:rsidP="00475647">
            <w:pPr>
              <w:rPr>
                <w:rFonts w:ascii="Arial" w:hAnsi="Arial" w:cs="Arial"/>
                <w:sz w:val="22"/>
                <w:szCs w:val="22"/>
              </w:rPr>
            </w:pPr>
            <w:r w:rsidRPr="004E2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Paradigms &amp; approaches of qualitative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D633E9F" w:rsidR="008227A6" w:rsidRPr="00EE6181" w:rsidRDefault="0049493E" w:rsidP="00482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2 from the coursebook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959C41" w14:textId="22F85654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Mini Lecture + Discussion: Instructor outlines qualitative research characteristics, and introduces paradigms (positivist, interpretivist, constructivist, etc.).</w:t>
            </w:r>
          </w:p>
          <w:p w14:paraId="3E441F7C" w14:textId="77777777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Case Study Analysis: Students review a short qualitative research abstract in pairs and identify its paradigm/approach.</w:t>
            </w:r>
          </w:p>
          <w:p w14:paraId="6EDA284F" w14:textId="77777777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Concept Mapping: Groups create a mind map of the key characteristics of qualitative research and present to the class.</w:t>
            </w:r>
          </w:p>
          <w:p w14:paraId="2C149A93" w14:textId="0FAE8500" w:rsidR="00475647" w:rsidRPr="00475647" w:rsidRDefault="00475647" w:rsidP="0047564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Q&amp;A Session: Open discussion about challenges and benefits of qualitative research in ELT.</w:t>
            </w:r>
          </w:p>
          <w:p w14:paraId="091113C1" w14:textId="24FB18AA" w:rsidR="003F28A2" w:rsidRPr="00CD353A" w:rsidRDefault="003F28A2" w:rsidP="00CD353A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75647" w:rsidRPr="00EE6181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1137DC7" w14:textId="77777777" w:rsidR="00475647" w:rsidRPr="00CD3CEB" w:rsidRDefault="00475647" w:rsidP="00A3058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D3CE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Qualitative purpose statement / Research question </w:t>
            </w:r>
          </w:p>
          <w:p w14:paraId="49527597" w14:textId="43CD2577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CD3CEB">
              <w:rPr>
                <w:rFonts w:ascii="Arial" w:hAnsi="Arial" w:cs="Arial"/>
                <w:bCs/>
                <w:sz w:val="22"/>
                <w:szCs w:val="22"/>
                <w:lang w:val="en-GB"/>
              </w:rPr>
              <w:t>Sampling in qualitative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30232ED5" w:rsidR="00475647" w:rsidRPr="00EE6181" w:rsidRDefault="00475647" w:rsidP="00883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8220D">
              <w:rPr>
                <w:rFonts w:ascii="Arial" w:hAnsi="Arial" w:cs="Arial"/>
                <w:sz w:val="22"/>
                <w:szCs w:val="22"/>
              </w:rPr>
              <w:t>Students are asked to review 1–2 published qualitative studies in ELT and underline the purpose statements and research questions. They also prepare one potential research idea of their own.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0C86ABC" w14:textId="77777777" w:rsidR="00475647" w:rsidRPr="00CD353A" w:rsidRDefault="00475647" w:rsidP="00A305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Lecture: Explanation of how qualitative research questions differ from quantitative ones (exploratory, open-ended, process-oriented).</w:t>
            </w:r>
          </w:p>
          <w:p w14:paraId="33B38178" w14:textId="77777777" w:rsidR="00475647" w:rsidRPr="00CD353A" w:rsidRDefault="00475647" w:rsidP="00A3058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Case Study Analysis: Students analyze a published ELT article, identifying its sampling method and evaluating its appropriateness.</w:t>
            </w:r>
          </w:p>
          <w:p w14:paraId="77FDD091" w14:textId="087AA3E7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CD353A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Class Discussion: Reflection on challenges of formulating good research questions and selecting participants in qualitative research.</w:t>
            </w:r>
          </w:p>
        </w:tc>
      </w:tr>
      <w:tr w:rsidR="00475647" w:rsidRPr="00EE6181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109F8667" w14:textId="77777777" w:rsidR="00475647" w:rsidRDefault="00475647" w:rsidP="00FA5F7D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Inter</w:t>
            </w:r>
            <w:r>
              <w:rPr>
                <w:rFonts w:ascii="Arial" w:hAnsi="Arial" w:cs="Arial"/>
                <w:sz w:val="22"/>
                <w:szCs w:val="22"/>
              </w:rPr>
              <w:t>viewing in qualitative research</w:t>
            </w:r>
          </w:p>
          <w:p w14:paraId="52F3E19A" w14:textId="77777777" w:rsidR="00475647" w:rsidRPr="00883AD4" w:rsidRDefault="00475647" w:rsidP="00FA5F7D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 xml:space="preserve">Practicing interviewing </w:t>
            </w:r>
          </w:p>
          <w:p w14:paraId="2BBFAA8E" w14:textId="7122B605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Working on interview questions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BADDF4B" w14:textId="1802D793" w:rsidR="00475647" w:rsidRDefault="0049493E" w:rsidP="00FA5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7 &amp; 8 from the coursebook </w:t>
            </w:r>
          </w:p>
          <w:p w14:paraId="385C154A" w14:textId="77777777" w:rsidR="00475647" w:rsidRPr="00883AD4" w:rsidRDefault="00475647" w:rsidP="00FA5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Instructor: Prepares short readings or guidelines on qualitative interviewing (structured, semi-</w:t>
            </w:r>
            <w:r w:rsidRPr="00883AD4">
              <w:rPr>
                <w:rFonts w:ascii="Arial" w:hAnsi="Arial" w:cs="Arial"/>
                <w:sz w:val="22"/>
                <w:szCs w:val="22"/>
              </w:rPr>
              <w:lastRenderedPageBreak/>
              <w:t>structured, unstructured). Provides sample interview transcripts from ELT research.</w:t>
            </w:r>
          </w:p>
          <w:p w14:paraId="72FEE239" w14:textId="3FA997F1" w:rsidR="00475647" w:rsidRPr="00EE6181" w:rsidRDefault="00475647" w:rsidP="00883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Students: Asked to bring a draft list of 5–7 interview questions related to their own potential research topic.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836CD25" w14:textId="77777777" w:rsidR="00475647" w:rsidRPr="00883AD4" w:rsidRDefault="00475647" w:rsidP="00FA5F7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Mini Lecture: Overview of interviewing in qualitative research – types, advantages, challenges, and ethical considerations (e.g., informed consent, </w:t>
            </w: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confidentiality).</w:t>
            </w:r>
          </w:p>
          <w:p w14:paraId="1968E10E" w14:textId="77777777" w:rsidR="00475647" w:rsidRPr="00883AD4" w:rsidRDefault="00475647" w:rsidP="00FA5F7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Question Design Workshop: Students critique sample interview questions (identifying leading, double-barreled, or vague questions) and rewrite them to be more effective.</w:t>
            </w:r>
          </w:p>
          <w:p w14:paraId="3739A057" w14:textId="678E9D0A" w:rsidR="00475647" w:rsidRPr="00EE6181" w:rsidRDefault="00475647" w:rsidP="00883AD4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Peer Practice (Role-Play): Students pair up; one acts as interviewer, the other as interviewee, practicing with their drafted questions. They rotate roles to gain both perspectives.</w:t>
            </w:r>
          </w:p>
        </w:tc>
      </w:tr>
      <w:tr w:rsidR="00475647" w:rsidRPr="00EE6181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0E96475E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7F606557" w14:textId="77777777" w:rsidR="00475647" w:rsidRPr="00883AD4" w:rsidRDefault="00475647" w:rsidP="00D443A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3AD4">
              <w:rPr>
                <w:rFonts w:ascii="Arial" w:hAnsi="Arial" w:cs="Arial"/>
                <w:bCs/>
                <w:sz w:val="22"/>
                <w:szCs w:val="22"/>
                <w:lang w:val="en-GB"/>
              </w:rPr>
              <w:t>Analysis of interview data</w:t>
            </w:r>
          </w:p>
          <w:p w14:paraId="5E8C3390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1CB9C3" w14:textId="4DB3B1F6" w:rsidR="00475647" w:rsidRDefault="0049493E" w:rsidP="00D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</w:t>
            </w:r>
            <w:r w:rsidR="00475647">
              <w:rPr>
                <w:rFonts w:ascii="Arial" w:hAnsi="Arial" w:cs="Arial"/>
                <w:sz w:val="22"/>
                <w:szCs w:val="22"/>
              </w:rPr>
              <w:t xml:space="preserve">Chapter 9 from the coursebook </w:t>
            </w:r>
          </w:p>
          <w:p w14:paraId="590F2AC1" w14:textId="77777777" w:rsidR="00475647" w:rsidRPr="00883AD4" w:rsidRDefault="00475647" w:rsidP="00D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Instructor: Prepares sample excerpts from interview transcripts (preferably from ELT or applied linguistics research). Provides a short reading on coding techniques (open coding, axial coding, thematic analysis).</w:t>
            </w:r>
          </w:p>
          <w:p w14:paraId="43A2FED1" w14:textId="35E821CE" w:rsidR="00475647" w:rsidRPr="00EE6181" w:rsidRDefault="00475647" w:rsidP="0047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sz w:val="22"/>
                <w:szCs w:val="22"/>
              </w:rPr>
              <w:t>Students: Asked to bring their practice interview transcript (from Week 3) or prepare notes from it for in-class analysis.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565A0B2" w14:textId="77777777" w:rsidR="00475647" w:rsidRPr="00883AD4" w:rsidRDefault="00475647" w:rsidP="00D443A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Mini Lecture: Introduction to steps in interview data analysis – transcription, coding, categorizing, and identifying themes.</w:t>
            </w:r>
          </w:p>
          <w:p w14:paraId="5F167A28" w14:textId="46D2A3BB" w:rsidR="00475647" w:rsidRPr="00EE6181" w:rsidRDefault="00475647" w:rsidP="00475647">
            <w:pPr>
              <w:rPr>
                <w:rFonts w:ascii="Arial" w:hAnsi="Arial" w:cs="Arial"/>
                <w:sz w:val="22"/>
                <w:szCs w:val="22"/>
              </w:rPr>
            </w:pPr>
            <w:r w:rsidRPr="00883AD4">
              <w:rPr>
                <w:rFonts w:ascii="Arial" w:hAnsi="Arial" w:cs="Arial"/>
                <w:b w:val="0"/>
                <w:sz w:val="22"/>
                <w:szCs w:val="22"/>
              </w:rPr>
              <w:t>Coding Demonstration: Instructor shows how to code a short transcript extract (line-by-line) and highlights emerging categories.</w:t>
            </w:r>
          </w:p>
        </w:tc>
      </w:tr>
      <w:tr w:rsidR="00475647" w:rsidRPr="00EE6181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5C0EE36" w14:textId="77777777" w:rsidR="00475647" w:rsidRPr="00475647" w:rsidRDefault="00475647" w:rsidP="00F829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75647">
              <w:rPr>
                <w:rFonts w:ascii="Arial" w:hAnsi="Arial" w:cs="Arial"/>
                <w:bCs/>
                <w:sz w:val="22"/>
                <w:szCs w:val="22"/>
                <w:lang w:val="en-GB"/>
              </w:rPr>
              <w:t>Practicing analysis of interview data</w:t>
            </w:r>
          </w:p>
          <w:p w14:paraId="206DAB37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57F69A1" w:rsidR="00475647" w:rsidRPr="00EE6181" w:rsidRDefault="00475647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sz w:val="22"/>
                <w:szCs w:val="22"/>
              </w:rPr>
              <w:t xml:space="preserve">Students: Asked to bring their practice interview transcript </w:t>
            </w:r>
            <w:r>
              <w:rPr>
                <w:rFonts w:ascii="Arial" w:hAnsi="Arial" w:cs="Arial"/>
                <w:sz w:val="22"/>
                <w:szCs w:val="22"/>
              </w:rPr>
              <w:t>and their coding draft from the previous week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404216C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Hands-On Workshop: Students work individually or in pairs to code excerpts from their own practice interviews or the sample provided.</w:t>
            </w:r>
          </w:p>
          <w:p w14:paraId="0D832792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Peer Comparison: Students compare codes/themes with classmates to see similarities and differences in interpretation.</w:t>
            </w:r>
          </w:p>
          <w:p w14:paraId="7B91BEC3" w14:textId="77777777" w:rsidR="00475647" w:rsidRPr="00475647" w:rsidRDefault="00475647" w:rsidP="00F8291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Group Discussion: Reflection on the challenges of subjectivity and bias in qualitative data analysis.</w:t>
            </w:r>
          </w:p>
          <w:p w14:paraId="12EAE6DF" w14:textId="21503DEC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b w:val="0"/>
                <w:sz w:val="22"/>
                <w:szCs w:val="22"/>
              </w:rPr>
              <w:t>Ethics Focus: Brief discussion on ethical considerations in handling interview data (confidentiality, anonymization, data storage).</w:t>
            </w:r>
          </w:p>
        </w:tc>
      </w:tr>
      <w:tr w:rsidR="00475647" w:rsidRPr="00EE6181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1804821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75647">
              <w:rPr>
                <w:rFonts w:ascii="Arial" w:hAnsi="Arial" w:cs="Arial"/>
                <w:sz w:val="22"/>
                <w:szCs w:val="22"/>
              </w:rPr>
              <w:t>In-class task 1 (Coding-Categorizing Interview Data)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4A5ABD1" w:rsidR="00475647" w:rsidRPr="00EE6181" w:rsidRDefault="00A30E21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interview data for analysis.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6640FC0" w14:textId="0F836F1A" w:rsid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Individual </w:t>
            </w: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on codes/categories</w:t>
            </w:r>
          </w:p>
          <w:p w14:paraId="26D1E462" w14:textId="719E92CF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Group work: </w:t>
            </w: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3FF6778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Discuss differences in interpretation and justify your choices.</w:t>
            </w:r>
          </w:p>
          <w:p w14:paraId="22C1482C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Class Debrief:</w:t>
            </w:r>
          </w:p>
          <w:p w14:paraId="06765624" w14:textId="77777777" w:rsidR="00A30E21" w:rsidRPr="00A30E21" w:rsidRDefault="00A30E21" w:rsidP="00A30E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Each group shares one category/theme they created.</w:t>
            </w:r>
          </w:p>
          <w:p w14:paraId="44BB9DD7" w14:textId="39CF5782" w:rsidR="00475647" w:rsidRPr="00EE6181" w:rsidRDefault="00A30E21" w:rsidP="00A30E21">
            <w:pPr>
              <w:rPr>
                <w:rFonts w:ascii="Arial" w:hAnsi="Arial" w:cs="Arial"/>
                <w:sz w:val="22"/>
                <w:szCs w:val="22"/>
              </w:rPr>
            </w:pPr>
            <w:r w:rsidRPr="00A30E21">
              <w:rPr>
                <w:rFonts w:ascii="Arial" w:hAnsi="Arial" w:cs="Arial"/>
                <w:b w:val="0"/>
                <w:sz w:val="22"/>
                <w:szCs w:val="22"/>
              </w:rPr>
              <w:t>Instructor facilitates discussion on how coding can be flexible but systematic.</w:t>
            </w:r>
          </w:p>
        </w:tc>
      </w:tr>
      <w:tr w:rsidR="00475647" w:rsidRPr="00EE6181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BD3BA6" w:rsidR="00475647" w:rsidRPr="00EE6181" w:rsidRDefault="00475647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475647" w:rsidRPr="00EE6181" w:rsidRDefault="00475647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475647" w:rsidRPr="00EE6181" w:rsidRDefault="00475647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0F953562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Individual feedback on research questions and interview questions for the Interview Task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6A2DA5E0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bring their research questions and interview questions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44161D5" w14:textId="77777777" w:rsidR="00841543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493E">
              <w:rPr>
                <w:rFonts w:ascii="Arial" w:hAnsi="Arial" w:cs="Arial"/>
                <w:b w:val="0"/>
                <w:sz w:val="22"/>
                <w:szCs w:val="22"/>
              </w:rPr>
              <w:t>Individual Feedback : the instructor gives feedback to students’ research questions and interview questions</w:t>
            </w:r>
          </w:p>
          <w:p w14:paraId="0774A7A9" w14:textId="0B5311F5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Peer teaching Feedback Session: Students share their research questions and interview questions and give feedback to each other</w:t>
            </w:r>
          </w:p>
        </w:tc>
      </w:tr>
      <w:tr w:rsidR="00841543" w:rsidRPr="00EE6181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CE494EF" w14:textId="77777777" w:rsidR="00841543" w:rsidRPr="0049493E" w:rsidRDefault="00841543" w:rsidP="00515FA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>Observation</w:t>
            </w:r>
          </w:p>
          <w:p w14:paraId="645FD6BD" w14:textId="38325FC1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49493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Pr="0049493E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Field roles, field notes, and field focus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F903B29" w14:textId="77777777" w:rsidR="00841543" w:rsidRDefault="00841543" w:rsidP="00515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read Chapter 6 from the coursebook </w:t>
            </w:r>
          </w:p>
          <w:p w14:paraId="5B3AA21B" w14:textId="77777777" w:rsidR="00841543" w:rsidRPr="00AA7B04" w:rsidRDefault="00841543" w:rsidP="00515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sz w:val="22"/>
                <w:szCs w:val="22"/>
              </w:rPr>
              <w:t>Instructor: Prepares short readings on observation in qualitative research (types: participant vs. non-participant, overt vs. covert). Provides authentic or sample field notes from an ELT classroom.</w:t>
            </w:r>
          </w:p>
          <w:p w14:paraId="4BBDEF72" w14:textId="7369DCB8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sz w:val="22"/>
                <w:szCs w:val="22"/>
              </w:rPr>
              <w:t>Students: Asked to read one article that uses classroom observation as a research method and identify the researcher’s role and data collection techniques.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F4562CC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Mini Lecture: Overview of observation in qualitative research – field roles (observer-as-participant, participant-as-observer, full participant, full observer), importance of reflexivity.</w:t>
            </w:r>
          </w:p>
          <w:p w14:paraId="63EC11EF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Field Notes Demonstration: Instructor shows sample descriptive and reflective notes, explaining the difference.</w:t>
            </w:r>
          </w:p>
          <w:p w14:paraId="5097B9A3" w14:textId="7278F841" w:rsidR="00841543" w:rsidRPr="0049493E" w:rsidRDefault="00841543" w:rsidP="008227A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Classroom Simulation: Students watch a short video of an ELT classroom and take quick field notes.</w:t>
            </w:r>
          </w:p>
        </w:tc>
      </w:tr>
      <w:tr w:rsidR="00841543" w:rsidRPr="00EE6181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D8CE2D" w14:textId="77777777" w:rsidR="00841543" w:rsidRPr="00AA7B04" w:rsidRDefault="00841543" w:rsidP="00515FA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A7B04">
              <w:rPr>
                <w:rFonts w:ascii="Arial" w:hAnsi="Arial" w:cs="Arial"/>
                <w:bCs/>
                <w:sz w:val="22"/>
                <w:szCs w:val="22"/>
                <w:lang w:val="en-GB"/>
              </w:rPr>
              <w:t>Practicing Observation</w:t>
            </w:r>
          </w:p>
          <w:p w14:paraId="2531C78E" w14:textId="096A51DE" w:rsidR="00841543" w:rsidRPr="00EE6181" w:rsidRDefault="00841543" w:rsidP="0049493E">
            <w:pPr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bCs/>
                <w:sz w:val="22"/>
                <w:szCs w:val="22"/>
                <w:lang w:val="en-GB"/>
              </w:rPr>
              <w:t>Drawing conclusions and displaying findings on qualitative analysis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D369FE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read Chapter 9 from the coursebook</w:t>
            </w:r>
          </w:p>
          <w:p w14:paraId="1F9625E5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7B04">
              <w:rPr>
                <w:rFonts w:ascii="Arial" w:hAnsi="Arial" w:cs="Arial"/>
                <w:sz w:val="22"/>
                <w:szCs w:val="22"/>
              </w:rPr>
              <w:t>Students: Asked to review their Week 11 field notes and bring them to class for follow-up analysis.</w:t>
            </w:r>
          </w:p>
          <w:p w14:paraId="01C14D55" w14:textId="17BDDDE1" w:rsidR="00841543" w:rsidRPr="00EE6181" w:rsidRDefault="00841543" w:rsidP="00AA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E3875E4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Small Group Coding: Students highlight patterns in their notes (e.g., teacher talk dominance, student group work, classroom management).</w:t>
            </w:r>
          </w:p>
          <w:p w14:paraId="370F9268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Conclusion Drawing Workshop: Groups discuss what these patterns might suggest about teaching and learning behaviors.</w:t>
            </w:r>
          </w:p>
          <w:p w14:paraId="6B706CCE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30B108C" w14:textId="77777777" w:rsidR="00841543" w:rsidRPr="00AA7B04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t>Displaying Findings:</w:t>
            </w:r>
          </w:p>
          <w:p w14:paraId="6FC078F0" w14:textId="6A86B27C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AA7B0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Students transform their observation data into a simple table, thematic chart, or short narrative report.</w:t>
            </w:r>
          </w:p>
        </w:tc>
      </w:tr>
      <w:tr w:rsidR="00841543" w:rsidRPr="00EE6181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C7A20E7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9F2EFE">
              <w:rPr>
                <w:rFonts w:ascii="Arial" w:hAnsi="Arial" w:cs="Arial"/>
                <w:bCs/>
                <w:sz w:val="22"/>
                <w:szCs w:val="22"/>
                <w:lang w:val="en-GB"/>
              </w:rPr>
              <w:t>Feedback on data for the Interview Task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044D204E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bring their interview tasks data to the session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DDCF068" w14:textId="77777777" w:rsidR="00841543" w:rsidRPr="002E3A48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E3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Individual Feedback : the instructor gives feedback to students’ interview tasks</w:t>
            </w:r>
          </w:p>
          <w:p w14:paraId="219D2D3F" w14:textId="3FFF95BB" w:rsidR="00841543" w:rsidRPr="00EE6181" w:rsidRDefault="00841543" w:rsidP="00AA7B04">
            <w:pPr>
              <w:rPr>
                <w:rFonts w:ascii="Arial" w:hAnsi="Arial" w:cs="Arial"/>
                <w:sz w:val="22"/>
                <w:szCs w:val="22"/>
              </w:rPr>
            </w:pPr>
            <w:r w:rsidRPr="002E3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 teaching Feedback Session: Students share their interview tasks and give feedback to each other</w:t>
            </w:r>
          </w:p>
        </w:tc>
      </w:tr>
      <w:tr w:rsidR="00841543" w:rsidRPr="00EE6181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CA3B0B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B1FF981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>Advanced qualitative data analysis</w:t>
            </w:r>
          </w:p>
          <w:p w14:paraId="24B3AA26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Narrative analysis</w:t>
            </w:r>
          </w:p>
          <w:p w14:paraId="1B9336F1" w14:textId="77777777" w:rsidR="00841543" w:rsidRPr="002573D5" w:rsidRDefault="00841543" w:rsidP="00515FA9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Metaphor analysis</w:t>
            </w:r>
          </w:p>
          <w:p w14:paraId="1506B42E" w14:textId="79AF8BCC" w:rsidR="00841543" w:rsidRPr="00EE6181" w:rsidRDefault="00841543" w:rsidP="009F2EFE">
            <w:pPr>
              <w:rPr>
                <w:rFonts w:ascii="Arial" w:hAnsi="Arial" w:cs="Arial"/>
                <w:sz w:val="22"/>
                <w:szCs w:val="22"/>
              </w:rPr>
            </w:pPr>
            <w:r w:rsidRPr="002573D5">
              <w:rPr>
                <w:rFonts w:ascii="Arial" w:hAnsi="Arial" w:cs="Arial"/>
                <w:sz w:val="22"/>
                <w:szCs w:val="22"/>
              </w:rPr>
              <w:t xml:space="preserve"> Explanation and causality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5E92FF8D" w14:textId="77777777" w:rsidR="00841543" w:rsidRDefault="00841543" w:rsidP="0051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Students:  read Chapter 10 from the coursebook.</w:t>
            </w:r>
          </w:p>
          <w:p w14:paraId="3D3AFD50" w14:textId="4862BA89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3A48">
              <w:rPr>
                <w:rFonts w:ascii="Arial" w:hAnsi="Arial" w:cs="Arial"/>
                <w:sz w:val="22"/>
                <w:szCs w:val="22"/>
              </w:rPr>
              <w:t>Instructor: Prepares short readings on advanced qualitative analysis methods (narrative, metaphor, causality in qualitative inquiry). Provides sample excerpts from ELT-related studies using these approaches.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E9AEC58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</w:t>
            </w:r>
          </w:p>
          <w:p w14:paraId="6869A5E3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Data-to-Theory Task: Students connect small findings (from narratives or metaphors) to broader theoretical concepts in ELT (e.g., motivation, identity, agency).</w:t>
            </w:r>
          </w:p>
          <w:p w14:paraId="380DDEF7" w14:textId="77777777" w:rsidR="00841543" w:rsidRPr="00EA2C5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EA2C5E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Reflection: Class discussion on the value of advanced analysis in deepening qualitative insights.</w:t>
            </w:r>
          </w:p>
          <w:p w14:paraId="072F79FC" w14:textId="77777777" w:rsidR="00841543" w:rsidRPr="00EA2C5E" w:rsidRDefault="00841543" w:rsidP="00515FA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1B14AD2C" w14:textId="728A6F08" w:rsidR="00841543" w:rsidRPr="00EE6181" w:rsidRDefault="00841543" w:rsidP="00AE18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3675A44" w:rsidR="00841543" w:rsidRPr="00EE6181" w:rsidRDefault="00841543" w:rsidP="00257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Classroom Observation Task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6EFEB280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a short video of a language classroom.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C12C380" w14:textId="77777777" w:rsidR="00841543" w:rsidRPr="0006700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 Viewing/Reading: Students watch the classroom video (or read transcript) and take notes using the template provided.</w:t>
            </w:r>
          </w:p>
          <w:p w14:paraId="36E2C7AA" w14:textId="77777777" w:rsidR="00841543" w:rsidRPr="0006700E" w:rsidRDefault="00841543" w:rsidP="00515F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Field Notes Workshop: Students compare their descriptive and reflective notes in pairs, noticing differences in detail and interpretation.</w:t>
            </w:r>
          </w:p>
          <w:p w14:paraId="1216638D" w14:textId="35128725" w:rsidR="00841543" w:rsidRPr="00EE6181" w:rsidRDefault="00841543" w:rsidP="00F46641">
            <w:pPr>
              <w:rPr>
                <w:rFonts w:ascii="Arial" w:hAnsi="Arial" w:cs="Arial"/>
                <w:sz w:val="22"/>
                <w:szCs w:val="22"/>
              </w:rPr>
            </w:pPr>
            <w:r w:rsidRPr="000670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Focus Exercise: Each student selects one focus (e.g., student participation) and revisits their notes to identify patterns related to it.</w:t>
            </w:r>
          </w:p>
        </w:tc>
      </w:tr>
      <w:tr w:rsidR="00841543" w:rsidRPr="00EE6181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D99903A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0763C1">
              <w:rPr>
                <w:rFonts w:ascii="Arial" w:hAnsi="Arial" w:cs="Arial"/>
                <w:sz w:val="22"/>
                <w:szCs w:val="22"/>
              </w:rPr>
              <w:t>Computer-assisted qualitative data analysis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2BABE443" w:rsidR="00841543" w:rsidRPr="00EE6181" w:rsidRDefault="00841543" w:rsidP="00841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instructor birngs interview data for coding and categorising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C0756EF" w14:textId="77777777" w:rsidR="00841543" w:rsidRPr="004978BF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>Hands-On Demonstration: Instructor shows basic features of Atlas-ti (importing transcripts, coding, visualization).</w:t>
            </w:r>
          </w:p>
          <w:p w14:paraId="509EE4D7" w14:textId="77777777" w:rsidR="00841543" w:rsidRPr="004978BF" w:rsidRDefault="00841543" w:rsidP="00515FA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7A335A" w14:textId="7ABDFA06" w:rsidR="00841543" w:rsidRPr="004978BF" w:rsidRDefault="00841543" w:rsidP="0006700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>Practical Exercise: Students manually code a short text, then compare with each other</w:t>
            </w:r>
          </w:p>
        </w:tc>
      </w:tr>
      <w:tr w:rsidR="00841543" w:rsidRPr="00EE6181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28E9F589" w:rsidR="00841543" w:rsidRPr="00EE6181" w:rsidRDefault="00841543" w:rsidP="00B93AF1">
            <w:pPr>
              <w:rPr>
                <w:rFonts w:ascii="Arial" w:hAnsi="Arial" w:cs="Arial"/>
                <w:sz w:val="22"/>
                <w:szCs w:val="22"/>
              </w:rPr>
            </w:pPr>
            <w:r w:rsidRPr="00841543">
              <w:rPr>
                <w:rFonts w:ascii="Arial" w:hAnsi="Arial" w:cs="Arial"/>
                <w:sz w:val="22"/>
                <w:szCs w:val="22"/>
              </w:rPr>
              <w:t>Trustworthiness and ethical issues in qualitative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5ACA351" w14:textId="77777777" w:rsidR="00841543" w:rsidRDefault="00841543" w:rsidP="00841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Students: read Chapter 11</w:t>
            </w:r>
          </w:p>
          <w:p w14:paraId="09017603" w14:textId="03623C4C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CCF428E" w14:textId="77777777" w:rsidR="00841543" w:rsidRPr="004978BF" w:rsidRDefault="00841543" w:rsidP="008415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Mini Lecture: Introduce trustworthiness criteria </w:t>
            </w: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and ethical issues in qualitative research, using ELT examples.</w:t>
            </w:r>
          </w:p>
          <w:p w14:paraId="7C60B627" w14:textId="14A3F405" w:rsidR="00841543" w:rsidRPr="004978BF" w:rsidRDefault="00841543" w:rsidP="008415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78BF">
              <w:rPr>
                <w:rFonts w:ascii="Arial" w:hAnsi="Arial" w:cs="Arial"/>
                <w:b w:val="0"/>
                <w:sz w:val="22"/>
                <w:szCs w:val="22"/>
              </w:rPr>
              <w:t xml:space="preserve">Discussion on ethical issues in qualitative research </w:t>
            </w:r>
          </w:p>
          <w:p w14:paraId="1818FDD3" w14:textId="799F6CFC" w:rsidR="00841543" w:rsidRPr="004978BF" w:rsidRDefault="00841543" w:rsidP="00A4649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41543" w:rsidRPr="00EE6181" w:rsidRDefault="00841543" w:rsidP="0082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841543" w:rsidRPr="00EE6181" w:rsidRDefault="00841543" w:rsidP="0082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43" w:rsidRPr="00EE6181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841543" w:rsidRPr="00EE6181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327AA2E" w14:textId="77777777" w:rsidR="00841543" w:rsidRPr="00D30D1B" w:rsidRDefault="00841543" w:rsidP="00D30D1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Tracy, S. J. (2020). Qualitative research methods: Collecting evidence, crafting analysis, communicating impact (2</w:t>
            </w: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  <w:lang w:val="en-GB"/>
              </w:rPr>
              <w:t>nd</w:t>
            </w:r>
            <w:r w:rsidRPr="00D30D1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ed.). Wiley Blackwell.</w:t>
            </w:r>
          </w:p>
          <w:p w14:paraId="1AF085FE" w14:textId="77777777" w:rsidR="00841543" w:rsidRPr="00EE6181" w:rsidRDefault="00841543" w:rsidP="008227A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841543" w:rsidRPr="00EE6181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7777777" w:rsidR="00841543" w:rsidRPr="00EE6181" w:rsidRDefault="00841543" w:rsidP="008227A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841543" w:rsidRPr="00EE6181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841543" w:rsidRPr="00EE6181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841543" w:rsidRPr="00EE6181" w:rsidRDefault="00841543" w:rsidP="0082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841543" w:rsidRPr="00EE6181" w:rsidRDefault="00841543" w:rsidP="00822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841543" w:rsidRPr="00EE6181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841543" w:rsidRPr="00EE6181" w:rsidRDefault="00841543" w:rsidP="008227A6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FF8E7B9" w:rsidR="00841543" w:rsidRPr="00EE6181" w:rsidRDefault="00841543" w:rsidP="008227A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10AE164" w:rsidR="00841543" w:rsidRPr="00EE6181" w:rsidRDefault="00841543" w:rsidP="0082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841543" w:rsidRPr="00EE6181" w:rsidRDefault="00841543" w:rsidP="008227A6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05E658EE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 (In-class Task)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2036100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26ACF858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0BB4DAB1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CBC53FB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Assignment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34BC945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0FCD553D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41543" w:rsidRPr="00EE6181" w:rsidRDefault="00841543" w:rsidP="00E70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841543" w:rsidRPr="00EE6181" w:rsidRDefault="00841543" w:rsidP="00E70908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D67ACF6" w:rsidR="00841543" w:rsidRPr="00EE6181" w:rsidRDefault="00841543" w:rsidP="00E709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2AA790C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841543" w:rsidRPr="00EE6181" w:rsidRDefault="00841543" w:rsidP="00E7090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41543" w:rsidRPr="00EE6181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841543" w:rsidRPr="00EE6181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841543" w:rsidRPr="00EE6181" w:rsidRDefault="00841543" w:rsidP="00E70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181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841543" w:rsidRPr="00EE6181" w:rsidRDefault="00841543" w:rsidP="00E70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A280E" w:rsidRPr="00EE6181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C8920BD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618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00397384" w:rsidR="006A280E" w:rsidRPr="00EE6181" w:rsidRDefault="006A280E" w:rsidP="006A2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B73700B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42</w:t>
            </w:r>
          </w:p>
        </w:tc>
      </w:tr>
      <w:tr w:rsidR="006A280E" w:rsidRPr="00EE6181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9DB01BC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618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31286701" w:rsidR="006A280E" w:rsidRPr="00EE6181" w:rsidRDefault="006A280E" w:rsidP="006A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11EAC3F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42</w:t>
            </w:r>
          </w:p>
        </w:tc>
      </w:tr>
      <w:tr w:rsidR="006A280E" w:rsidRPr="00EE6181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6A280E" w:rsidRPr="00EE6181" w:rsidRDefault="006A280E" w:rsidP="006A280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7777777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6A280E" w:rsidRPr="00EE6181" w:rsidRDefault="006A280E" w:rsidP="006A2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A280E" w:rsidRPr="00EE6181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6A280E" w:rsidRPr="00EE6181" w:rsidRDefault="006A280E" w:rsidP="006A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A280E" w:rsidRPr="00EE6181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666B00F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(In-class task)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3A6E6955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49FD6A" w:rsidR="006A280E" w:rsidRPr="00EE6181" w:rsidRDefault="006A280E" w:rsidP="006A2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48E22493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45</w:t>
            </w:r>
          </w:p>
        </w:tc>
      </w:tr>
      <w:tr w:rsidR="006A280E" w:rsidRPr="00EE6181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BC07A6D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3FAAA7FC" w:rsidR="006A280E" w:rsidRPr="00EE6181" w:rsidRDefault="006A280E" w:rsidP="006A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1542768D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45</w:t>
            </w:r>
          </w:p>
        </w:tc>
      </w:tr>
      <w:tr w:rsidR="006A280E" w:rsidRPr="00EE6181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6A280E" w:rsidRPr="00EE6181" w:rsidRDefault="006A280E" w:rsidP="006A28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4910C4DF" w:rsidR="006A280E" w:rsidRPr="00EE6181" w:rsidRDefault="006A280E" w:rsidP="006A2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2EF6081" w:rsidR="006A280E" w:rsidRPr="00EE6181" w:rsidRDefault="006A280E" w:rsidP="006A2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844B59C" w:rsidR="006A280E" w:rsidRPr="00EE6181" w:rsidRDefault="006A280E" w:rsidP="006A280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55</w:t>
            </w:r>
          </w:p>
        </w:tc>
      </w:tr>
      <w:tr w:rsidR="00841543" w:rsidRPr="00EE6181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841543" w:rsidRPr="00EE6181" w:rsidRDefault="00841543" w:rsidP="00E7090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A17F507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22</w:t>
            </w:r>
            <w:r w:rsidR="006A28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</w:tr>
      <w:tr w:rsidR="00841543" w:rsidRPr="00EE6181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841543" w:rsidRPr="00EE6181" w:rsidRDefault="00841543" w:rsidP="00E7090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7A604A5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22</w:t>
            </w:r>
            <w:r w:rsidR="006A280E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841543" w:rsidRPr="00EE6181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841543" w:rsidRPr="00EE6181" w:rsidRDefault="00841543" w:rsidP="00E7090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6181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8CA467A" w:rsidR="00841543" w:rsidRPr="00EE6181" w:rsidRDefault="00841543" w:rsidP="00E7090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7.</w:t>
            </w:r>
            <w:r w:rsidR="006A280E">
              <w:rPr>
                <w:rFonts w:ascii="Arial" w:hAnsi="Arial" w:cs="Arial"/>
                <w:b w:val="0"/>
                <w:sz w:val="22"/>
                <w:szCs w:val="22"/>
              </w:rPr>
              <w:t>63</w:t>
            </w:r>
          </w:p>
        </w:tc>
      </w:tr>
    </w:tbl>
    <w:p w14:paraId="3B11445E" w14:textId="77777777" w:rsidR="003237AD" w:rsidRPr="00EE6181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EE6181" w:rsidRDefault="003237AD">
      <w:pPr>
        <w:rPr>
          <w:rFonts w:ascii="Arial" w:hAnsi="Arial" w:cs="Arial"/>
          <w:sz w:val="22"/>
          <w:szCs w:val="22"/>
        </w:rPr>
      </w:pPr>
      <w:r w:rsidRPr="00EE6181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E6181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EE6181" w:rsidRDefault="00500F70">
            <w:pPr>
              <w:rPr>
                <w:rFonts w:ascii="Arial" w:hAnsi="Arial" w:cs="Arial"/>
                <w:sz w:val="22"/>
                <w:szCs w:val="22"/>
              </w:rPr>
            </w:pPr>
            <w:r w:rsidRPr="00EE6181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EE6181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1D17C6C" w:rsidR="003237AD" w:rsidRPr="00EE6181" w:rsidRDefault="00DB6382" w:rsidP="00DB6382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B6382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tr-TR"/>
              </w:rPr>
              <w:object w:dxaOrig="4724" w:dyaOrig="3101" w14:anchorId="46464B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36.25pt;height:155.25pt;visibility:visible" o:ole="">
                  <v:imagedata r:id="rId6" o:title=""/>
                  <o:lock v:ext="edit" aspectratio="f"/>
                </v:shape>
                <o:OLEObject Type="Embed" ProgID="Excel.Sheet.8" ShapeID="Grafik 1" DrawAspect="Content" ObjectID="_1821445866" r:id="rId7">
                  <o:FieldCodes>\s</o:FieldCodes>
                </o:OLEObject>
              </w:objec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EE6181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EE6181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E61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988B" w14:textId="77777777" w:rsidR="00045B7C" w:rsidRPr="00EE6181" w:rsidRDefault="00045B7C" w:rsidP="0034027E">
      <w:r w:rsidRPr="00EE6181">
        <w:separator/>
      </w:r>
    </w:p>
  </w:endnote>
  <w:endnote w:type="continuationSeparator" w:id="0">
    <w:p w14:paraId="1FC7C9B3" w14:textId="77777777" w:rsidR="00045B7C" w:rsidRPr="00EE6181" w:rsidRDefault="00045B7C" w:rsidP="0034027E">
      <w:r w:rsidRPr="00EE6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FFAA" w14:textId="77777777" w:rsidR="00045B7C" w:rsidRPr="00EE6181" w:rsidRDefault="00045B7C" w:rsidP="0034027E">
      <w:r w:rsidRPr="00EE6181">
        <w:separator/>
      </w:r>
    </w:p>
  </w:footnote>
  <w:footnote w:type="continuationSeparator" w:id="0">
    <w:p w14:paraId="2E6A8F7A" w14:textId="77777777" w:rsidR="00045B7C" w:rsidRPr="00EE6181" w:rsidRDefault="00045B7C" w:rsidP="0034027E">
      <w:r w:rsidRPr="00EE6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Pr="00EE6181" w:rsidRDefault="00A3554C" w:rsidP="00A3554C">
    <w:pPr>
      <w:pStyle w:val="stBilgi"/>
      <w:jc w:val="center"/>
    </w:pPr>
    <w:r w:rsidRPr="00EE6181">
      <w:rPr>
        <w:rFonts w:asciiTheme="majorHAnsi" w:hAnsiTheme="majorHAnsi"/>
        <w:noProof/>
        <w:color w:val="000000" w:themeColor="text1"/>
        <w:lang w:val="tr-TR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230F4"/>
    <w:rsid w:val="00045B7C"/>
    <w:rsid w:val="00051842"/>
    <w:rsid w:val="00052E53"/>
    <w:rsid w:val="0006700E"/>
    <w:rsid w:val="00075523"/>
    <w:rsid w:val="000763C1"/>
    <w:rsid w:val="00085AD5"/>
    <w:rsid w:val="00090AED"/>
    <w:rsid w:val="0009745F"/>
    <w:rsid w:val="000A4453"/>
    <w:rsid w:val="000B34E1"/>
    <w:rsid w:val="000C521F"/>
    <w:rsid w:val="000D384E"/>
    <w:rsid w:val="000E3C9F"/>
    <w:rsid w:val="000F34D6"/>
    <w:rsid w:val="00102701"/>
    <w:rsid w:val="00107DCA"/>
    <w:rsid w:val="00146F98"/>
    <w:rsid w:val="00154070"/>
    <w:rsid w:val="001639F7"/>
    <w:rsid w:val="00170CC3"/>
    <w:rsid w:val="00171E20"/>
    <w:rsid w:val="0017773A"/>
    <w:rsid w:val="00180F2B"/>
    <w:rsid w:val="0019361E"/>
    <w:rsid w:val="001A1304"/>
    <w:rsid w:val="001A329E"/>
    <w:rsid w:val="001A7816"/>
    <w:rsid w:val="001B0A2E"/>
    <w:rsid w:val="001B4DBF"/>
    <w:rsid w:val="001B5C97"/>
    <w:rsid w:val="001C134A"/>
    <w:rsid w:val="001C1FA2"/>
    <w:rsid w:val="001C7F25"/>
    <w:rsid w:val="001D3D43"/>
    <w:rsid w:val="001D4974"/>
    <w:rsid w:val="001F6F6B"/>
    <w:rsid w:val="00200197"/>
    <w:rsid w:val="00212A30"/>
    <w:rsid w:val="002207ED"/>
    <w:rsid w:val="00233A78"/>
    <w:rsid w:val="00252D65"/>
    <w:rsid w:val="002540BC"/>
    <w:rsid w:val="002573D5"/>
    <w:rsid w:val="00264E5A"/>
    <w:rsid w:val="0027165B"/>
    <w:rsid w:val="002B4AEF"/>
    <w:rsid w:val="002B7787"/>
    <w:rsid w:val="002D29FC"/>
    <w:rsid w:val="002E3A48"/>
    <w:rsid w:val="002E660C"/>
    <w:rsid w:val="00306F03"/>
    <w:rsid w:val="003152EA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28A2"/>
    <w:rsid w:val="0042441A"/>
    <w:rsid w:val="004347B1"/>
    <w:rsid w:val="00466279"/>
    <w:rsid w:val="00471A47"/>
    <w:rsid w:val="00474110"/>
    <w:rsid w:val="00474423"/>
    <w:rsid w:val="00475647"/>
    <w:rsid w:val="0048220D"/>
    <w:rsid w:val="00482527"/>
    <w:rsid w:val="004904EB"/>
    <w:rsid w:val="0049493E"/>
    <w:rsid w:val="00496407"/>
    <w:rsid w:val="004978BF"/>
    <w:rsid w:val="004A19BE"/>
    <w:rsid w:val="004A7E15"/>
    <w:rsid w:val="004E15BB"/>
    <w:rsid w:val="004E2144"/>
    <w:rsid w:val="00500F70"/>
    <w:rsid w:val="005215FA"/>
    <w:rsid w:val="005221D8"/>
    <w:rsid w:val="0054597B"/>
    <w:rsid w:val="005546F5"/>
    <w:rsid w:val="005726A0"/>
    <w:rsid w:val="00580094"/>
    <w:rsid w:val="005920FF"/>
    <w:rsid w:val="005A0FC1"/>
    <w:rsid w:val="005A2B8A"/>
    <w:rsid w:val="005B4F2D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6DEA"/>
    <w:rsid w:val="006A280E"/>
    <w:rsid w:val="006A2DEE"/>
    <w:rsid w:val="006A6D82"/>
    <w:rsid w:val="006D47E9"/>
    <w:rsid w:val="006F63D6"/>
    <w:rsid w:val="007062CB"/>
    <w:rsid w:val="007152C2"/>
    <w:rsid w:val="00727DB3"/>
    <w:rsid w:val="007348AB"/>
    <w:rsid w:val="00735EC2"/>
    <w:rsid w:val="00745E6E"/>
    <w:rsid w:val="00747E10"/>
    <w:rsid w:val="007625C6"/>
    <w:rsid w:val="00763671"/>
    <w:rsid w:val="00770795"/>
    <w:rsid w:val="007C799D"/>
    <w:rsid w:val="007D162B"/>
    <w:rsid w:val="007E05E5"/>
    <w:rsid w:val="007F04A8"/>
    <w:rsid w:val="00800E21"/>
    <w:rsid w:val="00807259"/>
    <w:rsid w:val="0082068F"/>
    <w:rsid w:val="0082236E"/>
    <w:rsid w:val="008227A6"/>
    <w:rsid w:val="00825885"/>
    <w:rsid w:val="00831FE6"/>
    <w:rsid w:val="00833C72"/>
    <w:rsid w:val="00841543"/>
    <w:rsid w:val="00847969"/>
    <w:rsid w:val="00853935"/>
    <w:rsid w:val="00862E9E"/>
    <w:rsid w:val="0086588C"/>
    <w:rsid w:val="00870700"/>
    <w:rsid w:val="008804FE"/>
    <w:rsid w:val="00880F10"/>
    <w:rsid w:val="00883290"/>
    <w:rsid w:val="00883AD4"/>
    <w:rsid w:val="00886770"/>
    <w:rsid w:val="00887003"/>
    <w:rsid w:val="00895E2A"/>
    <w:rsid w:val="008A022E"/>
    <w:rsid w:val="008D4F25"/>
    <w:rsid w:val="00905CD0"/>
    <w:rsid w:val="00911FE6"/>
    <w:rsid w:val="00916141"/>
    <w:rsid w:val="00933B97"/>
    <w:rsid w:val="0095080C"/>
    <w:rsid w:val="00953896"/>
    <w:rsid w:val="00964CAF"/>
    <w:rsid w:val="009705E5"/>
    <w:rsid w:val="00973A60"/>
    <w:rsid w:val="00985E0F"/>
    <w:rsid w:val="00997C36"/>
    <w:rsid w:val="009C5DE7"/>
    <w:rsid w:val="009E445E"/>
    <w:rsid w:val="009F2EFE"/>
    <w:rsid w:val="00A22A6E"/>
    <w:rsid w:val="00A30E21"/>
    <w:rsid w:val="00A33F69"/>
    <w:rsid w:val="00A3554C"/>
    <w:rsid w:val="00A4034A"/>
    <w:rsid w:val="00A46490"/>
    <w:rsid w:val="00A566C4"/>
    <w:rsid w:val="00A711BC"/>
    <w:rsid w:val="00A7625D"/>
    <w:rsid w:val="00A8032C"/>
    <w:rsid w:val="00A8173B"/>
    <w:rsid w:val="00AA7B04"/>
    <w:rsid w:val="00AE18E5"/>
    <w:rsid w:val="00B023C7"/>
    <w:rsid w:val="00B03B19"/>
    <w:rsid w:val="00B06EC6"/>
    <w:rsid w:val="00B41C3E"/>
    <w:rsid w:val="00B473F6"/>
    <w:rsid w:val="00B52C20"/>
    <w:rsid w:val="00B65C62"/>
    <w:rsid w:val="00B74181"/>
    <w:rsid w:val="00B80DAF"/>
    <w:rsid w:val="00B93AF1"/>
    <w:rsid w:val="00B96430"/>
    <w:rsid w:val="00BA1059"/>
    <w:rsid w:val="00BA2B7C"/>
    <w:rsid w:val="00BB378F"/>
    <w:rsid w:val="00BB42DE"/>
    <w:rsid w:val="00BB49BA"/>
    <w:rsid w:val="00BC360B"/>
    <w:rsid w:val="00BD622C"/>
    <w:rsid w:val="00BF06B4"/>
    <w:rsid w:val="00C205CB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3A"/>
    <w:rsid w:val="00CD3CEB"/>
    <w:rsid w:val="00CE0683"/>
    <w:rsid w:val="00CE2529"/>
    <w:rsid w:val="00D02BE1"/>
    <w:rsid w:val="00D15B1F"/>
    <w:rsid w:val="00D24AE5"/>
    <w:rsid w:val="00D30D1B"/>
    <w:rsid w:val="00D379D7"/>
    <w:rsid w:val="00D41B6B"/>
    <w:rsid w:val="00D5595B"/>
    <w:rsid w:val="00D85C38"/>
    <w:rsid w:val="00D86D4D"/>
    <w:rsid w:val="00DA3803"/>
    <w:rsid w:val="00DB0AEA"/>
    <w:rsid w:val="00DB6382"/>
    <w:rsid w:val="00DC07E8"/>
    <w:rsid w:val="00DD0194"/>
    <w:rsid w:val="00DE4C5F"/>
    <w:rsid w:val="00E010E6"/>
    <w:rsid w:val="00E02DF5"/>
    <w:rsid w:val="00E23222"/>
    <w:rsid w:val="00E255A0"/>
    <w:rsid w:val="00E268B9"/>
    <w:rsid w:val="00E41C86"/>
    <w:rsid w:val="00E5279E"/>
    <w:rsid w:val="00E53102"/>
    <w:rsid w:val="00E70908"/>
    <w:rsid w:val="00E7156E"/>
    <w:rsid w:val="00E77691"/>
    <w:rsid w:val="00E9623B"/>
    <w:rsid w:val="00E971D4"/>
    <w:rsid w:val="00EA2406"/>
    <w:rsid w:val="00EA2C5E"/>
    <w:rsid w:val="00EA6A9B"/>
    <w:rsid w:val="00EB1678"/>
    <w:rsid w:val="00EC693D"/>
    <w:rsid w:val="00EC71EF"/>
    <w:rsid w:val="00ED3D23"/>
    <w:rsid w:val="00ED5384"/>
    <w:rsid w:val="00EE6181"/>
    <w:rsid w:val="00EF0908"/>
    <w:rsid w:val="00F04A29"/>
    <w:rsid w:val="00F107BF"/>
    <w:rsid w:val="00F1527C"/>
    <w:rsid w:val="00F2363D"/>
    <w:rsid w:val="00F43268"/>
    <w:rsid w:val="00F4382D"/>
    <w:rsid w:val="00F44952"/>
    <w:rsid w:val="00F46641"/>
    <w:rsid w:val="00F53D12"/>
    <w:rsid w:val="00F818C3"/>
    <w:rsid w:val="00F83F14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73406518-D682-4765-9592-BAA498C2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883A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83AD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1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14912"/>
        <c:axId val="37928960"/>
      </c:barChart>
      <c:catAx>
        <c:axId val="1414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28960"/>
        <c:crosses val="autoZero"/>
        <c:auto val="1"/>
        <c:lblAlgn val="ctr"/>
        <c:lblOffset val="100"/>
        <c:noMultiLvlLbl val="0"/>
      </c:catAx>
      <c:valAx>
        <c:axId val="3792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41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11392"/>
        <c:axId val="37930112"/>
      </c:barChart>
      <c:catAx>
        <c:axId val="492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30112"/>
        <c:crosses val="autoZero"/>
        <c:auto val="1"/>
        <c:lblAlgn val="ctr"/>
        <c:lblOffset val="100"/>
        <c:noMultiLvlLbl val="0"/>
      </c:catAx>
      <c:valAx>
        <c:axId val="3793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21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14400"/>
        <c:axId val="37931840"/>
      </c:barChart>
      <c:catAx>
        <c:axId val="14141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931840"/>
        <c:crosses val="autoZero"/>
        <c:auto val="1"/>
        <c:lblAlgn val="ctr"/>
        <c:lblOffset val="100"/>
        <c:noMultiLvlLbl val="0"/>
      </c:catAx>
      <c:valAx>
        <c:axId val="3793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41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107</cp:revision>
  <dcterms:created xsi:type="dcterms:W3CDTF">2025-09-13T20:45:00Z</dcterms:created>
  <dcterms:modified xsi:type="dcterms:W3CDTF">2025-10-08T13:25:00Z</dcterms:modified>
</cp:coreProperties>
</file>