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822"/>
        <w:gridCol w:w="411"/>
        <w:gridCol w:w="719"/>
        <w:gridCol w:w="47"/>
        <w:gridCol w:w="524"/>
        <w:gridCol w:w="273"/>
        <w:gridCol w:w="909"/>
        <w:gridCol w:w="802"/>
        <w:gridCol w:w="176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6B6FFD12" w:rsidR="005A2B8A" w:rsidRPr="001B4DBF" w:rsidRDefault="009B6903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9B69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9B69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Art </w:t>
            </w:r>
            <w:proofErr w:type="spellStart"/>
            <w:r w:rsidRPr="009B69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9B69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B690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B7273A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3429234F" w:rsidR="00681162" w:rsidRPr="001B4DBF" w:rsidRDefault="009B690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B69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PSY 348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3375720C" w:rsidR="00681162" w:rsidRPr="001B4DBF" w:rsidRDefault="009B6903" w:rsidP="009B6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903">
              <w:rPr>
                <w:rFonts w:ascii="Arial" w:hAnsi="Arial" w:cs="Arial"/>
                <w:sz w:val="22"/>
                <w:szCs w:val="22"/>
              </w:rPr>
              <w:t>Theor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9B6903">
              <w:rPr>
                <w:rFonts w:ascii="Arial" w:hAnsi="Arial" w:cs="Arial"/>
                <w:sz w:val="22"/>
                <w:szCs w:val="22"/>
              </w:rPr>
              <w:t>es</w:t>
            </w:r>
            <w:proofErr w:type="spellEnd"/>
            <w:r w:rsidRPr="009B69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90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B69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903">
              <w:rPr>
                <w:rFonts w:ascii="Arial" w:hAnsi="Arial" w:cs="Arial"/>
                <w:sz w:val="22"/>
                <w:szCs w:val="22"/>
              </w:rPr>
              <w:t>Techn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9B6903">
              <w:rPr>
                <w:rFonts w:ascii="Arial" w:hAnsi="Arial" w:cs="Arial"/>
                <w:sz w:val="22"/>
                <w:szCs w:val="22"/>
              </w:rPr>
              <w:t>ques</w:t>
            </w:r>
            <w:proofErr w:type="spellEnd"/>
            <w:r w:rsidRPr="009B690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B6903">
              <w:rPr>
                <w:rFonts w:ascii="Arial" w:hAnsi="Arial" w:cs="Arial"/>
                <w:sz w:val="22"/>
                <w:szCs w:val="22"/>
              </w:rPr>
              <w:t>Group</w:t>
            </w:r>
            <w:proofErr w:type="spellEnd"/>
            <w:r w:rsidRPr="009B69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903">
              <w:rPr>
                <w:rFonts w:ascii="Arial" w:hAnsi="Arial" w:cs="Arial"/>
                <w:sz w:val="22"/>
                <w:szCs w:val="22"/>
              </w:rPr>
              <w:t>Counsel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9B6903">
              <w:rPr>
                <w:rFonts w:ascii="Arial" w:hAnsi="Arial" w:cs="Arial"/>
                <w:sz w:val="22"/>
                <w:szCs w:val="22"/>
              </w:rPr>
              <w:t>ng</w:t>
            </w:r>
            <w:proofErr w:type="spellEnd"/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320C897E" w:rsidR="00681162" w:rsidRPr="001B4DBF" w:rsidRDefault="009B6903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B6903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260376B9" w:rsidR="00681162" w:rsidRPr="001B4DBF" w:rsidRDefault="009B690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677F4BEC" w:rsidR="00681162" w:rsidRPr="001B4DBF" w:rsidRDefault="00220252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220252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5CCC9D69" w:rsidR="001B4DBF" w:rsidRPr="001B4DBF" w:rsidRDefault="00220252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220252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6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4FEAA21D" w:rsidR="001B4DBF" w:rsidRPr="001B4DBF" w:rsidRDefault="00220252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2025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22025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2025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22025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2025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0FB80EB1" w:rsidR="00681162" w:rsidRPr="00220252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20252" w:rsidRPr="00220252">
              <w:rPr>
                <w:rFonts w:ascii="Arial" w:hAnsi="Arial" w:cs="Arial"/>
                <w:b w:val="0"/>
                <w:sz w:val="22"/>
                <w:szCs w:val="22"/>
              </w:rPr>
              <w:t>Selective</w:t>
            </w:r>
            <w:proofErr w:type="spellEnd"/>
            <w:r w:rsidR="00220252" w:rsidRPr="00220252">
              <w:rPr>
                <w:rFonts w:ascii="Arial" w:hAnsi="Arial" w:cs="Arial"/>
                <w:b w:val="0"/>
                <w:sz w:val="22"/>
                <w:szCs w:val="22"/>
              </w:rPr>
              <w:t xml:space="preserve">/3.Year/Fall </w:t>
            </w:r>
            <w:proofErr w:type="spellStart"/>
            <w:r w:rsidR="00220252" w:rsidRPr="00220252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</w:p>
        </w:tc>
      </w:tr>
      <w:tr w:rsidR="00F96934" w:rsidRPr="001B4DBF" w14:paraId="5EFC5230" w14:textId="77777777" w:rsidTr="0075266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B727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984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B7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752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65F4CA9" w:rsidR="00F96934" w:rsidRPr="00B7273A" w:rsidRDefault="0022025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B7273A">
              <w:rPr>
                <w:rFonts w:ascii="Arial" w:hAnsi="Arial" w:cs="Arial"/>
                <w:b w:val="0"/>
                <w:sz w:val="20"/>
                <w:szCs w:val="20"/>
              </w:rPr>
              <w:t>Assist</w:t>
            </w:r>
            <w:proofErr w:type="spellEnd"/>
            <w:r w:rsidRPr="00B7273A">
              <w:rPr>
                <w:rFonts w:ascii="Arial" w:hAnsi="Arial" w:cs="Arial"/>
                <w:b w:val="0"/>
                <w:sz w:val="20"/>
                <w:szCs w:val="20"/>
              </w:rPr>
              <w:t>. Prof. Dr. Çağrı UTKAN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312E354E" w:rsidR="00F96934" w:rsidRPr="00B7273A" w:rsidRDefault="00220252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E13C5BF" w:rsidR="00F96934" w:rsidRPr="00B7273A" w:rsidRDefault="0075266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33120523" w:rsidR="00F96934" w:rsidRPr="00B7273A" w:rsidRDefault="00220252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b w:val="0"/>
                <w:sz w:val="20"/>
                <w:szCs w:val="20"/>
              </w:rPr>
              <w:t>cagriutkan@cag.edu.tr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189F4531" w:rsidR="00F96934" w:rsidRPr="00B7273A" w:rsidRDefault="00220252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B7273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Assist</w:t>
            </w:r>
            <w:proofErr w:type="spellEnd"/>
            <w:r w:rsidRPr="00B7273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Prof. Dr. Çağrı UTKAN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2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2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B7273A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7C274E" w:rsidRPr="001B4DBF" w14:paraId="2D010E49" w14:textId="77777777" w:rsidTr="001E327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7C274E" w:rsidRPr="001B4DBF" w:rsidRDefault="007C274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7C274E" w:rsidRPr="001B4DBF" w:rsidRDefault="007C274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10"/>
            <w:shd w:val="clear" w:color="auto" w:fill="DAE9F7" w:themeFill="text2" w:themeFillTint="1A"/>
          </w:tcPr>
          <w:p w14:paraId="2E40272B" w14:textId="6E133638" w:rsidR="007C274E" w:rsidRPr="00A80782" w:rsidRDefault="007C274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Explains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counseling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43946F0E" w:rsidR="007C274E" w:rsidRPr="00A80782" w:rsidRDefault="007C274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56">
              <w:rPr>
                <w:rFonts w:ascii="Arial" w:hAnsi="Arial" w:cs="Arial"/>
                <w:sz w:val="20"/>
                <w:szCs w:val="20"/>
              </w:rPr>
              <w:t>1, 4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2052CC64" w:rsidR="007C274E" w:rsidRPr="00A80782" w:rsidRDefault="007C27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B4656">
              <w:rPr>
                <w:rFonts w:ascii="Arial" w:hAnsi="Arial" w:cs="Arial"/>
                <w:sz w:val="20"/>
                <w:szCs w:val="20"/>
              </w:rPr>
              <w:t>5, 4</w:t>
            </w:r>
          </w:p>
        </w:tc>
      </w:tr>
      <w:tr w:rsidR="007C274E" w:rsidRPr="001B4DBF" w14:paraId="347B549F" w14:textId="77777777" w:rsidTr="001E3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7C274E" w:rsidRPr="001B4DBF" w:rsidRDefault="007C274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7C274E" w:rsidRPr="001B4DBF" w:rsidRDefault="007C274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10"/>
            <w:shd w:val="clear" w:color="auto" w:fill="FFFFFF" w:themeFill="background1"/>
          </w:tcPr>
          <w:p w14:paraId="0185FF67" w14:textId="1783CFD3" w:rsidR="007C274E" w:rsidRPr="00A80782" w:rsidRDefault="007C274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Knows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characteristics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463FAA98" w:rsidR="007C274E" w:rsidRPr="00A80782" w:rsidRDefault="007C274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448">
              <w:rPr>
                <w:rFonts w:ascii="Arial" w:hAnsi="Arial" w:cs="Arial"/>
                <w:sz w:val="20"/>
                <w:szCs w:val="20"/>
              </w:rPr>
              <w:t>1, 2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3EDB0E54" w:rsidR="007C274E" w:rsidRPr="00A80782" w:rsidRDefault="007C27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E0448">
              <w:rPr>
                <w:rFonts w:ascii="Arial" w:hAnsi="Arial" w:cs="Arial"/>
                <w:sz w:val="20"/>
                <w:szCs w:val="20"/>
              </w:rPr>
              <w:t xml:space="preserve">4,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C274E" w:rsidRPr="001B4DBF" w14:paraId="66196677" w14:textId="77777777" w:rsidTr="001E327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7C274E" w:rsidRPr="001B4DBF" w:rsidRDefault="007C274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7C274E" w:rsidRPr="001B4DBF" w:rsidRDefault="007C274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10"/>
            <w:shd w:val="clear" w:color="auto" w:fill="DAE9F7" w:themeFill="text2" w:themeFillTint="1A"/>
          </w:tcPr>
          <w:p w14:paraId="4C314DDE" w14:textId="119A7E46" w:rsidR="007C274E" w:rsidRPr="00A80782" w:rsidRDefault="007C274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Knows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ways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follow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when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creating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4020D929" w:rsidR="007C274E" w:rsidRPr="00A80782" w:rsidRDefault="007C274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56">
              <w:rPr>
                <w:rFonts w:ascii="Arial" w:hAnsi="Arial" w:cs="Arial"/>
                <w:sz w:val="20"/>
                <w:szCs w:val="20"/>
              </w:rPr>
              <w:t>7, 12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43FC2262" w:rsidR="007C274E" w:rsidRPr="00A80782" w:rsidRDefault="007C27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B4656">
              <w:rPr>
                <w:rFonts w:ascii="Arial" w:hAnsi="Arial" w:cs="Arial"/>
                <w:sz w:val="20"/>
                <w:szCs w:val="20"/>
              </w:rPr>
              <w:t>5, 4</w:t>
            </w:r>
          </w:p>
        </w:tc>
      </w:tr>
      <w:tr w:rsidR="007C274E" w:rsidRPr="001B4DBF" w14:paraId="17CD7EDE" w14:textId="77777777" w:rsidTr="001E3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7C274E" w:rsidRPr="001B4DBF" w:rsidRDefault="007C274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7C274E" w:rsidRPr="001B4DBF" w:rsidRDefault="007C274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10"/>
            <w:shd w:val="clear" w:color="auto" w:fill="FFFFFF" w:themeFill="background1"/>
          </w:tcPr>
          <w:p w14:paraId="6F332E2A" w14:textId="0469A457" w:rsidR="007C274E" w:rsidRPr="00A80782" w:rsidRDefault="007C274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Knows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stages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characteristics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counseling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6D998253" w:rsidR="007C274E" w:rsidRPr="00A80782" w:rsidRDefault="007C274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56">
              <w:rPr>
                <w:rFonts w:ascii="Arial" w:hAnsi="Arial" w:cs="Arial"/>
                <w:sz w:val="20"/>
                <w:szCs w:val="20"/>
              </w:rPr>
              <w:t>1, 7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194E4442" w:rsidR="007C274E" w:rsidRPr="00A80782" w:rsidRDefault="007C27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B4656">
              <w:rPr>
                <w:rFonts w:ascii="Arial" w:hAnsi="Arial" w:cs="Arial"/>
                <w:sz w:val="20"/>
                <w:szCs w:val="20"/>
              </w:rPr>
              <w:t>4, 5</w:t>
            </w:r>
          </w:p>
        </w:tc>
      </w:tr>
      <w:tr w:rsidR="007C274E" w:rsidRPr="001B4DBF" w14:paraId="18A5A0F9" w14:textId="77777777" w:rsidTr="001E327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7C274E" w:rsidRPr="001B4DBF" w:rsidRDefault="007C274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7C274E" w:rsidRPr="001B4DBF" w:rsidRDefault="007C274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10"/>
            <w:shd w:val="clear" w:color="auto" w:fill="DAE9F7" w:themeFill="text2" w:themeFillTint="1A"/>
          </w:tcPr>
          <w:p w14:paraId="1C97D80A" w14:textId="1EDB9A50" w:rsidR="007C274E" w:rsidRPr="00A80782" w:rsidRDefault="007C274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Recognizes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difficult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characteristics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315B7C2F" w:rsidR="007C274E" w:rsidRPr="00A80782" w:rsidRDefault="007C274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56">
              <w:rPr>
                <w:rFonts w:ascii="Arial" w:hAnsi="Arial" w:cs="Arial"/>
                <w:sz w:val="20"/>
                <w:szCs w:val="20"/>
              </w:rPr>
              <w:t>2, 7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2FF9285A" w:rsidR="007C274E" w:rsidRPr="00A80782" w:rsidRDefault="007C27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B4656">
              <w:rPr>
                <w:rFonts w:ascii="Arial" w:hAnsi="Arial" w:cs="Arial"/>
                <w:sz w:val="20"/>
                <w:szCs w:val="20"/>
              </w:rPr>
              <w:t>4, 5</w:t>
            </w:r>
          </w:p>
        </w:tc>
      </w:tr>
      <w:tr w:rsidR="007C274E" w:rsidRPr="001B4DBF" w14:paraId="695BF82F" w14:textId="77777777" w:rsidTr="001E3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7C274E" w:rsidRPr="001B4DBF" w:rsidRDefault="007C274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7C274E" w:rsidRPr="001B4DBF" w:rsidRDefault="007C274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10"/>
            <w:shd w:val="clear" w:color="auto" w:fill="FFFFFF" w:themeFill="background1"/>
          </w:tcPr>
          <w:p w14:paraId="63906508" w14:textId="55F7EEF2" w:rsidR="007C274E" w:rsidRPr="00A80782" w:rsidRDefault="007C274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Explains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where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what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purpose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helping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counseling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4F23BC06" w:rsidR="007C274E" w:rsidRPr="00A80782" w:rsidRDefault="007C274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56">
              <w:rPr>
                <w:rFonts w:ascii="Arial" w:hAnsi="Arial" w:cs="Arial"/>
                <w:sz w:val="20"/>
                <w:szCs w:val="20"/>
              </w:rPr>
              <w:t>7, 9, 12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40D75F77" w:rsidR="007C274E" w:rsidRPr="00A80782" w:rsidRDefault="007C27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B4656">
              <w:rPr>
                <w:rFonts w:ascii="Arial" w:hAnsi="Arial" w:cs="Arial"/>
                <w:sz w:val="20"/>
                <w:szCs w:val="20"/>
              </w:rPr>
              <w:t>5, 4, 4</w:t>
            </w:r>
          </w:p>
        </w:tc>
      </w:tr>
      <w:tr w:rsidR="003A0CE5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10"/>
            <w:shd w:val="clear" w:color="auto" w:fill="DAE9F7" w:themeFill="text2" w:themeFillTint="1A"/>
            <w:vAlign w:val="center"/>
          </w:tcPr>
          <w:p w14:paraId="4D3CE84B" w14:textId="77777777" w:rsidR="003A0CE5" w:rsidRPr="001B4DBF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2A1560" w14:textId="77777777" w:rsidR="001B5C97" w:rsidRPr="00DC0294" w:rsidRDefault="00DC0294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aims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provide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knowledge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skills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regarding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basic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concepts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counseling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process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principles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techniques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counseling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  <w:p w14:paraId="3183001B" w14:textId="77777777" w:rsidR="00DC0294" w:rsidRPr="00DC0294" w:rsidRDefault="00DC0294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14:paraId="39D60200" w14:textId="447F906D" w:rsidR="00DC0294" w:rsidRPr="001B4DBF" w:rsidRDefault="00DC0294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proofErr w:type="gram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Within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scope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basic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concepts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counseling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characteristics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counseling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types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ethical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principles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counseling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planning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formation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phases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personal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professional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qualities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leader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techniques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that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can be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used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counseling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difficult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behaviors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members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proofErr w:type="gram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how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deal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them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are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explained</w:t>
            </w:r>
            <w:proofErr w:type="spellEnd"/>
            <w:r w:rsidRPr="00DC029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B7273A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D103774" w14:textId="77777777" w:rsidR="001C134A" w:rsidRPr="001B4DBF" w:rsidRDefault="00B7273A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A80782" w:rsidRPr="001B4DBF" w14:paraId="37BF34B0" w14:textId="77777777" w:rsidTr="00771F9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A80782" w:rsidRPr="001B4DBF" w:rsidRDefault="00A8078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3B9E913" w14:textId="13E6C8C8" w:rsidR="00A80782" w:rsidRPr="00A80782" w:rsidRDefault="00A80782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4E2F6454" w14:textId="17B14CCB" w:rsidR="00A80782" w:rsidRPr="00A80782" w:rsidRDefault="00A8078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07DBBAB3" w:rsidR="00A80782" w:rsidRPr="00A80782" w:rsidRDefault="00A8078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Method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A80782" w:rsidRPr="001B4DBF" w14:paraId="6F2F8889" w14:textId="77777777" w:rsidTr="00771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A80782" w:rsidRPr="001B4DBF" w:rsidRDefault="00A8078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0195B8CF" w14:textId="13962C4A" w:rsidR="00A80782" w:rsidRPr="00A80782" w:rsidRDefault="00A80782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Initial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67DFA02F" w14:textId="032DBC66" w:rsidR="00A80782" w:rsidRPr="00A80782" w:rsidRDefault="00A8078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0CA13A4C" w:rsidR="00A80782" w:rsidRPr="00A80782" w:rsidRDefault="00A8078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Method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/ Case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A80782" w:rsidRPr="001B4DBF" w14:paraId="5F373E70" w14:textId="77777777" w:rsidTr="00771F9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A80782" w:rsidRPr="001B4DBF" w:rsidRDefault="00A8078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9527597" w14:textId="204633A8" w:rsidR="00A80782" w:rsidRPr="00A80782" w:rsidRDefault="00A80782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Stages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session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7B75F9D1" w14:textId="4038676C" w:rsidR="00A80782" w:rsidRPr="00A80782" w:rsidRDefault="00A8078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4EE47C0D" w:rsidR="00A80782" w:rsidRPr="00A80782" w:rsidRDefault="00A8078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Method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/ Case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A80782" w:rsidRPr="001B4DBF" w14:paraId="38C8F85B" w14:textId="77777777" w:rsidTr="00771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A80782" w:rsidRPr="001B4DBF" w:rsidRDefault="00A8078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BBFAA8E" w14:textId="2E77F0C4" w:rsidR="00A80782" w:rsidRPr="00A80782" w:rsidRDefault="00A80782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A80782">
              <w:rPr>
                <w:rFonts w:ascii="Arial" w:hAnsi="Arial" w:cs="Arial"/>
                <w:sz w:val="20"/>
                <w:szCs w:val="20"/>
              </w:rPr>
              <w:t xml:space="preserve">Using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ice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breaker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beginning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72FEE239" w14:textId="4A5C5436" w:rsidR="00A80782" w:rsidRPr="00A80782" w:rsidRDefault="00A8078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5317809F" w:rsidR="00A80782" w:rsidRPr="00A80782" w:rsidRDefault="00A8078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Method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/ Role-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Playing</w:t>
            </w:r>
            <w:proofErr w:type="spellEnd"/>
          </w:p>
        </w:tc>
      </w:tr>
      <w:tr w:rsidR="00A80782" w:rsidRPr="001B4DBF" w14:paraId="7C592F63" w14:textId="77777777" w:rsidTr="00771F9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A80782" w:rsidRPr="001B4DBF" w:rsidRDefault="00A8078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E8C3390" w14:textId="47AE27E8" w:rsidR="00A80782" w:rsidRPr="00A80782" w:rsidRDefault="00A80782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Aplication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ice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breaking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43A2FED1" w14:textId="7F3DC871" w:rsidR="00A80782" w:rsidRPr="00A80782" w:rsidRDefault="00A8078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003F9D1A" w:rsidR="00A80782" w:rsidRPr="00A80782" w:rsidRDefault="00A8078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Drama /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Demonstration</w:t>
            </w:r>
            <w:proofErr w:type="spellEnd"/>
          </w:p>
        </w:tc>
      </w:tr>
      <w:tr w:rsidR="00A80782" w:rsidRPr="001B4DBF" w14:paraId="58A7C5E3" w14:textId="77777777" w:rsidTr="00771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A80782" w:rsidRPr="001B4DBF" w:rsidRDefault="00A8078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06DAB37" w14:textId="237AA046" w:rsidR="00A80782" w:rsidRPr="00A80782" w:rsidRDefault="00A80782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Counseling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2A4E24EA" w14:textId="32636F41" w:rsidR="00A80782" w:rsidRPr="00A80782" w:rsidRDefault="00A8078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2BAFDFF7" w:rsidR="00A80782" w:rsidRPr="00A80782" w:rsidRDefault="00A8078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Method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/ Case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A80782" w:rsidRPr="001B4DBF" w14:paraId="6CA30A28" w14:textId="77777777" w:rsidTr="00771F9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A80782" w:rsidRPr="001B4DBF" w:rsidRDefault="00A8078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65547CF4" w14:textId="152FC7EC" w:rsidR="00A80782" w:rsidRPr="00A80782" w:rsidRDefault="00A80782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leadership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754A76C7" w14:textId="65155D42" w:rsidR="00A80782" w:rsidRPr="00A80782" w:rsidRDefault="00A8078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7FA7937A" w:rsidR="00A80782" w:rsidRPr="00A80782" w:rsidRDefault="00A8078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Method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/ Case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3360EF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77777777" w:rsidR="001C134A" w:rsidRPr="00A80782" w:rsidRDefault="00B727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0D1F64A7" w14:textId="77777777" w:rsidR="003360EF" w:rsidRPr="00A80782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A80782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77777777" w:rsidR="001C134A" w:rsidRPr="00A80782" w:rsidRDefault="00B727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305D5438" w14:textId="77777777" w:rsidR="003360EF" w:rsidRPr="00A80782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A80782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80782" w:rsidRPr="001B4DBF" w14:paraId="67B97828" w14:textId="77777777" w:rsidTr="00D5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A80782" w:rsidRPr="001B4DBF" w:rsidRDefault="00A8078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645FD6BD" w14:textId="4674B2BB" w:rsidR="00A80782" w:rsidRPr="00A80782" w:rsidRDefault="00A80782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Defining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purpose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goals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4BBDEF72" w14:textId="05F99C49" w:rsidR="00A80782" w:rsidRPr="00A80782" w:rsidRDefault="00A8078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53ED42A8" w:rsidR="00A80782" w:rsidRPr="00A80782" w:rsidRDefault="00A8078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Method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/ Problem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Solving</w:t>
            </w:r>
            <w:proofErr w:type="spellEnd"/>
          </w:p>
        </w:tc>
      </w:tr>
      <w:tr w:rsidR="00A80782" w:rsidRPr="001B4DBF" w14:paraId="45EC7ED5" w14:textId="77777777" w:rsidTr="00D5235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A80782" w:rsidRPr="001B4DBF" w:rsidRDefault="00A8078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2531C78E" w14:textId="50231254" w:rsidR="00A80782" w:rsidRPr="00A80782" w:rsidRDefault="00A80782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Various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groups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01C14D55" w14:textId="6C82FE8C" w:rsidR="00A80782" w:rsidRPr="00A80782" w:rsidRDefault="00A8078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786C3F7C" w:rsidR="00A80782" w:rsidRPr="00A80782" w:rsidRDefault="00A8078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Method</w:t>
            </w:r>
            <w:proofErr w:type="spellEnd"/>
          </w:p>
        </w:tc>
      </w:tr>
      <w:tr w:rsidR="00A80782" w:rsidRPr="001B4DBF" w14:paraId="25DD7FE9" w14:textId="77777777" w:rsidTr="00D5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A80782" w:rsidRPr="001B4DBF" w:rsidRDefault="00A8078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2B5E4B9" w14:textId="6BCC7759" w:rsidR="00A80782" w:rsidRPr="00A80782" w:rsidRDefault="00A80782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Forming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37145211" w14:textId="1E0B828D" w:rsidR="00A80782" w:rsidRPr="00A80782" w:rsidRDefault="00A8078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3A9C2062" w:rsidR="00A80782" w:rsidRPr="00A80782" w:rsidRDefault="00A8078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Method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/ Problem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Solving</w:t>
            </w:r>
            <w:proofErr w:type="spellEnd"/>
          </w:p>
        </w:tc>
      </w:tr>
      <w:tr w:rsidR="00A80782" w:rsidRPr="001B4DBF" w14:paraId="034432ED" w14:textId="77777777" w:rsidTr="00D5235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A80782" w:rsidRPr="001B4DBF" w:rsidRDefault="00A8078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1506B42E" w14:textId="12931C2E" w:rsidR="00A80782" w:rsidRPr="00A80782" w:rsidRDefault="00A80782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planning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3D3AFD50" w14:textId="30ACDC9D" w:rsidR="00A80782" w:rsidRPr="00A80782" w:rsidRDefault="00A8078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72984CF2" w:rsidR="00A80782" w:rsidRPr="00A80782" w:rsidRDefault="00A8078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Method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A80782" w:rsidRPr="001B4DBF" w14:paraId="7FF5CB9F" w14:textId="77777777" w:rsidTr="00D5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A80782" w:rsidRPr="001B4DBF" w:rsidRDefault="00A8078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5A60206C" w14:textId="57CCDEEB" w:rsidR="00A80782" w:rsidRPr="00A80782" w:rsidRDefault="00A80782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A80782">
              <w:rPr>
                <w:rFonts w:ascii="Arial" w:hAnsi="Arial" w:cs="Arial"/>
                <w:sz w:val="20"/>
                <w:szCs w:val="20"/>
              </w:rPr>
              <w:t xml:space="preserve">Problem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behaviors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difficult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34C8B00B" w14:textId="6990B2B6" w:rsidR="00A80782" w:rsidRPr="00A80782" w:rsidRDefault="00A8078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6F24EC0C" w:rsidR="00A80782" w:rsidRPr="00A80782" w:rsidRDefault="00A8078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Method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/ Case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A80782" w:rsidRPr="001B4DBF" w14:paraId="77110B03" w14:textId="77777777" w:rsidTr="00D5235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A80782" w:rsidRPr="001B4DBF" w:rsidRDefault="00A8078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07B399A" w14:textId="768072D4" w:rsidR="00A80782" w:rsidRPr="00A80782" w:rsidRDefault="00A80782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A80782">
              <w:rPr>
                <w:rFonts w:ascii="Arial" w:hAnsi="Arial" w:cs="Arial"/>
                <w:sz w:val="20"/>
                <w:szCs w:val="20"/>
              </w:rPr>
              <w:t xml:space="preserve">Evaluation of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225D9DC4" w14:textId="38C23391" w:rsidR="00A80782" w:rsidRPr="00A80782" w:rsidRDefault="00A8078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0D410198" w:rsidR="00A80782" w:rsidRPr="00A80782" w:rsidRDefault="00A8078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Method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A80782" w:rsidRPr="001B4DBF" w14:paraId="11CE4BFD" w14:textId="77777777" w:rsidTr="00D5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A80782" w:rsidRPr="001B4DBF" w:rsidRDefault="00A8078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34D275E4" w14:textId="11E6D560" w:rsidR="00A80782" w:rsidRPr="00A80782" w:rsidRDefault="00A80782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A80782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09017603" w14:textId="5F947D58" w:rsidR="00A80782" w:rsidRPr="00A80782" w:rsidRDefault="00A8078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A80782"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818FDD3" w14:textId="5E997F05" w:rsidR="00A80782" w:rsidRPr="00A80782" w:rsidRDefault="00A8078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80782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883290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ABA8DD" w14:textId="77777777" w:rsidR="00883290" w:rsidRPr="001B4DBF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1B4DBF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19C0D284" w14:textId="77777777" w:rsidR="00CC1866" w:rsidRPr="001B4DBF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1B4DB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1C134A" w:rsidRPr="001B4DBF" w:rsidRDefault="00B7273A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3360EF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1AF085FE" w14:textId="061C3E27" w:rsidR="003360EF" w:rsidRPr="00183A7B" w:rsidRDefault="00183A7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Corey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M. S</w:t>
            </w:r>
            <w:proofErr w:type="gram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.,</w:t>
            </w:r>
            <w:proofErr w:type="gram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Corey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G., &amp;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Corey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C. (2018).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Groups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Process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practice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Cengage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Learning.</w:t>
            </w:r>
          </w:p>
        </w:tc>
      </w:tr>
      <w:tr w:rsidR="003360EF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06D75E96" w14:textId="347387C7" w:rsidR="003360EF" w:rsidRPr="00183A7B" w:rsidRDefault="00183A7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A. ve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Koydemir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S. (2011). Grupla Psikolojik Danışma. Ankara: </w:t>
            </w:r>
            <w:proofErr w:type="spellStart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PegemA</w:t>
            </w:r>
            <w:proofErr w:type="spellEnd"/>
            <w:r w:rsidRPr="00183A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Yayıncılık</w:t>
            </w:r>
          </w:p>
        </w:tc>
      </w:tr>
      <w:tr w:rsidR="003360EF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1C134A" w:rsidRPr="001B4DBF" w:rsidRDefault="00B7273A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3D302E" w:rsidRPr="001B4DBF" w14:paraId="00F394BD" w14:textId="77777777" w:rsidTr="007C2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3D302E" w:rsidRPr="001B4DBF" w:rsidRDefault="003D30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49F8DB83" w:rsidR="003D302E" w:rsidRPr="00B7273A" w:rsidRDefault="003D302E" w:rsidP="007C27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6B0A11EB" w:rsidR="003D302E" w:rsidRPr="00B7273A" w:rsidRDefault="003D302E" w:rsidP="007C2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1A0D07DE" w14:textId="7C5E62B2" w:rsidR="003D302E" w:rsidRPr="00B7273A" w:rsidRDefault="003D302E" w:rsidP="007C274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</w:tr>
      <w:tr w:rsidR="003D302E" w:rsidRPr="001B4DBF" w14:paraId="67EFC2DC" w14:textId="77777777" w:rsidTr="007C274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3D302E" w:rsidRPr="001B4DBF" w:rsidRDefault="003D302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4BFD5075" w:rsidR="003D302E" w:rsidRPr="00B7273A" w:rsidRDefault="003D302E" w:rsidP="007C27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500473D7" w:rsidR="003D302E" w:rsidRPr="00B7273A" w:rsidRDefault="003D302E" w:rsidP="007C2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6C432BAF" w14:textId="77777777" w:rsidR="003D302E" w:rsidRPr="00B7273A" w:rsidRDefault="003D302E" w:rsidP="007C274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D302E" w:rsidRPr="001B4DBF" w14:paraId="68F59A27" w14:textId="77777777" w:rsidTr="007C2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54FEA844" w:rsidR="003D302E" w:rsidRPr="001B4DBF" w:rsidRDefault="003D30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Group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work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55DCE90E" w:rsidR="003D302E" w:rsidRPr="00B7273A" w:rsidRDefault="003D302E" w:rsidP="007C27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16E591C9" w:rsidR="003D302E" w:rsidRPr="00B7273A" w:rsidRDefault="003D302E" w:rsidP="007C2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51E8BF09" w14:textId="77777777" w:rsidR="003D302E" w:rsidRPr="00B7273A" w:rsidRDefault="003D302E" w:rsidP="007C274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D302E" w:rsidRPr="001B4DBF" w14:paraId="4B8E99F3" w14:textId="77777777" w:rsidTr="007C274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3D302E" w:rsidRPr="001B4DBF" w:rsidRDefault="003D302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C386AF4" w14:textId="00167B61" w:rsidR="003D302E" w:rsidRPr="00B7273A" w:rsidRDefault="003D302E" w:rsidP="007C27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7B6BF518" w14:textId="7987E3EB" w:rsidR="003D302E" w:rsidRPr="00B7273A" w:rsidRDefault="003D302E" w:rsidP="007C2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77A68D7B" w14:textId="77777777" w:rsidR="003D302E" w:rsidRPr="00B7273A" w:rsidRDefault="003D302E" w:rsidP="007C274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D302E" w:rsidRPr="001B4DBF" w14:paraId="3F5650EE" w14:textId="77777777" w:rsidTr="007C2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3D302E" w:rsidRPr="001B4DBF" w:rsidRDefault="003D302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0CFFE551" w14:textId="6D3FAA9A" w:rsidR="003D302E" w:rsidRPr="00B7273A" w:rsidRDefault="003D302E" w:rsidP="007C27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00CFF36" w14:textId="3E80C3B7" w:rsidR="003D302E" w:rsidRPr="00B7273A" w:rsidRDefault="003D302E" w:rsidP="007C2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1DA78998" w14:textId="77777777" w:rsidR="003D302E" w:rsidRPr="00B7273A" w:rsidRDefault="003D302E" w:rsidP="007C274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D302E" w:rsidRPr="001B4DBF" w14:paraId="4E1E2B2A" w14:textId="77777777" w:rsidTr="007C274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3D302E" w:rsidRPr="001B4DBF" w:rsidRDefault="003D302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6CE1215D" w:rsidR="003D302E" w:rsidRPr="00B7273A" w:rsidRDefault="003D302E" w:rsidP="007C27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13C9DD7B" w:rsidR="003D302E" w:rsidRPr="00B7273A" w:rsidRDefault="003D302E" w:rsidP="007C2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7D234BC1" w14:textId="4242725A" w:rsidR="003D302E" w:rsidRPr="00B7273A" w:rsidRDefault="003D302E" w:rsidP="007C274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</w:tr>
      <w:tr w:rsidR="003360EF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B7273A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1C134A" w:rsidRPr="001B4DBF" w:rsidRDefault="00B7273A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1B4DBF" w:rsidRDefault="00B7273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D302E" w:rsidRPr="001B4DBF" w14:paraId="5D14934C" w14:textId="77777777" w:rsidTr="00BF7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3D302E" w:rsidRPr="001B4DBF" w:rsidRDefault="003D302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</w:tcPr>
          <w:p w14:paraId="37D822FB" w14:textId="3D7D59CD" w:rsidR="003D302E" w:rsidRPr="00B7273A" w:rsidRDefault="003D302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79C2CCAD" w14:textId="0CEAD1D0" w:rsidR="003D302E" w:rsidRPr="00B7273A" w:rsidRDefault="003D302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277FBEDA" w:rsidR="003D302E" w:rsidRPr="00B7273A" w:rsidRDefault="003D302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3D302E" w:rsidRPr="001B4DBF" w14:paraId="3D6E270A" w14:textId="77777777" w:rsidTr="00BF704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3D302E" w:rsidRPr="001B4DBF" w:rsidRDefault="003D302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</w:tcPr>
          <w:p w14:paraId="00942B57" w14:textId="4FDC55F8" w:rsidR="003D302E" w:rsidRPr="00B7273A" w:rsidRDefault="003D302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4F4F4D8B" w14:textId="52DAE42F" w:rsidR="003D302E" w:rsidRPr="00B7273A" w:rsidRDefault="003D302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3270B7CA" w:rsidR="003D302E" w:rsidRPr="00B7273A" w:rsidRDefault="003D302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3D302E" w:rsidRPr="001B4DBF" w14:paraId="239A27BC" w14:textId="77777777" w:rsidTr="00BF7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45DC74E3" w14:textId="48D7DF7C" w:rsidR="003D302E" w:rsidRPr="001B4DBF" w:rsidRDefault="003D302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</w:tcPr>
          <w:p w14:paraId="357D0288" w14:textId="29479C9F" w:rsidR="003D302E" w:rsidRPr="00B7273A" w:rsidRDefault="003D302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17D6DB9F" w14:textId="3B504A3E" w:rsidR="003D302E" w:rsidRPr="00B7273A" w:rsidRDefault="003D302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123CF522" w:rsidR="003D302E" w:rsidRPr="00B7273A" w:rsidRDefault="003D302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3D302E" w:rsidRPr="001B4DBF" w14:paraId="021622C4" w14:textId="77777777" w:rsidTr="00BF704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6BF3187B" w14:textId="77777777" w:rsidR="003D302E" w:rsidRPr="001B4DBF" w:rsidRDefault="003D302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</w:tcPr>
          <w:p w14:paraId="67FF27EF" w14:textId="4794CD34" w:rsidR="003D302E" w:rsidRPr="00B7273A" w:rsidRDefault="003D302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42ABE267" w14:textId="3291120B" w:rsidR="003D302E" w:rsidRPr="00B7273A" w:rsidRDefault="003D302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026DF4C9" w:rsidR="003D302E" w:rsidRPr="00B7273A" w:rsidRDefault="003D302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D302E" w:rsidRPr="001B4DBF" w14:paraId="7ED1FBB5" w14:textId="77777777" w:rsidTr="00BF7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26407A65" w14:textId="77777777" w:rsidR="003D302E" w:rsidRPr="001B4DBF" w:rsidRDefault="003D302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</w:tcPr>
          <w:p w14:paraId="12A42939" w14:textId="4F546CC1" w:rsidR="003D302E" w:rsidRPr="00B7273A" w:rsidRDefault="003D302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3ECE207C" w14:textId="74DD089F" w:rsidR="003D302E" w:rsidRPr="00B7273A" w:rsidRDefault="003D302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5EA0AACE" w:rsidR="003D302E" w:rsidRPr="00B7273A" w:rsidRDefault="003D302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D302E" w:rsidRPr="001B4DBF" w14:paraId="2E004008" w14:textId="77777777" w:rsidTr="00BF704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8B25C38" w14:textId="7460FCD1" w:rsidR="003D302E" w:rsidRPr="001B4DBF" w:rsidRDefault="003D302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</w:tcPr>
          <w:p w14:paraId="4D88A7C9" w14:textId="54C5822B" w:rsidR="003D302E" w:rsidRPr="00B7273A" w:rsidRDefault="003D302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0E99A2E3" w14:textId="381F8396" w:rsidR="003D302E" w:rsidRPr="00B7273A" w:rsidRDefault="003D302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2C07F4C6" w:rsidR="003D302E" w:rsidRPr="00B7273A" w:rsidRDefault="003D302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3D302E" w:rsidRPr="001B4DBF" w14:paraId="504FBA74" w14:textId="77777777" w:rsidTr="00BF7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5AA53C42" w14:textId="3EE4C960" w:rsidR="003D302E" w:rsidRPr="001B4DBF" w:rsidRDefault="003D302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</w:tcPr>
          <w:p w14:paraId="1005A983" w14:textId="48461D41" w:rsidR="003D302E" w:rsidRPr="00B7273A" w:rsidRDefault="003D302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4444D1E5" w14:textId="44DD31D6" w:rsidR="003D302E" w:rsidRPr="00B7273A" w:rsidRDefault="003D302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74CDB5CE" w:rsidR="003D302E" w:rsidRPr="00B7273A" w:rsidRDefault="003D302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3D302E" w:rsidRPr="001B4DBF" w14:paraId="4135CEFE" w14:textId="77777777" w:rsidTr="002D5D5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3D302E" w:rsidRPr="001B4DBF" w:rsidRDefault="003D302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5FF12E29" w:rsidR="003D302E" w:rsidRPr="00B7273A" w:rsidRDefault="003D302E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3D302E" w:rsidRPr="001B4DBF" w14:paraId="5C9094D3" w14:textId="77777777" w:rsidTr="002D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3D302E" w:rsidRPr="001B4DBF" w:rsidRDefault="003D302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4284C717" w:rsidR="003D302E" w:rsidRPr="00B7273A" w:rsidRDefault="003D302E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180/30=6</w:t>
            </w:r>
          </w:p>
        </w:tc>
      </w:tr>
      <w:tr w:rsidR="003D302E" w:rsidRPr="001B4DBF" w14:paraId="2CA46DB3" w14:textId="77777777" w:rsidTr="002D5D5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3D302E" w:rsidRPr="001B4DBF" w:rsidRDefault="003D302E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7AD6A248" w:rsidR="003D302E" w:rsidRPr="00B7273A" w:rsidRDefault="003D302E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727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B7273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E42B7" w14:textId="77777777" w:rsidR="0065015E" w:rsidRDefault="0065015E" w:rsidP="0034027E">
      <w:r>
        <w:separator/>
      </w:r>
    </w:p>
  </w:endnote>
  <w:endnote w:type="continuationSeparator" w:id="0">
    <w:p w14:paraId="1529567B" w14:textId="77777777" w:rsidR="0065015E" w:rsidRDefault="0065015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D6343" w14:textId="77777777" w:rsidR="0065015E" w:rsidRDefault="0065015E" w:rsidP="0034027E">
      <w:r>
        <w:separator/>
      </w:r>
    </w:p>
  </w:footnote>
  <w:footnote w:type="continuationSeparator" w:id="0">
    <w:p w14:paraId="17CEE1D8" w14:textId="77777777" w:rsidR="0065015E" w:rsidRDefault="0065015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83A7B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14E7F"/>
    <w:rsid w:val="00220252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D302E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52668"/>
    <w:rsid w:val="007625C6"/>
    <w:rsid w:val="00770795"/>
    <w:rsid w:val="007C274E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B6903"/>
    <w:rsid w:val="009C5DE7"/>
    <w:rsid w:val="009E445E"/>
    <w:rsid w:val="00A33F69"/>
    <w:rsid w:val="00A3554C"/>
    <w:rsid w:val="00A566C4"/>
    <w:rsid w:val="00A711BC"/>
    <w:rsid w:val="00A7625D"/>
    <w:rsid w:val="00A8032C"/>
    <w:rsid w:val="00A80782"/>
    <w:rsid w:val="00A8173B"/>
    <w:rsid w:val="00B03B19"/>
    <w:rsid w:val="00B06EC6"/>
    <w:rsid w:val="00B41C3E"/>
    <w:rsid w:val="00B52C20"/>
    <w:rsid w:val="00B65C62"/>
    <w:rsid w:val="00B7273A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294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9B69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B6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9B69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B6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6679808"/>
        <c:axId val="24081472"/>
      </c:barChart>
      <c:catAx>
        <c:axId val="18667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081472"/>
        <c:crosses val="autoZero"/>
        <c:auto val="1"/>
        <c:lblAlgn val="ctr"/>
        <c:lblOffset val="100"/>
        <c:noMultiLvlLbl val="0"/>
      </c:catAx>
      <c:valAx>
        <c:axId val="24081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6679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063552"/>
        <c:axId val="24083776"/>
      </c:barChart>
      <c:catAx>
        <c:axId val="143063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083776"/>
        <c:crosses val="autoZero"/>
        <c:auto val="1"/>
        <c:lblAlgn val="ctr"/>
        <c:lblOffset val="100"/>
        <c:noMultiLvlLbl val="0"/>
      </c:catAx>
      <c:valAx>
        <c:axId val="2408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063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3788544"/>
        <c:axId val="168337408"/>
      </c:barChart>
      <c:catAx>
        <c:axId val="263788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337408"/>
        <c:crosses val="autoZero"/>
        <c:auto val="1"/>
        <c:lblAlgn val="ctr"/>
        <c:lblOffset val="100"/>
        <c:noMultiLvlLbl val="0"/>
      </c:catAx>
      <c:valAx>
        <c:axId val="168337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3788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885312"/>
        <c:axId val="168344320"/>
      </c:barChart>
      <c:catAx>
        <c:axId val="2388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344320"/>
        <c:crosses val="autoZero"/>
        <c:auto val="1"/>
        <c:lblAlgn val="ctr"/>
        <c:lblOffset val="100"/>
        <c:noMultiLvlLbl val="0"/>
      </c:catAx>
      <c:valAx>
        <c:axId val="16834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885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586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Utkan</cp:lastModifiedBy>
  <cp:revision>51</cp:revision>
  <cp:lastPrinted>2025-10-05T15:49:00Z</cp:lastPrinted>
  <dcterms:created xsi:type="dcterms:W3CDTF">2025-09-13T20:45:00Z</dcterms:created>
  <dcterms:modified xsi:type="dcterms:W3CDTF">2026-03-08T20:12:00Z</dcterms:modified>
</cp:coreProperties>
</file>