
<file path=[Content_Types].xml><?xml version="1.0" encoding="utf-8"?>
<Types xmlns="http://schemas.openxmlformats.org/package/2006/content-types">
  <Override PartName="/word/theme/themeOverride4.xml" ContentType="application/vnd.openxmlformats-officedocument.themeOverride+xml"/>
  <Default Extension="png" ContentType="image/png"/>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506"/>
        <w:gridCol w:w="222"/>
        <w:gridCol w:w="162"/>
        <w:gridCol w:w="729"/>
        <w:gridCol w:w="1449"/>
      </w:tblGrid>
      <w:tr w:rsidR="00E67127" w:rsidRPr="00F40663">
        <w:trPr>
          <w:trHeight w:val="550"/>
        </w:trPr>
        <w:tc>
          <w:tcPr>
            <w:tcW w:w="10980" w:type="dxa"/>
            <w:gridSpan w:val="25"/>
            <w:tcBorders>
              <w:top w:val="single" w:sz="8" w:space="0" w:color="78C0D4"/>
              <w:left w:val="single" w:sz="8" w:space="0" w:color="78C0D4"/>
              <w:bottom w:val="single" w:sz="8" w:space="0" w:color="78C0D4"/>
              <w:right w:val="single" w:sz="8" w:space="0" w:color="78C0D4"/>
            </w:tcBorders>
            <w:shd w:val="clear" w:color="auto" w:fill="4BACC6"/>
          </w:tcPr>
          <w:p w:rsidR="0079183B" w:rsidRPr="00F40663" w:rsidRDefault="0079183B" w:rsidP="0079183B">
            <w:pPr>
              <w:jc w:val="center"/>
              <w:rPr>
                <w:rFonts w:ascii="Calibri" w:hAnsi="Calibri" w:cs="Arial"/>
                <w:b/>
                <w:i/>
                <w:color w:val="FFFFFF"/>
                <w:sz w:val="22"/>
                <w:szCs w:val="22"/>
                <w:lang w:val="en-US"/>
              </w:rPr>
            </w:pPr>
            <w:r w:rsidRPr="00F40663">
              <w:rPr>
                <w:rFonts w:ascii="Calibri" w:hAnsi="Calibri" w:cs="Arial"/>
                <w:b/>
                <w:i/>
                <w:color w:val="FFFFFF"/>
                <w:sz w:val="22"/>
                <w:szCs w:val="22"/>
                <w:lang w:val="en-US"/>
              </w:rPr>
              <w:t>ÇAĞ UNIVERSITY</w:t>
            </w:r>
          </w:p>
          <w:p w:rsidR="00E67127" w:rsidRPr="00F40663" w:rsidRDefault="0079183B" w:rsidP="0079183B">
            <w:pPr>
              <w:jc w:val="center"/>
              <w:rPr>
                <w:rFonts w:ascii="Calibri" w:hAnsi="Calibri" w:cs="Arial"/>
                <w:b/>
                <w:bCs/>
                <w:i/>
                <w:color w:val="FFFFFF"/>
                <w:sz w:val="22"/>
                <w:szCs w:val="22"/>
                <w:lang w:val="en-US"/>
              </w:rPr>
            </w:pPr>
            <w:r w:rsidRPr="00F40663">
              <w:rPr>
                <w:rFonts w:ascii="Calibri" w:hAnsi="Calibri" w:cs="Arial"/>
                <w:b/>
                <w:i/>
                <w:color w:val="FFFFFF"/>
                <w:sz w:val="22"/>
                <w:szCs w:val="22"/>
                <w:lang w:val="en-US"/>
              </w:rPr>
              <w:t>Faculty of Arts and Sciences Department of Turkish Language and Literature</w:t>
            </w:r>
          </w:p>
        </w:tc>
      </w:tr>
      <w:tr w:rsidR="00E67127" w:rsidRPr="00F40663">
        <w:tc>
          <w:tcPr>
            <w:tcW w:w="1995" w:type="dxa"/>
            <w:gridSpan w:val="4"/>
            <w:shd w:val="clear" w:color="auto" w:fill="D2EAF1"/>
          </w:tcPr>
          <w:p w:rsidR="00E67127" w:rsidRPr="00F40663" w:rsidRDefault="00E67127" w:rsidP="00E67127">
            <w:pPr>
              <w:rPr>
                <w:rFonts w:ascii="Calibri" w:hAnsi="Calibri" w:cs="Arial"/>
                <w:b/>
                <w:bCs/>
                <w:sz w:val="22"/>
                <w:szCs w:val="22"/>
                <w:lang w:val="en-US"/>
              </w:rPr>
            </w:pPr>
            <w:r w:rsidRPr="00F40663">
              <w:rPr>
                <w:rFonts w:ascii="Calibri" w:hAnsi="Calibri" w:cs="Arial"/>
                <w:b/>
                <w:bCs/>
                <w:sz w:val="22"/>
                <w:szCs w:val="22"/>
                <w:lang w:val="en-US"/>
              </w:rPr>
              <w:t>Code</w:t>
            </w:r>
          </w:p>
        </w:tc>
        <w:tc>
          <w:tcPr>
            <w:tcW w:w="4485" w:type="dxa"/>
            <w:gridSpan w:val="12"/>
            <w:shd w:val="clear" w:color="auto" w:fill="D2EAF1"/>
          </w:tcPr>
          <w:p w:rsidR="00E67127" w:rsidRPr="00F40663" w:rsidRDefault="00E67127" w:rsidP="00E67127">
            <w:pPr>
              <w:rPr>
                <w:rFonts w:ascii="Calibri" w:hAnsi="Calibri" w:cs="Arial"/>
                <w:b/>
                <w:sz w:val="22"/>
                <w:szCs w:val="22"/>
                <w:lang w:val="en-US"/>
              </w:rPr>
            </w:pPr>
            <w:r w:rsidRPr="00F40663">
              <w:rPr>
                <w:rFonts w:ascii="Calibri" w:hAnsi="Calibri" w:cs="Arial"/>
                <w:b/>
                <w:sz w:val="22"/>
                <w:szCs w:val="22"/>
                <w:lang w:val="en-US"/>
              </w:rPr>
              <w:t xml:space="preserve">Course </w:t>
            </w:r>
            <w:r w:rsidR="00C122DD" w:rsidRPr="00F40663">
              <w:rPr>
                <w:rFonts w:ascii="Calibri" w:hAnsi="Calibri" w:cs="Arial"/>
                <w:b/>
                <w:sz w:val="22"/>
                <w:szCs w:val="22"/>
                <w:lang w:val="en-US"/>
              </w:rPr>
              <w:t>Title</w:t>
            </w:r>
          </w:p>
        </w:tc>
        <w:tc>
          <w:tcPr>
            <w:tcW w:w="2160" w:type="dxa"/>
            <w:gridSpan w:val="6"/>
            <w:shd w:val="clear" w:color="auto" w:fill="D2EAF1"/>
          </w:tcPr>
          <w:p w:rsidR="00E67127" w:rsidRPr="00F40663" w:rsidRDefault="00E67127" w:rsidP="00183415">
            <w:pPr>
              <w:jc w:val="center"/>
              <w:rPr>
                <w:rFonts w:ascii="Calibri" w:hAnsi="Calibri" w:cs="Arial"/>
                <w:b/>
                <w:sz w:val="22"/>
                <w:szCs w:val="22"/>
                <w:lang w:val="en-US"/>
              </w:rPr>
            </w:pPr>
            <w:r w:rsidRPr="00F40663">
              <w:rPr>
                <w:rFonts w:ascii="Calibri" w:hAnsi="Calibri" w:cs="Arial"/>
                <w:b/>
                <w:sz w:val="22"/>
                <w:szCs w:val="22"/>
                <w:lang w:val="en-US"/>
              </w:rPr>
              <w:t>Credit</w:t>
            </w:r>
          </w:p>
        </w:tc>
        <w:tc>
          <w:tcPr>
            <w:tcW w:w="2340" w:type="dxa"/>
            <w:gridSpan w:val="3"/>
            <w:shd w:val="clear" w:color="auto" w:fill="D2EAF1"/>
          </w:tcPr>
          <w:p w:rsidR="00E67127" w:rsidRPr="00F40663" w:rsidRDefault="00E67127" w:rsidP="00183415">
            <w:pPr>
              <w:jc w:val="center"/>
              <w:rPr>
                <w:rFonts w:ascii="Calibri" w:hAnsi="Calibri" w:cs="Arial"/>
                <w:b/>
                <w:bCs/>
                <w:sz w:val="22"/>
                <w:szCs w:val="22"/>
                <w:lang w:val="en-US"/>
              </w:rPr>
            </w:pPr>
            <w:r w:rsidRPr="00F40663">
              <w:rPr>
                <w:rFonts w:ascii="Calibri" w:hAnsi="Calibri" w:cs="Arial"/>
                <w:b/>
                <w:bCs/>
                <w:sz w:val="22"/>
                <w:szCs w:val="22"/>
                <w:lang w:val="en-US"/>
              </w:rPr>
              <w:t>ECTS</w:t>
            </w:r>
          </w:p>
        </w:tc>
      </w:tr>
      <w:tr w:rsidR="00E748D3" w:rsidRPr="00F40663">
        <w:tc>
          <w:tcPr>
            <w:tcW w:w="1995" w:type="dxa"/>
            <w:gridSpan w:val="4"/>
            <w:shd w:val="clear" w:color="auto" w:fill="auto"/>
          </w:tcPr>
          <w:p w:rsidR="00E748D3" w:rsidRPr="00F40663" w:rsidRDefault="003A6D8B" w:rsidP="002F52F5">
            <w:pPr>
              <w:rPr>
                <w:rFonts w:ascii="Calibri" w:hAnsi="Calibri" w:cs="Arial"/>
                <w:sz w:val="22"/>
                <w:szCs w:val="22"/>
                <w:lang w:val="en-US"/>
              </w:rPr>
            </w:pPr>
            <w:r w:rsidRPr="00F40663">
              <w:rPr>
                <w:rFonts w:ascii="Calibri" w:hAnsi="Calibri" w:cs="Arial"/>
                <w:sz w:val="22"/>
                <w:szCs w:val="22"/>
                <w:lang w:val="en-US"/>
              </w:rPr>
              <w:t xml:space="preserve">TDE </w:t>
            </w:r>
            <w:r w:rsidR="002F52F5" w:rsidRPr="00F40663">
              <w:rPr>
                <w:rFonts w:ascii="Calibri" w:hAnsi="Calibri" w:cs="Arial"/>
                <w:sz w:val="22"/>
                <w:szCs w:val="22"/>
                <w:lang w:val="en-US"/>
              </w:rPr>
              <w:t>33</w:t>
            </w:r>
            <w:r w:rsidR="00F51081" w:rsidRPr="00F40663">
              <w:rPr>
                <w:rFonts w:ascii="Calibri" w:hAnsi="Calibri" w:cs="Arial"/>
                <w:sz w:val="22"/>
                <w:szCs w:val="22"/>
                <w:lang w:val="en-US"/>
              </w:rPr>
              <w:t>4</w:t>
            </w:r>
          </w:p>
        </w:tc>
        <w:tc>
          <w:tcPr>
            <w:tcW w:w="4485" w:type="dxa"/>
            <w:gridSpan w:val="12"/>
            <w:shd w:val="clear" w:color="auto" w:fill="D2EAF1"/>
          </w:tcPr>
          <w:p w:rsidR="00E748D3" w:rsidRPr="00F40663" w:rsidRDefault="000D6146" w:rsidP="000D6146">
            <w:pPr>
              <w:rPr>
                <w:rFonts w:ascii="Calibri" w:hAnsi="Calibri" w:cs="Arial"/>
                <w:sz w:val="22"/>
                <w:szCs w:val="22"/>
                <w:lang w:val="en-US"/>
              </w:rPr>
            </w:pPr>
            <w:r w:rsidRPr="00F40663">
              <w:rPr>
                <w:rFonts w:ascii="Calibri" w:hAnsi="Calibri" w:cs="Arial"/>
                <w:sz w:val="22"/>
                <w:szCs w:val="22"/>
                <w:lang w:val="en-US"/>
              </w:rPr>
              <w:t xml:space="preserve">Literary Theory and Criticism </w:t>
            </w:r>
            <w:r w:rsidR="00E748D3" w:rsidRPr="00F40663">
              <w:rPr>
                <w:rFonts w:ascii="Calibri" w:hAnsi="Calibri" w:cs="Arial"/>
                <w:sz w:val="22"/>
                <w:szCs w:val="22"/>
                <w:lang w:val="en-US"/>
              </w:rPr>
              <w:t>II</w:t>
            </w:r>
            <w:r w:rsidR="00710700" w:rsidRPr="00F40663">
              <w:rPr>
                <w:rFonts w:ascii="Calibri" w:hAnsi="Calibri" w:cs="Arial"/>
                <w:sz w:val="22"/>
                <w:szCs w:val="22"/>
                <w:lang w:val="en-US"/>
              </w:rPr>
              <w:t xml:space="preserve"> (Certificated Course)</w:t>
            </w:r>
          </w:p>
        </w:tc>
        <w:tc>
          <w:tcPr>
            <w:tcW w:w="2160" w:type="dxa"/>
            <w:gridSpan w:val="6"/>
            <w:shd w:val="clear" w:color="auto" w:fill="auto"/>
          </w:tcPr>
          <w:p w:rsidR="00E748D3" w:rsidRPr="00F40663" w:rsidRDefault="009E7FC4" w:rsidP="00F51081">
            <w:pPr>
              <w:jc w:val="center"/>
              <w:rPr>
                <w:rFonts w:ascii="Calibri" w:hAnsi="Calibri" w:cs="Arial"/>
                <w:sz w:val="22"/>
                <w:szCs w:val="22"/>
                <w:lang w:val="en-US"/>
              </w:rPr>
            </w:pPr>
            <w:r w:rsidRPr="00F40663">
              <w:rPr>
                <w:rFonts w:ascii="Calibri" w:hAnsi="Calibri" w:cs="Arial"/>
                <w:sz w:val="22"/>
                <w:szCs w:val="22"/>
                <w:lang w:val="en-US"/>
              </w:rPr>
              <w:t xml:space="preserve"> </w:t>
            </w:r>
            <w:r w:rsidR="00F51081" w:rsidRPr="00F40663">
              <w:rPr>
                <w:rFonts w:ascii="Calibri" w:hAnsi="Calibri" w:cs="Arial"/>
                <w:sz w:val="22"/>
                <w:szCs w:val="22"/>
                <w:lang w:val="en-US"/>
              </w:rPr>
              <w:t>(2</w:t>
            </w:r>
            <w:r w:rsidR="00E748D3" w:rsidRPr="00F40663">
              <w:rPr>
                <w:rFonts w:ascii="Calibri" w:hAnsi="Calibri" w:cs="Arial"/>
                <w:sz w:val="22"/>
                <w:szCs w:val="22"/>
                <w:lang w:val="en-US"/>
              </w:rPr>
              <w:t>-</w:t>
            </w:r>
            <w:r w:rsidR="00F51081" w:rsidRPr="00F40663">
              <w:rPr>
                <w:rFonts w:ascii="Calibri" w:hAnsi="Calibri" w:cs="Arial"/>
                <w:sz w:val="22"/>
                <w:szCs w:val="22"/>
                <w:lang w:val="en-US"/>
              </w:rPr>
              <w:t>2</w:t>
            </w:r>
            <w:r w:rsidRPr="00F40663">
              <w:rPr>
                <w:rFonts w:ascii="Calibri" w:hAnsi="Calibri" w:cs="Arial"/>
                <w:sz w:val="22"/>
                <w:szCs w:val="22"/>
                <w:lang w:val="en-US"/>
              </w:rPr>
              <w:t>)3</w:t>
            </w:r>
          </w:p>
        </w:tc>
        <w:tc>
          <w:tcPr>
            <w:tcW w:w="2340" w:type="dxa"/>
            <w:gridSpan w:val="3"/>
            <w:shd w:val="clear" w:color="auto" w:fill="auto"/>
          </w:tcPr>
          <w:p w:rsidR="00E748D3" w:rsidRPr="00F40663" w:rsidRDefault="00E748D3" w:rsidP="00E748D3">
            <w:pPr>
              <w:jc w:val="center"/>
              <w:rPr>
                <w:rFonts w:ascii="Calibri" w:hAnsi="Calibri" w:cs="Arial"/>
                <w:sz w:val="22"/>
                <w:szCs w:val="22"/>
                <w:lang w:val="en-US"/>
              </w:rPr>
            </w:pPr>
            <w:r w:rsidRPr="00F40663">
              <w:rPr>
                <w:rFonts w:ascii="Calibri" w:hAnsi="Calibri" w:cs="Arial"/>
                <w:sz w:val="22"/>
                <w:szCs w:val="22"/>
                <w:lang w:val="en-US"/>
              </w:rPr>
              <w:t>5</w:t>
            </w:r>
          </w:p>
        </w:tc>
      </w:tr>
      <w:tr w:rsidR="00E23A83" w:rsidRPr="00F40663">
        <w:tc>
          <w:tcPr>
            <w:tcW w:w="3240" w:type="dxa"/>
            <w:gridSpan w:val="8"/>
            <w:shd w:val="clear" w:color="auto" w:fill="D2EAF1"/>
          </w:tcPr>
          <w:p w:rsidR="00E23A83" w:rsidRPr="00F40663" w:rsidRDefault="00E23A83" w:rsidP="0086649A">
            <w:pPr>
              <w:rPr>
                <w:rFonts w:ascii="Calibri" w:hAnsi="Calibri" w:cs="Arial"/>
                <w:b/>
                <w:bCs/>
                <w:sz w:val="22"/>
                <w:szCs w:val="22"/>
                <w:lang w:val="en-US"/>
              </w:rPr>
            </w:pPr>
            <w:r w:rsidRPr="00F40663">
              <w:rPr>
                <w:rFonts w:ascii="Calibri" w:hAnsi="Calibri" w:cs="Arial"/>
                <w:b/>
                <w:bCs/>
                <w:color w:val="333333"/>
                <w:sz w:val="22"/>
                <w:szCs w:val="22"/>
                <w:lang w:val="en-US"/>
              </w:rPr>
              <w:t>Prerequisites</w:t>
            </w:r>
          </w:p>
        </w:tc>
        <w:tc>
          <w:tcPr>
            <w:tcW w:w="7740" w:type="dxa"/>
            <w:gridSpan w:val="17"/>
            <w:shd w:val="clear" w:color="auto" w:fill="D2EAF1"/>
          </w:tcPr>
          <w:p w:rsidR="00E23A83" w:rsidRPr="00F40663" w:rsidRDefault="00E23A83" w:rsidP="0086649A">
            <w:pPr>
              <w:rPr>
                <w:rFonts w:ascii="Calibri" w:hAnsi="Calibri" w:cs="Arial"/>
                <w:b/>
                <w:bCs/>
                <w:sz w:val="22"/>
                <w:szCs w:val="22"/>
                <w:lang w:val="en-US"/>
              </w:rPr>
            </w:pPr>
            <w:r w:rsidRPr="00F40663">
              <w:rPr>
                <w:rFonts w:ascii="Calibri" w:hAnsi="Calibri" w:cs="Arial"/>
                <w:b/>
                <w:bCs/>
                <w:sz w:val="22"/>
                <w:szCs w:val="22"/>
                <w:lang w:val="en-US"/>
              </w:rPr>
              <w:t>None</w:t>
            </w:r>
          </w:p>
        </w:tc>
      </w:tr>
      <w:tr w:rsidR="00E748D3" w:rsidRPr="00F40663">
        <w:tc>
          <w:tcPr>
            <w:tcW w:w="3240" w:type="dxa"/>
            <w:gridSpan w:val="8"/>
            <w:shd w:val="clear" w:color="auto" w:fill="auto"/>
          </w:tcPr>
          <w:p w:rsidR="00E748D3" w:rsidRPr="00F40663" w:rsidRDefault="00E748D3" w:rsidP="0086649A">
            <w:pPr>
              <w:rPr>
                <w:rFonts w:ascii="Calibri" w:hAnsi="Calibri" w:cs="Arial"/>
                <w:b/>
                <w:bCs/>
                <w:sz w:val="22"/>
                <w:szCs w:val="22"/>
                <w:lang w:val="en-US"/>
              </w:rPr>
            </w:pPr>
            <w:r w:rsidRPr="00F40663">
              <w:rPr>
                <w:rFonts w:ascii="Calibri" w:hAnsi="Calibri" w:cs="Arial"/>
                <w:b/>
                <w:bCs/>
                <w:sz w:val="22"/>
                <w:szCs w:val="22"/>
                <w:lang w:val="en-US"/>
              </w:rPr>
              <w:t>Language of Instruction</w:t>
            </w:r>
          </w:p>
        </w:tc>
        <w:tc>
          <w:tcPr>
            <w:tcW w:w="1620" w:type="dxa"/>
            <w:gridSpan w:val="4"/>
            <w:shd w:val="clear" w:color="auto" w:fill="D2EAF1"/>
          </w:tcPr>
          <w:p w:rsidR="00E748D3" w:rsidRPr="00F40663" w:rsidRDefault="00E748D3" w:rsidP="00E748D3">
            <w:pPr>
              <w:rPr>
                <w:rFonts w:ascii="Calibri" w:hAnsi="Calibri" w:cs="Arial"/>
                <w:sz w:val="22"/>
                <w:szCs w:val="22"/>
                <w:lang w:val="en-US"/>
              </w:rPr>
            </w:pPr>
            <w:r w:rsidRPr="00F40663">
              <w:rPr>
                <w:rFonts w:ascii="Calibri" w:hAnsi="Calibri" w:cs="Arial"/>
                <w:sz w:val="22"/>
                <w:szCs w:val="22"/>
                <w:lang w:val="en-US"/>
              </w:rPr>
              <w:t xml:space="preserve">Turkish                                  </w:t>
            </w:r>
          </w:p>
        </w:tc>
        <w:tc>
          <w:tcPr>
            <w:tcW w:w="2435" w:type="dxa"/>
            <w:gridSpan w:val="6"/>
            <w:shd w:val="clear" w:color="auto" w:fill="auto"/>
          </w:tcPr>
          <w:p w:rsidR="00E748D3" w:rsidRPr="00F40663" w:rsidRDefault="00E748D3" w:rsidP="00E748D3">
            <w:pPr>
              <w:rPr>
                <w:rFonts w:ascii="Calibri" w:hAnsi="Calibri" w:cs="Arial"/>
                <w:sz w:val="22"/>
                <w:szCs w:val="22"/>
                <w:lang w:val="en-US"/>
              </w:rPr>
            </w:pPr>
            <w:r w:rsidRPr="00F40663">
              <w:rPr>
                <w:rStyle w:val="girinti"/>
                <w:rFonts w:ascii="Calibri" w:hAnsi="Calibri" w:cs="Arial"/>
                <w:bCs/>
                <w:sz w:val="22"/>
                <w:szCs w:val="22"/>
                <w:lang w:val="en-US"/>
              </w:rPr>
              <w:t>Mode of Delivery</w:t>
            </w:r>
          </w:p>
        </w:tc>
        <w:tc>
          <w:tcPr>
            <w:tcW w:w="3685" w:type="dxa"/>
            <w:gridSpan w:val="7"/>
            <w:shd w:val="clear" w:color="auto" w:fill="auto"/>
          </w:tcPr>
          <w:p w:rsidR="00E748D3" w:rsidRPr="00F40663" w:rsidRDefault="00E748D3" w:rsidP="00E748D3">
            <w:pPr>
              <w:rPr>
                <w:rFonts w:ascii="Calibri" w:hAnsi="Calibri" w:cs="Arial"/>
                <w:sz w:val="22"/>
                <w:szCs w:val="22"/>
                <w:lang w:val="en-US"/>
              </w:rPr>
            </w:pPr>
            <w:r w:rsidRPr="00F40663">
              <w:rPr>
                <w:rStyle w:val="girinti"/>
                <w:rFonts w:ascii="Calibri" w:hAnsi="Calibri" w:cs="Arial"/>
                <w:sz w:val="22"/>
                <w:szCs w:val="22"/>
                <w:lang w:val="en-US"/>
              </w:rPr>
              <w:t>Face to face</w:t>
            </w:r>
          </w:p>
        </w:tc>
      </w:tr>
      <w:tr w:rsidR="00E748D3" w:rsidRPr="00F40663">
        <w:tc>
          <w:tcPr>
            <w:tcW w:w="3240" w:type="dxa"/>
            <w:gridSpan w:val="8"/>
            <w:shd w:val="clear" w:color="auto" w:fill="D2EAF1"/>
          </w:tcPr>
          <w:p w:rsidR="00E748D3" w:rsidRPr="00F40663" w:rsidRDefault="00E748D3" w:rsidP="0086649A">
            <w:pPr>
              <w:rPr>
                <w:rFonts w:ascii="Calibri" w:hAnsi="Calibri" w:cs="Arial"/>
                <w:b/>
                <w:bCs/>
                <w:sz w:val="22"/>
                <w:szCs w:val="22"/>
                <w:lang w:val="en-US"/>
              </w:rPr>
            </w:pPr>
            <w:r w:rsidRPr="00F40663">
              <w:rPr>
                <w:rFonts w:ascii="Calibri" w:hAnsi="Calibri" w:cs="Arial"/>
                <w:b/>
                <w:bCs/>
                <w:sz w:val="22"/>
                <w:szCs w:val="22"/>
                <w:lang w:val="en-US"/>
              </w:rPr>
              <w:t>Type and Level of Course</w:t>
            </w:r>
          </w:p>
        </w:tc>
        <w:tc>
          <w:tcPr>
            <w:tcW w:w="7740" w:type="dxa"/>
            <w:gridSpan w:val="17"/>
            <w:shd w:val="clear" w:color="auto" w:fill="D2EAF1"/>
          </w:tcPr>
          <w:p w:rsidR="00E748D3" w:rsidRPr="00F40663" w:rsidRDefault="00E748D3" w:rsidP="00E748D3">
            <w:pPr>
              <w:rPr>
                <w:rFonts w:ascii="Calibri" w:hAnsi="Calibri" w:cs="Arial"/>
                <w:sz w:val="22"/>
                <w:szCs w:val="22"/>
                <w:lang w:val="en-US"/>
              </w:rPr>
            </w:pPr>
            <w:r w:rsidRPr="00F40663">
              <w:rPr>
                <w:rFonts w:ascii="Calibri" w:hAnsi="Calibri" w:cs="Arial"/>
                <w:sz w:val="22"/>
                <w:szCs w:val="22"/>
                <w:lang w:val="en-US"/>
              </w:rPr>
              <w:t>Compulsory/ Undergraduate / 3.Year/ Spring Semester</w:t>
            </w:r>
          </w:p>
        </w:tc>
      </w:tr>
      <w:tr w:rsidR="00E67127" w:rsidRPr="00F40663" w:rsidTr="005A1D01">
        <w:tc>
          <w:tcPr>
            <w:tcW w:w="2130" w:type="dxa"/>
            <w:gridSpan w:val="5"/>
            <w:shd w:val="clear" w:color="auto" w:fill="auto"/>
          </w:tcPr>
          <w:p w:rsidR="00E67127" w:rsidRPr="00F40663" w:rsidRDefault="00E67127" w:rsidP="00E67127">
            <w:pPr>
              <w:rPr>
                <w:rFonts w:ascii="Calibri" w:hAnsi="Calibri" w:cs="Arial"/>
                <w:b/>
                <w:bCs/>
                <w:sz w:val="22"/>
                <w:szCs w:val="22"/>
                <w:lang w:val="en-US"/>
              </w:rPr>
            </w:pPr>
            <w:r w:rsidRPr="00F40663">
              <w:rPr>
                <w:rFonts w:ascii="Calibri" w:hAnsi="Calibri" w:cs="Arial"/>
                <w:b/>
                <w:bCs/>
                <w:sz w:val="22"/>
                <w:szCs w:val="22"/>
                <w:lang w:val="en-US"/>
              </w:rPr>
              <w:t>Lecturers</w:t>
            </w:r>
          </w:p>
        </w:tc>
        <w:tc>
          <w:tcPr>
            <w:tcW w:w="2720" w:type="dxa"/>
            <w:gridSpan w:val="6"/>
            <w:shd w:val="clear" w:color="auto" w:fill="D2EAF1"/>
          </w:tcPr>
          <w:p w:rsidR="00E67127" w:rsidRPr="00F40663" w:rsidRDefault="00E67127" w:rsidP="00E67127">
            <w:pPr>
              <w:rPr>
                <w:rFonts w:ascii="Calibri" w:hAnsi="Calibri" w:cs="Arial"/>
                <w:b/>
                <w:sz w:val="22"/>
                <w:szCs w:val="22"/>
                <w:lang w:val="en-US"/>
              </w:rPr>
            </w:pPr>
            <w:r w:rsidRPr="00F40663">
              <w:rPr>
                <w:rFonts w:ascii="Calibri" w:hAnsi="Calibri" w:cs="Arial"/>
                <w:b/>
                <w:sz w:val="22"/>
                <w:szCs w:val="22"/>
                <w:lang w:val="en-US"/>
              </w:rPr>
              <w:t xml:space="preserve">Name(s) </w:t>
            </w:r>
          </w:p>
        </w:tc>
        <w:tc>
          <w:tcPr>
            <w:tcW w:w="1653" w:type="dxa"/>
            <w:gridSpan w:val="6"/>
            <w:shd w:val="clear" w:color="auto" w:fill="auto"/>
          </w:tcPr>
          <w:p w:rsidR="00E67127" w:rsidRPr="00F40663" w:rsidRDefault="00E67127" w:rsidP="00E67127">
            <w:pPr>
              <w:rPr>
                <w:rFonts w:ascii="Calibri" w:hAnsi="Calibri" w:cs="Arial"/>
                <w:sz w:val="22"/>
                <w:szCs w:val="22"/>
                <w:lang w:val="en-US"/>
              </w:rPr>
            </w:pPr>
            <w:r w:rsidRPr="00F40663">
              <w:rPr>
                <w:rFonts w:ascii="Calibri" w:hAnsi="Calibri" w:cs="Arial"/>
                <w:sz w:val="22"/>
                <w:szCs w:val="22"/>
                <w:lang w:val="en-US"/>
              </w:rPr>
              <w:t>Lecture Hours</w:t>
            </w:r>
          </w:p>
        </w:tc>
        <w:tc>
          <w:tcPr>
            <w:tcW w:w="1915" w:type="dxa"/>
            <w:gridSpan w:val="4"/>
            <w:shd w:val="clear" w:color="auto" w:fill="D2EAF1"/>
          </w:tcPr>
          <w:p w:rsidR="00E67127" w:rsidRPr="00F40663" w:rsidRDefault="00E67127" w:rsidP="00E67127">
            <w:pPr>
              <w:rPr>
                <w:rFonts w:ascii="Calibri" w:hAnsi="Calibri" w:cs="Arial"/>
                <w:sz w:val="22"/>
                <w:szCs w:val="22"/>
                <w:lang w:val="en-US"/>
              </w:rPr>
            </w:pPr>
            <w:r w:rsidRPr="00F40663">
              <w:rPr>
                <w:rFonts w:ascii="Calibri" w:hAnsi="Calibri" w:cs="Arial"/>
                <w:sz w:val="22"/>
                <w:szCs w:val="22"/>
                <w:lang w:val="en-US"/>
              </w:rPr>
              <w:t>Office Hours</w:t>
            </w:r>
          </w:p>
        </w:tc>
        <w:tc>
          <w:tcPr>
            <w:tcW w:w="2562" w:type="dxa"/>
            <w:gridSpan w:val="4"/>
            <w:shd w:val="clear" w:color="auto" w:fill="auto"/>
          </w:tcPr>
          <w:p w:rsidR="00E67127" w:rsidRPr="00F40663" w:rsidRDefault="00E67127" w:rsidP="00E67127">
            <w:pPr>
              <w:rPr>
                <w:rFonts w:ascii="Calibri" w:hAnsi="Calibri" w:cs="Arial"/>
                <w:b/>
                <w:bCs/>
                <w:sz w:val="22"/>
                <w:szCs w:val="22"/>
                <w:lang w:val="en-US"/>
              </w:rPr>
            </w:pPr>
            <w:r w:rsidRPr="00F40663">
              <w:rPr>
                <w:rFonts w:ascii="Calibri" w:hAnsi="Calibri" w:cs="Arial"/>
                <w:b/>
                <w:bCs/>
                <w:sz w:val="22"/>
                <w:szCs w:val="22"/>
                <w:lang w:val="en-US"/>
              </w:rPr>
              <w:t>Contacts</w:t>
            </w:r>
          </w:p>
        </w:tc>
      </w:tr>
      <w:tr w:rsidR="00E67127" w:rsidRPr="00F40663" w:rsidTr="005A1D01">
        <w:tc>
          <w:tcPr>
            <w:tcW w:w="2130" w:type="dxa"/>
            <w:gridSpan w:val="5"/>
            <w:shd w:val="clear" w:color="auto" w:fill="D2EAF1"/>
          </w:tcPr>
          <w:p w:rsidR="00E67127" w:rsidRPr="00F40663" w:rsidRDefault="00E67127" w:rsidP="00E67127">
            <w:pPr>
              <w:rPr>
                <w:rFonts w:ascii="Calibri" w:hAnsi="Calibri" w:cs="Arial"/>
                <w:b/>
                <w:bCs/>
                <w:sz w:val="22"/>
                <w:szCs w:val="22"/>
                <w:lang w:val="en-US"/>
              </w:rPr>
            </w:pPr>
            <w:r w:rsidRPr="00F40663">
              <w:rPr>
                <w:rFonts w:ascii="Calibri" w:hAnsi="Calibri" w:cs="Arial"/>
                <w:b/>
                <w:bCs/>
                <w:sz w:val="22"/>
                <w:szCs w:val="22"/>
                <w:lang w:val="en-US"/>
              </w:rPr>
              <w:t>Course Coordinator</w:t>
            </w:r>
          </w:p>
        </w:tc>
        <w:tc>
          <w:tcPr>
            <w:tcW w:w="2720" w:type="dxa"/>
            <w:gridSpan w:val="6"/>
            <w:shd w:val="clear" w:color="auto" w:fill="D2EAF1"/>
          </w:tcPr>
          <w:p w:rsidR="00E67127" w:rsidRPr="00F40663" w:rsidRDefault="00F55D3A" w:rsidP="00E67127">
            <w:pPr>
              <w:rPr>
                <w:rFonts w:ascii="Calibri" w:hAnsi="Calibri" w:cs="Arial"/>
                <w:sz w:val="22"/>
                <w:szCs w:val="22"/>
                <w:lang w:val="en-US"/>
              </w:rPr>
            </w:pPr>
            <w:r w:rsidRPr="00F40663">
              <w:rPr>
                <w:rFonts w:ascii="Calibri" w:hAnsi="Calibri" w:cs="Arial"/>
                <w:sz w:val="22"/>
                <w:szCs w:val="22"/>
                <w:lang w:val="en-US"/>
              </w:rPr>
              <w:t>Professor</w:t>
            </w:r>
            <w:r w:rsidR="00C322AD" w:rsidRPr="00F40663">
              <w:rPr>
                <w:rFonts w:ascii="Calibri" w:hAnsi="Calibri" w:cs="Arial"/>
                <w:sz w:val="22"/>
                <w:szCs w:val="22"/>
                <w:lang w:val="en-US"/>
              </w:rPr>
              <w:t xml:space="preserve"> </w:t>
            </w:r>
            <w:proofErr w:type="spellStart"/>
            <w:r w:rsidR="00C322AD" w:rsidRPr="00F40663">
              <w:rPr>
                <w:rFonts w:ascii="Calibri" w:hAnsi="Calibri" w:cs="Arial"/>
                <w:sz w:val="22"/>
                <w:szCs w:val="22"/>
                <w:lang w:val="en-US"/>
              </w:rPr>
              <w:t>Elmas</w:t>
            </w:r>
            <w:proofErr w:type="spellEnd"/>
            <w:r w:rsidR="00C322AD" w:rsidRPr="00F40663">
              <w:rPr>
                <w:rFonts w:ascii="Calibri" w:hAnsi="Calibri" w:cs="Arial"/>
                <w:sz w:val="22"/>
                <w:szCs w:val="22"/>
                <w:lang w:val="en-US"/>
              </w:rPr>
              <w:t xml:space="preserve"> </w:t>
            </w:r>
            <w:proofErr w:type="spellStart"/>
            <w:r w:rsidR="00C322AD" w:rsidRPr="00F40663">
              <w:rPr>
                <w:rFonts w:ascii="Calibri" w:hAnsi="Calibri" w:cs="Arial"/>
                <w:sz w:val="22"/>
                <w:szCs w:val="22"/>
                <w:lang w:val="en-US"/>
              </w:rPr>
              <w:t>Şahin</w:t>
            </w:r>
            <w:proofErr w:type="spellEnd"/>
          </w:p>
        </w:tc>
        <w:tc>
          <w:tcPr>
            <w:tcW w:w="1653" w:type="dxa"/>
            <w:gridSpan w:val="6"/>
            <w:shd w:val="clear" w:color="auto" w:fill="D2EAF1"/>
          </w:tcPr>
          <w:p w:rsidR="00E67127" w:rsidRPr="00F40663" w:rsidRDefault="00E67127" w:rsidP="00E67127">
            <w:pPr>
              <w:rPr>
                <w:rFonts w:ascii="Calibri" w:hAnsi="Calibri" w:cs="Arial"/>
                <w:sz w:val="22"/>
                <w:szCs w:val="22"/>
                <w:lang w:val="en-US"/>
              </w:rPr>
            </w:pPr>
          </w:p>
        </w:tc>
        <w:tc>
          <w:tcPr>
            <w:tcW w:w="1915" w:type="dxa"/>
            <w:gridSpan w:val="4"/>
            <w:shd w:val="clear" w:color="auto" w:fill="D2EAF1"/>
          </w:tcPr>
          <w:p w:rsidR="00E67127" w:rsidRPr="00F40663" w:rsidRDefault="00E67127" w:rsidP="00183415">
            <w:pPr>
              <w:jc w:val="center"/>
              <w:rPr>
                <w:rFonts w:ascii="Calibri" w:hAnsi="Calibri" w:cs="Arial"/>
                <w:sz w:val="22"/>
                <w:szCs w:val="22"/>
                <w:lang w:val="en-US"/>
              </w:rPr>
            </w:pPr>
          </w:p>
        </w:tc>
        <w:tc>
          <w:tcPr>
            <w:tcW w:w="2562" w:type="dxa"/>
            <w:gridSpan w:val="4"/>
            <w:shd w:val="clear" w:color="auto" w:fill="D2EAF1"/>
          </w:tcPr>
          <w:p w:rsidR="00E67127" w:rsidRPr="00F40663" w:rsidRDefault="00621A9F" w:rsidP="00E67127">
            <w:pPr>
              <w:rPr>
                <w:rFonts w:ascii="Calibri" w:hAnsi="Calibri" w:cs="Arial"/>
                <w:b/>
                <w:bCs/>
                <w:sz w:val="22"/>
                <w:szCs w:val="22"/>
                <w:lang w:val="en-US"/>
              </w:rPr>
            </w:pPr>
            <w:hyperlink r:id="rId5" w:history="1">
              <w:r w:rsidR="00C322AD" w:rsidRPr="00F40663">
                <w:rPr>
                  <w:rStyle w:val="Hyperlink"/>
                  <w:rFonts w:ascii="Calibri" w:hAnsi="Calibri" w:cs="Arial"/>
                  <w:b/>
                  <w:bCs/>
                  <w:sz w:val="22"/>
                  <w:szCs w:val="22"/>
                  <w:lang w:val="en-US"/>
                </w:rPr>
                <w:t>elmassahin@cag.edu.tr</w:t>
              </w:r>
            </w:hyperlink>
            <w:r w:rsidR="00C322AD" w:rsidRPr="00F40663">
              <w:rPr>
                <w:rFonts w:ascii="Calibri" w:hAnsi="Calibri" w:cs="Arial"/>
                <w:b/>
                <w:bCs/>
                <w:sz w:val="22"/>
                <w:szCs w:val="22"/>
                <w:lang w:val="en-US"/>
              </w:rPr>
              <w:t xml:space="preserve"> </w:t>
            </w:r>
          </w:p>
        </w:tc>
      </w:tr>
      <w:tr w:rsidR="00E67127" w:rsidRPr="00F40663">
        <w:tc>
          <w:tcPr>
            <w:tcW w:w="2130" w:type="dxa"/>
            <w:gridSpan w:val="5"/>
            <w:shd w:val="clear" w:color="auto" w:fill="D2EAF1"/>
          </w:tcPr>
          <w:p w:rsidR="00E67127" w:rsidRPr="00F40663" w:rsidRDefault="00E67127" w:rsidP="00183415">
            <w:pPr>
              <w:ind w:right="113"/>
              <w:rPr>
                <w:rFonts w:ascii="Calibri" w:hAnsi="Calibri" w:cs="Arial"/>
                <w:b/>
                <w:bCs/>
                <w:sz w:val="22"/>
                <w:szCs w:val="22"/>
                <w:lang w:val="en-US"/>
              </w:rPr>
            </w:pPr>
            <w:r w:rsidRPr="00F40663">
              <w:rPr>
                <w:rFonts w:ascii="Calibri" w:hAnsi="Calibri" w:cs="Arial"/>
                <w:b/>
                <w:bCs/>
                <w:sz w:val="22"/>
                <w:szCs w:val="22"/>
                <w:lang w:val="en-US"/>
              </w:rPr>
              <w:t xml:space="preserve">Course Objective </w:t>
            </w:r>
          </w:p>
        </w:tc>
        <w:tc>
          <w:tcPr>
            <w:tcW w:w="8850" w:type="dxa"/>
            <w:gridSpan w:val="20"/>
            <w:shd w:val="clear" w:color="auto" w:fill="D2EAF1"/>
          </w:tcPr>
          <w:p w:rsidR="00E67127" w:rsidRPr="00F40663" w:rsidRDefault="00BD3064" w:rsidP="00267EA0">
            <w:pPr>
              <w:rPr>
                <w:rFonts w:ascii="Calibri" w:hAnsi="Calibri" w:cs="Arial"/>
                <w:b/>
                <w:bCs/>
                <w:sz w:val="22"/>
                <w:szCs w:val="22"/>
                <w:lang w:val="en-US"/>
              </w:rPr>
            </w:pPr>
            <w:proofErr w:type="gramStart"/>
            <w:r w:rsidRPr="00F40663">
              <w:rPr>
                <w:rFonts w:ascii="Calibri" w:hAnsi="Calibri" w:cs="Arial"/>
                <w:sz w:val="22"/>
                <w:szCs w:val="22"/>
                <w:lang w:val="en-US"/>
              </w:rPr>
              <w:t>To examine the historical development and sources of criticism, to conduct critical studies on literary theory and criticism, to examine the works of leading female and male writers of world literature in an aesthetic dimension by focusing on Western and Turkish literary criticism that developed in theoretical perspectives throughout the 20th century, to examine their literary, cultural, linguistic, individual and social values ​​in the light of critical theories such as historical, social, Marxist, feminist, psychoanalyst, existentialist, reader-centered, modern-postmodern and eco-criticism.</w:t>
            </w:r>
            <w:proofErr w:type="gramEnd"/>
            <w:r w:rsidRPr="00F40663">
              <w:rPr>
                <w:rFonts w:ascii="Calibri" w:hAnsi="Calibri" w:cs="Arial"/>
                <w:sz w:val="22"/>
                <w:szCs w:val="22"/>
                <w:lang w:val="en-US"/>
              </w:rPr>
              <w:t xml:space="preserve"> </w:t>
            </w:r>
            <w:proofErr w:type="gramStart"/>
            <w:r w:rsidR="00267EA0" w:rsidRPr="00F40663">
              <w:rPr>
                <w:rFonts w:ascii="Calibri" w:hAnsi="Calibri" w:cs="Arial"/>
                <w:sz w:val="22"/>
                <w:szCs w:val="22"/>
                <w:lang w:val="en-US"/>
              </w:rPr>
              <w:t>On the other hand, in line with the articles of “Quality Education (4), Gender Equality (5), Reduced Inequalities (10) and Life on Land” (15) of the “Sustainable Development Goals” (SDGs), guiding students to become individuals who are at peace with themselves, sensitive to their environment, conscious and responsible, with practical examples from the texts, as well as ensuring that they are equipped in subjects such as “criticism, editing, creative thinking and writing”.</w:t>
            </w:r>
            <w:proofErr w:type="gramEnd"/>
          </w:p>
        </w:tc>
      </w:tr>
      <w:tr w:rsidR="00E67127" w:rsidRPr="00F40663">
        <w:tc>
          <w:tcPr>
            <w:tcW w:w="1281" w:type="dxa"/>
            <w:gridSpan w:val="2"/>
            <w:vMerge w:val="restart"/>
            <w:shd w:val="clear" w:color="auto" w:fill="auto"/>
            <w:textDirection w:val="btLr"/>
          </w:tcPr>
          <w:p w:rsidR="00E67127" w:rsidRPr="00F40663" w:rsidRDefault="00E67127" w:rsidP="00183415">
            <w:pPr>
              <w:ind w:left="113" w:right="113"/>
              <w:jc w:val="center"/>
              <w:rPr>
                <w:rFonts w:ascii="Calibri" w:hAnsi="Calibri" w:cs="Arial"/>
                <w:b/>
                <w:bCs/>
                <w:sz w:val="22"/>
                <w:szCs w:val="22"/>
                <w:lang w:val="en-US"/>
              </w:rPr>
            </w:pPr>
          </w:p>
          <w:p w:rsidR="00E67127" w:rsidRPr="00F40663" w:rsidRDefault="00E67127" w:rsidP="00183415">
            <w:pPr>
              <w:ind w:left="113" w:right="113"/>
              <w:jc w:val="center"/>
              <w:rPr>
                <w:rFonts w:ascii="Calibri" w:hAnsi="Calibri" w:cs="Arial"/>
                <w:b/>
                <w:bCs/>
                <w:sz w:val="22"/>
                <w:szCs w:val="22"/>
                <w:lang w:val="en-US"/>
              </w:rPr>
            </w:pPr>
            <w:r w:rsidRPr="00F40663">
              <w:rPr>
                <w:rFonts w:ascii="Calibri" w:hAnsi="Calibri" w:cs="Arial"/>
                <w:b/>
                <w:bCs/>
                <w:sz w:val="22"/>
                <w:szCs w:val="22"/>
                <w:lang w:val="en-US"/>
              </w:rPr>
              <w:t>Learning Outcomes of the Course</w:t>
            </w:r>
          </w:p>
        </w:tc>
        <w:tc>
          <w:tcPr>
            <w:tcW w:w="693" w:type="dxa"/>
            <w:vMerge w:val="restart"/>
            <w:shd w:val="clear" w:color="auto" w:fill="D2EAF1"/>
          </w:tcPr>
          <w:p w:rsidR="00E67127" w:rsidRPr="00F40663" w:rsidRDefault="00E67127" w:rsidP="00183415">
            <w:pPr>
              <w:jc w:val="center"/>
              <w:rPr>
                <w:rFonts w:ascii="Calibri" w:hAnsi="Calibri" w:cs="Arial"/>
                <w:sz w:val="22"/>
                <w:szCs w:val="22"/>
                <w:lang w:val="en-US"/>
              </w:rPr>
            </w:pPr>
          </w:p>
        </w:tc>
        <w:tc>
          <w:tcPr>
            <w:tcW w:w="5938" w:type="dxa"/>
            <w:gridSpan w:val="17"/>
            <w:vMerge w:val="restart"/>
            <w:shd w:val="clear" w:color="auto" w:fill="auto"/>
          </w:tcPr>
          <w:p w:rsidR="00E67127" w:rsidRPr="00F40663" w:rsidRDefault="00E748D3" w:rsidP="00E67127">
            <w:pPr>
              <w:rPr>
                <w:rFonts w:ascii="Calibri" w:hAnsi="Calibri" w:cs="Arial"/>
                <w:sz w:val="22"/>
                <w:szCs w:val="22"/>
                <w:lang w:val="en-US"/>
              </w:rPr>
            </w:pPr>
            <w:r w:rsidRPr="00F40663">
              <w:rPr>
                <w:rFonts w:ascii="Calibri" w:hAnsi="Calibri" w:cs="Arial"/>
                <w:sz w:val="22"/>
                <w:szCs w:val="22"/>
                <w:lang w:val="en-US"/>
              </w:rPr>
              <w:t>Students will be able to:</w:t>
            </w:r>
          </w:p>
        </w:tc>
        <w:tc>
          <w:tcPr>
            <w:tcW w:w="3068" w:type="dxa"/>
            <w:gridSpan w:val="5"/>
            <w:shd w:val="clear" w:color="auto" w:fill="auto"/>
          </w:tcPr>
          <w:p w:rsidR="00E67127" w:rsidRPr="00F40663" w:rsidRDefault="00E67127" w:rsidP="00183415">
            <w:pPr>
              <w:jc w:val="center"/>
              <w:rPr>
                <w:rFonts w:ascii="Calibri" w:hAnsi="Calibri" w:cs="Arial"/>
                <w:b/>
                <w:bCs/>
                <w:sz w:val="22"/>
                <w:szCs w:val="22"/>
                <w:lang w:val="en-US"/>
              </w:rPr>
            </w:pPr>
            <w:r w:rsidRPr="00F40663">
              <w:rPr>
                <w:rFonts w:ascii="Calibri" w:hAnsi="Calibri" w:cs="Arial"/>
                <w:b/>
                <w:bCs/>
                <w:sz w:val="22"/>
                <w:szCs w:val="22"/>
                <w:lang w:val="en-US"/>
              </w:rPr>
              <w:t>Relationship</w:t>
            </w:r>
          </w:p>
        </w:tc>
      </w:tr>
      <w:tr w:rsidR="00E67127" w:rsidRPr="00F40663">
        <w:tc>
          <w:tcPr>
            <w:tcW w:w="1281" w:type="dxa"/>
            <w:gridSpan w:val="2"/>
            <w:vMerge/>
            <w:shd w:val="clear" w:color="auto" w:fill="D2EAF1"/>
            <w:textDirection w:val="btLr"/>
          </w:tcPr>
          <w:p w:rsidR="00E67127" w:rsidRPr="00F40663" w:rsidRDefault="00E67127" w:rsidP="00183415">
            <w:pPr>
              <w:ind w:left="113" w:right="113"/>
              <w:jc w:val="center"/>
              <w:rPr>
                <w:rFonts w:ascii="Calibri" w:hAnsi="Calibri" w:cs="Arial"/>
                <w:b/>
                <w:bCs/>
                <w:sz w:val="22"/>
                <w:szCs w:val="22"/>
                <w:lang w:val="en-US"/>
              </w:rPr>
            </w:pPr>
          </w:p>
        </w:tc>
        <w:tc>
          <w:tcPr>
            <w:tcW w:w="693" w:type="dxa"/>
            <w:vMerge/>
            <w:shd w:val="clear" w:color="auto" w:fill="D2EAF1"/>
          </w:tcPr>
          <w:p w:rsidR="00E67127" w:rsidRPr="00F40663" w:rsidRDefault="00E67127" w:rsidP="00183415">
            <w:pPr>
              <w:jc w:val="center"/>
              <w:rPr>
                <w:rFonts w:ascii="Calibri" w:hAnsi="Calibri" w:cs="Arial"/>
                <w:sz w:val="22"/>
                <w:szCs w:val="22"/>
                <w:lang w:val="en-US"/>
              </w:rPr>
            </w:pPr>
          </w:p>
        </w:tc>
        <w:tc>
          <w:tcPr>
            <w:tcW w:w="5938" w:type="dxa"/>
            <w:gridSpan w:val="17"/>
            <w:vMerge/>
            <w:shd w:val="clear" w:color="auto" w:fill="D2EAF1"/>
          </w:tcPr>
          <w:p w:rsidR="00E67127" w:rsidRPr="00F40663" w:rsidRDefault="00E67127" w:rsidP="00E67127">
            <w:pPr>
              <w:rPr>
                <w:rFonts w:ascii="Calibri" w:hAnsi="Calibri" w:cs="Arial"/>
                <w:sz w:val="22"/>
                <w:szCs w:val="22"/>
                <w:lang w:val="en-US"/>
              </w:rPr>
            </w:pPr>
          </w:p>
        </w:tc>
        <w:tc>
          <w:tcPr>
            <w:tcW w:w="1619" w:type="dxa"/>
            <w:gridSpan w:val="4"/>
            <w:shd w:val="clear" w:color="auto" w:fill="D2EAF1"/>
          </w:tcPr>
          <w:p w:rsidR="00E67127" w:rsidRPr="00F40663" w:rsidRDefault="00E67127" w:rsidP="00183415">
            <w:pPr>
              <w:jc w:val="center"/>
              <w:rPr>
                <w:rFonts w:ascii="Calibri" w:hAnsi="Calibri" w:cs="Arial"/>
                <w:sz w:val="22"/>
                <w:szCs w:val="22"/>
                <w:lang w:val="en-US"/>
              </w:rPr>
            </w:pPr>
            <w:proofErr w:type="spellStart"/>
            <w:proofErr w:type="gramStart"/>
            <w:r w:rsidRPr="00F40663">
              <w:rPr>
                <w:rFonts w:ascii="Calibri" w:hAnsi="Calibri" w:cs="Arial"/>
                <w:sz w:val="22"/>
                <w:szCs w:val="22"/>
                <w:lang w:val="en-US"/>
              </w:rPr>
              <w:t>Prog</w:t>
            </w:r>
            <w:proofErr w:type="spellEnd"/>
            <w:r w:rsidRPr="00F40663">
              <w:rPr>
                <w:rFonts w:ascii="Calibri" w:hAnsi="Calibri" w:cs="Arial"/>
                <w:sz w:val="22"/>
                <w:szCs w:val="22"/>
                <w:lang w:val="en-US"/>
              </w:rPr>
              <w:t>.</w:t>
            </w:r>
            <w:proofErr w:type="gramEnd"/>
            <w:r w:rsidRPr="00F40663">
              <w:rPr>
                <w:rFonts w:ascii="Calibri" w:hAnsi="Calibri" w:cs="Arial"/>
                <w:sz w:val="22"/>
                <w:szCs w:val="22"/>
                <w:lang w:val="en-US"/>
              </w:rPr>
              <w:t xml:space="preserve"> Output</w:t>
            </w:r>
          </w:p>
        </w:tc>
        <w:tc>
          <w:tcPr>
            <w:tcW w:w="1449" w:type="dxa"/>
            <w:shd w:val="clear" w:color="auto" w:fill="D2EAF1"/>
          </w:tcPr>
          <w:p w:rsidR="00E67127" w:rsidRPr="00F40663" w:rsidRDefault="00E67127" w:rsidP="00183415">
            <w:pPr>
              <w:jc w:val="center"/>
              <w:rPr>
                <w:rFonts w:ascii="Calibri" w:hAnsi="Calibri" w:cs="Arial"/>
                <w:b/>
                <w:bCs/>
                <w:sz w:val="22"/>
                <w:szCs w:val="22"/>
                <w:lang w:val="en-US"/>
              </w:rPr>
            </w:pPr>
            <w:r w:rsidRPr="00F40663">
              <w:rPr>
                <w:rFonts w:ascii="Calibri" w:hAnsi="Calibri" w:cs="Arial"/>
                <w:b/>
                <w:bCs/>
                <w:sz w:val="22"/>
                <w:szCs w:val="22"/>
                <w:lang w:val="en-US"/>
              </w:rPr>
              <w:t>Net Effect</w:t>
            </w:r>
          </w:p>
        </w:tc>
      </w:tr>
      <w:tr w:rsidR="000148F6" w:rsidRPr="00F40663">
        <w:tc>
          <w:tcPr>
            <w:tcW w:w="1281" w:type="dxa"/>
            <w:gridSpan w:val="2"/>
            <w:vMerge/>
            <w:shd w:val="clear" w:color="auto" w:fill="auto"/>
            <w:textDirection w:val="btLr"/>
          </w:tcPr>
          <w:p w:rsidR="000148F6" w:rsidRPr="00F40663" w:rsidRDefault="000148F6" w:rsidP="00183415">
            <w:pPr>
              <w:ind w:left="113" w:right="113"/>
              <w:jc w:val="center"/>
              <w:rPr>
                <w:rFonts w:ascii="Calibri" w:hAnsi="Calibri" w:cs="Arial"/>
                <w:b/>
                <w:bCs/>
                <w:sz w:val="22"/>
                <w:szCs w:val="22"/>
                <w:lang w:val="en-US"/>
              </w:rPr>
            </w:pPr>
          </w:p>
        </w:tc>
        <w:tc>
          <w:tcPr>
            <w:tcW w:w="693" w:type="dxa"/>
            <w:shd w:val="clear" w:color="auto" w:fill="D2EAF1"/>
          </w:tcPr>
          <w:p w:rsidR="000148F6" w:rsidRPr="00F40663" w:rsidRDefault="000148F6" w:rsidP="00183415">
            <w:pPr>
              <w:jc w:val="center"/>
              <w:rPr>
                <w:rFonts w:ascii="Calibri" w:hAnsi="Calibri" w:cs="Arial"/>
                <w:sz w:val="22"/>
                <w:szCs w:val="22"/>
                <w:lang w:val="en-US"/>
              </w:rPr>
            </w:pPr>
            <w:r w:rsidRPr="00F40663">
              <w:rPr>
                <w:rFonts w:ascii="Calibri" w:hAnsi="Calibri" w:cs="Arial"/>
                <w:sz w:val="22"/>
                <w:szCs w:val="22"/>
                <w:lang w:val="en-US"/>
              </w:rPr>
              <w:t>1</w:t>
            </w:r>
          </w:p>
        </w:tc>
        <w:tc>
          <w:tcPr>
            <w:tcW w:w="5938" w:type="dxa"/>
            <w:gridSpan w:val="17"/>
            <w:shd w:val="clear" w:color="auto" w:fill="auto"/>
          </w:tcPr>
          <w:p w:rsidR="000148F6" w:rsidRPr="00F40663" w:rsidRDefault="000148F6" w:rsidP="00E748D3">
            <w:pPr>
              <w:rPr>
                <w:rFonts w:ascii="Calibri" w:hAnsi="Calibri" w:cs="Arial"/>
                <w:sz w:val="22"/>
                <w:szCs w:val="22"/>
                <w:lang w:val="en-US"/>
              </w:rPr>
            </w:pPr>
            <w:r w:rsidRPr="00F40663">
              <w:rPr>
                <w:rFonts w:ascii="Calibri" w:hAnsi="Calibri" w:cs="Arial"/>
                <w:sz w:val="22"/>
                <w:szCs w:val="22"/>
                <w:lang w:val="en-US"/>
              </w:rPr>
              <w:t>Discuss the historical developing and origins of criticism</w:t>
            </w:r>
          </w:p>
        </w:tc>
        <w:tc>
          <w:tcPr>
            <w:tcW w:w="1619" w:type="dxa"/>
            <w:gridSpan w:val="4"/>
            <w:shd w:val="clear" w:color="auto" w:fill="D2EAF1"/>
          </w:tcPr>
          <w:p w:rsidR="000148F6" w:rsidRPr="00F40663" w:rsidRDefault="000148F6" w:rsidP="000148F6">
            <w:pPr>
              <w:jc w:val="center"/>
              <w:rPr>
                <w:rFonts w:ascii="Calibri" w:hAnsi="Calibri" w:cs="Arial"/>
                <w:sz w:val="22"/>
                <w:szCs w:val="22"/>
                <w:lang w:val="en-US"/>
              </w:rPr>
            </w:pPr>
            <w:r w:rsidRPr="00F40663">
              <w:rPr>
                <w:rFonts w:ascii="Calibri" w:hAnsi="Calibri" w:cs="Arial"/>
                <w:sz w:val="22"/>
                <w:szCs w:val="22"/>
                <w:lang w:val="en-US"/>
              </w:rPr>
              <w:t>1, 2, 9, 13</w:t>
            </w:r>
          </w:p>
        </w:tc>
        <w:tc>
          <w:tcPr>
            <w:tcW w:w="1449" w:type="dxa"/>
            <w:shd w:val="clear" w:color="auto" w:fill="auto"/>
          </w:tcPr>
          <w:p w:rsidR="000148F6" w:rsidRPr="00F40663" w:rsidRDefault="000148F6" w:rsidP="00E748D3">
            <w:pPr>
              <w:jc w:val="center"/>
              <w:rPr>
                <w:rFonts w:ascii="Calibri" w:hAnsi="Calibri" w:cs="Arial"/>
                <w:sz w:val="22"/>
                <w:szCs w:val="22"/>
                <w:lang w:val="en-US"/>
              </w:rPr>
            </w:pPr>
            <w:r w:rsidRPr="00F40663">
              <w:rPr>
                <w:rFonts w:ascii="Calibri" w:hAnsi="Calibri" w:cs="Arial"/>
                <w:sz w:val="22"/>
                <w:szCs w:val="22"/>
                <w:lang w:val="en-US"/>
              </w:rPr>
              <w:t>5</w:t>
            </w:r>
          </w:p>
        </w:tc>
      </w:tr>
      <w:tr w:rsidR="000148F6" w:rsidRPr="00F40663" w:rsidTr="00645E88">
        <w:trPr>
          <w:trHeight w:val="656"/>
        </w:trPr>
        <w:tc>
          <w:tcPr>
            <w:tcW w:w="1281" w:type="dxa"/>
            <w:gridSpan w:val="2"/>
            <w:vMerge/>
            <w:shd w:val="clear" w:color="auto" w:fill="D2EAF1"/>
            <w:textDirection w:val="btLr"/>
          </w:tcPr>
          <w:p w:rsidR="000148F6" w:rsidRPr="00F40663" w:rsidRDefault="000148F6" w:rsidP="00183415">
            <w:pPr>
              <w:ind w:left="113" w:right="113"/>
              <w:jc w:val="center"/>
              <w:rPr>
                <w:rFonts w:ascii="Calibri" w:hAnsi="Calibri" w:cs="Arial"/>
                <w:b/>
                <w:bCs/>
                <w:sz w:val="22"/>
                <w:szCs w:val="22"/>
                <w:lang w:val="en-US"/>
              </w:rPr>
            </w:pPr>
          </w:p>
        </w:tc>
        <w:tc>
          <w:tcPr>
            <w:tcW w:w="693" w:type="dxa"/>
            <w:shd w:val="clear" w:color="auto" w:fill="D2EAF1"/>
          </w:tcPr>
          <w:p w:rsidR="000148F6" w:rsidRPr="00F40663" w:rsidRDefault="000148F6" w:rsidP="00183415">
            <w:pPr>
              <w:jc w:val="center"/>
              <w:rPr>
                <w:rFonts w:ascii="Calibri" w:hAnsi="Calibri" w:cs="Arial"/>
                <w:sz w:val="22"/>
                <w:szCs w:val="22"/>
                <w:lang w:val="en-US"/>
              </w:rPr>
            </w:pPr>
            <w:r w:rsidRPr="00F40663">
              <w:rPr>
                <w:rFonts w:ascii="Calibri" w:hAnsi="Calibri" w:cs="Arial"/>
                <w:sz w:val="22"/>
                <w:szCs w:val="22"/>
                <w:lang w:val="en-US"/>
              </w:rPr>
              <w:t>2</w:t>
            </w:r>
          </w:p>
        </w:tc>
        <w:tc>
          <w:tcPr>
            <w:tcW w:w="5938" w:type="dxa"/>
            <w:gridSpan w:val="17"/>
            <w:shd w:val="clear" w:color="auto" w:fill="D2EAF1"/>
          </w:tcPr>
          <w:p w:rsidR="000148F6" w:rsidRPr="00F40663" w:rsidRDefault="00104C57" w:rsidP="00104C57">
            <w:pPr>
              <w:rPr>
                <w:rFonts w:ascii="Calibri" w:hAnsi="Calibri" w:cs="Arial"/>
                <w:sz w:val="22"/>
                <w:szCs w:val="22"/>
                <w:lang w:val="en-US"/>
              </w:rPr>
            </w:pPr>
            <w:proofErr w:type="gramStart"/>
            <w:r w:rsidRPr="00F40663">
              <w:rPr>
                <w:rFonts w:ascii="Calibri" w:hAnsi="Calibri" w:cs="Arial"/>
                <w:sz w:val="22"/>
                <w:szCs w:val="22"/>
                <w:lang w:val="en-US"/>
              </w:rPr>
              <w:t>Evaluates the methods of criticism in Western and Turkish literature through literary theories and criticism; notices the similarities and differences in the texts.</w:t>
            </w:r>
            <w:proofErr w:type="gramEnd"/>
          </w:p>
        </w:tc>
        <w:tc>
          <w:tcPr>
            <w:tcW w:w="1619" w:type="dxa"/>
            <w:gridSpan w:val="4"/>
            <w:shd w:val="clear" w:color="auto" w:fill="D2EAF1"/>
          </w:tcPr>
          <w:p w:rsidR="000148F6" w:rsidRPr="00F40663" w:rsidRDefault="000148F6" w:rsidP="000148F6">
            <w:pPr>
              <w:jc w:val="center"/>
              <w:rPr>
                <w:rFonts w:ascii="Calibri" w:hAnsi="Calibri" w:cs="Arial"/>
                <w:sz w:val="22"/>
                <w:szCs w:val="22"/>
                <w:lang w:val="en-US"/>
              </w:rPr>
            </w:pPr>
            <w:r w:rsidRPr="00F40663">
              <w:rPr>
                <w:rFonts w:ascii="Calibri" w:hAnsi="Calibri" w:cs="Arial"/>
                <w:sz w:val="22"/>
                <w:szCs w:val="22"/>
                <w:lang w:val="en-US"/>
              </w:rPr>
              <w:t>1, 9, 10, 13</w:t>
            </w:r>
          </w:p>
        </w:tc>
        <w:tc>
          <w:tcPr>
            <w:tcW w:w="1449" w:type="dxa"/>
            <w:shd w:val="clear" w:color="auto" w:fill="D2EAF1"/>
          </w:tcPr>
          <w:p w:rsidR="000148F6" w:rsidRPr="00F40663" w:rsidRDefault="000148F6" w:rsidP="00E748D3">
            <w:pPr>
              <w:jc w:val="center"/>
              <w:rPr>
                <w:rFonts w:ascii="Calibri" w:hAnsi="Calibri" w:cs="Arial"/>
                <w:sz w:val="22"/>
                <w:szCs w:val="22"/>
                <w:lang w:val="en-US"/>
              </w:rPr>
            </w:pPr>
            <w:r w:rsidRPr="00F40663">
              <w:rPr>
                <w:rFonts w:ascii="Calibri" w:hAnsi="Calibri" w:cs="Arial"/>
                <w:sz w:val="22"/>
                <w:szCs w:val="22"/>
                <w:lang w:val="en-US"/>
              </w:rPr>
              <w:t>5</w:t>
            </w:r>
          </w:p>
        </w:tc>
      </w:tr>
      <w:tr w:rsidR="000148F6" w:rsidRPr="00F40663">
        <w:tc>
          <w:tcPr>
            <w:tcW w:w="1281" w:type="dxa"/>
            <w:gridSpan w:val="2"/>
            <w:vMerge/>
            <w:shd w:val="clear" w:color="auto" w:fill="auto"/>
            <w:textDirection w:val="btLr"/>
          </w:tcPr>
          <w:p w:rsidR="000148F6" w:rsidRPr="00F40663" w:rsidRDefault="000148F6" w:rsidP="00183415">
            <w:pPr>
              <w:ind w:left="113" w:right="113"/>
              <w:jc w:val="center"/>
              <w:rPr>
                <w:rFonts w:ascii="Calibri" w:hAnsi="Calibri" w:cs="Arial"/>
                <w:b/>
                <w:bCs/>
                <w:sz w:val="22"/>
                <w:szCs w:val="22"/>
                <w:lang w:val="en-US"/>
              </w:rPr>
            </w:pPr>
          </w:p>
        </w:tc>
        <w:tc>
          <w:tcPr>
            <w:tcW w:w="693" w:type="dxa"/>
            <w:shd w:val="clear" w:color="auto" w:fill="D2EAF1"/>
          </w:tcPr>
          <w:p w:rsidR="000148F6" w:rsidRPr="00F40663" w:rsidRDefault="000148F6" w:rsidP="00183415">
            <w:pPr>
              <w:jc w:val="center"/>
              <w:rPr>
                <w:rFonts w:ascii="Calibri" w:hAnsi="Calibri" w:cs="Arial"/>
                <w:sz w:val="22"/>
                <w:szCs w:val="22"/>
                <w:lang w:val="en-US"/>
              </w:rPr>
            </w:pPr>
            <w:r w:rsidRPr="00F40663">
              <w:rPr>
                <w:rFonts w:ascii="Calibri" w:hAnsi="Calibri" w:cs="Arial"/>
                <w:sz w:val="22"/>
                <w:szCs w:val="22"/>
                <w:lang w:val="en-US"/>
              </w:rPr>
              <w:t>3</w:t>
            </w:r>
          </w:p>
        </w:tc>
        <w:tc>
          <w:tcPr>
            <w:tcW w:w="5938" w:type="dxa"/>
            <w:gridSpan w:val="17"/>
            <w:shd w:val="clear" w:color="auto" w:fill="auto"/>
          </w:tcPr>
          <w:p w:rsidR="000148F6" w:rsidRPr="00F40663" w:rsidRDefault="00104C57" w:rsidP="00DB15A4">
            <w:pPr>
              <w:rPr>
                <w:rFonts w:ascii="Calibri" w:hAnsi="Calibri" w:cs="Arial"/>
                <w:sz w:val="22"/>
                <w:szCs w:val="22"/>
                <w:lang w:val="en-US"/>
              </w:rPr>
            </w:pPr>
            <w:r w:rsidRPr="00F40663">
              <w:rPr>
                <w:rFonts w:ascii="Calibri" w:hAnsi="Calibri" w:cs="Arial"/>
                <w:sz w:val="22"/>
                <w:szCs w:val="22"/>
                <w:lang w:val="en-US"/>
              </w:rPr>
              <w:t>Recognizes contemporary critics and representatives of Western and Turkish literature, perceives the aesthetic, literary, cultural, individual and social aspects of the periods and compares them with their era.</w:t>
            </w:r>
          </w:p>
        </w:tc>
        <w:tc>
          <w:tcPr>
            <w:tcW w:w="1619" w:type="dxa"/>
            <w:gridSpan w:val="4"/>
            <w:shd w:val="clear" w:color="auto" w:fill="D2EAF1"/>
          </w:tcPr>
          <w:p w:rsidR="000148F6" w:rsidRPr="00F40663" w:rsidRDefault="000148F6" w:rsidP="000148F6">
            <w:pPr>
              <w:jc w:val="center"/>
              <w:rPr>
                <w:rFonts w:ascii="Calibri" w:hAnsi="Calibri" w:cs="Arial"/>
                <w:sz w:val="22"/>
                <w:szCs w:val="22"/>
                <w:lang w:val="en-US"/>
              </w:rPr>
            </w:pPr>
            <w:r w:rsidRPr="00F40663">
              <w:rPr>
                <w:rFonts w:ascii="Calibri" w:hAnsi="Calibri" w:cs="Arial"/>
                <w:sz w:val="22"/>
                <w:szCs w:val="22"/>
                <w:lang w:val="en-US"/>
              </w:rPr>
              <w:t>1, 2, 9</w:t>
            </w:r>
          </w:p>
        </w:tc>
        <w:tc>
          <w:tcPr>
            <w:tcW w:w="1449" w:type="dxa"/>
            <w:shd w:val="clear" w:color="auto" w:fill="auto"/>
          </w:tcPr>
          <w:p w:rsidR="000148F6" w:rsidRPr="00F40663" w:rsidRDefault="000148F6" w:rsidP="00E748D3">
            <w:pPr>
              <w:jc w:val="center"/>
              <w:rPr>
                <w:rFonts w:ascii="Calibri" w:hAnsi="Calibri" w:cs="Arial"/>
                <w:sz w:val="22"/>
                <w:szCs w:val="22"/>
                <w:lang w:val="en-US"/>
              </w:rPr>
            </w:pPr>
            <w:r w:rsidRPr="00F40663">
              <w:rPr>
                <w:rFonts w:ascii="Calibri" w:hAnsi="Calibri" w:cs="Arial"/>
                <w:sz w:val="22"/>
                <w:szCs w:val="22"/>
                <w:lang w:val="en-US"/>
              </w:rPr>
              <w:t>5</w:t>
            </w:r>
          </w:p>
        </w:tc>
      </w:tr>
      <w:tr w:rsidR="000148F6" w:rsidRPr="00F40663">
        <w:tc>
          <w:tcPr>
            <w:tcW w:w="1281" w:type="dxa"/>
            <w:gridSpan w:val="2"/>
            <w:vMerge/>
            <w:shd w:val="clear" w:color="auto" w:fill="D2EAF1"/>
            <w:textDirection w:val="btLr"/>
          </w:tcPr>
          <w:p w:rsidR="000148F6" w:rsidRPr="00F40663" w:rsidRDefault="000148F6" w:rsidP="00183415">
            <w:pPr>
              <w:ind w:left="113" w:right="113"/>
              <w:jc w:val="center"/>
              <w:rPr>
                <w:rFonts w:ascii="Calibri" w:hAnsi="Calibri" w:cs="Arial"/>
                <w:b/>
                <w:bCs/>
                <w:sz w:val="22"/>
                <w:szCs w:val="22"/>
                <w:lang w:val="en-US"/>
              </w:rPr>
            </w:pPr>
          </w:p>
        </w:tc>
        <w:tc>
          <w:tcPr>
            <w:tcW w:w="693" w:type="dxa"/>
            <w:shd w:val="clear" w:color="auto" w:fill="D2EAF1"/>
          </w:tcPr>
          <w:p w:rsidR="000148F6" w:rsidRPr="00F40663" w:rsidRDefault="000148F6" w:rsidP="00183415">
            <w:pPr>
              <w:jc w:val="center"/>
              <w:rPr>
                <w:rFonts w:ascii="Calibri" w:hAnsi="Calibri" w:cs="Arial"/>
                <w:sz w:val="22"/>
                <w:szCs w:val="22"/>
                <w:lang w:val="en-US"/>
              </w:rPr>
            </w:pPr>
            <w:r w:rsidRPr="00F40663">
              <w:rPr>
                <w:rFonts w:ascii="Calibri" w:hAnsi="Calibri" w:cs="Arial"/>
                <w:sz w:val="22"/>
                <w:szCs w:val="22"/>
                <w:lang w:val="en-US"/>
              </w:rPr>
              <w:t>4</w:t>
            </w:r>
          </w:p>
        </w:tc>
        <w:tc>
          <w:tcPr>
            <w:tcW w:w="5938" w:type="dxa"/>
            <w:gridSpan w:val="17"/>
            <w:shd w:val="clear" w:color="auto" w:fill="D2EAF1"/>
          </w:tcPr>
          <w:p w:rsidR="000148F6" w:rsidRPr="00F40663" w:rsidRDefault="00562AFD" w:rsidP="00E748D3">
            <w:pPr>
              <w:rPr>
                <w:rFonts w:ascii="Calibri" w:hAnsi="Calibri" w:cs="Arial"/>
                <w:sz w:val="22"/>
                <w:szCs w:val="22"/>
                <w:lang w:val="en-US"/>
              </w:rPr>
            </w:pPr>
            <w:r w:rsidRPr="00F40663">
              <w:rPr>
                <w:rFonts w:ascii="Calibri" w:hAnsi="Calibri" w:cs="Arial"/>
                <w:sz w:val="22"/>
                <w:szCs w:val="22"/>
                <w:lang w:val="en-US"/>
              </w:rPr>
              <w:t>Observes the perspectives of male and female writers on individuals, society and the environment, and explores biological and social gender discourses and distinctions in the light of texts.</w:t>
            </w:r>
          </w:p>
        </w:tc>
        <w:tc>
          <w:tcPr>
            <w:tcW w:w="1619" w:type="dxa"/>
            <w:gridSpan w:val="4"/>
            <w:shd w:val="clear" w:color="auto" w:fill="D2EAF1"/>
          </w:tcPr>
          <w:p w:rsidR="000148F6" w:rsidRPr="00F40663" w:rsidRDefault="000148F6" w:rsidP="000148F6">
            <w:pPr>
              <w:jc w:val="center"/>
              <w:rPr>
                <w:rFonts w:ascii="Calibri" w:hAnsi="Calibri" w:cs="Arial"/>
                <w:sz w:val="22"/>
                <w:szCs w:val="22"/>
                <w:lang w:val="en-US"/>
              </w:rPr>
            </w:pPr>
            <w:r w:rsidRPr="00F40663">
              <w:rPr>
                <w:rFonts w:ascii="Calibri" w:hAnsi="Calibri" w:cs="Arial"/>
                <w:sz w:val="22"/>
                <w:szCs w:val="22"/>
                <w:lang w:val="en-US"/>
              </w:rPr>
              <w:t>1, 9, 13, 18</w:t>
            </w:r>
          </w:p>
        </w:tc>
        <w:tc>
          <w:tcPr>
            <w:tcW w:w="1449" w:type="dxa"/>
            <w:shd w:val="clear" w:color="auto" w:fill="D2EAF1"/>
          </w:tcPr>
          <w:p w:rsidR="000148F6" w:rsidRPr="00F40663" w:rsidRDefault="000148F6" w:rsidP="00E748D3">
            <w:pPr>
              <w:jc w:val="center"/>
              <w:rPr>
                <w:rFonts w:ascii="Calibri" w:hAnsi="Calibri" w:cs="Arial"/>
                <w:sz w:val="22"/>
                <w:szCs w:val="22"/>
                <w:lang w:val="en-US"/>
              </w:rPr>
            </w:pPr>
            <w:r w:rsidRPr="00F40663">
              <w:rPr>
                <w:rFonts w:ascii="Calibri" w:hAnsi="Calibri" w:cs="Arial"/>
                <w:sz w:val="22"/>
                <w:szCs w:val="22"/>
                <w:lang w:val="en-US"/>
              </w:rPr>
              <w:t>5</w:t>
            </w:r>
          </w:p>
        </w:tc>
      </w:tr>
      <w:tr w:rsidR="000148F6" w:rsidRPr="00F40663">
        <w:tc>
          <w:tcPr>
            <w:tcW w:w="1281" w:type="dxa"/>
            <w:gridSpan w:val="2"/>
            <w:vMerge/>
            <w:shd w:val="clear" w:color="auto" w:fill="auto"/>
            <w:textDirection w:val="btLr"/>
          </w:tcPr>
          <w:p w:rsidR="000148F6" w:rsidRPr="00F40663" w:rsidRDefault="000148F6" w:rsidP="00183415">
            <w:pPr>
              <w:ind w:left="113" w:right="113"/>
              <w:jc w:val="center"/>
              <w:rPr>
                <w:rFonts w:ascii="Calibri" w:hAnsi="Calibri" w:cs="Arial"/>
                <w:b/>
                <w:bCs/>
                <w:sz w:val="22"/>
                <w:szCs w:val="22"/>
                <w:lang w:val="en-US"/>
              </w:rPr>
            </w:pPr>
          </w:p>
        </w:tc>
        <w:tc>
          <w:tcPr>
            <w:tcW w:w="693" w:type="dxa"/>
            <w:shd w:val="clear" w:color="auto" w:fill="D2EAF1"/>
          </w:tcPr>
          <w:p w:rsidR="000148F6" w:rsidRPr="00F40663" w:rsidRDefault="000148F6" w:rsidP="00183415">
            <w:pPr>
              <w:jc w:val="center"/>
              <w:rPr>
                <w:rFonts w:ascii="Calibri" w:hAnsi="Calibri" w:cs="Arial"/>
                <w:sz w:val="22"/>
                <w:szCs w:val="22"/>
                <w:lang w:val="en-US"/>
              </w:rPr>
            </w:pPr>
            <w:r w:rsidRPr="00F40663">
              <w:rPr>
                <w:rFonts w:ascii="Calibri" w:hAnsi="Calibri" w:cs="Arial"/>
                <w:sz w:val="22"/>
                <w:szCs w:val="22"/>
                <w:lang w:val="en-US"/>
              </w:rPr>
              <w:t>5</w:t>
            </w:r>
          </w:p>
        </w:tc>
        <w:tc>
          <w:tcPr>
            <w:tcW w:w="5938" w:type="dxa"/>
            <w:gridSpan w:val="17"/>
            <w:shd w:val="clear" w:color="auto" w:fill="auto"/>
          </w:tcPr>
          <w:p w:rsidR="000148F6" w:rsidRPr="00F40663" w:rsidRDefault="005974D7" w:rsidP="007170CD">
            <w:pPr>
              <w:rPr>
                <w:rFonts w:ascii="Calibri" w:hAnsi="Calibri" w:cs="Arial"/>
                <w:sz w:val="22"/>
                <w:szCs w:val="22"/>
                <w:lang w:val="en-US"/>
              </w:rPr>
            </w:pPr>
            <w:r w:rsidRPr="00F40663">
              <w:rPr>
                <w:rFonts w:ascii="Calibri" w:hAnsi="Calibri" w:cs="Arial"/>
                <w:snapToGrid w:val="0"/>
                <w:sz w:val="22"/>
                <w:szCs w:val="22"/>
                <w:lang w:val="en-US"/>
              </w:rPr>
              <w:t>Examines, discusses and evaluates the distinguished literary works of the periods with the perspective of a critic, editor</w:t>
            </w:r>
            <w:r w:rsidR="007170CD" w:rsidRPr="00F40663">
              <w:rPr>
                <w:rFonts w:ascii="Calibri" w:hAnsi="Calibri" w:cs="Arial"/>
                <w:snapToGrid w:val="0"/>
                <w:sz w:val="22"/>
                <w:szCs w:val="22"/>
                <w:lang w:val="en-US"/>
              </w:rPr>
              <w:t xml:space="preserve"> and academic in line with the Sustainable </w:t>
            </w:r>
            <w:proofErr w:type="spellStart"/>
            <w:r w:rsidR="007170CD" w:rsidRPr="00F40663">
              <w:rPr>
                <w:rFonts w:ascii="Calibri" w:hAnsi="Calibri" w:cs="Arial"/>
                <w:snapToGrid w:val="0"/>
                <w:sz w:val="22"/>
                <w:szCs w:val="22"/>
                <w:lang w:val="en-US"/>
              </w:rPr>
              <w:t>S</w:t>
            </w:r>
            <w:r w:rsidRPr="00F40663">
              <w:rPr>
                <w:rFonts w:ascii="Calibri" w:hAnsi="Calibri" w:cs="Arial"/>
                <w:snapToGrid w:val="0"/>
                <w:sz w:val="22"/>
                <w:szCs w:val="22"/>
                <w:lang w:val="en-US"/>
              </w:rPr>
              <w:t>evelopment</w:t>
            </w:r>
            <w:proofErr w:type="spellEnd"/>
            <w:r w:rsidR="007170CD" w:rsidRPr="00F40663">
              <w:rPr>
                <w:rFonts w:ascii="Calibri" w:hAnsi="Calibri" w:cs="Arial"/>
                <w:snapToGrid w:val="0"/>
                <w:sz w:val="22"/>
                <w:szCs w:val="22"/>
                <w:lang w:val="en-US"/>
              </w:rPr>
              <w:t xml:space="preserve"> Goals (SDG)</w:t>
            </w:r>
          </w:p>
        </w:tc>
        <w:tc>
          <w:tcPr>
            <w:tcW w:w="1619" w:type="dxa"/>
            <w:gridSpan w:val="4"/>
            <w:shd w:val="clear" w:color="auto" w:fill="D2EAF1"/>
          </w:tcPr>
          <w:p w:rsidR="000148F6" w:rsidRPr="00F40663" w:rsidRDefault="000148F6" w:rsidP="000148F6">
            <w:pPr>
              <w:jc w:val="center"/>
              <w:rPr>
                <w:rFonts w:ascii="Calibri" w:hAnsi="Calibri" w:cs="Arial"/>
                <w:sz w:val="22"/>
                <w:szCs w:val="22"/>
                <w:lang w:val="en-US"/>
              </w:rPr>
            </w:pPr>
            <w:r w:rsidRPr="00F40663">
              <w:rPr>
                <w:rFonts w:ascii="Calibri" w:hAnsi="Calibri" w:cs="Arial"/>
                <w:sz w:val="22"/>
                <w:szCs w:val="22"/>
                <w:lang w:val="en-US"/>
              </w:rPr>
              <w:t>9, 10, 13</w:t>
            </w:r>
          </w:p>
        </w:tc>
        <w:tc>
          <w:tcPr>
            <w:tcW w:w="1449" w:type="dxa"/>
            <w:shd w:val="clear" w:color="auto" w:fill="auto"/>
          </w:tcPr>
          <w:p w:rsidR="000148F6" w:rsidRPr="00F40663" w:rsidRDefault="000148F6" w:rsidP="00E748D3">
            <w:pPr>
              <w:jc w:val="center"/>
              <w:rPr>
                <w:rFonts w:ascii="Calibri" w:hAnsi="Calibri" w:cs="Arial"/>
                <w:sz w:val="22"/>
                <w:szCs w:val="22"/>
                <w:lang w:val="en-US"/>
              </w:rPr>
            </w:pPr>
            <w:r w:rsidRPr="00F40663">
              <w:rPr>
                <w:rFonts w:ascii="Calibri" w:hAnsi="Calibri" w:cs="Arial"/>
                <w:sz w:val="22"/>
                <w:szCs w:val="22"/>
                <w:lang w:val="en-US"/>
              </w:rPr>
              <w:t>5</w:t>
            </w:r>
          </w:p>
        </w:tc>
      </w:tr>
      <w:tr w:rsidR="00E67127" w:rsidRPr="00F40663">
        <w:tc>
          <w:tcPr>
            <w:tcW w:w="10980" w:type="dxa"/>
            <w:gridSpan w:val="25"/>
            <w:shd w:val="clear" w:color="auto" w:fill="CFEBF2"/>
          </w:tcPr>
          <w:p w:rsidR="00E748D3" w:rsidRPr="00F40663" w:rsidRDefault="00E748D3" w:rsidP="00E748D3">
            <w:pPr>
              <w:rPr>
                <w:rFonts w:ascii="Calibri" w:hAnsi="Calibri" w:cs="Arial"/>
                <w:b/>
                <w:sz w:val="22"/>
                <w:szCs w:val="22"/>
                <w:lang w:val="en-US"/>
              </w:rPr>
            </w:pPr>
            <w:r w:rsidRPr="00F40663">
              <w:rPr>
                <w:rFonts w:ascii="Calibri" w:hAnsi="Calibri" w:cs="Arial"/>
                <w:b/>
                <w:sz w:val="22"/>
                <w:szCs w:val="22"/>
                <w:lang w:val="en-US"/>
              </w:rPr>
              <w:t xml:space="preserve">Course Description:  </w:t>
            </w:r>
          </w:p>
          <w:p w:rsidR="00E67127" w:rsidRPr="00F40663" w:rsidRDefault="00E54B6B" w:rsidP="00F40663">
            <w:pPr>
              <w:jc w:val="both"/>
              <w:rPr>
                <w:rFonts w:ascii="Calibri" w:hAnsi="Calibri" w:cs="Arial"/>
                <w:b/>
                <w:bCs/>
                <w:sz w:val="22"/>
                <w:szCs w:val="22"/>
                <w:lang w:val="en-US"/>
              </w:rPr>
            </w:pPr>
            <w:r w:rsidRPr="00F40663">
              <w:rPr>
                <w:rFonts w:ascii="Calibri" w:hAnsi="Calibri" w:cs="Arial"/>
                <w:sz w:val="22"/>
                <w:szCs w:val="22"/>
                <w:lang w:val="en-US"/>
              </w:rPr>
              <w:t xml:space="preserve">This course will focus on literary texts in the genres of poetry, short stories, plays, novellas and novels by leading male and female writers of Western and Turkish literature, especially the critical writings, articles and essays of the pioneers of Western and Turkish literary criticism, </w:t>
            </w:r>
            <w:r w:rsidR="00F40663">
              <w:rPr>
                <w:rFonts w:ascii="Calibri" w:hAnsi="Calibri" w:cs="Arial"/>
                <w:sz w:val="22"/>
                <w:szCs w:val="22"/>
                <w:lang w:val="en-US"/>
              </w:rPr>
              <w:t>in terms of</w:t>
            </w:r>
            <w:r w:rsidR="00F40663" w:rsidRPr="00F40663">
              <w:rPr>
                <w:rFonts w:ascii="Calibri" w:hAnsi="Calibri" w:cs="Arial"/>
                <w:sz w:val="22"/>
                <w:szCs w:val="22"/>
                <w:lang w:val="en-US"/>
              </w:rPr>
              <w:t xml:space="preserve"> to</w:t>
            </w:r>
            <w:r w:rsidRPr="00F40663">
              <w:rPr>
                <w:rFonts w:ascii="Calibri" w:hAnsi="Calibri" w:cs="Arial"/>
                <w:sz w:val="22"/>
                <w:szCs w:val="22"/>
                <w:lang w:val="en-US"/>
              </w:rPr>
              <w:t xml:space="preserve"> literary theories and criticism.</w:t>
            </w:r>
          </w:p>
        </w:tc>
      </w:tr>
      <w:tr w:rsidR="00E748D3" w:rsidRPr="00F40663">
        <w:tc>
          <w:tcPr>
            <w:tcW w:w="10980" w:type="dxa"/>
            <w:gridSpan w:val="25"/>
            <w:shd w:val="clear" w:color="auto" w:fill="auto"/>
          </w:tcPr>
          <w:p w:rsidR="00E748D3" w:rsidRPr="00F40663" w:rsidRDefault="00E748D3" w:rsidP="00E748D3">
            <w:pPr>
              <w:rPr>
                <w:rFonts w:ascii="Calibri" w:hAnsi="Calibri" w:cs="Arial"/>
                <w:b/>
                <w:sz w:val="22"/>
                <w:szCs w:val="22"/>
                <w:lang w:val="en-US"/>
              </w:rPr>
            </w:pPr>
            <w:r w:rsidRPr="00F40663">
              <w:rPr>
                <w:rFonts w:ascii="Calibri" w:hAnsi="Calibri" w:cs="Arial"/>
                <w:b/>
                <w:sz w:val="22"/>
                <w:szCs w:val="22"/>
                <w:lang w:val="en-US"/>
              </w:rPr>
              <w:t>Work Placement:</w:t>
            </w:r>
            <w:r w:rsidRPr="00F40663">
              <w:rPr>
                <w:rFonts w:ascii="Calibri" w:hAnsi="Calibri" w:cs="Arial"/>
                <w:sz w:val="22"/>
                <w:szCs w:val="22"/>
                <w:lang w:val="en-US"/>
              </w:rPr>
              <w:t xml:space="preserve"> If the course consists of a compulsory or optional  work placement</w:t>
            </w:r>
          </w:p>
        </w:tc>
      </w:tr>
      <w:tr w:rsidR="00E67127" w:rsidRPr="00F40663">
        <w:tc>
          <w:tcPr>
            <w:tcW w:w="10980" w:type="dxa"/>
            <w:gridSpan w:val="25"/>
            <w:shd w:val="clear" w:color="auto" w:fill="D2EAF1"/>
          </w:tcPr>
          <w:p w:rsidR="00E67127" w:rsidRPr="00F40663" w:rsidRDefault="00E67127" w:rsidP="00183415">
            <w:pPr>
              <w:jc w:val="center"/>
              <w:rPr>
                <w:rFonts w:ascii="Calibri" w:hAnsi="Calibri" w:cs="Arial"/>
                <w:b/>
                <w:bCs/>
                <w:sz w:val="22"/>
                <w:szCs w:val="22"/>
                <w:lang w:val="en-US"/>
              </w:rPr>
            </w:pPr>
            <w:r w:rsidRPr="00F40663">
              <w:rPr>
                <w:rFonts w:ascii="Calibri" w:hAnsi="Calibri" w:cs="Arial"/>
                <w:b/>
                <w:bCs/>
                <w:sz w:val="22"/>
                <w:szCs w:val="22"/>
                <w:lang w:val="en-US"/>
              </w:rPr>
              <w:t xml:space="preserve">Course </w:t>
            </w:r>
            <w:proofErr w:type="gramStart"/>
            <w:r w:rsidRPr="00F40663">
              <w:rPr>
                <w:rFonts w:ascii="Calibri" w:hAnsi="Calibri" w:cs="Arial"/>
                <w:b/>
                <w:bCs/>
                <w:sz w:val="22"/>
                <w:szCs w:val="22"/>
                <w:lang w:val="en-US"/>
              </w:rPr>
              <w:t>Contents:</w:t>
            </w:r>
            <w:proofErr w:type="gramEnd"/>
            <w:r w:rsidRPr="00F40663">
              <w:rPr>
                <w:rFonts w:ascii="Calibri" w:hAnsi="Calibri" w:cs="Arial"/>
                <w:b/>
                <w:bCs/>
                <w:sz w:val="22"/>
                <w:szCs w:val="22"/>
                <w:lang w:val="en-US"/>
              </w:rPr>
              <w:t>( Weekly Lecture Plan )</w:t>
            </w:r>
          </w:p>
        </w:tc>
      </w:tr>
      <w:tr w:rsidR="00E67127" w:rsidRPr="00F40663">
        <w:tc>
          <w:tcPr>
            <w:tcW w:w="897" w:type="dxa"/>
            <w:shd w:val="clear" w:color="auto" w:fill="auto"/>
          </w:tcPr>
          <w:p w:rsidR="00E67127" w:rsidRPr="00F40663" w:rsidRDefault="00E67127" w:rsidP="00183415">
            <w:pPr>
              <w:jc w:val="center"/>
              <w:rPr>
                <w:rFonts w:ascii="Calibri" w:hAnsi="Calibri" w:cs="Arial"/>
                <w:b/>
                <w:bCs/>
                <w:sz w:val="22"/>
                <w:szCs w:val="22"/>
                <w:lang w:val="en-US"/>
              </w:rPr>
            </w:pPr>
            <w:r w:rsidRPr="00F40663">
              <w:rPr>
                <w:rFonts w:ascii="Calibri" w:hAnsi="Calibri" w:cs="Arial"/>
                <w:b/>
                <w:bCs/>
                <w:sz w:val="22"/>
                <w:szCs w:val="22"/>
                <w:lang w:val="en-US"/>
              </w:rPr>
              <w:t>Weeks</w:t>
            </w:r>
          </w:p>
        </w:tc>
        <w:tc>
          <w:tcPr>
            <w:tcW w:w="4313" w:type="dxa"/>
            <w:gridSpan w:val="12"/>
            <w:shd w:val="clear" w:color="auto" w:fill="D2EAF1"/>
          </w:tcPr>
          <w:p w:rsidR="00E67127" w:rsidRPr="00F40663" w:rsidRDefault="00E67127" w:rsidP="00183415">
            <w:pPr>
              <w:jc w:val="center"/>
              <w:rPr>
                <w:rFonts w:ascii="Calibri" w:hAnsi="Calibri" w:cs="Arial"/>
                <w:b/>
                <w:sz w:val="22"/>
                <w:szCs w:val="22"/>
                <w:lang w:val="en-US"/>
              </w:rPr>
            </w:pPr>
            <w:r w:rsidRPr="00F40663">
              <w:rPr>
                <w:rFonts w:ascii="Calibri" w:hAnsi="Calibri" w:cs="Arial"/>
                <w:b/>
                <w:sz w:val="22"/>
                <w:szCs w:val="22"/>
                <w:lang w:val="en-US"/>
              </w:rPr>
              <w:t>Topics</w:t>
            </w:r>
          </w:p>
        </w:tc>
        <w:tc>
          <w:tcPr>
            <w:tcW w:w="2340" w:type="dxa"/>
            <w:gridSpan w:val="6"/>
            <w:shd w:val="clear" w:color="auto" w:fill="auto"/>
          </w:tcPr>
          <w:p w:rsidR="00E67127" w:rsidRPr="00F40663" w:rsidRDefault="00E67127" w:rsidP="00183415">
            <w:pPr>
              <w:jc w:val="center"/>
              <w:rPr>
                <w:rFonts w:ascii="Calibri" w:hAnsi="Calibri" w:cs="Arial"/>
                <w:b/>
                <w:sz w:val="22"/>
                <w:szCs w:val="22"/>
                <w:lang w:val="en-US"/>
              </w:rPr>
            </w:pPr>
            <w:r w:rsidRPr="00F40663">
              <w:rPr>
                <w:rFonts w:ascii="Calibri" w:hAnsi="Calibri" w:cs="Arial"/>
                <w:b/>
                <w:sz w:val="22"/>
                <w:szCs w:val="22"/>
                <w:lang w:val="en-US"/>
              </w:rPr>
              <w:t>Preparation</w:t>
            </w:r>
          </w:p>
        </w:tc>
        <w:tc>
          <w:tcPr>
            <w:tcW w:w="3430" w:type="dxa"/>
            <w:gridSpan w:val="6"/>
            <w:shd w:val="clear" w:color="auto" w:fill="auto"/>
          </w:tcPr>
          <w:p w:rsidR="00E67127" w:rsidRPr="00F40663" w:rsidRDefault="00E67127" w:rsidP="00183415">
            <w:pPr>
              <w:jc w:val="center"/>
              <w:rPr>
                <w:rFonts w:ascii="Calibri" w:hAnsi="Calibri" w:cs="Arial"/>
                <w:b/>
                <w:bCs/>
                <w:sz w:val="22"/>
                <w:szCs w:val="22"/>
                <w:lang w:val="en-US"/>
              </w:rPr>
            </w:pPr>
            <w:r w:rsidRPr="00F40663">
              <w:rPr>
                <w:rFonts w:ascii="Calibri" w:hAnsi="Calibri" w:cs="Arial"/>
                <w:b/>
                <w:bCs/>
                <w:sz w:val="22"/>
                <w:szCs w:val="22"/>
                <w:lang w:val="en-US"/>
              </w:rPr>
              <w:t>Teaching Methods</w:t>
            </w:r>
          </w:p>
        </w:tc>
      </w:tr>
      <w:tr w:rsidR="00E748D3" w:rsidRPr="00F40663">
        <w:tc>
          <w:tcPr>
            <w:tcW w:w="897" w:type="dxa"/>
            <w:shd w:val="clear" w:color="auto" w:fill="D2EAF1"/>
          </w:tcPr>
          <w:p w:rsidR="00E748D3" w:rsidRPr="00F40663" w:rsidRDefault="00E748D3" w:rsidP="00183415">
            <w:pPr>
              <w:jc w:val="center"/>
              <w:rPr>
                <w:rFonts w:ascii="Calibri" w:hAnsi="Calibri" w:cs="Arial"/>
                <w:b/>
                <w:bCs/>
                <w:sz w:val="22"/>
                <w:szCs w:val="22"/>
                <w:lang w:val="en-US"/>
              </w:rPr>
            </w:pPr>
            <w:r w:rsidRPr="00F40663">
              <w:rPr>
                <w:rFonts w:ascii="Calibri" w:hAnsi="Calibri" w:cs="Arial"/>
                <w:b/>
                <w:bCs/>
                <w:sz w:val="22"/>
                <w:szCs w:val="22"/>
                <w:lang w:val="en-US"/>
              </w:rPr>
              <w:t>1</w:t>
            </w:r>
          </w:p>
        </w:tc>
        <w:tc>
          <w:tcPr>
            <w:tcW w:w="4313" w:type="dxa"/>
            <w:gridSpan w:val="12"/>
            <w:shd w:val="clear" w:color="auto" w:fill="D2EAF1"/>
          </w:tcPr>
          <w:p w:rsidR="00E748D3" w:rsidRPr="00F40663" w:rsidRDefault="003B48A8" w:rsidP="00E748D3">
            <w:pPr>
              <w:rPr>
                <w:rFonts w:ascii="Calibri" w:hAnsi="Calibri"/>
                <w:sz w:val="22"/>
                <w:szCs w:val="22"/>
                <w:lang w:val="en-US"/>
              </w:rPr>
            </w:pPr>
            <w:r w:rsidRPr="00F40663">
              <w:rPr>
                <w:rFonts w:ascii="Calibri" w:hAnsi="Calibri"/>
                <w:sz w:val="22"/>
                <w:szCs w:val="22"/>
                <w:lang w:val="en-US"/>
              </w:rPr>
              <w:t>A</w:t>
            </w:r>
            <w:r w:rsidR="00E748D3" w:rsidRPr="00F40663">
              <w:rPr>
                <w:rFonts w:ascii="Calibri" w:hAnsi="Calibri"/>
                <w:sz w:val="22"/>
                <w:szCs w:val="22"/>
                <w:lang w:val="en-US"/>
              </w:rPr>
              <w:t>spects of criticism of contemporary period</w:t>
            </w:r>
            <w:r w:rsidR="00183F67" w:rsidRPr="00F40663">
              <w:rPr>
                <w:rFonts w:ascii="Calibri" w:hAnsi="Calibri"/>
                <w:sz w:val="22"/>
                <w:szCs w:val="22"/>
                <w:lang w:val="en-US"/>
              </w:rPr>
              <w:t>, Development of modern literary criticism</w:t>
            </w:r>
          </w:p>
        </w:tc>
        <w:tc>
          <w:tcPr>
            <w:tcW w:w="2340" w:type="dxa"/>
            <w:gridSpan w:val="6"/>
            <w:shd w:val="clear" w:color="auto" w:fill="D2EAF1"/>
          </w:tcPr>
          <w:p w:rsidR="00E748D3" w:rsidRPr="00F40663" w:rsidRDefault="00E748D3" w:rsidP="00E748D3">
            <w:pPr>
              <w:jc w:val="center"/>
              <w:rPr>
                <w:rFonts w:ascii="Calibri" w:hAnsi="Calibri" w:cs="Arial"/>
                <w:sz w:val="22"/>
                <w:szCs w:val="22"/>
                <w:lang w:val="en-US"/>
              </w:rPr>
            </w:pPr>
            <w:r w:rsidRPr="00F40663">
              <w:rPr>
                <w:rFonts w:ascii="Calibri" w:hAnsi="Calibri" w:cs="Arial"/>
                <w:sz w:val="22"/>
                <w:szCs w:val="22"/>
                <w:lang w:val="en-US"/>
              </w:rPr>
              <w:t>None</w:t>
            </w:r>
          </w:p>
        </w:tc>
        <w:tc>
          <w:tcPr>
            <w:tcW w:w="3430" w:type="dxa"/>
            <w:gridSpan w:val="6"/>
            <w:shd w:val="clear" w:color="auto" w:fill="D2EAF1"/>
          </w:tcPr>
          <w:p w:rsidR="00E748D3" w:rsidRPr="00F40663" w:rsidRDefault="00E748D3" w:rsidP="00E748D3">
            <w:pPr>
              <w:ind w:left="-288" w:firstLine="288"/>
              <w:jc w:val="center"/>
              <w:rPr>
                <w:rFonts w:ascii="Calibri" w:hAnsi="Calibri" w:cs="Arial"/>
                <w:sz w:val="22"/>
                <w:szCs w:val="22"/>
                <w:lang w:val="en-US"/>
              </w:rPr>
            </w:pPr>
            <w:r w:rsidRPr="00F40663">
              <w:rPr>
                <w:rFonts w:ascii="Calibri" w:hAnsi="Calibri" w:cs="Arial"/>
                <w:sz w:val="22"/>
                <w:szCs w:val="22"/>
                <w:lang w:val="en-US"/>
              </w:rPr>
              <w:t xml:space="preserve">Lectures </w:t>
            </w:r>
          </w:p>
        </w:tc>
      </w:tr>
      <w:tr w:rsidR="00E748D3" w:rsidRPr="00F40663">
        <w:tc>
          <w:tcPr>
            <w:tcW w:w="897" w:type="dxa"/>
            <w:shd w:val="clear" w:color="auto" w:fill="auto"/>
          </w:tcPr>
          <w:p w:rsidR="00E748D3" w:rsidRPr="00F40663" w:rsidRDefault="00E748D3" w:rsidP="00183415">
            <w:pPr>
              <w:jc w:val="center"/>
              <w:rPr>
                <w:rFonts w:ascii="Calibri" w:hAnsi="Calibri" w:cs="Arial"/>
                <w:b/>
                <w:bCs/>
                <w:sz w:val="22"/>
                <w:szCs w:val="22"/>
                <w:lang w:val="en-US"/>
              </w:rPr>
            </w:pPr>
            <w:r w:rsidRPr="00F40663">
              <w:rPr>
                <w:rFonts w:ascii="Calibri" w:hAnsi="Calibri" w:cs="Arial"/>
                <w:b/>
                <w:bCs/>
                <w:sz w:val="22"/>
                <w:szCs w:val="22"/>
                <w:lang w:val="en-US"/>
              </w:rPr>
              <w:t>2</w:t>
            </w:r>
          </w:p>
        </w:tc>
        <w:tc>
          <w:tcPr>
            <w:tcW w:w="4313" w:type="dxa"/>
            <w:gridSpan w:val="12"/>
            <w:shd w:val="clear" w:color="auto" w:fill="D2EAF1"/>
          </w:tcPr>
          <w:p w:rsidR="00E748D3" w:rsidRPr="00F40663" w:rsidRDefault="00183F67" w:rsidP="00E748D3">
            <w:pPr>
              <w:ind w:left="540" w:hanging="540"/>
              <w:jc w:val="both"/>
              <w:rPr>
                <w:rFonts w:ascii="Calibri" w:hAnsi="Calibri"/>
                <w:sz w:val="22"/>
                <w:szCs w:val="22"/>
                <w:lang w:val="en-US"/>
              </w:rPr>
            </w:pPr>
            <w:r w:rsidRPr="00F40663">
              <w:rPr>
                <w:rFonts w:ascii="Calibri" w:hAnsi="Calibri"/>
                <w:sz w:val="22"/>
                <w:szCs w:val="22"/>
                <w:lang w:val="en-US"/>
              </w:rPr>
              <w:t>Kinds of Literary theories and Criticism in our age</w:t>
            </w:r>
            <w:r w:rsidR="002C3D97">
              <w:rPr>
                <w:rFonts w:ascii="Calibri" w:hAnsi="Calibri"/>
                <w:sz w:val="22"/>
                <w:szCs w:val="22"/>
                <w:lang w:val="en-US"/>
              </w:rPr>
              <w:t>, selected texts</w:t>
            </w:r>
          </w:p>
        </w:tc>
        <w:tc>
          <w:tcPr>
            <w:tcW w:w="2340" w:type="dxa"/>
            <w:gridSpan w:val="6"/>
            <w:shd w:val="clear" w:color="auto" w:fill="auto"/>
          </w:tcPr>
          <w:p w:rsidR="00E748D3" w:rsidRPr="00F40663" w:rsidRDefault="00E748D3" w:rsidP="00E748D3">
            <w:pPr>
              <w:jc w:val="center"/>
              <w:rPr>
                <w:rFonts w:ascii="Calibri" w:hAnsi="Calibri" w:cs="Arial"/>
                <w:sz w:val="22"/>
                <w:szCs w:val="22"/>
                <w:lang w:val="en-US"/>
              </w:rPr>
            </w:pPr>
            <w:proofErr w:type="spellStart"/>
            <w:r w:rsidRPr="00F40663">
              <w:rPr>
                <w:rFonts w:ascii="Calibri" w:hAnsi="Calibri" w:cs="Arial"/>
                <w:sz w:val="22"/>
                <w:szCs w:val="22"/>
                <w:lang w:val="en-US"/>
              </w:rPr>
              <w:t>Wellek</w:t>
            </w:r>
            <w:proofErr w:type="spellEnd"/>
            <w:r w:rsidRPr="00F40663">
              <w:rPr>
                <w:rFonts w:ascii="Calibri" w:hAnsi="Calibri" w:cs="Arial"/>
                <w:sz w:val="22"/>
                <w:szCs w:val="22"/>
                <w:lang w:val="en-US"/>
              </w:rPr>
              <w:t>: Part I, Winchester Ch I</w:t>
            </w:r>
          </w:p>
        </w:tc>
        <w:tc>
          <w:tcPr>
            <w:tcW w:w="3430" w:type="dxa"/>
            <w:gridSpan w:val="6"/>
            <w:shd w:val="clear" w:color="auto" w:fill="auto"/>
          </w:tcPr>
          <w:p w:rsidR="00E748D3" w:rsidRPr="00F40663" w:rsidRDefault="00E748D3" w:rsidP="00E748D3">
            <w:pPr>
              <w:ind w:left="-288" w:firstLine="288"/>
              <w:jc w:val="center"/>
              <w:rPr>
                <w:rFonts w:ascii="Calibri" w:hAnsi="Calibri" w:cs="Arial"/>
                <w:sz w:val="22"/>
                <w:szCs w:val="22"/>
                <w:lang w:val="en-US"/>
              </w:rPr>
            </w:pPr>
            <w:r w:rsidRPr="00F40663">
              <w:rPr>
                <w:rFonts w:ascii="Calibri" w:hAnsi="Calibri" w:cs="Arial"/>
                <w:sz w:val="22"/>
                <w:szCs w:val="22"/>
                <w:lang w:val="en-US"/>
              </w:rPr>
              <w:t>Presentation &amp; Demonstration</w:t>
            </w:r>
          </w:p>
        </w:tc>
      </w:tr>
      <w:tr w:rsidR="00E748D3" w:rsidRPr="00F40663">
        <w:tc>
          <w:tcPr>
            <w:tcW w:w="897" w:type="dxa"/>
            <w:shd w:val="clear" w:color="auto" w:fill="D2EAF1"/>
          </w:tcPr>
          <w:p w:rsidR="00E748D3" w:rsidRPr="00F40663" w:rsidRDefault="00E748D3" w:rsidP="00183415">
            <w:pPr>
              <w:jc w:val="center"/>
              <w:rPr>
                <w:rFonts w:ascii="Calibri" w:hAnsi="Calibri" w:cs="Arial"/>
                <w:b/>
                <w:bCs/>
                <w:sz w:val="22"/>
                <w:szCs w:val="22"/>
                <w:lang w:val="en-US"/>
              </w:rPr>
            </w:pPr>
            <w:r w:rsidRPr="00F40663">
              <w:rPr>
                <w:rFonts w:ascii="Calibri" w:hAnsi="Calibri" w:cs="Arial"/>
                <w:b/>
                <w:bCs/>
                <w:sz w:val="22"/>
                <w:szCs w:val="22"/>
                <w:lang w:val="en-US"/>
              </w:rPr>
              <w:t>3</w:t>
            </w:r>
          </w:p>
        </w:tc>
        <w:tc>
          <w:tcPr>
            <w:tcW w:w="4313" w:type="dxa"/>
            <w:gridSpan w:val="12"/>
            <w:shd w:val="clear" w:color="auto" w:fill="D2EAF1"/>
          </w:tcPr>
          <w:p w:rsidR="00E748D3" w:rsidRPr="00F40663" w:rsidRDefault="00183F67" w:rsidP="002C3D97">
            <w:pPr>
              <w:ind w:left="180" w:hanging="180"/>
              <w:rPr>
                <w:rFonts w:ascii="Calibri" w:hAnsi="Calibri"/>
                <w:sz w:val="22"/>
                <w:szCs w:val="22"/>
                <w:lang w:val="en-US"/>
              </w:rPr>
            </w:pPr>
            <w:r w:rsidRPr="00F40663">
              <w:rPr>
                <w:rFonts w:ascii="Calibri" w:hAnsi="Calibri"/>
                <w:sz w:val="22"/>
                <w:szCs w:val="22"/>
                <w:lang w:val="en-US"/>
              </w:rPr>
              <w:t xml:space="preserve">Modern Criticism in Western Literature: Hartman, </w:t>
            </w:r>
            <w:proofErr w:type="spellStart"/>
            <w:r w:rsidRPr="00F40663">
              <w:rPr>
                <w:rFonts w:ascii="Calibri" w:hAnsi="Calibri"/>
                <w:sz w:val="22"/>
                <w:szCs w:val="22"/>
                <w:lang w:val="en-US"/>
              </w:rPr>
              <w:t>Iser</w:t>
            </w:r>
            <w:proofErr w:type="spellEnd"/>
            <w:r w:rsidRPr="00F40663">
              <w:rPr>
                <w:rFonts w:ascii="Calibri" w:hAnsi="Calibri"/>
                <w:sz w:val="22"/>
                <w:szCs w:val="22"/>
                <w:lang w:val="en-US"/>
              </w:rPr>
              <w:t xml:space="preserve">, </w:t>
            </w:r>
            <w:proofErr w:type="spellStart"/>
            <w:r w:rsidRPr="00F40663">
              <w:rPr>
                <w:rFonts w:ascii="Calibri" w:hAnsi="Calibri"/>
                <w:sz w:val="22"/>
                <w:szCs w:val="22"/>
                <w:lang w:val="en-US"/>
              </w:rPr>
              <w:t>Kristeva</w:t>
            </w:r>
            <w:proofErr w:type="spellEnd"/>
            <w:r w:rsidRPr="00F40663">
              <w:rPr>
                <w:rFonts w:ascii="Calibri" w:hAnsi="Calibri"/>
                <w:sz w:val="22"/>
                <w:szCs w:val="22"/>
                <w:lang w:val="en-US"/>
              </w:rPr>
              <w:t xml:space="preserve">, </w:t>
            </w:r>
            <w:proofErr w:type="spellStart"/>
            <w:r w:rsidRPr="00F40663">
              <w:rPr>
                <w:rFonts w:ascii="Calibri" w:hAnsi="Calibri"/>
                <w:sz w:val="22"/>
                <w:szCs w:val="22"/>
                <w:lang w:val="en-US"/>
              </w:rPr>
              <w:t>Adorno</w:t>
            </w:r>
            <w:proofErr w:type="spellEnd"/>
            <w:r w:rsidR="002C3D97">
              <w:rPr>
                <w:rFonts w:ascii="Calibri" w:hAnsi="Calibri"/>
                <w:sz w:val="22"/>
                <w:szCs w:val="22"/>
                <w:lang w:val="en-US"/>
              </w:rPr>
              <w:t>,</w:t>
            </w:r>
            <w:r w:rsidR="002C3D97" w:rsidRPr="00F40663">
              <w:rPr>
                <w:rFonts w:ascii="Calibri" w:hAnsi="Calibri"/>
                <w:sz w:val="22"/>
                <w:szCs w:val="22"/>
                <w:lang w:val="en-US"/>
              </w:rPr>
              <w:t xml:space="preserve"> Barthes, Foucault, Simone de Beauvoir,</w:t>
            </w:r>
            <w:r w:rsidR="002C3D97">
              <w:rPr>
                <w:rFonts w:ascii="Calibri" w:hAnsi="Calibri"/>
                <w:sz w:val="22"/>
                <w:szCs w:val="22"/>
                <w:lang w:val="en-US"/>
              </w:rPr>
              <w:t xml:space="preserve"> </w:t>
            </w:r>
            <w:r w:rsidR="002C3D97" w:rsidRPr="00F40663">
              <w:rPr>
                <w:rFonts w:ascii="Calibri" w:hAnsi="Calibri"/>
                <w:sz w:val="22"/>
                <w:szCs w:val="22"/>
                <w:lang w:val="en-US"/>
              </w:rPr>
              <w:t>Kierkegaard</w:t>
            </w:r>
          </w:p>
        </w:tc>
        <w:tc>
          <w:tcPr>
            <w:tcW w:w="2340" w:type="dxa"/>
            <w:gridSpan w:val="6"/>
            <w:shd w:val="clear" w:color="auto" w:fill="D2EAF1"/>
          </w:tcPr>
          <w:p w:rsidR="00E748D3" w:rsidRPr="00F40663" w:rsidRDefault="00E748D3" w:rsidP="00E748D3">
            <w:pPr>
              <w:jc w:val="center"/>
              <w:rPr>
                <w:rFonts w:ascii="Calibri" w:hAnsi="Calibri" w:cs="Arial"/>
                <w:sz w:val="22"/>
                <w:szCs w:val="22"/>
                <w:lang w:val="en-US"/>
              </w:rPr>
            </w:pPr>
            <w:r w:rsidRPr="00F40663">
              <w:rPr>
                <w:rFonts w:ascii="Calibri" w:hAnsi="Calibri" w:cs="Arial"/>
                <w:sz w:val="22"/>
                <w:szCs w:val="22"/>
                <w:lang w:val="en-US"/>
              </w:rPr>
              <w:t>Moran: Part II, Winchester Ch I, III</w:t>
            </w:r>
            <w:r w:rsidR="00153CD1" w:rsidRPr="00F40663">
              <w:rPr>
                <w:rFonts w:ascii="Calibri" w:hAnsi="Calibri" w:cs="Arial"/>
                <w:sz w:val="22"/>
                <w:szCs w:val="22"/>
                <w:lang w:val="en-US"/>
              </w:rPr>
              <w:t xml:space="preserve"> Terry Eagleton</w:t>
            </w:r>
          </w:p>
        </w:tc>
        <w:tc>
          <w:tcPr>
            <w:tcW w:w="3430" w:type="dxa"/>
            <w:gridSpan w:val="6"/>
            <w:shd w:val="clear" w:color="auto" w:fill="D2EAF1"/>
          </w:tcPr>
          <w:p w:rsidR="00E748D3" w:rsidRPr="00F40663" w:rsidRDefault="00E748D3" w:rsidP="00E748D3">
            <w:pPr>
              <w:ind w:left="-288" w:firstLine="288"/>
              <w:jc w:val="center"/>
              <w:rPr>
                <w:rFonts w:ascii="Calibri" w:hAnsi="Calibri" w:cs="Arial"/>
                <w:sz w:val="22"/>
                <w:szCs w:val="22"/>
                <w:lang w:val="en-US"/>
              </w:rPr>
            </w:pPr>
            <w:r w:rsidRPr="00F40663">
              <w:rPr>
                <w:rFonts w:ascii="Calibri" w:hAnsi="Calibri" w:cs="Arial"/>
                <w:sz w:val="22"/>
                <w:szCs w:val="22"/>
                <w:lang w:val="en-US"/>
              </w:rPr>
              <w:t>Mini Case Study</w:t>
            </w:r>
          </w:p>
        </w:tc>
      </w:tr>
      <w:tr w:rsidR="00E748D3" w:rsidRPr="00F40663">
        <w:tc>
          <w:tcPr>
            <w:tcW w:w="897" w:type="dxa"/>
            <w:shd w:val="clear" w:color="auto" w:fill="auto"/>
          </w:tcPr>
          <w:p w:rsidR="00E748D3" w:rsidRPr="00F40663" w:rsidRDefault="00E748D3" w:rsidP="00183415">
            <w:pPr>
              <w:jc w:val="center"/>
              <w:rPr>
                <w:rFonts w:ascii="Calibri" w:hAnsi="Calibri" w:cs="Arial"/>
                <w:b/>
                <w:bCs/>
                <w:sz w:val="22"/>
                <w:szCs w:val="22"/>
                <w:lang w:val="en-US"/>
              </w:rPr>
            </w:pPr>
            <w:r w:rsidRPr="00F40663">
              <w:rPr>
                <w:rFonts w:ascii="Calibri" w:hAnsi="Calibri" w:cs="Arial"/>
                <w:b/>
                <w:bCs/>
                <w:sz w:val="22"/>
                <w:szCs w:val="22"/>
                <w:lang w:val="en-US"/>
              </w:rPr>
              <w:t>4</w:t>
            </w:r>
          </w:p>
        </w:tc>
        <w:tc>
          <w:tcPr>
            <w:tcW w:w="4313" w:type="dxa"/>
            <w:gridSpan w:val="12"/>
            <w:shd w:val="clear" w:color="auto" w:fill="D2EAF1"/>
          </w:tcPr>
          <w:p w:rsidR="00E748D3" w:rsidRPr="00F40663" w:rsidRDefault="002C3D97" w:rsidP="002C3D97">
            <w:pPr>
              <w:ind w:left="34"/>
              <w:jc w:val="both"/>
              <w:rPr>
                <w:rFonts w:ascii="Calibri" w:hAnsi="Calibri"/>
                <w:sz w:val="22"/>
                <w:szCs w:val="22"/>
                <w:lang w:val="en-US"/>
              </w:rPr>
            </w:pPr>
            <w:r>
              <w:rPr>
                <w:rFonts w:ascii="Calibri" w:hAnsi="Calibri"/>
                <w:sz w:val="22"/>
                <w:szCs w:val="22"/>
                <w:lang w:val="en-US"/>
              </w:rPr>
              <w:t xml:space="preserve">Female writers such as Erbil, Woolf, </w:t>
            </w:r>
            <w:proofErr w:type="spellStart"/>
            <w:r>
              <w:rPr>
                <w:rFonts w:ascii="Calibri" w:hAnsi="Calibri"/>
                <w:sz w:val="22"/>
                <w:szCs w:val="22"/>
                <w:lang w:val="en-US"/>
              </w:rPr>
              <w:t>Ağaoğlu</w:t>
            </w:r>
            <w:proofErr w:type="spellEnd"/>
            <w:r>
              <w:rPr>
                <w:rFonts w:ascii="Calibri" w:hAnsi="Calibri"/>
                <w:sz w:val="22"/>
                <w:szCs w:val="22"/>
                <w:lang w:val="en-US"/>
              </w:rPr>
              <w:t>, Plath</w:t>
            </w:r>
          </w:p>
        </w:tc>
        <w:tc>
          <w:tcPr>
            <w:tcW w:w="2340" w:type="dxa"/>
            <w:gridSpan w:val="6"/>
            <w:shd w:val="clear" w:color="auto" w:fill="auto"/>
          </w:tcPr>
          <w:p w:rsidR="00E748D3" w:rsidRPr="00F40663" w:rsidRDefault="00153CD1" w:rsidP="00153CD1">
            <w:pPr>
              <w:jc w:val="center"/>
              <w:rPr>
                <w:rFonts w:ascii="Calibri" w:hAnsi="Calibri" w:cs="Arial"/>
                <w:sz w:val="22"/>
                <w:szCs w:val="22"/>
                <w:lang w:val="en-US"/>
              </w:rPr>
            </w:pPr>
            <w:r w:rsidRPr="00F40663">
              <w:rPr>
                <w:rFonts w:ascii="Calibri" w:hAnsi="Calibri" w:cs="Arial"/>
                <w:sz w:val="22"/>
                <w:szCs w:val="22"/>
                <w:lang w:val="en-US"/>
              </w:rPr>
              <w:t>Recommended Sources</w:t>
            </w:r>
          </w:p>
        </w:tc>
        <w:tc>
          <w:tcPr>
            <w:tcW w:w="3430" w:type="dxa"/>
            <w:gridSpan w:val="6"/>
            <w:shd w:val="clear" w:color="auto" w:fill="auto"/>
          </w:tcPr>
          <w:p w:rsidR="00E748D3" w:rsidRPr="00F40663" w:rsidRDefault="00E748D3" w:rsidP="00E748D3">
            <w:pPr>
              <w:ind w:left="-288" w:firstLine="288"/>
              <w:jc w:val="center"/>
              <w:rPr>
                <w:rFonts w:ascii="Calibri" w:hAnsi="Calibri" w:cs="Arial"/>
                <w:sz w:val="22"/>
                <w:szCs w:val="22"/>
                <w:lang w:val="en-US"/>
              </w:rPr>
            </w:pPr>
            <w:r w:rsidRPr="00F40663">
              <w:rPr>
                <w:rFonts w:ascii="Calibri" w:hAnsi="Calibri" w:cs="Arial"/>
                <w:sz w:val="22"/>
                <w:szCs w:val="22"/>
                <w:lang w:val="en-US"/>
              </w:rPr>
              <w:t>Mini Case Study</w:t>
            </w:r>
          </w:p>
        </w:tc>
      </w:tr>
      <w:tr w:rsidR="00EB139D" w:rsidRPr="00F40663">
        <w:tc>
          <w:tcPr>
            <w:tcW w:w="897" w:type="dxa"/>
            <w:shd w:val="clear" w:color="auto" w:fill="D2EAF1"/>
          </w:tcPr>
          <w:p w:rsidR="00EB139D" w:rsidRPr="00F40663" w:rsidRDefault="00EB139D" w:rsidP="00183415">
            <w:pPr>
              <w:jc w:val="center"/>
              <w:rPr>
                <w:rFonts w:ascii="Calibri" w:hAnsi="Calibri" w:cs="Arial"/>
                <w:b/>
                <w:bCs/>
                <w:sz w:val="22"/>
                <w:szCs w:val="22"/>
                <w:lang w:val="en-US"/>
              </w:rPr>
            </w:pPr>
            <w:r w:rsidRPr="00F40663">
              <w:rPr>
                <w:rFonts w:ascii="Calibri" w:hAnsi="Calibri" w:cs="Arial"/>
                <w:b/>
                <w:bCs/>
                <w:sz w:val="22"/>
                <w:szCs w:val="22"/>
                <w:lang w:val="en-US"/>
              </w:rPr>
              <w:t>5</w:t>
            </w:r>
          </w:p>
        </w:tc>
        <w:tc>
          <w:tcPr>
            <w:tcW w:w="4313" w:type="dxa"/>
            <w:gridSpan w:val="12"/>
            <w:shd w:val="clear" w:color="auto" w:fill="D2EAF1"/>
          </w:tcPr>
          <w:p w:rsidR="00035775" w:rsidRPr="00F40663" w:rsidRDefault="002C3D97" w:rsidP="00A74AF0">
            <w:pPr>
              <w:ind w:left="180" w:hanging="180"/>
              <w:rPr>
                <w:rFonts w:ascii="Calibri" w:hAnsi="Calibri"/>
                <w:sz w:val="22"/>
                <w:szCs w:val="22"/>
                <w:lang w:val="en-US"/>
              </w:rPr>
            </w:pPr>
            <w:r>
              <w:rPr>
                <w:rFonts w:ascii="Calibri" w:hAnsi="Calibri"/>
                <w:sz w:val="22"/>
                <w:szCs w:val="22"/>
                <w:lang w:val="en-US"/>
              </w:rPr>
              <w:t>Selected texts</w:t>
            </w:r>
          </w:p>
        </w:tc>
        <w:tc>
          <w:tcPr>
            <w:tcW w:w="2340" w:type="dxa"/>
            <w:gridSpan w:val="6"/>
            <w:shd w:val="clear" w:color="auto" w:fill="D2EAF1"/>
          </w:tcPr>
          <w:p w:rsidR="00EB139D" w:rsidRPr="00F40663" w:rsidRDefault="00153CD1" w:rsidP="00E748D3">
            <w:pPr>
              <w:jc w:val="center"/>
              <w:rPr>
                <w:rFonts w:ascii="Calibri" w:hAnsi="Calibri" w:cs="Arial"/>
                <w:sz w:val="22"/>
                <w:szCs w:val="22"/>
                <w:lang w:val="en-US"/>
              </w:rPr>
            </w:pPr>
            <w:r w:rsidRPr="00F40663">
              <w:rPr>
                <w:rFonts w:ascii="Calibri" w:hAnsi="Calibri" w:cs="Arial"/>
                <w:sz w:val="22"/>
                <w:szCs w:val="22"/>
                <w:lang w:val="en-US"/>
              </w:rPr>
              <w:t>Literary Texts</w:t>
            </w:r>
          </w:p>
        </w:tc>
        <w:tc>
          <w:tcPr>
            <w:tcW w:w="3430" w:type="dxa"/>
            <w:gridSpan w:val="6"/>
            <w:shd w:val="clear" w:color="auto" w:fill="D2EAF1"/>
          </w:tcPr>
          <w:p w:rsidR="00EB139D" w:rsidRPr="00F40663" w:rsidRDefault="00EB139D" w:rsidP="00E748D3">
            <w:pPr>
              <w:ind w:left="-288" w:firstLine="288"/>
              <w:jc w:val="center"/>
              <w:rPr>
                <w:rFonts w:ascii="Calibri" w:hAnsi="Calibri" w:cs="Arial"/>
                <w:sz w:val="22"/>
                <w:szCs w:val="22"/>
                <w:lang w:val="en-US"/>
              </w:rPr>
            </w:pPr>
            <w:r w:rsidRPr="00F40663">
              <w:rPr>
                <w:rFonts w:ascii="Calibri" w:hAnsi="Calibri" w:cs="Arial"/>
                <w:sz w:val="22"/>
                <w:szCs w:val="22"/>
                <w:lang w:val="en-US"/>
              </w:rPr>
              <w:t>Presentation &amp; Discussion</w:t>
            </w:r>
          </w:p>
        </w:tc>
      </w:tr>
      <w:tr w:rsidR="00EB139D" w:rsidRPr="00F40663">
        <w:tc>
          <w:tcPr>
            <w:tcW w:w="897" w:type="dxa"/>
            <w:shd w:val="clear" w:color="auto" w:fill="auto"/>
          </w:tcPr>
          <w:p w:rsidR="00EB139D" w:rsidRPr="00F40663" w:rsidRDefault="00EB139D" w:rsidP="00183415">
            <w:pPr>
              <w:jc w:val="center"/>
              <w:rPr>
                <w:rFonts w:ascii="Calibri" w:hAnsi="Calibri" w:cs="Arial"/>
                <w:b/>
                <w:bCs/>
                <w:sz w:val="22"/>
                <w:szCs w:val="22"/>
                <w:lang w:val="en-US"/>
              </w:rPr>
            </w:pPr>
            <w:r w:rsidRPr="00F40663">
              <w:rPr>
                <w:rFonts w:ascii="Calibri" w:hAnsi="Calibri" w:cs="Arial"/>
                <w:b/>
                <w:bCs/>
                <w:sz w:val="22"/>
                <w:szCs w:val="22"/>
                <w:lang w:val="en-US"/>
              </w:rPr>
              <w:lastRenderedPageBreak/>
              <w:t>6</w:t>
            </w:r>
          </w:p>
        </w:tc>
        <w:tc>
          <w:tcPr>
            <w:tcW w:w="4313" w:type="dxa"/>
            <w:gridSpan w:val="12"/>
            <w:shd w:val="clear" w:color="auto" w:fill="D2EAF1"/>
          </w:tcPr>
          <w:p w:rsidR="00EB139D" w:rsidRPr="00F40663" w:rsidRDefault="002C3D97" w:rsidP="00EB139D">
            <w:pPr>
              <w:ind w:left="180" w:hanging="180"/>
              <w:rPr>
                <w:rFonts w:ascii="Calibri" w:hAnsi="Calibri"/>
                <w:b/>
                <w:sz w:val="22"/>
                <w:szCs w:val="22"/>
                <w:lang w:val="en-US"/>
              </w:rPr>
            </w:pPr>
            <w:r>
              <w:rPr>
                <w:rFonts w:ascii="Calibri" w:hAnsi="Calibri"/>
                <w:sz w:val="22"/>
                <w:szCs w:val="22"/>
                <w:lang w:val="en-US"/>
              </w:rPr>
              <w:t xml:space="preserve">Selected texts </w:t>
            </w:r>
          </w:p>
        </w:tc>
        <w:tc>
          <w:tcPr>
            <w:tcW w:w="2340" w:type="dxa"/>
            <w:gridSpan w:val="6"/>
            <w:shd w:val="clear" w:color="auto" w:fill="auto"/>
          </w:tcPr>
          <w:p w:rsidR="00EB139D" w:rsidRPr="00F40663" w:rsidRDefault="00EB139D" w:rsidP="00E748D3">
            <w:pPr>
              <w:jc w:val="center"/>
              <w:rPr>
                <w:rFonts w:ascii="Calibri" w:hAnsi="Calibri" w:cs="Arial"/>
                <w:sz w:val="22"/>
                <w:szCs w:val="22"/>
                <w:lang w:val="en-US"/>
              </w:rPr>
            </w:pPr>
            <w:r w:rsidRPr="00F40663">
              <w:rPr>
                <w:rFonts w:ascii="Calibri" w:hAnsi="Calibri" w:cs="Arial"/>
                <w:sz w:val="22"/>
                <w:szCs w:val="22"/>
                <w:lang w:val="en-US"/>
              </w:rPr>
              <w:t>Literary Text</w:t>
            </w:r>
          </w:p>
        </w:tc>
        <w:tc>
          <w:tcPr>
            <w:tcW w:w="3430" w:type="dxa"/>
            <w:gridSpan w:val="6"/>
            <w:shd w:val="clear" w:color="auto" w:fill="auto"/>
          </w:tcPr>
          <w:p w:rsidR="00EB139D" w:rsidRPr="00F40663" w:rsidRDefault="00EB139D" w:rsidP="00E748D3">
            <w:pPr>
              <w:ind w:left="-288" w:firstLine="288"/>
              <w:jc w:val="center"/>
              <w:rPr>
                <w:rFonts w:ascii="Calibri" w:hAnsi="Calibri" w:cs="Arial"/>
                <w:sz w:val="22"/>
                <w:szCs w:val="22"/>
                <w:lang w:val="en-US"/>
              </w:rPr>
            </w:pPr>
            <w:r w:rsidRPr="00F40663">
              <w:rPr>
                <w:rFonts w:ascii="Calibri" w:hAnsi="Calibri" w:cs="Arial"/>
                <w:sz w:val="22"/>
                <w:szCs w:val="22"/>
                <w:lang w:val="en-US"/>
              </w:rPr>
              <w:t>Presentation &amp; Discussion</w:t>
            </w:r>
          </w:p>
        </w:tc>
      </w:tr>
      <w:tr w:rsidR="00E748D3" w:rsidRPr="00F40663">
        <w:tc>
          <w:tcPr>
            <w:tcW w:w="897" w:type="dxa"/>
            <w:shd w:val="clear" w:color="auto" w:fill="D2EAF1"/>
          </w:tcPr>
          <w:p w:rsidR="00E748D3" w:rsidRPr="00F40663" w:rsidRDefault="00E748D3" w:rsidP="00183415">
            <w:pPr>
              <w:jc w:val="center"/>
              <w:rPr>
                <w:rFonts w:ascii="Calibri" w:hAnsi="Calibri" w:cs="Arial"/>
                <w:b/>
                <w:bCs/>
                <w:sz w:val="22"/>
                <w:szCs w:val="22"/>
                <w:lang w:val="en-US"/>
              </w:rPr>
            </w:pPr>
            <w:r w:rsidRPr="00F40663">
              <w:rPr>
                <w:rFonts w:ascii="Calibri" w:hAnsi="Calibri" w:cs="Arial"/>
                <w:b/>
                <w:bCs/>
                <w:sz w:val="22"/>
                <w:szCs w:val="22"/>
                <w:lang w:val="en-US"/>
              </w:rPr>
              <w:t>7</w:t>
            </w:r>
          </w:p>
        </w:tc>
        <w:tc>
          <w:tcPr>
            <w:tcW w:w="4313" w:type="dxa"/>
            <w:gridSpan w:val="12"/>
            <w:shd w:val="clear" w:color="auto" w:fill="D2EAF1"/>
          </w:tcPr>
          <w:p w:rsidR="00E748D3" w:rsidRPr="00F40663" w:rsidRDefault="00183F67" w:rsidP="00A74AF0">
            <w:pPr>
              <w:ind w:left="34"/>
              <w:jc w:val="both"/>
              <w:rPr>
                <w:rFonts w:ascii="Calibri" w:hAnsi="Calibri"/>
                <w:sz w:val="22"/>
                <w:szCs w:val="22"/>
                <w:lang w:val="en-US"/>
              </w:rPr>
            </w:pPr>
            <w:r w:rsidRPr="00F40663">
              <w:rPr>
                <w:rFonts w:ascii="Calibri" w:hAnsi="Calibri"/>
                <w:sz w:val="22"/>
                <w:szCs w:val="22"/>
                <w:lang w:val="en-US"/>
              </w:rPr>
              <w:t>Midterm Exam</w:t>
            </w:r>
          </w:p>
        </w:tc>
        <w:tc>
          <w:tcPr>
            <w:tcW w:w="2340" w:type="dxa"/>
            <w:gridSpan w:val="6"/>
            <w:shd w:val="clear" w:color="auto" w:fill="D2EAF1"/>
          </w:tcPr>
          <w:p w:rsidR="00E748D3" w:rsidRPr="00F40663" w:rsidRDefault="00E748D3" w:rsidP="00E748D3">
            <w:pPr>
              <w:jc w:val="center"/>
              <w:rPr>
                <w:rFonts w:ascii="Calibri" w:hAnsi="Calibri" w:cs="Arial"/>
                <w:sz w:val="22"/>
                <w:szCs w:val="22"/>
                <w:lang w:val="en-US"/>
              </w:rPr>
            </w:pPr>
          </w:p>
        </w:tc>
        <w:tc>
          <w:tcPr>
            <w:tcW w:w="3430" w:type="dxa"/>
            <w:gridSpan w:val="6"/>
            <w:shd w:val="clear" w:color="auto" w:fill="D2EAF1"/>
          </w:tcPr>
          <w:p w:rsidR="00E748D3" w:rsidRPr="00F40663" w:rsidRDefault="00E748D3" w:rsidP="00153CD1">
            <w:pPr>
              <w:ind w:left="-288" w:firstLine="288"/>
              <w:jc w:val="center"/>
              <w:rPr>
                <w:rFonts w:ascii="Calibri" w:hAnsi="Calibri" w:cs="Arial"/>
                <w:sz w:val="22"/>
                <w:szCs w:val="22"/>
                <w:lang w:val="en-US"/>
              </w:rPr>
            </w:pPr>
            <w:r w:rsidRPr="00F40663">
              <w:rPr>
                <w:rFonts w:ascii="Calibri" w:hAnsi="Calibri" w:cs="Arial"/>
                <w:sz w:val="22"/>
                <w:szCs w:val="22"/>
                <w:lang w:val="en-US"/>
              </w:rPr>
              <w:t>B</w:t>
            </w:r>
          </w:p>
        </w:tc>
      </w:tr>
      <w:tr w:rsidR="00E748D3" w:rsidRPr="00F40663">
        <w:tc>
          <w:tcPr>
            <w:tcW w:w="897" w:type="dxa"/>
            <w:shd w:val="clear" w:color="auto" w:fill="auto"/>
          </w:tcPr>
          <w:p w:rsidR="00E748D3" w:rsidRPr="00F40663" w:rsidRDefault="00E748D3" w:rsidP="00183415">
            <w:pPr>
              <w:jc w:val="center"/>
              <w:rPr>
                <w:rFonts w:ascii="Calibri" w:hAnsi="Calibri" w:cs="Arial"/>
                <w:b/>
                <w:bCs/>
                <w:sz w:val="22"/>
                <w:szCs w:val="22"/>
                <w:lang w:val="en-US"/>
              </w:rPr>
            </w:pPr>
            <w:r w:rsidRPr="00F40663">
              <w:rPr>
                <w:rFonts w:ascii="Calibri" w:hAnsi="Calibri" w:cs="Arial"/>
                <w:b/>
                <w:bCs/>
                <w:sz w:val="22"/>
                <w:szCs w:val="22"/>
                <w:lang w:val="en-US"/>
              </w:rPr>
              <w:t>8</w:t>
            </w:r>
          </w:p>
        </w:tc>
        <w:tc>
          <w:tcPr>
            <w:tcW w:w="4313" w:type="dxa"/>
            <w:gridSpan w:val="12"/>
            <w:shd w:val="clear" w:color="auto" w:fill="D2EAF1"/>
          </w:tcPr>
          <w:p w:rsidR="00E748D3" w:rsidRPr="00F40663" w:rsidRDefault="001504AF" w:rsidP="00133D38">
            <w:pPr>
              <w:ind w:left="34" w:hanging="4"/>
              <w:jc w:val="both"/>
              <w:rPr>
                <w:rFonts w:ascii="Calibri" w:hAnsi="Calibri"/>
                <w:sz w:val="22"/>
                <w:szCs w:val="22"/>
                <w:lang w:val="en-US"/>
              </w:rPr>
            </w:pPr>
            <w:r w:rsidRPr="00F40663">
              <w:rPr>
                <w:rFonts w:ascii="Calibri" w:hAnsi="Calibri"/>
                <w:sz w:val="22"/>
                <w:szCs w:val="22"/>
                <w:lang w:val="en-US"/>
              </w:rPr>
              <w:t xml:space="preserve">An introduction to Turkish criticism from </w:t>
            </w:r>
            <w:proofErr w:type="spellStart"/>
            <w:r w:rsidRPr="00F40663">
              <w:rPr>
                <w:rFonts w:ascii="Calibri" w:hAnsi="Calibri"/>
                <w:sz w:val="22"/>
                <w:szCs w:val="22"/>
                <w:lang w:val="en-US"/>
              </w:rPr>
              <w:t>Tanzimat</w:t>
            </w:r>
            <w:proofErr w:type="spellEnd"/>
            <w:r w:rsidRPr="00F40663">
              <w:rPr>
                <w:rFonts w:ascii="Calibri" w:hAnsi="Calibri"/>
                <w:sz w:val="22"/>
                <w:szCs w:val="22"/>
                <w:lang w:val="en-US"/>
              </w:rPr>
              <w:t xml:space="preserve"> to </w:t>
            </w:r>
            <w:r w:rsidR="00133D38">
              <w:rPr>
                <w:rFonts w:ascii="Calibri" w:hAnsi="Calibri"/>
                <w:sz w:val="22"/>
                <w:szCs w:val="22"/>
                <w:lang w:val="en-US"/>
              </w:rPr>
              <w:t>our age</w:t>
            </w:r>
            <w:r w:rsidRPr="00F40663">
              <w:rPr>
                <w:rFonts w:ascii="Calibri" w:hAnsi="Calibri"/>
                <w:sz w:val="22"/>
                <w:szCs w:val="22"/>
                <w:lang w:val="en-US"/>
              </w:rPr>
              <w:t xml:space="preserve"> </w:t>
            </w:r>
          </w:p>
        </w:tc>
        <w:tc>
          <w:tcPr>
            <w:tcW w:w="2340" w:type="dxa"/>
            <w:gridSpan w:val="6"/>
            <w:shd w:val="clear" w:color="auto" w:fill="auto"/>
          </w:tcPr>
          <w:p w:rsidR="00E748D3" w:rsidRPr="00F40663" w:rsidRDefault="003B48A8" w:rsidP="00E748D3">
            <w:pPr>
              <w:jc w:val="center"/>
              <w:rPr>
                <w:rFonts w:ascii="Calibri" w:hAnsi="Calibri" w:cs="Arial"/>
                <w:sz w:val="22"/>
                <w:szCs w:val="22"/>
                <w:lang w:val="en-US"/>
              </w:rPr>
            </w:pPr>
            <w:r w:rsidRPr="00F40663">
              <w:rPr>
                <w:rFonts w:ascii="Calibri" w:hAnsi="Calibri" w:cs="Arial"/>
                <w:sz w:val="22"/>
                <w:szCs w:val="22"/>
                <w:lang w:val="en-US"/>
              </w:rPr>
              <w:t>Text</w:t>
            </w:r>
            <w:r w:rsidR="004A4309" w:rsidRPr="00F40663">
              <w:rPr>
                <w:rFonts w:ascii="Calibri" w:hAnsi="Calibri" w:cs="Arial"/>
                <w:sz w:val="22"/>
                <w:szCs w:val="22"/>
                <w:lang w:val="en-US"/>
              </w:rPr>
              <w:t xml:space="preserve"> analysis</w:t>
            </w:r>
          </w:p>
        </w:tc>
        <w:tc>
          <w:tcPr>
            <w:tcW w:w="3430" w:type="dxa"/>
            <w:gridSpan w:val="6"/>
            <w:shd w:val="clear" w:color="auto" w:fill="auto"/>
          </w:tcPr>
          <w:p w:rsidR="00E748D3" w:rsidRPr="00F40663" w:rsidRDefault="00E748D3" w:rsidP="00E748D3">
            <w:pPr>
              <w:ind w:left="-288" w:firstLine="288"/>
              <w:jc w:val="center"/>
              <w:rPr>
                <w:rFonts w:ascii="Calibri" w:hAnsi="Calibri" w:cs="Arial"/>
                <w:sz w:val="22"/>
                <w:szCs w:val="22"/>
                <w:lang w:val="en-US"/>
              </w:rPr>
            </w:pPr>
            <w:r w:rsidRPr="00F40663">
              <w:rPr>
                <w:rFonts w:ascii="Calibri" w:hAnsi="Calibri" w:cs="Arial"/>
                <w:sz w:val="22"/>
                <w:szCs w:val="22"/>
                <w:lang w:val="en-US"/>
              </w:rPr>
              <w:t xml:space="preserve">Presentation &amp; Demonstration </w:t>
            </w:r>
          </w:p>
        </w:tc>
      </w:tr>
      <w:tr w:rsidR="00E748D3" w:rsidRPr="00F40663">
        <w:tc>
          <w:tcPr>
            <w:tcW w:w="897" w:type="dxa"/>
            <w:shd w:val="clear" w:color="auto" w:fill="D2EAF1"/>
          </w:tcPr>
          <w:p w:rsidR="00E748D3" w:rsidRPr="00F40663" w:rsidRDefault="00E748D3" w:rsidP="00183415">
            <w:pPr>
              <w:jc w:val="center"/>
              <w:rPr>
                <w:rFonts w:ascii="Calibri" w:hAnsi="Calibri" w:cs="Arial"/>
                <w:b/>
                <w:bCs/>
                <w:sz w:val="22"/>
                <w:szCs w:val="22"/>
                <w:lang w:val="en-US"/>
              </w:rPr>
            </w:pPr>
            <w:r w:rsidRPr="00F40663">
              <w:rPr>
                <w:rFonts w:ascii="Calibri" w:hAnsi="Calibri" w:cs="Arial"/>
                <w:b/>
                <w:bCs/>
                <w:sz w:val="22"/>
                <w:szCs w:val="22"/>
                <w:lang w:val="en-US"/>
              </w:rPr>
              <w:t>9</w:t>
            </w:r>
          </w:p>
        </w:tc>
        <w:tc>
          <w:tcPr>
            <w:tcW w:w="4313" w:type="dxa"/>
            <w:gridSpan w:val="12"/>
            <w:shd w:val="clear" w:color="auto" w:fill="D2EAF1"/>
          </w:tcPr>
          <w:p w:rsidR="00E748D3" w:rsidRPr="00F40663" w:rsidRDefault="001504AF" w:rsidP="00133D38">
            <w:pPr>
              <w:jc w:val="both"/>
              <w:rPr>
                <w:rFonts w:ascii="Calibri" w:hAnsi="Calibri"/>
                <w:sz w:val="22"/>
                <w:szCs w:val="22"/>
                <w:lang w:val="en-US"/>
              </w:rPr>
            </w:pPr>
            <w:r w:rsidRPr="00F40663">
              <w:rPr>
                <w:rFonts w:ascii="Calibri" w:hAnsi="Calibri"/>
                <w:sz w:val="22"/>
                <w:szCs w:val="22"/>
                <w:lang w:val="en-US"/>
              </w:rPr>
              <w:t xml:space="preserve">Critics of Modern Turkish literature </w:t>
            </w:r>
            <w:r w:rsidR="00133D38">
              <w:rPr>
                <w:rFonts w:ascii="Calibri" w:hAnsi="Calibri"/>
                <w:sz w:val="22"/>
                <w:szCs w:val="22"/>
                <w:lang w:val="en-US"/>
              </w:rPr>
              <w:t xml:space="preserve">such as </w:t>
            </w:r>
            <w:proofErr w:type="spellStart"/>
            <w:r w:rsidRPr="00F40663">
              <w:rPr>
                <w:rFonts w:ascii="Calibri" w:hAnsi="Calibri"/>
                <w:sz w:val="22"/>
                <w:szCs w:val="22"/>
                <w:lang w:val="en-US"/>
              </w:rPr>
              <w:t>Ahmet</w:t>
            </w:r>
            <w:proofErr w:type="spellEnd"/>
            <w:r w:rsidRPr="00F40663">
              <w:rPr>
                <w:rFonts w:ascii="Calibri" w:hAnsi="Calibri"/>
                <w:sz w:val="22"/>
                <w:szCs w:val="22"/>
                <w:lang w:val="en-US"/>
              </w:rPr>
              <w:t xml:space="preserve"> </w:t>
            </w:r>
            <w:proofErr w:type="spellStart"/>
            <w:r w:rsidRPr="00F40663">
              <w:rPr>
                <w:rFonts w:ascii="Calibri" w:hAnsi="Calibri"/>
                <w:sz w:val="22"/>
                <w:szCs w:val="22"/>
                <w:lang w:val="en-US"/>
              </w:rPr>
              <w:t>Hamdi</w:t>
            </w:r>
            <w:proofErr w:type="spellEnd"/>
            <w:r w:rsidRPr="00F40663">
              <w:rPr>
                <w:rFonts w:ascii="Calibri" w:hAnsi="Calibri"/>
                <w:sz w:val="22"/>
                <w:szCs w:val="22"/>
                <w:lang w:val="en-US"/>
              </w:rPr>
              <w:t xml:space="preserve"> </w:t>
            </w:r>
            <w:proofErr w:type="spellStart"/>
            <w:r w:rsidRPr="00F40663">
              <w:rPr>
                <w:rFonts w:ascii="Calibri" w:hAnsi="Calibri"/>
                <w:sz w:val="22"/>
                <w:szCs w:val="22"/>
                <w:lang w:val="en-US"/>
              </w:rPr>
              <w:t>Tanpınar</w:t>
            </w:r>
            <w:proofErr w:type="spellEnd"/>
            <w:r w:rsidRPr="00F40663">
              <w:rPr>
                <w:rFonts w:ascii="Calibri" w:hAnsi="Calibri"/>
                <w:sz w:val="22"/>
                <w:szCs w:val="22"/>
                <w:lang w:val="en-US"/>
              </w:rPr>
              <w:t>,</w:t>
            </w:r>
            <w:r w:rsidRPr="00F40663">
              <w:rPr>
                <w:rStyle w:val="Strong"/>
                <w:rFonts w:ascii="Calibri" w:hAnsi="Calibri"/>
                <w:b w:val="0"/>
                <w:sz w:val="22"/>
                <w:szCs w:val="22"/>
                <w:lang w:val="en-US"/>
              </w:rPr>
              <w:t xml:space="preserve"> </w:t>
            </w:r>
            <w:proofErr w:type="spellStart"/>
            <w:r w:rsidRPr="00F40663">
              <w:rPr>
                <w:rStyle w:val="Strong"/>
                <w:rFonts w:ascii="Calibri" w:hAnsi="Calibri"/>
                <w:b w:val="0"/>
                <w:sz w:val="22"/>
                <w:szCs w:val="22"/>
                <w:lang w:val="en-US"/>
              </w:rPr>
              <w:t>Mehmet</w:t>
            </w:r>
            <w:proofErr w:type="spellEnd"/>
            <w:r w:rsidRPr="00F40663">
              <w:rPr>
                <w:rStyle w:val="Strong"/>
                <w:rFonts w:ascii="Calibri" w:hAnsi="Calibri"/>
                <w:b w:val="0"/>
                <w:sz w:val="22"/>
                <w:szCs w:val="22"/>
                <w:lang w:val="en-US"/>
              </w:rPr>
              <w:t xml:space="preserve"> Kaplan, </w:t>
            </w:r>
            <w:proofErr w:type="spellStart"/>
            <w:r w:rsidRPr="00F40663">
              <w:rPr>
                <w:rFonts w:ascii="Calibri" w:hAnsi="Calibri"/>
                <w:sz w:val="22"/>
                <w:szCs w:val="22"/>
                <w:lang w:val="en-US"/>
              </w:rPr>
              <w:t>Nurullah</w:t>
            </w:r>
            <w:proofErr w:type="spellEnd"/>
            <w:r w:rsidRPr="00F40663">
              <w:rPr>
                <w:rFonts w:ascii="Calibri" w:hAnsi="Calibri"/>
                <w:sz w:val="22"/>
                <w:szCs w:val="22"/>
                <w:lang w:val="en-US"/>
              </w:rPr>
              <w:t xml:space="preserve"> </w:t>
            </w:r>
            <w:proofErr w:type="spellStart"/>
            <w:r w:rsidRPr="00F40663">
              <w:rPr>
                <w:rFonts w:ascii="Calibri" w:hAnsi="Calibri"/>
                <w:sz w:val="22"/>
                <w:szCs w:val="22"/>
                <w:lang w:val="en-US"/>
              </w:rPr>
              <w:t>Ataç</w:t>
            </w:r>
            <w:proofErr w:type="spellEnd"/>
            <w:r w:rsidRPr="00F40663">
              <w:rPr>
                <w:rFonts w:ascii="Calibri" w:hAnsi="Calibri"/>
                <w:sz w:val="22"/>
                <w:szCs w:val="22"/>
                <w:lang w:val="en-US"/>
              </w:rPr>
              <w:t xml:space="preserve">, </w:t>
            </w:r>
            <w:proofErr w:type="spellStart"/>
            <w:r w:rsidRPr="00F40663">
              <w:rPr>
                <w:rFonts w:ascii="Calibri" w:hAnsi="Calibri"/>
                <w:sz w:val="22"/>
                <w:szCs w:val="22"/>
                <w:lang w:val="en-US"/>
              </w:rPr>
              <w:t>Fethi</w:t>
            </w:r>
            <w:proofErr w:type="spellEnd"/>
            <w:r w:rsidRPr="00F40663">
              <w:rPr>
                <w:rFonts w:ascii="Calibri" w:hAnsi="Calibri"/>
                <w:sz w:val="22"/>
                <w:szCs w:val="22"/>
                <w:lang w:val="en-US"/>
              </w:rPr>
              <w:t xml:space="preserve"> </w:t>
            </w:r>
            <w:proofErr w:type="spellStart"/>
            <w:r w:rsidRPr="00F40663">
              <w:rPr>
                <w:rFonts w:ascii="Calibri" w:hAnsi="Calibri"/>
                <w:sz w:val="22"/>
                <w:szCs w:val="22"/>
                <w:lang w:val="en-US"/>
              </w:rPr>
              <w:t>Naci</w:t>
            </w:r>
            <w:proofErr w:type="spellEnd"/>
            <w:r w:rsidRPr="00F40663">
              <w:rPr>
                <w:rFonts w:ascii="Calibri" w:hAnsi="Calibri"/>
                <w:sz w:val="22"/>
                <w:szCs w:val="22"/>
                <w:lang w:val="en-US"/>
              </w:rPr>
              <w:t xml:space="preserve">, </w:t>
            </w:r>
            <w:proofErr w:type="spellStart"/>
            <w:r w:rsidRPr="00F40663">
              <w:rPr>
                <w:rFonts w:ascii="Calibri" w:hAnsi="Calibri"/>
                <w:sz w:val="22"/>
                <w:szCs w:val="22"/>
                <w:lang w:val="en-US"/>
              </w:rPr>
              <w:t>Berna</w:t>
            </w:r>
            <w:proofErr w:type="spellEnd"/>
            <w:r w:rsidRPr="00F40663">
              <w:rPr>
                <w:rFonts w:ascii="Calibri" w:hAnsi="Calibri"/>
                <w:sz w:val="22"/>
                <w:szCs w:val="22"/>
                <w:lang w:val="en-US"/>
              </w:rPr>
              <w:t xml:space="preserve"> Moran</w:t>
            </w:r>
          </w:p>
        </w:tc>
        <w:tc>
          <w:tcPr>
            <w:tcW w:w="2340" w:type="dxa"/>
            <w:gridSpan w:val="6"/>
            <w:shd w:val="clear" w:color="auto" w:fill="D2EAF1"/>
          </w:tcPr>
          <w:p w:rsidR="00E748D3" w:rsidRPr="00F40663" w:rsidRDefault="003B48A8" w:rsidP="00E748D3">
            <w:pPr>
              <w:jc w:val="center"/>
              <w:rPr>
                <w:rFonts w:ascii="Calibri" w:hAnsi="Calibri" w:cs="Arial"/>
                <w:sz w:val="22"/>
                <w:szCs w:val="22"/>
                <w:lang w:val="en-US"/>
              </w:rPr>
            </w:pPr>
            <w:r w:rsidRPr="00F40663">
              <w:rPr>
                <w:rFonts w:ascii="Calibri" w:hAnsi="Calibri" w:cs="Arial"/>
                <w:sz w:val="22"/>
                <w:szCs w:val="22"/>
                <w:lang w:val="en-US"/>
              </w:rPr>
              <w:t>Recommended</w:t>
            </w:r>
            <w:r w:rsidR="00E748D3" w:rsidRPr="00F40663">
              <w:rPr>
                <w:rFonts w:ascii="Calibri" w:hAnsi="Calibri" w:cs="Arial"/>
                <w:sz w:val="22"/>
                <w:szCs w:val="22"/>
                <w:lang w:val="en-US"/>
              </w:rPr>
              <w:t xml:space="preserve"> books</w:t>
            </w:r>
          </w:p>
        </w:tc>
        <w:tc>
          <w:tcPr>
            <w:tcW w:w="3430" w:type="dxa"/>
            <w:gridSpan w:val="6"/>
            <w:shd w:val="clear" w:color="auto" w:fill="D2EAF1"/>
          </w:tcPr>
          <w:p w:rsidR="00E748D3" w:rsidRPr="00F40663" w:rsidRDefault="00E748D3" w:rsidP="00E748D3">
            <w:pPr>
              <w:ind w:left="-288" w:firstLine="288"/>
              <w:jc w:val="center"/>
              <w:rPr>
                <w:rFonts w:ascii="Calibri" w:hAnsi="Calibri" w:cs="Arial"/>
                <w:sz w:val="22"/>
                <w:szCs w:val="22"/>
                <w:lang w:val="en-US"/>
              </w:rPr>
            </w:pPr>
            <w:r w:rsidRPr="00F40663">
              <w:rPr>
                <w:rFonts w:ascii="Calibri" w:hAnsi="Calibri" w:cs="Arial"/>
                <w:sz w:val="22"/>
                <w:szCs w:val="22"/>
                <w:lang w:val="en-US"/>
              </w:rPr>
              <w:t>Demonstration &amp; Discussion</w:t>
            </w:r>
          </w:p>
        </w:tc>
      </w:tr>
      <w:tr w:rsidR="00E748D3" w:rsidRPr="00F40663">
        <w:tc>
          <w:tcPr>
            <w:tcW w:w="897" w:type="dxa"/>
            <w:shd w:val="clear" w:color="auto" w:fill="auto"/>
          </w:tcPr>
          <w:p w:rsidR="00E748D3" w:rsidRPr="00F40663" w:rsidRDefault="00E748D3" w:rsidP="00183415">
            <w:pPr>
              <w:jc w:val="center"/>
              <w:rPr>
                <w:rFonts w:ascii="Calibri" w:hAnsi="Calibri" w:cs="Arial"/>
                <w:b/>
                <w:bCs/>
                <w:sz w:val="22"/>
                <w:szCs w:val="22"/>
                <w:lang w:val="en-US"/>
              </w:rPr>
            </w:pPr>
            <w:r w:rsidRPr="00F40663">
              <w:rPr>
                <w:rFonts w:ascii="Calibri" w:hAnsi="Calibri" w:cs="Arial"/>
                <w:b/>
                <w:bCs/>
                <w:sz w:val="22"/>
                <w:szCs w:val="22"/>
                <w:lang w:val="en-US"/>
              </w:rPr>
              <w:t>10</w:t>
            </w:r>
          </w:p>
        </w:tc>
        <w:tc>
          <w:tcPr>
            <w:tcW w:w="4313" w:type="dxa"/>
            <w:gridSpan w:val="12"/>
            <w:shd w:val="clear" w:color="auto" w:fill="D2EAF1"/>
          </w:tcPr>
          <w:p w:rsidR="00E748D3" w:rsidRPr="00F40663" w:rsidRDefault="001504AF" w:rsidP="00A74AF0">
            <w:pPr>
              <w:jc w:val="both"/>
              <w:rPr>
                <w:rFonts w:ascii="Calibri" w:hAnsi="Calibri"/>
                <w:sz w:val="22"/>
                <w:szCs w:val="22"/>
                <w:lang w:val="en-US"/>
              </w:rPr>
            </w:pPr>
            <w:r w:rsidRPr="00F40663">
              <w:rPr>
                <w:rFonts w:ascii="Calibri" w:hAnsi="Calibri"/>
                <w:sz w:val="22"/>
                <w:szCs w:val="22"/>
                <w:lang w:val="en-US"/>
              </w:rPr>
              <w:t>Postmodern literary theory and criticism</w:t>
            </w:r>
          </w:p>
        </w:tc>
        <w:tc>
          <w:tcPr>
            <w:tcW w:w="2340" w:type="dxa"/>
            <w:gridSpan w:val="6"/>
            <w:shd w:val="clear" w:color="auto" w:fill="auto"/>
          </w:tcPr>
          <w:p w:rsidR="00E748D3" w:rsidRPr="00F40663" w:rsidRDefault="00EA2598" w:rsidP="00E748D3">
            <w:pPr>
              <w:jc w:val="center"/>
              <w:rPr>
                <w:rFonts w:ascii="Calibri" w:hAnsi="Calibri" w:cs="Arial"/>
                <w:sz w:val="22"/>
                <w:szCs w:val="22"/>
                <w:lang w:val="en-US"/>
              </w:rPr>
            </w:pPr>
            <w:r w:rsidRPr="00F40663">
              <w:rPr>
                <w:rFonts w:ascii="Calibri" w:hAnsi="Calibri" w:cs="Arial"/>
                <w:sz w:val="22"/>
                <w:szCs w:val="22"/>
                <w:lang w:val="en-US"/>
              </w:rPr>
              <w:t>Recommended books</w:t>
            </w:r>
          </w:p>
        </w:tc>
        <w:tc>
          <w:tcPr>
            <w:tcW w:w="3430" w:type="dxa"/>
            <w:gridSpan w:val="6"/>
            <w:shd w:val="clear" w:color="auto" w:fill="auto"/>
          </w:tcPr>
          <w:p w:rsidR="00E748D3" w:rsidRPr="00F40663" w:rsidRDefault="00E748D3" w:rsidP="00E748D3">
            <w:pPr>
              <w:ind w:left="-288" w:firstLine="288"/>
              <w:jc w:val="center"/>
              <w:rPr>
                <w:rFonts w:ascii="Calibri" w:hAnsi="Calibri" w:cs="Arial"/>
                <w:sz w:val="22"/>
                <w:szCs w:val="22"/>
                <w:lang w:val="en-US"/>
              </w:rPr>
            </w:pPr>
            <w:r w:rsidRPr="00F40663">
              <w:rPr>
                <w:rFonts w:ascii="Calibri" w:hAnsi="Calibri" w:cs="Arial"/>
                <w:sz w:val="22"/>
                <w:szCs w:val="22"/>
                <w:lang w:val="en-US"/>
              </w:rPr>
              <w:t>Demonstration &amp; Discussion</w:t>
            </w:r>
          </w:p>
        </w:tc>
      </w:tr>
      <w:tr w:rsidR="001504AF" w:rsidRPr="00F40663">
        <w:tc>
          <w:tcPr>
            <w:tcW w:w="897" w:type="dxa"/>
            <w:shd w:val="clear" w:color="auto" w:fill="D2EAF1"/>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11</w:t>
            </w:r>
          </w:p>
        </w:tc>
        <w:tc>
          <w:tcPr>
            <w:tcW w:w="4313" w:type="dxa"/>
            <w:gridSpan w:val="12"/>
            <w:shd w:val="clear" w:color="auto" w:fill="D2EAF1"/>
          </w:tcPr>
          <w:p w:rsidR="001504AF" w:rsidRPr="00F40663" w:rsidRDefault="00133D38" w:rsidP="00133D38">
            <w:pPr>
              <w:jc w:val="both"/>
              <w:rPr>
                <w:rFonts w:ascii="Calibri" w:hAnsi="Calibri"/>
                <w:sz w:val="22"/>
                <w:szCs w:val="22"/>
                <w:lang w:val="en-US"/>
              </w:rPr>
            </w:pPr>
            <w:r>
              <w:rPr>
                <w:rFonts w:ascii="Calibri" w:hAnsi="Calibri"/>
                <w:sz w:val="22"/>
                <w:szCs w:val="22"/>
                <w:lang w:val="en-US"/>
              </w:rPr>
              <w:t xml:space="preserve">Male writers like Lamartine, Baudelaire, Beckett, </w:t>
            </w:r>
            <w:proofErr w:type="spellStart"/>
            <w:r>
              <w:rPr>
                <w:rFonts w:ascii="Calibri" w:hAnsi="Calibri"/>
                <w:sz w:val="22"/>
                <w:szCs w:val="22"/>
                <w:lang w:val="en-US"/>
              </w:rPr>
              <w:t>Fikret</w:t>
            </w:r>
            <w:proofErr w:type="spellEnd"/>
            <w:r>
              <w:rPr>
                <w:rFonts w:ascii="Calibri" w:hAnsi="Calibri"/>
                <w:sz w:val="22"/>
                <w:szCs w:val="22"/>
                <w:lang w:val="en-US"/>
              </w:rPr>
              <w:t xml:space="preserve">, </w:t>
            </w:r>
            <w:proofErr w:type="spellStart"/>
            <w:r w:rsidR="001504AF" w:rsidRPr="00F40663">
              <w:rPr>
                <w:rFonts w:ascii="Calibri" w:hAnsi="Calibri"/>
                <w:sz w:val="22"/>
                <w:szCs w:val="22"/>
                <w:lang w:val="en-US"/>
              </w:rPr>
              <w:t>Tanpınar</w:t>
            </w:r>
            <w:proofErr w:type="spellEnd"/>
            <w:r>
              <w:rPr>
                <w:rFonts w:ascii="Calibri" w:hAnsi="Calibri"/>
                <w:sz w:val="22"/>
                <w:szCs w:val="22"/>
                <w:lang w:val="en-US"/>
              </w:rPr>
              <w:t xml:space="preserve">, </w:t>
            </w:r>
            <w:proofErr w:type="spellStart"/>
            <w:r>
              <w:rPr>
                <w:rFonts w:ascii="Calibri" w:hAnsi="Calibri"/>
                <w:sz w:val="22"/>
                <w:szCs w:val="22"/>
                <w:lang w:val="en-US"/>
              </w:rPr>
              <w:t>Sait</w:t>
            </w:r>
            <w:proofErr w:type="spellEnd"/>
            <w:r>
              <w:rPr>
                <w:rFonts w:ascii="Calibri" w:hAnsi="Calibri"/>
                <w:sz w:val="22"/>
                <w:szCs w:val="22"/>
                <w:lang w:val="en-US"/>
              </w:rPr>
              <w:t xml:space="preserve"> </w:t>
            </w:r>
            <w:proofErr w:type="spellStart"/>
            <w:r>
              <w:rPr>
                <w:rFonts w:ascii="Calibri" w:hAnsi="Calibri"/>
                <w:sz w:val="22"/>
                <w:szCs w:val="22"/>
                <w:lang w:val="en-US"/>
              </w:rPr>
              <w:t>Faik</w:t>
            </w:r>
            <w:proofErr w:type="spellEnd"/>
            <w:r>
              <w:rPr>
                <w:rFonts w:ascii="Calibri" w:hAnsi="Calibri"/>
                <w:sz w:val="22"/>
                <w:szCs w:val="22"/>
                <w:lang w:val="en-US"/>
              </w:rPr>
              <w:t xml:space="preserve">, </w:t>
            </w:r>
            <w:proofErr w:type="spellStart"/>
            <w:r>
              <w:rPr>
                <w:rFonts w:ascii="Calibri" w:hAnsi="Calibri"/>
                <w:sz w:val="22"/>
                <w:szCs w:val="22"/>
                <w:lang w:val="en-US"/>
              </w:rPr>
              <w:t>Oğuz</w:t>
            </w:r>
            <w:proofErr w:type="spellEnd"/>
            <w:r>
              <w:rPr>
                <w:rFonts w:ascii="Calibri" w:hAnsi="Calibri"/>
                <w:sz w:val="22"/>
                <w:szCs w:val="22"/>
                <w:lang w:val="en-US"/>
              </w:rPr>
              <w:t xml:space="preserve"> </w:t>
            </w:r>
            <w:proofErr w:type="spellStart"/>
            <w:r>
              <w:rPr>
                <w:rFonts w:ascii="Calibri" w:hAnsi="Calibri"/>
                <w:sz w:val="22"/>
                <w:szCs w:val="22"/>
                <w:lang w:val="en-US"/>
              </w:rPr>
              <w:t>Atay</w:t>
            </w:r>
            <w:proofErr w:type="spellEnd"/>
            <w:r>
              <w:rPr>
                <w:rFonts w:ascii="Calibri" w:hAnsi="Calibri"/>
                <w:sz w:val="22"/>
                <w:szCs w:val="22"/>
                <w:lang w:val="en-US"/>
              </w:rPr>
              <w:t xml:space="preserve">, </w:t>
            </w:r>
            <w:proofErr w:type="spellStart"/>
            <w:r>
              <w:rPr>
                <w:rFonts w:ascii="Calibri" w:hAnsi="Calibri"/>
                <w:sz w:val="22"/>
                <w:szCs w:val="22"/>
                <w:lang w:val="en-US"/>
              </w:rPr>
              <w:t>Orhan</w:t>
            </w:r>
            <w:proofErr w:type="spellEnd"/>
            <w:r>
              <w:rPr>
                <w:rFonts w:ascii="Calibri" w:hAnsi="Calibri"/>
                <w:sz w:val="22"/>
                <w:szCs w:val="22"/>
                <w:lang w:val="en-US"/>
              </w:rPr>
              <w:t xml:space="preserve"> </w:t>
            </w:r>
            <w:proofErr w:type="spellStart"/>
            <w:r>
              <w:rPr>
                <w:rFonts w:ascii="Calibri" w:hAnsi="Calibri"/>
                <w:sz w:val="22"/>
                <w:szCs w:val="22"/>
                <w:lang w:val="en-US"/>
              </w:rPr>
              <w:t>Pamuk</w:t>
            </w:r>
            <w:proofErr w:type="spellEnd"/>
          </w:p>
        </w:tc>
        <w:tc>
          <w:tcPr>
            <w:tcW w:w="2340" w:type="dxa"/>
            <w:gridSpan w:val="6"/>
            <w:shd w:val="clear" w:color="auto" w:fill="D2EAF1"/>
          </w:tcPr>
          <w:p w:rsidR="001504AF" w:rsidRPr="00F40663" w:rsidRDefault="001504AF" w:rsidP="00E748D3">
            <w:pPr>
              <w:jc w:val="center"/>
              <w:rPr>
                <w:rFonts w:ascii="Calibri" w:hAnsi="Calibri" w:cs="Arial"/>
                <w:sz w:val="22"/>
                <w:szCs w:val="22"/>
                <w:lang w:val="en-US"/>
              </w:rPr>
            </w:pPr>
            <w:r w:rsidRPr="00F40663">
              <w:rPr>
                <w:rFonts w:ascii="Calibri" w:hAnsi="Calibri" w:cs="Arial"/>
                <w:sz w:val="22"/>
                <w:szCs w:val="22"/>
                <w:lang w:val="en-US"/>
              </w:rPr>
              <w:t>Literary Texts</w:t>
            </w:r>
          </w:p>
        </w:tc>
        <w:tc>
          <w:tcPr>
            <w:tcW w:w="3430" w:type="dxa"/>
            <w:gridSpan w:val="6"/>
            <w:shd w:val="clear" w:color="auto" w:fill="D2EAF1"/>
          </w:tcPr>
          <w:p w:rsidR="001504AF" w:rsidRPr="00F40663" w:rsidRDefault="001504AF" w:rsidP="00E748D3">
            <w:pPr>
              <w:ind w:left="-288" w:firstLine="288"/>
              <w:jc w:val="center"/>
              <w:rPr>
                <w:rFonts w:ascii="Calibri" w:hAnsi="Calibri" w:cs="Arial"/>
                <w:sz w:val="22"/>
                <w:szCs w:val="22"/>
                <w:lang w:val="en-US"/>
              </w:rPr>
            </w:pPr>
            <w:r w:rsidRPr="00F40663">
              <w:rPr>
                <w:rFonts w:ascii="Calibri" w:hAnsi="Calibri" w:cs="Arial"/>
                <w:sz w:val="22"/>
                <w:szCs w:val="22"/>
                <w:lang w:val="en-US"/>
              </w:rPr>
              <w:t>Presentation &amp; Demonstration</w:t>
            </w:r>
          </w:p>
        </w:tc>
      </w:tr>
      <w:tr w:rsidR="001504AF" w:rsidRPr="00F40663">
        <w:tc>
          <w:tcPr>
            <w:tcW w:w="897" w:type="dxa"/>
            <w:shd w:val="clear" w:color="auto" w:fill="auto"/>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12</w:t>
            </w:r>
          </w:p>
        </w:tc>
        <w:tc>
          <w:tcPr>
            <w:tcW w:w="4313" w:type="dxa"/>
            <w:gridSpan w:val="12"/>
            <w:shd w:val="clear" w:color="auto" w:fill="D2EAF1"/>
          </w:tcPr>
          <w:p w:rsidR="001504AF" w:rsidRPr="00F40663" w:rsidRDefault="00133D38" w:rsidP="00EA2598">
            <w:pPr>
              <w:rPr>
                <w:rFonts w:ascii="Calibri" w:hAnsi="Calibri"/>
                <w:sz w:val="22"/>
                <w:szCs w:val="22"/>
                <w:lang w:val="en-US"/>
              </w:rPr>
            </w:pPr>
            <w:r>
              <w:rPr>
                <w:rFonts w:ascii="Calibri" w:hAnsi="Calibri"/>
                <w:sz w:val="22"/>
                <w:szCs w:val="22"/>
                <w:lang w:val="en-US"/>
              </w:rPr>
              <w:t xml:space="preserve">Selected texts </w:t>
            </w:r>
          </w:p>
        </w:tc>
        <w:tc>
          <w:tcPr>
            <w:tcW w:w="2340" w:type="dxa"/>
            <w:gridSpan w:val="6"/>
            <w:shd w:val="clear" w:color="auto" w:fill="auto"/>
          </w:tcPr>
          <w:p w:rsidR="001504AF" w:rsidRPr="00F40663" w:rsidRDefault="001504AF" w:rsidP="00E748D3">
            <w:pPr>
              <w:jc w:val="center"/>
              <w:rPr>
                <w:rFonts w:ascii="Calibri" w:hAnsi="Calibri" w:cs="Arial"/>
                <w:sz w:val="22"/>
                <w:szCs w:val="22"/>
                <w:lang w:val="en-US"/>
              </w:rPr>
            </w:pPr>
            <w:r w:rsidRPr="00F40663">
              <w:rPr>
                <w:rFonts w:ascii="Calibri" w:hAnsi="Calibri" w:cs="Arial"/>
                <w:sz w:val="22"/>
                <w:szCs w:val="22"/>
                <w:lang w:val="en-US"/>
              </w:rPr>
              <w:t>Literary Texts</w:t>
            </w:r>
          </w:p>
        </w:tc>
        <w:tc>
          <w:tcPr>
            <w:tcW w:w="3430" w:type="dxa"/>
            <w:gridSpan w:val="6"/>
            <w:shd w:val="clear" w:color="auto" w:fill="auto"/>
          </w:tcPr>
          <w:p w:rsidR="001504AF" w:rsidRPr="00F40663" w:rsidRDefault="001504AF" w:rsidP="00E748D3">
            <w:pPr>
              <w:ind w:left="-288" w:firstLine="288"/>
              <w:jc w:val="center"/>
              <w:rPr>
                <w:rFonts w:ascii="Calibri" w:hAnsi="Calibri" w:cs="Arial"/>
                <w:sz w:val="22"/>
                <w:szCs w:val="22"/>
                <w:lang w:val="en-US"/>
              </w:rPr>
            </w:pPr>
            <w:r w:rsidRPr="00F40663">
              <w:rPr>
                <w:rFonts w:ascii="Calibri" w:hAnsi="Calibri" w:cs="Arial"/>
                <w:sz w:val="22"/>
                <w:szCs w:val="22"/>
                <w:lang w:val="en-US"/>
              </w:rPr>
              <w:t>Presentation &amp; Demonstration</w:t>
            </w:r>
          </w:p>
        </w:tc>
      </w:tr>
      <w:tr w:rsidR="001504AF" w:rsidRPr="00F40663">
        <w:tc>
          <w:tcPr>
            <w:tcW w:w="897" w:type="dxa"/>
            <w:shd w:val="clear" w:color="auto" w:fill="D2EAF1"/>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13</w:t>
            </w:r>
          </w:p>
        </w:tc>
        <w:tc>
          <w:tcPr>
            <w:tcW w:w="4313" w:type="dxa"/>
            <w:gridSpan w:val="12"/>
            <w:shd w:val="clear" w:color="auto" w:fill="D2EAF1"/>
          </w:tcPr>
          <w:p w:rsidR="001504AF" w:rsidRPr="00F40663" w:rsidRDefault="00133D38" w:rsidP="00133D38">
            <w:pPr>
              <w:rPr>
                <w:rFonts w:ascii="Calibri" w:hAnsi="Calibri"/>
                <w:sz w:val="22"/>
                <w:szCs w:val="22"/>
                <w:lang w:val="en-US"/>
              </w:rPr>
            </w:pPr>
            <w:r>
              <w:rPr>
                <w:rFonts w:ascii="Calibri" w:hAnsi="Calibri"/>
                <w:sz w:val="22"/>
                <w:szCs w:val="22"/>
                <w:lang w:val="en-US"/>
              </w:rPr>
              <w:t xml:space="preserve">Comparison of female and male writers’ texts </w:t>
            </w:r>
            <w:r w:rsidR="00EA2598" w:rsidRPr="00F40663">
              <w:rPr>
                <w:rFonts w:ascii="Calibri" w:hAnsi="Calibri"/>
                <w:sz w:val="22"/>
                <w:szCs w:val="22"/>
                <w:lang w:val="en-US"/>
              </w:rPr>
              <w:t xml:space="preserve"> </w:t>
            </w:r>
          </w:p>
        </w:tc>
        <w:tc>
          <w:tcPr>
            <w:tcW w:w="2340" w:type="dxa"/>
            <w:gridSpan w:val="6"/>
            <w:shd w:val="clear" w:color="auto" w:fill="D2EAF1"/>
          </w:tcPr>
          <w:p w:rsidR="001504AF" w:rsidRPr="00F40663" w:rsidRDefault="00EA2598" w:rsidP="00E748D3">
            <w:pPr>
              <w:jc w:val="center"/>
              <w:rPr>
                <w:rFonts w:ascii="Calibri" w:hAnsi="Calibri" w:cs="Arial"/>
                <w:sz w:val="22"/>
                <w:szCs w:val="22"/>
                <w:lang w:val="en-US"/>
              </w:rPr>
            </w:pPr>
            <w:r w:rsidRPr="00F40663">
              <w:rPr>
                <w:rFonts w:ascii="Calibri" w:hAnsi="Calibri" w:cs="Arial"/>
                <w:sz w:val="22"/>
                <w:szCs w:val="22"/>
                <w:lang w:val="en-US"/>
              </w:rPr>
              <w:t>Recommended books</w:t>
            </w:r>
          </w:p>
        </w:tc>
        <w:tc>
          <w:tcPr>
            <w:tcW w:w="3430" w:type="dxa"/>
            <w:gridSpan w:val="6"/>
            <w:shd w:val="clear" w:color="auto" w:fill="D2EAF1"/>
          </w:tcPr>
          <w:p w:rsidR="001504AF" w:rsidRPr="00F40663" w:rsidRDefault="001504AF" w:rsidP="00E748D3">
            <w:pPr>
              <w:ind w:left="-288" w:firstLine="288"/>
              <w:jc w:val="center"/>
              <w:rPr>
                <w:rFonts w:ascii="Calibri" w:hAnsi="Calibri" w:cs="Arial"/>
                <w:sz w:val="22"/>
                <w:szCs w:val="22"/>
                <w:lang w:val="en-US"/>
              </w:rPr>
            </w:pPr>
            <w:r w:rsidRPr="00F40663">
              <w:rPr>
                <w:rFonts w:ascii="Calibri" w:hAnsi="Calibri" w:cs="Arial"/>
                <w:sz w:val="22"/>
                <w:szCs w:val="22"/>
                <w:lang w:val="en-US"/>
              </w:rPr>
              <w:t>Mini Case Study</w:t>
            </w:r>
          </w:p>
        </w:tc>
      </w:tr>
      <w:tr w:rsidR="001504AF" w:rsidRPr="00F40663">
        <w:tc>
          <w:tcPr>
            <w:tcW w:w="897" w:type="dxa"/>
            <w:shd w:val="clear" w:color="auto" w:fill="D2EAF1"/>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14</w:t>
            </w:r>
          </w:p>
        </w:tc>
        <w:tc>
          <w:tcPr>
            <w:tcW w:w="4313" w:type="dxa"/>
            <w:gridSpan w:val="12"/>
            <w:shd w:val="clear" w:color="auto" w:fill="D2EAF1"/>
          </w:tcPr>
          <w:p w:rsidR="001504AF" w:rsidRPr="00F40663" w:rsidRDefault="001504AF" w:rsidP="00183F67">
            <w:pPr>
              <w:rPr>
                <w:rFonts w:ascii="Calibri" w:hAnsi="Calibri"/>
                <w:sz w:val="22"/>
                <w:szCs w:val="22"/>
                <w:lang w:val="en-US"/>
              </w:rPr>
            </w:pPr>
            <w:r w:rsidRPr="00F40663">
              <w:rPr>
                <w:rFonts w:ascii="Calibri" w:hAnsi="Calibri"/>
                <w:sz w:val="22"/>
                <w:szCs w:val="22"/>
                <w:lang w:val="en-US"/>
              </w:rPr>
              <w:t>Text analy</w:t>
            </w:r>
            <w:r w:rsidR="00133D38">
              <w:rPr>
                <w:rFonts w:ascii="Calibri" w:hAnsi="Calibri"/>
                <w:sz w:val="22"/>
                <w:szCs w:val="22"/>
                <w:lang w:val="en-US"/>
              </w:rPr>
              <w:t>ses</w:t>
            </w:r>
          </w:p>
        </w:tc>
        <w:tc>
          <w:tcPr>
            <w:tcW w:w="2340" w:type="dxa"/>
            <w:gridSpan w:val="6"/>
            <w:shd w:val="clear" w:color="auto" w:fill="D2EAF1"/>
          </w:tcPr>
          <w:p w:rsidR="001504AF" w:rsidRPr="00F40663" w:rsidRDefault="001504AF" w:rsidP="00E748D3">
            <w:pPr>
              <w:jc w:val="center"/>
              <w:rPr>
                <w:rFonts w:ascii="Calibri" w:hAnsi="Calibri" w:cs="Arial"/>
                <w:sz w:val="22"/>
                <w:szCs w:val="22"/>
                <w:lang w:val="en-US"/>
              </w:rPr>
            </w:pPr>
            <w:r w:rsidRPr="00F40663">
              <w:rPr>
                <w:rFonts w:ascii="Calibri" w:hAnsi="Calibri" w:cs="Arial"/>
                <w:sz w:val="22"/>
                <w:szCs w:val="22"/>
                <w:lang w:val="en-US"/>
              </w:rPr>
              <w:t>Literary Texts</w:t>
            </w:r>
          </w:p>
        </w:tc>
        <w:tc>
          <w:tcPr>
            <w:tcW w:w="3430" w:type="dxa"/>
            <w:gridSpan w:val="6"/>
            <w:shd w:val="clear" w:color="auto" w:fill="D2EAF1"/>
          </w:tcPr>
          <w:p w:rsidR="001504AF" w:rsidRPr="00F40663" w:rsidRDefault="001504AF" w:rsidP="00E748D3">
            <w:pPr>
              <w:ind w:left="-288" w:firstLine="288"/>
              <w:jc w:val="center"/>
              <w:rPr>
                <w:rFonts w:ascii="Calibri" w:hAnsi="Calibri" w:cs="Arial"/>
                <w:sz w:val="22"/>
                <w:szCs w:val="22"/>
                <w:lang w:val="en-US"/>
              </w:rPr>
            </w:pPr>
            <w:r w:rsidRPr="00F40663">
              <w:rPr>
                <w:rFonts w:ascii="Calibri" w:hAnsi="Calibri" w:cs="Arial"/>
                <w:sz w:val="22"/>
                <w:szCs w:val="22"/>
                <w:lang w:val="en-US"/>
              </w:rPr>
              <w:t>Mini Case Study</w:t>
            </w:r>
          </w:p>
        </w:tc>
      </w:tr>
      <w:tr w:rsidR="001504AF" w:rsidRPr="00F40663">
        <w:tc>
          <w:tcPr>
            <w:tcW w:w="897" w:type="dxa"/>
            <w:shd w:val="clear" w:color="auto" w:fill="auto"/>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15</w:t>
            </w:r>
          </w:p>
        </w:tc>
        <w:tc>
          <w:tcPr>
            <w:tcW w:w="4313" w:type="dxa"/>
            <w:gridSpan w:val="12"/>
            <w:shd w:val="clear" w:color="auto" w:fill="D2EAF1"/>
          </w:tcPr>
          <w:p w:rsidR="001504AF" w:rsidRPr="00F40663" w:rsidRDefault="001504AF" w:rsidP="00EB139D">
            <w:pPr>
              <w:rPr>
                <w:rFonts w:ascii="Calibri" w:hAnsi="Calibri"/>
                <w:sz w:val="22"/>
                <w:szCs w:val="22"/>
                <w:lang w:val="en-US"/>
              </w:rPr>
            </w:pPr>
            <w:r w:rsidRPr="00F40663">
              <w:rPr>
                <w:rFonts w:ascii="Calibri" w:hAnsi="Calibri"/>
                <w:sz w:val="22"/>
                <w:szCs w:val="22"/>
                <w:lang w:val="en-US"/>
              </w:rPr>
              <w:t>Final Exam</w:t>
            </w:r>
          </w:p>
        </w:tc>
        <w:tc>
          <w:tcPr>
            <w:tcW w:w="2340" w:type="dxa"/>
            <w:gridSpan w:val="6"/>
            <w:shd w:val="clear" w:color="auto" w:fill="auto"/>
          </w:tcPr>
          <w:p w:rsidR="001504AF" w:rsidRPr="00F40663" w:rsidRDefault="001504AF" w:rsidP="00E748D3">
            <w:pPr>
              <w:jc w:val="center"/>
              <w:rPr>
                <w:rFonts w:ascii="Calibri" w:hAnsi="Calibri" w:cs="Arial"/>
                <w:sz w:val="22"/>
                <w:szCs w:val="22"/>
                <w:lang w:val="en-US"/>
              </w:rPr>
            </w:pPr>
          </w:p>
        </w:tc>
        <w:tc>
          <w:tcPr>
            <w:tcW w:w="3430" w:type="dxa"/>
            <w:gridSpan w:val="6"/>
            <w:shd w:val="clear" w:color="auto" w:fill="auto"/>
          </w:tcPr>
          <w:p w:rsidR="001504AF" w:rsidRPr="00F40663" w:rsidRDefault="001504AF" w:rsidP="00E748D3">
            <w:pPr>
              <w:ind w:left="-288" w:firstLine="288"/>
              <w:jc w:val="center"/>
              <w:rPr>
                <w:rFonts w:ascii="Calibri" w:hAnsi="Calibri" w:cs="Arial"/>
                <w:sz w:val="22"/>
                <w:szCs w:val="22"/>
                <w:lang w:val="en-US"/>
              </w:rPr>
            </w:pPr>
          </w:p>
        </w:tc>
      </w:tr>
      <w:tr w:rsidR="001504AF" w:rsidRPr="00F40663">
        <w:tc>
          <w:tcPr>
            <w:tcW w:w="10980" w:type="dxa"/>
            <w:gridSpan w:val="25"/>
            <w:shd w:val="clear" w:color="auto" w:fill="auto"/>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REFERENCES</w:t>
            </w:r>
          </w:p>
        </w:tc>
      </w:tr>
      <w:tr w:rsidR="001504AF" w:rsidRPr="00F40663">
        <w:tc>
          <w:tcPr>
            <w:tcW w:w="2690" w:type="dxa"/>
            <w:gridSpan w:val="6"/>
            <w:tcBorders>
              <w:right w:val="nil"/>
            </w:tcBorders>
            <w:shd w:val="clear" w:color="auto" w:fill="CFEBF2"/>
          </w:tcPr>
          <w:p w:rsidR="001504AF" w:rsidRPr="00F40663" w:rsidRDefault="001504AF" w:rsidP="00E67127">
            <w:pPr>
              <w:rPr>
                <w:rFonts w:ascii="Calibri" w:hAnsi="Calibri" w:cs="Arial"/>
                <w:b/>
                <w:bCs/>
                <w:sz w:val="22"/>
                <w:szCs w:val="22"/>
                <w:lang w:val="en-US"/>
              </w:rPr>
            </w:pPr>
            <w:r w:rsidRPr="00F40663">
              <w:rPr>
                <w:rFonts w:ascii="Calibri" w:hAnsi="Calibri" w:cs="Arial"/>
                <w:b/>
                <w:bCs/>
                <w:sz w:val="22"/>
                <w:szCs w:val="22"/>
                <w:lang w:val="en-US"/>
              </w:rPr>
              <w:t>Textbook</w:t>
            </w:r>
          </w:p>
        </w:tc>
        <w:tc>
          <w:tcPr>
            <w:tcW w:w="8290" w:type="dxa"/>
            <w:gridSpan w:val="19"/>
            <w:tcBorders>
              <w:left w:val="nil"/>
            </w:tcBorders>
            <w:shd w:val="clear" w:color="auto" w:fill="CFEBF2"/>
          </w:tcPr>
          <w:p w:rsidR="00E80796" w:rsidRPr="00F40663" w:rsidRDefault="00E80796" w:rsidP="00E80796">
            <w:pPr>
              <w:rPr>
                <w:rFonts w:ascii="Calibri" w:hAnsi="Calibri" w:cs="Arial"/>
                <w:sz w:val="22"/>
                <w:szCs w:val="22"/>
                <w:lang w:val="en-US"/>
              </w:rPr>
            </w:pPr>
            <w:proofErr w:type="spellStart"/>
            <w:r w:rsidRPr="00F40663">
              <w:rPr>
                <w:rFonts w:ascii="Calibri" w:hAnsi="Calibri" w:cs="Arial"/>
                <w:sz w:val="22"/>
                <w:szCs w:val="22"/>
                <w:lang w:val="en-US"/>
              </w:rPr>
              <w:t>Berna</w:t>
            </w:r>
            <w:proofErr w:type="spellEnd"/>
            <w:r w:rsidRPr="00F40663">
              <w:rPr>
                <w:rFonts w:ascii="Calibri" w:hAnsi="Calibri" w:cs="Arial"/>
                <w:sz w:val="22"/>
                <w:szCs w:val="22"/>
                <w:lang w:val="en-US"/>
              </w:rPr>
              <w:t xml:space="preserve"> Moran </w:t>
            </w:r>
            <w:proofErr w:type="spellStart"/>
            <w:r w:rsidRPr="00F40663">
              <w:rPr>
                <w:rFonts w:ascii="Calibri" w:hAnsi="Calibri" w:cs="Arial"/>
                <w:i/>
                <w:sz w:val="22"/>
                <w:szCs w:val="22"/>
                <w:lang w:val="en-US"/>
              </w:rPr>
              <w:t>Edebiyat</w:t>
            </w:r>
            <w:proofErr w:type="spellEnd"/>
            <w:r w:rsidRPr="00F40663">
              <w:rPr>
                <w:rFonts w:ascii="Calibri" w:hAnsi="Calibri" w:cs="Arial"/>
                <w:i/>
                <w:sz w:val="22"/>
                <w:szCs w:val="22"/>
                <w:lang w:val="en-US"/>
              </w:rPr>
              <w:t xml:space="preserve"> </w:t>
            </w:r>
            <w:proofErr w:type="spellStart"/>
            <w:r w:rsidRPr="00F40663">
              <w:rPr>
                <w:rFonts w:ascii="Calibri" w:hAnsi="Calibri" w:cs="Arial"/>
                <w:i/>
                <w:sz w:val="22"/>
                <w:szCs w:val="22"/>
                <w:lang w:val="en-US"/>
              </w:rPr>
              <w:t>Kuramları</w:t>
            </w:r>
            <w:proofErr w:type="spellEnd"/>
            <w:r w:rsidRPr="00F40663">
              <w:rPr>
                <w:rFonts w:ascii="Calibri" w:hAnsi="Calibri" w:cs="Arial"/>
                <w:i/>
                <w:sz w:val="22"/>
                <w:szCs w:val="22"/>
                <w:lang w:val="en-US"/>
              </w:rPr>
              <w:t xml:space="preserve"> </w:t>
            </w:r>
            <w:proofErr w:type="spellStart"/>
            <w:r w:rsidRPr="00F40663">
              <w:rPr>
                <w:rFonts w:ascii="Calibri" w:hAnsi="Calibri" w:cs="Arial"/>
                <w:i/>
                <w:sz w:val="22"/>
                <w:szCs w:val="22"/>
                <w:lang w:val="en-US"/>
              </w:rPr>
              <w:t>ve</w:t>
            </w:r>
            <w:proofErr w:type="spellEnd"/>
            <w:r w:rsidRPr="00F40663">
              <w:rPr>
                <w:rFonts w:ascii="Calibri" w:hAnsi="Calibri" w:cs="Arial"/>
                <w:i/>
                <w:sz w:val="22"/>
                <w:szCs w:val="22"/>
                <w:lang w:val="en-US"/>
              </w:rPr>
              <w:t xml:space="preserve"> </w:t>
            </w:r>
            <w:proofErr w:type="spellStart"/>
            <w:r w:rsidRPr="00F40663">
              <w:rPr>
                <w:rFonts w:ascii="Calibri" w:hAnsi="Calibri" w:cs="Arial"/>
                <w:i/>
                <w:sz w:val="22"/>
                <w:szCs w:val="22"/>
                <w:lang w:val="en-US"/>
              </w:rPr>
              <w:t>Eleştiri</w:t>
            </w:r>
            <w:proofErr w:type="spellEnd"/>
            <w:r w:rsidRPr="00F40663">
              <w:rPr>
                <w:rFonts w:ascii="Calibri" w:hAnsi="Calibri" w:cs="Arial"/>
                <w:sz w:val="22"/>
                <w:szCs w:val="22"/>
                <w:lang w:val="en-US"/>
              </w:rPr>
              <w:t xml:space="preserve">,  </w:t>
            </w:r>
          </w:p>
          <w:p w:rsidR="00E80796" w:rsidRPr="00F40663" w:rsidRDefault="00E80796" w:rsidP="00E80796">
            <w:pPr>
              <w:rPr>
                <w:rFonts w:ascii="Calibri" w:hAnsi="Calibri" w:cs="Arial"/>
                <w:i/>
                <w:sz w:val="22"/>
                <w:szCs w:val="22"/>
                <w:lang w:val="en-US"/>
              </w:rPr>
            </w:pPr>
            <w:proofErr w:type="spellStart"/>
            <w:r w:rsidRPr="00F40663">
              <w:rPr>
                <w:rFonts w:ascii="Calibri" w:hAnsi="Calibri" w:cs="Arial"/>
                <w:sz w:val="22"/>
                <w:szCs w:val="22"/>
                <w:lang w:val="en-US"/>
              </w:rPr>
              <w:t>Elmas</w:t>
            </w:r>
            <w:proofErr w:type="spellEnd"/>
            <w:r w:rsidRPr="00F40663">
              <w:rPr>
                <w:rFonts w:ascii="Calibri" w:hAnsi="Calibri" w:cs="Arial"/>
                <w:sz w:val="22"/>
                <w:szCs w:val="22"/>
                <w:lang w:val="en-US"/>
              </w:rPr>
              <w:t xml:space="preserve"> </w:t>
            </w:r>
            <w:proofErr w:type="spellStart"/>
            <w:r w:rsidRPr="00F40663">
              <w:rPr>
                <w:rFonts w:ascii="Calibri" w:hAnsi="Calibri" w:cs="Arial"/>
                <w:sz w:val="22"/>
                <w:szCs w:val="22"/>
                <w:lang w:val="en-US"/>
              </w:rPr>
              <w:t>Şahin</w:t>
            </w:r>
            <w:proofErr w:type="spellEnd"/>
            <w:r w:rsidRPr="00F40663">
              <w:rPr>
                <w:rFonts w:ascii="Calibri" w:hAnsi="Calibri" w:cs="Arial"/>
                <w:sz w:val="22"/>
                <w:szCs w:val="22"/>
                <w:lang w:val="en-US"/>
              </w:rPr>
              <w:t xml:space="preserve">, </w:t>
            </w:r>
            <w:proofErr w:type="spellStart"/>
            <w:r w:rsidRPr="00F40663">
              <w:rPr>
                <w:rFonts w:ascii="Calibri" w:hAnsi="Calibri" w:cs="Arial"/>
                <w:i/>
                <w:sz w:val="22"/>
                <w:szCs w:val="22"/>
                <w:lang w:val="en-US"/>
              </w:rPr>
              <w:t>Zamana</w:t>
            </w:r>
            <w:proofErr w:type="spellEnd"/>
            <w:r w:rsidRPr="00F40663">
              <w:rPr>
                <w:rFonts w:ascii="Calibri" w:hAnsi="Calibri" w:cs="Arial"/>
                <w:i/>
                <w:sz w:val="22"/>
                <w:szCs w:val="22"/>
                <w:lang w:val="en-US"/>
              </w:rPr>
              <w:t xml:space="preserve"> </w:t>
            </w:r>
            <w:proofErr w:type="spellStart"/>
            <w:r w:rsidRPr="00F40663">
              <w:rPr>
                <w:rFonts w:ascii="Calibri" w:hAnsi="Calibri" w:cs="Arial"/>
                <w:i/>
                <w:sz w:val="22"/>
                <w:szCs w:val="22"/>
                <w:lang w:val="en-US"/>
              </w:rPr>
              <w:t>Vuran</w:t>
            </w:r>
            <w:proofErr w:type="spellEnd"/>
            <w:r w:rsidRPr="00F40663">
              <w:rPr>
                <w:rFonts w:ascii="Calibri" w:hAnsi="Calibri" w:cs="Arial"/>
                <w:i/>
                <w:sz w:val="22"/>
                <w:szCs w:val="22"/>
                <w:lang w:val="en-US"/>
              </w:rPr>
              <w:t xml:space="preserve"> </w:t>
            </w:r>
            <w:proofErr w:type="spellStart"/>
            <w:r w:rsidRPr="00F40663">
              <w:rPr>
                <w:rFonts w:ascii="Calibri" w:hAnsi="Calibri" w:cs="Arial"/>
                <w:i/>
                <w:sz w:val="22"/>
                <w:szCs w:val="22"/>
                <w:lang w:val="en-US"/>
              </w:rPr>
              <w:t>Dalgalar</w:t>
            </w:r>
            <w:proofErr w:type="spellEnd"/>
            <w:r w:rsidRPr="00F40663">
              <w:rPr>
                <w:rFonts w:ascii="Calibri" w:hAnsi="Calibri" w:cs="Arial"/>
                <w:i/>
                <w:sz w:val="22"/>
                <w:szCs w:val="22"/>
                <w:lang w:val="en-US"/>
              </w:rPr>
              <w:t xml:space="preserve"> </w:t>
            </w:r>
          </w:p>
          <w:p w:rsidR="00E80796" w:rsidRPr="00F40663" w:rsidRDefault="00E80796" w:rsidP="00E80796">
            <w:pPr>
              <w:rPr>
                <w:rFonts w:ascii="Calibri" w:hAnsi="Calibri" w:cs="Arial"/>
                <w:sz w:val="22"/>
                <w:szCs w:val="22"/>
                <w:lang w:val="en-US"/>
              </w:rPr>
            </w:pPr>
            <w:r w:rsidRPr="00F40663">
              <w:rPr>
                <w:rFonts w:ascii="Calibri" w:hAnsi="Calibri" w:cs="Arial"/>
                <w:sz w:val="22"/>
                <w:szCs w:val="22"/>
                <w:lang w:val="en-US"/>
              </w:rPr>
              <w:t xml:space="preserve">René </w:t>
            </w:r>
            <w:proofErr w:type="spellStart"/>
            <w:r w:rsidRPr="00F40663">
              <w:rPr>
                <w:rFonts w:ascii="Calibri" w:hAnsi="Calibri" w:cs="Arial"/>
                <w:sz w:val="22"/>
                <w:szCs w:val="22"/>
                <w:lang w:val="en-US"/>
              </w:rPr>
              <w:t>Wellek</w:t>
            </w:r>
            <w:proofErr w:type="spellEnd"/>
            <w:r w:rsidRPr="00F40663">
              <w:rPr>
                <w:rFonts w:ascii="Calibri" w:hAnsi="Calibri" w:cs="Arial"/>
                <w:sz w:val="22"/>
                <w:szCs w:val="22"/>
                <w:lang w:val="en-US"/>
              </w:rPr>
              <w:t xml:space="preserve"> </w:t>
            </w:r>
            <w:proofErr w:type="spellStart"/>
            <w:r w:rsidRPr="00F40663">
              <w:rPr>
                <w:rFonts w:ascii="Calibri" w:hAnsi="Calibri" w:cs="Arial"/>
                <w:i/>
                <w:sz w:val="22"/>
                <w:szCs w:val="22"/>
                <w:lang w:val="en-US"/>
              </w:rPr>
              <w:t>Edebiyat</w:t>
            </w:r>
            <w:proofErr w:type="spellEnd"/>
            <w:r w:rsidRPr="00F40663">
              <w:rPr>
                <w:rFonts w:ascii="Calibri" w:hAnsi="Calibri" w:cs="Arial"/>
                <w:i/>
                <w:sz w:val="22"/>
                <w:szCs w:val="22"/>
                <w:lang w:val="en-US"/>
              </w:rPr>
              <w:t xml:space="preserve"> </w:t>
            </w:r>
            <w:proofErr w:type="spellStart"/>
            <w:r w:rsidRPr="00F40663">
              <w:rPr>
                <w:rFonts w:ascii="Calibri" w:hAnsi="Calibri" w:cs="Arial"/>
                <w:i/>
                <w:sz w:val="22"/>
                <w:szCs w:val="22"/>
                <w:lang w:val="en-US"/>
              </w:rPr>
              <w:t>Teorisi</w:t>
            </w:r>
            <w:proofErr w:type="spellEnd"/>
            <w:r w:rsidRPr="00F40663">
              <w:rPr>
                <w:rFonts w:ascii="Calibri" w:hAnsi="Calibri" w:cs="Arial"/>
                <w:sz w:val="22"/>
                <w:szCs w:val="22"/>
                <w:lang w:val="en-US"/>
              </w:rPr>
              <w:t xml:space="preserve">, </w:t>
            </w:r>
          </w:p>
          <w:p w:rsidR="00E80796" w:rsidRPr="00F40663" w:rsidRDefault="00E80796" w:rsidP="00E80796">
            <w:pPr>
              <w:rPr>
                <w:rFonts w:ascii="Calibri" w:hAnsi="Calibri" w:cs="Arial"/>
                <w:sz w:val="22"/>
                <w:szCs w:val="22"/>
                <w:lang w:val="en-US"/>
              </w:rPr>
            </w:pPr>
            <w:r w:rsidRPr="00F40663">
              <w:rPr>
                <w:rFonts w:ascii="Calibri" w:hAnsi="Calibri" w:cs="Arial"/>
                <w:sz w:val="22"/>
                <w:szCs w:val="22"/>
                <w:lang w:val="en-US"/>
              </w:rPr>
              <w:t xml:space="preserve">Caleb Thomas Winchester </w:t>
            </w:r>
            <w:r w:rsidRPr="00F40663">
              <w:rPr>
                <w:rFonts w:ascii="Calibri" w:hAnsi="Calibri" w:cs="Arial"/>
                <w:i/>
                <w:sz w:val="22"/>
                <w:szCs w:val="22"/>
                <w:lang w:val="en-US"/>
              </w:rPr>
              <w:t>Some Principles of Literary Criticism</w:t>
            </w:r>
            <w:r w:rsidRPr="00F40663">
              <w:rPr>
                <w:rFonts w:ascii="Calibri" w:hAnsi="Calibri" w:cs="Arial"/>
                <w:sz w:val="22"/>
                <w:szCs w:val="22"/>
                <w:lang w:val="en-US"/>
              </w:rPr>
              <w:t xml:space="preserve">, </w:t>
            </w:r>
          </w:p>
          <w:p w:rsidR="001504AF" w:rsidRPr="00F40663" w:rsidRDefault="00E80796" w:rsidP="00E80796">
            <w:pPr>
              <w:rPr>
                <w:rFonts w:ascii="Calibri" w:hAnsi="Calibri" w:cs="Arial"/>
                <w:sz w:val="22"/>
                <w:szCs w:val="22"/>
                <w:lang w:val="en-US"/>
              </w:rPr>
            </w:pPr>
            <w:r w:rsidRPr="00F40663">
              <w:rPr>
                <w:rFonts w:ascii="Calibri" w:hAnsi="Calibri" w:cs="Arial"/>
                <w:sz w:val="22"/>
                <w:szCs w:val="22"/>
                <w:lang w:val="en-US"/>
              </w:rPr>
              <w:t>Terry Eagleton, Literary Theory</w:t>
            </w:r>
          </w:p>
        </w:tc>
      </w:tr>
      <w:tr w:rsidR="001504AF" w:rsidRPr="00F40663">
        <w:tc>
          <w:tcPr>
            <w:tcW w:w="2690" w:type="dxa"/>
            <w:gridSpan w:val="6"/>
            <w:tcBorders>
              <w:right w:val="nil"/>
            </w:tcBorders>
            <w:shd w:val="clear" w:color="auto" w:fill="auto"/>
          </w:tcPr>
          <w:p w:rsidR="001504AF" w:rsidRPr="00F40663" w:rsidRDefault="001504AF" w:rsidP="00C83EBF">
            <w:pPr>
              <w:rPr>
                <w:rFonts w:ascii="Calibri" w:hAnsi="Calibri" w:cs="Arial"/>
                <w:b/>
                <w:bCs/>
                <w:sz w:val="22"/>
                <w:szCs w:val="22"/>
                <w:lang w:val="en-US"/>
              </w:rPr>
            </w:pPr>
            <w:r w:rsidRPr="00F40663">
              <w:rPr>
                <w:rFonts w:ascii="Calibri" w:hAnsi="Calibri" w:cs="Arial"/>
                <w:b/>
                <w:bCs/>
                <w:sz w:val="22"/>
                <w:szCs w:val="22"/>
                <w:lang w:val="en-US"/>
              </w:rPr>
              <w:t>Course Notes</w:t>
            </w:r>
          </w:p>
        </w:tc>
        <w:tc>
          <w:tcPr>
            <w:tcW w:w="8290" w:type="dxa"/>
            <w:gridSpan w:val="19"/>
            <w:tcBorders>
              <w:left w:val="nil"/>
            </w:tcBorders>
            <w:shd w:val="clear" w:color="auto" w:fill="auto"/>
          </w:tcPr>
          <w:p w:rsidR="001504AF" w:rsidRPr="00F40663" w:rsidRDefault="001504AF" w:rsidP="00E748D3">
            <w:pPr>
              <w:rPr>
                <w:rFonts w:ascii="Calibri" w:hAnsi="Calibri" w:cs="Arial"/>
                <w:sz w:val="22"/>
                <w:szCs w:val="22"/>
                <w:lang w:val="en-US"/>
              </w:rPr>
            </w:pPr>
            <w:proofErr w:type="spellStart"/>
            <w:r w:rsidRPr="00F40663">
              <w:rPr>
                <w:rFonts w:ascii="Calibri" w:hAnsi="Calibri" w:cs="Arial"/>
                <w:sz w:val="22"/>
                <w:szCs w:val="22"/>
                <w:lang w:val="en-US"/>
              </w:rPr>
              <w:t>Elmas</w:t>
            </w:r>
            <w:proofErr w:type="spellEnd"/>
            <w:r w:rsidRPr="00F40663">
              <w:rPr>
                <w:rFonts w:ascii="Calibri" w:hAnsi="Calibri" w:cs="Arial"/>
                <w:sz w:val="22"/>
                <w:szCs w:val="22"/>
                <w:lang w:val="en-US"/>
              </w:rPr>
              <w:t xml:space="preserve"> </w:t>
            </w:r>
            <w:proofErr w:type="spellStart"/>
            <w:r w:rsidRPr="00F40663">
              <w:rPr>
                <w:rFonts w:ascii="Calibri" w:hAnsi="Calibri" w:cs="Arial"/>
                <w:sz w:val="22"/>
                <w:szCs w:val="22"/>
                <w:lang w:val="en-US"/>
              </w:rPr>
              <w:t>Şahin</w:t>
            </w:r>
            <w:proofErr w:type="spellEnd"/>
            <w:r w:rsidRPr="00F40663">
              <w:rPr>
                <w:rFonts w:ascii="Calibri" w:hAnsi="Calibri" w:cs="Arial"/>
                <w:sz w:val="22"/>
                <w:szCs w:val="22"/>
                <w:lang w:val="en-US"/>
              </w:rPr>
              <w:t xml:space="preserve">, </w:t>
            </w:r>
            <w:proofErr w:type="spellStart"/>
            <w:r w:rsidRPr="00F40663">
              <w:rPr>
                <w:rFonts w:ascii="Calibri" w:hAnsi="Calibri" w:cs="Arial"/>
                <w:sz w:val="22"/>
                <w:szCs w:val="22"/>
                <w:lang w:val="en-US"/>
              </w:rPr>
              <w:t>Eleştiri</w:t>
            </w:r>
            <w:proofErr w:type="spellEnd"/>
            <w:r w:rsidRPr="00F40663">
              <w:rPr>
                <w:rFonts w:ascii="Calibri" w:hAnsi="Calibri" w:cs="Arial"/>
                <w:sz w:val="22"/>
                <w:szCs w:val="22"/>
                <w:lang w:val="en-US"/>
              </w:rPr>
              <w:t xml:space="preserve"> </w:t>
            </w:r>
            <w:proofErr w:type="spellStart"/>
            <w:r w:rsidRPr="00F40663">
              <w:rPr>
                <w:rFonts w:ascii="Calibri" w:hAnsi="Calibri" w:cs="Arial"/>
                <w:sz w:val="22"/>
                <w:szCs w:val="22"/>
                <w:lang w:val="en-US"/>
              </w:rPr>
              <w:t>notları</w:t>
            </w:r>
            <w:proofErr w:type="spellEnd"/>
          </w:p>
        </w:tc>
      </w:tr>
      <w:tr w:rsidR="001504AF" w:rsidRPr="00F40663">
        <w:tc>
          <w:tcPr>
            <w:tcW w:w="2690" w:type="dxa"/>
            <w:gridSpan w:val="6"/>
            <w:shd w:val="clear" w:color="auto" w:fill="D2EAF1"/>
          </w:tcPr>
          <w:p w:rsidR="001504AF" w:rsidRPr="00F40663" w:rsidRDefault="001504AF" w:rsidP="00E67127">
            <w:pPr>
              <w:rPr>
                <w:rFonts w:ascii="Calibri" w:hAnsi="Calibri" w:cs="Arial"/>
                <w:b/>
                <w:bCs/>
                <w:sz w:val="22"/>
                <w:szCs w:val="22"/>
                <w:lang w:val="en-US"/>
              </w:rPr>
            </w:pPr>
            <w:r w:rsidRPr="00F40663">
              <w:rPr>
                <w:rFonts w:ascii="Calibri" w:hAnsi="Calibri" w:cs="Arial"/>
                <w:b/>
                <w:bCs/>
                <w:sz w:val="22"/>
                <w:szCs w:val="22"/>
                <w:lang w:val="en-US"/>
              </w:rPr>
              <w:t>Recommended Reading</w:t>
            </w:r>
          </w:p>
        </w:tc>
        <w:tc>
          <w:tcPr>
            <w:tcW w:w="8290" w:type="dxa"/>
            <w:gridSpan w:val="19"/>
            <w:shd w:val="clear" w:color="auto" w:fill="D2EAF1"/>
          </w:tcPr>
          <w:p w:rsidR="001504AF" w:rsidRPr="00F40663" w:rsidRDefault="001504AF" w:rsidP="003A6D8B">
            <w:pPr>
              <w:rPr>
                <w:rFonts w:ascii="Calibri" w:hAnsi="Calibri" w:cs="Arial"/>
                <w:noProof/>
                <w:sz w:val="22"/>
                <w:szCs w:val="22"/>
                <w:lang w:val="en-US"/>
              </w:rPr>
            </w:pPr>
            <w:r w:rsidRPr="00F40663">
              <w:rPr>
                <w:rFonts w:ascii="Calibri" w:hAnsi="Calibri" w:cs="Arial"/>
                <w:noProof/>
                <w:sz w:val="22"/>
                <w:szCs w:val="22"/>
                <w:lang w:val="en-US"/>
              </w:rPr>
              <w:t xml:space="preserve">Ahmet Hamdi Tanpınar </w:t>
            </w:r>
            <w:r w:rsidRPr="00F40663">
              <w:rPr>
                <w:rFonts w:ascii="Calibri" w:hAnsi="Calibri" w:cs="Arial"/>
                <w:i/>
                <w:noProof/>
                <w:sz w:val="22"/>
                <w:szCs w:val="22"/>
                <w:lang w:val="en-US"/>
              </w:rPr>
              <w:t>19. Asır Türk Edebiyatı Tarihi,</w:t>
            </w:r>
            <w:r w:rsidRPr="00F40663">
              <w:rPr>
                <w:rFonts w:ascii="Calibri" w:hAnsi="Calibri" w:cs="Arial"/>
                <w:noProof/>
                <w:sz w:val="22"/>
                <w:szCs w:val="22"/>
                <w:lang w:val="en-US"/>
              </w:rPr>
              <w:t xml:space="preserve"> </w:t>
            </w:r>
          </w:p>
          <w:p w:rsidR="001504AF" w:rsidRPr="00F40663" w:rsidRDefault="001504AF" w:rsidP="003A6D8B">
            <w:pPr>
              <w:rPr>
                <w:rFonts w:ascii="Calibri" w:hAnsi="Calibri" w:cs="Arial"/>
                <w:noProof/>
                <w:sz w:val="22"/>
                <w:szCs w:val="22"/>
                <w:lang w:val="en-US"/>
              </w:rPr>
            </w:pPr>
            <w:r w:rsidRPr="00F40663">
              <w:rPr>
                <w:rFonts w:ascii="Calibri" w:hAnsi="Calibri" w:cs="Arial"/>
                <w:noProof/>
                <w:sz w:val="22"/>
                <w:szCs w:val="22"/>
                <w:lang w:val="en-US"/>
              </w:rPr>
              <w:t xml:space="preserve">Ahmet Hamdi Tanpınar </w:t>
            </w:r>
            <w:r w:rsidRPr="00F40663">
              <w:rPr>
                <w:rFonts w:ascii="Calibri" w:hAnsi="Calibri" w:cs="Arial"/>
                <w:i/>
                <w:noProof/>
                <w:sz w:val="22"/>
                <w:szCs w:val="22"/>
                <w:lang w:val="en-US"/>
              </w:rPr>
              <w:t xml:space="preserve">Edebiyat Üzerine Makaleler, </w:t>
            </w:r>
          </w:p>
          <w:p w:rsidR="001504AF" w:rsidRPr="00F40663" w:rsidRDefault="001504AF" w:rsidP="003A6D8B">
            <w:pPr>
              <w:rPr>
                <w:rFonts w:ascii="Calibri" w:hAnsi="Calibri" w:cs="Arial"/>
                <w:noProof/>
                <w:sz w:val="22"/>
                <w:szCs w:val="22"/>
                <w:lang w:val="en-US"/>
              </w:rPr>
            </w:pPr>
            <w:r w:rsidRPr="00F40663">
              <w:rPr>
                <w:rFonts w:ascii="Calibri" w:hAnsi="Calibri" w:cs="Arial"/>
                <w:noProof/>
                <w:sz w:val="22"/>
                <w:szCs w:val="22"/>
                <w:lang w:val="en-US"/>
              </w:rPr>
              <w:t xml:space="preserve">Ali İhsan Kolcu </w:t>
            </w:r>
            <w:r w:rsidRPr="00F40663">
              <w:rPr>
                <w:rFonts w:ascii="Calibri" w:hAnsi="Calibri" w:cs="Arial"/>
                <w:i/>
                <w:noProof/>
                <w:sz w:val="22"/>
                <w:szCs w:val="22"/>
                <w:lang w:val="en-US"/>
              </w:rPr>
              <w:t>Edebiyat Kuramları</w:t>
            </w:r>
            <w:r w:rsidRPr="00F40663">
              <w:rPr>
                <w:rFonts w:ascii="Calibri" w:hAnsi="Calibri" w:cs="Arial"/>
                <w:noProof/>
                <w:sz w:val="22"/>
                <w:szCs w:val="22"/>
                <w:lang w:val="en-US"/>
              </w:rPr>
              <w:t xml:space="preserve"> </w:t>
            </w:r>
          </w:p>
          <w:p w:rsidR="001504AF" w:rsidRPr="00F40663" w:rsidRDefault="001504AF" w:rsidP="003A6D8B">
            <w:pPr>
              <w:rPr>
                <w:rFonts w:ascii="Calibri" w:hAnsi="Calibri" w:cs="Arial"/>
                <w:noProof/>
                <w:sz w:val="22"/>
                <w:szCs w:val="22"/>
                <w:lang w:val="en-US"/>
              </w:rPr>
            </w:pPr>
            <w:r w:rsidRPr="00F40663">
              <w:rPr>
                <w:rFonts w:ascii="Calibri" w:hAnsi="Calibri" w:cs="Arial"/>
                <w:noProof/>
                <w:sz w:val="22"/>
                <w:szCs w:val="22"/>
                <w:lang w:val="en-US"/>
              </w:rPr>
              <w:t xml:space="preserve">Türk Dil Kurumu </w:t>
            </w:r>
            <w:r w:rsidRPr="00F40663">
              <w:rPr>
                <w:rFonts w:ascii="Calibri" w:hAnsi="Calibri" w:cs="Arial"/>
                <w:i/>
                <w:noProof/>
                <w:sz w:val="22"/>
                <w:szCs w:val="22"/>
                <w:lang w:val="en-US"/>
              </w:rPr>
              <w:t>Eleştiri Özel Sayısı,</w:t>
            </w:r>
            <w:r w:rsidRPr="00F40663">
              <w:rPr>
                <w:rFonts w:ascii="Calibri" w:hAnsi="Calibri" w:cs="Arial"/>
                <w:noProof/>
                <w:sz w:val="22"/>
                <w:szCs w:val="22"/>
                <w:lang w:val="en-US"/>
              </w:rPr>
              <w:t xml:space="preserve"> </w:t>
            </w:r>
          </w:p>
          <w:p w:rsidR="001504AF" w:rsidRPr="00F40663" w:rsidRDefault="001504AF" w:rsidP="003A6D8B">
            <w:pPr>
              <w:rPr>
                <w:rFonts w:ascii="Calibri" w:hAnsi="Calibri" w:cs="Arial"/>
                <w:sz w:val="22"/>
                <w:szCs w:val="22"/>
                <w:lang w:val="en-US"/>
              </w:rPr>
            </w:pPr>
            <w:r w:rsidRPr="00F40663">
              <w:rPr>
                <w:rFonts w:ascii="Calibri" w:hAnsi="Calibri" w:cs="Arial"/>
                <w:noProof/>
                <w:sz w:val="22"/>
                <w:szCs w:val="22"/>
                <w:lang w:val="en-US"/>
              </w:rPr>
              <w:t xml:space="preserve">Edward Mclaughlin </w:t>
            </w:r>
            <w:r w:rsidRPr="00F40663">
              <w:rPr>
                <w:rFonts w:ascii="Calibri" w:hAnsi="Calibri" w:cs="Arial"/>
                <w:i/>
                <w:noProof/>
                <w:sz w:val="22"/>
                <w:szCs w:val="22"/>
                <w:lang w:val="en-US"/>
              </w:rPr>
              <w:t>Literary Criticism for Students, Charles Frederick Johnson Elements of Literary Criticism</w:t>
            </w:r>
          </w:p>
        </w:tc>
      </w:tr>
      <w:tr w:rsidR="001504AF" w:rsidRPr="00F40663">
        <w:tc>
          <w:tcPr>
            <w:tcW w:w="2690" w:type="dxa"/>
            <w:gridSpan w:val="6"/>
            <w:tcBorders>
              <w:right w:val="nil"/>
            </w:tcBorders>
            <w:shd w:val="clear" w:color="auto" w:fill="auto"/>
          </w:tcPr>
          <w:p w:rsidR="001504AF" w:rsidRPr="00F40663" w:rsidRDefault="001504AF" w:rsidP="00E67127">
            <w:pPr>
              <w:rPr>
                <w:rFonts w:ascii="Calibri" w:hAnsi="Calibri" w:cs="Arial"/>
                <w:b/>
                <w:bCs/>
                <w:sz w:val="22"/>
                <w:szCs w:val="22"/>
                <w:lang w:val="en-US"/>
              </w:rPr>
            </w:pPr>
            <w:r w:rsidRPr="00F40663">
              <w:rPr>
                <w:rFonts w:ascii="Calibri" w:hAnsi="Calibri" w:cs="Arial"/>
                <w:b/>
                <w:bCs/>
                <w:sz w:val="22"/>
                <w:szCs w:val="22"/>
                <w:lang w:val="en-US"/>
              </w:rPr>
              <w:t>Material Sharing</w:t>
            </w:r>
          </w:p>
        </w:tc>
        <w:tc>
          <w:tcPr>
            <w:tcW w:w="8290" w:type="dxa"/>
            <w:gridSpan w:val="19"/>
            <w:tcBorders>
              <w:left w:val="nil"/>
            </w:tcBorders>
            <w:shd w:val="clear" w:color="auto" w:fill="auto"/>
          </w:tcPr>
          <w:p w:rsidR="001504AF" w:rsidRPr="00F40663" w:rsidRDefault="001504AF" w:rsidP="00E748D3">
            <w:pPr>
              <w:rPr>
                <w:rFonts w:ascii="Calibri" w:hAnsi="Calibri" w:cs="Arial"/>
                <w:sz w:val="22"/>
                <w:szCs w:val="22"/>
                <w:lang w:val="en-US"/>
              </w:rPr>
            </w:pPr>
            <w:r w:rsidRPr="00F40663">
              <w:rPr>
                <w:rFonts w:ascii="Calibri" w:hAnsi="Calibri" w:cs="Arial"/>
                <w:sz w:val="22"/>
                <w:szCs w:val="22"/>
                <w:lang w:val="en-US"/>
              </w:rPr>
              <w:t>Solving of Chapters-End Problems and Presentation Slides /CDs, documents from WEB Page</w:t>
            </w:r>
          </w:p>
        </w:tc>
      </w:tr>
      <w:tr w:rsidR="001504AF" w:rsidRPr="00F40663">
        <w:tc>
          <w:tcPr>
            <w:tcW w:w="10980" w:type="dxa"/>
            <w:gridSpan w:val="25"/>
            <w:shd w:val="clear" w:color="auto" w:fill="D2EAF1"/>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ASSESSMENT METHODS</w:t>
            </w:r>
          </w:p>
        </w:tc>
      </w:tr>
      <w:tr w:rsidR="001504AF" w:rsidRPr="00F40663">
        <w:tc>
          <w:tcPr>
            <w:tcW w:w="2870" w:type="dxa"/>
            <w:gridSpan w:val="7"/>
            <w:shd w:val="clear" w:color="auto" w:fill="auto"/>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Activities</w:t>
            </w:r>
          </w:p>
        </w:tc>
        <w:tc>
          <w:tcPr>
            <w:tcW w:w="1520" w:type="dxa"/>
            <w:gridSpan w:val="3"/>
            <w:shd w:val="clear" w:color="auto" w:fill="D2EAF1"/>
          </w:tcPr>
          <w:p w:rsidR="001504AF" w:rsidRPr="00F40663" w:rsidRDefault="001504AF" w:rsidP="00183415">
            <w:pPr>
              <w:jc w:val="center"/>
              <w:rPr>
                <w:rFonts w:ascii="Calibri" w:hAnsi="Calibri" w:cs="Arial"/>
                <w:b/>
                <w:sz w:val="22"/>
                <w:szCs w:val="22"/>
                <w:lang w:val="en-US"/>
              </w:rPr>
            </w:pPr>
            <w:r w:rsidRPr="00F40663">
              <w:rPr>
                <w:rFonts w:ascii="Calibri" w:hAnsi="Calibri" w:cs="Arial"/>
                <w:b/>
                <w:sz w:val="22"/>
                <w:szCs w:val="22"/>
                <w:lang w:val="en-US"/>
              </w:rPr>
              <w:t>Number</w:t>
            </w:r>
          </w:p>
        </w:tc>
        <w:tc>
          <w:tcPr>
            <w:tcW w:w="1173" w:type="dxa"/>
            <w:gridSpan w:val="4"/>
            <w:shd w:val="clear" w:color="auto" w:fill="auto"/>
          </w:tcPr>
          <w:p w:rsidR="001504AF" w:rsidRPr="00F40663" w:rsidRDefault="001504AF" w:rsidP="00183415">
            <w:pPr>
              <w:jc w:val="center"/>
              <w:rPr>
                <w:rFonts w:ascii="Calibri" w:hAnsi="Calibri" w:cs="Arial"/>
                <w:b/>
                <w:sz w:val="22"/>
                <w:szCs w:val="22"/>
                <w:lang w:val="en-US"/>
              </w:rPr>
            </w:pPr>
            <w:r w:rsidRPr="00F40663">
              <w:rPr>
                <w:rFonts w:ascii="Calibri" w:hAnsi="Calibri" w:cs="Arial"/>
                <w:b/>
                <w:sz w:val="22"/>
                <w:szCs w:val="22"/>
                <w:lang w:val="en-US"/>
              </w:rPr>
              <w:t>Effect</w:t>
            </w:r>
          </w:p>
        </w:tc>
        <w:tc>
          <w:tcPr>
            <w:tcW w:w="5417" w:type="dxa"/>
            <w:gridSpan w:val="11"/>
            <w:shd w:val="clear" w:color="auto" w:fill="auto"/>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Notes</w:t>
            </w:r>
          </w:p>
        </w:tc>
      </w:tr>
      <w:tr w:rsidR="00F51081" w:rsidRPr="00F40663">
        <w:tc>
          <w:tcPr>
            <w:tcW w:w="2870" w:type="dxa"/>
            <w:gridSpan w:val="7"/>
            <w:shd w:val="clear" w:color="auto" w:fill="D2EAF1"/>
          </w:tcPr>
          <w:p w:rsidR="00F51081" w:rsidRPr="00F40663" w:rsidRDefault="00F51081" w:rsidP="00BB732C">
            <w:pPr>
              <w:rPr>
                <w:rFonts w:ascii="Arial" w:hAnsi="Arial" w:cs="Arial"/>
                <w:sz w:val="20"/>
                <w:szCs w:val="20"/>
                <w:lang w:val="en-US"/>
              </w:rPr>
            </w:pPr>
            <w:r w:rsidRPr="00F40663">
              <w:rPr>
                <w:rFonts w:ascii="Arial" w:hAnsi="Arial" w:cs="Arial"/>
                <w:sz w:val="20"/>
                <w:szCs w:val="20"/>
                <w:lang w:val="en-US"/>
              </w:rPr>
              <w:t>Midterm Exam</w:t>
            </w:r>
          </w:p>
        </w:tc>
        <w:tc>
          <w:tcPr>
            <w:tcW w:w="1520" w:type="dxa"/>
            <w:gridSpan w:val="3"/>
            <w:shd w:val="clear" w:color="auto" w:fill="D2EAF1"/>
          </w:tcPr>
          <w:p w:rsidR="00F51081" w:rsidRPr="00F40663" w:rsidRDefault="00F51081" w:rsidP="00BB732C">
            <w:pPr>
              <w:jc w:val="center"/>
              <w:rPr>
                <w:rFonts w:ascii="Arial" w:hAnsi="Arial" w:cs="Arial"/>
                <w:b/>
                <w:sz w:val="20"/>
                <w:szCs w:val="20"/>
                <w:lang w:val="en-US"/>
              </w:rPr>
            </w:pPr>
            <w:r w:rsidRPr="00F40663">
              <w:rPr>
                <w:rFonts w:ascii="Arial" w:hAnsi="Arial" w:cs="Arial"/>
                <w:b/>
                <w:sz w:val="20"/>
                <w:szCs w:val="20"/>
                <w:lang w:val="en-US"/>
              </w:rPr>
              <w:t>1</w:t>
            </w:r>
          </w:p>
        </w:tc>
        <w:tc>
          <w:tcPr>
            <w:tcW w:w="1173" w:type="dxa"/>
            <w:gridSpan w:val="4"/>
            <w:shd w:val="clear" w:color="auto" w:fill="D2EAF1"/>
          </w:tcPr>
          <w:p w:rsidR="00F51081" w:rsidRPr="00F40663" w:rsidRDefault="00F51081" w:rsidP="00BB732C">
            <w:pPr>
              <w:jc w:val="center"/>
              <w:rPr>
                <w:rFonts w:ascii="Arial" w:hAnsi="Arial" w:cs="Arial"/>
                <w:b/>
                <w:sz w:val="20"/>
                <w:szCs w:val="20"/>
                <w:lang w:val="en-US"/>
              </w:rPr>
            </w:pPr>
            <w:r w:rsidRPr="00F40663">
              <w:rPr>
                <w:rFonts w:ascii="Arial" w:hAnsi="Arial" w:cs="Arial"/>
                <w:b/>
                <w:sz w:val="20"/>
                <w:szCs w:val="20"/>
                <w:lang w:val="en-US"/>
              </w:rPr>
              <w:t>30%</w:t>
            </w:r>
          </w:p>
        </w:tc>
        <w:tc>
          <w:tcPr>
            <w:tcW w:w="5417" w:type="dxa"/>
            <w:gridSpan w:val="11"/>
            <w:shd w:val="clear" w:color="auto" w:fill="D2EAF1"/>
          </w:tcPr>
          <w:p w:rsidR="00F51081" w:rsidRPr="00F40663" w:rsidRDefault="00F51081" w:rsidP="00E748D3">
            <w:pPr>
              <w:jc w:val="center"/>
              <w:rPr>
                <w:rFonts w:ascii="Calibri" w:hAnsi="Calibri" w:cs="Arial"/>
                <w:b/>
                <w:sz w:val="22"/>
                <w:szCs w:val="22"/>
                <w:lang w:val="en-US"/>
              </w:rPr>
            </w:pPr>
          </w:p>
        </w:tc>
      </w:tr>
      <w:tr w:rsidR="00F51081" w:rsidRPr="00F40663">
        <w:tc>
          <w:tcPr>
            <w:tcW w:w="2870" w:type="dxa"/>
            <w:gridSpan w:val="7"/>
            <w:shd w:val="clear" w:color="auto" w:fill="D2EAF1"/>
          </w:tcPr>
          <w:p w:rsidR="00F51081" w:rsidRPr="00F40663" w:rsidRDefault="00F51081" w:rsidP="00BB732C">
            <w:pPr>
              <w:rPr>
                <w:rFonts w:ascii="Arial" w:hAnsi="Arial" w:cs="Arial"/>
                <w:sz w:val="20"/>
                <w:szCs w:val="20"/>
                <w:lang w:val="en-US"/>
              </w:rPr>
            </w:pPr>
            <w:r w:rsidRPr="00F40663">
              <w:rPr>
                <w:rFonts w:ascii="Arial" w:hAnsi="Arial" w:cs="Arial"/>
                <w:sz w:val="20"/>
                <w:szCs w:val="20"/>
                <w:lang w:val="en-US"/>
              </w:rPr>
              <w:t>Performance /implementation</w:t>
            </w:r>
          </w:p>
        </w:tc>
        <w:tc>
          <w:tcPr>
            <w:tcW w:w="1520" w:type="dxa"/>
            <w:gridSpan w:val="3"/>
            <w:shd w:val="clear" w:color="auto" w:fill="D2EAF1"/>
          </w:tcPr>
          <w:p w:rsidR="00F51081" w:rsidRPr="00F40663" w:rsidRDefault="00642EB7" w:rsidP="00BB732C">
            <w:pPr>
              <w:jc w:val="center"/>
              <w:rPr>
                <w:rFonts w:ascii="Arial" w:hAnsi="Arial" w:cs="Arial"/>
                <w:b/>
                <w:sz w:val="20"/>
                <w:szCs w:val="20"/>
                <w:lang w:val="en-US"/>
              </w:rPr>
            </w:pPr>
            <w:r w:rsidRPr="00F40663">
              <w:rPr>
                <w:rFonts w:ascii="Arial" w:hAnsi="Arial" w:cs="Arial"/>
                <w:b/>
                <w:sz w:val="20"/>
                <w:szCs w:val="20"/>
                <w:lang w:val="en-US"/>
              </w:rPr>
              <w:t>2</w:t>
            </w:r>
          </w:p>
        </w:tc>
        <w:tc>
          <w:tcPr>
            <w:tcW w:w="1173" w:type="dxa"/>
            <w:gridSpan w:val="4"/>
            <w:tcBorders>
              <w:bottom w:val="single" w:sz="8" w:space="0" w:color="78C0D4"/>
            </w:tcBorders>
            <w:shd w:val="clear" w:color="auto" w:fill="D2EAF1"/>
          </w:tcPr>
          <w:p w:rsidR="00F51081" w:rsidRPr="00F40663" w:rsidRDefault="00F51081" w:rsidP="00BB732C">
            <w:pPr>
              <w:jc w:val="center"/>
              <w:rPr>
                <w:rFonts w:ascii="Arial" w:hAnsi="Arial" w:cs="Arial"/>
                <w:b/>
                <w:sz w:val="20"/>
                <w:szCs w:val="20"/>
                <w:lang w:val="en-US"/>
              </w:rPr>
            </w:pPr>
            <w:r w:rsidRPr="00F40663">
              <w:rPr>
                <w:rFonts w:ascii="Arial" w:hAnsi="Arial" w:cs="Arial"/>
                <w:b/>
                <w:sz w:val="20"/>
                <w:szCs w:val="20"/>
                <w:lang w:val="en-US"/>
              </w:rPr>
              <w:t>20</w:t>
            </w:r>
          </w:p>
        </w:tc>
        <w:tc>
          <w:tcPr>
            <w:tcW w:w="5417" w:type="dxa"/>
            <w:gridSpan w:val="11"/>
            <w:tcBorders>
              <w:bottom w:val="single" w:sz="8" w:space="0" w:color="78C0D4"/>
            </w:tcBorders>
            <w:shd w:val="clear" w:color="auto" w:fill="D2EAF1"/>
          </w:tcPr>
          <w:p w:rsidR="00F51081" w:rsidRPr="00F40663" w:rsidRDefault="00F51081" w:rsidP="00E748D3">
            <w:pPr>
              <w:jc w:val="center"/>
              <w:rPr>
                <w:rFonts w:ascii="Calibri" w:hAnsi="Calibri" w:cs="Arial"/>
                <w:sz w:val="22"/>
                <w:szCs w:val="22"/>
                <w:lang w:val="en-US"/>
              </w:rPr>
            </w:pPr>
            <w:r w:rsidRPr="00F40663">
              <w:rPr>
                <w:rFonts w:ascii="Calibri" w:hAnsi="Calibri" w:cs="Arial"/>
                <w:b/>
                <w:sz w:val="22"/>
                <w:szCs w:val="22"/>
                <w:lang w:val="en-US"/>
              </w:rPr>
              <w:t>Total</w:t>
            </w:r>
          </w:p>
        </w:tc>
      </w:tr>
      <w:tr w:rsidR="00F51081" w:rsidRPr="00F40663">
        <w:tc>
          <w:tcPr>
            <w:tcW w:w="2870" w:type="dxa"/>
            <w:gridSpan w:val="7"/>
            <w:shd w:val="clear" w:color="auto" w:fill="auto"/>
          </w:tcPr>
          <w:p w:rsidR="00F51081" w:rsidRPr="00F40663" w:rsidRDefault="00F51081" w:rsidP="00BB732C">
            <w:pPr>
              <w:rPr>
                <w:rFonts w:ascii="Arial" w:hAnsi="Arial" w:cs="Arial"/>
                <w:b/>
                <w:i/>
                <w:sz w:val="20"/>
                <w:szCs w:val="20"/>
                <w:lang w:val="en-US"/>
              </w:rPr>
            </w:pPr>
            <w:r w:rsidRPr="00F40663">
              <w:rPr>
                <w:rFonts w:ascii="Arial" w:hAnsi="Arial" w:cs="Arial"/>
                <w:b/>
                <w:i/>
                <w:sz w:val="20"/>
                <w:szCs w:val="20"/>
                <w:lang w:val="en-US"/>
              </w:rPr>
              <w:t>Effect of The Activities</w:t>
            </w:r>
          </w:p>
        </w:tc>
        <w:tc>
          <w:tcPr>
            <w:tcW w:w="1520" w:type="dxa"/>
            <w:gridSpan w:val="3"/>
            <w:shd w:val="clear" w:color="auto" w:fill="D2EAF1"/>
          </w:tcPr>
          <w:p w:rsidR="00F51081" w:rsidRPr="00F40663" w:rsidRDefault="00F51081" w:rsidP="00BB732C">
            <w:pPr>
              <w:jc w:val="center"/>
              <w:rPr>
                <w:rFonts w:ascii="Arial" w:hAnsi="Arial" w:cs="Arial"/>
                <w:b/>
                <w:sz w:val="20"/>
                <w:szCs w:val="20"/>
                <w:lang w:val="en-US"/>
              </w:rPr>
            </w:pPr>
            <w:r w:rsidRPr="00F40663">
              <w:rPr>
                <w:rFonts w:ascii="Arial" w:hAnsi="Arial" w:cs="Arial"/>
                <w:b/>
                <w:sz w:val="20"/>
                <w:szCs w:val="20"/>
                <w:lang w:val="en-US"/>
              </w:rPr>
              <w:t>1</w:t>
            </w:r>
          </w:p>
        </w:tc>
        <w:tc>
          <w:tcPr>
            <w:tcW w:w="1173" w:type="dxa"/>
            <w:gridSpan w:val="4"/>
            <w:shd w:val="clear" w:color="auto" w:fill="auto"/>
          </w:tcPr>
          <w:p w:rsidR="00F51081" w:rsidRPr="00F40663" w:rsidRDefault="00F51081" w:rsidP="00BB732C">
            <w:pPr>
              <w:jc w:val="center"/>
              <w:rPr>
                <w:rFonts w:ascii="Arial" w:hAnsi="Arial" w:cs="Arial"/>
                <w:b/>
                <w:sz w:val="20"/>
                <w:szCs w:val="20"/>
                <w:lang w:val="en-US"/>
              </w:rPr>
            </w:pPr>
            <w:r w:rsidRPr="00F40663">
              <w:rPr>
                <w:rFonts w:ascii="Arial" w:hAnsi="Arial" w:cs="Arial"/>
                <w:b/>
                <w:sz w:val="20"/>
                <w:szCs w:val="20"/>
                <w:lang w:val="en-US"/>
              </w:rPr>
              <w:t>50%</w:t>
            </w:r>
          </w:p>
        </w:tc>
        <w:tc>
          <w:tcPr>
            <w:tcW w:w="5417" w:type="dxa"/>
            <w:gridSpan w:val="11"/>
            <w:shd w:val="clear" w:color="auto" w:fill="auto"/>
          </w:tcPr>
          <w:p w:rsidR="00F51081" w:rsidRPr="00F40663" w:rsidRDefault="00F51081" w:rsidP="00E748D3">
            <w:pPr>
              <w:jc w:val="center"/>
              <w:rPr>
                <w:rFonts w:ascii="Calibri" w:hAnsi="Calibri" w:cs="Arial"/>
                <w:sz w:val="22"/>
                <w:szCs w:val="22"/>
                <w:lang w:val="en-US"/>
              </w:rPr>
            </w:pPr>
          </w:p>
        </w:tc>
      </w:tr>
      <w:tr w:rsidR="00F51081" w:rsidRPr="00F40663">
        <w:tc>
          <w:tcPr>
            <w:tcW w:w="2870" w:type="dxa"/>
            <w:gridSpan w:val="7"/>
            <w:shd w:val="clear" w:color="auto" w:fill="auto"/>
          </w:tcPr>
          <w:p w:rsidR="00F51081" w:rsidRPr="00F40663" w:rsidRDefault="00F51081" w:rsidP="00BB732C">
            <w:pPr>
              <w:rPr>
                <w:rFonts w:ascii="Arial" w:hAnsi="Arial" w:cs="Arial"/>
                <w:b/>
                <w:i/>
                <w:sz w:val="20"/>
                <w:szCs w:val="20"/>
                <w:lang w:val="en-US"/>
              </w:rPr>
            </w:pPr>
            <w:r w:rsidRPr="00F40663">
              <w:rPr>
                <w:rFonts w:ascii="Arial" w:hAnsi="Arial" w:cs="Arial"/>
                <w:sz w:val="20"/>
                <w:szCs w:val="20"/>
                <w:lang w:val="en-US"/>
              </w:rPr>
              <w:t>Performance /implementation</w:t>
            </w:r>
          </w:p>
        </w:tc>
        <w:tc>
          <w:tcPr>
            <w:tcW w:w="1520" w:type="dxa"/>
            <w:gridSpan w:val="3"/>
            <w:shd w:val="clear" w:color="auto" w:fill="D2EAF1"/>
          </w:tcPr>
          <w:p w:rsidR="00F51081" w:rsidRPr="00F40663" w:rsidRDefault="00642EB7" w:rsidP="00BB732C">
            <w:pPr>
              <w:jc w:val="center"/>
              <w:rPr>
                <w:rFonts w:ascii="Arial" w:hAnsi="Arial" w:cs="Arial"/>
                <w:b/>
                <w:sz w:val="20"/>
                <w:szCs w:val="20"/>
                <w:lang w:val="en-US"/>
              </w:rPr>
            </w:pPr>
            <w:r w:rsidRPr="00F40663">
              <w:rPr>
                <w:rFonts w:ascii="Arial" w:hAnsi="Arial" w:cs="Arial"/>
                <w:b/>
                <w:sz w:val="20"/>
                <w:szCs w:val="20"/>
                <w:lang w:val="en-US"/>
              </w:rPr>
              <w:t>2</w:t>
            </w:r>
          </w:p>
        </w:tc>
        <w:tc>
          <w:tcPr>
            <w:tcW w:w="1173" w:type="dxa"/>
            <w:gridSpan w:val="4"/>
            <w:shd w:val="clear" w:color="auto" w:fill="auto"/>
          </w:tcPr>
          <w:p w:rsidR="00F51081" w:rsidRPr="00F40663" w:rsidRDefault="00F51081" w:rsidP="00BB732C">
            <w:pPr>
              <w:jc w:val="center"/>
              <w:rPr>
                <w:rFonts w:ascii="Arial" w:hAnsi="Arial" w:cs="Arial"/>
                <w:b/>
                <w:sz w:val="20"/>
                <w:szCs w:val="20"/>
                <w:lang w:val="en-US"/>
              </w:rPr>
            </w:pPr>
            <w:r w:rsidRPr="00F40663">
              <w:rPr>
                <w:rFonts w:ascii="Arial" w:hAnsi="Arial" w:cs="Arial"/>
                <w:b/>
                <w:sz w:val="20"/>
                <w:szCs w:val="20"/>
                <w:lang w:val="en-US"/>
              </w:rPr>
              <w:t>20</w:t>
            </w:r>
          </w:p>
        </w:tc>
        <w:tc>
          <w:tcPr>
            <w:tcW w:w="5417" w:type="dxa"/>
            <w:gridSpan w:val="11"/>
            <w:shd w:val="clear" w:color="auto" w:fill="auto"/>
          </w:tcPr>
          <w:p w:rsidR="00F51081" w:rsidRPr="00F40663" w:rsidRDefault="00F51081" w:rsidP="00E748D3">
            <w:pPr>
              <w:jc w:val="center"/>
              <w:rPr>
                <w:rFonts w:ascii="Calibri" w:hAnsi="Calibri" w:cs="Arial"/>
                <w:sz w:val="22"/>
                <w:szCs w:val="22"/>
                <w:lang w:val="en-US"/>
              </w:rPr>
            </w:pPr>
          </w:p>
        </w:tc>
      </w:tr>
      <w:tr w:rsidR="00F51081" w:rsidRPr="00F40663">
        <w:tc>
          <w:tcPr>
            <w:tcW w:w="2870" w:type="dxa"/>
            <w:gridSpan w:val="7"/>
            <w:shd w:val="clear" w:color="auto" w:fill="auto"/>
          </w:tcPr>
          <w:p w:rsidR="00F51081" w:rsidRPr="00F40663" w:rsidRDefault="00F51081" w:rsidP="00BB732C">
            <w:pPr>
              <w:rPr>
                <w:rFonts w:ascii="Arial" w:hAnsi="Arial" w:cs="Arial"/>
                <w:i/>
                <w:sz w:val="20"/>
                <w:szCs w:val="20"/>
                <w:lang w:val="en-US"/>
              </w:rPr>
            </w:pPr>
            <w:r w:rsidRPr="00F40663">
              <w:rPr>
                <w:rFonts w:ascii="Arial" w:hAnsi="Arial" w:cs="Arial"/>
                <w:i/>
                <w:sz w:val="20"/>
                <w:szCs w:val="20"/>
                <w:lang w:val="en-US"/>
              </w:rPr>
              <w:t>Effect of The Final Exam</w:t>
            </w:r>
          </w:p>
        </w:tc>
        <w:tc>
          <w:tcPr>
            <w:tcW w:w="1520" w:type="dxa"/>
            <w:gridSpan w:val="3"/>
            <w:shd w:val="clear" w:color="auto" w:fill="D2EAF1"/>
          </w:tcPr>
          <w:p w:rsidR="00F51081" w:rsidRPr="00F40663" w:rsidRDefault="00F51081" w:rsidP="00BB732C">
            <w:pPr>
              <w:jc w:val="center"/>
              <w:rPr>
                <w:rFonts w:ascii="Arial" w:hAnsi="Arial" w:cs="Arial"/>
                <w:b/>
                <w:sz w:val="20"/>
                <w:szCs w:val="20"/>
                <w:lang w:val="en-US"/>
              </w:rPr>
            </w:pPr>
            <w:r w:rsidRPr="00F40663">
              <w:rPr>
                <w:rFonts w:ascii="Arial" w:hAnsi="Arial" w:cs="Arial"/>
                <w:b/>
                <w:sz w:val="20"/>
                <w:szCs w:val="20"/>
                <w:lang w:val="en-US"/>
              </w:rPr>
              <w:t>1</w:t>
            </w:r>
          </w:p>
        </w:tc>
        <w:tc>
          <w:tcPr>
            <w:tcW w:w="1173" w:type="dxa"/>
            <w:gridSpan w:val="4"/>
            <w:shd w:val="clear" w:color="auto" w:fill="auto"/>
          </w:tcPr>
          <w:p w:rsidR="00F51081" w:rsidRPr="00F40663" w:rsidRDefault="00F51081" w:rsidP="00BB732C">
            <w:pPr>
              <w:jc w:val="center"/>
              <w:rPr>
                <w:rFonts w:ascii="Arial" w:hAnsi="Arial" w:cs="Arial"/>
                <w:b/>
                <w:sz w:val="20"/>
                <w:szCs w:val="20"/>
                <w:lang w:val="en-US"/>
              </w:rPr>
            </w:pPr>
            <w:r w:rsidRPr="00F40663">
              <w:rPr>
                <w:rFonts w:ascii="Arial" w:hAnsi="Arial" w:cs="Arial"/>
                <w:b/>
                <w:sz w:val="20"/>
                <w:szCs w:val="20"/>
                <w:lang w:val="en-US"/>
              </w:rPr>
              <w:t>30%</w:t>
            </w:r>
          </w:p>
        </w:tc>
        <w:tc>
          <w:tcPr>
            <w:tcW w:w="5417" w:type="dxa"/>
            <w:gridSpan w:val="11"/>
            <w:shd w:val="clear" w:color="auto" w:fill="auto"/>
          </w:tcPr>
          <w:p w:rsidR="00F51081" w:rsidRPr="00F40663" w:rsidRDefault="00F51081" w:rsidP="00E748D3">
            <w:pPr>
              <w:jc w:val="center"/>
              <w:rPr>
                <w:rFonts w:ascii="Calibri" w:hAnsi="Calibri" w:cs="Arial"/>
                <w:sz w:val="22"/>
                <w:szCs w:val="22"/>
                <w:lang w:val="en-US"/>
              </w:rPr>
            </w:pPr>
          </w:p>
        </w:tc>
      </w:tr>
      <w:tr w:rsidR="00F51081" w:rsidRPr="00F40663">
        <w:tc>
          <w:tcPr>
            <w:tcW w:w="2870" w:type="dxa"/>
            <w:gridSpan w:val="7"/>
            <w:shd w:val="clear" w:color="auto" w:fill="auto"/>
          </w:tcPr>
          <w:p w:rsidR="00F51081" w:rsidRPr="00F40663" w:rsidRDefault="00F51081" w:rsidP="00BB732C">
            <w:pPr>
              <w:rPr>
                <w:rFonts w:ascii="Arial" w:hAnsi="Arial" w:cs="Arial"/>
                <w:b/>
                <w:i/>
                <w:sz w:val="20"/>
                <w:szCs w:val="20"/>
                <w:lang w:val="en-US"/>
              </w:rPr>
            </w:pPr>
            <w:r w:rsidRPr="00F40663">
              <w:rPr>
                <w:rFonts w:ascii="Arial" w:hAnsi="Arial" w:cs="Arial"/>
                <w:b/>
                <w:i/>
                <w:sz w:val="20"/>
                <w:szCs w:val="20"/>
                <w:lang w:val="en-US"/>
              </w:rPr>
              <w:t>Effect of The Activities</w:t>
            </w:r>
          </w:p>
        </w:tc>
        <w:tc>
          <w:tcPr>
            <w:tcW w:w="1520" w:type="dxa"/>
            <w:gridSpan w:val="3"/>
            <w:shd w:val="clear" w:color="auto" w:fill="D2EAF1"/>
          </w:tcPr>
          <w:p w:rsidR="00F51081" w:rsidRPr="00F40663" w:rsidRDefault="00F51081" w:rsidP="00BB732C">
            <w:pPr>
              <w:jc w:val="center"/>
              <w:rPr>
                <w:rFonts w:ascii="Arial" w:hAnsi="Arial" w:cs="Arial"/>
                <w:b/>
                <w:sz w:val="20"/>
                <w:szCs w:val="20"/>
                <w:lang w:val="en-US"/>
              </w:rPr>
            </w:pPr>
          </w:p>
        </w:tc>
        <w:tc>
          <w:tcPr>
            <w:tcW w:w="1173" w:type="dxa"/>
            <w:gridSpan w:val="4"/>
            <w:shd w:val="clear" w:color="auto" w:fill="auto"/>
          </w:tcPr>
          <w:p w:rsidR="00F51081" w:rsidRPr="00F40663" w:rsidRDefault="00F51081" w:rsidP="00BB732C">
            <w:pPr>
              <w:jc w:val="center"/>
              <w:rPr>
                <w:rFonts w:ascii="Arial" w:hAnsi="Arial" w:cs="Arial"/>
                <w:b/>
                <w:sz w:val="20"/>
                <w:szCs w:val="20"/>
                <w:lang w:val="en-US"/>
              </w:rPr>
            </w:pPr>
            <w:r w:rsidRPr="00F40663">
              <w:rPr>
                <w:rFonts w:ascii="Arial" w:hAnsi="Arial" w:cs="Arial"/>
                <w:b/>
                <w:sz w:val="20"/>
                <w:szCs w:val="20"/>
                <w:lang w:val="en-US"/>
              </w:rPr>
              <w:t>50</w:t>
            </w:r>
          </w:p>
        </w:tc>
        <w:tc>
          <w:tcPr>
            <w:tcW w:w="5417" w:type="dxa"/>
            <w:gridSpan w:val="11"/>
            <w:shd w:val="clear" w:color="auto" w:fill="auto"/>
          </w:tcPr>
          <w:p w:rsidR="00F51081" w:rsidRPr="00F40663" w:rsidRDefault="00F51081" w:rsidP="00E748D3">
            <w:pPr>
              <w:jc w:val="center"/>
              <w:rPr>
                <w:rFonts w:ascii="Calibri" w:hAnsi="Calibri" w:cs="Arial"/>
                <w:sz w:val="22"/>
                <w:szCs w:val="22"/>
                <w:lang w:val="en-US"/>
              </w:rPr>
            </w:pPr>
          </w:p>
        </w:tc>
      </w:tr>
      <w:tr w:rsidR="001504AF" w:rsidRPr="00F40663">
        <w:trPr>
          <w:trHeight w:val="70"/>
        </w:trPr>
        <w:tc>
          <w:tcPr>
            <w:tcW w:w="10980" w:type="dxa"/>
            <w:gridSpan w:val="25"/>
            <w:shd w:val="clear" w:color="auto" w:fill="auto"/>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ECTS TABLE</w:t>
            </w:r>
          </w:p>
        </w:tc>
      </w:tr>
      <w:tr w:rsidR="001504AF" w:rsidRPr="00F40663">
        <w:tc>
          <w:tcPr>
            <w:tcW w:w="4185" w:type="dxa"/>
            <w:gridSpan w:val="9"/>
            <w:shd w:val="clear" w:color="auto" w:fill="D2EAF1"/>
          </w:tcPr>
          <w:p w:rsidR="001504AF" w:rsidRPr="00F40663" w:rsidRDefault="001504AF" w:rsidP="00E67127">
            <w:pPr>
              <w:rPr>
                <w:rFonts w:ascii="Calibri" w:hAnsi="Calibri" w:cs="Arial"/>
                <w:b/>
                <w:bCs/>
                <w:sz w:val="22"/>
                <w:szCs w:val="22"/>
                <w:lang w:val="en-US"/>
              </w:rPr>
            </w:pPr>
            <w:r w:rsidRPr="00F40663">
              <w:rPr>
                <w:rFonts w:ascii="Calibri" w:hAnsi="Calibri" w:cs="Arial"/>
                <w:b/>
                <w:bCs/>
                <w:sz w:val="22"/>
                <w:szCs w:val="22"/>
                <w:lang w:val="en-US"/>
              </w:rPr>
              <w:t>Contents</w:t>
            </w:r>
          </w:p>
        </w:tc>
        <w:tc>
          <w:tcPr>
            <w:tcW w:w="1563" w:type="dxa"/>
            <w:gridSpan w:val="6"/>
            <w:shd w:val="clear" w:color="auto" w:fill="D2EAF1"/>
          </w:tcPr>
          <w:p w:rsidR="001504AF" w:rsidRPr="00F40663" w:rsidRDefault="001504AF" w:rsidP="00183415">
            <w:pPr>
              <w:jc w:val="center"/>
              <w:rPr>
                <w:rFonts w:ascii="Calibri" w:hAnsi="Calibri" w:cs="Arial"/>
                <w:b/>
                <w:sz w:val="22"/>
                <w:szCs w:val="22"/>
                <w:lang w:val="en-US"/>
              </w:rPr>
            </w:pPr>
            <w:r w:rsidRPr="00F40663">
              <w:rPr>
                <w:rFonts w:ascii="Calibri" w:hAnsi="Calibri" w:cs="Arial"/>
                <w:b/>
                <w:sz w:val="22"/>
                <w:szCs w:val="22"/>
                <w:lang w:val="en-US"/>
              </w:rPr>
              <w:t>Number</w:t>
            </w:r>
          </w:p>
        </w:tc>
        <w:tc>
          <w:tcPr>
            <w:tcW w:w="3054" w:type="dxa"/>
            <w:gridSpan w:val="8"/>
            <w:shd w:val="clear" w:color="auto" w:fill="D2EAF1"/>
          </w:tcPr>
          <w:p w:rsidR="001504AF" w:rsidRPr="00F40663" w:rsidRDefault="001504AF" w:rsidP="00183415">
            <w:pPr>
              <w:jc w:val="center"/>
              <w:rPr>
                <w:rFonts w:ascii="Calibri" w:hAnsi="Calibri" w:cs="Arial"/>
                <w:b/>
                <w:sz w:val="22"/>
                <w:szCs w:val="22"/>
                <w:lang w:val="en-US"/>
              </w:rPr>
            </w:pPr>
            <w:r w:rsidRPr="00F40663">
              <w:rPr>
                <w:rFonts w:ascii="Calibri" w:hAnsi="Calibri" w:cs="Arial"/>
                <w:b/>
                <w:sz w:val="22"/>
                <w:szCs w:val="22"/>
                <w:lang w:val="en-US"/>
              </w:rPr>
              <w:t>Hours</w:t>
            </w:r>
          </w:p>
        </w:tc>
        <w:tc>
          <w:tcPr>
            <w:tcW w:w="2178" w:type="dxa"/>
            <w:gridSpan w:val="2"/>
            <w:shd w:val="clear" w:color="auto" w:fill="D2EAF1"/>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Total</w:t>
            </w:r>
          </w:p>
        </w:tc>
      </w:tr>
      <w:tr w:rsidR="00803917" w:rsidRPr="00F40663">
        <w:tc>
          <w:tcPr>
            <w:tcW w:w="4185" w:type="dxa"/>
            <w:gridSpan w:val="9"/>
            <w:shd w:val="clear" w:color="auto" w:fill="auto"/>
          </w:tcPr>
          <w:p w:rsidR="00803917" w:rsidRPr="00F40663" w:rsidRDefault="00803917" w:rsidP="00BB732C">
            <w:pPr>
              <w:rPr>
                <w:rFonts w:ascii="Arial" w:hAnsi="Arial" w:cs="Arial"/>
                <w:color w:val="000000"/>
                <w:sz w:val="20"/>
                <w:szCs w:val="20"/>
                <w:lang w:val="en-US"/>
              </w:rPr>
            </w:pPr>
            <w:r w:rsidRPr="00F40663">
              <w:rPr>
                <w:rFonts w:ascii="Arial" w:hAnsi="Arial" w:cs="Arial"/>
                <w:color w:val="000000"/>
                <w:sz w:val="20"/>
                <w:szCs w:val="20"/>
                <w:lang w:val="en-US"/>
              </w:rPr>
              <w:t>Hours in Classroom (Face-to-face)</w:t>
            </w:r>
          </w:p>
        </w:tc>
        <w:tc>
          <w:tcPr>
            <w:tcW w:w="1563" w:type="dxa"/>
            <w:gridSpan w:val="6"/>
            <w:shd w:val="clear" w:color="auto" w:fill="D2EAF1"/>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14</w:t>
            </w:r>
          </w:p>
        </w:tc>
        <w:tc>
          <w:tcPr>
            <w:tcW w:w="3054" w:type="dxa"/>
            <w:gridSpan w:val="8"/>
            <w:shd w:val="clear" w:color="auto" w:fill="auto"/>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3</w:t>
            </w:r>
          </w:p>
        </w:tc>
        <w:tc>
          <w:tcPr>
            <w:tcW w:w="2178" w:type="dxa"/>
            <w:gridSpan w:val="2"/>
            <w:shd w:val="clear" w:color="auto" w:fill="auto"/>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42</w:t>
            </w:r>
          </w:p>
        </w:tc>
      </w:tr>
      <w:tr w:rsidR="00803917" w:rsidRPr="00F40663">
        <w:tc>
          <w:tcPr>
            <w:tcW w:w="4185" w:type="dxa"/>
            <w:gridSpan w:val="9"/>
            <w:shd w:val="clear" w:color="auto" w:fill="D2EAF1"/>
          </w:tcPr>
          <w:p w:rsidR="00803917" w:rsidRPr="00F40663" w:rsidRDefault="00803917" w:rsidP="00BB732C">
            <w:pPr>
              <w:rPr>
                <w:rFonts w:ascii="Arial" w:hAnsi="Arial" w:cs="Arial"/>
                <w:color w:val="000000"/>
                <w:sz w:val="20"/>
                <w:szCs w:val="20"/>
                <w:lang w:val="en-US"/>
              </w:rPr>
            </w:pPr>
            <w:r w:rsidRPr="00F40663">
              <w:rPr>
                <w:rFonts w:ascii="Arial" w:hAnsi="Arial" w:cs="Arial"/>
                <w:color w:val="000000"/>
                <w:sz w:val="20"/>
                <w:szCs w:val="20"/>
                <w:lang w:val="en-US"/>
              </w:rPr>
              <w:t>Hours out Classroom</w:t>
            </w:r>
          </w:p>
        </w:tc>
        <w:tc>
          <w:tcPr>
            <w:tcW w:w="1563" w:type="dxa"/>
            <w:gridSpan w:val="6"/>
            <w:shd w:val="clear" w:color="auto" w:fill="D2EAF1"/>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14</w:t>
            </w:r>
          </w:p>
        </w:tc>
        <w:tc>
          <w:tcPr>
            <w:tcW w:w="3054" w:type="dxa"/>
            <w:gridSpan w:val="8"/>
            <w:shd w:val="clear" w:color="auto" w:fill="D2EAF1"/>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4</w:t>
            </w:r>
          </w:p>
        </w:tc>
        <w:tc>
          <w:tcPr>
            <w:tcW w:w="2178" w:type="dxa"/>
            <w:gridSpan w:val="2"/>
            <w:shd w:val="clear" w:color="auto" w:fill="D2EAF1"/>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56</w:t>
            </w:r>
          </w:p>
        </w:tc>
      </w:tr>
      <w:tr w:rsidR="00803917" w:rsidRPr="00F40663">
        <w:tc>
          <w:tcPr>
            <w:tcW w:w="4185" w:type="dxa"/>
            <w:gridSpan w:val="9"/>
            <w:shd w:val="clear" w:color="auto" w:fill="D2EAF1"/>
          </w:tcPr>
          <w:p w:rsidR="00803917" w:rsidRPr="00F40663" w:rsidRDefault="00803917" w:rsidP="00BB732C">
            <w:pPr>
              <w:rPr>
                <w:rFonts w:ascii="Arial" w:hAnsi="Arial" w:cs="Arial"/>
                <w:color w:val="000000"/>
                <w:sz w:val="20"/>
                <w:szCs w:val="20"/>
                <w:lang w:val="en-US"/>
              </w:rPr>
            </w:pPr>
            <w:r w:rsidRPr="00F40663">
              <w:rPr>
                <w:rFonts w:ascii="Arial" w:hAnsi="Arial" w:cs="Arial"/>
                <w:color w:val="000000"/>
                <w:sz w:val="20"/>
                <w:szCs w:val="20"/>
                <w:lang w:val="en-US"/>
              </w:rPr>
              <w:t>Midterm Exam</w:t>
            </w:r>
          </w:p>
        </w:tc>
        <w:tc>
          <w:tcPr>
            <w:tcW w:w="1563" w:type="dxa"/>
            <w:gridSpan w:val="6"/>
            <w:shd w:val="clear" w:color="auto" w:fill="D2EAF1"/>
          </w:tcPr>
          <w:p w:rsidR="00803917" w:rsidRPr="00F40663" w:rsidRDefault="00803917" w:rsidP="00BB732C">
            <w:pPr>
              <w:tabs>
                <w:tab w:val="left" w:pos="585"/>
                <w:tab w:val="center" w:pos="673"/>
              </w:tabs>
              <w:rPr>
                <w:rFonts w:ascii="Arial" w:hAnsi="Arial" w:cs="Arial"/>
                <w:b/>
                <w:sz w:val="20"/>
                <w:szCs w:val="20"/>
                <w:lang w:val="en-US"/>
              </w:rPr>
            </w:pPr>
            <w:r w:rsidRPr="00F40663">
              <w:rPr>
                <w:rFonts w:ascii="Arial" w:hAnsi="Arial" w:cs="Arial"/>
                <w:b/>
                <w:sz w:val="20"/>
                <w:szCs w:val="20"/>
                <w:lang w:val="en-US"/>
              </w:rPr>
              <w:tab/>
              <w:t>1</w:t>
            </w:r>
          </w:p>
        </w:tc>
        <w:tc>
          <w:tcPr>
            <w:tcW w:w="3054" w:type="dxa"/>
            <w:gridSpan w:val="8"/>
            <w:shd w:val="clear" w:color="auto" w:fill="D2EAF1"/>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17</w:t>
            </w:r>
          </w:p>
        </w:tc>
        <w:tc>
          <w:tcPr>
            <w:tcW w:w="2178" w:type="dxa"/>
            <w:gridSpan w:val="2"/>
            <w:shd w:val="clear" w:color="auto" w:fill="D2EAF1"/>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17</w:t>
            </w:r>
          </w:p>
        </w:tc>
      </w:tr>
      <w:tr w:rsidR="00803917" w:rsidRPr="00F40663">
        <w:tc>
          <w:tcPr>
            <w:tcW w:w="4185" w:type="dxa"/>
            <w:gridSpan w:val="9"/>
            <w:shd w:val="clear" w:color="auto" w:fill="auto"/>
          </w:tcPr>
          <w:p w:rsidR="00803917" w:rsidRPr="00F40663" w:rsidRDefault="00803917" w:rsidP="00BB732C">
            <w:pPr>
              <w:rPr>
                <w:rFonts w:ascii="Arial" w:hAnsi="Arial" w:cs="Arial"/>
                <w:color w:val="000000"/>
                <w:sz w:val="20"/>
                <w:szCs w:val="20"/>
                <w:lang w:val="en-US"/>
              </w:rPr>
            </w:pPr>
            <w:r w:rsidRPr="00F40663">
              <w:rPr>
                <w:rFonts w:ascii="Arial" w:hAnsi="Arial" w:cs="Arial"/>
                <w:color w:val="000000"/>
                <w:sz w:val="20"/>
                <w:szCs w:val="20"/>
                <w:lang w:val="en-US"/>
              </w:rPr>
              <w:t>Performance /implementation</w:t>
            </w:r>
          </w:p>
        </w:tc>
        <w:tc>
          <w:tcPr>
            <w:tcW w:w="1563" w:type="dxa"/>
            <w:gridSpan w:val="6"/>
            <w:shd w:val="clear" w:color="auto" w:fill="D2EAF1"/>
          </w:tcPr>
          <w:p w:rsidR="00803917" w:rsidRPr="00F40663" w:rsidRDefault="00803917" w:rsidP="009C791A">
            <w:pPr>
              <w:tabs>
                <w:tab w:val="left" w:pos="585"/>
                <w:tab w:val="center" w:pos="673"/>
              </w:tabs>
              <w:rPr>
                <w:rFonts w:ascii="Arial" w:hAnsi="Arial" w:cs="Arial"/>
                <w:b/>
                <w:sz w:val="20"/>
                <w:szCs w:val="20"/>
                <w:lang w:val="en-US"/>
              </w:rPr>
            </w:pPr>
            <w:r w:rsidRPr="00F40663">
              <w:rPr>
                <w:rFonts w:ascii="Arial" w:hAnsi="Arial" w:cs="Arial"/>
                <w:b/>
                <w:sz w:val="20"/>
                <w:szCs w:val="20"/>
                <w:lang w:val="en-US"/>
              </w:rPr>
              <w:t xml:space="preserve">           </w:t>
            </w:r>
            <w:r w:rsidR="009C791A" w:rsidRPr="00F40663">
              <w:rPr>
                <w:rFonts w:ascii="Arial" w:hAnsi="Arial" w:cs="Arial"/>
                <w:b/>
                <w:sz w:val="20"/>
                <w:szCs w:val="20"/>
                <w:lang w:val="en-US"/>
              </w:rPr>
              <w:t>2</w:t>
            </w:r>
          </w:p>
        </w:tc>
        <w:tc>
          <w:tcPr>
            <w:tcW w:w="3054" w:type="dxa"/>
            <w:gridSpan w:val="8"/>
            <w:shd w:val="clear" w:color="auto" w:fill="auto"/>
          </w:tcPr>
          <w:p w:rsidR="00803917" w:rsidRPr="00F40663" w:rsidRDefault="009C791A" w:rsidP="00BB732C">
            <w:pPr>
              <w:jc w:val="center"/>
              <w:rPr>
                <w:rFonts w:ascii="Arial" w:hAnsi="Arial" w:cs="Arial"/>
                <w:b/>
                <w:sz w:val="20"/>
                <w:szCs w:val="20"/>
                <w:lang w:val="en-US"/>
              </w:rPr>
            </w:pPr>
            <w:r w:rsidRPr="00F40663">
              <w:rPr>
                <w:rFonts w:ascii="Arial" w:hAnsi="Arial" w:cs="Arial"/>
                <w:b/>
                <w:sz w:val="20"/>
                <w:szCs w:val="20"/>
                <w:lang w:val="en-US"/>
              </w:rPr>
              <w:t>4</w:t>
            </w:r>
          </w:p>
        </w:tc>
        <w:tc>
          <w:tcPr>
            <w:tcW w:w="2178" w:type="dxa"/>
            <w:gridSpan w:val="2"/>
            <w:shd w:val="clear" w:color="auto" w:fill="auto"/>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8</w:t>
            </w:r>
          </w:p>
        </w:tc>
      </w:tr>
      <w:tr w:rsidR="00803917" w:rsidRPr="00F40663">
        <w:tc>
          <w:tcPr>
            <w:tcW w:w="4185" w:type="dxa"/>
            <w:gridSpan w:val="9"/>
            <w:shd w:val="clear" w:color="auto" w:fill="auto"/>
          </w:tcPr>
          <w:p w:rsidR="00803917" w:rsidRPr="00F40663" w:rsidRDefault="00803917" w:rsidP="00BB732C">
            <w:pPr>
              <w:rPr>
                <w:rFonts w:ascii="Arial" w:hAnsi="Arial" w:cs="Arial"/>
                <w:color w:val="000000"/>
                <w:sz w:val="20"/>
                <w:szCs w:val="20"/>
                <w:lang w:val="en-US"/>
              </w:rPr>
            </w:pPr>
            <w:r w:rsidRPr="00F40663">
              <w:rPr>
                <w:rFonts w:ascii="Arial" w:hAnsi="Arial" w:cs="Arial"/>
                <w:color w:val="000000"/>
                <w:sz w:val="20"/>
                <w:szCs w:val="20"/>
                <w:lang w:val="en-US"/>
              </w:rPr>
              <w:t>Final Exam</w:t>
            </w:r>
          </w:p>
        </w:tc>
        <w:tc>
          <w:tcPr>
            <w:tcW w:w="1563" w:type="dxa"/>
            <w:gridSpan w:val="6"/>
            <w:shd w:val="clear" w:color="auto" w:fill="D2EAF1"/>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1</w:t>
            </w:r>
          </w:p>
        </w:tc>
        <w:tc>
          <w:tcPr>
            <w:tcW w:w="3054" w:type="dxa"/>
            <w:gridSpan w:val="8"/>
            <w:shd w:val="clear" w:color="auto" w:fill="auto"/>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19</w:t>
            </w:r>
          </w:p>
        </w:tc>
        <w:tc>
          <w:tcPr>
            <w:tcW w:w="2178" w:type="dxa"/>
            <w:gridSpan w:val="2"/>
            <w:shd w:val="clear" w:color="auto" w:fill="auto"/>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19</w:t>
            </w:r>
          </w:p>
        </w:tc>
      </w:tr>
      <w:tr w:rsidR="00803917" w:rsidRPr="00F40663">
        <w:tc>
          <w:tcPr>
            <w:tcW w:w="4185" w:type="dxa"/>
            <w:gridSpan w:val="9"/>
            <w:shd w:val="clear" w:color="auto" w:fill="D2EAF1"/>
          </w:tcPr>
          <w:p w:rsidR="00803917" w:rsidRPr="00F40663" w:rsidRDefault="00803917" w:rsidP="00BB732C">
            <w:pPr>
              <w:rPr>
                <w:rFonts w:ascii="Arial" w:hAnsi="Arial" w:cs="Arial"/>
                <w:color w:val="000000"/>
                <w:sz w:val="20"/>
                <w:szCs w:val="20"/>
                <w:lang w:val="en-US"/>
              </w:rPr>
            </w:pPr>
            <w:r w:rsidRPr="00F40663">
              <w:rPr>
                <w:rFonts w:ascii="Arial" w:hAnsi="Arial" w:cs="Arial"/>
                <w:color w:val="000000"/>
                <w:sz w:val="20"/>
                <w:szCs w:val="20"/>
                <w:lang w:val="en-US"/>
              </w:rPr>
              <w:t>Performance /implementation</w:t>
            </w:r>
          </w:p>
        </w:tc>
        <w:tc>
          <w:tcPr>
            <w:tcW w:w="1563" w:type="dxa"/>
            <w:gridSpan w:val="6"/>
            <w:shd w:val="clear" w:color="auto" w:fill="D2EAF1"/>
          </w:tcPr>
          <w:p w:rsidR="00803917" w:rsidRPr="00F40663" w:rsidRDefault="009C791A" w:rsidP="00BB732C">
            <w:pPr>
              <w:jc w:val="center"/>
              <w:rPr>
                <w:rFonts w:ascii="Arial" w:hAnsi="Arial" w:cs="Arial"/>
                <w:b/>
                <w:sz w:val="20"/>
                <w:szCs w:val="20"/>
                <w:lang w:val="en-US"/>
              </w:rPr>
            </w:pPr>
            <w:r w:rsidRPr="00F40663">
              <w:rPr>
                <w:rFonts w:ascii="Arial" w:hAnsi="Arial" w:cs="Arial"/>
                <w:b/>
                <w:sz w:val="20"/>
                <w:szCs w:val="20"/>
                <w:lang w:val="en-US"/>
              </w:rPr>
              <w:t>2</w:t>
            </w:r>
            <w:bookmarkStart w:id="0" w:name="_GoBack"/>
            <w:bookmarkEnd w:id="0"/>
          </w:p>
        </w:tc>
        <w:tc>
          <w:tcPr>
            <w:tcW w:w="3054" w:type="dxa"/>
            <w:gridSpan w:val="8"/>
            <w:shd w:val="clear" w:color="auto" w:fill="D2EAF1"/>
          </w:tcPr>
          <w:p w:rsidR="00803917" w:rsidRPr="00F40663" w:rsidRDefault="009C791A" w:rsidP="00BB732C">
            <w:pPr>
              <w:jc w:val="center"/>
              <w:rPr>
                <w:rFonts w:ascii="Arial" w:hAnsi="Arial" w:cs="Arial"/>
                <w:b/>
                <w:sz w:val="20"/>
                <w:szCs w:val="20"/>
                <w:lang w:val="en-US"/>
              </w:rPr>
            </w:pPr>
            <w:r w:rsidRPr="00F40663">
              <w:rPr>
                <w:rFonts w:ascii="Arial" w:hAnsi="Arial" w:cs="Arial"/>
                <w:b/>
                <w:sz w:val="20"/>
                <w:szCs w:val="20"/>
                <w:lang w:val="en-US"/>
              </w:rPr>
              <w:t>4</w:t>
            </w:r>
          </w:p>
        </w:tc>
        <w:tc>
          <w:tcPr>
            <w:tcW w:w="2178" w:type="dxa"/>
            <w:gridSpan w:val="2"/>
            <w:shd w:val="clear" w:color="auto" w:fill="D2EAF1"/>
          </w:tcPr>
          <w:p w:rsidR="00803917" w:rsidRPr="00F40663" w:rsidRDefault="00803917" w:rsidP="00BB732C">
            <w:pPr>
              <w:jc w:val="center"/>
              <w:rPr>
                <w:rFonts w:ascii="Arial" w:hAnsi="Arial" w:cs="Arial"/>
                <w:b/>
                <w:sz w:val="20"/>
                <w:szCs w:val="20"/>
                <w:lang w:val="en-US"/>
              </w:rPr>
            </w:pPr>
            <w:r w:rsidRPr="00F40663">
              <w:rPr>
                <w:rFonts w:ascii="Arial" w:hAnsi="Arial" w:cs="Arial"/>
                <w:b/>
                <w:sz w:val="20"/>
                <w:szCs w:val="20"/>
                <w:lang w:val="en-US"/>
              </w:rPr>
              <w:t>8</w:t>
            </w:r>
          </w:p>
        </w:tc>
      </w:tr>
      <w:tr w:rsidR="001504AF" w:rsidRPr="00F40663">
        <w:tc>
          <w:tcPr>
            <w:tcW w:w="8802" w:type="dxa"/>
            <w:gridSpan w:val="23"/>
            <w:vMerge w:val="restart"/>
            <w:tcBorders>
              <w:right w:val="nil"/>
            </w:tcBorders>
            <w:shd w:val="clear" w:color="auto" w:fill="auto"/>
          </w:tcPr>
          <w:p w:rsidR="001504AF" w:rsidRPr="00F40663" w:rsidRDefault="001504AF" w:rsidP="00183415">
            <w:pPr>
              <w:jc w:val="right"/>
              <w:rPr>
                <w:rFonts w:ascii="Calibri" w:hAnsi="Calibri" w:cs="Arial"/>
                <w:b/>
                <w:bCs/>
                <w:sz w:val="22"/>
                <w:szCs w:val="22"/>
                <w:lang w:val="en-US"/>
              </w:rPr>
            </w:pPr>
            <w:r w:rsidRPr="00F40663">
              <w:rPr>
                <w:rFonts w:ascii="Calibri" w:hAnsi="Calibri" w:cs="Arial"/>
                <w:b/>
                <w:bCs/>
                <w:sz w:val="22"/>
                <w:szCs w:val="22"/>
                <w:lang w:val="en-US"/>
              </w:rPr>
              <w:t>Total</w:t>
            </w:r>
          </w:p>
          <w:p w:rsidR="001504AF" w:rsidRPr="00F40663" w:rsidRDefault="001504AF" w:rsidP="00183415">
            <w:pPr>
              <w:jc w:val="right"/>
              <w:rPr>
                <w:rFonts w:ascii="Calibri" w:hAnsi="Calibri" w:cs="Arial"/>
                <w:b/>
                <w:bCs/>
                <w:sz w:val="22"/>
                <w:szCs w:val="22"/>
                <w:lang w:val="en-US"/>
              </w:rPr>
            </w:pPr>
            <w:r w:rsidRPr="00F40663">
              <w:rPr>
                <w:rFonts w:ascii="Calibri" w:hAnsi="Calibri" w:cs="Arial"/>
                <w:b/>
                <w:bCs/>
                <w:sz w:val="22"/>
                <w:szCs w:val="22"/>
                <w:lang w:val="en-US"/>
              </w:rPr>
              <w:t>Total / 30</w:t>
            </w:r>
          </w:p>
          <w:p w:rsidR="001504AF" w:rsidRPr="00F40663" w:rsidRDefault="001504AF" w:rsidP="00183415">
            <w:pPr>
              <w:jc w:val="right"/>
              <w:rPr>
                <w:rFonts w:ascii="Calibri" w:hAnsi="Calibri" w:cs="Arial"/>
                <w:b/>
                <w:bCs/>
                <w:sz w:val="22"/>
                <w:szCs w:val="22"/>
                <w:lang w:val="en-US"/>
              </w:rPr>
            </w:pPr>
            <w:r w:rsidRPr="00F40663">
              <w:rPr>
                <w:rFonts w:ascii="Calibri" w:hAnsi="Calibri" w:cs="Arial"/>
                <w:b/>
                <w:bCs/>
                <w:sz w:val="22"/>
                <w:szCs w:val="22"/>
                <w:lang w:val="en-US"/>
              </w:rPr>
              <w:t>ECTS Credit</w:t>
            </w:r>
          </w:p>
        </w:tc>
        <w:tc>
          <w:tcPr>
            <w:tcW w:w="2178" w:type="dxa"/>
            <w:gridSpan w:val="2"/>
            <w:tcBorders>
              <w:left w:val="nil"/>
            </w:tcBorders>
            <w:shd w:val="clear" w:color="auto" w:fill="auto"/>
          </w:tcPr>
          <w:p w:rsidR="001504AF" w:rsidRPr="00F40663" w:rsidRDefault="001504AF" w:rsidP="00E748D3">
            <w:pPr>
              <w:jc w:val="center"/>
              <w:rPr>
                <w:rFonts w:ascii="Calibri" w:hAnsi="Calibri" w:cs="Arial"/>
                <w:b/>
                <w:sz w:val="22"/>
                <w:szCs w:val="22"/>
                <w:lang w:val="en-US"/>
              </w:rPr>
            </w:pPr>
            <w:r w:rsidRPr="00F40663">
              <w:rPr>
                <w:rFonts w:ascii="Calibri" w:hAnsi="Calibri" w:cs="Arial"/>
                <w:b/>
                <w:sz w:val="22"/>
                <w:szCs w:val="22"/>
                <w:lang w:val="en-US"/>
              </w:rPr>
              <w:t>150</w:t>
            </w:r>
          </w:p>
        </w:tc>
      </w:tr>
      <w:tr w:rsidR="001504AF" w:rsidRPr="00F40663">
        <w:tc>
          <w:tcPr>
            <w:tcW w:w="8802" w:type="dxa"/>
            <w:gridSpan w:val="23"/>
            <w:vMerge/>
            <w:shd w:val="clear" w:color="auto" w:fill="D2EAF1"/>
          </w:tcPr>
          <w:p w:rsidR="001504AF" w:rsidRPr="00F40663" w:rsidRDefault="001504AF" w:rsidP="00E67127">
            <w:pPr>
              <w:rPr>
                <w:rFonts w:ascii="Calibri" w:hAnsi="Calibri" w:cs="Arial"/>
                <w:b/>
                <w:bCs/>
                <w:sz w:val="22"/>
                <w:szCs w:val="22"/>
                <w:lang w:val="en-US"/>
              </w:rPr>
            </w:pPr>
          </w:p>
        </w:tc>
        <w:tc>
          <w:tcPr>
            <w:tcW w:w="2178" w:type="dxa"/>
            <w:gridSpan w:val="2"/>
            <w:shd w:val="clear" w:color="auto" w:fill="D2EAF1"/>
          </w:tcPr>
          <w:p w:rsidR="001504AF" w:rsidRPr="00F40663" w:rsidRDefault="001504AF" w:rsidP="00E748D3">
            <w:pPr>
              <w:jc w:val="center"/>
              <w:rPr>
                <w:rFonts w:ascii="Calibri" w:hAnsi="Calibri" w:cs="Arial"/>
                <w:b/>
                <w:sz w:val="22"/>
                <w:szCs w:val="22"/>
                <w:lang w:val="en-US"/>
              </w:rPr>
            </w:pPr>
            <w:r w:rsidRPr="00F40663">
              <w:rPr>
                <w:rFonts w:ascii="Calibri" w:hAnsi="Calibri" w:cs="Arial"/>
                <w:b/>
                <w:sz w:val="22"/>
                <w:szCs w:val="22"/>
                <w:lang w:val="en-US"/>
              </w:rPr>
              <w:t>=150/30=5</w:t>
            </w:r>
          </w:p>
        </w:tc>
      </w:tr>
      <w:tr w:rsidR="001504AF" w:rsidRPr="00F40663">
        <w:tc>
          <w:tcPr>
            <w:tcW w:w="8802" w:type="dxa"/>
            <w:gridSpan w:val="23"/>
            <w:vMerge/>
            <w:tcBorders>
              <w:right w:val="nil"/>
            </w:tcBorders>
            <w:shd w:val="clear" w:color="auto" w:fill="auto"/>
          </w:tcPr>
          <w:p w:rsidR="001504AF" w:rsidRPr="00F40663" w:rsidRDefault="001504AF" w:rsidP="00E67127">
            <w:pPr>
              <w:rPr>
                <w:rFonts w:ascii="Calibri" w:hAnsi="Calibri" w:cs="Arial"/>
                <w:b/>
                <w:bCs/>
                <w:sz w:val="22"/>
                <w:szCs w:val="22"/>
                <w:lang w:val="en-US"/>
              </w:rPr>
            </w:pPr>
          </w:p>
        </w:tc>
        <w:tc>
          <w:tcPr>
            <w:tcW w:w="2178" w:type="dxa"/>
            <w:gridSpan w:val="2"/>
            <w:tcBorders>
              <w:left w:val="nil"/>
            </w:tcBorders>
            <w:shd w:val="clear" w:color="auto" w:fill="auto"/>
          </w:tcPr>
          <w:p w:rsidR="001504AF" w:rsidRPr="00F40663" w:rsidRDefault="001504AF" w:rsidP="00E748D3">
            <w:pPr>
              <w:jc w:val="center"/>
              <w:rPr>
                <w:rFonts w:ascii="Calibri" w:hAnsi="Calibri" w:cs="Arial"/>
                <w:b/>
                <w:sz w:val="22"/>
                <w:szCs w:val="22"/>
                <w:lang w:val="en-US"/>
              </w:rPr>
            </w:pPr>
            <w:r w:rsidRPr="00F40663">
              <w:rPr>
                <w:rFonts w:ascii="Calibri" w:hAnsi="Calibri" w:cs="Arial"/>
                <w:b/>
                <w:sz w:val="22"/>
                <w:szCs w:val="22"/>
                <w:lang w:val="en-US"/>
              </w:rPr>
              <w:t>5</w:t>
            </w:r>
          </w:p>
        </w:tc>
      </w:tr>
      <w:tr w:rsidR="001504AF" w:rsidRPr="00F40663">
        <w:tc>
          <w:tcPr>
            <w:tcW w:w="10980" w:type="dxa"/>
            <w:gridSpan w:val="25"/>
            <w:shd w:val="clear" w:color="auto" w:fill="D2EAF1"/>
          </w:tcPr>
          <w:p w:rsidR="001504AF" w:rsidRPr="00F40663" w:rsidRDefault="001504AF" w:rsidP="00183415">
            <w:pPr>
              <w:jc w:val="center"/>
              <w:rPr>
                <w:rFonts w:ascii="Calibri" w:hAnsi="Calibri" w:cs="Arial"/>
                <w:b/>
                <w:bCs/>
                <w:sz w:val="22"/>
                <w:szCs w:val="22"/>
                <w:lang w:val="en-US"/>
              </w:rPr>
            </w:pPr>
            <w:r w:rsidRPr="00F40663">
              <w:rPr>
                <w:rFonts w:ascii="Calibri" w:hAnsi="Calibri" w:cs="Arial"/>
                <w:b/>
                <w:bCs/>
                <w:sz w:val="22"/>
                <w:szCs w:val="22"/>
                <w:lang w:val="en-US"/>
              </w:rPr>
              <w:t>RECENT PERFORMANCE</w:t>
            </w:r>
          </w:p>
        </w:tc>
      </w:tr>
      <w:tr w:rsidR="001504AF" w:rsidRPr="00F40663" w:rsidTr="00161882">
        <w:tblPrEx>
          <w:tblCellMar>
            <w:left w:w="70" w:type="dxa"/>
            <w:right w:w="70" w:type="dxa"/>
          </w:tblCellMar>
        </w:tblPrEx>
        <w:tc>
          <w:tcPr>
            <w:tcW w:w="10980" w:type="dxa"/>
            <w:gridSpan w:val="25"/>
            <w:tcBorders>
              <w:top w:val="double" w:sz="6" w:space="0" w:color="78C0D4"/>
              <w:left w:val="single" w:sz="8" w:space="0" w:color="78C0D4"/>
              <w:bottom w:val="single" w:sz="8" w:space="0" w:color="78C0D4"/>
              <w:right w:val="single" w:sz="8" w:space="0" w:color="78C0D4"/>
            </w:tcBorders>
            <w:shd w:val="clear" w:color="auto" w:fill="auto"/>
          </w:tcPr>
          <w:p w:rsidR="001504AF" w:rsidRPr="00F40663" w:rsidRDefault="00F70E5E" w:rsidP="00183415">
            <w:pPr>
              <w:jc w:val="center"/>
              <w:rPr>
                <w:rFonts w:ascii="Calibri" w:hAnsi="Calibri"/>
                <w:noProof/>
                <w:sz w:val="22"/>
                <w:szCs w:val="22"/>
                <w:lang w:val="en-US"/>
              </w:rPr>
            </w:pPr>
            <w:r w:rsidRPr="00F40663">
              <w:rPr>
                <w:rFonts w:ascii="Calibri" w:hAnsi="Calibri"/>
                <w:noProof/>
                <w:sz w:val="22"/>
                <w:szCs w:val="22"/>
                <w:lang w:val="en-US"/>
              </w:rPr>
              <w:lastRenderedPageBreak/>
              <w:drawing>
                <wp:inline distT="0" distB="0" distL="0" distR="0">
                  <wp:extent cx="3551304" cy="2536688"/>
                  <wp:effectExtent l="0" t="0" r="7236" b="8392"/>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504AF" w:rsidRPr="00F40663" w:rsidRDefault="001504AF" w:rsidP="00183415">
            <w:pPr>
              <w:jc w:val="center"/>
              <w:rPr>
                <w:rFonts w:ascii="Calibri" w:hAnsi="Calibri"/>
                <w:noProof/>
                <w:sz w:val="22"/>
                <w:szCs w:val="22"/>
                <w:lang w:val="en-US"/>
              </w:rPr>
            </w:pPr>
          </w:p>
          <w:p w:rsidR="001504AF" w:rsidRPr="00F40663" w:rsidRDefault="00F70E5E" w:rsidP="00183415">
            <w:pPr>
              <w:jc w:val="center"/>
              <w:rPr>
                <w:rFonts w:ascii="Calibri" w:hAnsi="Calibri"/>
                <w:noProof/>
                <w:sz w:val="22"/>
                <w:szCs w:val="22"/>
                <w:lang w:val="en-US"/>
              </w:rPr>
            </w:pPr>
            <w:r w:rsidRPr="00F40663">
              <w:rPr>
                <w:rFonts w:ascii="Calibri" w:hAnsi="Calibri"/>
                <w:noProof/>
                <w:sz w:val="22"/>
                <w:szCs w:val="22"/>
                <w:lang w:val="en-US"/>
              </w:rPr>
              <w:drawing>
                <wp:inline distT="0" distB="0" distL="0" distR="0">
                  <wp:extent cx="3575498" cy="2610887"/>
                  <wp:effectExtent l="0" t="0" r="5902" b="10393"/>
                  <wp:docPr id="5"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504AF" w:rsidRPr="00F40663" w:rsidRDefault="001504AF" w:rsidP="00183415">
            <w:pPr>
              <w:jc w:val="center"/>
              <w:rPr>
                <w:rFonts w:ascii="Calibri" w:hAnsi="Calibri"/>
                <w:noProof/>
                <w:sz w:val="22"/>
                <w:szCs w:val="22"/>
                <w:lang w:val="en-US"/>
              </w:rPr>
            </w:pPr>
          </w:p>
          <w:p w:rsidR="001504AF" w:rsidRPr="00F40663" w:rsidRDefault="00F70E5E" w:rsidP="00183415">
            <w:pPr>
              <w:jc w:val="center"/>
              <w:rPr>
                <w:rFonts w:ascii="Calibri" w:hAnsi="Calibri"/>
                <w:noProof/>
                <w:sz w:val="22"/>
                <w:szCs w:val="22"/>
                <w:lang w:val="en-US"/>
              </w:rPr>
            </w:pPr>
            <w:r w:rsidRPr="00F40663">
              <w:rPr>
                <w:rFonts w:ascii="Calibri" w:hAnsi="Calibri"/>
                <w:noProof/>
                <w:sz w:val="22"/>
                <w:szCs w:val="22"/>
                <w:lang w:val="en-US"/>
              </w:rPr>
              <w:drawing>
                <wp:inline distT="0" distB="0" distL="0" distR="0">
                  <wp:extent cx="3484209" cy="2155500"/>
                  <wp:effectExtent l="0" t="0" r="5751" b="8580"/>
                  <wp:docPr id="6"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504AF" w:rsidRPr="00F40663" w:rsidRDefault="001504AF" w:rsidP="00183415">
            <w:pPr>
              <w:jc w:val="center"/>
              <w:rPr>
                <w:rFonts w:ascii="Calibri" w:hAnsi="Calibri"/>
                <w:noProof/>
                <w:sz w:val="22"/>
                <w:szCs w:val="22"/>
                <w:lang w:val="en-US"/>
              </w:rPr>
            </w:pPr>
          </w:p>
          <w:p w:rsidR="001504AF" w:rsidRPr="00F40663" w:rsidRDefault="00F70E5E" w:rsidP="00183415">
            <w:pPr>
              <w:jc w:val="center"/>
              <w:rPr>
                <w:rFonts w:ascii="Calibri" w:hAnsi="Calibri"/>
                <w:noProof/>
                <w:sz w:val="22"/>
                <w:szCs w:val="22"/>
                <w:lang w:val="en-US"/>
              </w:rPr>
            </w:pPr>
            <w:r w:rsidRPr="00F40663">
              <w:rPr>
                <w:rFonts w:ascii="Calibri" w:hAnsi="Calibri"/>
                <w:noProof/>
                <w:sz w:val="22"/>
                <w:szCs w:val="22"/>
                <w:lang w:val="en-US"/>
              </w:rPr>
              <w:lastRenderedPageBreak/>
              <w:drawing>
                <wp:inline distT="0" distB="0" distL="0" distR="0">
                  <wp:extent cx="3461386" cy="2436322"/>
                  <wp:effectExtent l="0" t="0" r="5714" b="9698"/>
                  <wp:docPr id="7"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04AF" w:rsidRPr="00F40663" w:rsidRDefault="001504AF" w:rsidP="00183415">
            <w:pPr>
              <w:jc w:val="center"/>
              <w:rPr>
                <w:rFonts w:ascii="Calibri" w:hAnsi="Calibri"/>
                <w:noProof/>
                <w:sz w:val="22"/>
                <w:szCs w:val="22"/>
                <w:lang w:val="en-US"/>
              </w:rPr>
            </w:pPr>
          </w:p>
          <w:p w:rsidR="001504AF" w:rsidRPr="00F40663" w:rsidRDefault="00F70E5E" w:rsidP="00183415">
            <w:pPr>
              <w:jc w:val="center"/>
              <w:rPr>
                <w:rFonts w:ascii="Calibri" w:hAnsi="Calibri" w:cs="Arial"/>
                <w:b/>
                <w:bCs/>
                <w:sz w:val="22"/>
                <w:szCs w:val="22"/>
                <w:lang w:val="en-US"/>
              </w:rPr>
            </w:pPr>
            <w:r w:rsidRPr="00F40663">
              <w:rPr>
                <w:rFonts w:ascii="Calibri" w:hAnsi="Calibri" w:cs="Arial"/>
                <w:b/>
                <w:bCs/>
                <w:noProof/>
                <w:sz w:val="22"/>
                <w:szCs w:val="22"/>
                <w:lang w:val="en-US"/>
              </w:rPr>
              <w:drawing>
                <wp:inline distT="0" distB="0" distL="0" distR="0">
                  <wp:extent cx="3405505" cy="2286635"/>
                  <wp:effectExtent l="19050" t="0" r="444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3405505" cy="2286635"/>
                          </a:xfrm>
                          <a:prstGeom prst="rect">
                            <a:avLst/>
                          </a:prstGeom>
                          <a:noFill/>
                        </pic:spPr>
                      </pic:pic>
                    </a:graphicData>
                  </a:graphic>
                </wp:inline>
              </w:drawing>
            </w:r>
          </w:p>
          <w:p w:rsidR="001504AF" w:rsidRPr="00F40663" w:rsidRDefault="001504AF" w:rsidP="00183415">
            <w:pPr>
              <w:jc w:val="center"/>
              <w:rPr>
                <w:rFonts w:ascii="Calibri" w:hAnsi="Calibri" w:cs="Arial"/>
                <w:b/>
                <w:bCs/>
                <w:sz w:val="22"/>
                <w:szCs w:val="22"/>
                <w:lang w:val="en-US"/>
              </w:rPr>
            </w:pPr>
          </w:p>
          <w:p w:rsidR="001504AF" w:rsidRPr="00F40663" w:rsidRDefault="00F70E5E" w:rsidP="00183415">
            <w:pPr>
              <w:jc w:val="center"/>
              <w:rPr>
                <w:rFonts w:ascii="Calibri" w:hAnsi="Calibri" w:cs="Arial"/>
                <w:b/>
                <w:bCs/>
                <w:sz w:val="22"/>
                <w:szCs w:val="22"/>
                <w:lang w:val="en-US"/>
              </w:rPr>
            </w:pPr>
            <w:r w:rsidRPr="00F40663">
              <w:rPr>
                <w:rFonts w:ascii="Calibri" w:hAnsi="Calibri" w:cs="Arial"/>
                <w:b/>
                <w:bCs/>
                <w:noProof/>
                <w:sz w:val="22"/>
                <w:szCs w:val="22"/>
                <w:lang w:val="en-US"/>
              </w:rPr>
              <w:drawing>
                <wp:inline distT="0" distB="0" distL="0" distR="0">
                  <wp:extent cx="3365500" cy="2259965"/>
                  <wp:effectExtent l="19050" t="0" r="6350" b="0"/>
                  <wp:docPr id="2"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365500" cy="2259965"/>
                          </a:xfrm>
                          <a:prstGeom prst="rect">
                            <a:avLst/>
                          </a:prstGeom>
                          <a:noFill/>
                        </pic:spPr>
                      </pic:pic>
                    </a:graphicData>
                  </a:graphic>
                </wp:inline>
              </w:drawing>
            </w:r>
          </w:p>
          <w:p w:rsidR="001504AF" w:rsidRPr="00F40663" w:rsidRDefault="00F70E5E" w:rsidP="00183415">
            <w:pPr>
              <w:jc w:val="center"/>
              <w:rPr>
                <w:rFonts w:ascii="Calibri" w:hAnsi="Calibri" w:cs="Arial"/>
                <w:b/>
                <w:bCs/>
                <w:sz w:val="22"/>
                <w:szCs w:val="22"/>
                <w:lang w:val="en-US"/>
              </w:rPr>
            </w:pPr>
            <w:r w:rsidRPr="00F40663">
              <w:rPr>
                <w:rFonts w:ascii="Calibri" w:hAnsi="Calibri" w:cs="Arial"/>
                <w:b/>
                <w:bCs/>
                <w:noProof/>
                <w:sz w:val="22"/>
                <w:szCs w:val="22"/>
                <w:lang w:val="en-US"/>
              </w:rPr>
              <w:drawing>
                <wp:inline distT="0" distB="0" distL="0" distR="0">
                  <wp:extent cx="3390900" cy="2277110"/>
                  <wp:effectExtent l="19050" t="0" r="0" b="0"/>
                  <wp:docPr id="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3390900" cy="2277110"/>
                          </a:xfrm>
                          <a:prstGeom prst="rect">
                            <a:avLst/>
                          </a:prstGeom>
                          <a:noFill/>
                        </pic:spPr>
                      </pic:pic>
                    </a:graphicData>
                  </a:graphic>
                </wp:inline>
              </w:drawing>
            </w:r>
          </w:p>
          <w:p w:rsidR="00915272" w:rsidRPr="00F40663" w:rsidRDefault="00915272" w:rsidP="00183415">
            <w:pPr>
              <w:jc w:val="center"/>
              <w:rPr>
                <w:rFonts w:ascii="Calibri" w:hAnsi="Calibri" w:cs="Arial"/>
                <w:b/>
                <w:bCs/>
                <w:sz w:val="22"/>
                <w:szCs w:val="22"/>
                <w:lang w:val="en-US"/>
              </w:rPr>
            </w:pPr>
          </w:p>
          <w:p w:rsidR="00915272" w:rsidRPr="00F40663" w:rsidRDefault="00F70E5E" w:rsidP="00183415">
            <w:pPr>
              <w:jc w:val="center"/>
              <w:rPr>
                <w:rFonts w:ascii="Calibri" w:hAnsi="Calibri" w:cs="Arial"/>
                <w:b/>
                <w:noProof/>
                <w:sz w:val="22"/>
                <w:szCs w:val="22"/>
                <w:lang w:val="en-US"/>
              </w:rPr>
            </w:pPr>
            <w:r w:rsidRPr="00F40663">
              <w:rPr>
                <w:rFonts w:ascii="Calibri" w:hAnsi="Calibri" w:cs="Arial"/>
                <w:b/>
                <w:noProof/>
                <w:sz w:val="22"/>
                <w:szCs w:val="22"/>
                <w:lang w:val="en-US"/>
              </w:rPr>
              <w:lastRenderedPageBreak/>
              <w:drawing>
                <wp:inline distT="0" distB="0" distL="0" distR="0">
                  <wp:extent cx="3365405" cy="2491740"/>
                  <wp:effectExtent l="6837" t="0" r="3418" b="0"/>
                  <wp:docPr id="8"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2068" w:rsidRPr="00F40663" w:rsidRDefault="007C2068" w:rsidP="00183415">
            <w:pPr>
              <w:jc w:val="center"/>
              <w:rPr>
                <w:rFonts w:ascii="Calibri" w:hAnsi="Calibri" w:cs="Arial"/>
                <w:b/>
                <w:noProof/>
                <w:sz w:val="22"/>
                <w:szCs w:val="22"/>
                <w:lang w:val="en-US"/>
              </w:rPr>
            </w:pPr>
          </w:p>
          <w:p w:rsidR="007C2068" w:rsidRPr="00F40663" w:rsidRDefault="00F70E5E" w:rsidP="00183415">
            <w:pPr>
              <w:jc w:val="center"/>
              <w:rPr>
                <w:rFonts w:ascii="Calibri" w:hAnsi="Calibri" w:cs="Arial"/>
                <w:b/>
                <w:noProof/>
                <w:sz w:val="22"/>
                <w:szCs w:val="22"/>
                <w:lang w:val="en-US"/>
              </w:rPr>
            </w:pPr>
            <w:r w:rsidRPr="00F40663">
              <w:rPr>
                <w:rFonts w:ascii="Calibri" w:hAnsi="Calibri" w:cs="Arial"/>
                <w:b/>
                <w:noProof/>
                <w:sz w:val="22"/>
                <w:szCs w:val="22"/>
                <w:lang w:val="en-US"/>
              </w:rPr>
              <w:drawing>
                <wp:inline distT="0" distB="0" distL="0" distR="0">
                  <wp:extent cx="3190677" cy="2240280"/>
                  <wp:effectExtent l="6482" t="0" r="3241" b="0"/>
                  <wp:docPr id="9"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F321E" w:rsidRPr="00F40663" w:rsidRDefault="001F321E" w:rsidP="00183415">
            <w:pPr>
              <w:jc w:val="center"/>
              <w:rPr>
                <w:rFonts w:ascii="Calibri" w:hAnsi="Calibri" w:cs="Arial"/>
                <w:b/>
                <w:noProof/>
                <w:sz w:val="22"/>
                <w:szCs w:val="22"/>
                <w:lang w:val="en-US"/>
              </w:rPr>
            </w:pPr>
          </w:p>
          <w:p w:rsidR="001F321E" w:rsidRPr="00F40663" w:rsidRDefault="00F70E5E" w:rsidP="00183415">
            <w:pPr>
              <w:jc w:val="center"/>
              <w:rPr>
                <w:rFonts w:ascii="Calibri" w:hAnsi="Calibri" w:cs="Arial"/>
                <w:b/>
                <w:bCs/>
                <w:sz w:val="22"/>
                <w:szCs w:val="22"/>
                <w:lang w:val="en-US"/>
              </w:rPr>
            </w:pPr>
            <w:r w:rsidRPr="00F40663">
              <w:rPr>
                <w:rFonts w:ascii="Calibri" w:hAnsi="Calibri" w:cs="Arial"/>
                <w:b/>
                <w:noProof/>
                <w:sz w:val="22"/>
                <w:szCs w:val="22"/>
                <w:lang w:val="en-US"/>
              </w:rPr>
              <w:drawing>
                <wp:inline distT="0" distB="0" distL="0" distR="0">
                  <wp:extent cx="3167886" cy="2133600"/>
                  <wp:effectExtent l="6436" t="0" r="3218" b="0"/>
                  <wp:docPr id="10"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971ED" w:rsidRPr="00F40663" w:rsidRDefault="001971ED" w:rsidP="00183415">
            <w:pPr>
              <w:jc w:val="center"/>
              <w:rPr>
                <w:rFonts w:ascii="Calibri" w:hAnsi="Calibri" w:cs="Arial"/>
                <w:b/>
                <w:bCs/>
                <w:sz w:val="22"/>
                <w:szCs w:val="22"/>
                <w:lang w:val="en-US"/>
              </w:rPr>
            </w:pPr>
          </w:p>
          <w:p w:rsidR="001971ED" w:rsidRPr="00F40663" w:rsidRDefault="001971ED" w:rsidP="00183415">
            <w:pPr>
              <w:jc w:val="center"/>
              <w:rPr>
                <w:rFonts w:ascii="Calibri" w:hAnsi="Calibri" w:cs="Arial"/>
                <w:b/>
                <w:bCs/>
                <w:sz w:val="22"/>
                <w:szCs w:val="22"/>
                <w:lang w:val="en-US"/>
              </w:rPr>
            </w:pPr>
            <w:r w:rsidRPr="00F40663">
              <w:rPr>
                <w:rFonts w:ascii="Calibri" w:hAnsi="Calibri" w:cs="Arial"/>
                <w:b/>
                <w:bCs/>
                <w:noProof/>
                <w:sz w:val="22"/>
                <w:szCs w:val="22"/>
                <w:lang w:val="en-US"/>
              </w:rPr>
              <w:drawing>
                <wp:inline distT="0" distB="0" distL="0" distR="0">
                  <wp:extent cx="3101975" cy="2148840"/>
                  <wp:effectExtent l="19050" t="0" r="22225" b="3810"/>
                  <wp:docPr id="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E67127" w:rsidRPr="00F40663" w:rsidRDefault="00E67127" w:rsidP="007175C0">
      <w:pPr>
        <w:rPr>
          <w:rFonts w:ascii="Calibri" w:hAnsi="Calibri"/>
          <w:sz w:val="22"/>
          <w:szCs w:val="22"/>
          <w:lang w:val="en-US"/>
        </w:rPr>
      </w:pPr>
    </w:p>
    <w:sectPr w:rsidR="00E67127" w:rsidRPr="00F40663" w:rsidSect="00E67127">
      <w:pgSz w:w="11906" w:h="16838"/>
      <w:pgMar w:top="899" w:right="1417" w:bottom="3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activeWritingStyle w:appName="MSWord" w:lang="en-US" w:vendorID="64" w:dllVersion="131078" w:nlCheck="1" w:checkStyle="0"/>
  <w:proofState w:spelling="clean" w:grammar="clean"/>
  <w:stylePaneFormatFilter w:val="3F01"/>
  <w:defaultTabStop w:val="708"/>
  <w:hyphenationZone w:val="425"/>
  <w:characterSpacingControl w:val="doNotCompress"/>
  <w:compat/>
  <w:rsids>
    <w:rsidRoot w:val="00E67127"/>
    <w:rsid w:val="000148F6"/>
    <w:rsid w:val="00033D82"/>
    <w:rsid w:val="00035775"/>
    <w:rsid w:val="000D6146"/>
    <w:rsid w:val="000E69C6"/>
    <w:rsid w:val="00104C57"/>
    <w:rsid w:val="00133D38"/>
    <w:rsid w:val="001419AB"/>
    <w:rsid w:val="001504AF"/>
    <w:rsid w:val="00153CD1"/>
    <w:rsid w:val="001560EF"/>
    <w:rsid w:val="00161882"/>
    <w:rsid w:val="00183415"/>
    <w:rsid w:val="00183F67"/>
    <w:rsid w:val="001971ED"/>
    <w:rsid w:val="001F321E"/>
    <w:rsid w:val="001F392D"/>
    <w:rsid w:val="001F65E5"/>
    <w:rsid w:val="002313CD"/>
    <w:rsid w:val="00267EA0"/>
    <w:rsid w:val="002C3D97"/>
    <w:rsid w:val="002F11C2"/>
    <w:rsid w:val="002F1850"/>
    <w:rsid w:val="002F52F5"/>
    <w:rsid w:val="003018A7"/>
    <w:rsid w:val="00315C19"/>
    <w:rsid w:val="00344467"/>
    <w:rsid w:val="003A51F3"/>
    <w:rsid w:val="003A584A"/>
    <w:rsid w:val="003A6D8B"/>
    <w:rsid w:val="003B0B19"/>
    <w:rsid w:val="003B48A8"/>
    <w:rsid w:val="003D681D"/>
    <w:rsid w:val="003F4A6E"/>
    <w:rsid w:val="004017F5"/>
    <w:rsid w:val="004022C6"/>
    <w:rsid w:val="0041660F"/>
    <w:rsid w:val="0047730C"/>
    <w:rsid w:val="004A4309"/>
    <w:rsid w:val="004C64FB"/>
    <w:rsid w:val="00533FC2"/>
    <w:rsid w:val="00536CC4"/>
    <w:rsid w:val="00541319"/>
    <w:rsid w:val="00562AFD"/>
    <w:rsid w:val="005974D7"/>
    <w:rsid w:val="005A1D01"/>
    <w:rsid w:val="005B57B2"/>
    <w:rsid w:val="005F543C"/>
    <w:rsid w:val="0060250D"/>
    <w:rsid w:val="00607AF3"/>
    <w:rsid w:val="00621A9F"/>
    <w:rsid w:val="00642EB7"/>
    <w:rsid w:val="00645E88"/>
    <w:rsid w:val="006573D0"/>
    <w:rsid w:val="006853D4"/>
    <w:rsid w:val="006940F4"/>
    <w:rsid w:val="006E3E85"/>
    <w:rsid w:val="00700620"/>
    <w:rsid w:val="00710700"/>
    <w:rsid w:val="007170CD"/>
    <w:rsid w:val="007175C0"/>
    <w:rsid w:val="0073737D"/>
    <w:rsid w:val="0076460B"/>
    <w:rsid w:val="00776C3E"/>
    <w:rsid w:val="0079183B"/>
    <w:rsid w:val="007C2068"/>
    <w:rsid w:val="007C64A7"/>
    <w:rsid w:val="007D5ACD"/>
    <w:rsid w:val="00803917"/>
    <w:rsid w:val="00826D71"/>
    <w:rsid w:val="0086649A"/>
    <w:rsid w:val="008703EE"/>
    <w:rsid w:val="008A6E6D"/>
    <w:rsid w:val="008B3FEB"/>
    <w:rsid w:val="008C5F19"/>
    <w:rsid w:val="008F7FE2"/>
    <w:rsid w:val="00915272"/>
    <w:rsid w:val="009460F8"/>
    <w:rsid w:val="00963A13"/>
    <w:rsid w:val="00971BE9"/>
    <w:rsid w:val="009917E3"/>
    <w:rsid w:val="009C791A"/>
    <w:rsid w:val="009E7FC4"/>
    <w:rsid w:val="00A46392"/>
    <w:rsid w:val="00A74AF0"/>
    <w:rsid w:val="00AA5C9A"/>
    <w:rsid w:val="00AE6FD9"/>
    <w:rsid w:val="00AF77A7"/>
    <w:rsid w:val="00B1528A"/>
    <w:rsid w:val="00B317E9"/>
    <w:rsid w:val="00BB1C3D"/>
    <w:rsid w:val="00BC7F10"/>
    <w:rsid w:val="00BD3064"/>
    <w:rsid w:val="00BD4E70"/>
    <w:rsid w:val="00BE44AE"/>
    <w:rsid w:val="00C122DD"/>
    <w:rsid w:val="00C21A34"/>
    <w:rsid w:val="00C322AD"/>
    <w:rsid w:val="00C36D6D"/>
    <w:rsid w:val="00C51CC5"/>
    <w:rsid w:val="00C76097"/>
    <w:rsid w:val="00C83EBF"/>
    <w:rsid w:val="00CB35E0"/>
    <w:rsid w:val="00CD0DFE"/>
    <w:rsid w:val="00CD5986"/>
    <w:rsid w:val="00CD68D9"/>
    <w:rsid w:val="00CE2097"/>
    <w:rsid w:val="00D26C8C"/>
    <w:rsid w:val="00D7487F"/>
    <w:rsid w:val="00D9491C"/>
    <w:rsid w:val="00DB15A4"/>
    <w:rsid w:val="00E23A83"/>
    <w:rsid w:val="00E54B6B"/>
    <w:rsid w:val="00E67127"/>
    <w:rsid w:val="00E748D3"/>
    <w:rsid w:val="00E80796"/>
    <w:rsid w:val="00E90470"/>
    <w:rsid w:val="00E91092"/>
    <w:rsid w:val="00E93F27"/>
    <w:rsid w:val="00EA2598"/>
    <w:rsid w:val="00EB139D"/>
    <w:rsid w:val="00F0203C"/>
    <w:rsid w:val="00F04FE0"/>
    <w:rsid w:val="00F2706A"/>
    <w:rsid w:val="00F40663"/>
    <w:rsid w:val="00F51081"/>
    <w:rsid w:val="00F55D3A"/>
    <w:rsid w:val="00F70E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DefaultParagraphFont"/>
    <w:rsid w:val="00E23A83"/>
  </w:style>
  <w:style w:type="character" w:styleId="Hyperlink">
    <w:name w:val="Hyperlink"/>
    <w:rsid w:val="00E23A83"/>
    <w:rPr>
      <w:strike w:val="0"/>
      <w:dstrike w:val="0"/>
      <w:color w:val="1573A6"/>
      <w:u w:val="none"/>
      <w:effect w:val="none"/>
    </w:rPr>
  </w:style>
  <w:style w:type="character" w:styleId="Emphasis">
    <w:name w:val="Emphasis"/>
    <w:qFormat/>
    <w:rsid w:val="00C83EBF"/>
    <w:rPr>
      <w:b/>
      <w:bCs/>
      <w:i w:val="0"/>
      <w:iCs w:val="0"/>
    </w:rPr>
  </w:style>
  <w:style w:type="character" w:customStyle="1" w:styleId="bc">
    <w:name w:val="bc"/>
    <w:basedOn w:val="DefaultParagraphFont"/>
    <w:rsid w:val="00C83EBF"/>
  </w:style>
  <w:style w:type="character" w:customStyle="1" w:styleId="vshid2">
    <w:name w:val="vshid2"/>
    <w:rsid w:val="00C83EBF"/>
    <w:rPr>
      <w:vanish/>
      <w:webHidden w:val="0"/>
      <w:specVanish w:val="0"/>
    </w:rPr>
  </w:style>
  <w:style w:type="character" w:customStyle="1" w:styleId="stdnobr">
    <w:name w:val="std nobr"/>
    <w:basedOn w:val="DefaultParagraphFont"/>
    <w:rsid w:val="00C83EBF"/>
  </w:style>
  <w:style w:type="character" w:customStyle="1" w:styleId="gl3">
    <w:name w:val="gl3"/>
    <w:basedOn w:val="DefaultParagraphFont"/>
    <w:rsid w:val="00C83EBF"/>
  </w:style>
  <w:style w:type="character" w:customStyle="1" w:styleId="st1">
    <w:name w:val="st1"/>
    <w:basedOn w:val="DefaultParagraphFont"/>
    <w:rsid w:val="00C83EBF"/>
  </w:style>
  <w:style w:type="character" w:styleId="FollowedHyperlink">
    <w:name w:val="FollowedHyperlink"/>
    <w:rsid w:val="00E90470"/>
    <w:rPr>
      <w:color w:val="800080"/>
      <w:u w:val="single"/>
    </w:rPr>
  </w:style>
  <w:style w:type="table" w:styleId="MediumShading1-Accent5">
    <w:name w:val="Medium Shading 1 Accent 5"/>
    <w:basedOn w:val="TableNormal"/>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Strong">
    <w:name w:val="Strong"/>
    <w:qFormat/>
    <w:rsid w:val="00E748D3"/>
    <w:rPr>
      <w:b/>
      <w:bCs/>
    </w:rPr>
  </w:style>
  <w:style w:type="paragraph" w:styleId="BalloonText">
    <w:name w:val="Balloon Text"/>
    <w:basedOn w:val="Normal"/>
    <w:link w:val="BalloonTextChar"/>
    <w:rsid w:val="00F51081"/>
    <w:rPr>
      <w:rFonts w:ascii="Tahoma" w:hAnsi="Tahoma" w:cs="Tahoma"/>
      <w:sz w:val="16"/>
      <w:szCs w:val="16"/>
    </w:rPr>
  </w:style>
  <w:style w:type="character" w:customStyle="1" w:styleId="BalloonTextChar">
    <w:name w:val="Balloon Text Char"/>
    <w:basedOn w:val="DefaultParagraphFont"/>
    <w:link w:val="BalloonText"/>
    <w:rsid w:val="00F510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6643176">
      <w:bodyDiv w:val="1"/>
      <w:marLeft w:val="0"/>
      <w:marRight w:val="0"/>
      <w:marTop w:val="0"/>
      <w:marBottom w:val="0"/>
      <w:divBdr>
        <w:top w:val="none" w:sz="0" w:space="0" w:color="auto"/>
        <w:left w:val="none" w:sz="0" w:space="0" w:color="auto"/>
        <w:bottom w:val="none" w:sz="0" w:space="0" w:color="auto"/>
        <w:right w:val="none" w:sz="0" w:space="0" w:color="auto"/>
      </w:divBdr>
    </w:div>
    <w:div w:id="13999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2.png"/><Relationship Id="rId5" Type="http://schemas.openxmlformats.org/officeDocument/2006/relationships/hyperlink" Target="mailto:elmassahin@cag.edu.tr" TargetMode="External"/><Relationship Id="rId15" Type="http://schemas.openxmlformats.org/officeDocument/2006/relationships/chart" Target="charts/chart7.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oleObject" Target="file:///D:\Documents%20and%20Settings\56959220648\My%20Documents\&#231;a&#287;%20&#252;niversitesi\TDE%20B&#246;l&#252;m&#252;\TDE%20s&#305;navlar%20&amp;%20listeer\Not%20grafikleri\tde%20320%202013bologna%20GRAPH%20FORM.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56959220648\Documents\tde%20202%20graph%202014.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56959220648\Documents\&#231;a&#287;%20&#252;niversitesi\2015%20bahar%20not%20graflar&#305;\tde%20336%20bahar%20TR%20graph%202015.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56959220648\Documents\&#231;a&#287;%20&#252;niversitesi\2016%20bahar%20not%20graflar&#305;\tde%20336%20bahar%20En%20graph%202015.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D:\Users\elmas\Documents\&#199;a&#287;%20&#252;niversitesi\2020%20bahar%20not%20graph\tde%20336%20bahar%20En%20graph%20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s\elmas\Documents\&#199;a&#287;%20&#252;niversitesi\2021%20bahar%20not%20graph\tde%20336%20bahar%20En%20graph%2020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Users\elmas\Documents\&#199;a&#287;%20&#252;niversitesi\2022%20bahar%20not%20graph\tde%20336%20bahar%20TEN%20graph%20202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Users\elmas\Documents\&#231;a&#287;%20&#252;niversitesi\2022%20bahar%20not%20graph\tde%20334%20bahar%20TR%20graph%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tr-TR"/>
              <a:t>2012-2013 SPRING</a:t>
            </a:r>
            <a:r>
              <a:rPr lang="tr-TR" baseline="0"/>
              <a:t> SEMESTER</a:t>
            </a:r>
            <a:r>
              <a:rPr lang="tr-TR"/>
              <a:t>
TDE 320 </a:t>
            </a:r>
            <a:r>
              <a:rPr lang="en-US" sz="1000" b="1" i="0" u="none" strike="noStrike" baseline="0">
                <a:effectLst/>
              </a:rPr>
              <a:t>HISTORY OF TURKISH CRITICISM </a:t>
            </a:r>
            <a:r>
              <a:rPr lang="tr-TR" sz="1000" b="1" i="0" u="none" strike="noStrike" baseline="0">
                <a:effectLst/>
              </a:rPr>
              <a:t>I</a:t>
            </a:r>
            <a:r>
              <a:rPr lang="tr-TR"/>
              <a:t>I</a:t>
            </a:r>
          </a:p>
        </c:rich>
      </c:tx>
      <c:layout>
        <c:manualLayout>
          <c:xMode val="edge"/>
          <c:yMode val="edge"/>
          <c:x val="0.33780217151140329"/>
          <c:y val="3.7593984962406013E-2"/>
        </c:manualLayout>
      </c:layout>
      <c:spPr>
        <a:noFill/>
        <a:ln w="25400">
          <a:noFill/>
        </a:ln>
      </c:spPr>
    </c:title>
    <c:plotArea>
      <c:layout>
        <c:manualLayout>
          <c:layoutTarget val="inner"/>
          <c:xMode val="edge"/>
          <c:yMode val="edge"/>
          <c:x val="0.10187680896658355"/>
          <c:y val="0.28571428571428598"/>
          <c:w val="0.8605909389019285"/>
          <c:h val="0.62030075187969924"/>
        </c:manualLayout>
      </c:layout>
      <c:barChart>
        <c:barDir val="col"/>
        <c:grouping val="clustered"/>
        <c:ser>
          <c:idx val="0"/>
          <c:order val="0"/>
          <c:spPr>
            <a:gradFill rotWithShape="0">
              <a:gsLst>
                <a:gs pos="0">
                  <a:srgbClr val="7B7B7B">
                    <a:gamma/>
                    <a:shade val="86275"/>
                    <a:invGamma/>
                  </a:srgbClr>
                </a:gs>
                <a:gs pos="50000">
                  <a:srgbClr val="C0C0C0"/>
                </a:gs>
                <a:gs pos="100000">
                  <a:srgbClr val="7B7B7B">
                    <a:gamma/>
                    <a:shade val="86275"/>
                    <a:invGamma/>
                  </a:srgbClr>
                </a:gs>
              </a:gsLst>
              <a:lin ang="0" scaled="1"/>
            </a:gradFill>
            <a:ln w="12700">
              <a:solidFill>
                <a:srgbClr val="C0C0C0"/>
              </a:solidFill>
              <a:prstDash val="solid"/>
            </a:ln>
          </c:spPr>
          <c:dLbls>
            <c:spPr>
              <a:noFill/>
              <a:ln w="25400">
                <a:noFill/>
              </a:ln>
            </c:spPr>
            <c:txPr>
              <a:bodyPr/>
              <a:lstStyle/>
              <a:p>
                <a:pPr>
                  <a:defRPr sz="800" b="0" i="0" u="none" strike="noStrike" baseline="0">
                    <a:solidFill>
                      <a:srgbClr val="000000"/>
                    </a:solidFill>
                    <a:latin typeface="Arial"/>
                    <a:ea typeface="Arial"/>
                    <a:cs typeface="Arial"/>
                  </a:defRPr>
                </a:pPr>
                <a:endParaRPr lang="tr-TR"/>
              </a:p>
            </c:txPr>
            <c:showVal val="1"/>
            <c:extLst xmlns:c16r2="http://schemas.microsoft.com/office/drawing/2015/06/chart">
              <c:ext xmlns:c15="http://schemas.microsoft.com/office/drawing/2012/chart" uri="{CE6537A1-D6FC-4f65-9D91-7224C49458BB}">
                <c15:showLeaderLines val="0"/>
              </c:ext>
            </c:extLst>
          </c:dLbls>
          <c:trendline>
            <c:spPr>
              <a:ln w="12700">
                <a:solidFill>
                  <a:srgbClr val="3366FF"/>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2</c:v>
                </c:pt>
                <c:pt idx="4">
                  <c:v>5</c:v>
                </c:pt>
                <c:pt idx="5">
                  <c:v>9</c:v>
                </c:pt>
                <c:pt idx="6">
                  <c:v>4</c:v>
                </c:pt>
                <c:pt idx="7">
                  <c:v>7</c:v>
                </c:pt>
                <c:pt idx="8">
                  <c:v>2</c:v>
                </c:pt>
                <c:pt idx="9">
                  <c:v>0</c:v>
                </c:pt>
              </c:numCache>
            </c:numRef>
          </c:val>
          <c:extLst xmlns:c16r2="http://schemas.microsoft.com/office/drawing/2015/06/chart">
            <c:ext xmlns:c16="http://schemas.microsoft.com/office/drawing/2014/chart" uri="{C3380CC4-5D6E-409C-BE32-E72D297353CC}">
              <c16:uniqueId val="{00000000-8977-4879-A548-B8C9BD204769}"/>
            </c:ext>
          </c:extLst>
        </c:ser>
        <c:axId val="82476416"/>
        <c:axId val="108869120"/>
      </c:barChart>
      <c:catAx>
        <c:axId val="82476416"/>
        <c:scaling>
          <c:orientation val="minMax"/>
        </c:scaling>
        <c:axPos val="b"/>
        <c:numFmt formatCode="General" sourceLinked="1"/>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tr-TR"/>
          </a:p>
        </c:txPr>
        <c:crossAx val="108869120"/>
        <c:crosses val="autoZero"/>
        <c:auto val="1"/>
        <c:lblAlgn val="ctr"/>
        <c:lblOffset val="100"/>
        <c:tickLblSkip val="1"/>
        <c:tickMarkSkip val="1"/>
      </c:catAx>
      <c:valAx>
        <c:axId val="108869120"/>
        <c:scaling>
          <c:orientation val="minMax"/>
        </c:scaling>
        <c:axPos val="l"/>
        <c:majorGridlines>
          <c:spPr>
            <a:ln w="3175">
              <a:solidFill>
                <a:srgbClr val="C0C0C0"/>
              </a:solidFill>
              <a:prstDash val="sysDash"/>
            </a:ln>
          </c:spPr>
        </c:majorGridlines>
        <c:numFmt formatCode="General" sourceLinked="1"/>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tr-TR"/>
          </a:p>
        </c:txPr>
        <c:crossAx val="82476416"/>
        <c:crosses val="autoZero"/>
        <c:crossBetween val="between"/>
      </c:valAx>
      <c:spPr>
        <a:noFill/>
        <a:ln w="25400">
          <a:noFill/>
        </a:ln>
      </c:spPr>
    </c:plotArea>
    <c:plotVisOnly val="1"/>
    <c:dispBlanksAs val="gap"/>
  </c:chart>
  <c:spPr>
    <a:solidFill>
      <a:srgbClr val="FFFFFF"/>
    </a:solidFill>
    <a:ln w="3175">
      <a:solidFill>
        <a:srgbClr val="000000"/>
      </a:solidFill>
      <a:prstDash val="solid"/>
    </a:ln>
  </c:spPr>
  <c:txPr>
    <a:bodyPr/>
    <a:lstStyle/>
    <a:p>
      <a:pPr>
        <a:defRPr sz="1500" b="0" i="0" u="none" strike="noStrike" baseline="0">
          <a:solidFill>
            <a:srgbClr val="000000"/>
          </a:solidFill>
          <a:latin typeface="Arial"/>
          <a:ea typeface="Arial"/>
          <a:cs typeface="Arial"/>
        </a:defRPr>
      </a:pPr>
      <a:endParaRPr lang="tr-T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tr-TR"/>
  <c:style val="47"/>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2013-2014  SPRING SEMESTER
TDE 320  </a:t>
            </a:r>
            <a:r>
              <a:rPr lang="tr-TR" sz="1000" b="1" i="0" u="none" strike="noStrike" baseline="0">
                <a:effectLst/>
              </a:rPr>
              <a:t>History of Turkish Criticism </a:t>
            </a:r>
            <a:r>
              <a:rPr lang="en-GB" sz="1000" b="1" i="0" u="none" strike="noStrike" baseline="0">
                <a:effectLst/>
              </a:rPr>
              <a:t>II</a:t>
            </a:r>
            <a:endParaRPr lang="tr-TR"/>
          </a:p>
        </c:rich>
      </c:tx>
      <c:layout>
        <c:manualLayout>
          <c:xMode val="edge"/>
          <c:yMode val="edge"/>
          <c:x val="0.20008465608465598"/>
          <c:y val="5.1768481546441848E-2"/>
        </c:manualLayout>
      </c:layout>
      <c:spPr>
        <a:noFill/>
        <a:ln w="25400">
          <a:noFill/>
        </a:ln>
      </c:spPr>
    </c:title>
    <c:plotArea>
      <c:layout>
        <c:manualLayout>
          <c:layoutTarget val="inner"/>
          <c:xMode val="edge"/>
          <c:yMode val="edge"/>
          <c:x val="0.13015913367786991"/>
          <c:y val="0.29857889000224519"/>
          <c:w val="0.82539938429868664"/>
          <c:h val="0.48815278841636833"/>
        </c:manualLayout>
      </c:layout>
      <c:barChart>
        <c:barDir val="col"/>
        <c:grouping val="clustered"/>
        <c:ser>
          <c:idx val="0"/>
          <c:order val="0"/>
          <c:spPr>
            <a:gradFill rotWithShape="0">
              <a:gsLst>
                <a:gs pos="0">
                  <a:srgbClr val="E9FBFF">
                    <a:gamma/>
                    <a:tint val="43922"/>
                    <a:invGamma/>
                  </a:srgbClr>
                </a:gs>
                <a:gs pos="50000">
                  <a:srgbClr val="00CCFF"/>
                </a:gs>
                <a:gs pos="100000">
                  <a:srgbClr val="E9FB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c:v>
                </c:pt>
                <c:pt idx="4">
                  <c:v>0</c:v>
                </c:pt>
                <c:pt idx="5">
                  <c:v>3</c:v>
                </c:pt>
                <c:pt idx="6">
                  <c:v>1</c:v>
                </c:pt>
                <c:pt idx="7">
                  <c:v>2</c:v>
                </c:pt>
                <c:pt idx="8">
                  <c:v>11</c:v>
                </c:pt>
                <c:pt idx="9">
                  <c:v>18</c:v>
                </c:pt>
              </c:numCache>
            </c:numRef>
          </c:val>
          <c:extLst xmlns:c16r2="http://schemas.microsoft.com/office/drawing/2015/06/chart">
            <c:ext xmlns:c16="http://schemas.microsoft.com/office/drawing/2014/chart" uri="{C3380CC4-5D6E-409C-BE32-E72D297353CC}">
              <c16:uniqueId val="{00000000-D4AD-4D66-AA86-65FDB5D8FAE9}"/>
            </c:ext>
          </c:extLst>
        </c:ser>
        <c:axId val="128359040"/>
        <c:axId val="69894528"/>
      </c:barChart>
      <c:catAx>
        <c:axId val="128359040"/>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69894528"/>
        <c:crosses val="autoZero"/>
        <c:auto val="1"/>
        <c:lblAlgn val="ctr"/>
        <c:lblOffset val="100"/>
        <c:tickLblSkip val="1"/>
        <c:tickMarkSkip val="1"/>
      </c:catAx>
      <c:valAx>
        <c:axId val="69894528"/>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28359040"/>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style val="47"/>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2014-2015  SPRING  SEMESTER</a:t>
            </a:r>
          </a:p>
          <a:p>
            <a:pPr>
              <a:defRPr sz="1000" b="1" i="0" u="none" strike="noStrike" baseline="0">
                <a:solidFill>
                  <a:srgbClr val="000080"/>
                </a:solidFill>
                <a:latin typeface="Calibri"/>
                <a:ea typeface="Calibri"/>
                <a:cs typeface="Calibri"/>
              </a:defRPr>
            </a:pPr>
            <a:r>
              <a:rPr lang="tr-TR"/>
              <a:t>TDE 336  </a:t>
            </a:r>
            <a:r>
              <a:rPr lang="en-US" sz="1000" b="1" i="0" u="none" strike="noStrike" baseline="0">
                <a:effectLst/>
              </a:rPr>
              <a:t>Literary Theory and Criticism </a:t>
            </a:r>
            <a:r>
              <a:rPr lang="en-GB" sz="1000" b="1" i="0" u="none" strike="noStrike" baseline="0">
                <a:effectLst/>
              </a:rPr>
              <a:t>II</a:t>
            </a:r>
            <a:endParaRPr lang="tr-TR"/>
          </a:p>
        </c:rich>
      </c:tx>
      <c:layout>
        <c:manualLayout>
          <c:xMode val="edge"/>
          <c:yMode val="edge"/>
          <c:x val="0.20008465608465598"/>
          <c:y val="5.1768481546441848E-2"/>
        </c:manualLayout>
      </c:layout>
      <c:spPr>
        <a:noFill/>
        <a:ln w="25400">
          <a:noFill/>
        </a:ln>
      </c:spPr>
    </c:title>
    <c:plotArea>
      <c:layout>
        <c:manualLayout>
          <c:layoutTarget val="inner"/>
          <c:xMode val="edge"/>
          <c:yMode val="edge"/>
          <c:x val="0.13015913367786991"/>
          <c:y val="0.29857889000224519"/>
          <c:w val="0.82539938429868664"/>
          <c:h val="0.48815278841636833"/>
        </c:manualLayout>
      </c:layout>
      <c:barChart>
        <c:barDir val="col"/>
        <c:grouping val="clustered"/>
        <c:ser>
          <c:idx val="0"/>
          <c:order val="0"/>
          <c:spPr>
            <a:gradFill rotWithShape="0">
              <a:gsLst>
                <a:gs pos="0">
                  <a:srgbClr val="E9FBFF">
                    <a:gamma/>
                    <a:tint val="43922"/>
                    <a:invGamma/>
                  </a:srgbClr>
                </a:gs>
                <a:gs pos="50000">
                  <a:srgbClr val="00CCFF"/>
                </a:gs>
                <a:gs pos="100000">
                  <a:srgbClr val="E9FB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c:v>
                </c:pt>
                <c:pt idx="4">
                  <c:v>0</c:v>
                </c:pt>
                <c:pt idx="5">
                  <c:v>6</c:v>
                </c:pt>
                <c:pt idx="6">
                  <c:v>1</c:v>
                </c:pt>
                <c:pt idx="7">
                  <c:v>3</c:v>
                </c:pt>
                <c:pt idx="8">
                  <c:v>3</c:v>
                </c:pt>
                <c:pt idx="9">
                  <c:v>6</c:v>
                </c:pt>
              </c:numCache>
            </c:numRef>
          </c:val>
          <c:extLst xmlns:c16r2="http://schemas.microsoft.com/office/drawing/2015/06/chart">
            <c:ext xmlns:c16="http://schemas.microsoft.com/office/drawing/2014/chart" uri="{C3380CC4-5D6E-409C-BE32-E72D297353CC}">
              <c16:uniqueId val="{00000000-E135-4412-82BC-72BA35A7726C}"/>
            </c:ext>
          </c:extLst>
        </c:ser>
        <c:axId val="69919872"/>
        <c:axId val="69921408"/>
      </c:barChart>
      <c:catAx>
        <c:axId val="69919872"/>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69921408"/>
        <c:crosses val="autoZero"/>
        <c:auto val="1"/>
        <c:lblAlgn val="ctr"/>
        <c:lblOffset val="100"/>
        <c:tickLblSkip val="1"/>
        <c:tickMarkSkip val="1"/>
      </c:catAx>
      <c:valAx>
        <c:axId val="69921408"/>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69919872"/>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r-TR"/>
  <c:style val="47"/>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2015-2016  SPRING  SEMESTER</a:t>
            </a:r>
          </a:p>
          <a:p>
            <a:pPr>
              <a:defRPr sz="1000" b="1" i="0" u="none" strike="noStrike" baseline="0">
                <a:solidFill>
                  <a:srgbClr val="000080"/>
                </a:solidFill>
                <a:latin typeface="Calibri"/>
                <a:ea typeface="Calibri"/>
                <a:cs typeface="Calibri"/>
              </a:defRPr>
            </a:pPr>
            <a:r>
              <a:rPr lang="tr-TR"/>
              <a:t>TDE 336  </a:t>
            </a:r>
            <a:r>
              <a:rPr lang="en-US" sz="1000" b="1" i="0" u="none" strike="noStrike" baseline="0">
                <a:effectLst/>
              </a:rPr>
              <a:t>Literary Theory and Criticism </a:t>
            </a:r>
            <a:r>
              <a:rPr lang="en-GB" sz="1000" b="1" i="0" u="none" strike="noStrike" baseline="0">
                <a:effectLst/>
              </a:rPr>
              <a:t>II</a:t>
            </a:r>
            <a:endParaRPr lang="tr-TR"/>
          </a:p>
        </c:rich>
      </c:tx>
      <c:layout>
        <c:manualLayout>
          <c:xMode val="edge"/>
          <c:yMode val="edge"/>
          <c:x val="0.20008465608465598"/>
          <c:y val="5.1768481546441848E-2"/>
        </c:manualLayout>
      </c:layout>
      <c:spPr>
        <a:noFill/>
        <a:ln w="25400">
          <a:noFill/>
        </a:ln>
      </c:spPr>
    </c:title>
    <c:plotArea>
      <c:layout>
        <c:manualLayout>
          <c:layoutTarget val="inner"/>
          <c:xMode val="edge"/>
          <c:yMode val="edge"/>
          <c:x val="0.13015913367786991"/>
          <c:y val="0.29857889000224519"/>
          <c:w val="0.82539938429868664"/>
          <c:h val="0.48815278841636833"/>
        </c:manualLayout>
      </c:layout>
      <c:barChart>
        <c:barDir val="col"/>
        <c:grouping val="clustered"/>
        <c:ser>
          <c:idx val="0"/>
          <c:order val="0"/>
          <c:spPr>
            <a:gradFill rotWithShape="0">
              <a:gsLst>
                <a:gs pos="0">
                  <a:srgbClr val="E9FBFF">
                    <a:gamma/>
                    <a:tint val="43922"/>
                    <a:invGamma/>
                  </a:srgbClr>
                </a:gs>
                <a:gs pos="50000">
                  <a:srgbClr val="00CCFF"/>
                </a:gs>
                <a:gs pos="100000">
                  <a:srgbClr val="E9FB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4</c:v>
                </c:pt>
                <c:pt idx="6">
                  <c:v>3</c:v>
                </c:pt>
                <c:pt idx="7">
                  <c:v>3</c:v>
                </c:pt>
                <c:pt idx="8">
                  <c:v>4</c:v>
                </c:pt>
                <c:pt idx="9">
                  <c:v>9</c:v>
                </c:pt>
              </c:numCache>
            </c:numRef>
          </c:val>
          <c:extLst xmlns:c16r2="http://schemas.microsoft.com/office/drawing/2015/06/chart">
            <c:ext xmlns:c16="http://schemas.microsoft.com/office/drawing/2014/chart" uri="{C3380CC4-5D6E-409C-BE32-E72D297353CC}">
              <c16:uniqueId val="{00000000-31EF-4C49-BA24-D5672C8E89BC}"/>
            </c:ext>
          </c:extLst>
        </c:ser>
        <c:axId val="82390400"/>
        <c:axId val="82404480"/>
      </c:barChart>
      <c:catAx>
        <c:axId val="82390400"/>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82404480"/>
        <c:crosses val="autoZero"/>
        <c:auto val="1"/>
        <c:lblAlgn val="ctr"/>
        <c:lblOffset val="100"/>
        <c:tickLblSkip val="1"/>
        <c:tickMarkSkip val="1"/>
      </c:catAx>
      <c:valAx>
        <c:axId val="82404480"/>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82390400"/>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tr-TR"/>
  <c:style val="47"/>
  <c:chart>
    <c:title>
      <c:tx>
        <c:rich>
          <a:bodyPr/>
          <a:lstStyle/>
          <a:p>
            <a:pPr>
              <a:defRPr sz="1000" b="1" i="0" u="none" strike="noStrike" baseline="0">
                <a:solidFill>
                  <a:srgbClr val="000080"/>
                </a:solidFill>
                <a:latin typeface="Calibri"/>
                <a:ea typeface="Calibri"/>
                <a:cs typeface="Calibri"/>
              </a:defRPr>
            </a:pPr>
            <a:r>
              <a:rPr lang="tr-TR"/>
              <a:t>2019-2020  SPRING  SEMESTER</a:t>
            </a:r>
          </a:p>
          <a:p>
            <a:pPr>
              <a:defRPr sz="1000" b="1" i="0" u="none" strike="noStrike" baseline="0">
                <a:solidFill>
                  <a:srgbClr val="000080"/>
                </a:solidFill>
                <a:latin typeface="Calibri"/>
                <a:ea typeface="Calibri"/>
                <a:cs typeface="Calibri"/>
              </a:defRPr>
            </a:pPr>
            <a:r>
              <a:rPr lang="tr-TR"/>
              <a:t>TDE 336  </a:t>
            </a:r>
            <a:r>
              <a:rPr lang="en-US" sz="1000" b="1" i="0" u="none" strike="noStrike" baseline="0">
                <a:effectLst/>
              </a:rPr>
              <a:t>Literary Theory and Criticism </a:t>
            </a:r>
            <a:r>
              <a:rPr lang="en-GB" sz="1000" b="1" i="0" u="none" strike="noStrike" baseline="0">
                <a:effectLst/>
              </a:rPr>
              <a:t>II</a:t>
            </a:r>
            <a:endParaRPr lang="tr-TR"/>
          </a:p>
        </c:rich>
      </c:tx>
      <c:layout>
        <c:manualLayout>
          <c:xMode val="edge"/>
          <c:yMode val="edge"/>
          <c:x val="0.20008465608465589"/>
          <c:y val="5.1768481546441918E-2"/>
        </c:manualLayout>
      </c:layout>
      <c:spPr>
        <a:noFill/>
        <a:ln w="25400">
          <a:noFill/>
        </a:ln>
      </c:spPr>
    </c:title>
    <c:plotArea>
      <c:layout>
        <c:manualLayout>
          <c:layoutTarget val="inner"/>
          <c:xMode val="edge"/>
          <c:yMode val="edge"/>
          <c:x val="0.13015913367786991"/>
          <c:y val="0.29857889000224558"/>
          <c:w val="0.82539938429868664"/>
          <c:h val="0.48815278841636833"/>
        </c:manualLayout>
      </c:layout>
      <c:barChart>
        <c:barDir val="col"/>
        <c:grouping val="clustered"/>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4</c:v>
                </c:pt>
                <c:pt idx="4">
                  <c:v>11</c:v>
                </c:pt>
                <c:pt idx="5">
                  <c:v>9</c:v>
                </c:pt>
                <c:pt idx="6">
                  <c:v>5</c:v>
                </c:pt>
                <c:pt idx="7">
                  <c:v>5</c:v>
                </c:pt>
                <c:pt idx="8">
                  <c:v>6</c:v>
                </c:pt>
                <c:pt idx="9">
                  <c:v>1</c:v>
                </c:pt>
              </c:numCache>
            </c:numRef>
          </c:val>
          <c:extLst xmlns:c16r2="http://schemas.microsoft.com/office/drawing/2015/06/chart">
            <c:ext xmlns:c16="http://schemas.microsoft.com/office/drawing/2014/chart" uri="{C3380CC4-5D6E-409C-BE32-E72D297353CC}">
              <c16:uniqueId val="{00000000-85C6-4D5F-B1B6-298F508E58D8}"/>
            </c:ext>
          </c:extLst>
        </c:ser>
        <c:axId val="69916544"/>
        <c:axId val="69918080"/>
      </c:barChart>
      <c:catAx>
        <c:axId val="69916544"/>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69918080"/>
        <c:crosses val="autoZero"/>
        <c:auto val="1"/>
        <c:lblAlgn val="ctr"/>
        <c:lblOffset val="100"/>
        <c:tickLblSkip val="1"/>
        <c:tickMarkSkip val="1"/>
      </c:catAx>
      <c:valAx>
        <c:axId val="69918080"/>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69916544"/>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tr-TR"/>
  <c:style val="47"/>
  <c:chart>
    <c:title>
      <c:tx>
        <c:rich>
          <a:bodyPr/>
          <a:lstStyle/>
          <a:p>
            <a:pPr>
              <a:defRPr sz="1000" b="1" i="0" u="none" strike="noStrike" baseline="0">
                <a:solidFill>
                  <a:srgbClr val="000080"/>
                </a:solidFill>
                <a:latin typeface="Calibri"/>
                <a:ea typeface="Calibri"/>
                <a:cs typeface="Calibri"/>
              </a:defRPr>
            </a:pPr>
            <a:r>
              <a:rPr lang="tr-TR"/>
              <a:t>2020-2021  SPRING  SEMESTER</a:t>
            </a:r>
          </a:p>
          <a:p>
            <a:pPr>
              <a:defRPr sz="1000" b="1" i="0" u="none" strike="noStrike" baseline="0">
                <a:solidFill>
                  <a:srgbClr val="000080"/>
                </a:solidFill>
                <a:latin typeface="Calibri"/>
                <a:ea typeface="Calibri"/>
                <a:cs typeface="Calibri"/>
              </a:defRPr>
            </a:pPr>
            <a:r>
              <a:rPr lang="tr-TR"/>
              <a:t>TDE 336  </a:t>
            </a:r>
            <a:r>
              <a:rPr lang="en-US" sz="1000" b="1" i="0" u="none" strike="noStrike" baseline="0">
                <a:effectLst/>
              </a:rPr>
              <a:t>Literary Theory and Criticism </a:t>
            </a:r>
            <a:r>
              <a:rPr lang="en-GB" sz="1000" b="1" i="0" u="none" strike="noStrike" baseline="0">
                <a:effectLst/>
              </a:rPr>
              <a:t>II</a:t>
            </a:r>
            <a:endParaRPr lang="tr-TR"/>
          </a:p>
        </c:rich>
      </c:tx>
      <c:layout>
        <c:manualLayout>
          <c:xMode val="edge"/>
          <c:yMode val="edge"/>
          <c:x val="0.20008465608465587"/>
          <c:y val="5.1768481546441938E-2"/>
        </c:manualLayout>
      </c:layout>
      <c:spPr>
        <a:noFill/>
        <a:ln w="25400">
          <a:noFill/>
        </a:ln>
      </c:spPr>
    </c:title>
    <c:plotArea>
      <c:layout>
        <c:manualLayout>
          <c:layoutTarget val="inner"/>
          <c:xMode val="edge"/>
          <c:yMode val="edge"/>
          <c:x val="0.13015913367786991"/>
          <c:y val="0.29857889000224569"/>
          <c:w val="0.82539938429868664"/>
          <c:h val="0.48815278841636833"/>
        </c:manualLayout>
      </c:layout>
      <c:barChart>
        <c:barDir val="col"/>
        <c:grouping val="clustered"/>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1</c:v>
                </c:pt>
                <c:pt idx="5">
                  <c:v>5</c:v>
                </c:pt>
                <c:pt idx="6">
                  <c:v>3</c:v>
                </c:pt>
                <c:pt idx="7">
                  <c:v>1</c:v>
                </c:pt>
                <c:pt idx="8">
                  <c:v>4</c:v>
                </c:pt>
                <c:pt idx="9">
                  <c:v>10</c:v>
                </c:pt>
              </c:numCache>
            </c:numRef>
          </c:val>
          <c:extLst xmlns:c16r2="http://schemas.microsoft.com/office/drawing/2015/06/chart">
            <c:ext xmlns:c16="http://schemas.microsoft.com/office/drawing/2014/chart" uri="{C3380CC4-5D6E-409C-BE32-E72D297353CC}">
              <c16:uniqueId val="{00000000-6F0D-4129-B0D1-191EAC2A925F}"/>
            </c:ext>
          </c:extLst>
        </c:ser>
        <c:axId val="82432384"/>
        <c:axId val="82433920"/>
      </c:barChart>
      <c:catAx>
        <c:axId val="82432384"/>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82433920"/>
        <c:crosses val="autoZero"/>
        <c:auto val="1"/>
        <c:lblAlgn val="ctr"/>
        <c:lblOffset val="100"/>
        <c:tickLblSkip val="1"/>
        <c:tickMarkSkip val="1"/>
      </c:catAx>
      <c:valAx>
        <c:axId val="82433920"/>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82432384"/>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tr-TR"/>
  <c:style val="47"/>
  <c:chart>
    <c:title>
      <c:tx>
        <c:rich>
          <a:bodyPr/>
          <a:lstStyle/>
          <a:p>
            <a:pPr>
              <a:defRPr sz="1000" b="1" i="0" u="none" strike="noStrike" baseline="0">
                <a:solidFill>
                  <a:srgbClr val="000080"/>
                </a:solidFill>
                <a:latin typeface="Calibri"/>
                <a:ea typeface="Calibri"/>
                <a:cs typeface="Calibri"/>
              </a:defRPr>
            </a:pPr>
            <a:r>
              <a:rPr lang="tr-TR"/>
              <a:t>2021-2022  Spring Term</a:t>
            </a:r>
          </a:p>
          <a:p>
            <a:pPr>
              <a:defRPr sz="1000" b="1" i="0" u="none" strike="noStrike" baseline="0">
                <a:solidFill>
                  <a:srgbClr val="000080"/>
                </a:solidFill>
                <a:latin typeface="Calibri"/>
                <a:ea typeface="Calibri"/>
                <a:cs typeface="Calibri"/>
              </a:defRPr>
            </a:pPr>
            <a:r>
              <a:rPr lang="tr-TR"/>
              <a:t>TDE 336  </a:t>
            </a:r>
            <a:r>
              <a:rPr lang="tr-TR" sz="1000" b="1" i="0" u="none" strike="noStrike" baseline="0">
                <a:effectLst/>
              </a:rPr>
              <a:t>Literary Theory and Criticism </a:t>
            </a:r>
            <a:r>
              <a:rPr lang="en-GB" sz="1000" b="1" i="0" u="none" strike="noStrike" baseline="0">
                <a:effectLst/>
              </a:rPr>
              <a:t>II</a:t>
            </a:r>
            <a:endParaRPr lang="tr-TR"/>
          </a:p>
        </c:rich>
      </c:tx>
      <c:layout>
        <c:manualLayout>
          <c:xMode val="edge"/>
          <c:yMode val="edge"/>
          <c:x val="0.20008465608465587"/>
          <c:y val="5.1768481546441952E-2"/>
        </c:manualLayout>
      </c:layout>
      <c:spPr>
        <a:noFill/>
        <a:ln w="25400">
          <a:noFill/>
        </a:ln>
      </c:spPr>
    </c:title>
    <c:plotArea>
      <c:layout>
        <c:manualLayout>
          <c:layoutTarget val="inner"/>
          <c:xMode val="edge"/>
          <c:yMode val="edge"/>
          <c:x val="0.13015913367786991"/>
          <c:y val="0.29857889000224586"/>
          <c:w val="0.82539938429868664"/>
          <c:h val="0.48815278841636833"/>
        </c:manualLayout>
      </c:layout>
      <c:barChart>
        <c:barDir val="col"/>
        <c:grouping val="clustered"/>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6</c:v>
                </c:pt>
                <c:pt idx="2">
                  <c:v>0</c:v>
                </c:pt>
                <c:pt idx="3">
                  <c:v>14</c:v>
                </c:pt>
                <c:pt idx="4">
                  <c:v>20</c:v>
                </c:pt>
                <c:pt idx="5">
                  <c:v>12</c:v>
                </c:pt>
                <c:pt idx="6">
                  <c:v>8</c:v>
                </c:pt>
                <c:pt idx="7">
                  <c:v>6</c:v>
                </c:pt>
                <c:pt idx="8">
                  <c:v>2</c:v>
                </c:pt>
                <c:pt idx="9">
                  <c:v>3</c:v>
                </c:pt>
              </c:numCache>
            </c:numRef>
          </c:val>
          <c:extLst xmlns:c16r2="http://schemas.microsoft.com/office/drawing/2015/06/chart">
            <c:ext xmlns:c16="http://schemas.microsoft.com/office/drawing/2014/chart" uri="{C3380CC4-5D6E-409C-BE32-E72D297353CC}">
              <c16:uniqueId val="{00000000-91E6-4F56-9644-8CEB8210C43C}"/>
            </c:ext>
          </c:extLst>
        </c:ser>
        <c:axId val="82451072"/>
        <c:axId val="82493824"/>
      </c:barChart>
      <c:catAx>
        <c:axId val="82451072"/>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82493824"/>
        <c:crosses val="autoZero"/>
        <c:auto val="1"/>
        <c:lblAlgn val="ctr"/>
        <c:lblOffset val="100"/>
        <c:tickLblSkip val="1"/>
        <c:tickMarkSkip val="1"/>
      </c:catAx>
      <c:valAx>
        <c:axId val="82493824"/>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82451072"/>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tr-TR"/>
  <c:style val="47"/>
  <c:chart>
    <c:title>
      <c:tx>
        <c:rich>
          <a:bodyPr/>
          <a:lstStyle/>
          <a:p>
            <a:pPr>
              <a:defRPr sz="1000" b="1" i="0" u="none" strike="noStrike" baseline="0">
                <a:solidFill>
                  <a:srgbClr val="000080"/>
                </a:solidFill>
                <a:latin typeface="Calibri"/>
                <a:ea typeface="Calibri"/>
                <a:cs typeface="Calibri"/>
              </a:defRPr>
            </a:pPr>
            <a:r>
              <a:rPr lang="tr-TR"/>
              <a:t>2022-2023  Spring Term</a:t>
            </a:r>
          </a:p>
          <a:p>
            <a:pPr>
              <a:defRPr sz="1000" b="1" i="0" u="none" strike="noStrike" baseline="0">
                <a:solidFill>
                  <a:srgbClr val="000080"/>
                </a:solidFill>
                <a:latin typeface="Calibri"/>
                <a:ea typeface="Calibri"/>
                <a:cs typeface="Calibri"/>
              </a:defRPr>
            </a:pPr>
            <a:r>
              <a:rPr lang="tr-TR"/>
              <a:t>TDE 334  </a:t>
            </a:r>
            <a:r>
              <a:rPr lang="tr-TR" sz="1000" b="1" i="0" u="none" strike="noStrike" baseline="0">
                <a:effectLst/>
              </a:rPr>
              <a:t>Literary Theory and Criticism </a:t>
            </a:r>
            <a:r>
              <a:rPr lang="en-GB" sz="1000" b="1" i="0" u="none" strike="noStrike" baseline="0">
                <a:effectLst/>
              </a:rPr>
              <a:t>II</a:t>
            </a:r>
            <a:endParaRPr lang="tr-TR"/>
          </a:p>
        </c:rich>
      </c:tx>
      <c:layout>
        <c:manualLayout>
          <c:xMode val="edge"/>
          <c:yMode val="edge"/>
          <c:x val="0.20008465608465587"/>
          <c:y val="5.1768481546441952E-2"/>
        </c:manualLayout>
      </c:layout>
      <c:spPr>
        <a:noFill/>
        <a:ln w="25400">
          <a:noFill/>
        </a:ln>
      </c:spPr>
    </c:title>
    <c:plotArea>
      <c:layout>
        <c:manualLayout>
          <c:layoutTarget val="inner"/>
          <c:xMode val="edge"/>
          <c:yMode val="edge"/>
          <c:x val="0.13015913367786991"/>
          <c:y val="0.29857889000224586"/>
          <c:w val="0.82539938429868664"/>
          <c:h val="0.48815278841636833"/>
        </c:manualLayout>
      </c:layout>
      <c:barChart>
        <c:barDir val="col"/>
        <c:grouping val="clustered"/>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1</c:v>
                </c:pt>
                <c:pt idx="4">
                  <c:v>3</c:v>
                </c:pt>
                <c:pt idx="5">
                  <c:v>3</c:v>
                </c:pt>
                <c:pt idx="6">
                  <c:v>0</c:v>
                </c:pt>
                <c:pt idx="7">
                  <c:v>1</c:v>
                </c:pt>
                <c:pt idx="8">
                  <c:v>2</c:v>
                </c:pt>
                <c:pt idx="9">
                  <c:v>4</c:v>
                </c:pt>
              </c:numCache>
            </c:numRef>
          </c:val>
          <c:extLst xmlns:c16r2="http://schemas.microsoft.com/office/drawing/2015/06/chart">
            <c:ext xmlns:c16="http://schemas.microsoft.com/office/drawing/2014/chart" uri="{C3380CC4-5D6E-409C-BE32-E72D297353CC}">
              <c16:uniqueId val="{00000000-1E02-4EC6-80C4-75A0F8CB79E4}"/>
            </c:ext>
          </c:extLst>
        </c:ser>
        <c:axId val="82584704"/>
        <c:axId val="82586240"/>
      </c:barChart>
      <c:catAx>
        <c:axId val="82584704"/>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82586240"/>
        <c:crosses val="autoZero"/>
        <c:auto val="1"/>
        <c:lblAlgn val="ctr"/>
        <c:lblOffset val="100"/>
        <c:tickLblSkip val="1"/>
        <c:tickMarkSkip val="1"/>
      </c:catAx>
      <c:valAx>
        <c:axId val="82586240"/>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82584704"/>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TotalTime>
  <Pages>5</Pages>
  <Words>873</Words>
  <Characters>4979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
  <LinksUpToDate>false</LinksUpToDate>
  <CharactersWithSpaces>5841</CharactersWithSpaces>
  <SharedDoc>false</SharedDoc>
  <HLinks>
    <vt:vector size="6" baseType="variant">
      <vt:variant>
        <vt:i4>2490450</vt:i4>
      </vt:variant>
      <vt:variant>
        <vt:i4>0</vt:i4>
      </vt:variant>
      <vt:variant>
        <vt:i4>0</vt:i4>
      </vt:variant>
      <vt:variant>
        <vt:i4>5</vt:i4>
      </vt:variant>
      <vt:variant>
        <vt:lpwstr>mailto:elmassahin@cag.edu.tr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elmas sahin</cp:lastModifiedBy>
  <cp:revision>24</cp:revision>
  <dcterms:created xsi:type="dcterms:W3CDTF">2023-07-11T15:29:00Z</dcterms:created>
  <dcterms:modified xsi:type="dcterms:W3CDTF">2025-05-18T09:17:00Z</dcterms:modified>
</cp:coreProperties>
</file>