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189"/>
        <w:gridCol w:w="885"/>
        <w:gridCol w:w="283"/>
        <w:gridCol w:w="1418"/>
      </w:tblGrid>
      <w:tr w:rsidR="005A2B8A" w:rsidRPr="00B72E52"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B72E52" w:rsidRDefault="005A2B8A" w:rsidP="004904EB">
            <w:pPr>
              <w:spacing w:line="360" w:lineRule="auto"/>
              <w:jc w:val="center"/>
              <w:rPr>
                <w:rFonts w:ascii="Arial" w:hAnsi="Arial" w:cs="Arial"/>
                <w:bCs w:val="0"/>
                <w:iCs/>
                <w:color w:val="000000" w:themeColor="text1"/>
                <w:sz w:val="20"/>
                <w:szCs w:val="20"/>
                <w:lang w:val="en-GB"/>
              </w:rPr>
            </w:pPr>
            <w:r w:rsidRPr="00B72E52">
              <w:rPr>
                <w:rFonts w:ascii="Arial" w:hAnsi="Arial" w:cs="Arial"/>
                <w:bCs w:val="0"/>
                <w:iCs/>
                <w:color w:val="000000" w:themeColor="text1"/>
                <w:sz w:val="20"/>
                <w:szCs w:val="20"/>
                <w:lang w:val="en-GB"/>
              </w:rPr>
              <w:t>SYLLABUS</w:t>
            </w:r>
          </w:p>
          <w:p w14:paraId="71F9B79E" w14:textId="7F2419B2" w:rsidR="005A2B8A" w:rsidRPr="00B72E52" w:rsidRDefault="006D47E9" w:rsidP="0098557B">
            <w:pPr>
              <w:spacing w:line="360" w:lineRule="auto"/>
              <w:jc w:val="center"/>
              <w:rPr>
                <w:rFonts w:ascii="Arial" w:hAnsi="Arial" w:cs="Arial"/>
                <w:bCs w:val="0"/>
                <w:iCs/>
                <w:color w:val="FFFFFF"/>
                <w:sz w:val="20"/>
                <w:szCs w:val="20"/>
                <w:lang w:val="en-GB"/>
              </w:rPr>
            </w:pPr>
            <w:r w:rsidRPr="00B72E52">
              <w:rPr>
                <w:rFonts w:ascii="Arial" w:hAnsi="Arial" w:cs="Arial"/>
                <w:bCs w:val="0"/>
                <w:iCs/>
                <w:color w:val="000000" w:themeColor="text1"/>
                <w:sz w:val="20"/>
                <w:szCs w:val="20"/>
                <w:lang w:val="en-GB"/>
              </w:rPr>
              <w:t xml:space="preserve">Faculty of </w:t>
            </w:r>
            <w:r w:rsidR="0098557B" w:rsidRPr="00B72E52">
              <w:rPr>
                <w:rFonts w:ascii="Arial" w:hAnsi="Arial" w:cs="Arial"/>
                <w:bCs w:val="0"/>
                <w:iCs/>
                <w:color w:val="000000" w:themeColor="text1"/>
                <w:sz w:val="20"/>
                <w:szCs w:val="20"/>
                <w:lang w:val="en-GB"/>
              </w:rPr>
              <w:t>Arts and Science</w:t>
            </w:r>
          </w:p>
        </w:tc>
      </w:tr>
      <w:tr w:rsidR="00482527" w:rsidRPr="00B72E52"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B72E52" w:rsidRDefault="00A409CF" w:rsidP="001B4DBF">
            <w:pPr>
              <w:jc w:val="center"/>
              <w:rPr>
                <w:rFonts w:ascii="Arial" w:hAnsi="Arial" w:cs="Arial"/>
                <w:sz w:val="20"/>
                <w:szCs w:val="20"/>
                <w:lang w:val="en-GB"/>
              </w:rPr>
            </w:pPr>
            <w:r w:rsidRPr="00B72E52">
              <w:rPr>
                <w:rFonts w:ascii="Arial" w:hAnsi="Arial" w:cs="Arial"/>
                <w:sz w:val="20"/>
                <w:szCs w:val="20"/>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B72E52" w:rsidRDefault="00A409CF" w:rsidP="001B4DBF">
            <w:pPr>
              <w:jc w:val="center"/>
              <w:rPr>
                <w:rFonts w:ascii="Arial" w:hAnsi="Arial" w:cs="Arial"/>
                <w:b/>
                <w:bCs/>
                <w:sz w:val="20"/>
                <w:szCs w:val="20"/>
                <w:lang w:val="en-GB"/>
              </w:rPr>
            </w:pPr>
            <w:r w:rsidRPr="00B72E52">
              <w:rPr>
                <w:rFonts w:ascii="Arial" w:hAnsi="Arial" w:cs="Arial"/>
                <w:b/>
                <w:bCs/>
                <w:sz w:val="20"/>
                <w:szCs w:val="20"/>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B72E52" w:rsidRDefault="00A409C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B72E52" w:rsidRDefault="00A409CF" w:rsidP="001B4DBF">
            <w:pPr>
              <w:jc w:val="center"/>
              <w:rPr>
                <w:rFonts w:ascii="Arial" w:hAnsi="Arial" w:cs="Arial"/>
                <w:sz w:val="20"/>
                <w:szCs w:val="20"/>
                <w:lang w:val="en-GB"/>
              </w:rPr>
            </w:pPr>
            <w:r w:rsidRPr="00B72E52">
              <w:rPr>
                <w:rFonts w:ascii="Arial" w:hAnsi="Arial" w:cs="Arial"/>
                <w:sz w:val="20"/>
                <w:szCs w:val="20"/>
                <w:lang w:val="en-GB"/>
              </w:rPr>
              <w:t>ECTS Value</w:t>
            </w:r>
          </w:p>
        </w:tc>
      </w:tr>
      <w:tr w:rsidR="00902960" w:rsidRPr="00B72E52"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EA0491B" w:rsidR="00902960" w:rsidRPr="00B72E52" w:rsidRDefault="0080694E" w:rsidP="0080694E">
            <w:pPr>
              <w:jc w:val="center"/>
              <w:rPr>
                <w:rFonts w:ascii="Arial" w:hAnsi="Arial" w:cs="Arial"/>
                <w:b w:val="0"/>
                <w:bCs w:val="0"/>
                <w:sz w:val="20"/>
                <w:szCs w:val="20"/>
                <w:lang w:val="en-GB"/>
              </w:rPr>
            </w:pPr>
            <w:r w:rsidRPr="00B72E52">
              <w:rPr>
                <w:rFonts w:ascii="Arial" w:hAnsi="Arial" w:cs="Arial"/>
                <w:b w:val="0"/>
                <w:bCs w:val="0"/>
                <w:sz w:val="20"/>
                <w:szCs w:val="20"/>
                <w:lang w:val="en-GB"/>
              </w:rPr>
              <w:t xml:space="preserve">TDE </w:t>
            </w:r>
            <w:r w:rsidR="004017BA" w:rsidRPr="00B72E52">
              <w:rPr>
                <w:rFonts w:ascii="Arial" w:hAnsi="Arial" w:cs="Arial"/>
                <w:b w:val="0"/>
                <w:bCs w:val="0"/>
                <w:sz w:val="20"/>
                <w:szCs w:val="20"/>
                <w:lang w:val="en-GB"/>
              </w:rPr>
              <w:t>246</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0ADF8268" w:rsidR="00902960" w:rsidRPr="00B72E52" w:rsidRDefault="004017BA" w:rsidP="00833C72">
            <w:pPr>
              <w:jc w:val="center"/>
              <w:rPr>
                <w:rFonts w:ascii="Arial" w:hAnsi="Arial" w:cs="Arial"/>
                <w:sz w:val="20"/>
                <w:szCs w:val="20"/>
                <w:lang w:val="en-GB"/>
              </w:rPr>
            </w:pPr>
            <w:r w:rsidRPr="00B72E52">
              <w:rPr>
                <w:rFonts w:ascii="Arial" w:hAnsi="Arial" w:cs="Arial"/>
                <w:sz w:val="20"/>
                <w:szCs w:val="20"/>
                <w:lang w:val="en-GB"/>
              </w:rPr>
              <w:t>Turkish Literature of Modernisation Period II</w:t>
            </w:r>
          </w:p>
        </w:tc>
        <w:tc>
          <w:tcPr>
            <w:tcW w:w="2444" w:type="dxa"/>
            <w:gridSpan w:val="4"/>
            <w:shd w:val="clear" w:color="auto" w:fill="FFFFFF" w:themeFill="background1"/>
          </w:tcPr>
          <w:p w14:paraId="5967AF88" w14:textId="71671A52" w:rsidR="00902960" w:rsidRPr="00B72E52" w:rsidRDefault="004017B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(3-0) 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55FC5AAD" w:rsidR="00902960" w:rsidRPr="00B72E52" w:rsidRDefault="00AD79B0" w:rsidP="00833C72">
            <w:pPr>
              <w:jc w:val="center"/>
              <w:rPr>
                <w:rFonts w:ascii="Arial" w:hAnsi="Arial" w:cs="Arial"/>
                <w:b w:val="0"/>
                <w:bCs w:val="0"/>
                <w:sz w:val="20"/>
                <w:szCs w:val="20"/>
                <w:lang w:val="en-GB"/>
              </w:rPr>
            </w:pPr>
            <w:r>
              <w:rPr>
                <w:rFonts w:ascii="Arial" w:hAnsi="Arial" w:cs="Arial"/>
                <w:b w:val="0"/>
                <w:bCs w:val="0"/>
                <w:sz w:val="20"/>
                <w:szCs w:val="20"/>
                <w:lang w:val="en-GB"/>
              </w:rPr>
              <w:t>7</w:t>
            </w:r>
            <w:bookmarkStart w:id="0" w:name="_GoBack"/>
            <w:bookmarkEnd w:id="0"/>
          </w:p>
        </w:tc>
      </w:tr>
      <w:tr w:rsidR="00681162" w:rsidRPr="00B72E52"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7141753" w14:textId="77777777" w:rsidR="00902960" w:rsidRPr="00B72E52" w:rsidRDefault="00902960" w:rsidP="00902960">
            <w:pPr>
              <w:rPr>
                <w:rFonts w:ascii="Arial" w:hAnsi="Arial" w:cs="Arial"/>
                <w:b w:val="0"/>
                <w:sz w:val="20"/>
                <w:szCs w:val="20"/>
                <w:lang w:val="en-GB"/>
              </w:rPr>
            </w:pPr>
            <w:r w:rsidRPr="00B72E52">
              <w:rPr>
                <w:rFonts w:ascii="Arial" w:hAnsi="Arial" w:cs="Arial"/>
                <w:b w:val="0"/>
                <w:sz w:val="20"/>
                <w:szCs w:val="20"/>
                <w:lang w:val="en-GB"/>
              </w:rPr>
              <w:t xml:space="preserve">SDG Focus Area: </w:t>
            </w:r>
          </w:p>
          <w:p w14:paraId="16441E4F"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4 Quality Education: </w:t>
            </w:r>
            <w:proofErr w:type="spellStart"/>
            <w:r w:rsidRPr="00B72E52">
              <w:rPr>
                <w:rFonts w:ascii="Arial" w:hAnsi="Arial" w:cs="Arial"/>
                <w:b w:val="0"/>
                <w:bCs w:val="0"/>
                <w:sz w:val="20"/>
                <w:szCs w:val="20"/>
                <w:lang w:val="en-GB"/>
              </w:rPr>
              <w:t>Genç</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Kalemler's</w:t>
            </w:r>
            <w:proofErr w:type="spellEnd"/>
            <w:r w:rsidRPr="00B72E52">
              <w:rPr>
                <w:rFonts w:ascii="Arial" w:hAnsi="Arial" w:cs="Arial"/>
                <w:b w:val="0"/>
                <w:bCs w:val="0"/>
                <w:sz w:val="20"/>
                <w:szCs w:val="20"/>
                <w:lang w:val="en-GB"/>
              </w:rPr>
              <w:t xml:space="preserve"> mission to educate individuals and the public, and efforts to simplify the language.</w:t>
            </w:r>
          </w:p>
          <w:p w14:paraId="4E4B841B"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SDG 5 Gender Equality: Women's rights debates during the nationalization and early Republican eras.</w:t>
            </w:r>
          </w:p>
          <w:p w14:paraId="4217DD9E"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10 Reducing Inequalities: </w:t>
            </w:r>
            <w:proofErr w:type="spellStart"/>
            <w:r w:rsidRPr="00B72E52">
              <w:rPr>
                <w:rFonts w:ascii="Arial" w:hAnsi="Arial" w:cs="Arial"/>
                <w:b w:val="0"/>
                <w:bCs w:val="0"/>
                <w:sz w:val="20"/>
                <w:szCs w:val="20"/>
                <w:lang w:val="en-GB"/>
              </w:rPr>
              <w:t>Ziya</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Gökalp's</w:t>
            </w:r>
            <w:proofErr w:type="spellEnd"/>
            <w:r w:rsidRPr="00B72E52">
              <w:rPr>
                <w:rFonts w:ascii="Arial" w:hAnsi="Arial" w:cs="Arial"/>
                <w:b w:val="0"/>
                <w:bCs w:val="0"/>
                <w:sz w:val="20"/>
                <w:szCs w:val="20"/>
                <w:lang w:val="en-GB"/>
              </w:rPr>
              <w:t xml:space="preserve"> understanding of Turkism, </w:t>
            </w:r>
            <w:proofErr w:type="spellStart"/>
            <w:r w:rsidRPr="00B72E52">
              <w:rPr>
                <w:rFonts w:ascii="Arial" w:hAnsi="Arial" w:cs="Arial"/>
                <w:b w:val="0"/>
                <w:bCs w:val="0"/>
                <w:sz w:val="20"/>
                <w:szCs w:val="20"/>
                <w:lang w:val="en-GB"/>
              </w:rPr>
              <w:t>Ömer</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Seyfettin's</w:t>
            </w:r>
            <w:proofErr w:type="spellEnd"/>
            <w:r w:rsidRPr="00B72E52">
              <w:rPr>
                <w:rFonts w:ascii="Arial" w:hAnsi="Arial" w:cs="Arial"/>
                <w:b w:val="0"/>
                <w:bCs w:val="0"/>
                <w:sz w:val="20"/>
                <w:szCs w:val="20"/>
                <w:lang w:val="en-GB"/>
              </w:rPr>
              <w:t xml:space="preserve"> emphasis on national identity.</w:t>
            </w:r>
          </w:p>
          <w:p w14:paraId="289DE020"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SDG 11 Sustainable Cities and Communities: Village/urban life and social classes in the stories and novels of the early Republican era.</w:t>
            </w:r>
          </w:p>
          <w:p w14:paraId="4BABEA6A"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13 Climate Action: </w:t>
            </w:r>
            <w:proofErr w:type="spellStart"/>
            <w:r w:rsidRPr="00B72E52">
              <w:rPr>
                <w:rFonts w:ascii="Arial" w:hAnsi="Arial" w:cs="Arial"/>
                <w:b w:val="0"/>
                <w:bCs w:val="0"/>
                <w:sz w:val="20"/>
                <w:szCs w:val="20"/>
                <w:lang w:val="en-GB"/>
              </w:rPr>
              <w:t>Ahmet</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Haşim's</w:t>
            </w:r>
            <w:proofErr w:type="spellEnd"/>
            <w:r w:rsidRPr="00B72E52">
              <w:rPr>
                <w:rFonts w:ascii="Arial" w:hAnsi="Arial" w:cs="Arial"/>
                <w:b w:val="0"/>
                <w:bCs w:val="0"/>
                <w:sz w:val="20"/>
                <w:szCs w:val="20"/>
                <w:lang w:val="en-GB"/>
              </w:rPr>
              <w:t xml:space="preserve"> depictions of nature, the poetic depiction of terrestrial life.</w:t>
            </w:r>
          </w:p>
          <w:p w14:paraId="1D4CC697"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15 Terrestrial Life: Depictions of nature in </w:t>
            </w:r>
            <w:proofErr w:type="spellStart"/>
            <w:r w:rsidRPr="00B72E52">
              <w:rPr>
                <w:rFonts w:ascii="Arial" w:hAnsi="Arial" w:cs="Arial"/>
                <w:b w:val="0"/>
                <w:bCs w:val="0"/>
                <w:sz w:val="20"/>
                <w:szCs w:val="20"/>
                <w:lang w:val="en-GB"/>
              </w:rPr>
              <w:t>Fecr</w:t>
            </w:r>
            <w:proofErr w:type="spellEnd"/>
            <w:r w:rsidRPr="00B72E52">
              <w:rPr>
                <w:rFonts w:ascii="Arial" w:hAnsi="Arial" w:cs="Arial"/>
                <w:b w:val="0"/>
                <w:bCs w:val="0"/>
                <w:sz w:val="20"/>
                <w:szCs w:val="20"/>
                <w:lang w:val="en-GB"/>
              </w:rPr>
              <w:t xml:space="preserve">-i </w:t>
            </w:r>
            <w:proofErr w:type="spellStart"/>
            <w:r w:rsidRPr="00B72E52">
              <w:rPr>
                <w:rFonts w:ascii="Arial" w:hAnsi="Arial" w:cs="Arial"/>
                <w:b w:val="0"/>
                <w:bCs w:val="0"/>
                <w:sz w:val="20"/>
                <w:szCs w:val="20"/>
                <w:lang w:val="en-GB"/>
              </w:rPr>
              <w:t>Ati</w:t>
            </w:r>
            <w:proofErr w:type="spellEnd"/>
            <w:r w:rsidRPr="00B72E52">
              <w:rPr>
                <w:rFonts w:ascii="Arial" w:hAnsi="Arial" w:cs="Arial"/>
                <w:b w:val="0"/>
                <w:bCs w:val="0"/>
                <w:sz w:val="20"/>
                <w:szCs w:val="20"/>
                <w:lang w:val="en-GB"/>
              </w:rPr>
              <w:t xml:space="preserve"> and pre-Republican poetry, the literary representation of rural life.</w:t>
            </w:r>
          </w:p>
          <w:p w14:paraId="256B5FC8"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16 Peace, Justice, and Strong Institutions: </w:t>
            </w:r>
            <w:proofErr w:type="spellStart"/>
            <w:r w:rsidRPr="00B72E52">
              <w:rPr>
                <w:rFonts w:ascii="Arial" w:hAnsi="Arial" w:cs="Arial"/>
                <w:b w:val="0"/>
                <w:bCs w:val="0"/>
                <w:sz w:val="20"/>
                <w:szCs w:val="20"/>
                <w:lang w:val="en-GB"/>
              </w:rPr>
              <w:t>Genç</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Kalemler's</w:t>
            </w:r>
            <w:proofErr w:type="spellEnd"/>
            <w:r w:rsidRPr="00B72E52">
              <w:rPr>
                <w:rFonts w:ascii="Arial" w:hAnsi="Arial" w:cs="Arial"/>
                <w:b w:val="0"/>
                <w:bCs w:val="0"/>
                <w:sz w:val="20"/>
                <w:szCs w:val="20"/>
                <w:lang w:val="en-GB"/>
              </w:rPr>
              <w:t xml:space="preserve"> emphasis on freedom and law, social and political critiques, and the emphasis on freedom and law by writers during the nationalization and early Republican eras.</w:t>
            </w:r>
          </w:p>
          <w:p w14:paraId="15730A01" w14:textId="234635BA" w:rsidR="00B852DF"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17 Partnerships for the Goals: The collaborative culture of literary groups like </w:t>
            </w:r>
            <w:proofErr w:type="spellStart"/>
            <w:r w:rsidRPr="00B72E52">
              <w:rPr>
                <w:rFonts w:ascii="Arial" w:hAnsi="Arial" w:cs="Arial"/>
                <w:b w:val="0"/>
                <w:bCs w:val="0"/>
                <w:sz w:val="20"/>
                <w:szCs w:val="20"/>
                <w:lang w:val="en-GB"/>
              </w:rPr>
              <w:t>Fecr</w:t>
            </w:r>
            <w:proofErr w:type="spellEnd"/>
            <w:r w:rsidRPr="00B72E52">
              <w:rPr>
                <w:rFonts w:ascii="Arial" w:hAnsi="Arial" w:cs="Arial"/>
                <w:b w:val="0"/>
                <w:bCs w:val="0"/>
                <w:sz w:val="20"/>
                <w:szCs w:val="20"/>
                <w:lang w:val="en-GB"/>
              </w:rPr>
              <w:t xml:space="preserve">-i </w:t>
            </w:r>
            <w:proofErr w:type="spellStart"/>
            <w:r w:rsidRPr="00B72E52">
              <w:rPr>
                <w:rFonts w:ascii="Arial" w:hAnsi="Arial" w:cs="Arial"/>
                <w:b w:val="0"/>
                <w:bCs w:val="0"/>
                <w:sz w:val="20"/>
                <w:szCs w:val="20"/>
                <w:lang w:val="en-GB"/>
              </w:rPr>
              <w:t>Ati</w:t>
            </w:r>
            <w:proofErr w:type="spellEnd"/>
            <w:r w:rsidRPr="00B72E52">
              <w:rPr>
                <w:rFonts w:ascii="Arial" w:hAnsi="Arial" w:cs="Arial"/>
                <w:b w:val="0"/>
                <w:bCs w:val="0"/>
                <w:sz w:val="20"/>
                <w:szCs w:val="20"/>
                <w:lang w:val="en-GB"/>
              </w:rPr>
              <w:t xml:space="preserve"> and </w:t>
            </w:r>
            <w:proofErr w:type="spellStart"/>
            <w:r w:rsidRPr="00B72E52">
              <w:rPr>
                <w:rFonts w:ascii="Arial" w:hAnsi="Arial" w:cs="Arial"/>
                <w:b w:val="0"/>
                <w:bCs w:val="0"/>
                <w:sz w:val="20"/>
                <w:szCs w:val="20"/>
                <w:lang w:val="en-GB"/>
              </w:rPr>
              <w:t>Genç</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Kalemler</w:t>
            </w:r>
            <w:proofErr w:type="spellEnd"/>
            <w:r w:rsidRPr="00B72E52">
              <w:rPr>
                <w:rFonts w:ascii="Arial" w:hAnsi="Arial" w:cs="Arial"/>
                <w:b w:val="0"/>
                <w:bCs w:val="0"/>
                <w:sz w:val="20"/>
                <w:szCs w:val="20"/>
                <w:lang w:val="en-GB"/>
              </w:rPr>
              <w:t>.</w:t>
            </w:r>
          </w:p>
          <w:p w14:paraId="640BECDB" w14:textId="3DFAA1F5" w:rsidR="00681162" w:rsidRPr="00B72E52" w:rsidRDefault="00681162" w:rsidP="00902960">
            <w:pPr>
              <w:rPr>
                <w:rFonts w:ascii="Arial" w:hAnsi="Arial" w:cs="Arial"/>
                <w:b w:val="0"/>
                <w:sz w:val="20"/>
                <w:szCs w:val="20"/>
                <w:lang w:val="en-GB"/>
              </w:rPr>
            </w:pPr>
          </w:p>
        </w:tc>
      </w:tr>
      <w:tr w:rsidR="001B4DBF" w:rsidRPr="00B72E52"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B72E52" w:rsidRDefault="001B4DBF">
            <w:pPr>
              <w:rPr>
                <w:rFonts w:ascii="Arial" w:hAnsi="Arial" w:cs="Arial"/>
                <w:sz w:val="20"/>
                <w:szCs w:val="20"/>
                <w:lang w:val="en-GB"/>
              </w:rPr>
            </w:pPr>
            <w:proofErr w:type="spellStart"/>
            <w:r w:rsidRPr="00B72E52">
              <w:rPr>
                <w:rFonts w:ascii="Arial" w:hAnsi="Arial" w:cs="Arial"/>
                <w:sz w:val="20"/>
                <w:szCs w:val="20"/>
                <w:lang w:val="en-GB"/>
              </w:rPr>
              <w:t>Course</w:t>
            </w:r>
            <w:proofErr w:type="spellEnd"/>
            <w:r w:rsidRPr="00B72E52">
              <w:rPr>
                <w:rFonts w:ascii="Arial" w:hAnsi="Arial" w:cs="Arial"/>
                <w:sz w:val="20"/>
                <w:szCs w:val="20"/>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7B8B40E8" w:rsidR="001B4DBF" w:rsidRPr="00B72E52" w:rsidRDefault="00902960" w:rsidP="00833C72">
            <w:pPr>
              <w:rPr>
                <w:rFonts w:ascii="Arial" w:hAnsi="Arial" w:cs="Arial"/>
                <w:sz w:val="20"/>
                <w:szCs w:val="20"/>
                <w:lang w:val="en-GB"/>
              </w:rPr>
            </w:pPr>
            <w:r w:rsidRPr="00B72E52">
              <w:rPr>
                <w:rFonts w:ascii="Arial" w:hAnsi="Arial" w:cs="Arial"/>
                <w:sz w:val="20"/>
                <w:szCs w:val="20"/>
                <w:lang w:val="en-GB"/>
              </w:rPr>
              <w:t>Tu</w:t>
            </w:r>
            <w:r w:rsidR="00AF598F" w:rsidRPr="00B72E52">
              <w:rPr>
                <w:rFonts w:ascii="Arial" w:hAnsi="Arial" w:cs="Arial"/>
                <w:sz w:val="20"/>
                <w:szCs w:val="20"/>
                <w:lang w:val="en-GB"/>
              </w:rPr>
              <w:t>r</w:t>
            </w:r>
            <w:r w:rsidRPr="00B72E52">
              <w:rPr>
                <w:rFonts w:ascii="Arial" w:hAnsi="Arial" w:cs="Arial"/>
                <w:sz w:val="20"/>
                <w:szCs w:val="20"/>
                <w:lang w:val="en-GB"/>
              </w:rPr>
              <w:t>kish</w:t>
            </w:r>
          </w:p>
        </w:tc>
        <w:tc>
          <w:tcPr>
            <w:tcW w:w="3153" w:type="dxa"/>
            <w:gridSpan w:val="4"/>
            <w:shd w:val="clear" w:color="auto" w:fill="DAE9F7" w:themeFill="text2" w:themeFillTint="1A"/>
            <w:vAlign w:val="center"/>
          </w:tcPr>
          <w:p w14:paraId="66E434B8" w14:textId="77777777" w:rsidR="001B4DBF" w:rsidRPr="00B72E52"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B72E52" w:rsidRDefault="00902960" w:rsidP="001B4DBF">
            <w:pPr>
              <w:rPr>
                <w:rFonts w:ascii="Arial" w:hAnsi="Arial" w:cs="Arial"/>
                <w:b w:val="0"/>
                <w:bCs w:val="0"/>
                <w:sz w:val="20"/>
                <w:szCs w:val="20"/>
                <w:lang w:val="en-GB"/>
              </w:rPr>
            </w:pPr>
            <w:r w:rsidRPr="00B72E52">
              <w:rPr>
                <w:rStyle w:val="girinti"/>
                <w:rFonts w:ascii="Arial" w:hAnsi="Arial" w:cs="Arial"/>
                <w:sz w:val="20"/>
                <w:szCs w:val="20"/>
                <w:lang w:val="en-GB"/>
              </w:rPr>
              <w:t>Face to Face</w:t>
            </w:r>
          </w:p>
        </w:tc>
      </w:tr>
      <w:tr w:rsidR="00681162" w:rsidRPr="00B72E52"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0ACEB363" w:rsidR="00681162" w:rsidRPr="00B72E52" w:rsidRDefault="00902960" w:rsidP="00833C72">
            <w:pPr>
              <w:rPr>
                <w:rFonts w:ascii="Arial" w:hAnsi="Arial" w:cs="Arial"/>
                <w:b w:val="0"/>
                <w:bCs w:val="0"/>
                <w:sz w:val="20"/>
                <w:szCs w:val="20"/>
                <w:lang w:val="en-GB"/>
              </w:rPr>
            </w:pPr>
            <w:r w:rsidRPr="00B72E52">
              <w:rPr>
                <w:rFonts w:ascii="Arial" w:hAnsi="Arial" w:cs="Arial"/>
                <w:sz w:val="20"/>
                <w:szCs w:val="20"/>
                <w:lang w:val="en-GB"/>
              </w:rPr>
              <w:t>Compulsory/ Undergraduate / 3.Year / Fall Semester</w:t>
            </w:r>
          </w:p>
        </w:tc>
      </w:tr>
      <w:tr w:rsidR="00F96934" w:rsidRPr="00B72E52"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B72E52" w:rsidRDefault="00A409CF">
            <w:pPr>
              <w:rPr>
                <w:rFonts w:ascii="Arial" w:hAnsi="Arial" w:cs="Arial"/>
                <w:b/>
                <w:bCs/>
                <w:sz w:val="20"/>
                <w:szCs w:val="20"/>
                <w:lang w:val="en-GB"/>
              </w:rPr>
            </w:pPr>
            <w:r w:rsidRPr="00B72E52">
              <w:rPr>
                <w:rFonts w:ascii="Arial" w:hAnsi="Arial" w:cs="Arial"/>
                <w:b/>
                <w:bCs/>
                <w:sz w:val="20"/>
                <w:szCs w:val="20"/>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B72E52" w:rsidRDefault="00A409C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Contact</w:t>
            </w:r>
          </w:p>
        </w:tc>
      </w:tr>
      <w:tr w:rsidR="00902960" w:rsidRPr="00B72E52" w14:paraId="44256859" w14:textId="77777777" w:rsidTr="009029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B72E52" w:rsidRDefault="00902960" w:rsidP="00466279">
            <w:pPr>
              <w:jc w:val="center"/>
              <w:rPr>
                <w:rFonts w:ascii="Arial" w:hAnsi="Arial" w:cs="Arial"/>
                <w:b w:val="0"/>
                <w:sz w:val="20"/>
                <w:szCs w:val="20"/>
                <w:lang w:val="en-GB"/>
              </w:rPr>
            </w:pPr>
            <w:r w:rsidRPr="00B72E52">
              <w:rPr>
                <w:rFonts w:ascii="Arial" w:hAnsi="Arial" w:cs="Arial"/>
                <w:sz w:val="20"/>
                <w:szCs w:val="20"/>
                <w:lang w:val="en-GB"/>
              </w:rPr>
              <w:t xml:space="preserve">Prof. </w:t>
            </w:r>
            <w:proofErr w:type="spellStart"/>
            <w:r w:rsidRPr="00B72E52">
              <w:rPr>
                <w:rFonts w:ascii="Arial" w:hAnsi="Arial" w:cs="Arial"/>
                <w:sz w:val="20"/>
                <w:szCs w:val="20"/>
                <w:lang w:val="en-GB"/>
              </w:rPr>
              <w:t>Dr.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Elmas</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53B771BC" w:rsidR="00902960" w:rsidRPr="00B72E52" w:rsidRDefault="00902960" w:rsidP="00833C72">
            <w:pPr>
              <w:jc w:val="center"/>
              <w:rPr>
                <w:rFonts w:ascii="Arial" w:hAnsi="Arial" w:cs="Arial"/>
                <w:bCs/>
                <w:sz w:val="20"/>
                <w:szCs w:val="20"/>
                <w:lang w:val="en-GB"/>
              </w:rPr>
            </w:pPr>
            <w:r w:rsidRPr="00B72E52">
              <w:rPr>
                <w:rFonts w:ascii="Arial" w:hAnsi="Arial" w:cs="Arial"/>
                <w:bCs/>
                <w:sz w:val="20"/>
                <w:szCs w:val="20"/>
                <w:lang w:val="en-GB"/>
              </w:rPr>
              <w:t>2</w:t>
            </w:r>
          </w:p>
        </w:tc>
        <w:tc>
          <w:tcPr>
            <w:tcW w:w="1559" w:type="dxa"/>
            <w:gridSpan w:val="3"/>
            <w:tcBorders>
              <w:top w:val="single" w:sz="4" w:space="0" w:color="4C94D8" w:themeColor="text2" w:themeTint="80"/>
            </w:tcBorders>
            <w:shd w:val="clear" w:color="auto" w:fill="FFFFFF" w:themeFill="background1"/>
            <w:vAlign w:val="center"/>
          </w:tcPr>
          <w:p w14:paraId="72C71106" w14:textId="77777777" w:rsidR="00902960" w:rsidRPr="00B72E52"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586" w:type="dxa"/>
            <w:gridSpan w:val="3"/>
            <w:tcBorders>
              <w:top w:val="single" w:sz="4" w:space="0" w:color="4C94D8" w:themeColor="text2" w:themeTint="80"/>
            </w:tcBorders>
            <w:shd w:val="clear" w:color="auto" w:fill="FFFFFF" w:themeFill="background1"/>
          </w:tcPr>
          <w:p w14:paraId="26CCA1DE" w14:textId="77777777" w:rsidR="00902960" w:rsidRPr="00B72E52" w:rsidRDefault="00AB2E0D" w:rsidP="000505DF">
            <w:pPr>
              <w:rPr>
                <w:rFonts w:ascii="Arial" w:hAnsi="Arial" w:cs="Arial"/>
                <w:sz w:val="20"/>
                <w:szCs w:val="20"/>
                <w:lang w:val="en-GB"/>
              </w:rPr>
            </w:pPr>
            <w:hyperlink r:id="rId8" w:history="1">
              <w:r w:rsidR="00902960" w:rsidRPr="00B72E52">
                <w:rPr>
                  <w:rStyle w:val="Kpr"/>
                  <w:rFonts w:ascii="Arial" w:hAnsi="Arial" w:cs="Arial"/>
                  <w:sz w:val="20"/>
                  <w:szCs w:val="20"/>
                  <w:lang w:val="en-GB"/>
                </w:rPr>
                <w:t>elmassahin@cag.edu.tr</w:t>
              </w:r>
            </w:hyperlink>
          </w:p>
          <w:p w14:paraId="59E51361" w14:textId="77777777" w:rsidR="00902960" w:rsidRPr="00B72E52" w:rsidRDefault="00902960" w:rsidP="00833C72">
            <w:pPr>
              <w:jc w:val="center"/>
              <w:rPr>
                <w:rFonts w:ascii="Arial" w:hAnsi="Arial" w:cs="Arial"/>
                <w:b w:val="0"/>
                <w:sz w:val="20"/>
                <w:szCs w:val="20"/>
                <w:lang w:val="en-GB"/>
              </w:rPr>
            </w:pPr>
          </w:p>
        </w:tc>
      </w:tr>
      <w:tr w:rsidR="00902960" w:rsidRPr="00B72E52"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B72E52" w:rsidRDefault="00902960" w:rsidP="0034027E">
            <w:pPr>
              <w:rPr>
                <w:rFonts w:ascii="Arial" w:hAnsi="Arial" w:cs="Arial"/>
                <w:b w:val="0"/>
                <w:bCs w:val="0"/>
                <w:sz w:val="20"/>
                <w:szCs w:val="20"/>
                <w:lang w:val="en-GB"/>
              </w:rPr>
            </w:pPr>
            <w:r w:rsidRPr="00B72E52">
              <w:rPr>
                <w:rFonts w:ascii="Arial" w:hAnsi="Arial" w:cs="Arial"/>
                <w:sz w:val="20"/>
                <w:szCs w:val="20"/>
                <w:lang w:val="en-GB"/>
              </w:rPr>
              <w:t xml:space="preserve">Prof. </w:t>
            </w:r>
            <w:proofErr w:type="spellStart"/>
            <w:r w:rsidRPr="00B72E52">
              <w:rPr>
                <w:rFonts w:ascii="Arial" w:hAnsi="Arial" w:cs="Arial"/>
                <w:sz w:val="20"/>
                <w:szCs w:val="20"/>
                <w:lang w:val="en-GB"/>
              </w:rPr>
              <w:t>Dr.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Elmas</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Şahin</w:t>
            </w:r>
            <w:proofErr w:type="spellEnd"/>
          </w:p>
        </w:tc>
      </w:tr>
      <w:tr w:rsidR="00902960" w:rsidRPr="00B72E52"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4C5BF418" w14:textId="77777777" w:rsidR="001B7798" w:rsidRPr="00AD79B0" w:rsidRDefault="00902960" w:rsidP="001B7798">
            <w:pPr>
              <w:rPr>
                <w:rFonts w:ascii="Arial" w:hAnsi="Arial" w:cs="Arial"/>
                <w:b w:val="0"/>
                <w:sz w:val="20"/>
                <w:szCs w:val="20"/>
                <w:lang w:val="en-GB"/>
              </w:rPr>
            </w:pPr>
            <w:r w:rsidRPr="00B72E52">
              <w:rPr>
                <w:rFonts w:ascii="Arial" w:hAnsi="Arial" w:cs="Arial"/>
                <w:sz w:val="20"/>
                <w:szCs w:val="20"/>
                <w:lang w:val="en-GB"/>
              </w:rPr>
              <w:t>Course Objectives</w:t>
            </w:r>
            <w:r w:rsidR="004017BA" w:rsidRPr="00B72E52">
              <w:rPr>
                <w:rFonts w:ascii="Arial" w:hAnsi="Arial" w:cs="Arial"/>
                <w:sz w:val="20"/>
                <w:szCs w:val="20"/>
                <w:lang w:val="en-GB"/>
              </w:rPr>
              <w:t xml:space="preserve">: </w:t>
            </w:r>
            <w:r w:rsidR="001B7798" w:rsidRPr="00AD79B0">
              <w:rPr>
                <w:rFonts w:ascii="Arial" w:hAnsi="Arial" w:cs="Arial"/>
                <w:b w:val="0"/>
                <w:sz w:val="20"/>
                <w:szCs w:val="20"/>
                <w:lang w:val="en-GB"/>
              </w:rPr>
              <w:t xml:space="preserve">The main objective of this course is to examine the transformations in Turkish literature from the </w:t>
            </w:r>
            <w:proofErr w:type="spellStart"/>
            <w:r w:rsidR="001B7798" w:rsidRPr="00AD79B0">
              <w:rPr>
                <w:rFonts w:ascii="Arial" w:hAnsi="Arial" w:cs="Arial"/>
                <w:b w:val="0"/>
                <w:sz w:val="20"/>
                <w:szCs w:val="20"/>
                <w:lang w:val="en-GB"/>
              </w:rPr>
              <w:t>Fecr</w:t>
            </w:r>
            <w:proofErr w:type="spellEnd"/>
            <w:r w:rsidR="001B7798" w:rsidRPr="00AD79B0">
              <w:rPr>
                <w:rFonts w:ascii="Arial" w:hAnsi="Arial" w:cs="Arial"/>
                <w:b w:val="0"/>
                <w:sz w:val="20"/>
                <w:szCs w:val="20"/>
                <w:lang w:val="en-GB"/>
              </w:rPr>
              <w:t xml:space="preserve">-i </w:t>
            </w:r>
            <w:proofErr w:type="spellStart"/>
            <w:r w:rsidR="001B7798" w:rsidRPr="00AD79B0">
              <w:rPr>
                <w:rFonts w:ascii="Arial" w:hAnsi="Arial" w:cs="Arial"/>
                <w:b w:val="0"/>
                <w:sz w:val="20"/>
                <w:szCs w:val="20"/>
                <w:lang w:val="en-GB"/>
              </w:rPr>
              <w:t>Ati</w:t>
            </w:r>
            <w:proofErr w:type="spellEnd"/>
            <w:r w:rsidR="001B7798" w:rsidRPr="00AD79B0">
              <w:rPr>
                <w:rFonts w:ascii="Arial" w:hAnsi="Arial" w:cs="Arial"/>
                <w:b w:val="0"/>
                <w:sz w:val="20"/>
                <w:szCs w:val="20"/>
                <w:lang w:val="en-GB"/>
              </w:rPr>
              <w:t xml:space="preserve"> period to the early Republican era within historical, sociological, and aesthetic frameworks. Students will:</w:t>
            </w:r>
          </w:p>
          <w:p w14:paraId="7EB0156E" w14:textId="77777777" w:rsidR="001B7798" w:rsidRPr="00AD79B0" w:rsidRDefault="001B7798" w:rsidP="001B7798">
            <w:pPr>
              <w:numPr>
                <w:ilvl w:val="0"/>
                <w:numId w:val="1"/>
              </w:numPr>
              <w:rPr>
                <w:rFonts w:ascii="Arial" w:hAnsi="Arial" w:cs="Arial"/>
                <w:b w:val="0"/>
                <w:sz w:val="20"/>
                <w:szCs w:val="20"/>
                <w:lang w:val="en-GB"/>
              </w:rPr>
            </w:pPr>
            <w:proofErr w:type="spellStart"/>
            <w:r w:rsidRPr="00AD79B0">
              <w:rPr>
                <w:rFonts w:ascii="Arial" w:hAnsi="Arial" w:cs="Arial"/>
                <w:b w:val="0"/>
                <w:sz w:val="20"/>
                <w:szCs w:val="20"/>
                <w:lang w:val="en-GB"/>
              </w:rPr>
              <w:t>Analyze</w:t>
            </w:r>
            <w:proofErr w:type="spellEnd"/>
            <w:r w:rsidRPr="00AD79B0">
              <w:rPr>
                <w:rFonts w:ascii="Arial" w:hAnsi="Arial" w:cs="Arial"/>
                <w:b w:val="0"/>
                <w:sz w:val="20"/>
                <w:szCs w:val="20"/>
                <w:lang w:val="en-GB"/>
              </w:rPr>
              <w:t xml:space="preserve"> concepts such as national identity construction, language simplification, social responsibility, and cultural representation through literary texts.</w:t>
            </w:r>
          </w:p>
          <w:p w14:paraId="44331F90" w14:textId="77777777" w:rsidR="001B7798" w:rsidRPr="00AD79B0" w:rsidRDefault="001B7798" w:rsidP="001B7798">
            <w:pPr>
              <w:numPr>
                <w:ilvl w:val="0"/>
                <w:numId w:val="1"/>
              </w:numPr>
              <w:rPr>
                <w:rFonts w:ascii="Arial" w:hAnsi="Arial" w:cs="Arial"/>
                <w:b w:val="0"/>
                <w:sz w:val="20"/>
                <w:szCs w:val="20"/>
                <w:lang w:val="en-GB"/>
              </w:rPr>
            </w:pPr>
            <w:r w:rsidRPr="00AD79B0">
              <w:rPr>
                <w:rFonts w:ascii="Arial" w:hAnsi="Arial" w:cs="Arial"/>
                <w:b w:val="0"/>
                <w:sz w:val="20"/>
                <w:szCs w:val="20"/>
                <w:lang w:val="en-GB"/>
              </w:rPr>
              <w:t>Interpret the relationship between the individual and society.</w:t>
            </w:r>
          </w:p>
          <w:p w14:paraId="784EA1DD" w14:textId="77777777" w:rsidR="001B7798" w:rsidRPr="00AD79B0" w:rsidRDefault="001B7798" w:rsidP="001B7798">
            <w:pPr>
              <w:numPr>
                <w:ilvl w:val="0"/>
                <w:numId w:val="1"/>
              </w:numPr>
              <w:rPr>
                <w:rFonts w:ascii="Arial" w:hAnsi="Arial" w:cs="Arial"/>
                <w:b w:val="0"/>
                <w:sz w:val="20"/>
                <w:szCs w:val="20"/>
                <w:lang w:val="en-GB"/>
              </w:rPr>
            </w:pPr>
            <w:r w:rsidRPr="00AD79B0">
              <w:rPr>
                <w:rFonts w:ascii="Arial" w:hAnsi="Arial" w:cs="Arial"/>
                <w:b w:val="0"/>
                <w:sz w:val="20"/>
                <w:szCs w:val="20"/>
                <w:lang w:val="en-GB"/>
              </w:rPr>
              <w:t>Develop creative expression skills.</w:t>
            </w:r>
          </w:p>
          <w:p w14:paraId="7BA49138" w14:textId="77777777" w:rsidR="001B7798" w:rsidRPr="00AD79B0" w:rsidRDefault="001B7798" w:rsidP="001B7798">
            <w:pPr>
              <w:numPr>
                <w:ilvl w:val="0"/>
                <w:numId w:val="1"/>
              </w:numPr>
              <w:rPr>
                <w:rFonts w:ascii="Arial" w:hAnsi="Arial" w:cs="Arial"/>
                <w:b w:val="0"/>
                <w:sz w:val="20"/>
                <w:szCs w:val="20"/>
                <w:lang w:val="en-GB"/>
              </w:rPr>
            </w:pPr>
            <w:r w:rsidRPr="00AD79B0">
              <w:rPr>
                <w:rFonts w:ascii="Arial" w:hAnsi="Arial" w:cs="Arial"/>
                <w:b w:val="0"/>
                <w:sz w:val="20"/>
                <w:szCs w:val="20"/>
                <w:lang w:val="en-GB"/>
              </w:rPr>
              <w:t>Evaluate societal messages in line with Sustainable Development Goals (SDGs).</w:t>
            </w:r>
          </w:p>
          <w:p w14:paraId="73640DF2" w14:textId="77777777" w:rsidR="001B7798" w:rsidRPr="00AD79B0" w:rsidRDefault="001B7798" w:rsidP="001B7798">
            <w:pPr>
              <w:rPr>
                <w:rFonts w:ascii="Arial" w:hAnsi="Arial" w:cs="Arial"/>
                <w:b w:val="0"/>
                <w:sz w:val="20"/>
                <w:szCs w:val="20"/>
                <w:lang w:val="en-GB"/>
              </w:rPr>
            </w:pPr>
            <w:r w:rsidRPr="00AD79B0">
              <w:rPr>
                <w:rFonts w:ascii="Arial" w:hAnsi="Arial" w:cs="Arial"/>
                <w:b w:val="0"/>
                <w:sz w:val="20"/>
                <w:szCs w:val="20"/>
                <w:lang w:val="en-GB"/>
              </w:rPr>
              <w:t>This approach aims to strengthen students’ critical thinking and empathy skills.</w:t>
            </w:r>
          </w:p>
          <w:p w14:paraId="65E7B619" w14:textId="09E5B4F6" w:rsidR="00902960" w:rsidRPr="00B72E52" w:rsidRDefault="00902960">
            <w:pPr>
              <w:rPr>
                <w:rFonts w:ascii="Arial" w:hAnsi="Arial" w:cs="Arial"/>
                <w:sz w:val="20"/>
                <w:szCs w:val="20"/>
                <w:lang w:val="en-GB"/>
              </w:rPr>
            </w:pPr>
          </w:p>
        </w:tc>
      </w:tr>
      <w:tr w:rsidR="00902960" w:rsidRPr="00B72E52"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Relations</w:t>
            </w:r>
          </w:p>
        </w:tc>
      </w:tr>
      <w:tr w:rsidR="00902960" w:rsidRPr="00B72E52"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B72E52" w:rsidRDefault="00902960"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B72E52" w:rsidRDefault="00902960" w:rsidP="003A4CE2">
            <w:pPr>
              <w:rPr>
                <w:rFonts w:ascii="Arial" w:hAnsi="Arial" w:cs="Arial"/>
                <w:sz w:val="20"/>
                <w:szCs w:val="20"/>
                <w:lang w:val="en-GB"/>
              </w:rPr>
            </w:pPr>
          </w:p>
        </w:tc>
        <w:tc>
          <w:tcPr>
            <w:tcW w:w="1417" w:type="dxa"/>
            <w:gridSpan w:val="4"/>
            <w:shd w:val="clear" w:color="auto" w:fill="FFFFFF" w:themeFill="background1"/>
            <w:vAlign w:val="center"/>
          </w:tcPr>
          <w:p w14:paraId="2A1B453D" w14:textId="77777777" w:rsidR="00902960" w:rsidRPr="00B72E52"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B72E52" w:rsidRDefault="00902960" w:rsidP="001B4DBF">
            <w:pPr>
              <w:jc w:val="center"/>
              <w:rPr>
                <w:rFonts w:ascii="Arial" w:hAnsi="Arial" w:cs="Arial"/>
                <w:b w:val="0"/>
                <w:bCs w:val="0"/>
                <w:sz w:val="20"/>
                <w:szCs w:val="20"/>
                <w:lang w:val="en-GB"/>
              </w:rPr>
            </w:pPr>
            <w:r w:rsidRPr="00B72E52">
              <w:rPr>
                <w:rFonts w:ascii="Arial" w:hAnsi="Arial" w:cs="Arial"/>
                <w:b w:val="0"/>
                <w:bCs w:val="0"/>
                <w:sz w:val="20"/>
                <w:szCs w:val="20"/>
                <w:lang w:val="en-GB"/>
              </w:rPr>
              <w:t>Net Contribution</w:t>
            </w:r>
          </w:p>
        </w:tc>
      </w:tr>
      <w:tr w:rsidR="001B7798" w:rsidRPr="00B72E52" w14:paraId="2D010E49"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2E953C89" w14:textId="4F41267F" w:rsidR="001B7798" w:rsidRPr="00B72E52" w:rsidRDefault="001B7798" w:rsidP="00466279">
            <w:pPr>
              <w:jc w:val="center"/>
              <w:rPr>
                <w:rFonts w:ascii="Arial" w:hAnsi="Arial" w:cs="Arial"/>
                <w:sz w:val="20"/>
                <w:szCs w:val="20"/>
                <w:lang w:val="en-GB"/>
              </w:rPr>
            </w:pPr>
          </w:p>
        </w:tc>
        <w:tc>
          <w:tcPr>
            <w:tcW w:w="6521" w:type="dxa"/>
            <w:gridSpan w:val="7"/>
            <w:shd w:val="clear" w:color="auto" w:fill="DAE9F7" w:themeFill="text2" w:themeFillTint="1A"/>
          </w:tcPr>
          <w:p w14:paraId="2E40272B" w14:textId="61335B08"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Explain the evolution of literary understanding from </w:t>
            </w:r>
            <w:proofErr w:type="spellStart"/>
            <w:r w:rsidRPr="00B72E52">
              <w:rPr>
                <w:rFonts w:ascii="Arial" w:hAnsi="Arial" w:cs="Arial"/>
                <w:sz w:val="20"/>
                <w:szCs w:val="20"/>
                <w:lang w:val="en-GB"/>
              </w:rPr>
              <w:t>Fecr</w:t>
            </w:r>
            <w:proofErr w:type="spellEnd"/>
            <w:r w:rsidRPr="00B72E52">
              <w:rPr>
                <w:rFonts w:ascii="Arial" w:hAnsi="Arial" w:cs="Arial"/>
                <w:sz w:val="20"/>
                <w:szCs w:val="20"/>
                <w:lang w:val="en-GB"/>
              </w:rPr>
              <w:t xml:space="preserve">-i </w:t>
            </w:r>
            <w:proofErr w:type="spellStart"/>
            <w:r w:rsidRPr="00B72E52">
              <w:rPr>
                <w:rFonts w:ascii="Arial" w:hAnsi="Arial" w:cs="Arial"/>
                <w:sz w:val="20"/>
                <w:szCs w:val="20"/>
                <w:lang w:val="en-GB"/>
              </w:rPr>
              <w:t>Ati</w:t>
            </w:r>
            <w:proofErr w:type="spellEnd"/>
            <w:r w:rsidRPr="00B72E52">
              <w:rPr>
                <w:rFonts w:ascii="Arial" w:hAnsi="Arial" w:cs="Arial"/>
                <w:sz w:val="20"/>
                <w:szCs w:val="20"/>
                <w:lang w:val="en-GB"/>
              </w:rPr>
              <w:t xml:space="preserve"> to the early Republican era.</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25B29E61"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5C4010F7"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w:t>
            </w:r>
          </w:p>
        </w:tc>
      </w:tr>
      <w:tr w:rsidR="001B7798" w:rsidRPr="00B72E52" w14:paraId="347B549F"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838AE5E" w14:textId="0FB14E9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2</w:t>
            </w:r>
          </w:p>
        </w:tc>
        <w:tc>
          <w:tcPr>
            <w:tcW w:w="6521" w:type="dxa"/>
            <w:gridSpan w:val="7"/>
            <w:shd w:val="clear" w:color="auto" w:fill="FFFFFF" w:themeFill="background1"/>
          </w:tcPr>
          <w:p w14:paraId="0185FF67" w14:textId="47662D13"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Analyze</w:t>
            </w:r>
            <w:proofErr w:type="spellEnd"/>
            <w:r w:rsidRPr="00B72E52">
              <w:rPr>
                <w:rFonts w:ascii="Arial" w:hAnsi="Arial" w:cs="Arial"/>
                <w:sz w:val="20"/>
                <w:szCs w:val="20"/>
                <w:lang w:val="en-GB"/>
              </w:rPr>
              <w:t xml:space="preserve"> national identity, language simplification, and identity themes in literary texts.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559BAB1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8,13,15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DF87415"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66196677"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52E8E8A1" w14:textId="6F717BE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3</w:t>
            </w:r>
          </w:p>
        </w:tc>
        <w:tc>
          <w:tcPr>
            <w:tcW w:w="6521" w:type="dxa"/>
            <w:gridSpan w:val="7"/>
            <w:shd w:val="clear" w:color="auto" w:fill="DAE9F7" w:themeFill="text2" w:themeFillTint="1A"/>
          </w:tcPr>
          <w:p w14:paraId="4C314DDE" w14:textId="3FF337C9"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Evaluate societal messages in selected texts in line with SDGs.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2656B130"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0F5BAB8B"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w:t>
            </w:r>
          </w:p>
        </w:tc>
      </w:tr>
      <w:tr w:rsidR="001B7798" w:rsidRPr="00B72E52" w14:paraId="17CD7EDE"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A4E0C1B" w14:textId="44CD0BA9"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4</w:t>
            </w:r>
          </w:p>
        </w:tc>
        <w:tc>
          <w:tcPr>
            <w:tcW w:w="6521" w:type="dxa"/>
            <w:gridSpan w:val="7"/>
            <w:shd w:val="clear" w:color="auto" w:fill="FFFFFF" w:themeFill="background1"/>
          </w:tcPr>
          <w:p w14:paraId="6F332E2A" w14:textId="3BFE5FA5"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Interpret literary texts from historical, sociological, and aesthetic perspectives.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52091924"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8,12,15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6D593325"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18A5A0F9"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3796506B" w14:textId="71B5F265"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5</w:t>
            </w:r>
          </w:p>
        </w:tc>
        <w:tc>
          <w:tcPr>
            <w:tcW w:w="6521" w:type="dxa"/>
            <w:gridSpan w:val="7"/>
            <w:shd w:val="clear" w:color="auto" w:fill="DAE9F7" w:themeFill="text2" w:themeFillTint="1A"/>
          </w:tcPr>
          <w:p w14:paraId="1C97D80A" w14:textId="4B125DB3"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Develop sensitivity to themes such as national identity, women’s rights, and educational reform.</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3F5615C5"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13,15,19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34F7BB5F"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695BF82F"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6BC444CD" w14:textId="77143E67"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6</w:t>
            </w:r>
          </w:p>
        </w:tc>
        <w:tc>
          <w:tcPr>
            <w:tcW w:w="6521" w:type="dxa"/>
            <w:gridSpan w:val="7"/>
            <w:shd w:val="clear" w:color="auto" w:fill="FFFFFF" w:themeFill="background1"/>
          </w:tcPr>
          <w:p w14:paraId="63906508" w14:textId="5E4A75C4"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Understand literature as a tool for social responsibility.</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0E8EB1AC"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19,18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6921D9E"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w:t>
            </w:r>
          </w:p>
        </w:tc>
      </w:tr>
      <w:tr w:rsidR="001B7798" w:rsidRPr="00B72E52" w14:paraId="03811CB0"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DC9C56"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4664D70" w14:textId="081D6FA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7</w:t>
            </w:r>
          </w:p>
        </w:tc>
        <w:tc>
          <w:tcPr>
            <w:tcW w:w="6521" w:type="dxa"/>
            <w:gridSpan w:val="7"/>
            <w:shd w:val="clear" w:color="auto" w:fill="FFFFFF" w:themeFill="background1"/>
          </w:tcPr>
          <w:p w14:paraId="63B56C05" w14:textId="26905104"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Express themselves effectively in written and oral forms through creative means.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41FDEDB5" w14:textId="2AB46DC6"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3,18,17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45951631" w14:textId="53DCF285"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0D228A75"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1257CC14" w14:textId="5A39A9E8"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8</w:t>
            </w:r>
          </w:p>
        </w:tc>
        <w:tc>
          <w:tcPr>
            <w:tcW w:w="6521" w:type="dxa"/>
            <w:gridSpan w:val="7"/>
            <w:shd w:val="clear" w:color="auto" w:fill="DAE9F7" w:themeFill="text2" w:themeFillTint="1A"/>
          </w:tcPr>
          <w:p w14:paraId="4D3CE84B" w14:textId="0F776FEF"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Build confidence and responsibility in presentations, discussions, and project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5270F1FD"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18,16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71DE9F24"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w:t>
            </w:r>
          </w:p>
        </w:tc>
      </w:tr>
      <w:tr w:rsidR="00902960" w:rsidRPr="00B72E52"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1F2B47A1" w14:textId="77777777" w:rsidR="001B7798" w:rsidRPr="00B72E52" w:rsidRDefault="001B7798" w:rsidP="001B7798">
            <w:pPr>
              <w:rPr>
                <w:rFonts w:ascii="Arial" w:hAnsi="Arial" w:cs="Arial"/>
                <w:b w:val="0"/>
                <w:color w:val="333333"/>
                <w:sz w:val="20"/>
                <w:szCs w:val="20"/>
                <w:lang w:val="en-GB"/>
              </w:rPr>
            </w:pPr>
            <w:r w:rsidRPr="00B72E52">
              <w:rPr>
                <w:rFonts w:ascii="Arial" w:hAnsi="Arial" w:cs="Arial"/>
                <w:b w:val="0"/>
                <w:color w:val="333333"/>
                <w:sz w:val="20"/>
                <w:szCs w:val="20"/>
                <w:lang w:val="en-GB"/>
              </w:rPr>
              <w:t xml:space="preserve">The course begins with the emergence and artistic vision of the </w:t>
            </w:r>
            <w:proofErr w:type="spellStart"/>
            <w:r w:rsidRPr="00B72E52">
              <w:rPr>
                <w:rFonts w:ascii="Arial" w:hAnsi="Arial" w:cs="Arial"/>
                <w:b w:val="0"/>
                <w:color w:val="333333"/>
                <w:sz w:val="20"/>
                <w:szCs w:val="20"/>
                <w:lang w:val="en-GB"/>
              </w:rPr>
              <w:t>Fecr</w:t>
            </w:r>
            <w:proofErr w:type="spellEnd"/>
            <w:r w:rsidRPr="00B72E52">
              <w:rPr>
                <w:rFonts w:ascii="Arial" w:hAnsi="Arial" w:cs="Arial"/>
                <w:b w:val="0"/>
                <w:color w:val="333333"/>
                <w:sz w:val="20"/>
                <w:szCs w:val="20"/>
                <w:lang w:val="en-GB"/>
              </w:rPr>
              <w:t xml:space="preserve">-i </w:t>
            </w:r>
            <w:proofErr w:type="spellStart"/>
            <w:r w:rsidRPr="00B72E52">
              <w:rPr>
                <w:rFonts w:ascii="Arial" w:hAnsi="Arial" w:cs="Arial"/>
                <w:b w:val="0"/>
                <w:color w:val="333333"/>
                <w:sz w:val="20"/>
                <w:szCs w:val="20"/>
                <w:lang w:val="en-GB"/>
              </w:rPr>
              <w:t>Ati</w:t>
            </w:r>
            <w:proofErr w:type="spellEnd"/>
            <w:r w:rsidRPr="00B72E52">
              <w:rPr>
                <w:rFonts w:ascii="Arial" w:hAnsi="Arial" w:cs="Arial"/>
                <w:b w:val="0"/>
                <w:color w:val="333333"/>
                <w:sz w:val="20"/>
                <w:szCs w:val="20"/>
                <w:lang w:val="en-GB"/>
              </w:rPr>
              <w:t xml:space="preserve"> literary group, examining individual sensitivities through </w:t>
            </w:r>
            <w:proofErr w:type="spellStart"/>
            <w:r w:rsidRPr="00B72E52">
              <w:rPr>
                <w:rFonts w:ascii="Arial" w:hAnsi="Arial" w:cs="Arial"/>
                <w:b w:val="0"/>
                <w:color w:val="333333"/>
                <w:sz w:val="20"/>
                <w:szCs w:val="20"/>
                <w:lang w:val="en-GB"/>
              </w:rPr>
              <w:t>Ahmet</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Haşim’s</w:t>
            </w:r>
            <w:proofErr w:type="spellEnd"/>
            <w:r w:rsidRPr="00B72E52">
              <w:rPr>
                <w:rFonts w:ascii="Arial" w:hAnsi="Arial" w:cs="Arial"/>
                <w:b w:val="0"/>
                <w:color w:val="333333"/>
                <w:sz w:val="20"/>
                <w:szCs w:val="20"/>
                <w:lang w:val="en-GB"/>
              </w:rPr>
              <w:t xml:space="preserve"> nature- and emotion-</w:t>
            </w:r>
            <w:proofErr w:type="spellStart"/>
            <w:r w:rsidRPr="00B72E52">
              <w:rPr>
                <w:rFonts w:ascii="Arial" w:hAnsi="Arial" w:cs="Arial"/>
                <w:b w:val="0"/>
                <w:color w:val="333333"/>
                <w:sz w:val="20"/>
                <w:szCs w:val="20"/>
                <w:lang w:val="en-GB"/>
              </w:rPr>
              <w:t>centered</w:t>
            </w:r>
            <w:proofErr w:type="spellEnd"/>
            <w:r w:rsidRPr="00B72E52">
              <w:rPr>
                <w:rFonts w:ascii="Arial" w:hAnsi="Arial" w:cs="Arial"/>
                <w:b w:val="0"/>
                <w:color w:val="333333"/>
                <w:sz w:val="20"/>
                <w:szCs w:val="20"/>
                <w:lang w:val="en-GB"/>
              </w:rPr>
              <w:t xml:space="preserve"> poetry. It continues with the intellectual foundations of the National Literature period, language simplification, and national identity construction. Short stories reflect national transformation, and discussions on gender and family representation highlight societal changes.</w:t>
            </w:r>
          </w:p>
          <w:p w14:paraId="39D60200" w14:textId="5774D6EE" w:rsidR="00902960" w:rsidRPr="00B72E52" w:rsidRDefault="001B7798" w:rsidP="001B7798">
            <w:pPr>
              <w:rPr>
                <w:rFonts w:ascii="Arial" w:hAnsi="Arial" w:cs="Arial"/>
                <w:b w:val="0"/>
                <w:color w:val="333333"/>
                <w:sz w:val="20"/>
                <w:szCs w:val="20"/>
                <w:lang w:val="en-GB"/>
              </w:rPr>
            </w:pPr>
            <w:r w:rsidRPr="00B72E52">
              <w:rPr>
                <w:rFonts w:ascii="Arial" w:hAnsi="Arial" w:cs="Arial"/>
                <w:b w:val="0"/>
                <w:color w:val="333333"/>
                <w:sz w:val="20"/>
                <w:szCs w:val="20"/>
                <w:lang w:val="en-GB"/>
              </w:rPr>
              <w:t xml:space="preserve">Topics include: </w:t>
            </w:r>
            <w:proofErr w:type="spellStart"/>
            <w:r w:rsidRPr="00B72E52">
              <w:rPr>
                <w:rFonts w:ascii="Arial" w:hAnsi="Arial" w:cs="Arial"/>
                <w:b w:val="0"/>
                <w:color w:val="333333"/>
                <w:sz w:val="20"/>
                <w:szCs w:val="20"/>
                <w:lang w:val="en-GB"/>
              </w:rPr>
              <w:t>Yahya</w:t>
            </w:r>
            <w:proofErr w:type="spellEnd"/>
            <w:r w:rsidRPr="00B72E52">
              <w:rPr>
                <w:rFonts w:ascii="Arial" w:hAnsi="Arial" w:cs="Arial"/>
                <w:b w:val="0"/>
                <w:color w:val="333333"/>
                <w:sz w:val="20"/>
                <w:szCs w:val="20"/>
                <w:lang w:val="en-GB"/>
              </w:rPr>
              <w:t xml:space="preserve"> Kemal’s urban and identity perceptions, Mehmet </w:t>
            </w:r>
            <w:proofErr w:type="spellStart"/>
            <w:r w:rsidRPr="00B72E52">
              <w:rPr>
                <w:rFonts w:ascii="Arial" w:hAnsi="Arial" w:cs="Arial"/>
                <w:b w:val="0"/>
                <w:color w:val="333333"/>
                <w:sz w:val="20"/>
                <w:szCs w:val="20"/>
                <w:lang w:val="en-GB"/>
              </w:rPr>
              <w:t>Akif’s</w:t>
            </w:r>
            <w:proofErr w:type="spellEnd"/>
            <w:r w:rsidRPr="00B72E52">
              <w:rPr>
                <w:rFonts w:ascii="Arial" w:hAnsi="Arial" w:cs="Arial"/>
                <w:b w:val="0"/>
                <w:color w:val="333333"/>
                <w:sz w:val="20"/>
                <w:szCs w:val="20"/>
                <w:lang w:val="en-GB"/>
              </w:rPr>
              <w:t xml:space="preserve"> sense of social responsibility, and women’s representation in early Republican literature. The social functions of literature are emphasized through authors like </w:t>
            </w:r>
            <w:proofErr w:type="spellStart"/>
            <w:r w:rsidRPr="00B72E52">
              <w:rPr>
                <w:rFonts w:ascii="Arial" w:hAnsi="Arial" w:cs="Arial"/>
                <w:b w:val="0"/>
                <w:color w:val="333333"/>
                <w:sz w:val="20"/>
                <w:szCs w:val="20"/>
                <w:lang w:val="en-GB"/>
              </w:rPr>
              <w:t>Hüseyin</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Rahmi</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Gürpınar</w:t>
            </w:r>
            <w:proofErr w:type="spellEnd"/>
            <w:r w:rsidRPr="00B72E52">
              <w:rPr>
                <w:rFonts w:ascii="Arial" w:hAnsi="Arial" w:cs="Arial"/>
                <w:b w:val="0"/>
                <w:color w:val="333333"/>
                <w:sz w:val="20"/>
                <w:szCs w:val="20"/>
                <w:lang w:val="en-GB"/>
              </w:rPr>
              <w:t xml:space="preserve"> and </w:t>
            </w:r>
            <w:proofErr w:type="spellStart"/>
            <w:r w:rsidRPr="00B72E52">
              <w:rPr>
                <w:rFonts w:ascii="Arial" w:hAnsi="Arial" w:cs="Arial"/>
                <w:b w:val="0"/>
                <w:color w:val="333333"/>
                <w:sz w:val="20"/>
                <w:szCs w:val="20"/>
                <w:lang w:val="en-GB"/>
              </w:rPr>
              <w:t>Refik</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Halit</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Karay</w:t>
            </w:r>
            <w:proofErr w:type="spellEnd"/>
            <w:r w:rsidRPr="00B72E52">
              <w:rPr>
                <w:rFonts w:ascii="Arial" w:hAnsi="Arial" w:cs="Arial"/>
                <w:b w:val="0"/>
                <w:color w:val="333333"/>
                <w:sz w:val="20"/>
                <w:szCs w:val="20"/>
                <w:lang w:val="en-GB"/>
              </w:rPr>
              <w:t xml:space="preserve">, addressing Westernization and individual-society conflicts. Students engage actively with assignments and presentations, while periodic assessments provide </w:t>
            </w:r>
            <w:proofErr w:type="spellStart"/>
            <w:r w:rsidRPr="00B72E52">
              <w:rPr>
                <w:rFonts w:ascii="Arial" w:hAnsi="Arial" w:cs="Arial"/>
                <w:b w:val="0"/>
                <w:color w:val="333333"/>
                <w:sz w:val="20"/>
                <w:szCs w:val="20"/>
                <w:lang w:val="en-GB"/>
              </w:rPr>
              <w:t>ongoing</w:t>
            </w:r>
            <w:proofErr w:type="spellEnd"/>
            <w:r w:rsidRPr="00B72E52">
              <w:rPr>
                <w:rFonts w:ascii="Arial" w:hAnsi="Arial" w:cs="Arial"/>
                <w:b w:val="0"/>
                <w:color w:val="333333"/>
                <w:sz w:val="20"/>
                <w:szCs w:val="20"/>
                <w:lang w:val="en-GB"/>
              </w:rPr>
              <w:t xml:space="preserve"> evaluation.</w:t>
            </w:r>
          </w:p>
        </w:tc>
      </w:tr>
      <w:tr w:rsidR="00902960" w:rsidRPr="00B72E52"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B72E52" w:rsidRDefault="00902960" w:rsidP="003208C3">
            <w:pPr>
              <w:jc w:val="center"/>
              <w:rPr>
                <w:rFonts w:ascii="Arial" w:hAnsi="Arial" w:cs="Arial"/>
                <w:sz w:val="20"/>
                <w:szCs w:val="20"/>
                <w:lang w:val="en-GB"/>
              </w:rPr>
            </w:pPr>
            <w:r w:rsidRPr="00B72E52">
              <w:rPr>
                <w:rFonts w:ascii="Arial" w:hAnsi="Arial" w:cs="Arial"/>
                <w:sz w:val="20"/>
                <w:szCs w:val="20"/>
                <w:lang w:val="en-GB"/>
              </w:rPr>
              <w:t>Course Schedule (Weekly Plan)</w:t>
            </w:r>
          </w:p>
        </w:tc>
      </w:tr>
      <w:tr w:rsidR="00902960" w:rsidRPr="00B72E52"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B72E52" w:rsidRDefault="00902960" w:rsidP="001B4DBF">
            <w:pPr>
              <w:jc w:val="center"/>
              <w:rPr>
                <w:rFonts w:ascii="Arial" w:hAnsi="Arial" w:cs="Arial"/>
                <w:b/>
                <w:bCs/>
                <w:sz w:val="20"/>
                <w:szCs w:val="20"/>
                <w:lang w:val="en-GB"/>
              </w:rPr>
            </w:pPr>
            <w:r w:rsidRPr="00B72E52">
              <w:rPr>
                <w:rFonts w:ascii="Arial" w:hAnsi="Arial" w:cs="Arial"/>
                <w:b/>
                <w:bCs/>
                <w:sz w:val="20"/>
                <w:szCs w:val="20"/>
                <w:lang w:val="en-GB"/>
              </w:rPr>
              <w:t>Topic</w:t>
            </w:r>
          </w:p>
        </w:tc>
        <w:tc>
          <w:tcPr>
            <w:tcW w:w="2744" w:type="dxa"/>
            <w:gridSpan w:val="4"/>
            <w:shd w:val="clear" w:color="auto" w:fill="FFFFFF" w:themeFill="background1"/>
            <w:vAlign w:val="center"/>
          </w:tcPr>
          <w:p w14:paraId="7D103774" w14:textId="77777777" w:rsidR="00902960" w:rsidRPr="00B72E52"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Teaching Methods and Techniques</w:t>
            </w:r>
          </w:p>
        </w:tc>
      </w:tr>
      <w:tr w:rsidR="001B7798" w:rsidRPr="00B72E52" w14:paraId="37BF34B0"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E41301" w14:textId="4E153EE1"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23B9BDE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Emergence of </w:t>
            </w:r>
            <w:proofErr w:type="spellStart"/>
            <w:r w:rsidRPr="00B72E52">
              <w:rPr>
                <w:rFonts w:ascii="Arial" w:hAnsi="Arial" w:cs="Arial"/>
                <w:sz w:val="20"/>
                <w:szCs w:val="20"/>
                <w:lang w:val="en-GB"/>
              </w:rPr>
              <w:t>Fecr</w:t>
            </w:r>
            <w:proofErr w:type="spellEnd"/>
            <w:r w:rsidRPr="00B72E52">
              <w:rPr>
                <w:rFonts w:ascii="Arial" w:hAnsi="Arial" w:cs="Arial"/>
                <w:sz w:val="20"/>
                <w:szCs w:val="20"/>
                <w:lang w:val="en-GB"/>
              </w:rPr>
              <w:t xml:space="preserve">-i </w:t>
            </w:r>
            <w:proofErr w:type="spellStart"/>
            <w:r w:rsidRPr="00B72E52">
              <w:rPr>
                <w:rFonts w:ascii="Arial" w:hAnsi="Arial" w:cs="Arial"/>
                <w:sz w:val="20"/>
                <w:szCs w:val="20"/>
                <w:lang w:val="en-GB"/>
              </w:rPr>
              <w:t>Ati</w:t>
            </w:r>
            <w:proofErr w:type="spellEnd"/>
            <w:r w:rsidRPr="00B72E52">
              <w:rPr>
                <w:rFonts w:ascii="Arial" w:hAnsi="Arial" w:cs="Arial"/>
                <w:sz w:val="20"/>
                <w:szCs w:val="20"/>
                <w:lang w:val="en-GB"/>
              </w:rPr>
              <w:t xml:space="preserve"> &amp; Artistic Vision</w:t>
            </w:r>
          </w:p>
        </w:tc>
        <w:tc>
          <w:tcPr>
            <w:tcW w:w="2744" w:type="dxa"/>
            <w:gridSpan w:val="4"/>
            <w:shd w:val="clear" w:color="auto" w:fill="DAE9F7" w:themeFill="text2" w:themeFillTint="1A"/>
          </w:tcPr>
          <w:p w14:paraId="4E2F6454" w14:textId="5F0ADC04" w:rsidR="001B7798" w:rsidRPr="00B72E52" w:rsidRDefault="001B7798" w:rsidP="00DB6E3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Ahmet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Haşim</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Şiir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Hakkında</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Beyanname</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Piyale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0826540F"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Poetry analysis, creative writing, e-books/digital archives</w:t>
            </w:r>
            <w:r w:rsidR="003E45ED" w:rsidRPr="00B72E52">
              <w:rPr>
                <w:rFonts w:ascii="Arial" w:hAnsi="Arial" w:cs="Arial"/>
                <w:b w:val="0"/>
                <w:sz w:val="20"/>
                <w:szCs w:val="20"/>
                <w:lang w:val="en-GB"/>
              </w:rPr>
              <w:t>, SKA 13,15,17</w:t>
            </w:r>
          </w:p>
        </w:tc>
      </w:tr>
      <w:tr w:rsidR="001B7798" w:rsidRPr="00B72E52" w14:paraId="6F2F8889"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D550460" w14:textId="1CB38BA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709271B"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Nature and Emotion in </w:t>
            </w:r>
            <w:proofErr w:type="spellStart"/>
            <w:r w:rsidRPr="00B72E52">
              <w:rPr>
                <w:rFonts w:ascii="Arial" w:hAnsi="Arial" w:cs="Arial"/>
                <w:sz w:val="20"/>
                <w:szCs w:val="20"/>
                <w:lang w:val="en-GB"/>
              </w:rPr>
              <w:t>Ahmet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Haşim</w:t>
            </w:r>
            <w:proofErr w:type="spellEnd"/>
          </w:p>
        </w:tc>
        <w:tc>
          <w:tcPr>
            <w:tcW w:w="2744" w:type="dxa"/>
            <w:gridSpan w:val="4"/>
            <w:shd w:val="clear" w:color="auto" w:fill="FFFFFF" w:themeFill="background1"/>
          </w:tcPr>
          <w:p w14:paraId="67DFA02F" w14:textId="0310A42E"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Merdiven</w:t>
            </w:r>
            <w:proofErr w:type="spellEnd"/>
            <w:r w:rsidRPr="00B72E52">
              <w:rPr>
                <w:rFonts w:ascii="Arial" w:hAnsi="Arial" w:cs="Arial"/>
                <w:sz w:val="20"/>
                <w:szCs w:val="20"/>
                <w:lang w:val="en-GB"/>
              </w:rPr>
              <w:t xml:space="preserve">, O </w:t>
            </w:r>
            <w:proofErr w:type="spellStart"/>
            <w:r w:rsidRPr="00B72E52">
              <w:rPr>
                <w:rFonts w:ascii="Arial" w:hAnsi="Arial" w:cs="Arial"/>
                <w:sz w:val="20"/>
                <w:szCs w:val="20"/>
                <w:lang w:val="en-GB"/>
              </w:rPr>
              <w:t>Belde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2F1E4BCD"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Emotional analysis, visual reading</w:t>
            </w:r>
            <w:r w:rsidR="003E45ED" w:rsidRPr="00B72E52">
              <w:rPr>
                <w:rFonts w:ascii="Arial" w:hAnsi="Arial" w:cs="Arial"/>
                <w:b w:val="0"/>
                <w:sz w:val="20"/>
                <w:szCs w:val="20"/>
                <w:lang w:val="en-GB"/>
              </w:rPr>
              <w:t>, SKA 13, 15</w:t>
            </w:r>
          </w:p>
        </w:tc>
      </w:tr>
      <w:tr w:rsidR="001B7798" w:rsidRPr="00B72E52" w14:paraId="5F373E70"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D95DD2B" w14:textId="5C039DC6"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57BABA7C"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Intellectual Foundations of National Literature</w:t>
            </w:r>
          </w:p>
        </w:tc>
        <w:tc>
          <w:tcPr>
            <w:tcW w:w="2744" w:type="dxa"/>
            <w:gridSpan w:val="4"/>
            <w:shd w:val="clear" w:color="auto" w:fill="DAE9F7" w:themeFill="text2" w:themeFillTint="1A"/>
          </w:tcPr>
          <w:p w14:paraId="7B75F9D1" w14:textId="253A5ADA"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Ziya</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Gökalp</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Türkleşmek</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İslamlaşmak</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Muasırlaşmak</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315ACDF0"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Concept mapping, discussion, digital archive</w:t>
            </w:r>
            <w:r w:rsidR="003E45ED" w:rsidRPr="00B72E52">
              <w:rPr>
                <w:rFonts w:ascii="Arial" w:hAnsi="Arial" w:cs="Arial"/>
                <w:b w:val="0"/>
                <w:sz w:val="20"/>
                <w:szCs w:val="20"/>
                <w:lang w:val="en-GB"/>
              </w:rPr>
              <w:t>, SKA 4, 10</w:t>
            </w:r>
          </w:p>
        </w:tc>
      </w:tr>
      <w:tr w:rsidR="001B7798" w:rsidRPr="00B72E52" w14:paraId="38C8F85B"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6340F4" w14:textId="26D3A06B"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5486D3CD"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Language Simplification &amp; National Identity</w:t>
            </w:r>
          </w:p>
        </w:tc>
        <w:tc>
          <w:tcPr>
            <w:tcW w:w="2744" w:type="dxa"/>
            <w:gridSpan w:val="4"/>
            <w:shd w:val="clear" w:color="auto" w:fill="FFFFFF" w:themeFill="background1"/>
          </w:tcPr>
          <w:p w14:paraId="72FEE239" w14:textId="479D13D4"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Ali </w:t>
            </w:r>
            <w:proofErr w:type="spellStart"/>
            <w:r w:rsidRPr="00B72E52">
              <w:rPr>
                <w:rFonts w:ascii="Arial" w:hAnsi="Arial" w:cs="Arial"/>
                <w:sz w:val="20"/>
                <w:szCs w:val="20"/>
                <w:lang w:val="en-GB"/>
              </w:rPr>
              <w:t>Canip</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Yöntem</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Milli</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Edebiyat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Meselesi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4191AB48"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Text analysis, comparative reading</w:t>
            </w:r>
            <w:r w:rsidR="003E45ED" w:rsidRPr="00B72E52">
              <w:rPr>
                <w:rFonts w:ascii="Arial" w:hAnsi="Arial" w:cs="Arial"/>
                <w:b w:val="0"/>
                <w:sz w:val="20"/>
                <w:szCs w:val="20"/>
                <w:lang w:val="en-GB"/>
              </w:rPr>
              <w:t>, SKA 4, 10</w:t>
            </w:r>
          </w:p>
        </w:tc>
      </w:tr>
      <w:tr w:rsidR="001B7798" w:rsidRPr="00B72E52" w14:paraId="7C592F63"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0EC913B" w14:textId="7B44C98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469760C1"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National Transformation in Short Stories</w:t>
            </w:r>
          </w:p>
        </w:tc>
        <w:tc>
          <w:tcPr>
            <w:tcW w:w="2744" w:type="dxa"/>
            <w:gridSpan w:val="4"/>
            <w:shd w:val="clear" w:color="auto" w:fill="DAE9F7" w:themeFill="text2" w:themeFillTint="1A"/>
          </w:tcPr>
          <w:p w14:paraId="43A2FED1" w14:textId="7A78FD44"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Ömer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Seyfettin</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Kaşağı</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Falaka</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Diyet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4F13FE1F"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Story analysis, empathy exercises, digital archive</w:t>
            </w:r>
            <w:r w:rsidR="003E45ED" w:rsidRPr="00B72E52">
              <w:rPr>
                <w:rFonts w:ascii="Arial" w:hAnsi="Arial" w:cs="Arial"/>
                <w:b w:val="0"/>
                <w:sz w:val="20"/>
                <w:szCs w:val="20"/>
                <w:lang w:val="en-GB"/>
              </w:rPr>
              <w:t>, SKA 10, 15</w:t>
            </w:r>
          </w:p>
        </w:tc>
      </w:tr>
      <w:tr w:rsidR="001B7798" w:rsidRPr="00B72E52" w14:paraId="58A7C5E3"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47BE786" w14:textId="2C45A81A"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70F2F336"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Representation of Women and Family</w:t>
            </w:r>
          </w:p>
        </w:tc>
        <w:tc>
          <w:tcPr>
            <w:tcW w:w="2744" w:type="dxa"/>
            <w:gridSpan w:val="4"/>
            <w:shd w:val="clear" w:color="auto" w:fill="FFFFFF" w:themeFill="background1"/>
          </w:tcPr>
          <w:p w14:paraId="2A4E24EA" w14:textId="69EF0C7C"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Halide </w:t>
            </w:r>
            <w:proofErr w:type="spellStart"/>
            <w:r w:rsidRPr="00B72E52">
              <w:rPr>
                <w:rFonts w:ascii="Arial" w:hAnsi="Arial" w:cs="Arial"/>
                <w:sz w:val="20"/>
                <w:szCs w:val="20"/>
                <w:lang w:val="en-GB"/>
              </w:rPr>
              <w:t>Edib</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Yeni</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Turan</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Ateşten</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Gömlek</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291E7935"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Panel, character analysis, text review, discussion, YouTube documentary</w:t>
            </w:r>
            <w:r w:rsidR="003E45ED" w:rsidRPr="00B72E52">
              <w:rPr>
                <w:rFonts w:ascii="Arial" w:hAnsi="Arial" w:cs="Arial"/>
                <w:b w:val="0"/>
                <w:sz w:val="20"/>
                <w:szCs w:val="20"/>
                <w:lang w:val="en-GB"/>
              </w:rPr>
              <w:t xml:space="preserve"> SKA 5, 10</w:t>
            </w:r>
          </w:p>
        </w:tc>
      </w:tr>
      <w:tr w:rsidR="001B7798" w:rsidRPr="00B72E52" w14:paraId="6CA30A28"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5F7D3E" w14:textId="6B064D5E"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1A73E7DB"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Urban Identity in </w:t>
            </w:r>
            <w:proofErr w:type="spellStart"/>
            <w:r w:rsidRPr="00B72E52">
              <w:rPr>
                <w:rFonts w:ascii="Arial" w:hAnsi="Arial" w:cs="Arial"/>
                <w:sz w:val="20"/>
                <w:szCs w:val="20"/>
                <w:lang w:val="en-GB"/>
              </w:rPr>
              <w:t>Yahya</w:t>
            </w:r>
            <w:proofErr w:type="spellEnd"/>
            <w:r w:rsidRPr="00B72E52">
              <w:rPr>
                <w:rFonts w:ascii="Arial" w:hAnsi="Arial" w:cs="Arial"/>
                <w:sz w:val="20"/>
                <w:szCs w:val="20"/>
                <w:lang w:val="en-GB"/>
              </w:rPr>
              <w:t xml:space="preserve"> Kemal</w:t>
            </w:r>
          </w:p>
        </w:tc>
        <w:tc>
          <w:tcPr>
            <w:tcW w:w="2744" w:type="dxa"/>
            <w:gridSpan w:val="4"/>
            <w:shd w:val="clear" w:color="auto" w:fill="DAE9F7" w:themeFill="text2" w:themeFillTint="1A"/>
          </w:tcPr>
          <w:p w14:paraId="754A76C7" w14:textId="6F6D3212"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Süleymaniye’de</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Bayram</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Sabahı</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Sessiz</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Gemi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1F1D53EE"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Poetry performance, affective analysis, digital archives</w:t>
            </w:r>
            <w:r w:rsidR="003E45ED" w:rsidRPr="00B72E52">
              <w:rPr>
                <w:rFonts w:ascii="Arial" w:hAnsi="Arial" w:cs="Arial"/>
                <w:b w:val="0"/>
                <w:sz w:val="20"/>
                <w:szCs w:val="20"/>
                <w:lang w:val="en-GB"/>
              </w:rPr>
              <w:t>, SKA 11, 15</w:t>
            </w:r>
          </w:p>
        </w:tc>
      </w:tr>
      <w:tr w:rsidR="001B7798" w:rsidRPr="00B72E52" w14:paraId="27BFB469"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5C9A48E" w14:textId="406BEA12"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11CCF608" w:rsidR="001B7798" w:rsidRPr="00B72E52" w:rsidRDefault="001B7798">
            <w:pPr>
              <w:rPr>
                <w:rFonts w:ascii="Arial" w:hAnsi="Arial" w:cs="Arial"/>
                <w:sz w:val="20"/>
                <w:szCs w:val="20"/>
                <w:lang w:val="en-GB"/>
              </w:rPr>
            </w:pPr>
            <w:r w:rsidRPr="00B72E52">
              <w:rPr>
                <w:rFonts w:ascii="Arial" w:hAnsi="Arial" w:cs="Arial"/>
                <w:sz w:val="20"/>
                <w:szCs w:val="20"/>
                <w:lang w:val="en-GB"/>
              </w:rPr>
              <w:t>Midterm Week</w:t>
            </w:r>
          </w:p>
        </w:tc>
        <w:tc>
          <w:tcPr>
            <w:tcW w:w="2744" w:type="dxa"/>
            <w:gridSpan w:val="4"/>
            <w:shd w:val="clear" w:color="auto" w:fill="FFFFFF" w:themeFill="background1"/>
          </w:tcPr>
          <w:p w14:paraId="0D1F64A7" w14:textId="7F073D69"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7047406A"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 xml:space="preserve">Evaluation, mini </w:t>
            </w:r>
            <w:r w:rsidR="003E45ED" w:rsidRPr="00B72E52">
              <w:rPr>
                <w:rFonts w:ascii="Arial" w:hAnsi="Arial" w:cs="Arial"/>
                <w:b w:val="0"/>
                <w:sz w:val="20"/>
                <w:szCs w:val="20"/>
                <w:lang w:val="en-GB"/>
              </w:rPr>
              <w:t>Project, SKA 4, 10</w:t>
            </w:r>
          </w:p>
        </w:tc>
      </w:tr>
      <w:tr w:rsidR="001B7798" w:rsidRPr="00B72E52" w14:paraId="2150C488"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078D606" w14:textId="40CDDE87"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60103DA2" w:rsidR="001B7798" w:rsidRPr="00B72E52" w:rsidRDefault="001B7798">
            <w:pPr>
              <w:rPr>
                <w:rFonts w:ascii="Arial" w:hAnsi="Arial" w:cs="Arial"/>
                <w:sz w:val="20"/>
                <w:szCs w:val="20"/>
                <w:lang w:val="en-GB"/>
              </w:rPr>
            </w:pPr>
            <w:r w:rsidRPr="00B72E52">
              <w:rPr>
                <w:rFonts w:ascii="Arial" w:hAnsi="Arial" w:cs="Arial"/>
                <w:sz w:val="20"/>
                <w:szCs w:val="20"/>
                <w:lang w:val="en-GB"/>
              </w:rPr>
              <w:t>Midterm Week</w:t>
            </w:r>
          </w:p>
        </w:tc>
        <w:tc>
          <w:tcPr>
            <w:tcW w:w="2744" w:type="dxa"/>
            <w:gridSpan w:val="4"/>
            <w:shd w:val="clear" w:color="auto" w:fill="DAE9F7" w:themeFill="text2" w:themeFillTint="1A"/>
          </w:tcPr>
          <w:p w14:paraId="305D5438" w14:textId="6A195ED1"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12F18AF7"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 xml:space="preserve">Evaluation, mini </w:t>
            </w:r>
            <w:r w:rsidR="003E45ED" w:rsidRPr="00B72E52">
              <w:rPr>
                <w:rFonts w:ascii="Arial" w:hAnsi="Arial" w:cs="Arial"/>
                <w:b w:val="0"/>
                <w:sz w:val="20"/>
                <w:szCs w:val="20"/>
                <w:lang w:val="en-GB"/>
              </w:rPr>
              <w:t>Project, SKA 4, 10</w:t>
            </w:r>
          </w:p>
        </w:tc>
      </w:tr>
      <w:tr w:rsidR="001B7798" w:rsidRPr="00B72E52" w14:paraId="67B97828"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290497C" w14:textId="55314D3D"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70D6DD7B"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Mehmet </w:t>
            </w:r>
            <w:proofErr w:type="spellStart"/>
            <w:r w:rsidRPr="00B72E52">
              <w:rPr>
                <w:rFonts w:ascii="Arial" w:hAnsi="Arial" w:cs="Arial"/>
                <w:sz w:val="20"/>
                <w:szCs w:val="20"/>
                <w:lang w:val="en-GB"/>
              </w:rPr>
              <w:t>Akif</w:t>
            </w:r>
            <w:proofErr w:type="spellEnd"/>
            <w:r w:rsidRPr="00B72E52">
              <w:rPr>
                <w:rFonts w:ascii="Arial" w:hAnsi="Arial" w:cs="Arial"/>
                <w:sz w:val="20"/>
                <w:szCs w:val="20"/>
                <w:lang w:val="en-GB"/>
              </w:rPr>
              <w:t xml:space="preserve"> and Social Responsibility</w:t>
            </w:r>
          </w:p>
        </w:tc>
        <w:tc>
          <w:tcPr>
            <w:tcW w:w="2744" w:type="dxa"/>
            <w:gridSpan w:val="4"/>
            <w:shd w:val="clear" w:color="auto" w:fill="FFFFFF" w:themeFill="background1"/>
          </w:tcPr>
          <w:p w14:paraId="4BBDEF72" w14:textId="3C855451"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Safahat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İstiklal</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Marşı</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69007A61"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Text analysis, value assessment</w:t>
            </w:r>
            <w:r w:rsidR="003E45ED" w:rsidRPr="00B72E52">
              <w:rPr>
                <w:rFonts w:ascii="Arial" w:hAnsi="Arial" w:cs="Arial"/>
                <w:b w:val="0"/>
                <w:sz w:val="20"/>
                <w:szCs w:val="20"/>
                <w:lang w:val="en-GB"/>
              </w:rPr>
              <w:t>, SKA 10, 16</w:t>
            </w:r>
          </w:p>
        </w:tc>
      </w:tr>
      <w:tr w:rsidR="001B7798" w:rsidRPr="00B72E52" w14:paraId="45EC7ED5"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51437D7B" w14:textId="3A10C7FA"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63D81CE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Women’s Representation in Early Republic</w:t>
            </w:r>
          </w:p>
        </w:tc>
        <w:tc>
          <w:tcPr>
            <w:tcW w:w="2744" w:type="dxa"/>
            <w:gridSpan w:val="4"/>
            <w:shd w:val="clear" w:color="auto" w:fill="DAE9F7" w:themeFill="text2" w:themeFillTint="1A"/>
          </w:tcPr>
          <w:p w14:paraId="01C14D55" w14:textId="0A084DD5" w:rsidR="001B7798" w:rsidRPr="00B72E52" w:rsidRDefault="001B7798" w:rsidP="008021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Halide </w:t>
            </w:r>
            <w:proofErr w:type="spellStart"/>
            <w:r w:rsidRPr="00B72E52">
              <w:rPr>
                <w:rFonts w:ascii="Arial" w:hAnsi="Arial" w:cs="Arial"/>
                <w:sz w:val="20"/>
                <w:szCs w:val="20"/>
                <w:lang w:val="en-GB"/>
              </w:rPr>
              <w:t>Edib</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Mor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Salkımlı</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Ev</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3B5694DC"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Autobiography analysis, creative writing</w:t>
            </w:r>
            <w:r w:rsidR="003E45ED" w:rsidRPr="00B72E52">
              <w:rPr>
                <w:rFonts w:ascii="Arial" w:hAnsi="Arial" w:cs="Arial"/>
                <w:b w:val="0"/>
                <w:sz w:val="20"/>
                <w:szCs w:val="20"/>
                <w:lang w:val="en-GB"/>
              </w:rPr>
              <w:t>, SKA 5, 10</w:t>
            </w:r>
          </w:p>
        </w:tc>
      </w:tr>
      <w:tr w:rsidR="001B7798" w:rsidRPr="00B72E52" w14:paraId="25DD7FE9"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CCA94A9" w14:textId="3596655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15A5E860"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Misguided Westernization – </w:t>
            </w:r>
            <w:proofErr w:type="spellStart"/>
            <w:r w:rsidRPr="00B72E52">
              <w:rPr>
                <w:rFonts w:ascii="Arial" w:hAnsi="Arial" w:cs="Arial"/>
                <w:sz w:val="20"/>
                <w:szCs w:val="20"/>
                <w:lang w:val="en-GB"/>
              </w:rPr>
              <w:t>Hüseyin</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Rahmi</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Gürpınar</w:t>
            </w:r>
            <w:proofErr w:type="spellEnd"/>
          </w:p>
        </w:tc>
        <w:tc>
          <w:tcPr>
            <w:tcW w:w="2744" w:type="dxa"/>
            <w:gridSpan w:val="4"/>
            <w:shd w:val="clear" w:color="auto" w:fill="FFFFFF" w:themeFill="background1"/>
          </w:tcPr>
          <w:p w14:paraId="37145211" w14:textId="0CD77356"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Novel – </w:t>
            </w:r>
            <w:proofErr w:type="spellStart"/>
            <w:r w:rsidRPr="00B72E52">
              <w:rPr>
                <w:rFonts w:ascii="Arial" w:hAnsi="Arial" w:cs="Arial"/>
                <w:sz w:val="20"/>
                <w:szCs w:val="20"/>
                <w:lang w:val="en-GB"/>
              </w:rPr>
              <w:t>Şıpsevdi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04CCA4B8"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Panel, character analysis, text review, discussion</w:t>
            </w:r>
            <w:r w:rsidR="003E45ED" w:rsidRPr="00B72E52">
              <w:rPr>
                <w:rFonts w:ascii="Arial" w:hAnsi="Arial" w:cs="Arial"/>
                <w:b w:val="0"/>
                <w:sz w:val="20"/>
                <w:szCs w:val="20"/>
                <w:lang w:val="en-GB"/>
              </w:rPr>
              <w:t>, SKA 4, 16</w:t>
            </w:r>
          </w:p>
        </w:tc>
      </w:tr>
      <w:tr w:rsidR="001B7798" w:rsidRPr="00B72E52" w14:paraId="034432ED"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D80E60F" w14:textId="19EB7D94"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1FA3182D" w:rsidR="001B7798" w:rsidRPr="00B72E52" w:rsidRDefault="001B7798" w:rsidP="00466279">
            <w:pPr>
              <w:rPr>
                <w:rFonts w:ascii="Arial" w:hAnsi="Arial" w:cs="Arial"/>
                <w:sz w:val="20"/>
                <w:szCs w:val="20"/>
                <w:lang w:val="en-GB"/>
              </w:rPr>
            </w:pPr>
            <w:proofErr w:type="spellStart"/>
            <w:r w:rsidRPr="00B72E52">
              <w:rPr>
                <w:rFonts w:ascii="Arial" w:hAnsi="Arial" w:cs="Arial"/>
                <w:sz w:val="20"/>
                <w:szCs w:val="20"/>
                <w:lang w:val="en-GB"/>
              </w:rPr>
              <w:t>Refik</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Halit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Karay</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Memleket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Hikayeleri</w:t>
            </w:r>
            <w:proofErr w:type="spellEnd"/>
          </w:p>
        </w:tc>
        <w:tc>
          <w:tcPr>
            <w:tcW w:w="2744" w:type="dxa"/>
            <w:gridSpan w:val="4"/>
            <w:shd w:val="clear" w:color="auto" w:fill="DAE9F7" w:themeFill="text2" w:themeFillTint="1A"/>
          </w:tcPr>
          <w:p w14:paraId="3D3AFD50" w14:textId="7E1E3A6C"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Village/City/Social Classes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62EDF961"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Workshop, text analysis, discussion</w:t>
            </w:r>
            <w:r w:rsidR="003E45ED" w:rsidRPr="00B72E52">
              <w:rPr>
                <w:rFonts w:ascii="Arial" w:hAnsi="Arial" w:cs="Arial"/>
                <w:b w:val="0"/>
                <w:sz w:val="20"/>
                <w:szCs w:val="20"/>
                <w:lang w:val="en-GB"/>
              </w:rPr>
              <w:t>, SKA 1, 15</w:t>
            </w:r>
          </w:p>
        </w:tc>
      </w:tr>
      <w:tr w:rsidR="001B7798" w:rsidRPr="00B72E52" w14:paraId="7FF5CB9F"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A625B94" w14:textId="7A2767C6"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2458103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The Role of Literature in Nation Building</w:t>
            </w:r>
          </w:p>
        </w:tc>
        <w:tc>
          <w:tcPr>
            <w:tcW w:w="2744" w:type="dxa"/>
            <w:gridSpan w:val="4"/>
            <w:shd w:val="clear" w:color="auto" w:fill="FFFFFF" w:themeFill="background1"/>
          </w:tcPr>
          <w:p w14:paraId="34C8B00B" w14:textId="3367BF87"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Anthology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51377BCF"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SWOT analysis, poster presentation</w:t>
            </w:r>
            <w:r w:rsidR="003E45ED" w:rsidRPr="00B72E52">
              <w:rPr>
                <w:rFonts w:ascii="Arial" w:hAnsi="Arial" w:cs="Arial"/>
                <w:b w:val="0"/>
                <w:sz w:val="20"/>
                <w:szCs w:val="20"/>
                <w:lang w:val="en-GB"/>
              </w:rPr>
              <w:t>, SKA 4,5,17</w:t>
            </w:r>
          </w:p>
        </w:tc>
      </w:tr>
      <w:tr w:rsidR="001B7798" w:rsidRPr="00B72E52" w14:paraId="77110B03"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39183D5" w14:textId="7604221C"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0DDDA191"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Student Project Presentations</w:t>
            </w:r>
          </w:p>
        </w:tc>
        <w:tc>
          <w:tcPr>
            <w:tcW w:w="2744" w:type="dxa"/>
            <w:gridSpan w:val="4"/>
            <w:shd w:val="clear" w:color="auto" w:fill="DAE9F7" w:themeFill="text2" w:themeFillTint="1A"/>
          </w:tcPr>
          <w:p w14:paraId="225D9DC4" w14:textId="33113CA1"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Selected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75C890EE"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Presentation, discussion, feedback</w:t>
            </w:r>
            <w:r w:rsidR="003E45ED" w:rsidRPr="00B72E52">
              <w:rPr>
                <w:rFonts w:ascii="Arial" w:hAnsi="Arial" w:cs="Arial"/>
                <w:b w:val="0"/>
                <w:sz w:val="20"/>
                <w:szCs w:val="20"/>
                <w:lang w:val="en-GB"/>
              </w:rPr>
              <w:t>, SKA 4,5,10,17</w:t>
            </w:r>
          </w:p>
        </w:tc>
      </w:tr>
      <w:tr w:rsidR="001B7798" w:rsidRPr="00B72E52" w14:paraId="11CE4BFD"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3E07417" w14:textId="57F94F6C"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5B1D275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Term Assessment</w:t>
            </w:r>
          </w:p>
        </w:tc>
        <w:tc>
          <w:tcPr>
            <w:tcW w:w="2744" w:type="dxa"/>
            <w:gridSpan w:val="4"/>
            <w:shd w:val="clear" w:color="auto" w:fill="FFFFFF" w:themeFill="background1"/>
          </w:tcPr>
          <w:p w14:paraId="09017603" w14:textId="209F19FC"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Feedback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2600F5C8"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Forum, reflective writing</w:t>
            </w:r>
            <w:r w:rsidR="003E45ED" w:rsidRPr="00B72E52">
              <w:rPr>
                <w:rFonts w:ascii="Arial" w:hAnsi="Arial" w:cs="Arial"/>
                <w:b w:val="0"/>
                <w:sz w:val="20"/>
                <w:szCs w:val="20"/>
                <w:lang w:val="en-GB"/>
              </w:rPr>
              <w:t>, SKA 4,5,10,17</w:t>
            </w:r>
          </w:p>
        </w:tc>
      </w:tr>
      <w:tr w:rsidR="001B7798" w:rsidRPr="00B72E52" w14:paraId="0003BC82"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245F590" w14:textId="486B04E6"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5960FB7A" w:rsidR="001B7798" w:rsidRPr="00B72E52" w:rsidRDefault="001B7798">
            <w:pPr>
              <w:rPr>
                <w:rFonts w:ascii="Arial" w:hAnsi="Arial" w:cs="Arial"/>
                <w:sz w:val="20"/>
                <w:szCs w:val="20"/>
                <w:lang w:val="en-GB"/>
              </w:rPr>
            </w:pPr>
            <w:r w:rsidRPr="00B72E52">
              <w:rPr>
                <w:rFonts w:ascii="Arial" w:hAnsi="Arial" w:cs="Arial"/>
                <w:sz w:val="20"/>
                <w:szCs w:val="20"/>
                <w:lang w:val="en-GB"/>
              </w:rPr>
              <w:t>Final Week</w:t>
            </w:r>
          </w:p>
        </w:tc>
        <w:tc>
          <w:tcPr>
            <w:tcW w:w="2744" w:type="dxa"/>
            <w:gridSpan w:val="4"/>
            <w:shd w:val="clear" w:color="auto" w:fill="DAE9F7" w:themeFill="text2" w:themeFillTint="1A"/>
          </w:tcPr>
          <w:p w14:paraId="7BABA8DD" w14:textId="789C5EDE"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Assignments/Projects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4E3D6BC1"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Project evaluation</w:t>
            </w:r>
            <w:r w:rsidR="003E45ED" w:rsidRPr="00B72E52">
              <w:rPr>
                <w:rFonts w:ascii="Arial" w:hAnsi="Arial" w:cs="Arial"/>
                <w:b w:val="0"/>
                <w:sz w:val="20"/>
                <w:szCs w:val="20"/>
                <w:lang w:val="en-GB"/>
              </w:rPr>
              <w:t>, SKA 4,5,10,15,17</w:t>
            </w:r>
          </w:p>
        </w:tc>
      </w:tr>
      <w:tr w:rsidR="001B7798" w:rsidRPr="00B72E52" w14:paraId="0CD3D985"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A638139" w14:textId="7CFE0E6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28F1581F" w:rsidR="001B7798" w:rsidRPr="00B72E52" w:rsidRDefault="001B7798">
            <w:pPr>
              <w:rPr>
                <w:rFonts w:ascii="Arial" w:hAnsi="Arial" w:cs="Arial"/>
                <w:sz w:val="20"/>
                <w:szCs w:val="20"/>
                <w:lang w:val="en-GB"/>
              </w:rPr>
            </w:pPr>
            <w:r w:rsidRPr="00B72E52">
              <w:rPr>
                <w:rFonts w:ascii="Arial" w:hAnsi="Arial" w:cs="Arial"/>
                <w:sz w:val="20"/>
                <w:szCs w:val="20"/>
                <w:lang w:val="en-GB"/>
              </w:rPr>
              <w:t>Final Week</w:t>
            </w:r>
          </w:p>
        </w:tc>
        <w:tc>
          <w:tcPr>
            <w:tcW w:w="2744" w:type="dxa"/>
            <w:gridSpan w:val="4"/>
            <w:shd w:val="clear" w:color="auto" w:fill="FFFFFF" w:themeFill="background1"/>
          </w:tcPr>
          <w:p w14:paraId="19C0D284" w14:textId="4DCE58C1"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Assignments/Projects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5C5E4613"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Project evaluation</w:t>
            </w:r>
            <w:r w:rsidR="003E45ED" w:rsidRPr="00B72E52">
              <w:rPr>
                <w:rFonts w:ascii="Arial" w:hAnsi="Arial" w:cs="Arial"/>
                <w:b w:val="0"/>
                <w:sz w:val="20"/>
                <w:szCs w:val="20"/>
                <w:lang w:val="en-GB"/>
              </w:rPr>
              <w:t>, SKA 4,5,10,15,17</w:t>
            </w:r>
          </w:p>
        </w:tc>
      </w:tr>
      <w:tr w:rsidR="00902960" w:rsidRPr="00B72E52"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902960" w:rsidRPr="00B72E52" w:rsidRDefault="00902960" w:rsidP="0009745F">
            <w:pPr>
              <w:jc w:val="center"/>
              <w:rPr>
                <w:rFonts w:ascii="Arial" w:hAnsi="Arial" w:cs="Arial"/>
                <w:sz w:val="20"/>
                <w:szCs w:val="20"/>
                <w:lang w:val="en-GB"/>
              </w:rPr>
            </w:pPr>
            <w:r w:rsidRPr="00B72E52">
              <w:rPr>
                <w:rFonts w:ascii="Arial" w:hAnsi="Arial" w:cs="Arial"/>
                <w:sz w:val="20"/>
                <w:szCs w:val="20"/>
                <w:lang w:val="en-GB"/>
              </w:rPr>
              <w:t>Course Resources</w:t>
            </w:r>
          </w:p>
        </w:tc>
      </w:tr>
      <w:tr w:rsidR="00902960" w:rsidRPr="00B72E52"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389176DA" w14:textId="77777777" w:rsidR="007F633E" w:rsidRPr="00B72E52" w:rsidRDefault="007F633E" w:rsidP="007F633E">
            <w:pPr>
              <w:rPr>
                <w:rFonts w:ascii="Arial" w:hAnsi="Arial" w:cs="Arial"/>
                <w:b w:val="0"/>
                <w:bCs w:val="0"/>
                <w:sz w:val="20"/>
                <w:szCs w:val="20"/>
                <w:lang w:val="en-GB"/>
              </w:rPr>
            </w:pPr>
            <w:proofErr w:type="spellStart"/>
            <w:r w:rsidRPr="00B72E52">
              <w:rPr>
                <w:rFonts w:ascii="Arial" w:hAnsi="Arial" w:cs="Arial"/>
                <w:b w:val="0"/>
                <w:bCs w:val="0"/>
                <w:sz w:val="20"/>
                <w:szCs w:val="20"/>
                <w:lang w:val="en-GB"/>
              </w:rPr>
              <w:t>Korkmaz</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Ramazan</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vd</w:t>
            </w:r>
            <w:proofErr w:type="spellEnd"/>
            <w:r w:rsidRPr="00B72E52">
              <w:rPr>
                <w:rFonts w:ascii="Arial" w:hAnsi="Arial" w:cs="Arial"/>
                <w:b w:val="0"/>
                <w:bCs w:val="0"/>
                <w:sz w:val="20"/>
                <w:szCs w:val="20"/>
                <w:lang w:val="en-GB"/>
              </w:rPr>
              <w:t xml:space="preserve">. (2016). </w:t>
            </w:r>
            <w:proofErr w:type="spellStart"/>
            <w:r w:rsidRPr="00B72E52">
              <w:rPr>
                <w:rFonts w:ascii="Arial" w:hAnsi="Arial" w:cs="Arial"/>
                <w:b w:val="0"/>
                <w:bCs w:val="0"/>
                <w:i/>
                <w:iCs/>
                <w:sz w:val="20"/>
                <w:szCs w:val="20"/>
                <w:lang w:val="en-GB"/>
              </w:rPr>
              <w:t>Yeni</w:t>
            </w:r>
            <w:proofErr w:type="spellEnd"/>
            <w:r w:rsidRPr="00B72E52">
              <w:rPr>
                <w:rFonts w:ascii="Arial" w:hAnsi="Arial" w:cs="Arial"/>
                <w:b w:val="0"/>
                <w:bCs w:val="0"/>
                <w:i/>
                <w:iCs/>
                <w:sz w:val="20"/>
                <w:szCs w:val="20"/>
                <w:lang w:val="en-GB"/>
              </w:rPr>
              <w:t xml:space="preserve"> </w:t>
            </w:r>
            <w:proofErr w:type="spellStart"/>
            <w:r w:rsidRPr="00B72E52">
              <w:rPr>
                <w:rFonts w:ascii="Arial" w:hAnsi="Arial" w:cs="Arial"/>
                <w:b w:val="0"/>
                <w:bCs w:val="0"/>
                <w:i/>
                <w:iCs/>
                <w:sz w:val="20"/>
                <w:szCs w:val="20"/>
                <w:lang w:val="en-GB"/>
              </w:rPr>
              <w:t>Türk</w:t>
            </w:r>
            <w:proofErr w:type="spellEnd"/>
            <w:r w:rsidRPr="00B72E52">
              <w:rPr>
                <w:rFonts w:ascii="Arial" w:hAnsi="Arial" w:cs="Arial"/>
                <w:b w:val="0"/>
                <w:bCs w:val="0"/>
                <w:i/>
                <w:iCs/>
                <w:sz w:val="20"/>
                <w:szCs w:val="20"/>
                <w:lang w:val="en-GB"/>
              </w:rPr>
              <w:t xml:space="preserve"> </w:t>
            </w:r>
            <w:proofErr w:type="spellStart"/>
            <w:r w:rsidRPr="00B72E52">
              <w:rPr>
                <w:rFonts w:ascii="Arial" w:hAnsi="Arial" w:cs="Arial"/>
                <w:b w:val="0"/>
                <w:bCs w:val="0"/>
                <w:i/>
                <w:iCs/>
                <w:sz w:val="20"/>
                <w:szCs w:val="20"/>
                <w:lang w:val="en-GB"/>
              </w:rPr>
              <w:t>Edebiyatı</w:t>
            </w:r>
            <w:proofErr w:type="spellEnd"/>
            <w:r w:rsidRPr="00B72E52">
              <w:rPr>
                <w:rFonts w:ascii="Arial" w:hAnsi="Arial" w:cs="Arial"/>
                <w:b w:val="0"/>
                <w:bCs w:val="0"/>
                <w:i/>
                <w:iCs/>
                <w:sz w:val="20"/>
                <w:szCs w:val="20"/>
                <w:lang w:val="en-GB"/>
              </w:rPr>
              <w:t xml:space="preserve"> El </w:t>
            </w:r>
            <w:proofErr w:type="spellStart"/>
            <w:r w:rsidRPr="00B72E52">
              <w:rPr>
                <w:rFonts w:ascii="Arial" w:hAnsi="Arial" w:cs="Arial"/>
                <w:b w:val="0"/>
                <w:bCs w:val="0"/>
                <w:i/>
                <w:iCs/>
                <w:sz w:val="20"/>
                <w:szCs w:val="20"/>
                <w:lang w:val="en-GB"/>
              </w:rPr>
              <w:t>Kitabı</w:t>
            </w:r>
            <w:proofErr w:type="spellEnd"/>
            <w:r w:rsidRPr="00B72E52">
              <w:rPr>
                <w:rFonts w:ascii="Arial" w:hAnsi="Arial" w:cs="Arial"/>
                <w:b w:val="0"/>
                <w:bCs w:val="0"/>
                <w:i/>
                <w:iCs/>
                <w:sz w:val="20"/>
                <w:szCs w:val="20"/>
                <w:lang w:val="en-GB"/>
              </w:rPr>
              <w:t xml:space="preserve"> (1839-2000)</w:t>
            </w:r>
            <w:r w:rsidRPr="00B72E52">
              <w:rPr>
                <w:rFonts w:ascii="Arial" w:hAnsi="Arial" w:cs="Arial"/>
                <w:b w:val="0"/>
                <w:bCs w:val="0"/>
                <w:sz w:val="20"/>
                <w:szCs w:val="20"/>
                <w:lang w:val="en-GB"/>
              </w:rPr>
              <w:t xml:space="preserve">. Ankara: </w:t>
            </w:r>
            <w:proofErr w:type="spellStart"/>
            <w:r w:rsidRPr="00B72E52">
              <w:rPr>
                <w:rFonts w:ascii="Arial" w:hAnsi="Arial" w:cs="Arial"/>
                <w:b w:val="0"/>
                <w:bCs w:val="0"/>
                <w:sz w:val="20"/>
                <w:szCs w:val="20"/>
                <w:lang w:val="en-GB"/>
              </w:rPr>
              <w:t>Grafiker</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Yayınları</w:t>
            </w:r>
            <w:proofErr w:type="spellEnd"/>
            <w:r w:rsidRPr="00B72E52">
              <w:rPr>
                <w:rFonts w:ascii="Arial" w:hAnsi="Arial" w:cs="Arial"/>
                <w:b w:val="0"/>
                <w:bCs w:val="0"/>
                <w:sz w:val="20"/>
                <w:szCs w:val="20"/>
                <w:lang w:val="en-GB"/>
              </w:rPr>
              <w:t>.</w:t>
            </w:r>
          </w:p>
          <w:p w14:paraId="3F896236" w14:textId="77777777" w:rsidR="007F633E" w:rsidRPr="00B72E52" w:rsidRDefault="007F633E" w:rsidP="007F633E">
            <w:pPr>
              <w:rPr>
                <w:rFonts w:ascii="Arial" w:hAnsi="Arial" w:cs="Arial"/>
                <w:bCs w:val="0"/>
                <w:sz w:val="20"/>
                <w:szCs w:val="20"/>
                <w:lang w:val="en-GB"/>
              </w:rPr>
            </w:pPr>
            <w:proofErr w:type="spellStart"/>
            <w:proofErr w:type="gramStart"/>
            <w:r w:rsidRPr="00B72E52">
              <w:rPr>
                <w:rFonts w:ascii="Arial" w:hAnsi="Arial" w:cs="Arial"/>
                <w:b w:val="0"/>
                <w:bCs w:val="0"/>
                <w:sz w:val="20"/>
                <w:szCs w:val="20"/>
                <w:lang w:val="en-GB"/>
              </w:rPr>
              <w:t>Elmas</w:t>
            </w:r>
            <w:proofErr w:type="spellEnd"/>
            <w:proofErr w:type="gram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Şahin</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i/>
                <w:sz w:val="20"/>
                <w:szCs w:val="20"/>
                <w:lang w:val="en-GB"/>
              </w:rPr>
              <w:t>Cumhuriyet’in</w:t>
            </w:r>
            <w:proofErr w:type="spellEnd"/>
            <w:r w:rsidRPr="00B72E52">
              <w:rPr>
                <w:rFonts w:ascii="Arial" w:hAnsi="Arial" w:cs="Arial"/>
                <w:b w:val="0"/>
                <w:bCs w:val="0"/>
                <w:i/>
                <w:sz w:val="20"/>
                <w:szCs w:val="20"/>
                <w:lang w:val="en-GB"/>
              </w:rPr>
              <w:t xml:space="preserve"> 100. </w:t>
            </w:r>
            <w:proofErr w:type="spellStart"/>
            <w:r w:rsidRPr="00B72E52">
              <w:rPr>
                <w:rFonts w:ascii="Arial" w:hAnsi="Arial" w:cs="Arial"/>
                <w:b w:val="0"/>
                <w:bCs w:val="0"/>
                <w:i/>
                <w:sz w:val="20"/>
                <w:szCs w:val="20"/>
                <w:lang w:val="en-GB"/>
              </w:rPr>
              <w:t>Yılında</w:t>
            </w:r>
            <w:proofErr w:type="spellEnd"/>
            <w:r w:rsidRPr="00B72E52">
              <w:rPr>
                <w:rFonts w:ascii="Arial" w:hAnsi="Arial" w:cs="Arial"/>
                <w:b w:val="0"/>
                <w:bCs w:val="0"/>
                <w:i/>
                <w:sz w:val="20"/>
                <w:szCs w:val="20"/>
                <w:lang w:val="en-GB"/>
              </w:rPr>
              <w:t xml:space="preserve"> 100 </w:t>
            </w:r>
            <w:proofErr w:type="spellStart"/>
            <w:r w:rsidRPr="00B72E52">
              <w:rPr>
                <w:rFonts w:ascii="Arial" w:hAnsi="Arial" w:cs="Arial"/>
                <w:b w:val="0"/>
                <w:bCs w:val="0"/>
                <w:i/>
                <w:sz w:val="20"/>
                <w:szCs w:val="20"/>
                <w:lang w:val="en-GB"/>
              </w:rPr>
              <w:t>Türk</w:t>
            </w:r>
            <w:proofErr w:type="spellEnd"/>
            <w:r w:rsidRPr="00B72E52">
              <w:rPr>
                <w:rFonts w:ascii="Arial" w:hAnsi="Arial" w:cs="Arial"/>
                <w:b w:val="0"/>
                <w:bCs w:val="0"/>
                <w:i/>
                <w:sz w:val="20"/>
                <w:szCs w:val="20"/>
                <w:lang w:val="en-GB"/>
              </w:rPr>
              <w:t xml:space="preserve"> </w:t>
            </w:r>
            <w:proofErr w:type="spellStart"/>
            <w:r w:rsidRPr="00B72E52">
              <w:rPr>
                <w:rFonts w:ascii="Arial" w:hAnsi="Arial" w:cs="Arial"/>
                <w:b w:val="0"/>
                <w:bCs w:val="0"/>
                <w:i/>
                <w:sz w:val="20"/>
                <w:szCs w:val="20"/>
                <w:lang w:val="en-GB"/>
              </w:rPr>
              <w:t>Yazar</w:t>
            </w:r>
            <w:proofErr w:type="spellEnd"/>
            <w:r w:rsidRPr="00B72E52">
              <w:rPr>
                <w:rFonts w:ascii="Arial" w:hAnsi="Arial" w:cs="Arial"/>
                <w:b w:val="0"/>
                <w:bCs w:val="0"/>
                <w:i/>
                <w:sz w:val="20"/>
                <w:szCs w:val="20"/>
                <w:lang w:val="en-GB"/>
              </w:rPr>
              <w:t xml:space="preserve">, </w:t>
            </w:r>
            <w:r w:rsidRPr="00B72E52">
              <w:rPr>
                <w:rFonts w:ascii="Arial" w:hAnsi="Arial" w:cs="Arial"/>
                <w:b w:val="0"/>
                <w:bCs w:val="0"/>
                <w:sz w:val="20"/>
                <w:szCs w:val="20"/>
                <w:lang w:val="en-GB"/>
              </w:rPr>
              <w:t>Ankara</w:t>
            </w:r>
            <w:r w:rsidRPr="00B72E52">
              <w:rPr>
                <w:rFonts w:ascii="Arial" w:hAnsi="Arial" w:cs="Arial"/>
                <w:b w:val="0"/>
                <w:bCs w:val="0"/>
                <w:i/>
                <w:sz w:val="20"/>
                <w:szCs w:val="20"/>
                <w:lang w:val="en-GB"/>
              </w:rPr>
              <w:t xml:space="preserve">: </w:t>
            </w:r>
            <w:proofErr w:type="spellStart"/>
            <w:r w:rsidRPr="00B72E52">
              <w:rPr>
                <w:rFonts w:ascii="Arial" w:hAnsi="Arial" w:cs="Arial"/>
                <w:b w:val="0"/>
                <w:bCs w:val="0"/>
                <w:sz w:val="20"/>
                <w:szCs w:val="20"/>
                <w:lang w:val="en-GB"/>
              </w:rPr>
              <w:t>Akademisyen</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yayınevi</w:t>
            </w:r>
            <w:proofErr w:type="spellEnd"/>
            <w:r w:rsidRPr="00B72E52">
              <w:rPr>
                <w:rFonts w:ascii="Arial" w:hAnsi="Arial" w:cs="Arial"/>
                <w:b w:val="0"/>
                <w:bCs w:val="0"/>
                <w:sz w:val="20"/>
                <w:szCs w:val="20"/>
                <w:lang w:val="en-GB"/>
              </w:rPr>
              <w:t>, 2023</w:t>
            </w:r>
          </w:p>
          <w:p w14:paraId="1489835E" w14:textId="77777777" w:rsidR="007F633E" w:rsidRPr="00B72E52" w:rsidRDefault="007F633E" w:rsidP="007F633E">
            <w:pPr>
              <w:rPr>
                <w:rFonts w:ascii="Arial" w:hAnsi="Arial" w:cs="Arial"/>
                <w:bCs w:val="0"/>
                <w:i/>
                <w:sz w:val="20"/>
                <w:szCs w:val="20"/>
                <w:lang w:val="en-GB"/>
              </w:rPr>
            </w:pPr>
            <w:proofErr w:type="spellStart"/>
            <w:r w:rsidRPr="00B72E52">
              <w:rPr>
                <w:rFonts w:ascii="Arial" w:hAnsi="Arial" w:cs="Arial"/>
                <w:b w:val="0"/>
                <w:bCs w:val="0"/>
                <w:sz w:val="20"/>
                <w:szCs w:val="20"/>
                <w:lang w:val="en-GB"/>
              </w:rPr>
              <w:lastRenderedPageBreak/>
              <w:t>İnci</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Enginün</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i/>
                <w:sz w:val="20"/>
                <w:szCs w:val="20"/>
                <w:lang w:val="en-GB"/>
              </w:rPr>
              <w:t>Cumhuriyet</w:t>
            </w:r>
            <w:proofErr w:type="spellEnd"/>
            <w:r w:rsidRPr="00B72E52">
              <w:rPr>
                <w:rFonts w:ascii="Arial" w:hAnsi="Arial" w:cs="Arial"/>
                <w:b w:val="0"/>
                <w:bCs w:val="0"/>
                <w:i/>
                <w:sz w:val="20"/>
                <w:szCs w:val="20"/>
                <w:lang w:val="en-GB"/>
              </w:rPr>
              <w:t xml:space="preserve"> </w:t>
            </w:r>
            <w:proofErr w:type="spellStart"/>
            <w:r w:rsidRPr="00B72E52">
              <w:rPr>
                <w:rFonts w:ascii="Arial" w:hAnsi="Arial" w:cs="Arial"/>
                <w:b w:val="0"/>
                <w:bCs w:val="0"/>
                <w:i/>
                <w:sz w:val="20"/>
                <w:szCs w:val="20"/>
                <w:lang w:val="en-GB"/>
              </w:rPr>
              <w:t>Dönemi</w:t>
            </w:r>
            <w:proofErr w:type="spellEnd"/>
            <w:r w:rsidRPr="00B72E52">
              <w:rPr>
                <w:rFonts w:ascii="Arial" w:hAnsi="Arial" w:cs="Arial"/>
                <w:b w:val="0"/>
                <w:bCs w:val="0"/>
                <w:i/>
                <w:sz w:val="20"/>
                <w:szCs w:val="20"/>
                <w:lang w:val="en-GB"/>
              </w:rPr>
              <w:t xml:space="preserve"> </w:t>
            </w:r>
            <w:proofErr w:type="spellStart"/>
            <w:r w:rsidRPr="00B72E52">
              <w:rPr>
                <w:rFonts w:ascii="Arial" w:hAnsi="Arial" w:cs="Arial"/>
                <w:b w:val="0"/>
                <w:bCs w:val="0"/>
                <w:i/>
                <w:sz w:val="20"/>
                <w:szCs w:val="20"/>
                <w:lang w:val="en-GB"/>
              </w:rPr>
              <w:t>Türk</w:t>
            </w:r>
            <w:proofErr w:type="spellEnd"/>
            <w:r w:rsidRPr="00B72E52">
              <w:rPr>
                <w:rFonts w:ascii="Arial" w:hAnsi="Arial" w:cs="Arial"/>
                <w:b w:val="0"/>
                <w:bCs w:val="0"/>
                <w:i/>
                <w:sz w:val="20"/>
                <w:szCs w:val="20"/>
                <w:lang w:val="en-GB"/>
              </w:rPr>
              <w:t xml:space="preserve"> </w:t>
            </w:r>
            <w:proofErr w:type="spellStart"/>
            <w:r w:rsidRPr="00B72E52">
              <w:rPr>
                <w:rFonts w:ascii="Arial" w:hAnsi="Arial" w:cs="Arial"/>
                <w:b w:val="0"/>
                <w:bCs w:val="0"/>
                <w:i/>
                <w:sz w:val="20"/>
                <w:szCs w:val="20"/>
                <w:lang w:val="en-GB"/>
              </w:rPr>
              <w:t>Edebiyatı</w:t>
            </w:r>
            <w:proofErr w:type="spellEnd"/>
          </w:p>
          <w:p w14:paraId="1AF085FE" w14:textId="7A816724" w:rsidR="00902960" w:rsidRPr="00B72E52" w:rsidRDefault="007F633E" w:rsidP="007F633E">
            <w:pPr>
              <w:rPr>
                <w:rFonts w:ascii="Arial" w:hAnsi="Arial" w:cs="Arial"/>
                <w:b w:val="0"/>
                <w:bCs w:val="0"/>
                <w:sz w:val="20"/>
                <w:szCs w:val="20"/>
                <w:lang w:val="en-GB"/>
              </w:rPr>
            </w:pPr>
            <w:proofErr w:type="spellStart"/>
            <w:r w:rsidRPr="00B72E52">
              <w:rPr>
                <w:rFonts w:ascii="Arial" w:hAnsi="Arial" w:cs="Arial"/>
                <w:b w:val="0"/>
                <w:bCs w:val="0"/>
                <w:sz w:val="20"/>
                <w:szCs w:val="20"/>
                <w:lang w:val="en-GB"/>
              </w:rPr>
              <w:t>Tanpınar</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i/>
                <w:sz w:val="20"/>
                <w:szCs w:val="20"/>
                <w:lang w:val="en-GB"/>
              </w:rPr>
              <w:t>Edebiyat</w:t>
            </w:r>
            <w:proofErr w:type="spellEnd"/>
            <w:r w:rsidRPr="00B72E52">
              <w:rPr>
                <w:rFonts w:ascii="Arial" w:hAnsi="Arial" w:cs="Arial"/>
                <w:b w:val="0"/>
                <w:bCs w:val="0"/>
                <w:i/>
                <w:sz w:val="20"/>
                <w:szCs w:val="20"/>
                <w:lang w:val="en-GB"/>
              </w:rPr>
              <w:t xml:space="preserve"> </w:t>
            </w:r>
            <w:proofErr w:type="spellStart"/>
            <w:r w:rsidRPr="00B72E52">
              <w:rPr>
                <w:rFonts w:ascii="Arial" w:hAnsi="Arial" w:cs="Arial"/>
                <w:b w:val="0"/>
                <w:bCs w:val="0"/>
                <w:i/>
                <w:sz w:val="20"/>
                <w:szCs w:val="20"/>
                <w:lang w:val="en-GB"/>
              </w:rPr>
              <w:t>Üzerine</w:t>
            </w:r>
            <w:proofErr w:type="spellEnd"/>
            <w:r w:rsidRPr="00B72E52">
              <w:rPr>
                <w:rFonts w:ascii="Arial" w:hAnsi="Arial" w:cs="Arial"/>
                <w:b w:val="0"/>
                <w:bCs w:val="0"/>
                <w:i/>
                <w:sz w:val="20"/>
                <w:szCs w:val="20"/>
                <w:lang w:val="en-GB"/>
              </w:rPr>
              <w:t xml:space="preserve"> </w:t>
            </w:r>
            <w:proofErr w:type="spellStart"/>
            <w:r w:rsidRPr="00B72E52">
              <w:rPr>
                <w:rFonts w:ascii="Arial" w:hAnsi="Arial" w:cs="Arial"/>
                <w:b w:val="0"/>
                <w:bCs w:val="0"/>
                <w:i/>
                <w:sz w:val="20"/>
                <w:szCs w:val="20"/>
                <w:lang w:val="en-GB"/>
              </w:rPr>
              <w:t>Makaleler</w:t>
            </w:r>
            <w:proofErr w:type="spellEnd"/>
          </w:p>
        </w:tc>
      </w:tr>
      <w:tr w:rsidR="00902960" w:rsidRPr="00B72E52"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lastRenderedPageBreak/>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44C42C51" w14:textId="77777777" w:rsidR="007F633E" w:rsidRPr="00B72E52" w:rsidRDefault="007F633E" w:rsidP="007F633E">
            <w:pPr>
              <w:rPr>
                <w:rFonts w:ascii="Arial" w:hAnsi="Arial" w:cs="Arial"/>
                <w:sz w:val="20"/>
                <w:szCs w:val="20"/>
                <w:lang w:val="en-GB"/>
              </w:rPr>
            </w:pPr>
            <w:r w:rsidRPr="00B72E52">
              <w:rPr>
                <w:rFonts w:ascii="Arial" w:hAnsi="Arial" w:cs="Arial"/>
                <w:b w:val="0"/>
                <w:sz w:val="20"/>
                <w:szCs w:val="20"/>
                <w:lang w:val="en-GB"/>
              </w:rPr>
              <w:t xml:space="preserve">Kaplan, Mehmet (2009). </w:t>
            </w:r>
            <w:proofErr w:type="spellStart"/>
            <w:r w:rsidRPr="00B72E52">
              <w:rPr>
                <w:rFonts w:ascii="Arial" w:hAnsi="Arial" w:cs="Arial"/>
                <w:b w:val="0"/>
                <w:sz w:val="20"/>
                <w:szCs w:val="20"/>
                <w:lang w:val="en-GB"/>
              </w:rPr>
              <w:t>Edebiyat</w:t>
            </w:r>
            <w:proofErr w:type="spellEnd"/>
            <w:r w:rsidRPr="00B72E52">
              <w:rPr>
                <w:rFonts w:ascii="Arial" w:hAnsi="Arial" w:cs="Arial"/>
                <w:b w:val="0"/>
                <w:sz w:val="20"/>
                <w:szCs w:val="20"/>
                <w:lang w:val="en-GB"/>
              </w:rPr>
              <w:t xml:space="preserve"> </w:t>
            </w:r>
            <w:proofErr w:type="spellStart"/>
            <w:r w:rsidRPr="00B72E52">
              <w:rPr>
                <w:rFonts w:ascii="Arial" w:hAnsi="Arial" w:cs="Arial"/>
                <w:b w:val="0"/>
                <w:sz w:val="20"/>
                <w:szCs w:val="20"/>
                <w:lang w:val="en-GB"/>
              </w:rPr>
              <w:t>Araştırmaları</w:t>
            </w:r>
            <w:proofErr w:type="spellEnd"/>
            <w:r w:rsidRPr="00B72E52">
              <w:rPr>
                <w:rFonts w:ascii="Arial" w:hAnsi="Arial" w:cs="Arial"/>
                <w:b w:val="0"/>
                <w:sz w:val="20"/>
                <w:szCs w:val="20"/>
                <w:lang w:val="en-GB"/>
              </w:rPr>
              <w:t xml:space="preserve"> </w:t>
            </w:r>
            <w:proofErr w:type="spellStart"/>
            <w:r w:rsidRPr="00B72E52">
              <w:rPr>
                <w:rFonts w:ascii="Arial" w:hAnsi="Arial" w:cs="Arial"/>
                <w:b w:val="0"/>
                <w:sz w:val="20"/>
                <w:szCs w:val="20"/>
                <w:lang w:val="en-GB"/>
              </w:rPr>
              <w:t>Antolojisi</w:t>
            </w:r>
            <w:proofErr w:type="spellEnd"/>
          </w:p>
          <w:p w14:paraId="06D75E96" w14:textId="34E4F632" w:rsidR="00902960" w:rsidRPr="00B72E52" w:rsidRDefault="007F633E" w:rsidP="007F633E">
            <w:pPr>
              <w:rPr>
                <w:rFonts w:ascii="Arial" w:hAnsi="Arial" w:cs="Arial"/>
                <w:b w:val="0"/>
                <w:bCs w:val="0"/>
                <w:sz w:val="20"/>
                <w:szCs w:val="20"/>
                <w:lang w:val="en-GB"/>
              </w:rPr>
            </w:pPr>
            <w:proofErr w:type="spellStart"/>
            <w:r w:rsidRPr="00B72E52">
              <w:rPr>
                <w:rFonts w:ascii="Arial" w:hAnsi="Arial" w:cs="Arial"/>
                <w:b w:val="0"/>
                <w:bCs w:val="0"/>
                <w:sz w:val="20"/>
                <w:szCs w:val="20"/>
                <w:lang w:val="en-GB"/>
              </w:rPr>
              <w:t>Tanpınar</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Ahmet</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Hamdi</w:t>
            </w:r>
            <w:proofErr w:type="spellEnd"/>
            <w:r w:rsidRPr="00B72E52">
              <w:rPr>
                <w:rFonts w:ascii="Arial" w:hAnsi="Arial" w:cs="Arial"/>
                <w:b w:val="0"/>
                <w:bCs w:val="0"/>
                <w:sz w:val="20"/>
                <w:szCs w:val="20"/>
                <w:lang w:val="en-GB"/>
              </w:rPr>
              <w:t xml:space="preserve"> (2008). </w:t>
            </w:r>
            <w:r w:rsidRPr="00B72E52">
              <w:rPr>
                <w:rFonts w:ascii="Arial" w:hAnsi="Arial" w:cs="Arial"/>
                <w:b w:val="0"/>
                <w:bCs w:val="0"/>
                <w:i/>
                <w:iCs/>
                <w:sz w:val="20"/>
                <w:szCs w:val="20"/>
                <w:lang w:val="en-GB"/>
              </w:rPr>
              <w:t xml:space="preserve">XIX. </w:t>
            </w:r>
            <w:proofErr w:type="spellStart"/>
            <w:r w:rsidRPr="00B72E52">
              <w:rPr>
                <w:rFonts w:ascii="Arial" w:hAnsi="Arial" w:cs="Arial"/>
                <w:b w:val="0"/>
                <w:bCs w:val="0"/>
                <w:i/>
                <w:iCs/>
                <w:sz w:val="20"/>
                <w:szCs w:val="20"/>
                <w:lang w:val="en-GB"/>
              </w:rPr>
              <w:t>Asır</w:t>
            </w:r>
            <w:proofErr w:type="spellEnd"/>
            <w:r w:rsidRPr="00B72E52">
              <w:rPr>
                <w:rFonts w:ascii="Arial" w:hAnsi="Arial" w:cs="Arial"/>
                <w:b w:val="0"/>
                <w:bCs w:val="0"/>
                <w:i/>
                <w:iCs/>
                <w:sz w:val="20"/>
                <w:szCs w:val="20"/>
                <w:lang w:val="en-GB"/>
              </w:rPr>
              <w:t xml:space="preserve"> </w:t>
            </w:r>
            <w:proofErr w:type="spellStart"/>
            <w:r w:rsidRPr="00B72E52">
              <w:rPr>
                <w:rFonts w:ascii="Arial" w:hAnsi="Arial" w:cs="Arial"/>
                <w:b w:val="0"/>
                <w:bCs w:val="0"/>
                <w:i/>
                <w:iCs/>
                <w:sz w:val="20"/>
                <w:szCs w:val="20"/>
                <w:lang w:val="en-GB"/>
              </w:rPr>
              <w:t>Türk</w:t>
            </w:r>
            <w:proofErr w:type="spellEnd"/>
            <w:r w:rsidRPr="00B72E52">
              <w:rPr>
                <w:rFonts w:ascii="Arial" w:hAnsi="Arial" w:cs="Arial"/>
                <w:b w:val="0"/>
                <w:bCs w:val="0"/>
                <w:i/>
                <w:iCs/>
                <w:sz w:val="20"/>
                <w:szCs w:val="20"/>
                <w:lang w:val="en-GB"/>
              </w:rPr>
              <w:t xml:space="preserve"> </w:t>
            </w:r>
            <w:proofErr w:type="spellStart"/>
            <w:r w:rsidRPr="00B72E52">
              <w:rPr>
                <w:rFonts w:ascii="Arial" w:hAnsi="Arial" w:cs="Arial"/>
                <w:b w:val="0"/>
                <w:bCs w:val="0"/>
                <w:i/>
                <w:iCs/>
                <w:sz w:val="20"/>
                <w:szCs w:val="20"/>
                <w:lang w:val="en-GB"/>
              </w:rPr>
              <w:t>Edebiyatı</w:t>
            </w:r>
            <w:proofErr w:type="spellEnd"/>
            <w:r w:rsidRPr="00B72E52">
              <w:rPr>
                <w:rFonts w:ascii="Arial" w:hAnsi="Arial" w:cs="Arial"/>
                <w:b w:val="0"/>
                <w:bCs w:val="0"/>
                <w:i/>
                <w:iCs/>
                <w:sz w:val="20"/>
                <w:szCs w:val="20"/>
                <w:lang w:val="en-GB"/>
              </w:rPr>
              <w:t xml:space="preserve"> </w:t>
            </w:r>
            <w:proofErr w:type="spellStart"/>
            <w:r w:rsidRPr="00B72E52">
              <w:rPr>
                <w:rFonts w:ascii="Arial" w:hAnsi="Arial" w:cs="Arial"/>
                <w:b w:val="0"/>
                <w:bCs w:val="0"/>
                <w:i/>
                <w:iCs/>
                <w:sz w:val="20"/>
                <w:szCs w:val="20"/>
                <w:lang w:val="en-GB"/>
              </w:rPr>
              <w:t>Tarihi</w:t>
            </w:r>
            <w:proofErr w:type="spellEnd"/>
            <w:r w:rsidRPr="00B72E52">
              <w:rPr>
                <w:rFonts w:ascii="Arial" w:hAnsi="Arial" w:cs="Arial"/>
                <w:b w:val="0"/>
                <w:bCs w:val="0"/>
                <w:sz w:val="20"/>
                <w:szCs w:val="20"/>
                <w:lang w:val="en-GB"/>
              </w:rPr>
              <w:t xml:space="preserve">. İstanbul: YKY Kaplan, Mehmet (2007). </w:t>
            </w:r>
            <w:proofErr w:type="spellStart"/>
            <w:r w:rsidRPr="00B72E52">
              <w:rPr>
                <w:rFonts w:ascii="Arial" w:hAnsi="Arial" w:cs="Arial"/>
                <w:b w:val="0"/>
                <w:bCs w:val="0"/>
                <w:i/>
                <w:sz w:val="20"/>
                <w:szCs w:val="20"/>
                <w:lang w:val="en-GB"/>
              </w:rPr>
              <w:t>Şiir</w:t>
            </w:r>
            <w:proofErr w:type="spellEnd"/>
            <w:r w:rsidRPr="00B72E52">
              <w:rPr>
                <w:rFonts w:ascii="Arial" w:hAnsi="Arial" w:cs="Arial"/>
                <w:b w:val="0"/>
                <w:bCs w:val="0"/>
                <w:i/>
                <w:sz w:val="20"/>
                <w:szCs w:val="20"/>
                <w:lang w:val="en-GB"/>
              </w:rPr>
              <w:t xml:space="preserve"> </w:t>
            </w:r>
            <w:proofErr w:type="spellStart"/>
            <w:r w:rsidRPr="00B72E52">
              <w:rPr>
                <w:rFonts w:ascii="Arial" w:hAnsi="Arial" w:cs="Arial"/>
                <w:b w:val="0"/>
                <w:bCs w:val="0"/>
                <w:i/>
                <w:sz w:val="20"/>
                <w:szCs w:val="20"/>
                <w:lang w:val="en-GB"/>
              </w:rPr>
              <w:t>Tahlilleri</w:t>
            </w:r>
            <w:proofErr w:type="spellEnd"/>
            <w:r w:rsidRPr="00B72E52">
              <w:rPr>
                <w:rFonts w:ascii="Arial" w:hAnsi="Arial" w:cs="Arial"/>
                <w:b w:val="0"/>
                <w:bCs w:val="0"/>
                <w:i/>
                <w:sz w:val="20"/>
                <w:szCs w:val="20"/>
                <w:lang w:val="en-GB"/>
              </w:rPr>
              <w:t xml:space="preserve"> 2:</w:t>
            </w:r>
          </w:p>
        </w:tc>
      </w:tr>
      <w:tr w:rsidR="00902960" w:rsidRPr="00B72E52"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902960" w:rsidRPr="00B72E52" w:rsidRDefault="00902960" w:rsidP="0009745F">
            <w:pPr>
              <w:jc w:val="center"/>
              <w:rPr>
                <w:rFonts w:ascii="Arial" w:hAnsi="Arial" w:cs="Arial"/>
                <w:sz w:val="20"/>
                <w:szCs w:val="20"/>
                <w:lang w:val="en-GB"/>
              </w:rPr>
            </w:pPr>
            <w:r w:rsidRPr="00B72E52">
              <w:rPr>
                <w:rFonts w:ascii="Arial" w:hAnsi="Arial" w:cs="Arial"/>
                <w:sz w:val="20"/>
                <w:szCs w:val="20"/>
                <w:lang w:val="en-GB"/>
              </w:rPr>
              <w:t>Course Assessment and Evaluation</w:t>
            </w:r>
          </w:p>
        </w:tc>
      </w:tr>
      <w:tr w:rsidR="00902960" w:rsidRPr="00B72E52"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02960" w:rsidRPr="00B72E52" w:rsidRDefault="00902960" w:rsidP="001B4DBF">
            <w:pPr>
              <w:jc w:val="center"/>
              <w:rPr>
                <w:rFonts w:ascii="Arial" w:hAnsi="Arial" w:cs="Arial"/>
                <w:b/>
                <w:bCs/>
                <w:sz w:val="20"/>
                <w:szCs w:val="20"/>
                <w:lang w:val="en-GB"/>
              </w:rPr>
            </w:pPr>
            <w:r w:rsidRPr="00B72E52">
              <w:rPr>
                <w:rFonts w:ascii="Arial" w:hAnsi="Arial" w:cs="Arial"/>
                <w:b/>
                <w:bCs/>
                <w:sz w:val="20"/>
                <w:szCs w:val="20"/>
                <w:lang w:val="en-GB"/>
              </w:rPr>
              <w:t>Number</w:t>
            </w:r>
          </w:p>
        </w:tc>
        <w:tc>
          <w:tcPr>
            <w:tcW w:w="1563" w:type="dxa"/>
            <w:gridSpan w:val="3"/>
            <w:shd w:val="clear" w:color="auto" w:fill="DAE9F7" w:themeFill="text2" w:themeFillTint="1A"/>
            <w:vAlign w:val="center"/>
          </w:tcPr>
          <w:p w14:paraId="46BE0091" w14:textId="40FA5A4B" w:rsidR="00902960" w:rsidRPr="00B72E52"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Notes</w:t>
            </w:r>
          </w:p>
        </w:tc>
      </w:tr>
      <w:tr w:rsidR="00CD5041" w:rsidRPr="00B72E52"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CD5041" w:rsidRPr="00B72E52" w:rsidRDefault="00CD5041">
            <w:pPr>
              <w:rPr>
                <w:rFonts w:ascii="Arial" w:hAnsi="Arial" w:cs="Arial"/>
                <w:sz w:val="20"/>
                <w:szCs w:val="20"/>
                <w:lang w:val="en-GB"/>
              </w:rPr>
            </w:pPr>
            <w:r w:rsidRPr="00B72E52">
              <w:rPr>
                <w:rFonts w:ascii="Arial" w:hAnsi="Arial" w:cs="Arial"/>
                <w:sz w:val="20"/>
                <w:szCs w:val="20"/>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13E1F75" w:rsidR="00CD5041" w:rsidRPr="00B72E52" w:rsidRDefault="00CD5041" w:rsidP="00466279">
            <w:pPr>
              <w:jc w:val="center"/>
              <w:rPr>
                <w:rFonts w:ascii="Arial" w:hAnsi="Arial" w:cs="Arial"/>
                <w:bCs/>
                <w:sz w:val="20"/>
                <w:szCs w:val="20"/>
                <w:lang w:val="en-GB"/>
              </w:rPr>
            </w:pPr>
            <w:r w:rsidRPr="00B72E52">
              <w:rPr>
                <w:rFonts w:ascii="Arial" w:hAnsi="Arial" w:cs="Arial"/>
                <w:bCs/>
                <w:sz w:val="20"/>
                <w:szCs w:val="20"/>
                <w:lang w:val="en-GB"/>
              </w:rPr>
              <w:t>1</w:t>
            </w:r>
          </w:p>
        </w:tc>
        <w:tc>
          <w:tcPr>
            <w:tcW w:w="1563" w:type="dxa"/>
            <w:gridSpan w:val="3"/>
            <w:shd w:val="clear" w:color="auto" w:fill="FFFFFF" w:themeFill="background1"/>
            <w:vAlign w:val="center"/>
          </w:tcPr>
          <w:p w14:paraId="5888FADE" w14:textId="0CE36EF7"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B72E52">
              <w:rPr>
                <w:rFonts w:ascii="Arial" w:hAnsi="Arial" w:cs="Arial"/>
                <w:bCs/>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CD5041" w:rsidRPr="00B72E52" w:rsidRDefault="00CD5041" w:rsidP="00466279">
            <w:pPr>
              <w:rPr>
                <w:rFonts w:ascii="Arial" w:hAnsi="Arial" w:cs="Arial"/>
                <w:b w:val="0"/>
                <w:sz w:val="20"/>
                <w:szCs w:val="20"/>
                <w:lang w:val="en-GB"/>
              </w:rPr>
            </w:pPr>
          </w:p>
        </w:tc>
      </w:tr>
      <w:tr w:rsidR="00CD5041" w:rsidRPr="00B72E52" w14:paraId="67EFC2D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CD5041" w:rsidRPr="00B72E52" w:rsidRDefault="00CD5041">
            <w:pPr>
              <w:rPr>
                <w:rFonts w:ascii="Arial" w:hAnsi="Arial" w:cs="Arial"/>
                <w:sz w:val="20"/>
                <w:szCs w:val="20"/>
                <w:lang w:val="en-GB"/>
              </w:rPr>
            </w:pPr>
            <w:r w:rsidRPr="00B72E52">
              <w:rPr>
                <w:rFonts w:ascii="Arial" w:hAnsi="Arial" w:cs="Arial"/>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0C24C0EA" w:rsidR="00CD5041" w:rsidRPr="00B72E52" w:rsidRDefault="00CD5041" w:rsidP="00466279">
            <w:pPr>
              <w:jc w:val="center"/>
              <w:rPr>
                <w:rFonts w:ascii="Arial" w:hAnsi="Arial" w:cs="Arial"/>
                <w:bCs/>
                <w:sz w:val="20"/>
                <w:szCs w:val="20"/>
                <w:lang w:val="en-GB"/>
              </w:rPr>
            </w:pPr>
            <w:r w:rsidRPr="00B72E52">
              <w:rPr>
                <w:rFonts w:ascii="Arial" w:hAnsi="Arial" w:cs="Arial"/>
                <w:bCs/>
                <w:sz w:val="20"/>
                <w:szCs w:val="20"/>
                <w:lang w:val="en-GB"/>
              </w:rPr>
              <w:t>1</w:t>
            </w:r>
          </w:p>
        </w:tc>
        <w:tc>
          <w:tcPr>
            <w:tcW w:w="1563" w:type="dxa"/>
            <w:gridSpan w:val="3"/>
            <w:shd w:val="clear" w:color="auto" w:fill="DAE9F7" w:themeFill="text2" w:themeFillTint="1A"/>
            <w:vAlign w:val="center"/>
          </w:tcPr>
          <w:p w14:paraId="33CD7661" w14:textId="790999E9" w:rsidR="00CD5041" w:rsidRPr="00B72E52" w:rsidRDefault="00CD504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B72E52">
              <w:rPr>
                <w:rFonts w:ascii="Arial" w:hAnsi="Arial" w:cs="Arial"/>
                <w:bCs/>
                <w:sz w:val="20"/>
                <w:szCs w:val="20"/>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C432BAF" w14:textId="77777777" w:rsidR="00CD5041" w:rsidRPr="00B72E52" w:rsidRDefault="00CD5041" w:rsidP="00466279">
            <w:pPr>
              <w:rPr>
                <w:rFonts w:ascii="Arial" w:hAnsi="Arial" w:cs="Arial"/>
                <w:b w:val="0"/>
                <w:sz w:val="20"/>
                <w:szCs w:val="20"/>
                <w:lang w:val="en-GB"/>
              </w:rPr>
            </w:pPr>
          </w:p>
        </w:tc>
      </w:tr>
      <w:tr w:rsidR="00CD5041" w:rsidRPr="00B72E52" w14:paraId="68F59A2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CD5041" w:rsidRPr="00B72E52" w:rsidRDefault="00CD5041">
            <w:pPr>
              <w:rPr>
                <w:rFonts w:ascii="Arial" w:hAnsi="Arial" w:cs="Arial"/>
                <w:sz w:val="20"/>
                <w:szCs w:val="20"/>
                <w:lang w:val="en-GB"/>
              </w:rPr>
            </w:pPr>
            <w:r w:rsidRPr="00B72E52">
              <w:rPr>
                <w:rFonts w:ascii="Arial" w:hAnsi="Arial" w:cs="Arial"/>
                <w:sz w:val="20"/>
                <w:szCs w:val="20"/>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006275BC" w:rsidR="00CD5041" w:rsidRPr="00B72E52" w:rsidRDefault="00CD5041" w:rsidP="00466279">
            <w:pPr>
              <w:jc w:val="center"/>
              <w:rPr>
                <w:rFonts w:ascii="Arial" w:hAnsi="Arial" w:cs="Arial"/>
                <w:bCs/>
                <w:sz w:val="20"/>
                <w:szCs w:val="20"/>
                <w:lang w:val="en-GB"/>
              </w:rPr>
            </w:pPr>
          </w:p>
        </w:tc>
        <w:tc>
          <w:tcPr>
            <w:tcW w:w="1563" w:type="dxa"/>
            <w:gridSpan w:val="3"/>
            <w:shd w:val="clear" w:color="auto" w:fill="FFFFFF" w:themeFill="background1"/>
            <w:vAlign w:val="center"/>
          </w:tcPr>
          <w:p w14:paraId="5FF4EB03" w14:textId="5C4B6AF6"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51E8BF09" w14:textId="77777777" w:rsidR="00CD5041" w:rsidRPr="00B72E52" w:rsidRDefault="00CD5041" w:rsidP="00466279">
            <w:pPr>
              <w:rPr>
                <w:rFonts w:ascii="Arial" w:hAnsi="Arial" w:cs="Arial"/>
                <w:b w:val="0"/>
                <w:sz w:val="20"/>
                <w:szCs w:val="20"/>
                <w:lang w:val="en-GB"/>
              </w:rPr>
            </w:pPr>
          </w:p>
        </w:tc>
      </w:tr>
      <w:tr w:rsidR="00CD5041" w:rsidRPr="00B72E52" w14:paraId="4B8E99F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CD5041" w:rsidRPr="00B72E52" w:rsidRDefault="00CD5041">
            <w:pPr>
              <w:rPr>
                <w:rFonts w:ascii="Arial" w:hAnsi="Arial" w:cs="Arial"/>
                <w:sz w:val="20"/>
                <w:szCs w:val="20"/>
                <w:lang w:val="en-GB"/>
              </w:rPr>
            </w:pPr>
            <w:r w:rsidRPr="00B72E52">
              <w:rPr>
                <w:rFonts w:ascii="Arial" w:hAnsi="Arial" w:cs="Arial"/>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1A9805DB" w:rsidR="00CD5041" w:rsidRPr="00B72E52" w:rsidRDefault="00CD5041" w:rsidP="00466279">
            <w:pPr>
              <w:jc w:val="center"/>
              <w:rPr>
                <w:rFonts w:ascii="Arial" w:hAnsi="Arial" w:cs="Arial"/>
                <w:bCs/>
                <w:sz w:val="20"/>
                <w:szCs w:val="20"/>
                <w:lang w:val="en-GB"/>
              </w:rPr>
            </w:pPr>
            <w:r w:rsidRPr="00B72E52">
              <w:rPr>
                <w:rFonts w:ascii="Arial" w:hAnsi="Arial" w:cs="Arial"/>
                <w:bCs/>
                <w:sz w:val="20"/>
                <w:szCs w:val="20"/>
                <w:lang w:val="en-GB"/>
              </w:rPr>
              <w:t>1</w:t>
            </w:r>
          </w:p>
        </w:tc>
        <w:tc>
          <w:tcPr>
            <w:tcW w:w="1563" w:type="dxa"/>
            <w:gridSpan w:val="3"/>
            <w:shd w:val="clear" w:color="auto" w:fill="DAE9F7" w:themeFill="text2" w:themeFillTint="1A"/>
            <w:vAlign w:val="center"/>
          </w:tcPr>
          <w:p w14:paraId="7B6BF518" w14:textId="13CFCF8A" w:rsidR="00CD5041" w:rsidRPr="00B72E52" w:rsidRDefault="00CD504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B72E52">
              <w:rPr>
                <w:rFonts w:ascii="Arial" w:hAnsi="Arial" w:cs="Arial"/>
                <w:bCs/>
                <w:sz w:val="20"/>
                <w:szCs w:val="20"/>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77777777" w:rsidR="00CD5041" w:rsidRPr="00B72E52" w:rsidRDefault="00CD5041" w:rsidP="00466279">
            <w:pPr>
              <w:rPr>
                <w:rFonts w:ascii="Arial" w:hAnsi="Arial" w:cs="Arial"/>
                <w:b w:val="0"/>
                <w:sz w:val="20"/>
                <w:szCs w:val="20"/>
                <w:lang w:val="en-GB"/>
              </w:rPr>
            </w:pPr>
          </w:p>
        </w:tc>
      </w:tr>
      <w:tr w:rsidR="00CD5041" w:rsidRPr="00B72E52"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CD5041" w:rsidRPr="00B72E52" w:rsidRDefault="00CD5041">
            <w:pPr>
              <w:rPr>
                <w:rFonts w:ascii="Arial" w:hAnsi="Arial" w:cs="Arial"/>
                <w:sz w:val="20"/>
                <w:szCs w:val="20"/>
                <w:lang w:val="en-GB"/>
              </w:rPr>
            </w:pPr>
            <w:r w:rsidRPr="00B72E52">
              <w:rPr>
                <w:rFonts w:ascii="Arial" w:hAnsi="Arial" w:cs="Arial"/>
                <w:sz w:val="20"/>
                <w:szCs w:val="20"/>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CD5041" w:rsidRPr="00B72E52" w:rsidRDefault="00CD5041" w:rsidP="00466279">
            <w:pPr>
              <w:jc w:val="center"/>
              <w:rPr>
                <w:rFonts w:ascii="Arial" w:hAnsi="Arial" w:cs="Arial"/>
                <w:bCs/>
                <w:sz w:val="20"/>
                <w:szCs w:val="20"/>
                <w:lang w:val="en-GB"/>
              </w:rPr>
            </w:pPr>
          </w:p>
        </w:tc>
        <w:tc>
          <w:tcPr>
            <w:tcW w:w="1563" w:type="dxa"/>
            <w:gridSpan w:val="3"/>
            <w:shd w:val="clear" w:color="auto" w:fill="FFFFFF" w:themeFill="background1"/>
            <w:vAlign w:val="center"/>
          </w:tcPr>
          <w:p w14:paraId="500CFF36" w14:textId="77777777"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CD5041" w:rsidRPr="00B72E52" w:rsidRDefault="00CD5041" w:rsidP="00466279">
            <w:pPr>
              <w:rPr>
                <w:rFonts w:ascii="Arial" w:hAnsi="Arial" w:cs="Arial"/>
                <w:b w:val="0"/>
                <w:sz w:val="20"/>
                <w:szCs w:val="20"/>
                <w:lang w:val="en-GB"/>
              </w:rPr>
            </w:pPr>
          </w:p>
        </w:tc>
      </w:tr>
      <w:tr w:rsidR="00CD5041" w:rsidRPr="00B72E52"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CD5041" w:rsidRPr="00B72E52" w:rsidRDefault="00CD5041">
            <w:pPr>
              <w:rPr>
                <w:rFonts w:ascii="Arial" w:hAnsi="Arial" w:cs="Arial"/>
                <w:sz w:val="20"/>
                <w:szCs w:val="20"/>
                <w:lang w:val="en-GB"/>
              </w:rPr>
            </w:pPr>
            <w:r w:rsidRPr="00B72E52">
              <w:rPr>
                <w:rFonts w:ascii="Arial" w:hAnsi="Arial" w:cs="Arial"/>
                <w:sz w:val="20"/>
                <w:szCs w:val="20"/>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855F76F" w:rsidR="00CD5041" w:rsidRPr="00B72E52" w:rsidRDefault="00CD5041" w:rsidP="00466279">
            <w:pPr>
              <w:jc w:val="center"/>
              <w:rPr>
                <w:rFonts w:ascii="Arial" w:hAnsi="Arial" w:cs="Arial"/>
                <w:bCs/>
                <w:sz w:val="20"/>
                <w:szCs w:val="20"/>
                <w:lang w:val="en-GB"/>
              </w:rPr>
            </w:pPr>
            <w:r w:rsidRPr="00B72E52">
              <w:rPr>
                <w:rFonts w:ascii="Arial" w:hAnsi="Arial" w:cs="Arial"/>
                <w:bCs/>
                <w:sz w:val="20"/>
                <w:szCs w:val="20"/>
                <w:lang w:val="en-GB"/>
              </w:rPr>
              <w:t>1</w:t>
            </w:r>
          </w:p>
        </w:tc>
        <w:tc>
          <w:tcPr>
            <w:tcW w:w="1563" w:type="dxa"/>
            <w:gridSpan w:val="3"/>
            <w:shd w:val="clear" w:color="auto" w:fill="DAE9F7" w:themeFill="text2" w:themeFillTint="1A"/>
            <w:vAlign w:val="center"/>
          </w:tcPr>
          <w:p w14:paraId="42E598CA" w14:textId="72D9E31B" w:rsidR="00CD5041" w:rsidRPr="00B72E52" w:rsidRDefault="00CD504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B72E52">
              <w:rPr>
                <w:rFonts w:ascii="Arial" w:hAnsi="Arial" w:cs="Arial"/>
                <w:bCs/>
                <w:sz w:val="20"/>
                <w:szCs w:val="20"/>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CD5041" w:rsidRPr="00B72E52" w:rsidRDefault="00CD5041" w:rsidP="00466279">
            <w:pPr>
              <w:rPr>
                <w:rFonts w:ascii="Arial" w:hAnsi="Arial" w:cs="Arial"/>
                <w:b w:val="0"/>
                <w:sz w:val="20"/>
                <w:szCs w:val="20"/>
                <w:lang w:val="en-GB"/>
              </w:rPr>
            </w:pPr>
          </w:p>
        </w:tc>
      </w:tr>
      <w:tr w:rsidR="00902960" w:rsidRPr="00B72E52"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902960" w:rsidRPr="00B72E52" w:rsidRDefault="00902960" w:rsidP="0009745F">
            <w:pPr>
              <w:jc w:val="center"/>
              <w:rPr>
                <w:rFonts w:ascii="Arial" w:hAnsi="Arial" w:cs="Arial"/>
                <w:sz w:val="20"/>
                <w:szCs w:val="20"/>
                <w:lang w:val="en-GB"/>
              </w:rPr>
            </w:pPr>
            <w:r w:rsidRPr="00B72E52">
              <w:rPr>
                <w:rFonts w:ascii="Arial" w:hAnsi="Arial" w:cs="Arial"/>
                <w:sz w:val="20"/>
                <w:szCs w:val="20"/>
                <w:lang w:val="en-GB"/>
              </w:rPr>
              <w:t>ECTS Table</w:t>
            </w:r>
          </w:p>
        </w:tc>
      </w:tr>
      <w:tr w:rsidR="00902960" w:rsidRPr="00B72E52"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02960" w:rsidRPr="00B72E52" w:rsidRDefault="00902960" w:rsidP="001B4DBF">
            <w:pPr>
              <w:jc w:val="center"/>
              <w:rPr>
                <w:rFonts w:ascii="Arial" w:hAnsi="Arial" w:cs="Arial"/>
                <w:b/>
                <w:bCs/>
                <w:sz w:val="20"/>
                <w:szCs w:val="20"/>
                <w:lang w:val="en-GB"/>
              </w:rPr>
            </w:pPr>
            <w:r w:rsidRPr="00B72E52">
              <w:rPr>
                <w:rFonts w:ascii="Arial" w:hAnsi="Arial" w:cs="Arial"/>
                <w:b/>
                <w:bCs/>
                <w:sz w:val="20"/>
                <w:szCs w:val="20"/>
                <w:lang w:val="en-GB"/>
              </w:rPr>
              <w:t>Number</w:t>
            </w:r>
          </w:p>
        </w:tc>
        <w:tc>
          <w:tcPr>
            <w:tcW w:w="3021" w:type="dxa"/>
            <w:gridSpan w:val="5"/>
            <w:shd w:val="clear" w:color="auto" w:fill="DAE9F7" w:themeFill="text2" w:themeFillTint="1A"/>
            <w:vAlign w:val="center"/>
          </w:tcPr>
          <w:p w14:paraId="4EFEBC6B" w14:textId="77777777" w:rsidR="00902960" w:rsidRPr="00B72E52"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Total</w:t>
            </w:r>
          </w:p>
        </w:tc>
      </w:tr>
      <w:tr w:rsidR="00CD5041" w:rsidRPr="00B72E52" w14:paraId="5D14934C" w14:textId="77777777" w:rsidTr="0045120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CD5041" w:rsidRPr="00B72E52" w:rsidRDefault="00CD5041">
            <w:pPr>
              <w:rPr>
                <w:rFonts w:ascii="Arial" w:hAnsi="Arial" w:cs="Arial"/>
                <w:b w:val="0"/>
                <w:bCs w:val="0"/>
                <w:sz w:val="20"/>
                <w:szCs w:val="20"/>
                <w:lang w:val="en-GB"/>
              </w:rPr>
            </w:pPr>
            <w:r w:rsidRPr="00B72E52">
              <w:rPr>
                <w:rFonts w:ascii="Arial" w:hAnsi="Arial" w:cs="Arial"/>
                <w:b w:val="0"/>
                <w:bCs w:val="0"/>
                <w:sz w:val="20"/>
                <w:szCs w:val="20"/>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3A87023A"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14</w:t>
            </w:r>
          </w:p>
        </w:tc>
        <w:tc>
          <w:tcPr>
            <w:tcW w:w="3021" w:type="dxa"/>
            <w:gridSpan w:val="5"/>
            <w:shd w:val="clear" w:color="auto" w:fill="FFFFFF" w:themeFill="background1"/>
            <w:vAlign w:val="center"/>
          </w:tcPr>
          <w:p w14:paraId="79C2CCAD" w14:textId="442182FF"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49E4E109"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42</w:t>
            </w:r>
          </w:p>
        </w:tc>
      </w:tr>
      <w:tr w:rsidR="00CD5041" w:rsidRPr="00B72E52" w14:paraId="3D6E270A" w14:textId="77777777" w:rsidTr="004512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CD5041" w:rsidRPr="00B72E52" w:rsidRDefault="00CD5041">
            <w:pPr>
              <w:rPr>
                <w:rFonts w:ascii="Arial" w:hAnsi="Arial" w:cs="Arial"/>
                <w:b w:val="0"/>
                <w:bCs w:val="0"/>
                <w:sz w:val="20"/>
                <w:szCs w:val="20"/>
                <w:lang w:val="en-GB"/>
              </w:rPr>
            </w:pPr>
            <w:r w:rsidRPr="00B72E52">
              <w:rPr>
                <w:rFonts w:ascii="Arial" w:hAnsi="Arial" w:cs="Arial"/>
                <w:b w:val="0"/>
                <w:bCs w:val="0"/>
                <w:sz w:val="20"/>
                <w:szCs w:val="20"/>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69A2C813"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14</w:t>
            </w:r>
          </w:p>
        </w:tc>
        <w:tc>
          <w:tcPr>
            <w:tcW w:w="3021" w:type="dxa"/>
            <w:gridSpan w:val="5"/>
            <w:shd w:val="clear" w:color="auto" w:fill="DAE9F7" w:themeFill="text2" w:themeFillTint="1A"/>
            <w:vAlign w:val="center"/>
          </w:tcPr>
          <w:p w14:paraId="4F4F4D8B" w14:textId="1BFC2E79" w:rsidR="00CD5041" w:rsidRPr="00B72E52" w:rsidRDefault="00CD504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02E1E79F"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84</w:t>
            </w:r>
          </w:p>
        </w:tc>
      </w:tr>
      <w:tr w:rsidR="00CD5041" w:rsidRPr="00B72E52" w14:paraId="239A27BC" w14:textId="77777777" w:rsidTr="0020087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42F2D951" w:rsidR="00CD5041" w:rsidRPr="00B72E52" w:rsidRDefault="00CD5041" w:rsidP="00466279">
            <w:pPr>
              <w:tabs>
                <w:tab w:val="center" w:pos="1984"/>
              </w:tabs>
              <w:rPr>
                <w:rFonts w:ascii="Arial" w:hAnsi="Arial" w:cs="Arial"/>
                <w:b w:val="0"/>
                <w:bCs w:val="0"/>
                <w:sz w:val="20"/>
                <w:szCs w:val="20"/>
                <w:lang w:val="en-GB"/>
              </w:rPr>
            </w:pPr>
            <w:r w:rsidRPr="00B72E52">
              <w:rPr>
                <w:rFonts w:ascii="Arial" w:hAnsi="Arial" w:cs="Arial"/>
                <w:b w:val="0"/>
                <w:bCs w:val="0"/>
                <w:sz w:val="20"/>
                <w:szCs w:val="20"/>
                <w:lang w:val="en-GB"/>
              </w:rPr>
              <w:t>Assignment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2F7F6068" w:rsidR="00CD5041" w:rsidRPr="00B72E52" w:rsidRDefault="00CD5041" w:rsidP="00466279">
            <w:pPr>
              <w:jc w:val="center"/>
              <w:rPr>
                <w:rFonts w:ascii="Arial" w:hAnsi="Arial" w:cs="Arial"/>
                <w:b/>
                <w:sz w:val="20"/>
                <w:szCs w:val="20"/>
                <w:lang w:val="en-GB"/>
              </w:rPr>
            </w:pPr>
          </w:p>
        </w:tc>
        <w:tc>
          <w:tcPr>
            <w:tcW w:w="3021" w:type="dxa"/>
            <w:gridSpan w:val="5"/>
            <w:shd w:val="clear" w:color="auto" w:fill="FFFFFF" w:themeFill="background1"/>
            <w:vAlign w:val="center"/>
          </w:tcPr>
          <w:p w14:paraId="17D6DB9F" w14:textId="44A23E9D"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1F48ECCC" w:rsidR="00CD5041" w:rsidRPr="00B72E52" w:rsidRDefault="00CD5041" w:rsidP="00466279">
            <w:pPr>
              <w:jc w:val="center"/>
              <w:rPr>
                <w:rFonts w:ascii="Arial" w:hAnsi="Arial" w:cs="Arial"/>
                <w:b w:val="0"/>
                <w:sz w:val="20"/>
                <w:szCs w:val="20"/>
                <w:lang w:val="en-GB"/>
              </w:rPr>
            </w:pPr>
          </w:p>
        </w:tc>
      </w:tr>
      <w:tr w:rsidR="00CD5041" w:rsidRPr="00B72E52" w14:paraId="021622C4" w14:textId="77777777" w:rsidTr="002008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CD5041" w:rsidRPr="00B72E52" w:rsidRDefault="00CD5041">
            <w:pPr>
              <w:rPr>
                <w:rFonts w:ascii="Arial" w:hAnsi="Arial" w:cs="Arial"/>
                <w:b w:val="0"/>
                <w:bCs w:val="0"/>
                <w:sz w:val="20"/>
                <w:szCs w:val="20"/>
                <w:lang w:val="en-GB"/>
              </w:rPr>
            </w:pPr>
            <w:r w:rsidRPr="00B72E52">
              <w:rPr>
                <w:rFonts w:ascii="Arial" w:hAnsi="Arial" w:cs="Arial"/>
                <w:b w:val="0"/>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615FE01C"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DAE9F7" w:themeFill="text2" w:themeFillTint="1A"/>
            <w:vAlign w:val="center"/>
          </w:tcPr>
          <w:p w14:paraId="42ABE267" w14:textId="575F61B9" w:rsidR="00CD5041" w:rsidRPr="00B72E52" w:rsidRDefault="00CD504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634EE052"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15</w:t>
            </w:r>
          </w:p>
        </w:tc>
      </w:tr>
      <w:tr w:rsidR="00CD5041" w:rsidRPr="00B72E52" w14:paraId="7ED1FBB5" w14:textId="77777777" w:rsidTr="0020087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CD5041" w:rsidRPr="00B72E52" w:rsidRDefault="00CD5041">
            <w:pPr>
              <w:rPr>
                <w:rFonts w:ascii="Arial" w:hAnsi="Arial" w:cs="Arial"/>
                <w:b w:val="0"/>
                <w:bCs w:val="0"/>
                <w:sz w:val="20"/>
                <w:szCs w:val="20"/>
                <w:lang w:val="en-GB"/>
              </w:rPr>
            </w:pPr>
            <w:r w:rsidRPr="00B72E52">
              <w:rPr>
                <w:rFonts w:ascii="Arial" w:hAnsi="Arial" w:cs="Arial"/>
                <w:b w:val="0"/>
                <w:bCs w:val="0"/>
                <w:sz w:val="20"/>
                <w:szCs w:val="20"/>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64009AB5"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FFFFFF" w:themeFill="background1"/>
            <w:vAlign w:val="center"/>
          </w:tcPr>
          <w:p w14:paraId="3ECE207C" w14:textId="063BECCC"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43F7F5D2"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15</w:t>
            </w:r>
          </w:p>
        </w:tc>
      </w:tr>
      <w:tr w:rsidR="00CD5041" w:rsidRPr="00B72E52" w14:paraId="2E004008" w14:textId="77777777" w:rsidTr="002008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CD5041" w:rsidRPr="00B72E52" w:rsidRDefault="00CD5041" w:rsidP="00466279">
            <w:pPr>
              <w:rPr>
                <w:rFonts w:ascii="Arial" w:hAnsi="Arial" w:cs="Arial"/>
                <w:b w:val="0"/>
                <w:bCs w:val="0"/>
                <w:sz w:val="20"/>
                <w:szCs w:val="20"/>
                <w:lang w:val="en-GB"/>
              </w:rPr>
            </w:pPr>
            <w:r w:rsidRPr="00B72E52">
              <w:rPr>
                <w:rFonts w:ascii="Arial" w:hAnsi="Arial" w:cs="Arial"/>
                <w:b w:val="0"/>
                <w:bCs w:val="0"/>
                <w:sz w:val="20"/>
                <w:szCs w:val="20"/>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487498D0"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DAE9F7" w:themeFill="text2" w:themeFillTint="1A"/>
            <w:vAlign w:val="center"/>
          </w:tcPr>
          <w:p w14:paraId="0E99A2E3" w14:textId="638CDF39" w:rsidR="00CD5041" w:rsidRPr="00B72E52" w:rsidRDefault="00CD504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2F8937A5"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28</w:t>
            </w:r>
          </w:p>
        </w:tc>
      </w:tr>
      <w:tr w:rsidR="00CD5041" w:rsidRPr="00B72E52" w14:paraId="504FBA74" w14:textId="77777777" w:rsidTr="0020087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4B09684B" w:rsidR="00CD5041" w:rsidRPr="00B72E52" w:rsidRDefault="00CD5041" w:rsidP="00466279">
            <w:pPr>
              <w:rPr>
                <w:rFonts w:ascii="Arial" w:hAnsi="Arial" w:cs="Arial"/>
                <w:b w:val="0"/>
                <w:bCs w:val="0"/>
                <w:sz w:val="20"/>
                <w:szCs w:val="20"/>
                <w:lang w:val="en-GB"/>
              </w:rPr>
            </w:pPr>
            <w:r w:rsidRPr="00B72E52">
              <w:rPr>
                <w:rFonts w:ascii="Arial" w:hAnsi="Arial" w:cs="Arial"/>
                <w:b w:val="0"/>
                <w:bCs w:val="0"/>
                <w:sz w:val="20"/>
                <w:szCs w:val="20"/>
                <w:lang w:val="en-GB"/>
              </w:rPr>
              <w:t>Final Exam (Final Exam Duration + Final Exam Preparation) /</w:t>
            </w:r>
            <w:proofErr w:type="spellStart"/>
            <w:r w:rsidRPr="00B72E52">
              <w:rPr>
                <w:rFonts w:ascii="Arial" w:hAnsi="Arial" w:cs="Arial"/>
                <w:b w:val="0"/>
                <w:bCs w:val="0"/>
                <w:sz w:val="20"/>
                <w:szCs w:val="20"/>
                <w:lang w:val="en-GB"/>
              </w:rPr>
              <w:t>Portfolyo</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34876581"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FFFFFF" w:themeFill="background1"/>
            <w:vAlign w:val="center"/>
          </w:tcPr>
          <w:p w14:paraId="4444D1E5" w14:textId="476FBD65"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35B88FE7"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28</w:t>
            </w:r>
          </w:p>
        </w:tc>
      </w:tr>
      <w:tr w:rsidR="00D74DE7" w:rsidRPr="00B72E52" w14:paraId="4135CEFE" w14:textId="77777777" w:rsidTr="002D5E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74DE7" w:rsidRPr="00B72E52" w:rsidRDefault="00D74DE7" w:rsidP="00EC693D">
            <w:pPr>
              <w:jc w:val="right"/>
              <w:rPr>
                <w:rFonts w:ascii="Arial" w:hAnsi="Arial" w:cs="Arial"/>
                <w:bCs w:val="0"/>
                <w:sz w:val="20"/>
                <w:szCs w:val="20"/>
                <w:lang w:val="en-GB"/>
              </w:rPr>
            </w:pPr>
            <w:r w:rsidRPr="00B72E52">
              <w:rPr>
                <w:rFonts w:ascii="Arial" w:hAnsi="Arial" w:cs="Arial"/>
                <w:bCs w:val="0"/>
                <w:sz w:val="20"/>
                <w:szCs w:val="20"/>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04CFC9FF" w:rsidR="00D74DE7" w:rsidRPr="00B72E52" w:rsidRDefault="00D74DE7" w:rsidP="00D41B6B">
            <w:pPr>
              <w:jc w:val="center"/>
              <w:rPr>
                <w:rFonts w:ascii="Arial" w:hAnsi="Arial" w:cs="Arial"/>
                <w:b w:val="0"/>
                <w:bCs w:val="0"/>
                <w:sz w:val="20"/>
                <w:szCs w:val="20"/>
                <w:lang w:val="en-GB"/>
              </w:rPr>
            </w:pPr>
            <w:r w:rsidRPr="00B72E52">
              <w:rPr>
                <w:rFonts w:ascii="Arial" w:hAnsi="Arial" w:cs="Arial"/>
                <w:b w:val="0"/>
                <w:sz w:val="20"/>
                <w:szCs w:val="20"/>
                <w:lang w:val="en-GB"/>
              </w:rPr>
              <w:t>212</w:t>
            </w:r>
          </w:p>
        </w:tc>
      </w:tr>
      <w:tr w:rsidR="00D74DE7" w:rsidRPr="00B72E52" w14:paraId="5C9094D3" w14:textId="77777777" w:rsidTr="002D5EE4">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74DE7" w:rsidRPr="00B72E52" w:rsidRDefault="00D74DE7" w:rsidP="00EC693D">
            <w:pPr>
              <w:jc w:val="right"/>
              <w:rPr>
                <w:rFonts w:ascii="Arial" w:hAnsi="Arial" w:cs="Arial"/>
                <w:bCs w:val="0"/>
                <w:sz w:val="20"/>
                <w:szCs w:val="20"/>
                <w:lang w:val="en-GB"/>
              </w:rPr>
            </w:pPr>
            <w:r w:rsidRPr="00B72E52">
              <w:rPr>
                <w:rFonts w:ascii="Arial" w:hAnsi="Arial" w:cs="Arial"/>
                <w:bCs w:val="0"/>
                <w:sz w:val="20"/>
                <w:szCs w:val="20"/>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131F912" w:rsidR="00D74DE7" w:rsidRPr="00B72E52" w:rsidRDefault="00D74DE7" w:rsidP="00D41B6B">
            <w:pPr>
              <w:jc w:val="center"/>
              <w:rPr>
                <w:rFonts w:ascii="Arial" w:hAnsi="Arial" w:cs="Arial"/>
                <w:b w:val="0"/>
                <w:sz w:val="20"/>
                <w:szCs w:val="20"/>
                <w:lang w:val="en-GB"/>
              </w:rPr>
            </w:pPr>
            <w:r w:rsidRPr="00B72E52">
              <w:rPr>
                <w:rFonts w:ascii="Arial" w:hAnsi="Arial" w:cs="Arial"/>
                <w:b w:val="0"/>
                <w:sz w:val="20"/>
                <w:szCs w:val="20"/>
                <w:lang w:val="en-GB"/>
              </w:rPr>
              <w:t>214/30=7</w:t>
            </w:r>
          </w:p>
        </w:tc>
      </w:tr>
      <w:tr w:rsidR="00D74DE7" w:rsidRPr="00B72E52" w14:paraId="2CA46DB3" w14:textId="77777777" w:rsidTr="002D5EE4">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74DE7" w:rsidRPr="00B72E52" w:rsidRDefault="00D74DE7" w:rsidP="00EC693D">
            <w:pPr>
              <w:jc w:val="right"/>
              <w:rPr>
                <w:rFonts w:ascii="Arial" w:hAnsi="Arial" w:cs="Arial"/>
                <w:b w:val="0"/>
                <w:bCs w:val="0"/>
                <w:sz w:val="20"/>
                <w:szCs w:val="20"/>
                <w:lang w:val="en-GB"/>
              </w:rPr>
            </w:pPr>
            <w:r w:rsidRPr="00B72E52">
              <w:rPr>
                <w:rFonts w:ascii="Arial" w:hAnsi="Arial" w:cs="Arial"/>
                <w:bCs w:val="0"/>
                <w:sz w:val="20"/>
                <w:szCs w:val="20"/>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080595A9" w:rsidR="00D74DE7" w:rsidRPr="00B72E52" w:rsidRDefault="00D74DE7" w:rsidP="00D41B6B">
            <w:pPr>
              <w:jc w:val="center"/>
              <w:rPr>
                <w:rFonts w:ascii="Arial" w:hAnsi="Arial" w:cs="Arial"/>
                <w:b w:val="0"/>
                <w:sz w:val="20"/>
                <w:szCs w:val="20"/>
                <w:lang w:val="en-GB"/>
              </w:rPr>
            </w:pPr>
            <w:r w:rsidRPr="00B72E52">
              <w:rPr>
                <w:rFonts w:ascii="Arial" w:hAnsi="Arial" w:cs="Arial"/>
                <w:b w:val="0"/>
                <w:sz w:val="20"/>
                <w:szCs w:val="20"/>
                <w:lang w:val="en-GB"/>
              </w:rPr>
              <w:t>7</w:t>
            </w:r>
          </w:p>
        </w:tc>
      </w:tr>
    </w:tbl>
    <w:p w14:paraId="2078A9E9" w14:textId="7210833A" w:rsidR="003237AD" w:rsidRPr="00B72E52" w:rsidRDefault="003237AD" w:rsidP="00BA4B70">
      <w:pPr>
        <w:rPr>
          <w:rFonts w:ascii="Arial" w:hAnsi="Arial" w:cs="Arial"/>
          <w:sz w:val="20"/>
          <w:szCs w:val="20"/>
          <w:lang w:val="en-GB"/>
        </w:rPr>
      </w:pPr>
      <w:r w:rsidRPr="00B72E52">
        <w:rPr>
          <w:rFonts w:ascii="Arial" w:hAnsi="Arial" w:cs="Arial"/>
          <w:sz w:val="20"/>
          <w:szCs w:val="20"/>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B72E52"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lastRenderedPageBreak/>
              <w:t>Past Term Achievements</w:t>
            </w:r>
          </w:p>
        </w:tc>
      </w:tr>
      <w:tr w:rsidR="003237AD" w:rsidRPr="00B72E52"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B72E52" w:rsidRDefault="004A19BE" w:rsidP="00F17985">
            <w:pPr>
              <w:jc w:val="center"/>
              <w:rPr>
                <w:rFonts w:ascii="Arial" w:hAnsi="Arial" w:cs="Arial"/>
                <w:bCs w:val="0"/>
                <w:color w:val="000000" w:themeColor="text1"/>
                <w:sz w:val="20"/>
                <w:szCs w:val="20"/>
                <w:lang w:val="en-GB"/>
              </w:rPr>
            </w:pPr>
            <w:r w:rsidRPr="00B72E52">
              <w:rPr>
                <w:rFonts w:ascii="Arial" w:hAnsi="Arial" w:cs="Arial"/>
                <w:noProof/>
                <w:color w:val="000000" w:themeColor="text1"/>
                <w:sz w:val="20"/>
                <w:szCs w:val="20"/>
                <w:lang w:val="en-GB"/>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B72E52" w:rsidRDefault="000F34D6" w:rsidP="00F17985">
            <w:pPr>
              <w:jc w:val="center"/>
              <w:rPr>
                <w:rFonts w:ascii="Arial" w:hAnsi="Arial" w:cs="Arial"/>
                <w:b w:val="0"/>
                <w:color w:val="000000" w:themeColor="text1"/>
                <w:sz w:val="20"/>
                <w:szCs w:val="20"/>
                <w:lang w:val="en-GB"/>
              </w:rPr>
            </w:pPr>
            <w:r w:rsidRPr="00B72E52">
              <w:rPr>
                <w:rFonts w:ascii="Arial" w:hAnsi="Arial" w:cs="Arial"/>
                <w:noProof/>
                <w:color w:val="000000" w:themeColor="text1"/>
                <w:sz w:val="20"/>
                <w:szCs w:val="20"/>
                <w:lang w:val="en-GB"/>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B72E52"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B72E52" w:rsidRDefault="000F34D6" w:rsidP="00F17985">
            <w:pPr>
              <w:jc w:val="center"/>
              <w:rPr>
                <w:rFonts w:ascii="Arial" w:hAnsi="Arial" w:cs="Arial"/>
                <w:bCs w:val="0"/>
                <w:color w:val="000000" w:themeColor="text1"/>
                <w:sz w:val="20"/>
                <w:szCs w:val="20"/>
                <w:lang w:val="en-GB"/>
              </w:rPr>
            </w:pPr>
            <w:r w:rsidRPr="00B72E52">
              <w:rPr>
                <w:rFonts w:ascii="Arial" w:hAnsi="Arial" w:cs="Arial"/>
                <w:noProof/>
                <w:color w:val="000000" w:themeColor="text1"/>
                <w:sz w:val="20"/>
                <w:szCs w:val="20"/>
                <w:lang w:val="en-GB"/>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B72E52" w:rsidRDefault="000F34D6" w:rsidP="00F17985">
            <w:pPr>
              <w:jc w:val="center"/>
              <w:rPr>
                <w:rFonts w:ascii="Arial" w:hAnsi="Arial" w:cs="Arial"/>
                <w:b w:val="0"/>
                <w:color w:val="000000" w:themeColor="text1"/>
                <w:sz w:val="20"/>
                <w:szCs w:val="20"/>
                <w:lang w:val="en-GB"/>
              </w:rPr>
            </w:pPr>
            <w:r w:rsidRPr="00B72E52">
              <w:rPr>
                <w:rFonts w:ascii="Arial" w:hAnsi="Arial" w:cs="Arial"/>
                <w:noProof/>
                <w:color w:val="000000" w:themeColor="text1"/>
                <w:sz w:val="20"/>
                <w:szCs w:val="20"/>
                <w:lang w:val="en-GB"/>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B72E52" w:rsidRDefault="003A4CE2">
      <w:pPr>
        <w:rPr>
          <w:rFonts w:ascii="Arial" w:hAnsi="Arial" w:cs="Arial"/>
          <w:sz w:val="20"/>
          <w:szCs w:val="20"/>
          <w:lang w:val="en-GB"/>
        </w:rPr>
      </w:pPr>
    </w:p>
    <w:sectPr w:rsidR="003A4CE2" w:rsidRPr="00B72E52"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50B40" w14:textId="77777777" w:rsidR="00AB2E0D" w:rsidRDefault="00AB2E0D" w:rsidP="0034027E">
      <w:r>
        <w:separator/>
      </w:r>
    </w:p>
  </w:endnote>
  <w:endnote w:type="continuationSeparator" w:id="0">
    <w:p w14:paraId="4610342C" w14:textId="77777777" w:rsidR="00AB2E0D" w:rsidRDefault="00AB2E0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6302B" w14:textId="77777777" w:rsidR="00AB2E0D" w:rsidRDefault="00AB2E0D" w:rsidP="0034027E">
      <w:r>
        <w:separator/>
      </w:r>
    </w:p>
  </w:footnote>
  <w:footnote w:type="continuationSeparator" w:id="0">
    <w:p w14:paraId="3C20CCE1" w14:textId="77777777" w:rsidR="00AB2E0D" w:rsidRDefault="00AB2E0D"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A6CFB"/>
    <w:multiLevelType w:val="multilevel"/>
    <w:tmpl w:val="3E6E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B7798"/>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3E45ED"/>
    <w:rsid w:val="004017BA"/>
    <w:rsid w:val="0042441A"/>
    <w:rsid w:val="004347B1"/>
    <w:rsid w:val="004361E4"/>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0EAB"/>
    <w:rsid w:val="006A2DEE"/>
    <w:rsid w:val="006A6D82"/>
    <w:rsid w:val="006D414F"/>
    <w:rsid w:val="006D47E9"/>
    <w:rsid w:val="007062CB"/>
    <w:rsid w:val="007152C2"/>
    <w:rsid w:val="00727DB3"/>
    <w:rsid w:val="007348AB"/>
    <w:rsid w:val="00735EC2"/>
    <w:rsid w:val="00745E6E"/>
    <w:rsid w:val="00747E10"/>
    <w:rsid w:val="007625C6"/>
    <w:rsid w:val="00770795"/>
    <w:rsid w:val="007C799D"/>
    <w:rsid w:val="007D162B"/>
    <w:rsid w:val="007F04A8"/>
    <w:rsid w:val="007F29BE"/>
    <w:rsid w:val="007F633E"/>
    <w:rsid w:val="00800E21"/>
    <w:rsid w:val="008021AB"/>
    <w:rsid w:val="0080694E"/>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960"/>
    <w:rsid w:val="00905CD0"/>
    <w:rsid w:val="00911FE6"/>
    <w:rsid w:val="00916141"/>
    <w:rsid w:val="00933B97"/>
    <w:rsid w:val="0095080C"/>
    <w:rsid w:val="00964CAF"/>
    <w:rsid w:val="00973A60"/>
    <w:rsid w:val="0098557B"/>
    <w:rsid w:val="00985E0F"/>
    <w:rsid w:val="00997C36"/>
    <w:rsid w:val="009C5DE7"/>
    <w:rsid w:val="009E445E"/>
    <w:rsid w:val="00A33F69"/>
    <w:rsid w:val="00A3554C"/>
    <w:rsid w:val="00A409CF"/>
    <w:rsid w:val="00A4304D"/>
    <w:rsid w:val="00A566C4"/>
    <w:rsid w:val="00A711BC"/>
    <w:rsid w:val="00A7625D"/>
    <w:rsid w:val="00A8032C"/>
    <w:rsid w:val="00A8173B"/>
    <w:rsid w:val="00AB2E0D"/>
    <w:rsid w:val="00AD79B0"/>
    <w:rsid w:val="00AF598F"/>
    <w:rsid w:val="00B03B19"/>
    <w:rsid w:val="00B06EC6"/>
    <w:rsid w:val="00B41C3E"/>
    <w:rsid w:val="00B52C20"/>
    <w:rsid w:val="00B65C62"/>
    <w:rsid w:val="00B72E52"/>
    <w:rsid w:val="00B74181"/>
    <w:rsid w:val="00B80DAF"/>
    <w:rsid w:val="00B852DF"/>
    <w:rsid w:val="00B94FFB"/>
    <w:rsid w:val="00B96430"/>
    <w:rsid w:val="00BA1059"/>
    <w:rsid w:val="00BA2B7C"/>
    <w:rsid w:val="00BA4B70"/>
    <w:rsid w:val="00BB0DE9"/>
    <w:rsid w:val="00BB378F"/>
    <w:rsid w:val="00BB42DE"/>
    <w:rsid w:val="00BB49BA"/>
    <w:rsid w:val="00BD622C"/>
    <w:rsid w:val="00BF06B4"/>
    <w:rsid w:val="00C37559"/>
    <w:rsid w:val="00C4036D"/>
    <w:rsid w:val="00C406C9"/>
    <w:rsid w:val="00C561DB"/>
    <w:rsid w:val="00C568C6"/>
    <w:rsid w:val="00C61F0E"/>
    <w:rsid w:val="00C63047"/>
    <w:rsid w:val="00C63C14"/>
    <w:rsid w:val="00C70ACC"/>
    <w:rsid w:val="00C72C6D"/>
    <w:rsid w:val="00C7388D"/>
    <w:rsid w:val="00C76FE5"/>
    <w:rsid w:val="00CA168A"/>
    <w:rsid w:val="00CA4CC6"/>
    <w:rsid w:val="00CA55B4"/>
    <w:rsid w:val="00CB4F20"/>
    <w:rsid w:val="00CC1866"/>
    <w:rsid w:val="00CD0167"/>
    <w:rsid w:val="00CD5041"/>
    <w:rsid w:val="00CE0683"/>
    <w:rsid w:val="00CE2529"/>
    <w:rsid w:val="00D02BE1"/>
    <w:rsid w:val="00D15B1F"/>
    <w:rsid w:val="00D24AE5"/>
    <w:rsid w:val="00D379D7"/>
    <w:rsid w:val="00D41B6B"/>
    <w:rsid w:val="00D74DE7"/>
    <w:rsid w:val="00D86D4D"/>
    <w:rsid w:val="00DA3803"/>
    <w:rsid w:val="00DB0AEA"/>
    <w:rsid w:val="00DB6E30"/>
    <w:rsid w:val="00DC07E8"/>
    <w:rsid w:val="00DD0194"/>
    <w:rsid w:val="00E02DF5"/>
    <w:rsid w:val="00E12E17"/>
    <w:rsid w:val="00E23222"/>
    <w:rsid w:val="00E255A0"/>
    <w:rsid w:val="00E268B9"/>
    <w:rsid w:val="00E31176"/>
    <w:rsid w:val="00E5279E"/>
    <w:rsid w:val="00E53102"/>
    <w:rsid w:val="00E7156E"/>
    <w:rsid w:val="00E77691"/>
    <w:rsid w:val="00E8745A"/>
    <w:rsid w:val="00E9623B"/>
    <w:rsid w:val="00E971D4"/>
    <w:rsid w:val="00EA2406"/>
    <w:rsid w:val="00EA6A9B"/>
    <w:rsid w:val="00EB1678"/>
    <w:rsid w:val="00EC693D"/>
    <w:rsid w:val="00ED3D23"/>
    <w:rsid w:val="00ED5384"/>
    <w:rsid w:val="00ED79A7"/>
    <w:rsid w:val="00EF0908"/>
    <w:rsid w:val="00F04A29"/>
    <w:rsid w:val="00F107BF"/>
    <w:rsid w:val="00F2363D"/>
    <w:rsid w:val="00F43268"/>
    <w:rsid w:val="00F44952"/>
    <w:rsid w:val="00F66806"/>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styleId="Vurgu">
    <w:name w:val="Emphasis"/>
    <w:basedOn w:val="VarsaylanParagrafYazTipi"/>
    <w:uiPriority w:val="20"/>
    <w:qFormat/>
    <w:rsid w:val="00DB6E30"/>
    <w:rPr>
      <w:i/>
      <w:iCs/>
    </w:rPr>
  </w:style>
  <w:style w:type="paragraph" w:styleId="NormalWeb">
    <w:name w:val="Normal (Web)"/>
    <w:basedOn w:val="Normal"/>
    <w:rsid w:val="001B7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styleId="Vurgu">
    <w:name w:val="Emphasis"/>
    <w:basedOn w:val="VarsaylanParagrafYazTipi"/>
    <w:uiPriority w:val="20"/>
    <w:qFormat/>
    <w:rsid w:val="00DB6E30"/>
    <w:rPr>
      <w:i/>
      <w:iCs/>
    </w:rPr>
  </w:style>
  <w:style w:type="paragraph" w:styleId="NormalWeb">
    <w:name w:val="Normal (Web)"/>
    <w:basedOn w:val="Normal"/>
    <w:rsid w:val="001B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19081882">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8553984"/>
        <c:axId val="150170432"/>
      </c:barChart>
      <c:catAx>
        <c:axId val="1685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170432"/>
        <c:crosses val="autoZero"/>
        <c:auto val="1"/>
        <c:lblAlgn val="ctr"/>
        <c:lblOffset val="100"/>
        <c:noMultiLvlLbl val="0"/>
      </c:catAx>
      <c:valAx>
        <c:axId val="15017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553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3246464"/>
        <c:axId val="150172736"/>
      </c:barChart>
      <c:catAx>
        <c:axId val="17324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172736"/>
        <c:crosses val="autoZero"/>
        <c:auto val="1"/>
        <c:lblAlgn val="ctr"/>
        <c:lblOffset val="100"/>
        <c:noMultiLvlLbl val="0"/>
      </c:catAx>
      <c:valAx>
        <c:axId val="15017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2464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8630272"/>
        <c:axId val="150174464"/>
      </c:barChart>
      <c:catAx>
        <c:axId val="16863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174464"/>
        <c:crosses val="autoZero"/>
        <c:auto val="1"/>
        <c:lblAlgn val="ctr"/>
        <c:lblOffset val="100"/>
        <c:noMultiLvlLbl val="0"/>
      </c:catAx>
      <c:valAx>
        <c:axId val="15017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630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73244928"/>
        <c:axId val="166446208"/>
      </c:barChart>
      <c:catAx>
        <c:axId val="17324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446208"/>
        <c:crosses val="autoZero"/>
        <c:auto val="1"/>
        <c:lblAlgn val="ctr"/>
        <c:lblOffset val="100"/>
        <c:noMultiLvlLbl val="0"/>
      </c:catAx>
      <c:valAx>
        <c:axId val="16644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2449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1089</Words>
  <Characters>6211</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10</cp:revision>
  <dcterms:created xsi:type="dcterms:W3CDTF">2025-10-17T07:27:00Z</dcterms:created>
  <dcterms:modified xsi:type="dcterms:W3CDTF">2025-11-04T11:02:00Z</dcterms:modified>
</cp:coreProperties>
</file>