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002"/>
        <w:gridCol w:w="66"/>
        <w:gridCol w:w="147"/>
        <w:gridCol w:w="622"/>
        <w:gridCol w:w="204"/>
        <w:gridCol w:w="173"/>
        <w:gridCol w:w="1337"/>
        <w:gridCol w:w="148"/>
        <w:gridCol w:w="217"/>
        <w:gridCol w:w="2115"/>
        <w:gridCol w:w="132"/>
        <w:gridCol w:w="1140"/>
        <w:gridCol w:w="358"/>
        <w:gridCol w:w="474"/>
        <w:gridCol w:w="1468"/>
        <w:gridCol w:w="1207"/>
        <w:gridCol w:w="20"/>
        <w:gridCol w:w="85"/>
      </w:tblGrid>
      <w:tr w:rsidR="009877EE" w:rsidRPr="005B09AD" w:rsidTr="006F25AB">
        <w:trPr>
          <w:gridAfter w:val="2"/>
          <w:wAfter w:w="105" w:type="dxa"/>
          <w:trHeight w:val="617"/>
        </w:trPr>
        <w:tc>
          <w:tcPr>
            <w:tcW w:w="10810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56066" w:rsidRPr="00456066" w:rsidRDefault="00456066" w:rsidP="0045606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5606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456066" w:rsidRPr="00456066" w:rsidRDefault="00456066" w:rsidP="0045606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5606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VOCATIONAL SCHOOL</w:t>
            </w:r>
          </w:p>
          <w:p w:rsidR="009877EE" w:rsidRPr="005B09AD" w:rsidRDefault="009877EE" w:rsidP="005322EB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456066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D2EAF1"/>
          </w:tcPr>
          <w:p w:rsidR="00456066" w:rsidRPr="00456066" w:rsidRDefault="00456066">
            <w:pPr>
              <w:rPr>
                <w:sz w:val="20"/>
                <w:szCs w:val="20"/>
              </w:rPr>
            </w:pPr>
            <w:r w:rsidRPr="00456066">
              <w:rPr>
                <w:rStyle w:val="Gl"/>
                <w:sz w:val="20"/>
                <w:szCs w:val="20"/>
              </w:rPr>
              <w:t xml:space="preserve">Course </w:t>
            </w:r>
            <w:proofErr w:type="spellStart"/>
            <w:r w:rsidRPr="00456066">
              <w:rPr>
                <w:rStyle w:val="Gl"/>
                <w:sz w:val="20"/>
                <w:szCs w:val="20"/>
              </w:rPr>
              <w:t>Code</w:t>
            </w:r>
            <w:proofErr w:type="spellEnd"/>
            <w:r w:rsidRPr="00456066">
              <w:rPr>
                <w:sz w:val="20"/>
                <w:szCs w:val="20"/>
              </w:rPr>
              <w:t>:</w:t>
            </w:r>
          </w:p>
        </w:tc>
        <w:tc>
          <w:tcPr>
            <w:tcW w:w="4326" w:type="dxa"/>
            <w:gridSpan w:val="7"/>
            <w:shd w:val="clear" w:color="auto" w:fill="D2EAF1"/>
          </w:tcPr>
          <w:p w:rsidR="00456066" w:rsidRPr="00456066" w:rsidRDefault="00456066" w:rsidP="00456066">
            <w:pPr>
              <w:rPr>
                <w:sz w:val="20"/>
                <w:szCs w:val="20"/>
              </w:rPr>
            </w:pPr>
            <w:r w:rsidRPr="00456066">
              <w:rPr>
                <w:rStyle w:val="Gl"/>
                <w:sz w:val="20"/>
                <w:szCs w:val="20"/>
              </w:rPr>
              <w:t xml:space="preserve">Course </w:t>
            </w:r>
            <w:proofErr w:type="spellStart"/>
            <w:r w:rsidRPr="00456066">
              <w:rPr>
                <w:rStyle w:val="G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98" w:type="dxa"/>
            <w:gridSpan w:val="2"/>
            <w:shd w:val="clear" w:color="auto" w:fill="D2EAF1"/>
          </w:tcPr>
          <w:p w:rsidR="00456066" w:rsidRPr="005B09AD" w:rsidRDefault="00456066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3149" w:type="dxa"/>
            <w:gridSpan w:val="3"/>
            <w:shd w:val="clear" w:color="auto" w:fill="D2EAF1"/>
          </w:tcPr>
          <w:p w:rsidR="00456066" w:rsidRPr="005B09AD" w:rsidRDefault="00456066" w:rsidP="00532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proofErr w:type="spellEnd"/>
          </w:p>
        </w:tc>
      </w:tr>
      <w:tr w:rsidR="00456066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auto"/>
          </w:tcPr>
          <w:p w:rsidR="00456066" w:rsidRPr="00456066" w:rsidRDefault="00456066">
            <w:pPr>
              <w:rPr>
                <w:sz w:val="20"/>
                <w:szCs w:val="20"/>
              </w:rPr>
            </w:pPr>
            <w:r w:rsidRPr="00456066">
              <w:rPr>
                <w:sz w:val="20"/>
                <w:szCs w:val="20"/>
              </w:rPr>
              <w:t>TIC-103</w:t>
            </w:r>
          </w:p>
        </w:tc>
        <w:tc>
          <w:tcPr>
            <w:tcW w:w="4326" w:type="dxa"/>
            <w:gridSpan w:val="7"/>
            <w:shd w:val="clear" w:color="auto" w:fill="D2EAF1"/>
          </w:tcPr>
          <w:p w:rsidR="00456066" w:rsidRPr="00456066" w:rsidRDefault="00456066">
            <w:pPr>
              <w:rPr>
                <w:sz w:val="20"/>
                <w:szCs w:val="20"/>
              </w:rPr>
            </w:pPr>
            <w:r w:rsidRPr="00456066">
              <w:rPr>
                <w:sz w:val="20"/>
                <w:szCs w:val="20"/>
              </w:rPr>
              <w:t xml:space="preserve"> </w:t>
            </w:r>
            <w:proofErr w:type="spellStart"/>
            <w:r w:rsidRPr="00456066">
              <w:rPr>
                <w:sz w:val="20"/>
                <w:szCs w:val="20"/>
              </w:rPr>
              <w:t>Introduction</w:t>
            </w:r>
            <w:proofErr w:type="spellEnd"/>
            <w:r w:rsidRPr="00456066">
              <w:rPr>
                <w:sz w:val="20"/>
                <w:szCs w:val="20"/>
              </w:rPr>
              <w:t xml:space="preserve"> </w:t>
            </w:r>
            <w:proofErr w:type="spellStart"/>
            <w:r w:rsidRPr="00456066">
              <w:rPr>
                <w:sz w:val="20"/>
                <w:szCs w:val="20"/>
              </w:rPr>
              <w:t>to</w:t>
            </w:r>
            <w:proofErr w:type="spellEnd"/>
            <w:r w:rsidRPr="00456066">
              <w:rPr>
                <w:sz w:val="20"/>
                <w:szCs w:val="20"/>
              </w:rPr>
              <w:t xml:space="preserve"> </w:t>
            </w:r>
            <w:proofErr w:type="spellStart"/>
            <w:r w:rsidRPr="00456066">
              <w:rPr>
                <w:sz w:val="20"/>
                <w:szCs w:val="20"/>
              </w:rPr>
              <w:t>Foreign</w:t>
            </w:r>
            <w:proofErr w:type="spellEnd"/>
            <w:r w:rsidRPr="00456066">
              <w:rPr>
                <w:sz w:val="20"/>
                <w:szCs w:val="20"/>
              </w:rPr>
              <w:t xml:space="preserve"> </w:t>
            </w:r>
            <w:proofErr w:type="spellStart"/>
            <w:r w:rsidRPr="00456066">
              <w:rPr>
                <w:sz w:val="20"/>
                <w:szCs w:val="20"/>
              </w:rPr>
              <w:t>Trade</w:t>
            </w:r>
            <w:proofErr w:type="spellEnd"/>
          </w:p>
        </w:tc>
        <w:tc>
          <w:tcPr>
            <w:tcW w:w="1498" w:type="dxa"/>
            <w:gridSpan w:val="2"/>
            <w:shd w:val="clear" w:color="auto" w:fill="auto"/>
          </w:tcPr>
          <w:p w:rsidR="00456066" w:rsidRPr="00C0019B" w:rsidRDefault="00456066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>(3-0-3)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456066" w:rsidRPr="00C0019B" w:rsidRDefault="00456066" w:rsidP="005322EB">
            <w:pPr>
              <w:jc w:val="center"/>
              <w:rPr>
                <w:bCs/>
                <w:sz w:val="18"/>
                <w:szCs w:val="18"/>
              </w:rPr>
            </w:pPr>
            <w:r w:rsidRPr="00C0019B">
              <w:rPr>
                <w:bCs/>
                <w:sz w:val="18"/>
                <w:szCs w:val="18"/>
              </w:rPr>
              <w:t>8</w:t>
            </w:r>
          </w:p>
        </w:tc>
      </w:tr>
      <w:tr w:rsidR="00456066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D2EAF1"/>
          </w:tcPr>
          <w:p w:rsidR="00456066" w:rsidRPr="00456066" w:rsidRDefault="00456066">
            <w:pPr>
              <w:rPr>
                <w:sz w:val="20"/>
                <w:szCs w:val="20"/>
              </w:rPr>
            </w:pPr>
            <w:proofErr w:type="spellStart"/>
            <w:r w:rsidRPr="00456066">
              <w:rPr>
                <w:rStyle w:val="Gl"/>
                <w:sz w:val="20"/>
                <w:szCs w:val="20"/>
              </w:rPr>
              <w:t>Prerequisite</w:t>
            </w:r>
            <w:proofErr w:type="spellEnd"/>
            <w:r w:rsidRPr="00456066">
              <w:rPr>
                <w:rStyle w:val="Gl"/>
                <w:sz w:val="20"/>
                <w:szCs w:val="20"/>
              </w:rPr>
              <w:t xml:space="preserve"> Courses</w:t>
            </w:r>
          </w:p>
        </w:tc>
        <w:tc>
          <w:tcPr>
            <w:tcW w:w="8973" w:type="dxa"/>
            <w:gridSpan w:val="12"/>
            <w:shd w:val="clear" w:color="auto" w:fill="D2EAF1"/>
          </w:tcPr>
          <w:p w:rsidR="00456066" w:rsidRDefault="00456066">
            <w:proofErr w:type="spellStart"/>
            <w:r w:rsidRPr="00456066">
              <w:rPr>
                <w:sz w:val="20"/>
              </w:rPr>
              <w:t>None</w:t>
            </w:r>
            <w:proofErr w:type="spellEnd"/>
          </w:p>
        </w:tc>
      </w:tr>
      <w:tr w:rsidR="00456066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auto"/>
          </w:tcPr>
          <w:p w:rsidR="00456066" w:rsidRPr="00456066" w:rsidRDefault="00456066">
            <w:pPr>
              <w:rPr>
                <w:sz w:val="20"/>
              </w:rPr>
            </w:pPr>
            <w:r w:rsidRPr="00456066">
              <w:rPr>
                <w:rStyle w:val="Gl"/>
                <w:sz w:val="20"/>
              </w:rPr>
              <w:t xml:space="preserve">Language of </w:t>
            </w:r>
            <w:proofErr w:type="spellStart"/>
            <w:r w:rsidRPr="00456066">
              <w:rPr>
                <w:rStyle w:val="Gl"/>
                <w:sz w:val="20"/>
              </w:rPr>
              <w:t>Instruction</w:t>
            </w:r>
            <w:proofErr w:type="spellEnd"/>
          </w:p>
        </w:tc>
        <w:tc>
          <w:tcPr>
            <w:tcW w:w="1714" w:type="dxa"/>
            <w:gridSpan w:val="3"/>
            <w:shd w:val="clear" w:color="auto" w:fill="D2EAF1"/>
          </w:tcPr>
          <w:p w:rsidR="00456066" w:rsidRPr="00456066" w:rsidRDefault="00456066">
            <w:pPr>
              <w:rPr>
                <w:sz w:val="20"/>
              </w:rPr>
            </w:pPr>
            <w:proofErr w:type="spellStart"/>
            <w:r w:rsidRPr="00456066">
              <w:rPr>
                <w:sz w:val="20"/>
              </w:rPr>
              <w:t>Turkish</w:t>
            </w:r>
            <w:proofErr w:type="spellEnd"/>
          </w:p>
        </w:tc>
        <w:tc>
          <w:tcPr>
            <w:tcW w:w="4110" w:type="dxa"/>
            <w:gridSpan w:val="6"/>
            <w:shd w:val="clear" w:color="auto" w:fill="auto"/>
          </w:tcPr>
          <w:p w:rsidR="00456066" w:rsidRPr="00456066" w:rsidRDefault="00456066">
            <w:pPr>
              <w:rPr>
                <w:sz w:val="20"/>
              </w:rPr>
            </w:pPr>
            <w:proofErr w:type="spellStart"/>
            <w:r w:rsidRPr="00456066">
              <w:rPr>
                <w:rStyle w:val="Gl"/>
                <w:sz w:val="20"/>
              </w:rPr>
              <w:t>Mode</w:t>
            </w:r>
            <w:proofErr w:type="spellEnd"/>
            <w:r w:rsidRPr="00456066">
              <w:rPr>
                <w:rStyle w:val="Gl"/>
                <w:sz w:val="20"/>
              </w:rPr>
              <w:t xml:space="preserve"> of Delivery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456066" w:rsidRPr="00456066" w:rsidRDefault="00456066">
            <w:pPr>
              <w:rPr>
                <w:sz w:val="20"/>
              </w:rPr>
            </w:pPr>
            <w:proofErr w:type="spellStart"/>
            <w:r w:rsidRPr="00456066">
              <w:rPr>
                <w:sz w:val="20"/>
              </w:rPr>
              <w:t>Face-to-Face</w:t>
            </w:r>
            <w:proofErr w:type="spellEnd"/>
          </w:p>
        </w:tc>
      </w:tr>
      <w:tr w:rsidR="00456066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D2EAF1"/>
          </w:tcPr>
          <w:p w:rsidR="00456066" w:rsidRPr="00456066" w:rsidRDefault="00456066" w:rsidP="00456066">
            <w:pPr>
              <w:rPr>
                <w:sz w:val="20"/>
              </w:rPr>
            </w:pPr>
            <w:r w:rsidRPr="00456066">
              <w:rPr>
                <w:rStyle w:val="Gl"/>
                <w:sz w:val="20"/>
              </w:rPr>
              <w:t xml:space="preserve">Course </w:t>
            </w:r>
            <w:proofErr w:type="spellStart"/>
            <w:r w:rsidRPr="00456066">
              <w:rPr>
                <w:rStyle w:val="Gl"/>
                <w:sz w:val="20"/>
              </w:rPr>
              <w:t>Type</w:t>
            </w:r>
            <w:proofErr w:type="spellEnd"/>
            <w:r w:rsidRPr="00456066">
              <w:rPr>
                <w:rStyle w:val="Gl"/>
                <w:sz w:val="20"/>
              </w:rPr>
              <w:t>/Level</w:t>
            </w:r>
          </w:p>
        </w:tc>
        <w:tc>
          <w:tcPr>
            <w:tcW w:w="8973" w:type="dxa"/>
            <w:gridSpan w:val="12"/>
            <w:shd w:val="clear" w:color="auto" w:fill="D2EAF1"/>
          </w:tcPr>
          <w:p w:rsidR="00456066" w:rsidRPr="00456066" w:rsidRDefault="00456066">
            <w:pPr>
              <w:rPr>
                <w:sz w:val="20"/>
              </w:rPr>
            </w:pPr>
            <w:proofErr w:type="spellStart"/>
            <w:r w:rsidRPr="00456066">
              <w:rPr>
                <w:sz w:val="20"/>
              </w:rPr>
              <w:t>Compulsory</w:t>
            </w:r>
            <w:proofErr w:type="spellEnd"/>
            <w:r w:rsidRPr="00456066">
              <w:rPr>
                <w:sz w:val="20"/>
              </w:rPr>
              <w:t xml:space="preserve"> / 1st </w:t>
            </w:r>
            <w:proofErr w:type="spellStart"/>
            <w:r w:rsidRPr="00456066">
              <w:rPr>
                <w:sz w:val="20"/>
              </w:rPr>
              <w:t>Year</w:t>
            </w:r>
            <w:proofErr w:type="spellEnd"/>
            <w:r w:rsidRPr="00456066">
              <w:rPr>
                <w:sz w:val="20"/>
              </w:rPr>
              <w:t xml:space="preserve"> / Fall </w:t>
            </w:r>
            <w:proofErr w:type="spellStart"/>
            <w:r w:rsidRPr="00456066">
              <w:rPr>
                <w:sz w:val="20"/>
              </w:rPr>
              <w:t>Semester</w:t>
            </w:r>
            <w:proofErr w:type="spellEnd"/>
          </w:p>
        </w:tc>
      </w:tr>
      <w:tr w:rsidR="00FA1C64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auto"/>
          </w:tcPr>
          <w:p w:rsidR="00FA1C64" w:rsidRPr="00FA1C64" w:rsidRDefault="00FA1C64" w:rsidP="005322E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A1C64">
              <w:rPr>
                <w:b/>
                <w:sz w:val="20"/>
              </w:rPr>
              <w:t>Instructor</w:t>
            </w:r>
            <w:proofErr w:type="spellEnd"/>
          </w:p>
        </w:tc>
        <w:tc>
          <w:tcPr>
            <w:tcW w:w="4326" w:type="dxa"/>
            <w:gridSpan w:val="7"/>
            <w:shd w:val="clear" w:color="auto" w:fill="D2EAF1"/>
            <w:vAlign w:val="center"/>
          </w:tcPr>
          <w:p w:rsidR="00FA1C64" w:rsidRDefault="00FA1C64">
            <w:pPr>
              <w:jc w:val="center"/>
              <w:rPr>
                <w:b/>
                <w:bCs/>
              </w:rPr>
            </w:pPr>
            <w:proofErr w:type="spellStart"/>
            <w:r w:rsidRPr="00FA1C64">
              <w:rPr>
                <w:b/>
                <w:bCs/>
                <w:sz w:val="20"/>
              </w:rPr>
              <w:t>Title</w:t>
            </w:r>
            <w:proofErr w:type="spellEnd"/>
            <w:r w:rsidRPr="00FA1C64">
              <w:rPr>
                <w:b/>
                <w:bCs/>
                <w:sz w:val="20"/>
              </w:rPr>
              <w:t xml:space="preserve"> &amp; Full Name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FA1C64" w:rsidRPr="00FA1C64" w:rsidRDefault="00FA1C64" w:rsidP="00FA1C64">
            <w:pPr>
              <w:rPr>
                <w:sz w:val="20"/>
              </w:rPr>
            </w:pPr>
            <w:r w:rsidRPr="00FA1C64">
              <w:rPr>
                <w:rStyle w:val="Gl"/>
                <w:sz w:val="20"/>
              </w:rPr>
              <w:t xml:space="preserve">Office </w:t>
            </w:r>
            <w:proofErr w:type="spellStart"/>
            <w:r w:rsidRPr="00FA1C64">
              <w:rPr>
                <w:rStyle w:val="Gl"/>
                <w:sz w:val="20"/>
              </w:rPr>
              <w:t>Hours</w:t>
            </w:r>
            <w:proofErr w:type="spellEnd"/>
            <w:r w:rsidRPr="00FA1C64">
              <w:rPr>
                <w:sz w:val="20"/>
              </w:rPr>
              <w:t xml:space="preserve">: 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</w:tr>
      <w:tr w:rsidR="00FA1C64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D2EAF1"/>
          </w:tcPr>
          <w:p w:rsidR="00FA1C64" w:rsidRPr="00C0019B" w:rsidRDefault="00FA1C64" w:rsidP="005322EB">
            <w:pPr>
              <w:rPr>
                <w:b/>
                <w:bCs/>
                <w:sz w:val="18"/>
                <w:szCs w:val="18"/>
              </w:rPr>
            </w:pPr>
            <w:r w:rsidRPr="00FA1C64">
              <w:rPr>
                <w:b/>
                <w:bCs/>
                <w:sz w:val="20"/>
                <w:szCs w:val="18"/>
              </w:rPr>
              <w:t xml:space="preserve">Course </w:t>
            </w:r>
            <w:proofErr w:type="spellStart"/>
            <w:r w:rsidRPr="00FA1C64">
              <w:rPr>
                <w:b/>
                <w:bCs/>
                <w:sz w:val="20"/>
                <w:szCs w:val="18"/>
              </w:rPr>
              <w:t>Coordinator</w:t>
            </w:r>
            <w:proofErr w:type="spellEnd"/>
          </w:p>
        </w:tc>
        <w:tc>
          <w:tcPr>
            <w:tcW w:w="4326" w:type="dxa"/>
            <w:gridSpan w:val="7"/>
            <w:shd w:val="clear" w:color="auto" w:fill="D2EAF1"/>
          </w:tcPr>
          <w:p w:rsidR="00FA1C64" w:rsidRPr="00C0019B" w:rsidRDefault="00FA1C64" w:rsidP="005322EB">
            <w:pPr>
              <w:rPr>
                <w:sz w:val="18"/>
                <w:szCs w:val="18"/>
              </w:rPr>
            </w:pPr>
            <w:proofErr w:type="spellStart"/>
            <w:r w:rsidRPr="00FA1C64">
              <w:rPr>
                <w:sz w:val="20"/>
              </w:rPr>
              <w:t>Assoc</w:t>
            </w:r>
            <w:proofErr w:type="spellEnd"/>
            <w:r w:rsidRPr="00FA1C64">
              <w:rPr>
                <w:sz w:val="20"/>
              </w:rPr>
              <w:t>. Prof. Dr. İrem PELİT</w:t>
            </w:r>
          </w:p>
        </w:tc>
        <w:tc>
          <w:tcPr>
            <w:tcW w:w="1498" w:type="dxa"/>
            <w:gridSpan w:val="2"/>
            <w:shd w:val="clear" w:color="auto" w:fill="D2EAF1"/>
          </w:tcPr>
          <w:p w:rsidR="00FA1C64" w:rsidRPr="00FA1C64" w:rsidRDefault="00FA1C64">
            <w:pPr>
              <w:rPr>
                <w:sz w:val="20"/>
              </w:rPr>
            </w:pPr>
            <w:proofErr w:type="spellStart"/>
            <w:r w:rsidRPr="00FA1C64">
              <w:rPr>
                <w:sz w:val="20"/>
              </w:rPr>
              <w:t>Wednesday</w:t>
            </w:r>
            <w:proofErr w:type="spellEnd"/>
            <w:r w:rsidRPr="00FA1C64">
              <w:rPr>
                <w:sz w:val="20"/>
              </w:rPr>
              <w:t xml:space="preserve"> </w:t>
            </w:r>
            <w:proofErr w:type="gramStart"/>
            <w:r w:rsidRPr="00FA1C64">
              <w:rPr>
                <w:sz w:val="20"/>
              </w:rPr>
              <w:t>13:30</w:t>
            </w:r>
            <w:proofErr w:type="gramEnd"/>
            <w:r w:rsidRPr="00FA1C64">
              <w:rPr>
                <w:sz w:val="20"/>
              </w:rPr>
              <w:t>–16:30</w:t>
            </w:r>
          </w:p>
        </w:tc>
        <w:tc>
          <w:tcPr>
            <w:tcW w:w="3149" w:type="dxa"/>
            <w:gridSpan w:val="3"/>
            <w:shd w:val="clear" w:color="auto" w:fill="D2EAF1"/>
          </w:tcPr>
          <w:p w:rsidR="00FA1C64" w:rsidRPr="00C0019B" w:rsidRDefault="00FA1C64" w:rsidP="005322EB">
            <w:pPr>
              <w:rPr>
                <w:bCs/>
                <w:sz w:val="18"/>
                <w:szCs w:val="18"/>
              </w:rPr>
            </w:pPr>
            <w:r w:rsidRPr="00C0019B">
              <w:rPr>
                <w:bCs/>
                <w:sz w:val="18"/>
                <w:szCs w:val="18"/>
              </w:rPr>
              <w:t xml:space="preserve">            irempelit@cag.edu.tr</w:t>
            </w:r>
          </w:p>
        </w:tc>
      </w:tr>
      <w:tr w:rsidR="00FA1C64" w:rsidRPr="005B09AD" w:rsidTr="006F25AB">
        <w:trPr>
          <w:gridAfter w:val="2"/>
          <w:wAfter w:w="105" w:type="dxa"/>
          <w:trHeight w:val="161"/>
        </w:trPr>
        <w:tc>
          <w:tcPr>
            <w:tcW w:w="1837" w:type="dxa"/>
            <w:gridSpan w:val="4"/>
            <w:shd w:val="clear" w:color="auto" w:fill="D2EAF1"/>
          </w:tcPr>
          <w:p w:rsidR="00FA1C64" w:rsidRPr="00C0019B" w:rsidRDefault="00FA1C64" w:rsidP="005322EB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>
              <w:rPr>
                <w:b/>
                <w:bCs/>
                <w:sz w:val="18"/>
                <w:szCs w:val="18"/>
              </w:rPr>
              <w:t>Objectife</w:t>
            </w:r>
            <w:proofErr w:type="spellEnd"/>
          </w:p>
        </w:tc>
        <w:tc>
          <w:tcPr>
            <w:tcW w:w="8973" w:type="dxa"/>
            <w:gridSpan w:val="12"/>
            <w:shd w:val="clear" w:color="auto" w:fill="D2EAF1"/>
          </w:tcPr>
          <w:p w:rsidR="00FA1C64" w:rsidRPr="00C0019B" w:rsidRDefault="00FA1C64" w:rsidP="005322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A1C64">
              <w:rPr>
                <w:sz w:val="18"/>
                <w:szCs w:val="18"/>
              </w:rPr>
              <w:t>The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course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aims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to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provide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students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with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fundamental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knowledge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required</w:t>
            </w:r>
            <w:proofErr w:type="spellEnd"/>
            <w:r w:rsidRPr="00FA1C64">
              <w:rPr>
                <w:sz w:val="18"/>
                <w:szCs w:val="18"/>
              </w:rPr>
              <w:t xml:space="preserve"> in </w:t>
            </w:r>
            <w:proofErr w:type="spellStart"/>
            <w:r w:rsidRPr="00FA1C64">
              <w:rPr>
                <w:sz w:val="18"/>
                <w:szCs w:val="18"/>
              </w:rPr>
              <w:t>the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field</w:t>
            </w:r>
            <w:proofErr w:type="spellEnd"/>
            <w:r w:rsidRPr="00FA1C64">
              <w:rPr>
                <w:sz w:val="18"/>
                <w:szCs w:val="18"/>
              </w:rPr>
              <w:t xml:space="preserve"> of </w:t>
            </w:r>
            <w:proofErr w:type="spellStart"/>
            <w:r w:rsidRPr="00FA1C64">
              <w:rPr>
                <w:sz w:val="18"/>
                <w:szCs w:val="18"/>
              </w:rPr>
              <w:t>foreign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trade</w:t>
            </w:r>
            <w:proofErr w:type="spellEnd"/>
            <w:r w:rsidRPr="00FA1C64">
              <w:rPr>
                <w:sz w:val="18"/>
                <w:szCs w:val="18"/>
              </w:rPr>
              <w:t>.</w:t>
            </w:r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 w:val="restart"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1C64" w:rsidRPr="00C0019B" w:rsidRDefault="00FA1C64" w:rsidP="005322E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1C64">
              <w:rPr>
                <w:b/>
                <w:bCs/>
                <w:sz w:val="20"/>
                <w:szCs w:val="18"/>
              </w:rPr>
              <w:t xml:space="preserve">Course Learning </w:t>
            </w:r>
            <w:proofErr w:type="spellStart"/>
            <w:r w:rsidRPr="00FA1C64">
              <w:rPr>
                <w:b/>
                <w:bCs/>
                <w:sz w:val="20"/>
                <w:szCs w:val="18"/>
              </w:rPr>
              <w:t>Outcomes</w:t>
            </w:r>
            <w:proofErr w:type="spellEnd"/>
          </w:p>
        </w:tc>
        <w:tc>
          <w:tcPr>
            <w:tcW w:w="769" w:type="dxa"/>
            <w:gridSpan w:val="2"/>
            <w:vMerge w:val="restart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8" w:type="dxa"/>
            <w:gridSpan w:val="10"/>
            <w:vMerge w:val="restart"/>
            <w:shd w:val="clear" w:color="auto" w:fill="auto"/>
          </w:tcPr>
          <w:p w:rsidR="00FA1C64" w:rsidRPr="00C0019B" w:rsidRDefault="00FA1C64" w:rsidP="005322EB">
            <w:pPr>
              <w:rPr>
                <w:color w:val="000000"/>
                <w:sz w:val="18"/>
                <w:szCs w:val="18"/>
              </w:rPr>
            </w:pPr>
          </w:p>
          <w:p w:rsidR="00FA1C64" w:rsidRPr="00C0019B" w:rsidRDefault="00FA1C64" w:rsidP="005322EB">
            <w:pPr>
              <w:rPr>
                <w:sz w:val="18"/>
                <w:szCs w:val="18"/>
              </w:rPr>
            </w:pPr>
            <w:proofErr w:type="spellStart"/>
            <w:r w:rsidRPr="00FA1C64">
              <w:rPr>
                <w:sz w:val="18"/>
                <w:szCs w:val="18"/>
              </w:rPr>
              <w:t>Upon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successful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completion</w:t>
            </w:r>
            <w:proofErr w:type="spellEnd"/>
            <w:r w:rsidRPr="00FA1C64">
              <w:rPr>
                <w:sz w:val="18"/>
                <w:szCs w:val="18"/>
              </w:rPr>
              <w:t xml:space="preserve"> of </w:t>
            </w:r>
            <w:proofErr w:type="spellStart"/>
            <w:r w:rsidRPr="00FA1C64">
              <w:rPr>
                <w:sz w:val="18"/>
                <w:szCs w:val="18"/>
              </w:rPr>
              <w:t>this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course</w:t>
            </w:r>
            <w:proofErr w:type="spellEnd"/>
            <w:r w:rsidRPr="00FA1C64">
              <w:rPr>
                <w:sz w:val="18"/>
                <w:szCs w:val="18"/>
              </w:rPr>
              <w:t xml:space="preserve">, </w:t>
            </w:r>
            <w:proofErr w:type="spellStart"/>
            <w:r w:rsidRPr="00FA1C64">
              <w:rPr>
                <w:sz w:val="18"/>
                <w:szCs w:val="18"/>
              </w:rPr>
              <w:t>the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student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will</w:t>
            </w:r>
            <w:proofErr w:type="spellEnd"/>
            <w:r w:rsidRPr="00FA1C64">
              <w:rPr>
                <w:sz w:val="18"/>
                <w:szCs w:val="18"/>
              </w:rPr>
              <w:t xml:space="preserve"> be </w:t>
            </w:r>
            <w:proofErr w:type="spellStart"/>
            <w:r w:rsidRPr="00FA1C64">
              <w:rPr>
                <w:sz w:val="18"/>
                <w:szCs w:val="18"/>
              </w:rPr>
              <w:t>able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to</w:t>
            </w:r>
            <w:proofErr w:type="spellEnd"/>
            <w:r w:rsidRPr="00FA1C64">
              <w:rPr>
                <w:sz w:val="18"/>
                <w:szCs w:val="18"/>
              </w:rPr>
              <w:t>: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FA1C64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Relations</w:t>
            </w:r>
            <w:proofErr w:type="spell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D2EAF1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Merge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8" w:type="dxa"/>
            <w:gridSpan w:val="10"/>
            <w:vMerge/>
            <w:shd w:val="clear" w:color="auto" w:fill="D2EAF1"/>
          </w:tcPr>
          <w:p w:rsidR="00FA1C64" w:rsidRPr="00C0019B" w:rsidRDefault="00FA1C64" w:rsidP="005322EB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Prog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1227" w:type="dxa"/>
            <w:gridSpan w:val="2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Contrubition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Level</w:t>
            </w:r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FA1C64" w:rsidP="005322EB">
            <w:pPr>
              <w:rPr>
                <w:sz w:val="18"/>
                <w:szCs w:val="18"/>
              </w:rPr>
            </w:pPr>
            <w:proofErr w:type="spellStart"/>
            <w:r w:rsidRPr="00FA1C64">
              <w:rPr>
                <w:sz w:val="18"/>
                <w:szCs w:val="18"/>
              </w:rPr>
              <w:t>Acquire</w:t>
            </w:r>
            <w:proofErr w:type="spellEnd"/>
            <w:r w:rsidRPr="00FA1C64">
              <w:rPr>
                <w:sz w:val="18"/>
                <w:szCs w:val="18"/>
              </w:rPr>
              <w:t xml:space="preserve"> general </w:t>
            </w:r>
            <w:proofErr w:type="spellStart"/>
            <w:r w:rsidRPr="00FA1C64">
              <w:rPr>
                <w:sz w:val="18"/>
                <w:szCs w:val="18"/>
              </w:rPr>
              <w:t>knowledge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about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Turkey's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foreign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trade</w:t>
            </w:r>
            <w:proofErr w:type="spellEnd"/>
            <w:r w:rsidRPr="00FA1C64">
              <w:rPr>
                <w:sz w:val="18"/>
                <w:szCs w:val="18"/>
              </w:rPr>
              <w:t xml:space="preserve"> </w:t>
            </w:r>
            <w:proofErr w:type="spellStart"/>
            <w:r w:rsidRPr="00FA1C64">
              <w:rPr>
                <w:sz w:val="18"/>
                <w:szCs w:val="18"/>
              </w:rPr>
              <w:t>policy</w:t>
            </w:r>
            <w:proofErr w:type="spellEnd"/>
            <w:r w:rsidRPr="00FA1C64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>1,2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5,5</w:t>
            </w:r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D2EAF1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298" w:type="dxa"/>
            <w:gridSpan w:val="10"/>
            <w:shd w:val="clear" w:color="auto" w:fill="D2EAF1"/>
          </w:tcPr>
          <w:p w:rsidR="00FA1C64" w:rsidRPr="00C0019B" w:rsidRDefault="006F25AB" w:rsidP="005322EB">
            <w:pPr>
              <w:rPr>
                <w:sz w:val="18"/>
                <w:szCs w:val="18"/>
              </w:rPr>
            </w:pPr>
            <w:r w:rsidRPr="006F25AB">
              <w:rPr>
                <w:sz w:val="18"/>
                <w:szCs w:val="18"/>
              </w:rPr>
              <w:t xml:space="preserve">Define </w:t>
            </w:r>
            <w:proofErr w:type="spellStart"/>
            <w:r w:rsidRPr="006F25AB">
              <w:rPr>
                <w:sz w:val="18"/>
                <w:szCs w:val="18"/>
              </w:rPr>
              <w:t>export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technically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list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the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stages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types</w:t>
            </w:r>
            <w:proofErr w:type="spellEnd"/>
            <w:r w:rsidRPr="006F25AB">
              <w:rPr>
                <w:sz w:val="18"/>
                <w:szCs w:val="18"/>
              </w:rPr>
              <w:t xml:space="preserve"> of </w:t>
            </w:r>
            <w:proofErr w:type="spellStart"/>
            <w:r w:rsidRPr="006F25AB">
              <w:rPr>
                <w:sz w:val="18"/>
                <w:szCs w:val="18"/>
              </w:rPr>
              <w:t>export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1,2,4,5</w:t>
            </w:r>
            <w:proofErr w:type="gramEnd"/>
          </w:p>
        </w:tc>
        <w:tc>
          <w:tcPr>
            <w:tcW w:w="1227" w:type="dxa"/>
            <w:gridSpan w:val="2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5,5,5,5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6F25AB" w:rsidP="005322EB">
            <w:pPr>
              <w:rPr>
                <w:sz w:val="18"/>
                <w:szCs w:val="18"/>
              </w:rPr>
            </w:pPr>
            <w:r w:rsidRPr="006F25AB">
              <w:rPr>
                <w:sz w:val="18"/>
                <w:szCs w:val="18"/>
              </w:rPr>
              <w:t xml:space="preserve">Define </w:t>
            </w:r>
            <w:proofErr w:type="spellStart"/>
            <w:r w:rsidRPr="006F25AB">
              <w:rPr>
                <w:sz w:val="18"/>
                <w:szCs w:val="18"/>
              </w:rPr>
              <w:t>import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technically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list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the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stages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types</w:t>
            </w:r>
            <w:proofErr w:type="spellEnd"/>
            <w:r w:rsidRPr="006F25AB">
              <w:rPr>
                <w:sz w:val="18"/>
                <w:szCs w:val="18"/>
              </w:rPr>
              <w:t xml:space="preserve"> of </w:t>
            </w:r>
            <w:proofErr w:type="spellStart"/>
            <w:r w:rsidRPr="006F25AB">
              <w:rPr>
                <w:sz w:val="18"/>
                <w:szCs w:val="18"/>
              </w:rPr>
              <w:t>import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1,2,4,5</w:t>
            </w:r>
            <w:proofErr w:type="gramEnd"/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5,5,5,5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D2EAF1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98" w:type="dxa"/>
            <w:gridSpan w:val="10"/>
            <w:shd w:val="clear" w:color="auto" w:fill="D2EAF1"/>
          </w:tcPr>
          <w:p w:rsidR="00FA1C64" w:rsidRPr="00C0019B" w:rsidRDefault="006F25AB" w:rsidP="005322EB">
            <w:pPr>
              <w:jc w:val="both"/>
              <w:rPr>
                <w:sz w:val="18"/>
                <w:szCs w:val="18"/>
              </w:rPr>
            </w:pPr>
            <w:proofErr w:type="spellStart"/>
            <w:r w:rsidRPr="006F25AB">
              <w:rPr>
                <w:sz w:val="18"/>
                <w:szCs w:val="18"/>
              </w:rPr>
              <w:t>Know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the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documents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used</w:t>
            </w:r>
            <w:proofErr w:type="spellEnd"/>
            <w:r w:rsidRPr="006F25AB">
              <w:rPr>
                <w:sz w:val="18"/>
                <w:szCs w:val="18"/>
              </w:rPr>
              <w:t xml:space="preserve"> in </w:t>
            </w:r>
            <w:proofErr w:type="spellStart"/>
            <w:r w:rsidRPr="006F25AB">
              <w:rPr>
                <w:sz w:val="18"/>
                <w:szCs w:val="18"/>
              </w:rPr>
              <w:t>foreign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trade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transactions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prepare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them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1,2,4,5</w:t>
            </w:r>
            <w:proofErr w:type="gramEnd"/>
          </w:p>
        </w:tc>
        <w:tc>
          <w:tcPr>
            <w:tcW w:w="1227" w:type="dxa"/>
            <w:gridSpan w:val="2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5,4,4,5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6F25AB" w:rsidP="005322EB">
            <w:pPr>
              <w:jc w:val="both"/>
              <w:rPr>
                <w:sz w:val="18"/>
                <w:szCs w:val="18"/>
              </w:rPr>
            </w:pPr>
            <w:proofErr w:type="spellStart"/>
            <w:r w:rsidRPr="006F25AB">
              <w:rPr>
                <w:sz w:val="18"/>
                <w:szCs w:val="18"/>
              </w:rPr>
              <w:t>Know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the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delivery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terms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used</w:t>
            </w:r>
            <w:proofErr w:type="spellEnd"/>
            <w:r w:rsidRPr="006F25AB">
              <w:rPr>
                <w:sz w:val="18"/>
                <w:szCs w:val="18"/>
              </w:rPr>
              <w:t xml:space="preserve"> in </w:t>
            </w:r>
            <w:proofErr w:type="spellStart"/>
            <w:r w:rsidRPr="006F25AB">
              <w:rPr>
                <w:sz w:val="18"/>
                <w:szCs w:val="18"/>
              </w:rPr>
              <w:t>foreign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trade</w:t>
            </w:r>
            <w:proofErr w:type="spellEnd"/>
            <w:r w:rsidRPr="006F25AB">
              <w:rPr>
                <w:sz w:val="18"/>
                <w:szCs w:val="18"/>
              </w:rPr>
              <w:t xml:space="preserve">, </w:t>
            </w:r>
            <w:proofErr w:type="spellStart"/>
            <w:r w:rsidRPr="006F25AB">
              <w:rPr>
                <w:sz w:val="18"/>
                <w:szCs w:val="18"/>
              </w:rPr>
              <w:t>price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according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to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risks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costs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1,2,4,5</w:t>
            </w:r>
            <w:proofErr w:type="gramEnd"/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5,4,4,5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D2EAF1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298" w:type="dxa"/>
            <w:gridSpan w:val="10"/>
            <w:shd w:val="clear" w:color="auto" w:fill="D2EAF1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25AB" w:rsidRPr="006F25AB" w:rsidRDefault="006F25AB" w:rsidP="006F25AB">
            <w:pPr>
              <w:jc w:val="both"/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2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6F25AB">
                    <w:rPr>
                      <w:sz w:val="18"/>
                      <w:szCs w:val="18"/>
                    </w:rPr>
                    <w:t>Know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the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payment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methods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foreign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trade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choose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the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most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suitable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method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according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to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country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customer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A1C64" w:rsidRPr="00C0019B" w:rsidRDefault="00FA1C64" w:rsidP="00532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1,2,4,5</w:t>
            </w:r>
            <w:proofErr w:type="gramEnd"/>
          </w:p>
        </w:tc>
        <w:tc>
          <w:tcPr>
            <w:tcW w:w="1227" w:type="dxa"/>
            <w:gridSpan w:val="2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5,4,4,5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6F25AB" w:rsidP="005322EB">
            <w:pPr>
              <w:jc w:val="both"/>
              <w:rPr>
                <w:sz w:val="18"/>
                <w:szCs w:val="18"/>
              </w:rPr>
            </w:pPr>
            <w:proofErr w:type="spellStart"/>
            <w:r w:rsidRPr="006F25AB">
              <w:rPr>
                <w:sz w:val="18"/>
                <w:szCs w:val="18"/>
              </w:rPr>
              <w:t>Understand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protectionism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liberalization</w:t>
            </w:r>
            <w:proofErr w:type="spellEnd"/>
            <w:r w:rsidRPr="006F25AB">
              <w:rPr>
                <w:sz w:val="18"/>
                <w:szCs w:val="18"/>
              </w:rPr>
              <w:t xml:space="preserve"> in </w:t>
            </w:r>
            <w:proofErr w:type="spellStart"/>
            <w:r w:rsidRPr="006F25AB">
              <w:rPr>
                <w:sz w:val="18"/>
                <w:szCs w:val="18"/>
              </w:rPr>
              <w:t>foreign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trade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2,5,7</w:t>
            </w:r>
            <w:proofErr w:type="gramEnd"/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D2EAF1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298" w:type="dxa"/>
            <w:gridSpan w:val="10"/>
            <w:shd w:val="clear" w:color="auto" w:fill="D2EAF1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6F25AB" w:rsidRPr="006F25AB" w:rsidRDefault="006F25AB" w:rsidP="006F25AB">
            <w:pPr>
              <w:jc w:val="both"/>
              <w:rPr>
                <w:vanish/>
                <w:sz w:val="18"/>
                <w:szCs w:val="18"/>
                <w:shd w:val="clear" w:color="auto" w:fill="FFFFFF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Analyze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strategies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developments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applied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in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foreign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trade</w:t>
                  </w:r>
                  <w:proofErr w:type="spellEnd"/>
                  <w:r w:rsidRPr="006F25AB">
                    <w:rPr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</w:tbl>
          <w:p w:rsidR="00FA1C64" w:rsidRPr="00C0019B" w:rsidRDefault="00FA1C64" w:rsidP="00532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 xml:space="preserve">        </w:t>
            </w:r>
            <w:proofErr w:type="gramStart"/>
            <w:r w:rsidRPr="00C0019B">
              <w:rPr>
                <w:sz w:val="18"/>
                <w:szCs w:val="18"/>
              </w:rPr>
              <w:t>2,3,5</w:t>
            </w:r>
            <w:proofErr w:type="gramEnd"/>
          </w:p>
        </w:tc>
        <w:tc>
          <w:tcPr>
            <w:tcW w:w="1227" w:type="dxa"/>
            <w:gridSpan w:val="2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vMerge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298" w:type="dxa"/>
            <w:gridSpan w:val="10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25AB" w:rsidRPr="006F25AB" w:rsidRDefault="006F25AB" w:rsidP="006F25AB">
            <w:pPr>
              <w:jc w:val="both"/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2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6F25AB">
                    <w:rPr>
                      <w:sz w:val="18"/>
                      <w:szCs w:val="18"/>
                    </w:rPr>
                    <w:t>Learn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about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institutions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related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to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export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import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know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where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to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receive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services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support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A1C64" w:rsidRPr="00C0019B" w:rsidRDefault="00FA1C64" w:rsidP="00532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>2,5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6F25AB" w:rsidP="005322EB">
            <w:pPr>
              <w:jc w:val="both"/>
              <w:rPr>
                <w:sz w:val="18"/>
                <w:szCs w:val="18"/>
              </w:rPr>
            </w:pPr>
            <w:proofErr w:type="spellStart"/>
            <w:r w:rsidRPr="006F25AB">
              <w:rPr>
                <w:sz w:val="18"/>
                <w:szCs w:val="18"/>
              </w:rPr>
              <w:t>Follow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interpret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developments</w:t>
            </w:r>
            <w:proofErr w:type="spellEnd"/>
            <w:r w:rsidRPr="006F25AB">
              <w:rPr>
                <w:sz w:val="18"/>
                <w:szCs w:val="18"/>
              </w:rPr>
              <w:t xml:space="preserve"> in </w:t>
            </w:r>
            <w:proofErr w:type="spellStart"/>
            <w:r w:rsidRPr="006F25AB">
              <w:rPr>
                <w:sz w:val="18"/>
                <w:szCs w:val="18"/>
              </w:rPr>
              <w:t>national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gramStart"/>
            <w:r w:rsidRPr="006F25AB">
              <w:rPr>
                <w:sz w:val="18"/>
                <w:szCs w:val="18"/>
              </w:rPr>
              <w:t>global</w:t>
            </w:r>
            <w:proofErr w:type="gram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agendas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proofErr w:type="gramStart"/>
            <w:r w:rsidRPr="00C0019B">
              <w:rPr>
                <w:sz w:val="18"/>
                <w:szCs w:val="18"/>
              </w:rPr>
              <w:t>3,5,6</w:t>
            </w:r>
            <w:proofErr w:type="gramEnd"/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5,4,4</w:t>
            </w:r>
            <w:proofErr w:type="gramEnd"/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298" w:type="dxa"/>
            <w:gridSpan w:val="10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25AB" w:rsidRPr="006F25AB" w:rsidRDefault="006F25AB" w:rsidP="006F25AB">
            <w:pPr>
              <w:jc w:val="both"/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9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6F25AB">
                    <w:rPr>
                      <w:sz w:val="18"/>
                      <w:szCs w:val="18"/>
                    </w:rPr>
                    <w:t>Learn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the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development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structure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foreign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trade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6F25AB">
                    <w:rPr>
                      <w:sz w:val="18"/>
                      <w:szCs w:val="18"/>
                    </w:rPr>
                    <w:t>Turkey</w:t>
                  </w:r>
                  <w:proofErr w:type="spellEnd"/>
                  <w:r w:rsidRPr="006F25AB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A1C64" w:rsidRPr="00C0019B" w:rsidRDefault="00FA1C64" w:rsidP="00532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>2,7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FA1C64" w:rsidRPr="005B09AD" w:rsidTr="006F25AB">
        <w:trPr>
          <w:gridAfter w:val="1"/>
          <w:wAfter w:w="85" w:type="dxa"/>
          <w:trHeight w:val="161"/>
        </w:trPr>
        <w:tc>
          <w:tcPr>
            <w:tcW w:w="1068" w:type="dxa"/>
            <w:gridSpan w:val="2"/>
            <w:shd w:val="clear" w:color="auto" w:fill="auto"/>
            <w:textDirection w:val="btLr"/>
          </w:tcPr>
          <w:p w:rsidR="00FA1C64" w:rsidRPr="005B09AD" w:rsidRDefault="00FA1C64" w:rsidP="005322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auto" w:fill="D2EAF1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298" w:type="dxa"/>
            <w:gridSpan w:val="10"/>
            <w:shd w:val="clear" w:color="auto" w:fill="auto"/>
          </w:tcPr>
          <w:p w:rsidR="00FA1C64" w:rsidRPr="00C0019B" w:rsidRDefault="006F25AB" w:rsidP="005322EB">
            <w:pPr>
              <w:jc w:val="both"/>
              <w:rPr>
                <w:sz w:val="18"/>
                <w:szCs w:val="18"/>
              </w:rPr>
            </w:pPr>
            <w:r w:rsidRPr="006F25AB">
              <w:rPr>
                <w:sz w:val="18"/>
                <w:szCs w:val="18"/>
              </w:rPr>
              <w:t xml:space="preserve">Plan </w:t>
            </w:r>
            <w:proofErr w:type="spellStart"/>
            <w:r w:rsidRPr="006F25AB">
              <w:rPr>
                <w:sz w:val="18"/>
                <w:szCs w:val="18"/>
              </w:rPr>
              <w:t>and</w:t>
            </w:r>
            <w:proofErr w:type="spellEnd"/>
            <w:r w:rsidRPr="006F25AB">
              <w:rPr>
                <w:sz w:val="18"/>
                <w:szCs w:val="18"/>
              </w:rPr>
              <w:t xml:space="preserve"> organize </w:t>
            </w:r>
            <w:proofErr w:type="spellStart"/>
            <w:r w:rsidRPr="006F25AB">
              <w:rPr>
                <w:sz w:val="18"/>
                <w:szCs w:val="18"/>
              </w:rPr>
              <w:t>foreign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trade</w:t>
            </w:r>
            <w:proofErr w:type="spellEnd"/>
            <w:r w:rsidRPr="006F25AB">
              <w:rPr>
                <w:sz w:val="18"/>
                <w:szCs w:val="18"/>
              </w:rPr>
              <w:t xml:space="preserve"> </w:t>
            </w:r>
            <w:proofErr w:type="spellStart"/>
            <w:r w:rsidRPr="006F25AB">
              <w:rPr>
                <w:sz w:val="18"/>
                <w:szCs w:val="18"/>
              </w:rPr>
              <w:t>operations</w:t>
            </w:r>
            <w:proofErr w:type="spellEnd"/>
            <w:r w:rsidRPr="006F25A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shd w:val="clear" w:color="auto" w:fill="D2EAF1"/>
          </w:tcPr>
          <w:p w:rsidR="00FA1C64" w:rsidRPr="00C0019B" w:rsidRDefault="00FA1C64" w:rsidP="005322EB">
            <w:pPr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 xml:space="preserve">         </w:t>
            </w:r>
            <w:proofErr w:type="gramStart"/>
            <w:r w:rsidRPr="00C0019B">
              <w:rPr>
                <w:sz w:val="18"/>
                <w:szCs w:val="18"/>
              </w:rPr>
              <w:t>3,5,6</w:t>
            </w:r>
            <w:proofErr w:type="gramEnd"/>
          </w:p>
        </w:tc>
        <w:tc>
          <w:tcPr>
            <w:tcW w:w="1227" w:type="dxa"/>
            <w:gridSpan w:val="2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0019B">
              <w:rPr>
                <w:b/>
                <w:bCs/>
                <w:sz w:val="18"/>
                <w:szCs w:val="18"/>
              </w:rPr>
              <w:t>4,5,4</w:t>
            </w:r>
            <w:proofErr w:type="gramEnd"/>
          </w:p>
        </w:tc>
      </w:tr>
      <w:tr w:rsidR="00FA1C64" w:rsidRPr="005B09AD" w:rsidTr="0020315B">
        <w:trPr>
          <w:trHeight w:val="318"/>
        </w:trPr>
        <w:tc>
          <w:tcPr>
            <w:tcW w:w="10915" w:type="dxa"/>
            <w:gridSpan w:val="18"/>
            <w:shd w:val="clear" w:color="auto" w:fill="D2EAF1"/>
          </w:tcPr>
          <w:p w:rsidR="006F25AB" w:rsidRPr="006F25AB" w:rsidRDefault="006F25AB" w:rsidP="006F25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5AB">
              <w:rPr>
                <w:rFonts w:ascii="Arial" w:hAnsi="Arial" w:cs="Arial"/>
                <w:b/>
                <w:bCs/>
                <w:sz w:val="22"/>
                <w:szCs w:val="22"/>
              </w:rPr>
              <w:t>Course Content</w:t>
            </w:r>
          </w:p>
          <w:p w:rsidR="006F25AB" w:rsidRPr="006F25AB" w:rsidRDefault="006F25AB" w:rsidP="006F25AB">
            <w:pPr>
              <w:jc w:val="both"/>
              <w:rPr>
                <w:sz w:val="20"/>
                <w:szCs w:val="22"/>
              </w:rPr>
            </w:pPr>
            <w:proofErr w:type="spellStart"/>
            <w:r w:rsidRPr="006F25AB">
              <w:rPr>
                <w:sz w:val="20"/>
                <w:szCs w:val="22"/>
              </w:rPr>
              <w:t>Understanding</w:t>
            </w:r>
            <w:proofErr w:type="spellEnd"/>
            <w:r w:rsidRPr="006F25AB">
              <w:rPr>
                <w:sz w:val="20"/>
                <w:szCs w:val="22"/>
              </w:rPr>
              <w:t xml:space="preserve"> Basic </w:t>
            </w:r>
            <w:proofErr w:type="spellStart"/>
            <w:r w:rsidRPr="006F25AB">
              <w:rPr>
                <w:sz w:val="20"/>
                <w:szCs w:val="22"/>
              </w:rPr>
              <w:t>Foreign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Trade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Historical</w:t>
            </w:r>
            <w:proofErr w:type="spellEnd"/>
            <w:r w:rsidRPr="006F25AB">
              <w:rPr>
                <w:sz w:val="20"/>
                <w:szCs w:val="22"/>
              </w:rPr>
              <w:t xml:space="preserve"> Development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Key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Concepts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Import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Export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Practices</w:t>
            </w:r>
            <w:proofErr w:type="spellEnd"/>
            <w:r w:rsidRPr="006F25AB">
              <w:rPr>
                <w:sz w:val="20"/>
                <w:szCs w:val="22"/>
              </w:rPr>
              <w:t xml:space="preserve">; Delivery </w:t>
            </w:r>
            <w:proofErr w:type="spellStart"/>
            <w:r w:rsidRPr="006F25AB">
              <w:rPr>
                <w:sz w:val="20"/>
                <w:szCs w:val="22"/>
              </w:rPr>
              <w:t>Terms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Payment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Methods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Protection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Liberalization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Diversification</w:t>
            </w:r>
            <w:proofErr w:type="spellEnd"/>
            <w:r w:rsidRPr="006F25AB">
              <w:rPr>
                <w:sz w:val="20"/>
                <w:szCs w:val="22"/>
              </w:rPr>
              <w:t xml:space="preserve"> of </w:t>
            </w:r>
            <w:proofErr w:type="spellStart"/>
            <w:r w:rsidRPr="006F25AB">
              <w:rPr>
                <w:sz w:val="20"/>
                <w:szCs w:val="22"/>
              </w:rPr>
              <w:t>Foreign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Trade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by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Products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Countries</w:t>
            </w:r>
            <w:proofErr w:type="spellEnd"/>
            <w:r w:rsidRPr="006F25AB">
              <w:rPr>
                <w:sz w:val="20"/>
                <w:szCs w:val="22"/>
              </w:rPr>
              <w:t xml:space="preserve">; </w:t>
            </w:r>
            <w:proofErr w:type="spellStart"/>
            <w:r w:rsidRPr="006F25AB">
              <w:rPr>
                <w:sz w:val="20"/>
                <w:szCs w:val="22"/>
              </w:rPr>
              <w:t>Emerging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Trends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Technologies; </w:t>
            </w:r>
            <w:proofErr w:type="spellStart"/>
            <w:r w:rsidRPr="006F25AB">
              <w:rPr>
                <w:sz w:val="20"/>
                <w:szCs w:val="22"/>
              </w:rPr>
              <w:t>Understanding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the</w:t>
            </w:r>
            <w:proofErr w:type="spellEnd"/>
            <w:r w:rsidRPr="006F25AB">
              <w:rPr>
                <w:sz w:val="20"/>
                <w:szCs w:val="22"/>
              </w:rPr>
              <w:t xml:space="preserve"> Development </w:t>
            </w:r>
            <w:proofErr w:type="spellStart"/>
            <w:r w:rsidRPr="006F25AB">
              <w:rPr>
                <w:sz w:val="20"/>
                <w:szCs w:val="22"/>
              </w:rPr>
              <w:t>and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Structure</w:t>
            </w:r>
            <w:proofErr w:type="spellEnd"/>
            <w:r w:rsidRPr="006F25AB">
              <w:rPr>
                <w:sz w:val="20"/>
                <w:szCs w:val="22"/>
              </w:rPr>
              <w:t xml:space="preserve"> of </w:t>
            </w:r>
            <w:proofErr w:type="spellStart"/>
            <w:r w:rsidRPr="006F25AB">
              <w:rPr>
                <w:sz w:val="20"/>
                <w:szCs w:val="22"/>
              </w:rPr>
              <w:t>Foreign</w:t>
            </w:r>
            <w:proofErr w:type="spellEnd"/>
            <w:r w:rsidRPr="006F25AB">
              <w:rPr>
                <w:sz w:val="20"/>
                <w:szCs w:val="22"/>
              </w:rPr>
              <w:t xml:space="preserve"> </w:t>
            </w:r>
            <w:proofErr w:type="spellStart"/>
            <w:r w:rsidRPr="006F25AB">
              <w:rPr>
                <w:sz w:val="20"/>
                <w:szCs w:val="22"/>
              </w:rPr>
              <w:t>Trade</w:t>
            </w:r>
            <w:proofErr w:type="spellEnd"/>
            <w:r w:rsidRPr="006F25AB">
              <w:rPr>
                <w:sz w:val="20"/>
                <w:szCs w:val="22"/>
              </w:rPr>
              <w:t xml:space="preserve"> in </w:t>
            </w:r>
            <w:proofErr w:type="spellStart"/>
            <w:r w:rsidRPr="006F25AB">
              <w:rPr>
                <w:sz w:val="20"/>
                <w:szCs w:val="22"/>
              </w:rPr>
              <w:t>Turkey</w:t>
            </w:r>
            <w:proofErr w:type="spellEnd"/>
            <w:r w:rsidRPr="006F25AB">
              <w:rPr>
                <w:sz w:val="20"/>
                <w:szCs w:val="22"/>
              </w:rPr>
              <w:t>.</w:t>
            </w:r>
          </w:p>
          <w:p w:rsidR="00FA1C64" w:rsidRPr="005B09AD" w:rsidRDefault="00FA1C64" w:rsidP="005322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1C64" w:rsidRPr="005B09AD" w:rsidTr="0020315B">
        <w:trPr>
          <w:trHeight w:val="318"/>
        </w:trPr>
        <w:tc>
          <w:tcPr>
            <w:tcW w:w="10915" w:type="dxa"/>
            <w:gridSpan w:val="18"/>
            <w:shd w:val="clear" w:color="auto" w:fill="auto"/>
          </w:tcPr>
          <w:p w:rsidR="00FA1C64" w:rsidRPr="005B09AD" w:rsidRDefault="00FA1C64" w:rsidP="00532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9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25AB" w:rsidRPr="006F25AB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="006F25AB" w:rsidRPr="006F2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Schedule</w:t>
            </w:r>
          </w:p>
        </w:tc>
      </w:tr>
      <w:tr w:rsidR="006F25AB" w:rsidRPr="00B40FE7" w:rsidTr="006F25AB">
        <w:trPr>
          <w:trHeight w:val="161"/>
        </w:trPr>
        <w:tc>
          <w:tcPr>
            <w:tcW w:w="1002" w:type="dxa"/>
            <w:shd w:val="clear" w:color="auto" w:fill="D2EAF1"/>
            <w:vAlign w:val="center"/>
          </w:tcPr>
          <w:p w:rsidR="006F25AB" w:rsidRPr="006F25AB" w:rsidRDefault="006F25A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F25AB">
              <w:rPr>
                <w:b/>
                <w:bCs/>
                <w:sz w:val="20"/>
              </w:rPr>
              <w:t>Week</w:t>
            </w:r>
            <w:proofErr w:type="spellEnd"/>
          </w:p>
        </w:tc>
        <w:tc>
          <w:tcPr>
            <w:tcW w:w="2697" w:type="dxa"/>
            <w:gridSpan w:val="7"/>
            <w:shd w:val="clear" w:color="auto" w:fill="D2EAF1"/>
            <w:vAlign w:val="center"/>
          </w:tcPr>
          <w:p w:rsidR="006F25AB" w:rsidRPr="006F25AB" w:rsidRDefault="006F25A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F25AB">
              <w:rPr>
                <w:b/>
                <w:bCs/>
                <w:sz w:val="20"/>
              </w:rPr>
              <w:t>Topic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  <w:vAlign w:val="center"/>
          </w:tcPr>
          <w:p w:rsidR="006F25AB" w:rsidRPr="006F25AB" w:rsidRDefault="006F25A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F25AB">
              <w:rPr>
                <w:b/>
                <w:bCs/>
                <w:sz w:val="20"/>
              </w:rPr>
              <w:t>Preparation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  <w:vAlign w:val="center"/>
          </w:tcPr>
          <w:p w:rsidR="006F25AB" w:rsidRPr="006F25AB" w:rsidRDefault="006F25AB">
            <w:pPr>
              <w:jc w:val="center"/>
              <w:rPr>
                <w:b/>
                <w:bCs/>
                <w:sz w:val="20"/>
              </w:rPr>
            </w:pPr>
            <w:r w:rsidRPr="006F25AB">
              <w:rPr>
                <w:b/>
                <w:bCs/>
                <w:sz w:val="20"/>
              </w:rPr>
              <w:t xml:space="preserve">Learning </w:t>
            </w:r>
            <w:proofErr w:type="spellStart"/>
            <w:r w:rsidRPr="006F25AB">
              <w:rPr>
                <w:b/>
                <w:bCs/>
                <w:sz w:val="20"/>
              </w:rPr>
              <w:t>Activities</w:t>
            </w:r>
            <w:proofErr w:type="spellEnd"/>
            <w:r w:rsidRPr="006F25AB">
              <w:rPr>
                <w:b/>
                <w:bCs/>
                <w:sz w:val="20"/>
              </w:rPr>
              <w:t xml:space="preserve"> &amp; </w:t>
            </w:r>
            <w:proofErr w:type="spellStart"/>
            <w:r w:rsidRPr="006F25AB">
              <w:rPr>
                <w:b/>
                <w:bCs/>
                <w:sz w:val="20"/>
              </w:rPr>
              <w:t>Teaching</w:t>
            </w:r>
            <w:proofErr w:type="spellEnd"/>
            <w:r w:rsidRPr="006F25AB">
              <w:rPr>
                <w:b/>
                <w:bCs/>
                <w:sz w:val="20"/>
              </w:rPr>
              <w:t xml:space="preserve"> </w:t>
            </w:r>
            <w:proofErr w:type="spellStart"/>
            <w:r w:rsidRPr="006F25AB">
              <w:rPr>
                <w:b/>
                <w:bCs/>
                <w:sz w:val="20"/>
              </w:rPr>
              <w:t>Methods</w:t>
            </w:r>
            <w:proofErr w:type="spellEnd"/>
          </w:p>
        </w:tc>
      </w:tr>
      <w:tr w:rsidR="00FA1C64" w:rsidRPr="00B40FE7" w:rsidTr="006F25AB">
        <w:trPr>
          <w:trHeight w:val="346"/>
        </w:trPr>
        <w:tc>
          <w:tcPr>
            <w:tcW w:w="1002" w:type="dxa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7"/>
            <w:shd w:val="clear" w:color="auto" w:fill="D2EAF1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20"/>
                      <w:szCs w:val="18"/>
                    </w:rPr>
                  </w:pPr>
                </w:p>
              </w:tc>
            </w:tr>
          </w:tbl>
          <w:p w:rsidR="006F25AB" w:rsidRPr="006F25AB" w:rsidRDefault="006F25AB" w:rsidP="006F25AB">
            <w:pPr>
              <w:jc w:val="both"/>
              <w:rPr>
                <w:vanish/>
                <w:sz w:val="20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9"/>
            </w:tblGrid>
            <w:tr w:rsidR="006F25AB" w:rsidRPr="006F25AB" w:rsidTr="006F2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5AB" w:rsidRPr="006F25AB" w:rsidRDefault="006F25AB" w:rsidP="006F25AB">
                  <w:pPr>
                    <w:jc w:val="both"/>
                    <w:rPr>
                      <w:sz w:val="20"/>
                      <w:szCs w:val="18"/>
                    </w:rPr>
                  </w:pPr>
                  <w:proofErr w:type="spellStart"/>
                  <w:r w:rsidRPr="006F25AB">
                    <w:rPr>
                      <w:sz w:val="20"/>
                      <w:szCs w:val="18"/>
                    </w:rPr>
                    <w:t>Introduction</w:t>
                  </w:r>
                  <w:proofErr w:type="spellEnd"/>
                  <w:r w:rsidRPr="006F25AB"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20"/>
                      <w:szCs w:val="18"/>
                    </w:rPr>
                    <w:t>and</w:t>
                  </w:r>
                  <w:proofErr w:type="spellEnd"/>
                  <w:r w:rsidRPr="006F25AB"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6F25AB">
                    <w:rPr>
                      <w:sz w:val="20"/>
                      <w:szCs w:val="18"/>
                    </w:rPr>
                    <w:t>Orientation</w:t>
                  </w:r>
                  <w:proofErr w:type="spellEnd"/>
                </w:p>
              </w:tc>
            </w:tr>
          </w:tbl>
          <w:p w:rsidR="00FA1C64" w:rsidRPr="006F25AB" w:rsidRDefault="00FA1C64" w:rsidP="005322E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04" w:type="dxa"/>
            <w:gridSpan w:val="4"/>
            <w:shd w:val="clear" w:color="auto" w:fill="auto"/>
          </w:tcPr>
          <w:p w:rsidR="00FA1C64" w:rsidRPr="006F25AB" w:rsidRDefault="006F25AB" w:rsidP="005322EB">
            <w:pPr>
              <w:jc w:val="center"/>
              <w:rPr>
                <w:sz w:val="20"/>
                <w:szCs w:val="18"/>
              </w:rPr>
            </w:pPr>
            <w:proofErr w:type="spellStart"/>
            <w:r w:rsidRPr="006F25AB">
              <w:rPr>
                <w:sz w:val="20"/>
                <w:szCs w:val="18"/>
              </w:rPr>
              <w:t>Discussion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FA1C64" w:rsidRPr="006F25AB" w:rsidRDefault="006F25AB" w:rsidP="005322EB">
            <w:pPr>
              <w:jc w:val="center"/>
              <w:rPr>
                <w:sz w:val="20"/>
                <w:szCs w:val="18"/>
              </w:rPr>
            </w:pPr>
            <w:proofErr w:type="spellStart"/>
            <w:r w:rsidRPr="006F25AB">
              <w:rPr>
                <w:sz w:val="20"/>
                <w:szCs w:val="18"/>
              </w:rPr>
              <w:t>Lecture</w:t>
            </w:r>
            <w:proofErr w:type="spellEnd"/>
            <w:r w:rsidRPr="006F25AB">
              <w:rPr>
                <w:sz w:val="20"/>
                <w:szCs w:val="18"/>
              </w:rPr>
              <w:t xml:space="preserve"> </w:t>
            </w:r>
            <w:proofErr w:type="spellStart"/>
            <w:r w:rsidRPr="006F25AB">
              <w:rPr>
                <w:sz w:val="20"/>
                <w:szCs w:val="18"/>
              </w:rPr>
              <w:t>with</w:t>
            </w:r>
            <w:proofErr w:type="spellEnd"/>
            <w:r w:rsidRPr="006F25AB">
              <w:rPr>
                <w:sz w:val="20"/>
                <w:szCs w:val="18"/>
              </w:rPr>
              <w:t xml:space="preserve"> Visual </w:t>
            </w:r>
            <w:proofErr w:type="spellStart"/>
            <w:r w:rsidRPr="006F25AB">
              <w:rPr>
                <w:sz w:val="20"/>
                <w:szCs w:val="18"/>
              </w:rPr>
              <w:t>Aids</w:t>
            </w:r>
            <w:proofErr w:type="spellEnd"/>
          </w:p>
        </w:tc>
      </w:tr>
      <w:tr w:rsidR="006F25AB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6F25AB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6F25AB" w:rsidRPr="006F25AB" w:rsidRDefault="006F25AB" w:rsidP="00220273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Understanding</w:t>
            </w:r>
            <w:proofErr w:type="spellEnd"/>
            <w:r w:rsidRPr="006F25AB">
              <w:rPr>
                <w:sz w:val="20"/>
              </w:rPr>
              <w:t xml:space="preserve"> Basic </w:t>
            </w:r>
            <w:proofErr w:type="spellStart"/>
            <w:r w:rsidRPr="006F25AB">
              <w:rPr>
                <w:sz w:val="20"/>
              </w:rPr>
              <w:t>Foreign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</w:tcPr>
          <w:p w:rsidR="006F25AB" w:rsidRPr="006F25AB" w:rsidRDefault="006F25AB" w:rsidP="00220273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Textbook</w:t>
            </w:r>
            <w:proofErr w:type="spellEnd"/>
            <w:r w:rsidRPr="006F25AB">
              <w:rPr>
                <w:sz w:val="20"/>
              </w:rPr>
              <w:t xml:space="preserve">, Electronic </w:t>
            </w:r>
            <w:proofErr w:type="spellStart"/>
            <w:r w:rsidRPr="006F25AB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</w:tcPr>
          <w:p w:rsidR="006F25AB" w:rsidRPr="006F25AB" w:rsidRDefault="00CA06A1" w:rsidP="00220273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proofErr w:type="spellStart"/>
            <w:r w:rsidR="006F25AB" w:rsidRPr="006F25AB">
              <w:rPr>
                <w:sz w:val="20"/>
              </w:rPr>
              <w:t>Lecture</w:t>
            </w:r>
            <w:proofErr w:type="spellEnd"/>
            <w:r w:rsidR="006F25AB" w:rsidRPr="006F25AB">
              <w:rPr>
                <w:sz w:val="20"/>
              </w:rPr>
              <w:t xml:space="preserve">, </w:t>
            </w:r>
            <w:proofErr w:type="spellStart"/>
            <w:r w:rsidR="006F25AB" w:rsidRPr="006F25AB">
              <w:rPr>
                <w:sz w:val="20"/>
              </w:rPr>
              <w:t>Discussion</w:t>
            </w:r>
            <w:proofErr w:type="spellEnd"/>
            <w:r w:rsidR="006F25AB" w:rsidRPr="006F25AB">
              <w:rPr>
                <w:sz w:val="20"/>
              </w:rPr>
              <w:t>, Q&amp;A</w:t>
            </w:r>
          </w:p>
        </w:tc>
      </w:tr>
      <w:tr w:rsidR="006F25AB" w:rsidRPr="00B40FE7" w:rsidTr="006F25AB">
        <w:trPr>
          <w:trHeight w:val="392"/>
        </w:trPr>
        <w:tc>
          <w:tcPr>
            <w:tcW w:w="1002" w:type="dxa"/>
            <w:shd w:val="clear" w:color="auto" w:fill="auto"/>
          </w:tcPr>
          <w:p w:rsidR="006F25AB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6F25AB" w:rsidRPr="006F25AB" w:rsidRDefault="006F25AB" w:rsidP="00452EE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Historical</w:t>
            </w:r>
            <w:proofErr w:type="spellEnd"/>
            <w:r w:rsidRPr="006F25AB">
              <w:rPr>
                <w:sz w:val="20"/>
              </w:rPr>
              <w:t xml:space="preserve"> Development </w:t>
            </w:r>
            <w:proofErr w:type="spellStart"/>
            <w:r w:rsidRPr="006F25AB">
              <w:rPr>
                <w:sz w:val="20"/>
              </w:rPr>
              <w:t>and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Key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Concepts</w:t>
            </w:r>
            <w:proofErr w:type="spellEnd"/>
            <w:r w:rsidRPr="006F25AB">
              <w:rPr>
                <w:sz w:val="20"/>
              </w:rPr>
              <w:t xml:space="preserve"> in </w:t>
            </w:r>
            <w:proofErr w:type="spellStart"/>
            <w:r w:rsidRPr="006F25AB">
              <w:rPr>
                <w:sz w:val="20"/>
              </w:rPr>
              <w:t>Foreign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6F25AB" w:rsidRPr="006F25AB" w:rsidRDefault="006F25AB" w:rsidP="00452EE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Textbook</w:t>
            </w:r>
            <w:proofErr w:type="spellEnd"/>
            <w:r w:rsidRPr="006F25AB">
              <w:rPr>
                <w:sz w:val="20"/>
              </w:rPr>
              <w:t xml:space="preserve">, Electronic </w:t>
            </w:r>
            <w:proofErr w:type="spellStart"/>
            <w:r w:rsidRPr="006F25AB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6F25AB" w:rsidRPr="006F25AB" w:rsidRDefault="006F25AB" w:rsidP="00452EE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Lecture</w:t>
            </w:r>
            <w:proofErr w:type="spellEnd"/>
            <w:r w:rsidRPr="006F25AB">
              <w:rPr>
                <w:sz w:val="20"/>
              </w:rPr>
              <w:t xml:space="preserve">, Case </w:t>
            </w:r>
            <w:proofErr w:type="spellStart"/>
            <w:r w:rsidRPr="006F25AB">
              <w:rPr>
                <w:sz w:val="20"/>
              </w:rPr>
              <w:t>Studies</w:t>
            </w:r>
            <w:proofErr w:type="spellEnd"/>
            <w:r w:rsidRPr="006F25AB">
              <w:rPr>
                <w:sz w:val="20"/>
              </w:rPr>
              <w:t xml:space="preserve">, </w:t>
            </w:r>
            <w:proofErr w:type="spellStart"/>
            <w:r w:rsidRPr="006F25AB">
              <w:rPr>
                <w:sz w:val="20"/>
              </w:rPr>
              <w:t>Discussion</w:t>
            </w:r>
            <w:proofErr w:type="spellEnd"/>
            <w:r w:rsidRPr="006F25AB">
              <w:rPr>
                <w:sz w:val="20"/>
              </w:rPr>
              <w:t>, Q&amp;A</w:t>
            </w:r>
          </w:p>
        </w:tc>
      </w:tr>
      <w:tr w:rsidR="006F25AB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6F25AB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6F25AB" w:rsidRPr="006F25AB" w:rsidRDefault="006F25AB" w:rsidP="00CD71F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Export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and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Import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Practices</w:t>
            </w:r>
            <w:proofErr w:type="spellEnd"/>
            <w:r w:rsidRPr="006F25AB">
              <w:rPr>
                <w:sz w:val="20"/>
              </w:rPr>
              <w:t xml:space="preserve"> in </w:t>
            </w:r>
            <w:proofErr w:type="spellStart"/>
            <w:r w:rsidRPr="006F25AB">
              <w:rPr>
                <w:sz w:val="20"/>
              </w:rPr>
              <w:t>Foreign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</w:tcPr>
          <w:p w:rsidR="006F25AB" w:rsidRPr="006F25AB" w:rsidRDefault="006F25AB" w:rsidP="00CD71F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Textbook</w:t>
            </w:r>
            <w:proofErr w:type="spellEnd"/>
            <w:r w:rsidRPr="006F25AB">
              <w:rPr>
                <w:sz w:val="20"/>
              </w:rPr>
              <w:t xml:space="preserve">, Electronic </w:t>
            </w:r>
            <w:proofErr w:type="spellStart"/>
            <w:r w:rsidRPr="006F25AB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</w:tcPr>
          <w:p w:rsidR="006F25AB" w:rsidRPr="006F25AB" w:rsidRDefault="006F25AB" w:rsidP="00CD71FE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Lecture</w:t>
            </w:r>
            <w:proofErr w:type="spellEnd"/>
            <w:r w:rsidRPr="006F25AB">
              <w:rPr>
                <w:sz w:val="20"/>
              </w:rPr>
              <w:t xml:space="preserve">, Case </w:t>
            </w:r>
            <w:proofErr w:type="spellStart"/>
            <w:r w:rsidRPr="006F25AB">
              <w:rPr>
                <w:sz w:val="20"/>
              </w:rPr>
              <w:t>Studies</w:t>
            </w:r>
            <w:proofErr w:type="spellEnd"/>
            <w:r w:rsidRPr="006F25AB">
              <w:rPr>
                <w:sz w:val="20"/>
              </w:rPr>
              <w:t xml:space="preserve">, </w:t>
            </w:r>
            <w:proofErr w:type="spellStart"/>
            <w:r w:rsidRPr="006F25AB">
              <w:rPr>
                <w:sz w:val="20"/>
              </w:rPr>
              <w:t>Discussion</w:t>
            </w:r>
            <w:proofErr w:type="spellEnd"/>
            <w:r w:rsidRPr="006F25AB">
              <w:rPr>
                <w:sz w:val="20"/>
              </w:rPr>
              <w:t>, Q&amp;A</w:t>
            </w:r>
          </w:p>
        </w:tc>
      </w:tr>
      <w:tr w:rsidR="006F25AB" w:rsidRPr="00B40FE7" w:rsidTr="006F25AB">
        <w:trPr>
          <w:trHeight w:val="544"/>
        </w:trPr>
        <w:tc>
          <w:tcPr>
            <w:tcW w:w="1002" w:type="dxa"/>
            <w:shd w:val="clear" w:color="auto" w:fill="auto"/>
          </w:tcPr>
          <w:p w:rsidR="006F25AB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6F25AB" w:rsidRPr="006F25AB" w:rsidRDefault="006F25AB" w:rsidP="0030084D">
            <w:pPr>
              <w:rPr>
                <w:sz w:val="20"/>
              </w:rPr>
            </w:pPr>
            <w:r w:rsidRPr="006F25AB">
              <w:rPr>
                <w:sz w:val="20"/>
              </w:rPr>
              <w:t xml:space="preserve">Delivery </w:t>
            </w:r>
            <w:proofErr w:type="spellStart"/>
            <w:r w:rsidRPr="006F25AB">
              <w:rPr>
                <w:sz w:val="20"/>
              </w:rPr>
              <w:t>Terms</w:t>
            </w:r>
            <w:proofErr w:type="spellEnd"/>
            <w:r w:rsidRPr="006F25AB">
              <w:rPr>
                <w:sz w:val="20"/>
              </w:rPr>
              <w:t xml:space="preserve"> in </w:t>
            </w:r>
            <w:proofErr w:type="spellStart"/>
            <w:r w:rsidRPr="006F25AB">
              <w:rPr>
                <w:sz w:val="20"/>
              </w:rPr>
              <w:t>Foreign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6F25AB" w:rsidRPr="006F25AB" w:rsidRDefault="006F25AB" w:rsidP="0030084D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Textbook</w:t>
            </w:r>
            <w:proofErr w:type="spellEnd"/>
            <w:r w:rsidRPr="006F25AB">
              <w:rPr>
                <w:sz w:val="20"/>
              </w:rPr>
              <w:t xml:space="preserve">, Electronic </w:t>
            </w:r>
            <w:proofErr w:type="spellStart"/>
            <w:r w:rsidRPr="006F25AB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6F25AB" w:rsidRPr="006F25AB" w:rsidRDefault="006F25AB" w:rsidP="0030084D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Lecture</w:t>
            </w:r>
            <w:proofErr w:type="spellEnd"/>
            <w:r w:rsidRPr="006F25AB">
              <w:rPr>
                <w:sz w:val="20"/>
              </w:rPr>
              <w:t xml:space="preserve">, Case </w:t>
            </w:r>
            <w:proofErr w:type="spellStart"/>
            <w:r w:rsidRPr="006F25AB">
              <w:rPr>
                <w:sz w:val="20"/>
              </w:rPr>
              <w:t>Studies</w:t>
            </w:r>
            <w:proofErr w:type="spellEnd"/>
            <w:r w:rsidRPr="006F25AB">
              <w:rPr>
                <w:sz w:val="20"/>
              </w:rPr>
              <w:t xml:space="preserve">, </w:t>
            </w:r>
            <w:proofErr w:type="spellStart"/>
            <w:r w:rsidRPr="006F25AB">
              <w:rPr>
                <w:sz w:val="20"/>
              </w:rPr>
              <w:t>Discussion</w:t>
            </w:r>
            <w:proofErr w:type="spellEnd"/>
            <w:r w:rsidRPr="006F25AB">
              <w:rPr>
                <w:sz w:val="20"/>
              </w:rPr>
              <w:t>, Q&amp;A</w:t>
            </w:r>
          </w:p>
        </w:tc>
      </w:tr>
      <w:tr w:rsidR="006F25AB" w:rsidRPr="00B40FE7" w:rsidTr="006F25AB">
        <w:trPr>
          <w:trHeight w:val="556"/>
        </w:trPr>
        <w:tc>
          <w:tcPr>
            <w:tcW w:w="1002" w:type="dxa"/>
            <w:shd w:val="clear" w:color="auto" w:fill="D2EAF1"/>
          </w:tcPr>
          <w:p w:rsidR="006F25AB" w:rsidRPr="00C0019B" w:rsidRDefault="006F25AB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8"/>
            <w:shd w:val="clear" w:color="auto" w:fill="D2EAF1"/>
          </w:tcPr>
          <w:p w:rsidR="006F25AB" w:rsidRPr="006F25AB" w:rsidRDefault="006F25AB" w:rsidP="00B155CC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Payment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Methods</w:t>
            </w:r>
            <w:proofErr w:type="spellEnd"/>
            <w:r w:rsidRPr="006F25AB">
              <w:rPr>
                <w:sz w:val="20"/>
              </w:rPr>
              <w:t xml:space="preserve"> in </w:t>
            </w:r>
            <w:proofErr w:type="spellStart"/>
            <w:r w:rsidRPr="006F25AB">
              <w:rPr>
                <w:sz w:val="20"/>
              </w:rPr>
              <w:t>Foreign</w:t>
            </w:r>
            <w:proofErr w:type="spellEnd"/>
            <w:r w:rsidRPr="006F25AB">
              <w:rPr>
                <w:sz w:val="20"/>
              </w:rPr>
              <w:t xml:space="preserve"> </w:t>
            </w:r>
            <w:proofErr w:type="spellStart"/>
            <w:r w:rsidRPr="006F25AB">
              <w:rPr>
                <w:sz w:val="20"/>
              </w:rPr>
              <w:t>Trade</w:t>
            </w:r>
            <w:proofErr w:type="spellEnd"/>
          </w:p>
        </w:tc>
        <w:tc>
          <w:tcPr>
            <w:tcW w:w="2115" w:type="dxa"/>
            <w:shd w:val="clear" w:color="auto" w:fill="D2EAF1"/>
          </w:tcPr>
          <w:p w:rsidR="006F25AB" w:rsidRPr="006F25AB" w:rsidRDefault="006F25AB" w:rsidP="00B155CC">
            <w:pPr>
              <w:rPr>
                <w:sz w:val="20"/>
              </w:rPr>
            </w:pPr>
            <w:proofErr w:type="spellStart"/>
            <w:r w:rsidRPr="006F25AB">
              <w:rPr>
                <w:sz w:val="20"/>
              </w:rPr>
              <w:t>Textbook</w:t>
            </w:r>
            <w:proofErr w:type="spellEnd"/>
            <w:r w:rsidRPr="006F25AB">
              <w:rPr>
                <w:sz w:val="20"/>
              </w:rPr>
              <w:t xml:space="preserve">, Electronic </w:t>
            </w:r>
            <w:proofErr w:type="spellStart"/>
            <w:r w:rsidRPr="006F25AB">
              <w:rPr>
                <w:sz w:val="20"/>
              </w:rPr>
              <w:t>Slides</w:t>
            </w:r>
            <w:proofErr w:type="spellEnd"/>
          </w:p>
        </w:tc>
        <w:tc>
          <w:tcPr>
            <w:tcW w:w="4884" w:type="dxa"/>
            <w:gridSpan w:val="8"/>
            <w:shd w:val="clear" w:color="auto" w:fill="D2EAF1"/>
          </w:tcPr>
          <w:p w:rsidR="006F25AB" w:rsidRPr="006F25AB" w:rsidRDefault="00CA06A1" w:rsidP="00B155C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proofErr w:type="spellStart"/>
            <w:r w:rsidR="006F25AB" w:rsidRPr="006F25AB">
              <w:rPr>
                <w:sz w:val="20"/>
              </w:rPr>
              <w:t>Lecture</w:t>
            </w:r>
            <w:proofErr w:type="spellEnd"/>
            <w:r w:rsidR="006F25AB" w:rsidRPr="006F25AB">
              <w:rPr>
                <w:sz w:val="20"/>
              </w:rPr>
              <w:t xml:space="preserve">, Case </w:t>
            </w:r>
            <w:proofErr w:type="spellStart"/>
            <w:r w:rsidR="006F25AB" w:rsidRPr="006F25AB">
              <w:rPr>
                <w:sz w:val="20"/>
              </w:rPr>
              <w:t>Studies</w:t>
            </w:r>
            <w:proofErr w:type="spellEnd"/>
            <w:r w:rsidR="006F25AB" w:rsidRPr="006F25AB">
              <w:rPr>
                <w:sz w:val="20"/>
              </w:rPr>
              <w:t xml:space="preserve">, </w:t>
            </w:r>
            <w:proofErr w:type="spellStart"/>
            <w:r w:rsidR="006F25AB" w:rsidRPr="006F25AB">
              <w:rPr>
                <w:sz w:val="20"/>
              </w:rPr>
              <w:t>Discussion</w:t>
            </w:r>
            <w:proofErr w:type="spellEnd"/>
            <w:r w:rsidR="006F25AB" w:rsidRPr="006F25AB">
              <w:rPr>
                <w:sz w:val="20"/>
              </w:rPr>
              <w:t>, Q&amp;A</w:t>
            </w:r>
          </w:p>
        </w:tc>
      </w:tr>
      <w:tr w:rsidR="00FA1C64" w:rsidRPr="00B40FE7" w:rsidTr="006F25AB">
        <w:trPr>
          <w:trHeight w:val="411"/>
        </w:trPr>
        <w:tc>
          <w:tcPr>
            <w:tcW w:w="1002" w:type="dxa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FA1C64" w:rsidRPr="00C0019B" w:rsidRDefault="006F25AB" w:rsidP="00C0019B">
            <w:pPr>
              <w:ind w:left="180" w:hanging="180"/>
              <w:rPr>
                <w:sz w:val="18"/>
                <w:szCs w:val="18"/>
              </w:rPr>
            </w:pPr>
            <w:proofErr w:type="spellStart"/>
            <w:r w:rsidRPr="00CA06A1">
              <w:rPr>
                <w:sz w:val="20"/>
                <w:szCs w:val="18"/>
              </w:rPr>
              <w:t>Midterm</w:t>
            </w:r>
            <w:proofErr w:type="spellEnd"/>
            <w:r w:rsidRPr="00CA06A1">
              <w:rPr>
                <w:sz w:val="20"/>
                <w:szCs w:val="18"/>
              </w:rPr>
              <w:t xml:space="preserve"> </w:t>
            </w:r>
            <w:proofErr w:type="spellStart"/>
            <w:r w:rsidRPr="00CA06A1">
              <w:rPr>
                <w:sz w:val="20"/>
                <w:szCs w:val="18"/>
              </w:rPr>
              <w:t>Exam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FA1C64" w:rsidRPr="00C0019B" w:rsidRDefault="00FA1C64" w:rsidP="004B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6"/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 xml:space="preserve"> </w:t>
            </w:r>
          </w:p>
        </w:tc>
      </w:tr>
      <w:tr w:rsidR="00CA06A1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1002C1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Protection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and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Liberalization</w:t>
            </w:r>
            <w:proofErr w:type="spellEnd"/>
            <w:r w:rsidRPr="00CA06A1">
              <w:rPr>
                <w:sz w:val="20"/>
              </w:rPr>
              <w:t xml:space="preserve"> in </w:t>
            </w:r>
            <w:proofErr w:type="spellStart"/>
            <w:r w:rsidRPr="00CA06A1">
              <w:rPr>
                <w:sz w:val="20"/>
              </w:rPr>
              <w:t>Foreign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</w:tcPr>
          <w:p w:rsidR="00CA06A1" w:rsidRPr="00CA06A1" w:rsidRDefault="00CA06A1" w:rsidP="001002C1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Textbook</w:t>
            </w:r>
            <w:proofErr w:type="spellEnd"/>
            <w:r w:rsidRPr="00CA06A1">
              <w:rPr>
                <w:sz w:val="20"/>
              </w:rPr>
              <w:t xml:space="preserve">, Electronic </w:t>
            </w:r>
            <w:proofErr w:type="spellStart"/>
            <w:r w:rsidRPr="00CA06A1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</w:tcPr>
          <w:p w:rsidR="00CA06A1" w:rsidRPr="00CA06A1" w:rsidRDefault="00CA06A1" w:rsidP="001002C1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Lecture</w:t>
            </w:r>
            <w:proofErr w:type="spellEnd"/>
            <w:r w:rsidRPr="00CA06A1">
              <w:rPr>
                <w:sz w:val="20"/>
              </w:rPr>
              <w:t xml:space="preserve">, Case </w:t>
            </w:r>
            <w:proofErr w:type="spellStart"/>
            <w:r w:rsidRPr="00CA06A1">
              <w:rPr>
                <w:sz w:val="20"/>
              </w:rPr>
              <w:t>Studies</w:t>
            </w:r>
            <w:proofErr w:type="spellEnd"/>
            <w:r w:rsidRPr="00CA06A1">
              <w:rPr>
                <w:sz w:val="20"/>
              </w:rPr>
              <w:t xml:space="preserve">, </w:t>
            </w:r>
            <w:proofErr w:type="spellStart"/>
            <w:r w:rsidRPr="00CA06A1">
              <w:rPr>
                <w:sz w:val="20"/>
              </w:rPr>
              <w:t>Discussion</w:t>
            </w:r>
            <w:proofErr w:type="spellEnd"/>
          </w:p>
        </w:tc>
      </w:tr>
      <w:tr w:rsidR="00CA06A1" w:rsidRPr="00B40FE7" w:rsidTr="006F25AB">
        <w:trPr>
          <w:trHeight w:val="161"/>
        </w:trPr>
        <w:tc>
          <w:tcPr>
            <w:tcW w:w="1002" w:type="dxa"/>
            <w:shd w:val="clear" w:color="auto" w:fill="auto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173FCE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Seminar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CA06A1" w:rsidRPr="00CA06A1" w:rsidRDefault="00CA06A1" w:rsidP="00173FCE">
            <w:pPr>
              <w:rPr>
                <w:sz w:val="20"/>
              </w:rPr>
            </w:pPr>
            <w:r w:rsidRPr="00CA06A1">
              <w:rPr>
                <w:sz w:val="20"/>
              </w:rPr>
              <w:t>-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CA06A1" w:rsidRPr="00CA06A1" w:rsidRDefault="00CA06A1" w:rsidP="00173FCE">
            <w:pPr>
              <w:rPr>
                <w:sz w:val="20"/>
              </w:rPr>
            </w:pPr>
            <w:r w:rsidRPr="00CA06A1">
              <w:rPr>
                <w:sz w:val="20"/>
              </w:rPr>
              <w:t>Q&amp;A</w:t>
            </w:r>
          </w:p>
        </w:tc>
      </w:tr>
      <w:tr w:rsidR="00CA06A1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B562B9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Diversification</w:t>
            </w:r>
            <w:proofErr w:type="spellEnd"/>
            <w:r w:rsidRPr="00CA06A1">
              <w:rPr>
                <w:sz w:val="20"/>
              </w:rPr>
              <w:t xml:space="preserve"> of </w:t>
            </w:r>
            <w:proofErr w:type="spellStart"/>
            <w:r w:rsidRPr="00CA06A1">
              <w:rPr>
                <w:sz w:val="20"/>
              </w:rPr>
              <w:t>Foreign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Trade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by</w:t>
            </w:r>
            <w:proofErr w:type="spellEnd"/>
            <w:r w:rsidRPr="00CA06A1">
              <w:rPr>
                <w:sz w:val="20"/>
              </w:rPr>
              <w:t xml:space="preserve"> Product </w:t>
            </w:r>
            <w:proofErr w:type="spellStart"/>
            <w:r w:rsidRPr="00CA06A1">
              <w:rPr>
                <w:sz w:val="20"/>
              </w:rPr>
              <w:t>and</w:t>
            </w:r>
            <w:proofErr w:type="spellEnd"/>
            <w:r w:rsidRPr="00CA06A1">
              <w:rPr>
                <w:sz w:val="20"/>
              </w:rPr>
              <w:t xml:space="preserve"> Country</w:t>
            </w:r>
          </w:p>
        </w:tc>
        <w:tc>
          <w:tcPr>
            <w:tcW w:w="3604" w:type="dxa"/>
            <w:gridSpan w:val="4"/>
            <w:shd w:val="clear" w:color="auto" w:fill="D2EAF1"/>
          </w:tcPr>
          <w:p w:rsidR="00CA06A1" w:rsidRPr="00CA06A1" w:rsidRDefault="00CA06A1" w:rsidP="00B562B9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Textbook</w:t>
            </w:r>
            <w:proofErr w:type="spellEnd"/>
            <w:r w:rsidRPr="00CA06A1">
              <w:rPr>
                <w:sz w:val="20"/>
              </w:rPr>
              <w:t xml:space="preserve">, Electronic </w:t>
            </w:r>
            <w:proofErr w:type="spellStart"/>
            <w:r w:rsidRPr="00CA06A1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</w:tcPr>
          <w:p w:rsidR="00CA06A1" w:rsidRPr="00CA06A1" w:rsidRDefault="00CA06A1" w:rsidP="00B562B9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Lecture</w:t>
            </w:r>
            <w:proofErr w:type="spellEnd"/>
            <w:r w:rsidRPr="00CA06A1">
              <w:rPr>
                <w:sz w:val="20"/>
              </w:rPr>
              <w:t xml:space="preserve">, Case </w:t>
            </w:r>
            <w:proofErr w:type="spellStart"/>
            <w:r w:rsidRPr="00CA06A1">
              <w:rPr>
                <w:sz w:val="20"/>
              </w:rPr>
              <w:t>Studies</w:t>
            </w:r>
            <w:proofErr w:type="spellEnd"/>
            <w:r w:rsidRPr="00CA06A1">
              <w:rPr>
                <w:sz w:val="20"/>
              </w:rPr>
              <w:t xml:space="preserve">, </w:t>
            </w:r>
            <w:proofErr w:type="spellStart"/>
            <w:r w:rsidRPr="00CA06A1">
              <w:rPr>
                <w:sz w:val="20"/>
              </w:rPr>
              <w:t>Discussion</w:t>
            </w:r>
            <w:proofErr w:type="spellEnd"/>
            <w:r w:rsidRPr="00CA06A1">
              <w:rPr>
                <w:sz w:val="20"/>
              </w:rPr>
              <w:t>, Q&amp;A</w:t>
            </w:r>
          </w:p>
        </w:tc>
      </w:tr>
      <w:tr w:rsidR="00CA06A1" w:rsidRPr="00B40FE7" w:rsidTr="006F25AB">
        <w:trPr>
          <w:trHeight w:val="161"/>
        </w:trPr>
        <w:tc>
          <w:tcPr>
            <w:tcW w:w="1002" w:type="dxa"/>
            <w:shd w:val="clear" w:color="auto" w:fill="auto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7549C4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Emerging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Trends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and</w:t>
            </w:r>
            <w:proofErr w:type="spellEnd"/>
            <w:r w:rsidRPr="00CA06A1">
              <w:rPr>
                <w:sz w:val="20"/>
              </w:rPr>
              <w:t xml:space="preserve"> Technologies in </w:t>
            </w:r>
            <w:proofErr w:type="spellStart"/>
            <w:r w:rsidRPr="00CA06A1">
              <w:rPr>
                <w:sz w:val="20"/>
              </w:rPr>
              <w:t>Foreign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Trade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CA06A1" w:rsidRPr="00CA06A1" w:rsidRDefault="00CA06A1" w:rsidP="007549C4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Textbook</w:t>
            </w:r>
            <w:proofErr w:type="spellEnd"/>
            <w:r w:rsidRPr="00CA06A1">
              <w:rPr>
                <w:sz w:val="20"/>
              </w:rPr>
              <w:t xml:space="preserve">, Electronic </w:t>
            </w:r>
            <w:proofErr w:type="spellStart"/>
            <w:r w:rsidRPr="00CA06A1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CA06A1" w:rsidRPr="00CA06A1" w:rsidRDefault="00CA06A1" w:rsidP="007549C4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Lecture</w:t>
            </w:r>
            <w:proofErr w:type="spellEnd"/>
            <w:r w:rsidRPr="00CA06A1">
              <w:rPr>
                <w:sz w:val="20"/>
              </w:rPr>
              <w:t xml:space="preserve">, Case </w:t>
            </w:r>
            <w:proofErr w:type="spellStart"/>
            <w:r w:rsidRPr="00CA06A1">
              <w:rPr>
                <w:sz w:val="20"/>
              </w:rPr>
              <w:t>Studies</w:t>
            </w:r>
            <w:proofErr w:type="spellEnd"/>
            <w:r w:rsidRPr="00CA06A1">
              <w:rPr>
                <w:sz w:val="20"/>
              </w:rPr>
              <w:t xml:space="preserve">, </w:t>
            </w:r>
            <w:proofErr w:type="spellStart"/>
            <w:r w:rsidRPr="00CA06A1">
              <w:rPr>
                <w:sz w:val="20"/>
              </w:rPr>
              <w:t>Discussion</w:t>
            </w:r>
            <w:proofErr w:type="spellEnd"/>
            <w:r w:rsidRPr="00CA06A1">
              <w:rPr>
                <w:sz w:val="20"/>
              </w:rPr>
              <w:t>, Q&amp;A</w:t>
            </w:r>
          </w:p>
        </w:tc>
      </w:tr>
      <w:tr w:rsidR="00CA06A1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704202">
            <w:pPr>
              <w:rPr>
                <w:sz w:val="20"/>
              </w:rPr>
            </w:pPr>
            <w:r w:rsidRPr="00CA06A1">
              <w:rPr>
                <w:sz w:val="20"/>
              </w:rPr>
              <w:t xml:space="preserve">Development </w:t>
            </w:r>
            <w:proofErr w:type="spellStart"/>
            <w:r w:rsidRPr="00CA06A1">
              <w:rPr>
                <w:sz w:val="20"/>
              </w:rPr>
              <w:t>and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Structure</w:t>
            </w:r>
            <w:proofErr w:type="spellEnd"/>
            <w:r w:rsidRPr="00CA06A1">
              <w:rPr>
                <w:sz w:val="20"/>
              </w:rPr>
              <w:t xml:space="preserve"> of </w:t>
            </w:r>
            <w:proofErr w:type="spellStart"/>
            <w:r w:rsidRPr="00CA06A1">
              <w:rPr>
                <w:sz w:val="20"/>
              </w:rPr>
              <w:t>Foreign</w:t>
            </w:r>
            <w:proofErr w:type="spellEnd"/>
            <w:r w:rsidRPr="00CA06A1">
              <w:rPr>
                <w:sz w:val="20"/>
              </w:rPr>
              <w:t xml:space="preserve"> </w:t>
            </w:r>
            <w:proofErr w:type="spellStart"/>
            <w:r w:rsidRPr="00CA06A1">
              <w:rPr>
                <w:sz w:val="20"/>
              </w:rPr>
              <w:t>Trade</w:t>
            </w:r>
            <w:proofErr w:type="spellEnd"/>
            <w:r w:rsidRPr="00CA06A1">
              <w:rPr>
                <w:sz w:val="20"/>
              </w:rPr>
              <w:t xml:space="preserve"> in </w:t>
            </w:r>
            <w:proofErr w:type="spellStart"/>
            <w:r w:rsidRPr="00CA06A1">
              <w:rPr>
                <w:sz w:val="20"/>
              </w:rPr>
              <w:t>Turkey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</w:tcPr>
          <w:p w:rsidR="00CA06A1" w:rsidRPr="00CA06A1" w:rsidRDefault="00CA06A1" w:rsidP="00704202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Textbook</w:t>
            </w:r>
            <w:proofErr w:type="spellEnd"/>
            <w:r w:rsidRPr="00CA06A1">
              <w:rPr>
                <w:sz w:val="20"/>
              </w:rPr>
              <w:t xml:space="preserve">, Electronic </w:t>
            </w:r>
            <w:proofErr w:type="spellStart"/>
            <w:r w:rsidRPr="00CA06A1">
              <w:rPr>
                <w:sz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D2EAF1"/>
          </w:tcPr>
          <w:p w:rsidR="00CA06A1" w:rsidRPr="00CA06A1" w:rsidRDefault="00CA06A1" w:rsidP="00704202">
            <w:pPr>
              <w:rPr>
                <w:sz w:val="20"/>
              </w:rPr>
            </w:pPr>
            <w:proofErr w:type="spellStart"/>
            <w:r w:rsidRPr="00CA06A1">
              <w:rPr>
                <w:sz w:val="20"/>
              </w:rPr>
              <w:t>Lecture</w:t>
            </w:r>
            <w:proofErr w:type="spellEnd"/>
            <w:r w:rsidRPr="00CA06A1">
              <w:rPr>
                <w:sz w:val="20"/>
              </w:rPr>
              <w:t xml:space="preserve">, Case </w:t>
            </w:r>
            <w:proofErr w:type="spellStart"/>
            <w:r w:rsidRPr="00CA06A1">
              <w:rPr>
                <w:sz w:val="20"/>
              </w:rPr>
              <w:t>Studies</w:t>
            </w:r>
            <w:proofErr w:type="spellEnd"/>
            <w:r w:rsidRPr="00CA06A1">
              <w:rPr>
                <w:sz w:val="20"/>
              </w:rPr>
              <w:t xml:space="preserve">, </w:t>
            </w:r>
            <w:proofErr w:type="spellStart"/>
            <w:r w:rsidRPr="00CA06A1">
              <w:rPr>
                <w:sz w:val="20"/>
              </w:rPr>
              <w:t>Discussion</w:t>
            </w:r>
            <w:proofErr w:type="spellEnd"/>
            <w:r w:rsidRPr="00CA06A1">
              <w:rPr>
                <w:sz w:val="20"/>
              </w:rPr>
              <w:t>, Q&amp;A</w:t>
            </w:r>
          </w:p>
        </w:tc>
      </w:tr>
      <w:tr w:rsidR="00CA06A1" w:rsidRPr="00B40FE7" w:rsidTr="006F25AB">
        <w:trPr>
          <w:trHeight w:val="250"/>
        </w:trPr>
        <w:tc>
          <w:tcPr>
            <w:tcW w:w="1002" w:type="dxa"/>
            <w:shd w:val="clear" w:color="auto" w:fill="auto"/>
          </w:tcPr>
          <w:p w:rsidR="00CA06A1" w:rsidRPr="00C0019B" w:rsidRDefault="00CA06A1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CA06A1" w:rsidRPr="00CA06A1" w:rsidRDefault="00CA06A1" w:rsidP="008E2D61">
            <w:pPr>
              <w:rPr>
                <w:sz w:val="20"/>
                <w:szCs w:val="20"/>
              </w:rPr>
            </w:pPr>
            <w:r w:rsidRPr="00CA06A1">
              <w:rPr>
                <w:sz w:val="20"/>
                <w:szCs w:val="20"/>
              </w:rPr>
              <w:t xml:space="preserve">General </w:t>
            </w:r>
            <w:proofErr w:type="spellStart"/>
            <w:r w:rsidRPr="00CA06A1">
              <w:rPr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3604" w:type="dxa"/>
            <w:gridSpan w:val="4"/>
            <w:shd w:val="clear" w:color="auto" w:fill="auto"/>
          </w:tcPr>
          <w:p w:rsidR="00CA06A1" w:rsidRPr="00CA06A1" w:rsidRDefault="00CA06A1" w:rsidP="008E2D61">
            <w:pPr>
              <w:rPr>
                <w:sz w:val="20"/>
                <w:szCs w:val="20"/>
              </w:rPr>
            </w:pPr>
            <w:proofErr w:type="spellStart"/>
            <w:r w:rsidRPr="00CA06A1">
              <w:rPr>
                <w:sz w:val="20"/>
                <w:szCs w:val="20"/>
              </w:rPr>
              <w:t>Textbook</w:t>
            </w:r>
            <w:proofErr w:type="spellEnd"/>
            <w:r w:rsidRPr="00CA06A1">
              <w:rPr>
                <w:sz w:val="20"/>
                <w:szCs w:val="20"/>
              </w:rPr>
              <w:t xml:space="preserve">, Electronic </w:t>
            </w:r>
            <w:proofErr w:type="spellStart"/>
            <w:r w:rsidRPr="00CA06A1">
              <w:rPr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CA06A1" w:rsidRPr="00CA06A1" w:rsidRDefault="00CA06A1" w:rsidP="005322EB">
            <w:pPr>
              <w:jc w:val="center"/>
              <w:rPr>
                <w:sz w:val="20"/>
                <w:szCs w:val="20"/>
              </w:rPr>
            </w:pPr>
            <w:proofErr w:type="spellStart"/>
            <w:r w:rsidRPr="00CA06A1">
              <w:rPr>
                <w:bCs/>
                <w:sz w:val="20"/>
                <w:szCs w:val="20"/>
              </w:rPr>
              <w:t>Topic</w:t>
            </w:r>
            <w:proofErr w:type="spellEnd"/>
            <w:r w:rsidRPr="00CA06A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06A1">
              <w:rPr>
                <w:bCs/>
                <w:sz w:val="20"/>
                <w:szCs w:val="20"/>
              </w:rPr>
              <w:t>Review</w:t>
            </w:r>
            <w:proofErr w:type="spellEnd"/>
            <w:r w:rsidRPr="00CA06A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A06A1">
              <w:rPr>
                <w:bCs/>
                <w:sz w:val="20"/>
                <w:szCs w:val="20"/>
              </w:rPr>
              <w:t>Student</w:t>
            </w:r>
            <w:proofErr w:type="spellEnd"/>
            <w:r w:rsidRPr="00CA06A1">
              <w:rPr>
                <w:bCs/>
                <w:sz w:val="20"/>
                <w:szCs w:val="20"/>
              </w:rPr>
              <w:t xml:space="preserve"> Feedback </w:t>
            </w:r>
            <w:proofErr w:type="spellStart"/>
            <w:r w:rsidRPr="00CA06A1">
              <w:rPr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FA1C64" w:rsidRPr="00B40FE7" w:rsidTr="006F25AB">
        <w:trPr>
          <w:trHeight w:val="161"/>
        </w:trPr>
        <w:tc>
          <w:tcPr>
            <w:tcW w:w="1002" w:type="dxa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/>
                <w:bCs/>
                <w:sz w:val="18"/>
                <w:szCs w:val="18"/>
              </w:rPr>
            </w:pPr>
            <w:r w:rsidRPr="00C0019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97" w:type="dxa"/>
            <w:gridSpan w:val="7"/>
            <w:shd w:val="clear" w:color="auto" w:fill="D2EAF1"/>
          </w:tcPr>
          <w:p w:rsidR="00FA1C64" w:rsidRPr="00CA06A1" w:rsidRDefault="00CA06A1" w:rsidP="005322EB">
            <w:pPr>
              <w:rPr>
                <w:sz w:val="20"/>
                <w:szCs w:val="20"/>
              </w:rPr>
            </w:pPr>
            <w:r w:rsidRPr="00CA06A1">
              <w:rPr>
                <w:sz w:val="20"/>
                <w:szCs w:val="20"/>
              </w:rPr>
              <w:t xml:space="preserve">Final </w:t>
            </w:r>
            <w:proofErr w:type="spellStart"/>
            <w:r w:rsidRPr="00CA06A1"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604" w:type="dxa"/>
            <w:gridSpan w:val="4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sz w:val="18"/>
                <w:szCs w:val="18"/>
              </w:rPr>
            </w:pPr>
            <w:r w:rsidRPr="00C0019B">
              <w:rPr>
                <w:sz w:val="18"/>
                <w:szCs w:val="18"/>
              </w:rPr>
              <w:t>-</w:t>
            </w:r>
          </w:p>
        </w:tc>
        <w:tc>
          <w:tcPr>
            <w:tcW w:w="3612" w:type="dxa"/>
            <w:gridSpan w:val="6"/>
            <w:shd w:val="clear" w:color="auto" w:fill="D2EAF1"/>
          </w:tcPr>
          <w:p w:rsidR="00FA1C64" w:rsidRPr="00C0019B" w:rsidRDefault="00FA1C64" w:rsidP="005322EB">
            <w:pPr>
              <w:jc w:val="center"/>
              <w:rPr>
                <w:bCs/>
                <w:sz w:val="18"/>
                <w:szCs w:val="18"/>
              </w:rPr>
            </w:pPr>
            <w:r w:rsidRPr="00C0019B">
              <w:rPr>
                <w:bCs/>
                <w:sz w:val="18"/>
                <w:szCs w:val="18"/>
              </w:rPr>
              <w:t>-</w:t>
            </w:r>
          </w:p>
        </w:tc>
      </w:tr>
      <w:tr w:rsidR="00FA1C64" w:rsidRPr="00B40FE7" w:rsidTr="0020315B">
        <w:trPr>
          <w:trHeight w:val="161"/>
        </w:trPr>
        <w:tc>
          <w:tcPr>
            <w:tcW w:w="10915" w:type="dxa"/>
            <w:gridSpan w:val="18"/>
            <w:shd w:val="clear" w:color="auto" w:fill="auto"/>
          </w:tcPr>
          <w:p w:rsidR="00FA1C64" w:rsidRPr="00B40FE7" w:rsidRDefault="00CA06A1" w:rsidP="005322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06A1">
              <w:rPr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FA1C64" w:rsidRPr="00B40FE7" w:rsidTr="006F25AB">
        <w:trPr>
          <w:trHeight w:val="161"/>
        </w:trPr>
        <w:tc>
          <w:tcPr>
            <w:tcW w:w="1215" w:type="dxa"/>
            <w:gridSpan w:val="3"/>
            <w:shd w:val="clear" w:color="auto" w:fill="D2EAF1"/>
          </w:tcPr>
          <w:p w:rsidR="00FA1C64" w:rsidRPr="00B40FE7" w:rsidRDefault="00FA1C64" w:rsidP="00532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0" w:type="dxa"/>
            <w:gridSpan w:val="15"/>
            <w:shd w:val="clear" w:color="auto" w:fill="D2EAF1"/>
          </w:tcPr>
          <w:p w:rsidR="00FA1C64" w:rsidRPr="00E20AF8" w:rsidRDefault="00CA06A1" w:rsidP="005322EB">
            <w:pPr>
              <w:rPr>
                <w:bCs/>
                <w:sz w:val="18"/>
                <w:szCs w:val="18"/>
              </w:rPr>
            </w:pPr>
            <w:r w:rsidRPr="00CA06A1">
              <w:rPr>
                <w:b/>
                <w:sz w:val="20"/>
                <w:szCs w:val="18"/>
              </w:rPr>
              <w:t xml:space="preserve">Course </w:t>
            </w:r>
            <w:proofErr w:type="spellStart"/>
            <w:r w:rsidRPr="00CA06A1">
              <w:rPr>
                <w:b/>
                <w:sz w:val="20"/>
                <w:szCs w:val="18"/>
              </w:rPr>
              <w:t>Notes</w:t>
            </w:r>
            <w:proofErr w:type="spellEnd"/>
            <w:r w:rsidRPr="00CA06A1">
              <w:rPr>
                <w:b/>
                <w:sz w:val="20"/>
                <w:szCs w:val="18"/>
              </w:rPr>
              <w:t xml:space="preserve"> on </w:t>
            </w:r>
            <w:proofErr w:type="spellStart"/>
            <w:r w:rsidRPr="00CA06A1">
              <w:rPr>
                <w:b/>
                <w:sz w:val="20"/>
                <w:szCs w:val="18"/>
              </w:rPr>
              <w:t>Introduction</w:t>
            </w:r>
            <w:proofErr w:type="spellEnd"/>
            <w:r w:rsidRPr="00CA06A1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CA06A1">
              <w:rPr>
                <w:b/>
                <w:sz w:val="20"/>
                <w:szCs w:val="18"/>
              </w:rPr>
              <w:t>to</w:t>
            </w:r>
            <w:proofErr w:type="spellEnd"/>
            <w:r w:rsidRPr="00CA06A1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CA06A1">
              <w:rPr>
                <w:b/>
                <w:sz w:val="20"/>
                <w:szCs w:val="18"/>
              </w:rPr>
              <w:t>Foreign</w:t>
            </w:r>
            <w:proofErr w:type="spellEnd"/>
            <w:r w:rsidRPr="00CA06A1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CA06A1">
              <w:rPr>
                <w:b/>
                <w:sz w:val="20"/>
                <w:szCs w:val="18"/>
              </w:rPr>
              <w:t>Trade</w:t>
            </w:r>
            <w:proofErr w:type="spellEnd"/>
            <w:r w:rsidR="00FA1C64" w:rsidRPr="00E20AF8">
              <w:rPr>
                <w:sz w:val="18"/>
                <w:szCs w:val="18"/>
              </w:rPr>
              <w:t xml:space="preserve">, Ayşegül Oğuz, Taha Bahadır Saraç, Abdulkadir </w:t>
            </w:r>
            <w:proofErr w:type="spellStart"/>
            <w:proofErr w:type="gramStart"/>
            <w:r w:rsidR="00FA1C64" w:rsidRPr="00E20AF8">
              <w:rPr>
                <w:sz w:val="18"/>
                <w:szCs w:val="18"/>
              </w:rPr>
              <w:t>Develi,Efil</w:t>
            </w:r>
            <w:proofErr w:type="spellEnd"/>
            <w:proofErr w:type="gramEnd"/>
            <w:r w:rsidR="00FA1C64" w:rsidRPr="00E20AF8">
              <w:rPr>
                <w:sz w:val="18"/>
                <w:szCs w:val="18"/>
              </w:rPr>
              <w:t xml:space="preserve"> </w:t>
            </w:r>
            <w:r w:rsidRPr="00CA06A1">
              <w:rPr>
                <w:sz w:val="18"/>
                <w:szCs w:val="18"/>
              </w:rPr>
              <w:t>Publishing</w:t>
            </w:r>
          </w:p>
        </w:tc>
      </w:tr>
      <w:tr w:rsidR="00FA1C64" w:rsidRPr="00B40FE7" w:rsidTr="0020315B">
        <w:trPr>
          <w:trHeight w:val="161"/>
        </w:trPr>
        <w:tc>
          <w:tcPr>
            <w:tcW w:w="10915" w:type="dxa"/>
            <w:gridSpan w:val="18"/>
            <w:shd w:val="clear" w:color="auto" w:fill="D2EAF1"/>
          </w:tcPr>
          <w:p w:rsidR="00FA1C64" w:rsidRPr="00B40FE7" w:rsidRDefault="00CA06A1" w:rsidP="005322E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A06A1">
              <w:rPr>
                <w:b/>
                <w:sz w:val="20"/>
                <w:szCs w:val="20"/>
              </w:rPr>
              <w:t>Foreign</w:t>
            </w:r>
            <w:proofErr w:type="spellEnd"/>
            <w:r w:rsidRPr="00CA06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6A1">
              <w:rPr>
                <w:b/>
                <w:sz w:val="20"/>
                <w:szCs w:val="20"/>
              </w:rPr>
              <w:t>Trade</w:t>
            </w:r>
            <w:proofErr w:type="spellEnd"/>
            <w:r w:rsidRPr="00CA06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6A1">
              <w:rPr>
                <w:b/>
                <w:sz w:val="20"/>
                <w:szCs w:val="20"/>
              </w:rPr>
              <w:t>Transactions</w:t>
            </w:r>
            <w:proofErr w:type="spellEnd"/>
            <w:r w:rsidRPr="00CA06A1">
              <w:rPr>
                <w:b/>
                <w:sz w:val="20"/>
                <w:szCs w:val="20"/>
              </w:rPr>
              <w:t xml:space="preserve"> Management, </w:t>
            </w:r>
            <w:proofErr w:type="spellStart"/>
            <w:r w:rsidRPr="00CA06A1">
              <w:rPr>
                <w:sz w:val="20"/>
                <w:szCs w:val="20"/>
              </w:rPr>
              <w:t>Assoc</w:t>
            </w:r>
            <w:proofErr w:type="spellEnd"/>
            <w:r w:rsidRPr="00CA06A1">
              <w:rPr>
                <w:sz w:val="20"/>
                <w:szCs w:val="20"/>
              </w:rPr>
              <w:t>. Prof. Dr. Feridun Kaya, Beta Publishing</w:t>
            </w:r>
          </w:p>
        </w:tc>
      </w:tr>
      <w:tr w:rsidR="00FA1C64" w:rsidRPr="00B40FE7" w:rsidTr="0020315B">
        <w:trPr>
          <w:trHeight w:val="161"/>
        </w:trPr>
        <w:tc>
          <w:tcPr>
            <w:tcW w:w="10915" w:type="dxa"/>
            <w:gridSpan w:val="18"/>
            <w:shd w:val="clear" w:color="auto" w:fill="D2EAF1"/>
          </w:tcPr>
          <w:p w:rsidR="00FA1C64" w:rsidRPr="00B40FE7" w:rsidRDefault="00FA1C64" w:rsidP="00B40FE7">
            <w:pPr>
              <w:jc w:val="both"/>
              <w:rPr>
                <w:sz w:val="20"/>
                <w:szCs w:val="20"/>
              </w:rPr>
            </w:pPr>
            <w:r w:rsidRPr="00B40FE7">
              <w:rPr>
                <w:b/>
                <w:sz w:val="20"/>
                <w:szCs w:val="20"/>
              </w:rPr>
              <w:t>* www.tim.org.tr</w:t>
            </w:r>
          </w:p>
          <w:p w:rsidR="00FA1C64" w:rsidRPr="00B40FE7" w:rsidRDefault="00FA1C64" w:rsidP="005322EB">
            <w:pPr>
              <w:jc w:val="both"/>
              <w:rPr>
                <w:sz w:val="20"/>
                <w:szCs w:val="20"/>
              </w:rPr>
            </w:pPr>
            <w:r w:rsidRPr="00B40FE7">
              <w:rPr>
                <w:sz w:val="20"/>
                <w:szCs w:val="20"/>
              </w:rPr>
              <w:t xml:space="preserve">* </w:t>
            </w:r>
            <w:hyperlink r:id="rId5" w:history="1">
              <w:r w:rsidRPr="00B40FE7">
                <w:rPr>
                  <w:rStyle w:val="Kpr"/>
                  <w:color w:val="0000FF"/>
                  <w:sz w:val="20"/>
                  <w:szCs w:val="20"/>
                </w:rPr>
                <w:t>www.igeme.gov.tr</w:t>
              </w:r>
            </w:hyperlink>
          </w:p>
          <w:p w:rsidR="00FA1C64" w:rsidRPr="00B40FE7" w:rsidRDefault="00FA1C64" w:rsidP="005322EB">
            <w:pPr>
              <w:jc w:val="both"/>
              <w:rPr>
                <w:sz w:val="20"/>
                <w:szCs w:val="20"/>
              </w:rPr>
            </w:pPr>
            <w:r w:rsidRPr="00B40FE7">
              <w:rPr>
                <w:sz w:val="20"/>
                <w:szCs w:val="20"/>
              </w:rPr>
              <w:t>* www.dtm.gov.tr</w:t>
            </w:r>
          </w:p>
          <w:p w:rsidR="00FA1C64" w:rsidRPr="00B40FE7" w:rsidRDefault="00FA1C64" w:rsidP="005322EB">
            <w:pPr>
              <w:rPr>
                <w:b/>
                <w:bCs/>
                <w:sz w:val="20"/>
                <w:szCs w:val="20"/>
              </w:rPr>
            </w:pPr>
            <w:r w:rsidRPr="00B40FE7">
              <w:rPr>
                <w:sz w:val="20"/>
                <w:szCs w:val="20"/>
              </w:rPr>
              <w:t xml:space="preserve">* </w:t>
            </w:r>
            <w:hyperlink r:id="rId6" w:history="1">
              <w:r w:rsidRPr="00B40FE7">
                <w:rPr>
                  <w:rStyle w:val="Kpr"/>
                  <w:color w:val="0000FF"/>
                  <w:sz w:val="20"/>
                  <w:szCs w:val="20"/>
                </w:rPr>
                <w:t>www.wto.org</w:t>
              </w:r>
            </w:hyperlink>
          </w:p>
        </w:tc>
      </w:tr>
      <w:tr w:rsidR="00FA1C64" w:rsidRPr="00B40FE7" w:rsidTr="0020315B">
        <w:trPr>
          <w:trHeight w:val="161"/>
        </w:trPr>
        <w:tc>
          <w:tcPr>
            <w:tcW w:w="10915" w:type="dxa"/>
            <w:gridSpan w:val="18"/>
            <w:shd w:val="clear" w:color="auto" w:fill="D2EAF1"/>
          </w:tcPr>
          <w:p w:rsidR="00FA1C64" w:rsidRPr="00B40FE7" w:rsidRDefault="006463DE" w:rsidP="005322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63DE">
              <w:rPr>
                <w:b/>
                <w:bCs/>
                <w:sz w:val="20"/>
                <w:szCs w:val="20"/>
              </w:rPr>
              <w:t>Assessment</w:t>
            </w:r>
            <w:proofErr w:type="spellEnd"/>
            <w:r w:rsidRPr="006463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63DE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Pr="006463DE">
              <w:rPr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6463DE" w:rsidRPr="00B40FE7" w:rsidTr="006F25AB">
        <w:trPr>
          <w:trHeight w:val="161"/>
        </w:trPr>
        <w:tc>
          <w:tcPr>
            <w:tcW w:w="2214" w:type="dxa"/>
            <w:gridSpan w:val="6"/>
            <w:shd w:val="clear" w:color="auto" w:fill="auto"/>
          </w:tcPr>
          <w:p w:rsidR="006463DE" w:rsidRPr="006463DE" w:rsidRDefault="006463DE" w:rsidP="008D36FD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>Activity</w:t>
            </w:r>
          </w:p>
        </w:tc>
        <w:tc>
          <w:tcPr>
            <w:tcW w:w="1337" w:type="dxa"/>
            <w:shd w:val="clear" w:color="auto" w:fill="D2EAF1"/>
          </w:tcPr>
          <w:p w:rsidR="006463DE" w:rsidRPr="006463DE" w:rsidRDefault="006463DE" w:rsidP="008D36FD">
            <w:pPr>
              <w:rPr>
                <w:b/>
                <w:sz w:val="20"/>
              </w:rPr>
            </w:pPr>
            <w:proofErr w:type="spellStart"/>
            <w:r w:rsidRPr="006463DE"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3752" w:type="dxa"/>
            <w:gridSpan w:val="5"/>
            <w:shd w:val="clear" w:color="auto" w:fill="auto"/>
          </w:tcPr>
          <w:p w:rsidR="006463DE" w:rsidRPr="006463DE" w:rsidRDefault="006463DE" w:rsidP="008D36FD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 xml:space="preserve">                         </w:t>
            </w:r>
            <w:proofErr w:type="spellStart"/>
            <w:r w:rsidRPr="006463DE">
              <w:rPr>
                <w:b/>
                <w:sz w:val="20"/>
              </w:rPr>
              <w:t>Contribution</w:t>
            </w:r>
            <w:proofErr w:type="spellEnd"/>
            <w:r w:rsidRPr="006463DE">
              <w:rPr>
                <w:b/>
                <w:sz w:val="20"/>
              </w:rPr>
              <w:t xml:space="preserve">              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6463DE" w:rsidRPr="006463DE" w:rsidRDefault="006463DE" w:rsidP="008D36FD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 xml:space="preserve">                       </w:t>
            </w:r>
            <w:proofErr w:type="spellStart"/>
            <w:r w:rsidRPr="006463DE">
              <w:rPr>
                <w:b/>
                <w:sz w:val="20"/>
              </w:rPr>
              <w:t>Notes</w:t>
            </w:r>
            <w:proofErr w:type="spellEnd"/>
          </w:p>
        </w:tc>
      </w:tr>
      <w:tr w:rsidR="006463DE" w:rsidRPr="00B40FE7" w:rsidTr="006F25AB">
        <w:trPr>
          <w:trHeight w:val="161"/>
        </w:trPr>
        <w:tc>
          <w:tcPr>
            <w:tcW w:w="2214" w:type="dxa"/>
            <w:gridSpan w:val="6"/>
            <w:shd w:val="clear" w:color="auto" w:fill="D2EAF1"/>
          </w:tcPr>
          <w:p w:rsidR="006463DE" w:rsidRPr="006463DE" w:rsidRDefault="006463DE" w:rsidP="004652DB">
            <w:pPr>
              <w:rPr>
                <w:sz w:val="20"/>
              </w:rPr>
            </w:pPr>
            <w:proofErr w:type="spellStart"/>
            <w:r w:rsidRPr="006463DE">
              <w:rPr>
                <w:sz w:val="20"/>
              </w:rPr>
              <w:t>Midterm</w:t>
            </w:r>
            <w:proofErr w:type="spellEnd"/>
            <w:r w:rsidRPr="006463DE">
              <w:rPr>
                <w:sz w:val="20"/>
              </w:rPr>
              <w:t xml:space="preserve"> </w:t>
            </w:r>
            <w:proofErr w:type="spellStart"/>
            <w:r w:rsidRPr="006463DE">
              <w:rPr>
                <w:sz w:val="20"/>
              </w:rPr>
              <w:t>Exam</w:t>
            </w:r>
            <w:proofErr w:type="spellEnd"/>
          </w:p>
        </w:tc>
        <w:tc>
          <w:tcPr>
            <w:tcW w:w="1337" w:type="dxa"/>
            <w:shd w:val="clear" w:color="auto" w:fill="D2EAF1"/>
          </w:tcPr>
          <w:p w:rsidR="006463DE" w:rsidRPr="006463DE" w:rsidRDefault="006463DE" w:rsidP="004652DB">
            <w:pPr>
              <w:rPr>
                <w:sz w:val="20"/>
              </w:rPr>
            </w:pPr>
            <w:r w:rsidRPr="006463DE">
              <w:rPr>
                <w:sz w:val="20"/>
              </w:rPr>
              <w:t>1</w:t>
            </w:r>
          </w:p>
        </w:tc>
        <w:tc>
          <w:tcPr>
            <w:tcW w:w="3752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50%</w:t>
            </w:r>
          </w:p>
        </w:tc>
        <w:tc>
          <w:tcPr>
            <w:tcW w:w="3612" w:type="dxa"/>
            <w:gridSpan w:val="6"/>
            <w:shd w:val="clear" w:color="auto" w:fill="D2EAF1"/>
          </w:tcPr>
          <w:p w:rsidR="006463DE" w:rsidRPr="006463DE" w:rsidRDefault="006463DE" w:rsidP="004652DB">
            <w:pPr>
              <w:rPr>
                <w:sz w:val="20"/>
              </w:rPr>
            </w:pPr>
            <w:r w:rsidRPr="006463DE">
              <w:rPr>
                <w:sz w:val="20"/>
              </w:rPr>
              <w:t>-</w:t>
            </w:r>
          </w:p>
        </w:tc>
      </w:tr>
      <w:tr w:rsidR="006463DE" w:rsidRPr="00B40FE7" w:rsidTr="006F25AB">
        <w:trPr>
          <w:trHeight w:val="465"/>
        </w:trPr>
        <w:tc>
          <w:tcPr>
            <w:tcW w:w="2214" w:type="dxa"/>
            <w:gridSpan w:val="6"/>
            <w:shd w:val="clear" w:color="auto" w:fill="auto"/>
          </w:tcPr>
          <w:p w:rsidR="006463DE" w:rsidRPr="006463DE" w:rsidRDefault="006463DE" w:rsidP="004652DB">
            <w:pPr>
              <w:rPr>
                <w:sz w:val="20"/>
              </w:rPr>
            </w:pPr>
            <w:r w:rsidRPr="006463DE">
              <w:rPr>
                <w:sz w:val="20"/>
              </w:rPr>
              <w:t xml:space="preserve">Final </w:t>
            </w:r>
            <w:proofErr w:type="spellStart"/>
            <w:r w:rsidRPr="006463DE">
              <w:rPr>
                <w:sz w:val="20"/>
              </w:rPr>
              <w:t>Exam</w:t>
            </w:r>
            <w:proofErr w:type="spellEnd"/>
          </w:p>
        </w:tc>
        <w:tc>
          <w:tcPr>
            <w:tcW w:w="1337" w:type="dxa"/>
            <w:shd w:val="clear" w:color="auto" w:fill="D2EAF1"/>
          </w:tcPr>
          <w:p w:rsidR="006463DE" w:rsidRPr="006463DE" w:rsidRDefault="006463DE" w:rsidP="004652DB">
            <w:pPr>
              <w:rPr>
                <w:sz w:val="20"/>
              </w:rPr>
            </w:pPr>
            <w:r w:rsidRPr="006463DE">
              <w:rPr>
                <w:sz w:val="20"/>
              </w:rPr>
              <w:t>1</w:t>
            </w:r>
          </w:p>
        </w:tc>
        <w:tc>
          <w:tcPr>
            <w:tcW w:w="3752" w:type="dxa"/>
            <w:gridSpan w:val="5"/>
            <w:shd w:val="clear" w:color="auto" w:fill="auto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50%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6463DE" w:rsidRPr="006463DE" w:rsidRDefault="006463DE" w:rsidP="004652DB">
            <w:pPr>
              <w:rPr>
                <w:sz w:val="20"/>
              </w:rPr>
            </w:pPr>
            <w:r w:rsidRPr="006463DE">
              <w:rPr>
                <w:sz w:val="20"/>
              </w:rPr>
              <w:t>-</w:t>
            </w:r>
          </w:p>
        </w:tc>
      </w:tr>
      <w:tr w:rsidR="00FA1C64" w:rsidRPr="00B40FE7" w:rsidTr="0020315B">
        <w:trPr>
          <w:trHeight w:val="79"/>
        </w:trPr>
        <w:tc>
          <w:tcPr>
            <w:tcW w:w="10915" w:type="dxa"/>
            <w:gridSpan w:val="18"/>
            <w:shd w:val="clear" w:color="auto" w:fill="D2EAF1"/>
          </w:tcPr>
          <w:p w:rsidR="00FA1C64" w:rsidRPr="00B40FE7" w:rsidRDefault="006463DE" w:rsidP="00532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ECTS TABLE</w:t>
            </w:r>
          </w:p>
        </w:tc>
      </w:tr>
      <w:tr w:rsidR="006463DE" w:rsidRPr="00B40FE7" w:rsidTr="006F25AB">
        <w:trPr>
          <w:trHeight w:val="161"/>
        </w:trPr>
        <w:tc>
          <w:tcPr>
            <w:tcW w:w="2041" w:type="dxa"/>
            <w:gridSpan w:val="5"/>
            <w:shd w:val="clear" w:color="auto" w:fill="auto"/>
          </w:tcPr>
          <w:p w:rsidR="006463DE" w:rsidRPr="006463DE" w:rsidRDefault="006463DE" w:rsidP="000620C6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>Content</w:t>
            </w:r>
          </w:p>
        </w:tc>
        <w:tc>
          <w:tcPr>
            <w:tcW w:w="1510" w:type="dxa"/>
            <w:gridSpan w:val="2"/>
            <w:shd w:val="clear" w:color="auto" w:fill="D2EAF1"/>
          </w:tcPr>
          <w:p w:rsidR="006463DE" w:rsidRPr="006463DE" w:rsidRDefault="006463DE" w:rsidP="000620C6">
            <w:pPr>
              <w:rPr>
                <w:b/>
                <w:sz w:val="20"/>
              </w:rPr>
            </w:pPr>
            <w:proofErr w:type="spellStart"/>
            <w:r w:rsidRPr="006463DE"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3752" w:type="dxa"/>
            <w:gridSpan w:val="5"/>
            <w:shd w:val="clear" w:color="auto" w:fill="auto"/>
          </w:tcPr>
          <w:p w:rsidR="006463DE" w:rsidRPr="006463DE" w:rsidRDefault="006463DE" w:rsidP="000620C6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 xml:space="preserve">                            </w:t>
            </w:r>
            <w:proofErr w:type="spellStart"/>
            <w:r w:rsidRPr="006463DE">
              <w:rPr>
                <w:b/>
                <w:sz w:val="20"/>
              </w:rPr>
              <w:t>Hours</w:t>
            </w:r>
            <w:proofErr w:type="spellEnd"/>
          </w:p>
        </w:tc>
        <w:tc>
          <w:tcPr>
            <w:tcW w:w="3612" w:type="dxa"/>
            <w:gridSpan w:val="6"/>
            <w:shd w:val="clear" w:color="auto" w:fill="auto"/>
          </w:tcPr>
          <w:p w:rsidR="006463DE" w:rsidRPr="006463DE" w:rsidRDefault="006463DE" w:rsidP="000620C6">
            <w:pPr>
              <w:rPr>
                <w:b/>
                <w:sz w:val="20"/>
              </w:rPr>
            </w:pPr>
            <w:r w:rsidRPr="006463DE">
              <w:rPr>
                <w:b/>
                <w:sz w:val="20"/>
              </w:rPr>
              <w:t xml:space="preserve">                            </w:t>
            </w:r>
            <w:r w:rsidRPr="006463DE">
              <w:rPr>
                <w:b/>
                <w:sz w:val="20"/>
              </w:rPr>
              <w:t>Total</w:t>
            </w:r>
          </w:p>
        </w:tc>
      </w:tr>
      <w:tr w:rsidR="006463DE" w:rsidRPr="00B40FE7" w:rsidTr="006F25AB">
        <w:trPr>
          <w:trHeight w:val="161"/>
        </w:trPr>
        <w:tc>
          <w:tcPr>
            <w:tcW w:w="2041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 xml:space="preserve">Course </w:t>
            </w:r>
            <w:proofErr w:type="spellStart"/>
            <w:r w:rsidRPr="006463DE">
              <w:rPr>
                <w:sz w:val="20"/>
              </w:rPr>
              <w:t>Hours</w:t>
            </w:r>
            <w:proofErr w:type="spellEnd"/>
          </w:p>
        </w:tc>
        <w:tc>
          <w:tcPr>
            <w:tcW w:w="1510" w:type="dxa"/>
            <w:gridSpan w:val="2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14</w:t>
            </w:r>
          </w:p>
        </w:tc>
        <w:tc>
          <w:tcPr>
            <w:tcW w:w="3752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3</w:t>
            </w:r>
          </w:p>
        </w:tc>
        <w:tc>
          <w:tcPr>
            <w:tcW w:w="3612" w:type="dxa"/>
            <w:gridSpan w:val="6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42</w:t>
            </w:r>
          </w:p>
        </w:tc>
      </w:tr>
      <w:tr w:rsidR="006463DE" w:rsidRPr="00B40FE7" w:rsidTr="006F25AB">
        <w:trPr>
          <w:trHeight w:val="161"/>
        </w:trPr>
        <w:tc>
          <w:tcPr>
            <w:tcW w:w="2041" w:type="dxa"/>
            <w:gridSpan w:val="5"/>
            <w:shd w:val="clear" w:color="auto" w:fill="auto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proofErr w:type="spellStart"/>
            <w:r w:rsidRPr="006463DE">
              <w:rPr>
                <w:sz w:val="20"/>
              </w:rPr>
              <w:t>Off</w:t>
            </w:r>
            <w:proofErr w:type="spellEnd"/>
            <w:r w:rsidRPr="006463DE">
              <w:rPr>
                <w:sz w:val="20"/>
              </w:rPr>
              <w:t xml:space="preserve">-Class </w:t>
            </w:r>
            <w:proofErr w:type="spellStart"/>
            <w:r w:rsidRPr="006463DE">
              <w:rPr>
                <w:sz w:val="20"/>
              </w:rPr>
              <w:t>Study</w:t>
            </w:r>
            <w:proofErr w:type="spellEnd"/>
          </w:p>
        </w:tc>
        <w:tc>
          <w:tcPr>
            <w:tcW w:w="1510" w:type="dxa"/>
            <w:gridSpan w:val="2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14</w:t>
            </w:r>
          </w:p>
        </w:tc>
        <w:tc>
          <w:tcPr>
            <w:tcW w:w="3752" w:type="dxa"/>
            <w:gridSpan w:val="5"/>
            <w:shd w:val="clear" w:color="auto" w:fill="auto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3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42</w:t>
            </w:r>
          </w:p>
        </w:tc>
      </w:tr>
      <w:tr w:rsidR="006463DE" w:rsidRPr="00B40FE7" w:rsidTr="006F25AB">
        <w:trPr>
          <w:trHeight w:val="161"/>
        </w:trPr>
        <w:tc>
          <w:tcPr>
            <w:tcW w:w="2041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proofErr w:type="spellStart"/>
            <w:r w:rsidRPr="006463DE">
              <w:rPr>
                <w:sz w:val="20"/>
              </w:rPr>
              <w:t>Midterm</w:t>
            </w:r>
            <w:proofErr w:type="spellEnd"/>
            <w:r w:rsidRPr="006463DE">
              <w:rPr>
                <w:sz w:val="20"/>
              </w:rPr>
              <w:t xml:space="preserve"> </w:t>
            </w:r>
            <w:proofErr w:type="spellStart"/>
            <w:r w:rsidRPr="006463DE">
              <w:rPr>
                <w:sz w:val="20"/>
              </w:rPr>
              <w:t>Exam</w:t>
            </w:r>
            <w:proofErr w:type="spellEnd"/>
          </w:p>
        </w:tc>
        <w:tc>
          <w:tcPr>
            <w:tcW w:w="1510" w:type="dxa"/>
            <w:gridSpan w:val="2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1</w:t>
            </w:r>
          </w:p>
        </w:tc>
        <w:tc>
          <w:tcPr>
            <w:tcW w:w="3752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51</w:t>
            </w:r>
          </w:p>
        </w:tc>
        <w:tc>
          <w:tcPr>
            <w:tcW w:w="3612" w:type="dxa"/>
            <w:gridSpan w:val="6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51</w:t>
            </w:r>
          </w:p>
        </w:tc>
      </w:tr>
      <w:tr w:rsidR="006463DE" w:rsidRPr="00B40FE7" w:rsidTr="006F25AB">
        <w:trPr>
          <w:trHeight w:val="161"/>
        </w:trPr>
        <w:tc>
          <w:tcPr>
            <w:tcW w:w="2041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 xml:space="preserve">Final </w:t>
            </w:r>
            <w:proofErr w:type="spellStart"/>
            <w:r w:rsidRPr="006463DE">
              <w:rPr>
                <w:sz w:val="20"/>
              </w:rPr>
              <w:t>Exam</w:t>
            </w:r>
            <w:proofErr w:type="spellEnd"/>
          </w:p>
        </w:tc>
        <w:tc>
          <w:tcPr>
            <w:tcW w:w="1510" w:type="dxa"/>
            <w:gridSpan w:val="2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1</w:t>
            </w:r>
          </w:p>
        </w:tc>
        <w:tc>
          <w:tcPr>
            <w:tcW w:w="3752" w:type="dxa"/>
            <w:gridSpan w:val="5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85</w:t>
            </w:r>
          </w:p>
        </w:tc>
        <w:tc>
          <w:tcPr>
            <w:tcW w:w="3612" w:type="dxa"/>
            <w:gridSpan w:val="6"/>
            <w:shd w:val="clear" w:color="auto" w:fill="D2EAF1"/>
          </w:tcPr>
          <w:p w:rsidR="006463DE" w:rsidRPr="006463DE" w:rsidRDefault="006463DE" w:rsidP="006463DE">
            <w:pPr>
              <w:jc w:val="center"/>
              <w:rPr>
                <w:sz w:val="20"/>
              </w:rPr>
            </w:pPr>
            <w:r w:rsidRPr="006463DE">
              <w:rPr>
                <w:sz w:val="20"/>
              </w:rPr>
              <w:t>85</w:t>
            </w:r>
          </w:p>
        </w:tc>
      </w:tr>
      <w:tr w:rsidR="00FA1C64" w:rsidRPr="00B40FE7" w:rsidTr="006F25AB">
        <w:trPr>
          <w:trHeight w:val="52"/>
        </w:trPr>
        <w:tc>
          <w:tcPr>
            <w:tcW w:w="7303" w:type="dxa"/>
            <w:gridSpan w:val="12"/>
            <w:vMerge w:val="restart"/>
            <w:tcBorders>
              <w:right w:val="nil"/>
            </w:tcBorders>
            <w:shd w:val="clear" w:color="auto" w:fill="auto"/>
          </w:tcPr>
          <w:p w:rsidR="00FA1C64" w:rsidRDefault="00FA1C64" w:rsidP="005322EB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Default="00FA1C64" w:rsidP="005322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A1C64" w:rsidRPr="00B40FE7" w:rsidRDefault="00FA1C64" w:rsidP="005322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6"/>
            <w:tcBorders>
              <w:left w:val="nil"/>
            </w:tcBorders>
            <w:shd w:val="clear" w:color="auto" w:fill="auto"/>
          </w:tcPr>
          <w:p w:rsidR="00FA1C64" w:rsidRPr="00B40FE7" w:rsidRDefault="006463DE" w:rsidP="004B3B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TOTAL</w:t>
            </w:r>
            <w:r w:rsidR="00FA1C64">
              <w:rPr>
                <w:bCs/>
                <w:sz w:val="20"/>
                <w:szCs w:val="20"/>
              </w:rPr>
              <w:t xml:space="preserve">: </w:t>
            </w:r>
            <w:r w:rsidR="00FA1C64" w:rsidRPr="00B40FE7">
              <w:rPr>
                <w:bCs/>
                <w:sz w:val="20"/>
                <w:szCs w:val="20"/>
              </w:rPr>
              <w:t>231</w:t>
            </w:r>
          </w:p>
        </w:tc>
      </w:tr>
      <w:tr w:rsidR="00FA1C64" w:rsidRPr="00B40FE7" w:rsidTr="006F25AB">
        <w:trPr>
          <w:trHeight w:val="52"/>
        </w:trPr>
        <w:tc>
          <w:tcPr>
            <w:tcW w:w="7303" w:type="dxa"/>
            <w:gridSpan w:val="12"/>
            <w:vMerge/>
            <w:tcBorders>
              <w:right w:val="nil"/>
            </w:tcBorders>
            <w:shd w:val="clear" w:color="auto" w:fill="auto"/>
          </w:tcPr>
          <w:p w:rsidR="00FA1C64" w:rsidRDefault="00FA1C64" w:rsidP="005322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6"/>
            <w:tcBorders>
              <w:left w:val="nil"/>
            </w:tcBorders>
            <w:shd w:val="clear" w:color="auto" w:fill="auto"/>
          </w:tcPr>
          <w:p w:rsidR="00FA1C64" w:rsidRPr="00B40FE7" w:rsidRDefault="00FA1C64" w:rsidP="005322E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1C64" w:rsidRPr="00B40FE7" w:rsidTr="006F25AB">
        <w:trPr>
          <w:trHeight w:val="161"/>
        </w:trPr>
        <w:tc>
          <w:tcPr>
            <w:tcW w:w="7303" w:type="dxa"/>
            <w:gridSpan w:val="12"/>
            <w:vMerge/>
            <w:shd w:val="clear" w:color="auto" w:fill="D2EAF1"/>
          </w:tcPr>
          <w:p w:rsidR="00FA1C64" w:rsidRPr="00B40FE7" w:rsidRDefault="00FA1C64" w:rsidP="00532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6"/>
            <w:shd w:val="clear" w:color="auto" w:fill="D2EAF1"/>
          </w:tcPr>
          <w:p w:rsidR="00FA1C64" w:rsidRPr="00C0019B" w:rsidRDefault="006463DE" w:rsidP="004B3B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Total</w:t>
            </w:r>
            <w:r w:rsidR="00FA1C64" w:rsidRPr="00C0019B">
              <w:rPr>
                <w:bCs/>
                <w:sz w:val="16"/>
                <w:szCs w:val="16"/>
              </w:rPr>
              <w:t xml:space="preserve"> / 30</w:t>
            </w:r>
          </w:p>
          <w:p w:rsidR="00FA1C64" w:rsidRPr="00C0019B" w:rsidRDefault="006463DE" w:rsidP="004B3BB0">
            <w:pPr>
              <w:jc w:val="center"/>
              <w:rPr>
                <w:bCs/>
                <w:sz w:val="20"/>
                <w:szCs w:val="20"/>
              </w:rPr>
            </w:pPr>
            <w:r w:rsidRPr="006463DE">
              <w:rPr>
                <w:bCs/>
                <w:sz w:val="16"/>
                <w:szCs w:val="16"/>
              </w:rPr>
              <w:t xml:space="preserve">ECTS </w:t>
            </w:r>
            <w:proofErr w:type="spellStart"/>
            <w:r w:rsidRPr="006463DE">
              <w:rPr>
                <w:bCs/>
                <w:sz w:val="16"/>
                <w:szCs w:val="16"/>
              </w:rPr>
              <w:t>Credit</w:t>
            </w:r>
            <w:proofErr w:type="spellEnd"/>
            <w:r w:rsidRPr="006463DE">
              <w:rPr>
                <w:bCs/>
                <w:sz w:val="16"/>
                <w:szCs w:val="16"/>
              </w:rPr>
              <w:t xml:space="preserve"> </w:t>
            </w:r>
            <w:r w:rsidR="00FA1C64" w:rsidRPr="00C0019B">
              <w:rPr>
                <w:bCs/>
                <w:sz w:val="20"/>
                <w:szCs w:val="20"/>
              </w:rPr>
              <w:t>=231/30=-7,7</w:t>
            </w:r>
          </w:p>
        </w:tc>
      </w:tr>
      <w:tr w:rsidR="00FA1C64" w:rsidRPr="00B40FE7" w:rsidTr="006F25AB">
        <w:trPr>
          <w:trHeight w:val="161"/>
        </w:trPr>
        <w:tc>
          <w:tcPr>
            <w:tcW w:w="7303" w:type="dxa"/>
            <w:gridSpan w:val="12"/>
            <w:vMerge/>
            <w:tcBorders>
              <w:right w:val="nil"/>
            </w:tcBorders>
            <w:shd w:val="clear" w:color="auto" w:fill="auto"/>
          </w:tcPr>
          <w:p w:rsidR="00FA1C64" w:rsidRPr="00B40FE7" w:rsidRDefault="00FA1C64" w:rsidP="00532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6"/>
            <w:tcBorders>
              <w:left w:val="nil"/>
            </w:tcBorders>
            <w:shd w:val="clear" w:color="auto" w:fill="auto"/>
          </w:tcPr>
          <w:p w:rsidR="00FA1C64" w:rsidRPr="00C0019B" w:rsidRDefault="00FA1C64" w:rsidP="005322EB">
            <w:pPr>
              <w:jc w:val="center"/>
              <w:rPr>
                <w:bCs/>
                <w:sz w:val="20"/>
                <w:szCs w:val="20"/>
              </w:rPr>
            </w:pPr>
            <w:r w:rsidRPr="00C0019B">
              <w:rPr>
                <w:bCs/>
                <w:sz w:val="20"/>
                <w:szCs w:val="20"/>
              </w:rPr>
              <w:t>8</w:t>
            </w:r>
          </w:p>
        </w:tc>
      </w:tr>
    </w:tbl>
    <w:p w:rsidR="00516472" w:rsidRDefault="00F933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3BB0" w:rsidRDefault="004B3BB0">
      <w:pPr>
        <w:rPr>
          <w:sz w:val="20"/>
          <w:szCs w:val="20"/>
        </w:rPr>
      </w:pPr>
    </w:p>
    <w:p w:rsidR="004B3BB0" w:rsidRDefault="0047269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B49AF6" wp14:editId="51A9B5DE">
            <wp:extent cx="5760720" cy="1993425"/>
            <wp:effectExtent l="0" t="0" r="11430" b="2603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BB0" w:rsidRDefault="004B3BB0">
      <w:pPr>
        <w:rPr>
          <w:sz w:val="20"/>
          <w:szCs w:val="20"/>
        </w:rPr>
      </w:pPr>
    </w:p>
    <w:p w:rsidR="004B3BB0" w:rsidRDefault="004B3BB0">
      <w:pPr>
        <w:rPr>
          <w:sz w:val="20"/>
          <w:szCs w:val="20"/>
        </w:rPr>
      </w:pPr>
      <w:bookmarkStart w:id="0" w:name="_GoBack"/>
      <w:bookmarkEnd w:id="0"/>
    </w:p>
    <w:p w:rsidR="00472692" w:rsidRPr="00B40FE7" w:rsidRDefault="00472692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4D0748A" wp14:editId="2C13C60C">
            <wp:extent cx="6297283" cy="1940943"/>
            <wp:effectExtent l="0" t="0" r="27940" b="2159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72692" w:rsidRPr="00B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EE"/>
    <w:rsid w:val="00030CD9"/>
    <w:rsid w:val="000E6B2C"/>
    <w:rsid w:val="0020315B"/>
    <w:rsid w:val="003917C7"/>
    <w:rsid w:val="00456066"/>
    <w:rsid w:val="00472692"/>
    <w:rsid w:val="004B3BB0"/>
    <w:rsid w:val="00516472"/>
    <w:rsid w:val="0058214F"/>
    <w:rsid w:val="006463DE"/>
    <w:rsid w:val="006F25AB"/>
    <w:rsid w:val="00730F28"/>
    <w:rsid w:val="007F4F50"/>
    <w:rsid w:val="00836B95"/>
    <w:rsid w:val="008C6353"/>
    <w:rsid w:val="009067E5"/>
    <w:rsid w:val="009877EE"/>
    <w:rsid w:val="009D00E2"/>
    <w:rsid w:val="00B40FE7"/>
    <w:rsid w:val="00C0019B"/>
    <w:rsid w:val="00C6283A"/>
    <w:rsid w:val="00CA06A1"/>
    <w:rsid w:val="00E20AF8"/>
    <w:rsid w:val="00EE7FB6"/>
    <w:rsid w:val="00EF180B"/>
    <w:rsid w:val="00F34DFC"/>
    <w:rsid w:val="00F82978"/>
    <w:rsid w:val="00F9336B"/>
    <w:rsid w:val="00FA1C64"/>
    <w:rsid w:val="00FC5DE3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77EE"/>
    <w:rPr>
      <w:color w:val="0000FF" w:themeColor="hyperlink"/>
      <w:u w:val="single"/>
    </w:rPr>
  </w:style>
  <w:style w:type="character" w:customStyle="1" w:styleId="girinti">
    <w:name w:val="girinti"/>
    <w:basedOn w:val="VarsaylanParagrafYazTipi"/>
    <w:rsid w:val="009877EE"/>
  </w:style>
  <w:style w:type="paragraph" w:styleId="BalonMetni">
    <w:name w:val="Balloon Text"/>
    <w:basedOn w:val="Normal"/>
    <w:link w:val="BalonMetniChar"/>
    <w:uiPriority w:val="99"/>
    <w:semiHidden/>
    <w:unhideWhenUsed/>
    <w:rsid w:val="00B40F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FE7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456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77EE"/>
    <w:rPr>
      <w:color w:val="0000FF" w:themeColor="hyperlink"/>
      <w:u w:val="single"/>
    </w:rPr>
  </w:style>
  <w:style w:type="character" w:customStyle="1" w:styleId="girinti">
    <w:name w:val="girinti"/>
    <w:basedOn w:val="VarsaylanParagrafYazTipi"/>
    <w:rsid w:val="009877EE"/>
  </w:style>
  <w:style w:type="paragraph" w:styleId="BalonMetni">
    <w:name w:val="Balloon Text"/>
    <w:basedOn w:val="Normal"/>
    <w:link w:val="BalonMetniChar"/>
    <w:uiPriority w:val="99"/>
    <w:semiHidden/>
    <w:unhideWhenUsed/>
    <w:rsid w:val="00B40F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FE7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45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to.org/" TargetMode="External"/><Relationship Id="rId5" Type="http://schemas.openxmlformats.org/officeDocument/2006/relationships/hyperlink" Target="http://www.igeme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000" b="0"/>
              <a:t>2022-23 </a:t>
            </a:r>
            <a:r>
              <a:rPr lang="tr-TR" sz="1000" b="0"/>
              <a:t>FALL</a:t>
            </a:r>
            <a:r>
              <a:rPr lang="tr-TR" sz="1000" b="0" baseline="0"/>
              <a:t> SEMESTER</a:t>
            </a:r>
            <a:endParaRPr lang="en-US" sz="10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716545559026796"/>
          <c:w val="0.89701279527559052"/>
          <c:h val="0.73330949657197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2022-23 GÜZ DÖNEMİ</c:v>
                </c:pt>
              </c:strCache>
            </c:strRef>
          </c:tx>
          <c:invertIfNegative val="0"/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30</c:v>
                </c:pt>
                <c:pt idx="2">
                  <c:v>10</c:v>
                </c:pt>
                <c:pt idx="3">
                  <c:v>11</c:v>
                </c:pt>
                <c:pt idx="4">
                  <c:v>23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1C-0B4B-94A4-A35576275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812160"/>
        <c:axId val="164639808"/>
      </c:barChart>
      <c:catAx>
        <c:axId val="18281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639808"/>
        <c:crosses val="autoZero"/>
        <c:auto val="1"/>
        <c:lblAlgn val="ctr"/>
        <c:lblOffset val="100"/>
        <c:noMultiLvlLbl val="0"/>
      </c:catAx>
      <c:valAx>
        <c:axId val="16463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8121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r-TR" sz="800" b="1"/>
              <a:t>2024-2025</a:t>
            </a:r>
            <a:r>
              <a:rPr lang="tr-TR" sz="800" b="1" baseline="0"/>
              <a:t> FALL SEMESTER</a:t>
            </a:r>
            <a:endParaRPr lang="en-US" sz="800" b="1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invertIfNegative val="0"/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4</c:v>
                </c:pt>
                <c:pt idx="1">
                  <c:v>15</c:v>
                </c:pt>
                <c:pt idx="2">
                  <c:v>11</c:v>
                </c:pt>
                <c:pt idx="3">
                  <c:v>25</c:v>
                </c:pt>
                <c:pt idx="4">
                  <c:v>8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C6-524F-9C6A-FFBE34B54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163136"/>
        <c:axId val="164641536"/>
      </c:barChart>
      <c:catAx>
        <c:axId val="24316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641536"/>
        <c:crosses val="autoZero"/>
        <c:auto val="1"/>
        <c:lblAlgn val="ctr"/>
        <c:lblOffset val="100"/>
        <c:noMultiLvlLbl val="0"/>
      </c:catAx>
      <c:valAx>
        <c:axId val="16464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163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PELIT</dc:creator>
  <cp:lastModifiedBy>Irem PELIT</cp:lastModifiedBy>
  <cp:revision>2</cp:revision>
  <dcterms:created xsi:type="dcterms:W3CDTF">2025-05-20T08:42:00Z</dcterms:created>
  <dcterms:modified xsi:type="dcterms:W3CDTF">2025-05-20T08:42:00Z</dcterms:modified>
</cp:coreProperties>
</file>