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KlavuzuTablo4-Vurgu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997"/>
        <w:gridCol w:w="709"/>
        <w:gridCol w:w="47"/>
        <w:gridCol w:w="353"/>
        <w:gridCol w:w="25"/>
        <w:gridCol w:w="855"/>
        <w:gridCol w:w="792"/>
        <w:gridCol w:w="246"/>
        <w:gridCol w:w="366"/>
        <w:gridCol w:w="718"/>
        <w:gridCol w:w="27"/>
        <w:gridCol w:w="733"/>
        <w:gridCol w:w="1540"/>
      </w:tblGrid>
      <w:tr w:rsidR="005A2B8A" w:rsidRPr="007625C6" w14:paraId="2CF276D6" w14:textId="77777777" w:rsidTr="005A2B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23C9CAB3" w14:textId="30DE000E" w:rsidR="005A2B8A" w:rsidRPr="00FB3417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SYLLABUS</w:t>
            </w:r>
          </w:p>
          <w:p w14:paraId="0DE1DD46" w14:textId="7B208052" w:rsidR="005A2B8A" w:rsidRPr="007625C6" w:rsidRDefault="00A76415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INSTITUTE OF SOCIAL SCIENCES</w:t>
            </w:r>
          </w:p>
        </w:tc>
      </w:tr>
      <w:tr w:rsidR="00482527" w:rsidRPr="007625C6" w14:paraId="75D12ECC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D0B14B9" w14:textId="21397E42" w:rsidR="00482527" w:rsidRPr="00212A30" w:rsidRDefault="00FB3417" w:rsidP="00212A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Course Unit Code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5D26E176" w14:textId="77777777" w:rsidR="00482527" w:rsidRPr="00212A30" w:rsidRDefault="00482527" w:rsidP="00212A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2A30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2122" w:type="dxa"/>
            <w:gridSpan w:val="4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7A44735" w14:textId="77777777" w:rsidR="00482527" w:rsidRPr="00212A30" w:rsidRDefault="00482527" w:rsidP="00212A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212A30">
              <w:rPr>
                <w:rFonts w:ascii="Arial" w:hAnsi="Arial" w:cs="Arial"/>
                <w:b/>
                <w:sz w:val="20"/>
                <w:szCs w:val="20"/>
              </w:rPr>
              <w:t>Credits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4C7FD7" w14:textId="5B51A410" w:rsidR="00482527" w:rsidRPr="00212A30" w:rsidRDefault="00482527" w:rsidP="00212A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ECTS Value</w:t>
            </w:r>
          </w:p>
        </w:tc>
      </w:tr>
      <w:tr w:rsidR="00681162" w:rsidRPr="007625C6" w14:paraId="3EECAC9C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74FD4430" w14:textId="52A53322" w:rsidR="00681162" w:rsidRPr="003537D4" w:rsidRDefault="00DB483B" w:rsidP="00833C7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LAW 552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shd w:val="clear" w:color="auto" w:fill="FFFFFF" w:themeFill="background1"/>
            <w:vAlign w:val="center"/>
          </w:tcPr>
          <w:p w14:paraId="332DDDD9" w14:textId="3C22CEF0" w:rsidR="00681162" w:rsidRPr="003537D4" w:rsidRDefault="00DB483B" w:rsidP="00833C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Crimes Against Life, Bodily Integrity and Property in the Context of Human Rights</w:t>
            </w:r>
          </w:p>
        </w:tc>
        <w:tc>
          <w:tcPr>
            <w:tcW w:w="2122" w:type="dxa"/>
            <w:gridSpan w:val="4"/>
            <w:shd w:val="clear" w:color="auto" w:fill="FFFFFF" w:themeFill="background1"/>
            <w:vAlign w:val="center"/>
          </w:tcPr>
          <w:p w14:paraId="01A4A3C7" w14:textId="04964F99" w:rsidR="00681162" w:rsidRPr="003537D4" w:rsidRDefault="00F641E6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(3-0-3)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shd w:val="clear" w:color="auto" w:fill="FFFFFF" w:themeFill="background1"/>
            <w:vAlign w:val="center"/>
          </w:tcPr>
          <w:p w14:paraId="242BC9E2" w14:textId="118206FD" w:rsidR="00681162" w:rsidRPr="003537D4" w:rsidRDefault="004B17E7" w:rsidP="00833C7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7</w:t>
            </w:r>
          </w:p>
        </w:tc>
      </w:tr>
      <w:tr w:rsidR="00681162" w:rsidRPr="007625C6" w14:paraId="5B46F662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8A6A2EB" w14:textId="00E0B903" w:rsidR="00681162" w:rsidRPr="00212A30" w:rsidRDefault="00681162" w:rsidP="00FB3417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Prerequisite Courses: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shd w:val="clear" w:color="auto" w:fill="FFFFFF" w:themeFill="background1"/>
            <w:vAlign w:val="center"/>
          </w:tcPr>
          <w:p w14:paraId="4BC4E30B" w14:textId="069B01AD" w:rsidR="00681162" w:rsidRPr="003537D4" w:rsidRDefault="00DB483B" w:rsidP="00833C7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No</w:t>
            </w:r>
          </w:p>
        </w:tc>
      </w:tr>
      <w:tr w:rsidR="00681162" w:rsidRPr="007625C6" w14:paraId="64620FC2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4C670231" w14:textId="078B2A41" w:rsidR="00681162" w:rsidRPr="00212A30" w:rsidRDefault="00681162" w:rsidP="007625C6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Language of Instruction: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gridSpan w:val="3"/>
            <w:shd w:val="clear" w:color="auto" w:fill="FFFFFF" w:themeFill="background1"/>
            <w:vAlign w:val="center"/>
          </w:tcPr>
          <w:p w14:paraId="26CBDD8E" w14:textId="1C992603" w:rsidR="00681162" w:rsidRPr="007625C6" w:rsidRDefault="00DB483B" w:rsidP="00833C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Turkish</w:t>
            </w:r>
          </w:p>
        </w:tc>
        <w:tc>
          <w:tcPr>
            <w:tcW w:w="2072" w:type="dxa"/>
            <w:gridSpan w:val="5"/>
            <w:shd w:val="clear" w:color="auto" w:fill="DAE9F7" w:themeFill="text2" w:themeFillTint="1A"/>
            <w:vAlign w:val="center"/>
          </w:tcPr>
          <w:p w14:paraId="75FF5C8F" w14:textId="6A6388FC" w:rsidR="00681162" w:rsidRPr="007625C6" w:rsidRDefault="00681162" w:rsidP="007625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Lesson Teaching Style: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0" w:type="dxa"/>
            <w:gridSpan w:val="6"/>
            <w:shd w:val="clear" w:color="auto" w:fill="FFFFFF" w:themeFill="background1"/>
            <w:vAlign w:val="center"/>
          </w:tcPr>
          <w:p w14:paraId="608EE131" w14:textId="48D914FC" w:rsidR="00681162" w:rsidRPr="003537D4" w:rsidRDefault="00F641E6" w:rsidP="00833C7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 w:val="0"/>
                <w:sz w:val="20"/>
                <w:szCs w:val="20"/>
              </w:rPr>
              <w:t>Face</w:t>
            </w:r>
            <w:proofErr w:type="spellEnd"/>
            <w:r w:rsidR="00377A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377A4D">
              <w:rPr>
                <w:rFonts w:ascii="Arial" w:hAnsi="Arial" w:cs="Arial"/>
                <w:b w:val="0"/>
                <w:sz w:val="20"/>
                <w:szCs w:val="20"/>
              </w:rPr>
              <w:t>to</w:t>
            </w:r>
            <w:proofErr w:type="spellEnd"/>
            <w:r w:rsidR="00377A4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377A4D">
              <w:rPr>
                <w:rFonts w:ascii="Arial" w:hAnsi="Arial" w:cs="Arial"/>
                <w:b w:val="0"/>
                <w:sz w:val="20"/>
                <w:szCs w:val="20"/>
              </w:rPr>
              <w:t>face</w:t>
            </w:r>
            <w:proofErr w:type="spellEnd"/>
          </w:p>
        </w:tc>
      </w:tr>
      <w:tr w:rsidR="00681162" w:rsidRPr="007625C6" w14:paraId="61757E6D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21036217" w14:textId="5EAB60C0" w:rsidR="00681162" w:rsidRPr="00212A30" w:rsidRDefault="00681162" w:rsidP="001B0A2E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Course Type and Level: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9D6D351" w14:textId="19FE6F5B" w:rsidR="00681162" w:rsidRPr="003537D4" w:rsidRDefault="003360EF" w:rsidP="00833C72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 xml:space="preserve"> Compulsory / 1. Year / Graduate</w:t>
            </w:r>
          </w:p>
        </w:tc>
      </w:tr>
      <w:tr w:rsidR="00F96934" w:rsidRPr="007625C6" w14:paraId="012C44F7" w14:textId="77777777" w:rsidTr="001B5C9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F4DD77C" w14:textId="245427A4" w:rsidR="00F96934" w:rsidRPr="00F96934" w:rsidRDefault="00F96934" w:rsidP="00F9693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Title, Name and Surname of the Instructor of the Course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8505A88" w14:textId="77777777" w:rsidR="00F96934" w:rsidRPr="001B0A2E" w:rsidRDefault="00F96934" w:rsidP="001B0A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0A2E">
              <w:rPr>
                <w:rFonts w:ascii="Arial" w:hAnsi="Arial" w:cs="Arial"/>
                <w:b/>
                <w:sz w:val="20"/>
                <w:szCs w:val="20"/>
              </w:rPr>
              <w:t>Course Hours</w:t>
            </w:r>
          </w:p>
        </w:tc>
        <w:tc>
          <w:tcPr>
            <w:tcW w:w="2122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7DADECDE" w14:textId="77777777" w:rsidR="00F96934" w:rsidRPr="001B0A2E" w:rsidRDefault="00F96934" w:rsidP="001B0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B0A2E">
              <w:rPr>
                <w:rFonts w:ascii="Arial" w:hAnsi="Arial" w:cs="Arial"/>
                <w:b/>
                <w:sz w:val="20"/>
                <w:szCs w:val="20"/>
              </w:rPr>
              <w:t>Office Hours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464FC35" w14:textId="77777777" w:rsidR="00F96934" w:rsidRPr="001B0A2E" w:rsidRDefault="00F96934" w:rsidP="001B0A2E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Communication</w:t>
            </w:r>
          </w:p>
        </w:tc>
      </w:tr>
      <w:tr w:rsidR="00F96934" w:rsidRPr="007625C6" w14:paraId="29B512D9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8DC02A2" w14:textId="4E6A8D55" w:rsidR="00F96934" w:rsidRPr="003537D4" w:rsidRDefault="00F641E6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Prof. Dr. M. Tevfik ODMAN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B5DF00B" w14:textId="109CBC3D" w:rsidR="00F96934" w:rsidRPr="003537D4" w:rsidRDefault="00A76415" w:rsidP="00833C7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2122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DCEC51D" w14:textId="22C7AC38" w:rsidR="00F96934" w:rsidRPr="003537D4" w:rsidRDefault="00F96934" w:rsidP="00377A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6CD1B0" w14:textId="4B52ACE6" w:rsidR="00F96934" w:rsidRPr="003537D4" w:rsidRDefault="00F641E6" w:rsidP="00833C72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mustafatevfikodman@gmail.com</w:t>
            </w:r>
          </w:p>
        </w:tc>
      </w:tr>
      <w:tr w:rsidR="00F96934" w:rsidRPr="007625C6" w14:paraId="1008EB46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A5E64B1" w14:textId="1E3ACFF3" w:rsidR="00F96934" w:rsidRPr="00833C72" w:rsidRDefault="00F96934" w:rsidP="0034027E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833C72">
              <w:rPr>
                <w:rFonts w:ascii="Arial" w:hAnsi="Arial" w:cs="Arial"/>
                <w:bCs w:val="0"/>
                <w:sz w:val="20"/>
                <w:szCs w:val="20"/>
              </w:rPr>
              <w:t>Course Coordinator: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shd w:val="clear" w:color="auto" w:fill="FFFFFF" w:themeFill="background1"/>
            <w:vAlign w:val="center"/>
          </w:tcPr>
          <w:p w14:paraId="7C3B751E" w14:textId="67EE5089" w:rsidR="00F96934" w:rsidRPr="003537D4" w:rsidRDefault="00F641E6" w:rsidP="0034027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Prof. Dr. M. Tevfik ODMAN</w:t>
            </w:r>
          </w:p>
        </w:tc>
      </w:tr>
      <w:tr w:rsidR="003537D4" w:rsidRPr="007625C6" w14:paraId="5543DDA1" w14:textId="77777777" w:rsidTr="00A81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66EAB58D" w14:textId="50B5CF6A" w:rsidR="003537D4" w:rsidRPr="003537D4" w:rsidRDefault="003537D4" w:rsidP="003537D4">
            <w:pPr>
              <w:jc w:val="center"/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3537D4">
              <w:rPr>
                <w:rFonts w:ascii="Arial" w:hAnsi="Arial" w:cs="Arial"/>
                <w:bCs w:val="0"/>
                <w:sz w:val="20"/>
                <w:szCs w:val="20"/>
              </w:rPr>
              <w:t>Objectives of the Course</w:t>
            </w:r>
          </w:p>
        </w:tc>
      </w:tr>
      <w:tr w:rsidR="003A0CE5" w:rsidRPr="007625C6" w14:paraId="213C9229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65045474" w14:textId="55E2DDE6" w:rsidR="003A0CE5" w:rsidRPr="00A8173B" w:rsidRDefault="003A0CE5" w:rsidP="00A8173B">
            <w:pPr>
              <w:ind w:left="113" w:right="113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A8173B">
              <w:rPr>
                <w:rFonts w:ascii="Arial" w:hAnsi="Arial" w:cs="Arial"/>
                <w:bCs w:val="0"/>
                <w:sz w:val="20"/>
                <w:szCs w:val="20"/>
              </w:rPr>
              <w:t>Course Learning Outcomes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 w:val="restart"/>
            <w:shd w:val="clear" w:color="auto" w:fill="FFFFFF" w:themeFill="background1"/>
            <w:vAlign w:val="center"/>
          </w:tcPr>
          <w:p w14:paraId="2101E5FB" w14:textId="77777777" w:rsidR="003A0CE5" w:rsidRPr="007625C6" w:rsidRDefault="003A0CE5" w:rsidP="003A0CE5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Upon successful completion of this course, the student will be able to: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18" w:type="dxa"/>
            <w:gridSpan w:val="4"/>
            <w:shd w:val="clear" w:color="auto" w:fill="FFFFFF" w:themeFill="background1"/>
            <w:vAlign w:val="center"/>
          </w:tcPr>
          <w:p w14:paraId="60E08AE0" w14:textId="77777777" w:rsidR="003A0CE5" w:rsidRPr="003A0CE5" w:rsidRDefault="003A0CE5" w:rsidP="003A0CE5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3A0CE5">
              <w:rPr>
                <w:rFonts w:ascii="Arial" w:hAnsi="Arial" w:cs="Arial"/>
                <w:bCs w:val="0"/>
                <w:sz w:val="20"/>
                <w:szCs w:val="20"/>
              </w:rPr>
              <w:t>Relations</w:t>
            </w:r>
          </w:p>
        </w:tc>
      </w:tr>
      <w:tr w:rsidR="003A0CE5" w:rsidRPr="007625C6" w14:paraId="66F2E097" w14:textId="77777777" w:rsidTr="002B77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BC0001E" w14:textId="77777777" w:rsidR="003A0CE5" w:rsidRPr="007625C6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/>
            <w:shd w:val="clear" w:color="auto" w:fill="FFFFFF" w:themeFill="background1"/>
          </w:tcPr>
          <w:p w14:paraId="1CB0A30F" w14:textId="77777777" w:rsidR="003A0CE5" w:rsidRPr="007625C6" w:rsidRDefault="003A0CE5" w:rsidP="003A4C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8" w:type="dxa"/>
            <w:gridSpan w:val="3"/>
            <w:shd w:val="clear" w:color="auto" w:fill="FFFFFF" w:themeFill="background1"/>
            <w:vAlign w:val="center"/>
          </w:tcPr>
          <w:p w14:paraId="3F6C401B" w14:textId="27E812F1" w:rsidR="003A0CE5" w:rsidRPr="00466279" w:rsidRDefault="003A0CE5" w:rsidP="003A0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466279">
              <w:rPr>
                <w:rFonts w:ascii="Arial" w:hAnsi="Arial" w:cs="Arial"/>
                <w:bCs/>
                <w:sz w:val="20"/>
                <w:szCs w:val="20"/>
              </w:rPr>
              <w:t>Program Outcomes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6E4147D" w14:textId="77777777" w:rsidR="003A0CE5" w:rsidRPr="00466279" w:rsidRDefault="003A0CE5" w:rsidP="003A0CE5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 w:val="0"/>
                <w:sz w:val="20"/>
                <w:szCs w:val="20"/>
              </w:rPr>
              <w:t>Net Contribution</w:t>
            </w:r>
          </w:p>
        </w:tc>
      </w:tr>
      <w:tr w:rsidR="00F641E6" w:rsidRPr="007625C6" w14:paraId="09B246EF" w14:textId="77777777" w:rsidTr="00531884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E9EF140" w14:textId="77777777" w:rsidR="00F641E6" w:rsidRPr="007625C6" w:rsidRDefault="00F641E6" w:rsidP="00F641E6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0299E96A" w14:textId="77777777" w:rsidR="00F641E6" w:rsidRPr="007625C6" w:rsidRDefault="00F641E6" w:rsidP="00F641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</w:tcPr>
          <w:p w14:paraId="659C2DB8" w14:textId="430CA5A5" w:rsidR="00F641E6" w:rsidRPr="00F641E6" w:rsidRDefault="00F641E6" w:rsidP="00F641E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641E6">
              <w:rPr>
                <w:rFonts w:ascii="Arial" w:hAnsi="Arial" w:cs="Arial"/>
                <w:b/>
                <w:bCs/>
                <w:sz w:val="20"/>
                <w:szCs w:val="20"/>
              </w:rPr>
              <w:t>The types of crimes regulated in the relevant sections of the TCK</w:t>
            </w:r>
            <w:r w:rsidRPr="00F641E6">
              <w:rPr>
                <w:rFonts w:ascii="Arial" w:hAnsi="Arial" w:cs="Arial"/>
                <w:sz w:val="20"/>
                <w:szCs w:val="20"/>
              </w:rPr>
              <w:t xml:space="preserve"> (intentional killing, negligent killing, injury, theft, fraud, etc.) </w:t>
            </w:r>
            <w:r w:rsidRPr="00F641E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and </w:t>
            </w:r>
            <w:r w:rsidRPr="00F641E6">
              <w:rPr>
                <w:rFonts w:ascii="Arial" w:hAnsi="Arial" w:cs="Arial"/>
                <w:sz w:val="20"/>
                <w:szCs w:val="20"/>
              </w:rPr>
              <w:t>explains the legal elements</w:t>
            </w:r>
            <w:r w:rsidRPr="00F641E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of each</w:t>
            </w:r>
            <w:r w:rsidRPr="00F641E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3392DE1D" w14:textId="0F6057BE" w:rsidR="00F641E6" w:rsidRPr="007625C6" w:rsidRDefault="00F641E6" w:rsidP="00F641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45FC917" w14:textId="49E55707" w:rsidR="00F641E6" w:rsidRPr="007625C6" w:rsidRDefault="00F641E6" w:rsidP="00F641E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</w:t>
            </w:r>
          </w:p>
        </w:tc>
      </w:tr>
      <w:tr w:rsidR="00F641E6" w:rsidRPr="007625C6" w14:paraId="2914C0F8" w14:textId="77777777" w:rsidTr="005318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757EE8E" w14:textId="77777777" w:rsidR="00F641E6" w:rsidRPr="007625C6" w:rsidRDefault="00F641E6" w:rsidP="00F641E6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3678C1D" w14:textId="77777777" w:rsidR="00F641E6" w:rsidRPr="007625C6" w:rsidRDefault="00F641E6" w:rsidP="00F641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28" w:type="dxa"/>
            <w:gridSpan w:val="10"/>
            <w:shd w:val="clear" w:color="auto" w:fill="FFFFFF" w:themeFill="background1"/>
          </w:tcPr>
          <w:p w14:paraId="5676F5CC" w14:textId="18372B69" w:rsidR="00F641E6" w:rsidRPr="00F641E6" w:rsidRDefault="00F641E6" w:rsidP="00F641E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641E6">
              <w:rPr>
                <w:rFonts w:ascii="Arial" w:hAnsi="Arial" w:cs="Arial"/>
                <w:sz w:val="20"/>
                <w:szCs w:val="20"/>
              </w:rPr>
              <w:t xml:space="preserve">Analyzes sample decisions from jurisprudence </w:t>
            </w:r>
            <w:r w:rsidRPr="00F641E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 crimes against life, bodily integrity and property </w:t>
            </w:r>
            <w:r w:rsidRPr="00F641E6">
              <w:rPr>
                <w:rFonts w:ascii="Arial" w:hAnsi="Arial" w:cs="Arial"/>
                <w:sz w:val="20"/>
                <w:szCs w:val="20"/>
              </w:rPr>
              <w:t xml:space="preserve"> and interprets  these decisions </w:t>
            </w:r>
            <w:r w:rsidRPr="00F641E6">
              <w:rPr>
                <w:rFonts w:ascii="Arial" w:hAnsi="Arial" w:cs="Arial"/>
                <w:b/>
                <w:bCs/>
                <w:sz w:val="20"/>
                <w:szCs w:val="20"/>
              </w:rPr>
              <w:t>with legal justifications</w:t>
            </w:r>
            <w:r w:rsidRPr="00F641E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2CC074F8" w14:textId="3CC2A51C" w:rsidR="00F641E6" w:rsidRPr="007625C6" w:rsidRDefault="00F641E6" w:rsidP="00F641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2,3,4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6E540A1C" w14:textId="7E487949" w:rsidR="00F641E6" w:rsidRPr="007625C6" w:rsidRDefault="00F641E6" w:rsidP="00F641E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</w:t>
            </w:r>
          </w:p>
        </w:tc>
      </w:tr>
      <w:tr w:rsidR="00F641E6" w:rsidRPr="007625C6" w14:paraId="6B4B5D9D" w14:textId="77777777" w:rsidTr="00531884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3BBA0B" w14:textId="77777777" w:rsidR="00F641E6" w:rsidRPr="007625C6" w:rsidRDefault="00F641E6" w:rsidP="00F641E6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A5D0A91" w14:textId="77777777" w:rsidR="00F641E6" w:rsidRPr="007625C6" w:rsidRDefault="00F641E6" w:rsidP="00F641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</w:tcPr>
          <w:p w14:paraId="1E6B3CF6" w14:textId="178926FA" w:rsidR="00F641E6" w:rsidRPr="007625C6" w:rsidRDefault="00F641E6" w:rsidP="00F641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641E6">
              <w:rPr>
                <w:rFonts w:ascii="Arial" w:hAnsi="Arial" w:cs="Arial"/>
                <w:sz w:val="20"/>
                <w:szCs w:val="20"/>
              </w:rPr>
              <w:t>Compares the differences between the qualified and basic forms of crimes  and applies them in concrete cases.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130E6C82" w14:textId="027AC562" w:rsidR="00F641E6" w:rsidRPr="007625C6" w:rsidRDefault="00F641E6" w:rsidP="00F641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1,2,4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B65611D" w14:textId="3D61EC3E" w:rsidR="00F641E6" w:rsidRPr="007625C6" w:rsidRDefault="00F641E6" w:rsidP="00F641E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</w:t>
            </w:r>
          </w:p>
        </w:tc>
      </w:tr>
      <w:tr w:rsidR="00F641E6" w:rsidRPr="007625C6" w14:paraId="61F9DB88" w14:textId="77777777" w:rsidTr="005318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5534632" w14:textId="77777777" w:rsidR="00F641E6" w:rsidRPr="007625C6" w:rsidRDefault="00F641E6" w:rsidP="00F641E6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6B8D73D" w14:textId="77777777" w:rsidR="00F641E6" w:rsidRPr="007625C6" w:rsidRDefault="00F641E6" w:rsidP="00F641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228" w:type="dxa"/>
            <w:gridSpan w:val="10"/>
            <w:shd w:val="clear" w:color="auto" w:fill="FFFFFF" w:themeFill="background1"/>
          </w:tcPr>
          <w:p w14:paraId="1C26084B" w14:textId="03A8F168" w:rsidR="00F641E6" w:rsidRPr="007625C6" w:rsidRDefault="00F641E6" w:rsidP="00F641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641E6">
              <w:rPr>
                <w:rFonts w:ascii="Arial" w:hAnsi="Arial" w:cs="Arial"/>
                <w:sz w:val="20"/>
                <w:szCs w:val="20"/>
              </w:rPr>
              <w:t xml:space="preserve">It separates </w:t>
            </w:r>
            <w:r w:rsidRPr="00F641E6">
              <w:rPr>
                <w:rFonts w:ascii="Arial" w:hAnsi="Arial" w:cs="Arial"/>
                <w:b/>
                <w:bCs/>
                <w:sz w:val="20"/>
                <w:szCs w:val="20"/>
              </w:rPr>
              <w:t>the justifications of the claim, defense and trial authorities in criminal cases</w:t>
            </w:r>
            <w:r w:rsidRPr="00F641E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F641E6">
              <w:rPr>
                <w:rFonts w:ascii="Arial" w:hAnsi="Arial" w:cs="Arial"/>
                <w:b/>
                <w:bCs/>
                <w:sz w:val="20"/>
                <w:szCs w:val="20"/>
              </w:rPr>
              <w:t>evaluates them comparatively</w:t>
            </w:r>
            <w:r w:rsidRPr="00F641E6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F641E6">
              <w:rPr>
                <w:rFonts w:ascii="Arial" w:hAnsi="Arial" w:cs="Arial"/>
                <w:b/>
                <w:bCs/>
                <w:sz w:val="20"/>
                <w:szCs w:val="20"/>
              </w:rPr>
              <w:t>compiles a report</w:t>
            </w:r>
            <w:r w:rsidRPr="00F641E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7A18E382" w14:textId="13126B98" w:rsidR="00F641E6" w:rsidRPr="007625C6" w:rsidRDefault="00F641E6" w:rsidP="00F641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2,5,6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27DCF042" w14:textId="70B0D0A0" w:rsidR="00F641E6" w:rsidRPr="007625C6" w:rsidRDefault="00F641E6" w:rsidP="00F641E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</w:t>
            </w:r>
          </w:p>
        </w:tc>
      </w:tr>
      <w:tr w:rsidR="00F641E6" w:rsidRPr="007625C6" w14:paraId="1842EBF9" w14:textId="77777777" w:rsidTr="00531884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967DC27" w14:textId="77777777" w:rsidR="00F641E6" w:rsidRPr="007625C6" w:rsidRDefault="00F641E6" w:rsidP="00F641E6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075A5A7" w14:textId="77777777" w:rsidR="00F641E6" w:rsidRPr="007625C6" w:rsidRDefault="00F641E6" w:rsidP="00F641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</w:tcPr>
          <w:p w14:paraId="2C60B735" w14:textId="71ACA26E" w:rsidR="00F641E6" w:rsidRPr="007625C6" w:rsidRDefault="00F641E6" w:rsidP="00F641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641E6">
              <w:rPr>
                <w:rFonts w:ascii="Arial" w:hAnsi="Arial" w:cs="Arial"/>
                <w:sz w:val="20"/>
                <w:szCs w:val="20"/>
              </w:rPr>
              <w:t xml:space="preserve">In the case studies given about the crimes within the scope of the course, </w:t>
            </w:r>
            <w:r w:rsidRPr="00F641E6">
              <w:rPr>
                <w:rFonts w:ascii="Arial" w:hAnsi="Arial" w:cs="Arial"/>
                <w:b/>
                <w:bCs/>
                <w:sz w:val="20"/>
                <w:szCs w:val="20"/>
              </w:rPr>
              <w:t>determine the correct type of crime</w:t>
            </w:r>
            <w:r w:rsidRPr="00F641E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F641E6">
              <w:rPr>
                <w:rFonts w:ascii="Arial" w:hAnsi="Arial" w:cs="Arial"/>
                <w:b/>
                <w:bCs/>
                <w:sz w:val="20"/>
                <w:szCs w:val="20"/>
              </w:rPr>
              <w:t>determine the competent court</w:t>
            </w:r>
            <w:r w:rsidRPr="00F641E6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F641E6">
              <w:rPr>
                <w:rFonts w:ascii="Arial" w:hAnsi="Arial" w:cs="Arial"/>
                <w:b/>
                <w:bCs/>
                <w:sz w:val="20"/>
                <w:szCs w:val="20"/>
              </w:rPr>
              <w:t>develop a procedural solution</w:t>
            </w:r>
            <w:r w:rsidRPr="00F641E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1561474B" w14:textId="2B15DE3B" w:rsidR="00F641E6" w:rsidRPr="007625C6" w:rsidRDefault="00F641E6" w:rsidP="00F641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2,6,8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4FF8D652" w14:textId="4A407C9D" w:rsidR="00F641E6" w:rsidRPr="007625C6" w:rsidRDefault="00F641E6" w:rsidP="00F641E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</w:t>
            </w:r>
          </w:p>
        </w:tc>
      </w:tr>
      <w:tr w:rsidR="00F641E6" w:rsidRPr="007625C6" w14:paraId="3F827649" w14:textId="77777777" w:rsidTr="005318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5A635D50" w14:textId="77777777" w:rsidR="00F641E6" w:rsidRPr="007625C6" w:rsidRDefault="00F641E6" w:rsidP="00F641E6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30FFA632" w14:textId="77777777" w:rsidR="00F641E6" w:rsidRPr="007625C6" w:rsidRDefault="00F641E6" w:rsidP="00F641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228" w:type="dxa"/>
            <w:gridSpan w:val="10"/>
            <w:shd w:val="clear" w:color="auto" w:fill="FFFFFF" w:themeFill="background1"/>
          </w:tcPr>
          <w:p w14:paraId="5A97A7BA" w14:textId="6388F5E4" w:rsidR="00F641E6" w:rsidRPr="007625C6" w:rsidRDefault="00F641E6" w:rsidP="00F641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641E6">
              <w:rPr>
                <w:rFonts w:ascii="Arial" w:hAnsi="Arial" w:cs="Arial"/>
                <w:sz w:val="20"/>
                <w:szCs w:val="20"/>
              </w:rPr>
              <w:t xml:space="preserve">Explains the aspects of criminal law that intersect with human rights (right to life, prohibition of torture, right to property) </w:t>
            </w:r>
            <w:r w:rsidRPr="00F641E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and discusses </w:t>
            </w:r>
            <w:r w:rsidRPr="00F641E6">
              <w:rPr>
                <w:rFonts w:ascii="Arial" w:hAnsi="Arial" w:cs="Arial"/>
                <w:sz w:val="20"/>
                <w:szCs w:val="20"/>
              </w:rPr>
              <w:t xml:space="preserve"> how these rights are observed in criminal proceedings </w:t>
            </w:r>
            <w:r w:rsidRPr="00F641E6">
              <w:rPr>
                <w:rFonts w:ascii="Arial" w:hAnsi="Arial" w:cs="Arial"/>
                <w:b/>
                <w:bCs/>
                <w:sz w:val="20"/>
                <w:szCs w:val="20"/>
              </w:rPr>
              <w:t>with examples</w:t>
            </w:r>
            <w:r w:rsidRPr="00F641E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070A6310" w14:textId="01164218" w:rsidR="00F641E6" w:rsidRPr="007625C6" w:rsidRDefault="00F641E6" w:rsidP="00F641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4872425" w14:textId="26F981DB" w:rsidR="00F641E6" w:rsidRPr="007625C6" w:rsidRDefault="00F641E6" w:rsidP="00F641E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</w:t>
            </w:r>
          </w:p>
        </w:tc>
      </w:tr>
      <w:tr w:rsidR="00F641E6" w:rsidRPr="007625C6" w14:paraId="6823BBFD" w14:textId="77777777" w:rsidTr="00531884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06FEA7" w14:textId="77777777" w:rsidR="00F641E6" w:rsidRPr="007625C6" w:rsidRDefault="00F641E6" w:rsidP="00F641E6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62644321" w14:textId="3DEFC0FC" w:rsidR="00F641E6" w:rsidRPr="007625C6" w:rsidRDefault="00F641E6" w:rsidP="00F641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</w:tcPr>
          <w:p w14:paraId="3B702992" w14:textId="0AF57254" w:rsidR="00F641E6" w:rsidRPr="007625C6" w:rsidRDefault="00F641E6" w:rsidP="00F641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641E6">
              <w:rPr>
                <w:rFonts w:ascii="Arial" w:hAnsi="Arial" w:cs="Arial"/>
                <w:sz w:val="20"/>
                <w:szCs w:val="20"/>
              </w:rPr>
              <w:t>By preparing a case analysis assignment</w:t>
            </w:r>
            <w:r w:rsidRPr="00F641E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 </w:t>
            </w:r>
            <w:r w:rsidRPr="00F641E6">
              <w:rPr>
                <w:rFonts w:ascii="Arial" w:hAnsi="Arial" w:cs="Arial"/>
                <w:sz w:val="20"/>
                <w:szCs w:val="20"/>
              </w:rPr>
              <w:t>presentation</w:t>
            </w:r>
            <w:r w:rsidRPr="00F641E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related to a criminal case </w:t>
            </w:r>
            <w:r w:rsidRPr="00F641E6">
              <w:rPr>
                <w:rFonts w:ascii="Arial" w:hAnsi="Arial" w:cs="Arial"/>
                <w:sz w:val="20"/>
                <w:szCs w:val="20"/>
              </w:rPr>
              <w:t xml:space="preserve"> , transfers the learned information </w:t>
            </w:r>
            <w:r w:rsidRPr="00F641E6">
              <w:rPr>
                <w:rFonts w:ascii="Arial" w:hAnsi="Arial" w:cs="Arial"/>
                <w:b/>
                <w:bCs/>
                <w:sz w:val="20"/>
                <w:szCs w:val="20"/>
              </w:rPr>
              <w:t>to practice</w:t>
            </w:r>
            <w:r w:rsidRPr="00F641E6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F641E6">
              <w:rPr>
                <w:rFonts w:ascii="Arial" w:hAnsi="Arial" w:cs="Arial"/>
                <w:b/>
                <w:bCs/>
                <w:sz w:val="20"/>
                <w:szCs w:val="20"/>
              </w:rPr>
              <w:t>expresses it in writing/orally</w:t>
            </w:r>
            <w:r w:rsidRPr="00F641E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58F7A50C" w14:textId="6B7A3237" w:rsidR="00F641E6" w:rsidRPr="007625C6" w:rsidRDefault="00F641E6" w:rsidP="00F641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2,3,7,8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F83A37D" w14:textId="4CF77AD6" w:rsidR="00F641E6" w:rsidRPr="007625C6" w:rsidRDefault="00F641E6" w:rsidP="00F641E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</w:t>
            </w:r>
          </w:p>
        </w:tc>
      </w:tr>
      <w:tr w:rsidR="001B5C97" w:rsidRPr="007625C6" w14:paraId="308762C8" w14:textId="3AD2B085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B009601" w14:textId="50C3248D" w:rsidR="001B5C97" w:rsidRPr="001B5C97" w:rsidRDefault="001B5C97" w:rsidP="003A0CE5">
            <w:pPr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Course Description: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FCAB1F0" w14:textId="77777777" w:rsidR="001B5C97" w:rsidRPr="001B5C97" w:rsidRDefault="001B5C97" w:rsidP="001B5C97">
            <w:pPr>
              <w:rPr>
                <w:rFonts w:ascii="Arial" w:hAnsi="Arial" w:cs="Arial"/>
                <w:b w:val="0"/>
                <w:color w:val="333333"/>
                <w:sz w:val="20"/>
                <w:szCs w:val="20"/>
              </w:rPr>
            </w:pPr>
          </w:p>
        </w:tc>
      </w:tr>
      <w:tr w:rsidR="003360EF" w:rsidRPr="007625C6" w14:paraId="7C83A3B7" w14:textId="77777777" w:rsidTr="002540B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54E551E5" w14:textId="77777777" w:rsidR="003360EF" w:rsidRPr="001B5C97" w:rsidRDefault="003360EF" w:rsidP="001B5C97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Course Contents: (Weekly Lesson Plan)</w:t>
            </w:r>
          </w:p>
        </w:tc>
      </w:tr>
      <w:tr w:rsidR="003360EF" w:rsidRPr="007625C6" w14:paraId="492EFA39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12CA867" w14:textId="77777777" w:rsidR="003360EF" w:rsidRPr="001B5C97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Week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9455A41" w14:textId="394B9E2D" w:rsidR="003360EF" w:rsidRPr="001B5C97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5C97">
              <w:rPr>
                <w:rFonts w:ascii="Arial" w:hAnsi="Arial" w:cs="Arial"/>
                <w:b/>
                <w:sz w:val="20"/>
                <w:szCs w:val="20"/>
              </w:rPr>
              <w:t>Topic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44A41321" w14:textId="77777777" w:rsidR="003360EF" w:rsidRPr="001B5C97" w:rsidRDefault="003360EF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B5C97">
              <w:rPr>
                <w:rFonts w:ascii="Arial" w:hAnsi="Arial" w:cs="Arial"/>
                <w:b/>
                <w:sz w:val="20"/>
                <w:szCs w:val="20"/>
              </w:rPr>
              <w:t>Preparation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657EB692" w14:textId="77777777" w:rsidR="003360EF" w:rsidRPr="001B5C97" w:rsidRDefault="00A566C4" w:rsidP="00466279">
            <w:pPr>
              <w:ind w:left="-288" w:firstLine="288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Teaching Methods and Techniques</w:t>
            </w:r>
          </w:p>
        </w:tc>
      </w:tr>
      <w:tr w:rsidR="00F641E6" w:rsidRPr="007625C6" w14:paraId="68B046AB" w14:textId="77777777" w:rsidTr="003D34F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2A4227DD" w14:textId="77777777" w:rsidR="00F641E6" w:rsidRPr="007625C6" w:rsidRDefault="00F641E6" w:rsidP="00F641E6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470003E1" w14:textId="1B7375D7" w:rsidR="00F641E6" w:rsidRPr="007625C6" w:rsidRDefault="00F641E6" w:rsidP="00F641E6">
            <w:pPr>
              <w:rPr>
                <w:rFonts w:ascii="Arial" w:hAnsi="Arial" w:cs="Arial"/>
                <w:sz w:val="20"/>
                <w:szCs w:val="20"/>
              </w:rPr>
            </w:pPr>
            <w:r w:rsidRPr="00C65546">
              <w:rPr>
                <w:rFonts w:ascii="Arial" w:hAnsi="Arial" w:cs="Arial"/>
                <w:sz w:val="20"/>
                <w:szCs w:val="20"/>
              </w:rPr>
              <w:t>Human Rights, their scope and importance in terms of criminal law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66A1AA39" w14:textId="377C7294" w:rsidR="00F641E6" w:rsidRPr="007625C6" w:rsidRDefault="00F641E6" w:rsidP="00F641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65546">
              <w:rPr>
                <w:rFonts w:ascii="Arial" w:hAnsi="Arial" w:cs="Arial"/>
                <w:sz w:val="20"/>
                <w:szCs w:val="20"/>
              </w:rPr>
              <w:t>Textbook Book Two, Chapter 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630C4497" w14:textId="3C445775" w:rsidR="00F641E6" w:rsidRPr="00C65546" w:rsidRDefault="00F641E6" w:rsidP="00F641E6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6554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Discussion on lecture and Supreme Court Decisions</w:t>
            </w:r>
          </w:p>
        </w:tc>
      </w:tr>
      <w:tr w:rsidR="00F641E6" w:rsidRPr="007625C6" w14:paraId="199189EF" w14:textId="77777777" w:rsidTr="003D34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D940AF3" w14:textId="77777777" w:rsidR="00F641E6" w:rsidRPr="007625C6" w:rsidRDefault="00F641E6" w:rsidP="00F641E6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4374FDA5" w14:textId="24DBE61E" w:rsidR="00F641E6" w:rsidRPr="007625C6" w:rsidRDefault="00F641E6" w:rsidP="00F641E6">
            <w:pPr>
              <w:rPr>
                <w:rFonts w:ascii="Arial" w:hAnsi="Arial" w:cs="Arial"/>
                <w:sz w:val="20"/>
                <w:szCs w:val="20"/>
              </w:rPr>
            </w:pPr>
            <w:r w:rsidRPr="00C65546">
              <w:rPr>
                <w:rFonts w:ascii="Arial" w:hAnsi="Arial" w:cs="Arial"/>
                <w:sz w:val="20"/>
                <w:szCs w:val="20"/>
              </w:rPr>
              <w:t>From the Path of Crime and Crimes Against Life, Intentional Killing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7A3375F5" w14:textId="2317D2BC" w:rsidR="00F641E6" w:rsidRPr="007625C6" w:rsidRDefault="00F641E6" w:rsidP="00F641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65546">
              <w:rPr>
                <w:rFonts w:ascii="Arial" w:hAnsi="Arial" w:cs="Arial"/>
                <w:sz w:val="20"/>
                <w:szCs w:val="20"/>
              </w:rPr>
              <w:t>Textbook Book Two, Chapter 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23414219" w14:textId="63FC34DC" w:rsidR="00F641E6" w:rsidRPr="00C65546" w:rsidRDefault="00F641E6" w:rsidP="00F641E6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6554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Discussion on lecture and Supreme Court Decisions</w:t>
            </w:r>
          </w:p>
        </w:tc>
      </w:tr>
      <w:tr w:rsidR="00F641E6" w:rsidRPr="007625C6" w14:paraId="37C8367A" w14:textId="77777777" w:rsidTr="003D34F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F6548EC" w14:textId="77777777" w:rsidR="00F641E6" w:rsidRPr="007625C6" w:rsidRDefault="00F641E6" w:rsidP="00F641E6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6BAB814A" w14:textId="5D84CF76" w:rsidR="00F641E6" w:rsidRPr="007625C6" w:rsidRDefault="00F641E6" w:rsidP="00F641E6">
            <w:pPr>
              <w:rPr>
                <w:rFonts w:ascii="Arial" w:hAnsi="Arial" w:cs="Arial"/>
                <w:sz w:val="20"/>
                <w:szCs w:val="20"/>
              </w:rPr>
            </w:pPr>
            <w:r w:rsidRPr="00C65546">
              <w:rPr>
                <w:rFonts w:ascii="Arial" w:hAnsi="Arial" w:cs="Arial"/>
                <w:sz w:val="20"/>
                <w:szCs w:val="20"/>
              </w:rPr>
              <w:t>Qualified Cases of Intentional Killing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2D8BE1F4" w14:textId="4B17BF27" w:rsidR="00F641E6" w:rsidRPr="007625C6" w:rsidRDefault="00F641E6" w:rsidP="00F641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65546">
              <w:rPr>
                <w:rFonts w:ascii="Arial" w:hAnsi="Arial" w:cs="Arial"/>
                <w:sz w:val="20"/>
                <w:szCs w:val="20"/>
              </w:rPr>
              <w:t>Textbook Book Two, Chapter 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6A682109" w14:textId="690D1A79" w:rsidR="00F641E6" w:rsidRPr="00C65546" w:rsidRDefault="00F641E6" w:rsidP="00F641E6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6554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Discussion on lecture and Supreme Court Decisions</w:t>
            </w:r>
          </w:p>
        </w:tc>
      </w:tr>
      <w:tr w:rsidR="00F641E6" w:rsidRPr="007625C6" w14:paraId="5E0425D8" w14:textId="77777777" w:rsidTr="003D34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6DEC8DB" w14:textId="77777777" w:rsidR="00F641E6" w:rsidRPr="007625C6" w:rsidRDefault="00F641E6" w:rsidP="00F641E6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7BCC2790" w14:textId="36BD95F5" w:rsidR="00F641E6" w:rsidRPr="007625C6" w:rsidRDefault="00F641E6" w:rsidP="00F641E6">
            <w:pPr>
              <w:rPr>
                <w:rFonts w:ascii="Arial" w:hAnsi="Arial" w:cs="Arial"/>
                <w:sz w:val="20"/>
                <w:szCs w:val="20"/>
              </w:rPr>
            </w:pPr>
            <w:r w:rsidRPr="00C65546">
              <w:rPr>
                <w:rFonts w:ascii="Arial" w:hAnsi="Arial" w:cs="Arial"/>
                <w:sz w:val="20"/>
                <w:szCs w:val="20"/>
              </w:rPr>
              <w:t>Committing Intentional Killing with Negligent Behavior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6216AD61" w14:textId="222EB777" w:rsidR="00F641E6" w:rsidRPr="007625C6" w:rsidRDefault="00F641E6" w:rsidP="00F641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65546">
              <w:rPr>
                <w:rFonts w:ascii="Arial" w:hAnsi="Arial" w:cs="Arial"/>
                <w:sz w:val="20"/>
                <w:szCs w:val="20"/>
              </w:rPr>
              <w:t>Textbook Book Two, Chapter 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1B065C00" w14:textId="75411370" w:rsidR="00F641E6" w:rsidRPr="00C65546" w:rsidRDefault="00F641E6" w:rsidP="00F641E6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6554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Discussion on lecture and Supreme Court Decisions</w:t>
            </w:r>
          </w:p>
        </w:tc>
      </w:tr>
      <w:tr w:rsidR="00F641E6" w:rsidRPr="007625C6" w14:paraId="572AE7FF" w14:textId="77777777" w:rsidTr="003D34F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602CB1FF" w14:textId="77777777" w:rsidR="00F641E6" w:rsidRPr="007625C6" w:rsidRDefault="00F641E6" w:rsidP="00F641E6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2DB57E5F" w14:textId="5C93AD44" w:rsidR="00F641E6" w:rsidRPr="007625C6" w:rsidRDefault="00F641E6" w:rsidP="00F641E6">
            <w:pPr>
              <w:rPr>
                <w:rFonts w:ascii="Arial" w:hAnsi="Arial" w:cs="Arial"/>
                <w:sz w:val="20"/>
                <w:szCs w:val="20"/>
              </w:rPr>
            </w:pPr>
            <w:r w:rsidRPr="00C65546">
              <w:rPr>
                <w:rFonts w:ascii="Arial" w:hAnsi="Arial" w:cs="Arial"/>
                <w:sz w:val="20"/>
                <w:szCs w:val="20"/>
              </w:rPr>
              <w:t xml:space="preserve">Negligent Killing 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26BDCA38" w14:textId="286AF407" w:rsidR="00F641E6" w:rsidRPr="007625C6" w:rsidRDefault="00F641E6" w:rsidP="00F641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65546">
              <w:rPr>
                <w:rFonts w:ascii="Arial" w:hAnsi="Arial" w:cs="Arial"/>
                <w:sz w:val="20"/>
                <w:szCs w:val="20"/>
              </w:rPr>
              <w:t>Textbook Book Two, Chapter 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5A0399AA" w14:textId="2A2080B8" w:rsidR="00F641E6" w:rsidRPr="00C65546" w:rsidRDefault="00F641E6" w:rsidP="00F641E6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6554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Discussion on lecture and Supreme Court Decisions</w:t>
            </w:r>
          </w:p>
        </w:tc>
      </w:tr>
      <w:tr w:rsidR="00F641E6" w:rsidRPr="007625C6" w14:paraId="40B18F66" w14:textId="77777777" w:rsidTr="003D34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413084A" w14:textId="77777777" w:rsidR="00F641E6" w:rsidRPr="007625C6" w:rsidRDefault="00F641E6" w:rsidP="00F641E6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0931D2E2" w14:textId="3BF6D3F5" w:rsidR="00F641E6" w:rsidRPr="007625C6" w:rsidRDefault="00F641E6" w:rsidP="00F641E6">
            <w:pPr>
              <w:rPr>
                <w:rFonts w:ascii="Arial" w:hAnsi="Arial" w:cs="Arial"/>
                <w:sz w:val="20"/>
                <w:szCs w:val="20"/>
              </w:rPr>
            </w:pPr>
            <w:r w:rsidRPr="00C65546">
              <w:rPr>
                <w:rFonts w:ascii="Arial" w:hAnsi="Arial" w:cs="Arial"/>
                <w:sz w:val="20"/>
                <w:szCs w:val="20"/>
              </w:rPr>
              <w:t>Negligent Injury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5773CCF7" w14:textId="072E31ED" w:rsidR="00F641E6" w:rsidRPr="007625C6" w:rsidRDefault="00F641E6" w:rsidP="00F641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65546">
              <w:rPr>
                <w:rFonts w:ascii="Arial" w:hAnsi="Arial" w:cs="Arial"/>
                <w:sz w:val="20"/>
                <w:szCs w:val="20"/>
              </w:rPr>
              <w:t>Textbook Book Two, Chapter 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108B07A9" w14:textId="123E155C" w:rsidR="00F641E6" w:rsidRPr="00C65546" w:rsidRDefault="00F641E6" w:rsidP="00F641E6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6554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Discussion on the Decisions of the Supreme Court and Lecture</w:t>
            </w:r>
          </w:p>
        </w:tc>
      </w:tr>
      <w:tr w:rsidR="00F641E6" w:rsidRPr="007625C6" w14:paraId="1843248B" w14:textId="77777777" w:rsidTr="003D34F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6D70DF3" w14:textId="77777777" w:rsidR="00F641E6" w:rsidRPr="007625C6" w:rsidRDefault="00F641E6" w:rsidP="00F641E6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333F1193" w14:textId="72C6301A" w:rsidR="00F641E6" w:rsidRPr="007625C6" w:rsidRDefault="00F641E6" w:rsidP="00F641E6">
            <w:pPr>
              <w:rPr>
                <w:rFonts w:ascii="Arial" w:hAnsi="Arial" w:cs="Arial"/>
                <w:sz w:val="20"/>
                <w:szCs w:val="20"/>
              </w:rPr>
            </w:pPr>
            <w:r w:rsidRPr="00C65546">
              <w:rPr>
                <w:rFonts w:ascii="Arial" w:hAnsi="Arial" w:cs="Arial"/>
                <w:sz w:val="20"/>
                <w:szCs w:val="20"/>
              </w:rPr>
              <w:t>Midterm Exam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1591F644" w14:textId="383052CD" w:rsidR="00F641E6" w:rsidRPr="007625C6" w:rsidRDefault="00F641E6" w:rsidP="00F641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6554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1BA15B95" w14:textId="30E557F8" w:rsidR="00F641E6" w:rsidRPr="00C65546" w:rsidRDefault="00F641E6" w:rsidP="00F641E6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6554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 </w:t>
            </w:r>
          </w:p>
        </w:tc>
      </w:tr>
      <w:tr w:rsidR="00F641E6" w:rsidRPr="007625C6" w14:paraId="6ABE12D6" w14:textId="77777777" w:rsidTr="003D34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2DDB1ED" w14:textId="77777777" w:rsidR="00F641E6" w:rsidRPr="007625C6" w:rsidRDefault="00F641E6" w:rsidP="00F641E6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6DFFAB3C" w14:textId="02CD1A08" w:rsidR="00F641E6" w:rsidRPr="007625C6" w:rsidRDefault="00F641E6" w:rsidP="00F641E6">
            <w:pPr>
              <w:rPr>
                <w:rFonts w:ascii="Arial" w:hAnsi="Arial" w:cs="Arial"/>
                <w:sz w:val="20"/>
                <w:szCs w:val="20"/>
              </w:rPr>
            </w:pPr>
            <w:r w:rsidRPr="00C65546">
              <w:rPr>
                <w:rFonts w:ascii="Arial" w:hAnsi="Arial" w:cs="Arial"/>
                <w:sz w:val="20"/>
                <w:szCs w:val="20"/>
              </w:rPr>
              <w:t xml:space="preserve">Assets in General 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04590A59" w14:textId="116C5D68" w:rsidR="00F641E6" w:rsidRPr="007625C6" w:rsidRDefault="00F641E6" w:rsidP="00F641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65546">
              <w:rPr>
                <w:rFonts w:ascii="Arial" w:hAnsi="Arial" w:cs="Arial"/>
                <w:sz w:val="20"/>
                <w:szCs w:val="20"/>
              </w:rPr>
              <w:t>Course Book, Second Book Chapter 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66EE9B06" w14:textId="0548109D" w:rsidR="00F641E6" w:rsidRPr="00C65546" w:rsidRDefault="00F641E6" w:rsidP="00F641E6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6554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Discussion on lecture and Supreme Court Decisions</w:t>
            </w:r>
          </w:p>
        </w:tc>
      </w:tr>
      <w:tr w:rsidR="00F641E6" w:rsidRPr="007625C6" w14:paraId="291CDCDD" w14:textId="77777777" w:rsidTr="003D34F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8E59DE5" w14:textId="77777777" w:rsidR="00F641E6" w:rsidRPr="007625C6" w:rsidRDefault="00F641E6" w:rsidP="00F641E6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3BE72139" w14:textId="38B2197F" w:rsidR="00F641E6" w:rsidRPr="007625C6" w:rsidRDefault="00F641E6" w:rsidP="00F641E6">
            <w:pPr>
              <w:rPr>
                <w:rFonts w:ascii="Arial" w:hAnsi="Arial" w:cs="Arial"/>
                <w:sz w:val="20"/>
                <w:szCs w:val="20"/>
              </w:rPr>
            </w:pPr>
            <w:r w:rsidRPr="00C65546">
              <w:rPr>
                <w:rFonts w:ascii="Arial" w:hAnsi="Arial" w:cs="Arial"/>
                <w:sz w:val="20"/>
                <w:szCs w:val="20"/>
              </w:rPr>
              <w:t>Crimes Against Property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2CF2690A" w14:textId="2388FB66" w:rsidR="00F641E6" w:rsidRPr="007625C6" w:rsidRDefault="00F641E6" w:rsidP="00F641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65546">
              <w:rPr>
                <w:rFonts w:ascii="Arial" w:hAnsi="Arial" w:cs="Arial"/>
                <w:sz w:val="20"/>
                <w:szCs w:val="20"/>
              </w:rPr>
              <w:t>Course Book, Second Book Chapter 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6AB47C99" w14:textId="59213EDC" w:rsidR="00F641E6" w:rsidRPr="00C65546" w:rsidRDefault="00F641E6" w:rsidP="00F641E6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6554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Discussion on lecture and Supreme Court Decisions</w:t>
            </w:r>
          </w:p>
        </w:tc>
      </w:tr>
      <w:tr w:rsidR="00F641E6" w:rsidRPr="007625C6" w14:paraId="5A0BEE33" w14:textId="77777777" w:rsidTr="003D34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351D79C" w14:textId="77777777" w:rsidR="00F641E6" w:rsidRPr="007625C6" w:rsidRDefault="00F641E6" w:rsidP="00F641E6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05C966E6" w14:textId="6B7570B6" w:rsidR="00F641E6" w:rsidRPr="007625C6" w:rsidRDefault="00F641E6" w:rsidP="00F641E6">
            <w:pPr>
              <w:rPr>
                <w:rFonts w:ascii="Arial" w:hAnsi="Arial" w:cs="Arial"/>
                <w:sz w:val="20"/>
                <w:szCs w:val="20"/>
              </w:rPr>
            </w:pPr>
            <w:r w:rsidRPr="00C65546">
              <w:rPr>
                <w:rFonts w:ascii="Arial" w:hAnsi="Arial" w:cs="Arial"/>
                <w:sz w:val="20"/>
                <w:szCs w:val="20"/>
              </w:rPr>
              <w:t>Theft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1A7D3643" w14:textId="1371DA73" w:rsidR="00F641E6" w:rsidRPr="007625C6" w:rsidRDefault="00F641E6" w:rsidP="00F641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65546">
              <w:rPr>
                <w:rFonts w:ascii="Arial" w:hAnsi="Arial" w:cs="Arial"/>
                <w:sz w:val="20"/>
                <w:szCs w:val="20"/>
              </w:rPr>
              <w:t>Course Book, Second Book Chapter 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50975E5D" w14:textId="11D629A6" w:rsidR="00F641E6" w:rsidRPr="00C65546" w:rsidRDefault="00F641E6" w:rsidP="00F641E6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6554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Discussion on lecture and Supreme Court Decisions</w:t>
            </w:r>
          </w:p>
        </w:tc>
      </w:tr>
      <w:tr w:rsidR="00F641E6" w:rsidRPr="007625C6" w14:paraId="1D8B54E9" w14:textId="77777777" w:rsidTr="003D34F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6BE0142" w14:textId="77777777" w:rsidR="00F641E6" w:rsidRPr="007625C6" w:rsidRDefault="00F641E6" w:rsidP="00F641E6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1242F594" w14:textId="60087DCD" w:rsidR="00F641E6" w:rsidRPr="007625C6" w:rsidRDefault="00F641E6" w:rsidP="00F641E6">
            <w:pPr>
              <w:rPr>
                <w:rFonts w:ascii="Arial" w:hAnsi="Arial" w:cs="Arial"/>
                <w:sz w:val="20"/>
                <w:szCs w:val="20"/>
              </w:rPr>
            </w:pPr>
            <w:r w:rsidRPr="00C65546">
              <w:rPr>
                <w:rFonts w:ascii="Arial" w:hAnsi="Arial" w:cs="Arial"/>
                <w:sz w:val="20"/>
                <w:szCs w:val="20"/>
              </w:rPr>
              <w:t>Qualified Theft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2DD3F5E0" w14:textId="40CEF9AA" w:rsidR="00F641E6" w:rsidRPr="007625C6" w:rsidRDefault="00F641E6" w:rsidP="00F641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65546">
              <w:rPr>
                <w:rFonts w:ascii="Arial" w:hAnsi="Arial" w:cs="Arial"/>
                <w:sz w:val="20"/>
                <w:szCs w:val="20"/>
              </w:rPr>
              <w:t>Course Book, Second Book Chapter 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378C5450" w14:textId="5F4CC094" w:rsidR="00F641E6" w:rsidRPr="00C65546" w:rsidRDefault="00F641E6" w:rsidP="00F641E6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6554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Discussion on lecture and Supreme Court Decisions</w:t>
            </w:r>
          </w:p>
        </w:tc>
      </w:tr>
      <w:tr w:rsidR="00F641E6" w:rsidRPr="007625C6" w14:paraId="5E2DD858" w14:textId="77777777" w:rsidTr="003D34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5452BF1" w14:textId="77777777" w:rsidR="00F641E6" w:rsidRPr="007625C6" w:rsidRDefault="00F641E6" w:rsidP="00F641E6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49B35FFE" w14:textId="1E84D518" w:rsidR="00F641E6" w:rsidRPr="007625C6" w:rsidRDefault="00F641E6" w:rsidP="00F641E6">
            <w:pPr>
              <w:rPr>
                <w:rFonts w:ascii="Arial" w:hAnsi="Arial" w:cs="Arial"/>
                <w:sz w:val="20"/>
                <w:szCs w:val="20"/>
              </w:rPr>
            </w:pPr>
            <w:r w:rsidRPr="00C65546">
              <w:rPr>
                <w:rFonts w:ascii="Arial" w:hAnsi="Arial" w:cs="Arial"/>
                <w:sz w:val="20"/>
                <w:szCs w:val="20"/>
              </w:rPr>
              <w:t>Looting and Qualified looting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017669E5" w14:textId="68EFBFB3" w:rsidR="00F641E6" w:rsidRPr="007625C6" w:rsidRDefault="00F641E6" w:rsidP="00F641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65546">
              <w:rPr>
                <w:rFonts w:ascii="Arial" w:hAnsi="Arial" w:cs="Arial"/>
                <w:sz w:val="20"/>
                <w:szCs w:val="20"/>
              </w:rPr>
              <w:t>Course Book, Second Book Chapter 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36C928C5" w14:textId="509A28E4" w:rsidR="00F641E6" w:rsidRPr="00C65546" w:rsidRDefault="00F641E6" w:rsidP="00F641E6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6554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Discussion on lecture and Supreme Court Decisions</w:t>
            </w:r>
          </w:p>
        </w:tc>
      </w:tr>
      <w:tr w:rsidR="00F641E6" w:rsidRPr="007625C6" w14:paraId="1251BFA0" w14:textId="77777777" w:rsidTr="003D34F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FD197EA" w14:textId="77777777" w:rsidR="00F641E6" w:rsidRPr="007625C6" w:rsidRDefault="00F641E6" w:rsidP="00F641E6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46BDADB8" w14:textId="451F9E20" w:rsidR="00F641E6" w:rsidRPr="007625C6" w:rsidRDefault="00F641E6" w:rsidP="00F641E6">
            <w:pPr>
              <w:rPr>
                <w:rFonts w:ascii="Arial" w:hAnsi="Arial" w:cs="Arial"/>
                <w:sz w:val="20"/>
                <w:szCs w:val="20"/>
              </w:rPr>
            </w:pPr>
            <w:r w:rsidRPr="00C65546">
              <w:rPr>
                <w:rFonts w:ascii="Arial" w:hAnsi="Arial" w:cs="Arial"/>
                <w:sz w:val="20"/>
                <w:szCs w:val="20"/>
              </w:rPr>
              <w:t>Damage to Property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75BE5125" w14:textId="69020FA8" w:rsidR="00F641E6" w:rsidRPr="007625C6" w:rsidRDefault="00F641E6" w:rsidP="00F641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65546">
              <w:rPr>
                <w:rFonts w:ascii="Arial" w:hAnsi="Arial" w:cs="Arial"/>
                <w:sz w:val="20"/>
                <w:szCs w:val="20"/>
              </w:rPr>
              <w:t>Course Book, Second Book Chapter 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213BE876" w14:textId="0F1F9EAA" w:rsidR="00F641E6" w:rsidRPr="00C65546" w:rsidRDefault="00F641E6" w:rsidP="00F641E6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6554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Discussion on lecture and Supreme Court Decisions</w:t>
            </w:r>
          </w:p>
        </w:tc>
      </w:tr>
      <w:tr w:rsidR="00F641E6" w:rsidRPr="007625C6" w14:paraId="3D5181E7" w14:textId="77777777" w:rsidTr="003D34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311EE9" w14:textId="77777777" w:rsidR="00F641E6" w:rsidRPr="007625C6" w:rsidRDefault="00F641E6" w:rsidP="00F641E6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287BBCEB" w14:textId="4B16922F" w:rsidR="00F641E6" w:rsidRPr="007625C6" w:rsidRDefault="00F641E6" w:rsidP="00F641E6">
            <w:pPr>
              <w:rPr>
                <w:rFonts w:ascii="Arial" w:hAnsi="Arial" w:cs="Arial"/>
                <w:sz w:val="20"/>
                <w:szCs w:val="20"/>
              </w:rPr>
            </w:pPr>
            <w:r w:rsidRPr="00C65546">
              <w:rPr>
                <w:rFonts w:ascii="Arial" w:hAnsi="Arial" w:cs="Arial"/>
                <w:sz w:val="20"/>
                <w:szCs w:val="20"/>
              </w:rPr>
              <w:t>Fraud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2E0B48E8" w14:textId="3BF2F848" w:rsidR="00F641E6" w:rsidRPr="007625C6" w:rsidRDefault="00F641E6" w:rsidP="00F641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65546">
              <w:rPr>
                <w:rFonts w:ascii="Arial" w:hAnsi="Arial" w:cs="Arial"/>
                <w:sz w:val="20"/>
                <w:szCs w:val="20"/>
              </w:rPr>
              <w:t>Course Book, Second Book Chapter 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01F8B557" w14:textId="732BA883" w:rsidR="00F641E6" w:rsidRPr="00C65546" w:rsidRDefault="00F641E6" w:rsidP="00F641E6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6554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Discussion on lecture and Supreme Court Decisions</w:t>
            </w:r>
          </w:p>
        </w:tc>
      </w:tr>
      <w:tr w:rsidR="00F641E6" w:rsidRPr="007625C6" w14:paraId="50D506D0" w14:textId="77777777" w:rsidTr="003D34F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AF156B4" w14:textId="77777777" w:rsidR="00F641E6" w:rsidRPr="007625C6" w:rsidRDefault="00F641E6" w:rsidP="00F641E6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17983BCB" w14:textId="6CEC98EE" w:rsidR="00F641E6" w:rsidRPr="007625C6" w:rsidRDefault="00F641E6" w:rsidP="00F641E6">
            <w:pPr>
              <w:rPr>
                <w:rFonts w:ascii="Arial" w:hAnsi="Arial" w:cs="Arial"/>
                <w:sz w:val="20"/>
                <w:szCs w:val="20"/>
              </w:rPr>
            </w:pPr>
            <w:r w:rsidRPr="00C65546">
              <w:rPr>
                <w:rFonts w:ascii="Arial" w:hAnsi="Arial" w:cs="Arial"/>
                <w:sz w:val="20"/>
                <w:szCs w:val="20"/>
              </w:rPr>
              <w:t>Final Exam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463A8CB9" w14:textId="4BB3DF84" w:rsidR="00F641E6" w:rsidRPr="007625C6" w:rsidRDefault="00F641E6" w:rsidP="00F641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6554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4F3574F7" w14:textId="4E92AAF0" w:rsidR="00F641E6" w:rsidRPr="00C65546" w:rsidRDefault="00F641E6" w:rsidP="00F641E6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6554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 </w:t>
            </w:r>
          </w:p>
        </w:tc>
      </w:tr>
      <w:tr w:rsidR="003360EF" w:rsidRPr="007625C6" w14:paraId="2B63E1BA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61C3B0D6" w14:textId="2CE9DD20" w:rsidR="003360EF" w:rsidRPr="002540BC" w:rsidRDefault="002540BC" w:rsidP="002540BC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Course Resources</w:t>
            </w:r>
          </w:p>
        </w:tc>
      </w:tr>
      <w:tr w:rsidR="003360EF" w:rsidRPr="007625C6" w14:paraId="38ED9E23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D76A32" w14:textId="7849EFF5" w:rsidR="003360EF" w:rsidRPr="00466279" w:rsidRDefault="003360EF" w:rsidP="00466279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Textbook: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3"/>
            <w:shd w:val="clear" w:color="auto" w:fill="FFFFFF" w:themeFill="background1"/>
            <w:vAlign w:val="center"/>
          </w:tcPr>
          <w:p w14:paraId="3011E0E6" w14:textId="4C3F7BF2" w:rsidR="003360EF" w:rsidRPr="00466279" w:rsidRDefault="001E6C2C" w:rsidP="004662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Theoretical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and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Practical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Private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Criminal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Law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, Durmuş Tezcan, Mustafa Ruhan Erdem, Murat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Önök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, Ankara, 2024.</w:t>
            </w:r>
          </w:p>
        </w:tc>
      </w:tr>
      <w:tr w:rsidR="003360EF" w:rsidRPr="007625C6" w14:paraId="480B167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0ED8829A" w14:textId="4787706E" w:rsidR="003360EF" w:rsidRPr="00466279" w:rsidRDefault="003360EF" w:rsidP="00466279">
            <w:pPr>
              <w:tabs>
                <w:tab w:val="right" w:pos="3241"/>
              </w:tabs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Recommended Reading:</w:t>
            </w: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ab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3"/>
            <w:shd w:val="clear" w:color="auto" w:fill="FFFFFF" w:themeFill="background1"/>
            <w:vAlign w:val="center"/>
          </w:tcPr>
          <w:p w14:paraId="23171847" w14:textId="6486C4FA" w:rsidR="003360EF" w:rsidRPr="00466279" w:rsidRDefault="001E6C2C" w:rsidP="004662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Special Provisions in Turkish Criminal Law, Veli Özer Özbek, Koray Doğan, Pınar Bacaksız, Ankara, 2024.</w:t>
            </w:r>
          </w:p>
        </w:tc>
      </w:tr>
      <w:tr w:rsidR="003360EF" w:rsidRPr="007625C6" w14:paraId="70CF837C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28AC308E" w14:textId="4F0685E0" w:rsidR="003360EF" w:rsidRPr="00466279" w:rsidRDefault="00466279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Course Assessment and Evaluation</w:t>
            </w:r>
          </w:p>
        </w:tc>
      </w:tr>
      <w:tr w:rsidR="003360EF" w:rsidRPr="007625C6" w14:paraId="271B0652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3F42C52" w14:textId="77777777" w:rsidR="003360EF" w:rsidRPr="00466279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Events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295544CB" w14:textId="77777777" w:rsidR="003360EF" w:rsidRPr="00466279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Number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73CF504" w14:textId="77777777" w:rsidR="003360EF" w:rsidRPr="00466279" w:rsidRDefault="003360EF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Contribution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0890690E" w14:textId="484AB64B" w:rsidR="003360EF" w:rsidRPr="00466279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Notes</w:t>
            </w:r>
          </w:p>
        </w:tc>
      </w:tr>
      <w:tr w:rsidR="003360EF" w:rsidRPr="007625C6" w14:paraId="7139BC66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52CE2F29" w14:textId="77777777" w:rsidR="003360EF" w:rsidRPr="007625C6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 xml:space="preserve">Midterm Exam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4AF41AA6" w14:textId="72F2FF15" w:rsidR="003360EF" w:rsidRPr="00466279" w:rsidRDefault="00A9539D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11AF3B95" w14:textId="3C59335A" w:rsidR="003360EF" w:rsidRPr="00466279" w:rsidRDefault="00A9539D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  <w:vAlign w:val="center"/>
          </w:tcPr>
          <w:p w14:paraId="0A8D7E7A" w14:textId="77777777" w:rsidR="003360EF" w:rsidRPr="00466279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3360EF" w:rsidRPr="007625C6" w14:paraId="1CF3E1D3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2379F32B" w14:textId="4DB9FA5C" w:rsidR="003360EF" w:rsidRPr="007625C6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Finale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1872788A" w14:textId="4513DD16" w:rsidR="003360EF" w:rsidRPr="00466279" w:rsidRDefault="00A9539D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7A86F748" w14:textId="1D8C2719" w:rsidR="003360EF" w:rsidRPr="00466279" w:rsidRDefault="00A9539D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26C98B5B" w14:textId="77777777" w:rsidR="003360EF" w:rsidRPr="00466279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3360EF" w:rsidRPr="007625C6" w14:paraId="6E91D087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39403082" w14:textId="67B464B3" w:rsidR="003360EF" w:rsidRPr="00466279" w:rsidRDefault="00466279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ECTS Table</w:t>
            </w:r>
          </w:p>
        </w:tc>
      </w:tr>
      <w:tr w:rsidR="003360EF" w:rsidRPr="007625C6" w14:paraId="4046988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6AF9BB0F" w14:textId="77777777" w:rsidR="003360EF" w:rsidRPr="00466279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Content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098A1D92" w14:textId="77777777" w:rsidR="003360EF" w:rsidRPr="00466279" w:rsidRDefault="00880F10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Number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129D2BE7" w14:textId="77777777" w:rsidR="003360EF" w:rsidRPr="00466279" w:rsidRDefault="003360EF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Hour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2AA09CC" w14:textId="77777777" w:rsidR="003360EF" w:rsidRPr="00466279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Sum</w:t>
            </w:r>
          </w:p>
        </w:tc>
      </w:tr>
      <w:tr w:rsidR="003360EF" w:rsidRPr="007625C6" w14:paraId="7CF7705B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6F56161B" w14:textId="77777777" w:rsidR="003360EF" w:rsidRPr="007625C6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Course duration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49B0A4F" w14:textId="29893E55" w:rsidR="003360EF" w:rsidRPr="007625C6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25C6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5AE76651" w14:textId="37629353" w:rsidR="003360EF" w:rsidRPr="007625C6" w:rsidRDefault="00C65546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7A4D27A9" w14:textId="541BE54D" w:rsidR="003360EF" w:rsidRPr="007625C6" w:rsidRDefault="00C65546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42</w:t>
            </w:r>
          </w:p>
        </w:tc>
      </w:tr>
      <w:tr w:rsidR="003360EF" w:rsidRPr="007625C6" w14:paraId="027A0400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3B9E5DE7" w14:textId="77777777" w:rsidR="003360EF" w:rsidRPr="007625C6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 xml:space="preserve">Out-of-Class Work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458530B9" w14:textId="2BE84CCD" w:rsidR="003360EF" w:rsidRPr="007625C6" w:rsidRDefault="00A9539D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21AAFFD4" w14:textId="09D70DB9" w:rsidR="003360EF" w:rsidRPr="007625C6" w:rsidRDefault="00A9539D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8251A98" w14:textId="10D6C889" w:rsidR="003360EF" w:rsidRPr="007625C6" w:rsidRDefault="00A9539D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42</w:t>
            </w:r>
          </w:p>
        </w:tc>
      </w:tr>
      <w:tr w:rsidR="003360EF" w:rsidRPr="007625C6" w14:paraId="1118CB0F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5186E46B" w14:textId="77777777" w:rsidR="003360EF" w:rsidRPr="007625C6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Midterm Exam (Midterm Exam Duration + Midterm Exam Preparation)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3EF5C7A5" w14:textId="74D35AF5" w:rsidR="003360EF" w:rsidRPr="007625C6" w:rsidRDefault="00A9539D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75F8D88F" w14:textId="43C540E8" w:rsidR="003360EF" w:rsidRPr="007625C6" w:rsidRDefault="004B17E7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6698DB0F" w14:textId="64076275" w:rsidR="003360EF" w:rsidRPr="007625C6" w:rsidRDefault="004B17E7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60</w:t>
            </w:r>
          </w:p>
        </w:tc>
      </w:tr>
      <w:tr w:rsidR="003360EF" w:rsidRPr="007625C6" w14:paraId="20B1C7FE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7F32B48B" w14:textId="77777777" w:rsidR="003360EF" w:rsidRPr="007625C6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Final Exam (Final Exam Duration + Final Exam Preparation)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7453E3E" w14:textId="6B55587F" w:rsidR="003360EF" w:rsidRPr="007625C6" w:rsidRDefault="00A9539D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1671B335" w14:textId="7383DC31" w:rsidR="003360EF" w:rsidRPr="007625C6" w:rsidRDefault="00A9539D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2F4B433" w14:textId="5BA6293D" w:rsidR="003360EF" w:rsidRPr="007625C6" w:rsidRDefault="004B17E7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70</w:t>
            </w:r>
          </w:p>
        </w:tc>
      </w:tr>
      <w:tr w:rsidR="00EC693D" w:rsidRPr="007625C6" w14:paraId="74D4FC42" w14:textId="77777777" w:rsidTr="00EC693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50BD00F" w14:textId="11E25780" w:rsidR="00EC693D" w:rsidRPr="00EC693D" w:rsidRDefault="00EC693D" w:rsidP="00EC693D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Sum: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139CD8F" w14:textId="0202BE38" w:rsidR="00EC693D" w:rsidRPr="007625C6" w:rsidRDefault="00A9539D" w:rsidP="00D41B6B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214</w:t>
            </w:r>
          </w:p>
        </w:tc>
      </w:tr>
      <w:tr w:rsidR="00EC693D" w:rsidRPr="007625C6" w14:paraId="12E76506" w14:textId="77777777" w:rsidTr="00EC69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9DE5894" w14:textId="33438691" w:rsidR="00EC693D" w:rsidRPr="00EC693D" w:rsidRDefault="00EC693D" w:rsidP="00EC693D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Total of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1F8EF1F" w14:textId="67299E89" w:rsidR="00EC693D" w:rsidRPr="007625C6" w:rsidRDefault="00A9539D" w:rsidP="00D41B6B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214/30</w:t>
            </w:r>
          </w:p>
        </w:tc>
      </w:tr>
      <w:tr w:rsidR="00EC693D" w:rsidRPr="007625C6" w14:paraId="2BC1F23D" w14:textId="77777777" w:rsidTr="00E5310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C6F04D3" w14:textId="408E43F0" w:rsidR="00EC693D" w:rsidRPr="007625C6" w:rsidRDefault="00EC693D" w:rsidP="00EC693D">
            <w:pPr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AKTS Credits: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18FD7F" w14:textId="1F5F6684" w:rsidR="00EC693D" w:rsidRPr="007625C6" w:rsidRDefault="004B17E7" w:rsidP="00D41B6B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7</w:t>
            </w:r>
          </w:p>
        </w:tc>
      </w:tr>
    </w:tbl>
    <w:p w14:paraId="4D11BCC7" w14:textId="3945115E" w:rsidR="003237AD" w:rsidRDefault="003237AD"/>
    <w:p w14:paraId="29B80FCD" w14:textId="77777777" w:rsidR="003237AD" w:rsidRDefault="003237AD">
      <w:r>
        <w:br w:type="page"/>
      </w:r>
    </w:p>
    <w:tbl>
      <w:tblPr>
        <w:tblStyle w:val="KlavuzuTablo4-Vurgu1"/>
        <w:tblW w:w="5410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</w:tblGrid>
      <w:tr w:rsidR="000A21FA" w:rsidRPr="007625C6" w14:paraId="29B247DF" w14:textId="79DA304B" w:rsidTr="000A21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05806513" w14:textId="2CDC3FB8" w:rsidR="000A21FA" w:rsidRPr="003237AD" w:rsidRDefault="000A21FA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lastRenderedPageBreak/>
              <w:drawing>
                <wp:inline distT="0" distB="0" distL="0" distR="0" wp14:anchorId="1885371C" wp14:editId="1025F51D">
                  <wp:extent cx="3298190" cy="1924050"/>
                  <wp:effectExtent l="0" t="0" r="0" b="0"/>
                  <wp:docPr id="512801470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</w:tr>
    </w:tbl>
    <w:p w14:paraId="5269A0A7" w14:textId="2DBFC464" w:rsidR="003A4CE2" w:rsidRPr="007625C6" w:rsidRDefault="003A4CE2"/>
    <w:sectPr w:rsidR="003A4CE2" w:rsidRPr="007625C6" w:rsidSect="005A2B8A">
      <w:headerReference w:type="default" r:id="rId8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7D91E" w14:textId="77777777" w:rsidR="008A5684" w:rsidRDefault="008A5684" w:rsidP="0034027E">
      <w:r>
        <w:separator/>
      </w:r>
    </w:p>
  </w:endnote>
  <w:endnote w:type="continuationSeparator" w:id="0">
    <w:p w14:paraId="57012B7C" w14:textId="77777777" w:rsidR="008A5684" w:rsidRDefault="008A5684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A63BD" w14:textId="77777777" w:rsidR="008A5684" w:rsidRDefault="008A5684" w:rsidP="0034027E">
      <w:r>
        <w:separator/>
      </w:r>
    </w:p>
  </w:footnote>
  <w:footnote w:type="continuationSeparator" w:id="0">
    <w:p w14:paraId="0B5519A2" w14:textId="77777777" w:rsidR="008A5684" w:rsidRDefault="008A5684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B344B" w14:textId="2D930ACF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7D1283E2" wp14:editId="4A5A6964">
          <wp:extent cx="2160000" cy="651484"/>
          <wp:effectExtent l="0" t="0" r="0" b="0"/>
          <wp:docPr id="2108763563" name="Resim 1" descr="An image with a font, text, logo, graphic&#10;&#10;AI-generated content can be inaccura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60023"/>
    <w:multiLevelType w:val="multilevel"/>
    <w:tmpl w:val="20585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23484E"/>
    <w:multiLevelType w:val="multilevel"/>
    <w:tmpl w:val="20585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43165415">
    <w:abstractNumId w:val="1"/>
  </w:num>
  <w:num w:numId="2" w16cid:durableId="1731033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CE2"/>
    <w:rsid w:val="0000388D"/>
    <w:rsid w:val="00017704"/>
    <w:rsid w:val="00051842"/>
    <w:rsid w:val="00052E53"/>
    <w:rsid w:val="00055AB6"/>
    <w:rsid w:val="00085AD5"/>
    <w:rsid w:val="00090AED"/>
    <w:rsid w:val="000A21FA"/>
    <w:rsid w:val="000A4453"/>
    <w:rsid w:val="000D384E"/>
    <w:rsid w:val="000F34D6"/>
    <w:rsid w:val="00102701"/>
    <w:rsid w:val="00146F98"/>
    <w:rsid w:val="001639F7"/>
    <w:rsid w:val="0017773A"/>
    <w:rsid w:val="0019361E"/>
    <w:rsid w:val="001A1304"/>
    <w:rsid w:val="001A7816"/>
    <w:rsid w:val="001B0A2E"/>
    <w:rsid w:val="001B5C97"/>
    <w:rsid w:val="001C7F25"/>
    <w:rsid w:val="001D3D43"/>
    <w:rsid w:val="001D4974"/>
    <w:rsid w:val="001E6C2C"/>
    <w:rsid w:val="001F6F6B"/>
    <w:rsid w:val="00200197"/>
    <w:rsid w:val="00212A30"/>
    <w:rsid w:val="00233A78"/>
    <w:rsid w:val="002540BC"/>
    <w:rsid w:val="00264E5A"/>
    <w:rsid w:val="0027165B"/>
    <w:rsid w:val="002B4AEF"/>
    <w:rsid w:val="002B7787"/>
    <w:rsid w:val="002D29FC"/>
    <w:rsid w:val="002E660C"/>
    <w:rsid w:val="00306F03"/>
    <w:rsid w:val="0031763C"/>
    <w:rsid w:val="003237AD"/>
    <w:rsid w:val="003311C4"/>
    <w:rsid w:val="00332E3E"/>
    <w:rsid w:val="003360EF"/>
    <w:rsid w:val="0034027E"/>
    <w:rsid w:val="00345DF1"/>
    <w:rsid w:val="003537D4"/>
    <w:rsid w:val="003635E6"/>
    <w:rsid w:val="00366E3B"/>
    <w:rsid w:val="00373163"/>
    <w:rsid w:val="00377A4D"/>
    <w:rsid w:val="003923D0"/>
    <w:rsid w:val="003A0CE5"/>
    <w:rsid w:val="003A4CE2"/>
    <w:rsid w:val="003C2122"/>
    <w:rsid w:val="003E396C"/>
    <w:rsid w:val="0042441A"/>
    <w:rsid w:val="004347B1"/>
    <w:rsid w:val="00466279"/>
    <w:rsid w:val="00471A47"/>
    <w:rsid w:val="00474110"/>
    <w:rsid w:val="00474423"/>
    <w:rsid w:val="00482527"/>
    <w:rsid w:val="004904EB"/>
    <w:rsid w:val="00496407"/>
    <w:rsid w:val="004A19BE"/>
    <w:rsid w:val="004A7E15"/>
    <w:rsid w:val="004B17E7"/>
    <w:rsid w:val="004E15BB"/>
    <w:rsid w:val="005215FA"/>
    <w:rsid w:val="005221D8"/>
    <w:rsid w:val="0054597B"/>
    <w:rsid w:val="005546F5"/>
    <w:rsid w:val="005726A0"/>
    <w:rsid w:val="00580094"/>
    <w:rsid w:val="005920FF"/>
    <w:rsid w:val="005A2B8A"/>
    <w:rsid w:val="005C15A7"/>
    <w:rsid w:val="005F70D3"/>
    <w:rsid w:val="00600586"/>
    <w:rsid w:val="00601BED"/>
    <w:rsid w:val="00612FE4"/>
    <w:rsid w:val="00621099"/>
    <w:rsid w:val="006241B7"/>
    <w:rsid w:val="00635121"/>
    <w:rsid w:val="00636DEF"/>
    <w:rsid w:val="00642ED5"/>
    <w:rsid w:val="00681162"/>
    <w:rsid w:val="00696EAB"/>
    <w:rsid w:val="006A2DEE"/>
    <w:rsid w:val="006A6D82"/>
    <w:rsid w:val="007062CB"/>
    <w:rsid w:val="007152C2"/>
    <w:rsid w:val="00727DB3"/>
    <w:rsid w:val="007348AB"/>
    <w:rsid w:val="00735EC2"/>
    <w:rsid w:val="00736335"/>
    <w:rsid w:val="00745E6E"/>
    <w:rsid w:val="00747E10"/>
    <w:rsid w:val="007625C6"/>
    <w:rsid w:val="00770795"/>
    <w:rsid w:val="007C799D"/>
    <w:rsid w:val="007D162B"/>
    <w:rsid w:val="007F04A8"/>
    <w:rsid w:val="00800E21"/>
    <w:rsid w:val="00807259"/>
    <w:rsid w:val="0082068F"/>
    <w:rsid w:val="0082236E"/>
    <w:rsid w:val="00825885"/>
    <w:rsid w:val="00833C72"/>
    <w:rsid w:val="00847969"/>
    <w:rsid w:val="00853935"/>
    <w:rsid w:val="0086588C"/>
    <w:rsid w:val="00870700"/>
    <w:rsid w:val="008804FE"/>
    <w:rsid w:val="00880F10"/>
    <w:rsid w:val="00883290"/>
    <w:rsid w:val="00886770"/>
    <w:rsid w:val="00895E2A"/>
    <w:rsid w:val="008A022E"/>
    <w:rsid w:val="008A5684"/>
    <w:rsid w:val="008D4F25"/>
    <w:rsid w:val="00905CD0"/>
    <w:rsid w:val="00911FE6"/>
    <w:rsid w:val="00916141"/>
    <w:rsid w:val="00933B97"/>
    <w:rsid w:val="0095080C"/>
    <w:rsid w:val="00964CAF"/>
    <w:rsid w:val="00973A60"/>
    <w:rsid w:val="00985E0F"/>
    <w:rsid w:val="00997C36"/>
    <w:rsid w:val="009C5DE7"/>
    <w:rsid w:val="009E445E"/>
    <w:rsid w:val="00A05658"/>
    <w:rsid w:val="00A33F69"/>
    <w:rsid w:val="00A3554C"/>
    <w:rsid w:val="00A47EB1"/>
    <w:rsid w:val="00A566C4"/>
    <w:rsid w:val="00A711BC"/>
    <w:rsid w:val="00A7625D"/>
    <w:rsid w:val="00A76415"/>
    <w:rsid w:val="00A8032C"/>
    <w:rsid w:val="00A8173B"/>
    <w:rsid w:val="00A9539D"/>
    <w:rsid w:val="00B03B19"/>
    <w:rsid w:val="00B06EC6"/>
    <w:rsid w:val="00B41C3E"/>
    <w:rsid w:val="00B65C62"/>
    <w:rsid w:val="00B74181"/>
    <w:rsid w:val="00B80DAF"/>
    <w:rsid w:val="00B96430"/>
    <w:rsid w:val="00BA1059"/>
    <w:rsid w:val="00BA2B7C"/>
    <w:rsid w:val="00BB378F"/>
    <w:rsid w:val="00BB42DE"/>
    <w:rsid w:val="00BB49BA"/>
    <w:rsid w:val="00BD622C"/>
    <w:rsid w:val="00BF06B4"/>
    <w:rsid w:val="00C37559"/>
    <w:rsid w:val="00C4036D"/>
    <w:rsid w:val="00C406C9"/>
    <w:rsid w:val="00C568C6"/>
    <w:rsid w:val="00C61F0E"/>
    <w:rsid w:val="00C63047"/>
    <w:rsid w:val="00C63C14"/>
    <w:rsid w:val="00C65546"/>
    <w:rsid w:val="00C70ACC"/>
    <w:rsid w:val="00C72C6D"/>
    <w:rsid w:val="00C7388D"/>
    <w:rsid w:val="00C76FE5"/>
    <w:rsid w:val="00C82460"/>
    <w:rsid w:val="00CA168A"/>
    <w:rsid w:val="00CA4CC6"/>
    <w:rsid w:val="00CA55B4"/>
    <w:rsid w:val="00CB4F20"/>
    <w:rsid w:val="00CC1866"/>
    <w:rsid w:val="00CE0683"/>
    <w:rsid w:val="00CE2529"/>
    <w:rsid w:val="00D02BE1"/>
    <w:rsid w:val="00D15B1F"/>
    <w:rsid w:val="00D24AE5"/>
    <w:rsid w:val="00D379D7"/>
    <w:rsid w:val="00D41B6B"/>
    <w:rsid w:val="00D6216A"/>
    <w:rsid w:val="00D86D4D"/>
    <w:rsid w:val="00DA3803"/>
    <w:rsid w:val="00DB0AEA"/>
    <w:rsid w:val="00DB483B"/>
    <w:rsid w:val="00DC07E8"/>
    <w:rsid w:val="00DD0194"/>
    <w:rsid w:val="00DE549C"/>
    <w:rsid w:val="00E02DF5"/>
    <w:rsid w:val="00E05685"/>
    <w:rsid w:val="00E23222"/>
    <w:rsid w:val="00E255A0"/>
    <w:rsid w:val="00E268B9"/>
    <w:rsid w:val="00E53102"/>
    <w:rsid w:val="00E7156E"/>
    <w:rsid w:val="00E77691"/>
    <w:rsid w:val="00E9623B"/>
    <w:rsid w:val="00E971D4"/>
    <w:rsid w:val="00EA2406"/>
    <w:rsid w:val="00EA6A9B"/>
    <w:rsid w:val="00EB1678"/>
    <w:rsid w:val="00EC693D"/>
    <w:rsid w:val="00ED3D23"/>
    <w:rsid w:val="00ED5384"/>
    <w:rsid w:val="00EF0908"/>
    <w:rsid w:val="00F04A29"/>
    <w:rsid w:val="00F107BF"/>
    <w:rsid w:val="00F2363D"/>
    <w:rsid w:val="00F43268"/>
    <w:rsid w:val="00F44952"/>
    <w:rsid w:val="00F641E6"/>
    <w:rsid w:val="00F818C3"/>
    <w:rsid w:val="00F91795"/>
    <w:rsid w:val="00F96934"/>
    <w:rsid w:val="00FA2A04"/>
    <w:rsid w:val="00FB3417"/>
    <w:rsid w:val="00FC1CD9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0E76EB"/>
  <w15:chartTrackingRefBased/>
  <w15:docId w15:val="{37064ACD-A132-4FB8-8220-5060ED193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styleId="KlavuzuTablo4-Vurgu1">
    <w:name w:val="Grid Table 4 Accent 1"/>
    <w:basedOn w:val="NormalTablo"/>
    <w:uiPriority w:val="49"/>
    <w:rsid w:val="007625C6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34027E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F641E6"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22"/>
    <w:qFormat/>
    <w:rsid w:val="00F641E6"/>
    <w:rPr>
      <w:b/>
      <w:bCs/>
    </w:rPr>
  </w:style>
  <w:style w:type="character" w:styleId="YerTutucuMetni">
    <w:name w:val="Placeholder Text"/>
    <w:basedOn w:val="VarsaylanParagrafYazTipi"/>
    <w:uiPriority w:val="99"/>
    <w:semiHidden/>
    <w:rsid w:val="00377A4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104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al__ma_Sayfas_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0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0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00">
                <a:latin typeface="Arial" panose="020B0604020202020204" pitchFamily="34" charset="0"/>
                <a:cs typeface="Arial" panose="020B0604020202020204" pitchFamily="34" charset="0"/>
              </a:rPr>
              <a:t>Güz</a:t>
            </a:r>
            <a:r>
              <a:rPr lang="tr-TR" sz="1000" baseline="0">
                <a:latin typeface="Arial" panose="020B0604020202020204" pitchFamily="34" charset="0"/>
                <a:cs typeface="Arial" panose="020B0604020202020204" pitchFamily="34" charset="0"/>
              </a:rPr>
              <a:t> Yarıyılı </a:t>
            </a:r>
            <a:r>
              <a:rPr lang="tr-TR" sz="1000" b="0" i="0" u="none" strike="noStrike" baseline="0">
                <a:effectLst/>
              </a:rPr>
              <a:t>İnsan Hakları Bağlamında Hayata, Vücut Bütünlüğüne ve Malvarlığına Karşı Suçlar </a:t>
            </a:r>
            <a:endParaRPr lang="tr-TR" sz="1000" baseline="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3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  <c:pt idx="4">
                  <c:v>2</c:v>
                </c:pt>
                <c:pt idx="5">
                  <c:v>3</c:v>
                </c:pt>
                <c:pt idx="6">
                  <c:v>0</c:v>
                </c:pt>
                <c:pt idx="7">
                  <c:v>5</c:v>
                </c:pt>
                <c:pt idx="8">
                  <c:v>3</c:v>
                </c:pt>
                <c:pt idx="9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4FC-4670-B907-12A5C88433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638</Words>
  <Characters>3639</Characters>
  <Application>Microsoft Office Word</Application>
  <DocSecurity>0</DocSecurity>
  <Lines>30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subject/>
  <dc:creator>Egitim Ogretim Koordinatorlugu</dc:creator>
  <cp:keywords/>
  <cp:lastModifiedBy>Microsoft Office User</cp:lastModifiedBy>
  <cp:revision>1</cp:revision>
  <dcterms:created xsi:type="dcterms:W3CDTF">2025-10-08T08:33:00Z</dcterms:created>
  <dcterms:modified xsi:type="dcterms:W3CDTF">2025-10-15T12:45:00Z</dcterms:modified>
</cp:coreProperties>
</file>