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624" w:type="dxa"/>
        <w:tblInd w:w="-1168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1E0" w:firstRow="1" w:lastRow="1" w:firstColumn="1" w:lastColumn="1" w:noHBand="0" w:noVBand="0"/>
      </w:tblPr>
      <w:tblGrid>
        <w:gridCol w:w="1126"/>
        <w:gridCol w:w="384"/>
        <w:gridCol w:w="693"/>
        <w:gridCol w:w="21"/>
        <w:gridCol w:w="135"/>
        <w:gridCol w:w="560"/>
        <w:gridCol w:w="180"/>
        <w:gridCol w:w="370"/>
        <w:gridCol w:w="945"/>
        <w:gridCol w:w="205"/>
        <w:gridCol w:w="460"/>
        <w:gridCol w:w="10"/>
        <w:gridCol w:w="350"/>
        <w:gridCol w:w="353"/>
        <w:gridCol w:w="185"/>
        <w:gridCol w:w="1111"/>
        <w:gridCol w:w="792"/>
        <w:gridCol w:w="255"/>
        <w:gridCol w:w="362"/>
        <w:gridCol w:w="728"/>
        <w:gridCol w:w="23"/>
        <w:gridCol w:w="139"/>
        <w:gridCol w:w="729"/>
        <w:gridCol w:w="1508"/>
      </w:tblGrid>
      <w:tr w:rsidR="00E67127" w:rsidRPr="00183415" w14:paraId="52DF3152" w14:textId="77777777" w:rsidTr="00DC3D06">
        <w:trPr>
          <w:trHeight w:val="550"/>
        </w:trPr>
        <w:tc>
          <w:tcPr>
            <w:tcW w:w="11624" w:type="dxa"/>
            <w:gridSpan w:val="2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14:paraId="30429365" w14:textId="77777777" w:rsidR="00E67127" w:rsidRPr="00183415" w:rsidRDefault="00E67127" w:rsidP="00183415">
            <w:pPr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ÇAĞ UNIVERSITY</w:t>
            </w:r>
          </w:p>
          <w:p w14:paraId="051D5F57" w14:textId="77777777" w:rsidR="00E67127" w:rsidRPr="00183415" w:rsidRDefault="009460F8" w:rsidP="00183415">
            <w:pPr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 xml:space="preserve">FACULTY OF ECONOMICS AND </w:t>
            </w:r>
            <w:r w:rsidR="00E67127" w:rsidRPr="00183415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 xml:space="preserve"> ADMINISTRATIVE SCIENCES</w:t>
            </w:r>
            <w:bookmarkStart w:id="0" w:name="_GoBack"/>
            <w:bookmarkEnd w:id="0"/>
          </w:p>
        </w:tc>
      </w:tr>
      <w:tr w:rsidR="00E67127" w:rsidRPr="00183415" w14:paraId="35AE37E1" w14:textId="77777777" w:rsidTr="00DC3D06">
        <w:tc>
          <w:tcPr>
            <w:tcW w:w="2224" w:type="dxa"/>
            <w:gridSpan w:val="4"/>
            <w:shd w:val="clear" w:color="auto" w:fill="D2EAF1"/>
          </w:tcPr>
          <w:p w14:paraId="5773F0C7" w14:textId="77777777" w:rsidR="00E67127" w:rsidRPr="00183415" w:rsidRDefault="00E67127" w:rsidP="00E671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4864" w:type="dxa"/>
            <w:gridSpan w:val="12"/>
            <w:shd w:val="clear" w:color="auto" w:fill="D2EAF1"/>
          </w:tcPr>
          <w:p w14:paraId="15E8E1E8" w14:textId="77777777" w:rsidR="00E67127" w:rsidRPr="00183415" w:rsidRDefault="00E67127" w:rsidP="00E671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  <w:r w:rsidR="00C122DD">
              <w:rPr>
                <w:rFonts w:ascii="Arial" w:hAnsi="Arial" w:cs="Arial"/>
                <w:b/>
                <w:sz w:val="20"/>
                <w:szCs w:val="20"/>
              </w:rPr>
              <w:t>Title</w:t>
            </w:r>
          </w:p>
        </w:tc>
        <w:tc>
          <w:tcPr>
            <w:tcW w:w="2160" w:type="dxa"/>
            <w:gridSpan w:val="5"/>
            <w:shd w:val="clear" w:color="auto" w:fill="D2EAF1"/>
          </w:tcPr>
          <w:p w14:paraId="222F2C11" w14:textId="77777777" w:rsidR="00E67127" w:rsidRPr="00183415" w:rsidRDefault="00E67127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Credit</w:t>
            </w:r>
          </w:p>
        </w:tc>
        <w:tc>
          <w:tcPr>
            <w:tcW w:w="2376" w:type="dxa"/>
            <w:gridSpan w:val="3"/>
            <w:shd w:val="clear" w:color="auto" w:fill="D2EAF1"/>
          </w:tcPr>
          <w:p w14:paraId="06BA5727" w14:textId="77777777" w:rsidR="00E67127" w:rsidRPr="00183415" w:rsidRDefault="00E67127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ECTS</w:t>
            </w:r>
          </w:p>
        </w:tc>
      </w:tr>
      <w:tr w:rsidR="00DA7542" w14:paraId="17436E49" w14:textId="77777777" w:rsidTr="00DC3D06">
        <w:tc>
          <w:tcPr>
            <w:tcW w:w="2224" w:type="dxa"/>
            <w:gridSpan w:val="4"/>
            <w:shd w:val="clear" w:color="auto" w:fill="auto"/>
          </w:tcPr>
          <w:p w14:paraId="77A27BDD" w14:textId="77777777" w:rsidR="00DA7542" w:rsidRPr="00DA7542" w:rsidRDefault="003E1255" w:rsidP="007C45EB">
            <w:pPr>
              <w:tabs>
                <w:tab w:val="right" w:pos="1750"/>
              </w:tabs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ITL</w:t>
            </w:r>
            <w:r w:rsidR="00421C0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3</w:t>
            </w:r>
            <w:r w:rsidR="00F11A43">
              <w:rPr>
                <w:rFonts w:ascii="Arial" w:hAnsi="Arial" w:cs="Arial"/>
                <w:b/>
                <w:sz w:val="20"/>
                <w:szCs w:val="20"/>
                <w:lang w:val="en-US"/>
              </w:rPr>
              <w:t>05</w:t>
            </w:r>
            <w:r w:rsidR="00DA7542" w:rsidRPr="00DA7542">
              <w:rPr>
                <w:rFonts w:ascii="Arial" w:hAnsi="Arial" w:cs="Arial"/>
                <w:b/>
                <w:sz w:val="20"/>
                <w:szCs w:val="20"/>
                <w:lang w:val="en-US"/>
              </w:rPr>
              <w:tab/>
            </w:r>
          </w:p>
        </w:tc>
        <w:tc>
          <w:tcPr>
            <w:tcW w:w="4864" w:type="dxa"/>
            <w:gridSpan w:val="12"/>
            <w:shd w:val="clear" w:color="auto" w:fill="D2EAF1"/>
          </w:tcPr>
          <w:p w14:paraId="2F76D847" w14:textId="77777777" w:rsidR="00DA7542" w:rsidRPr="007447F2" w:rsidRDefault="00F11A43" w:rsidP="007C45E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New Technology for Business</w:t>
            </w:r>
          </w:p>
        </w:tc>
        <w:tc>
          <w:tcPr>
            <w:tcW w:w="2160" w:type="dxa"/>
            <w:gridSpan w:val="5"/>
            <w:shd w:val="clear" w:color="auto" w:fill="auto"/>
          </w:tcPr>
          <w:p w14:paraId="7D53F388" w14:textId="77777777" w:rsidR="00DA7542" w:rsidRPr="007447F2" w:rsidRDefault="00DA7542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447F2">
              <w:rPr>
                <w:rFonts w:ascii="Arial" w:hAnsi="Arial" w:cs="Arial"/>
                <w:sz w:val="20"/>
                <w:szCs w:val="20"/>
                <w:lang w:val="en-US"/>
              </w:rPr>
              <w:t>3 (3-0-0)</w:t>
            </w:r>
          </w:p>
        </w:tc>
        <w:tc>
          <w:tcPr>
            <w:tcW w:w="2376" w:type="dxa"/>
            <w:gridSpan w:val="3"/>
            <w:shd w:val="clear" w:color="auto" w:fill="auto"/>
          </w:tcPr>
          <w:p w14:paraId="18B29D26" w14:textId="77777777" w:rsidR="00DA7542" w:rsidRPr="007447F2" w:rsidRDefault="0058456E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</w:tr>
      <w:tr w:rsidR="00E23A83" w14:paraId="3DFEA302" w14:textId="77777777" w:rsidTr="00DC3D06">
        <w:tc>
          <w:tcPr>
            <w:tcW w:w="3469" w:type="dxa"/>
            <w:gridSpan w:val="8"/>
            <w:shd w:val="clear" w:color="auto" w:fill="D2EAF1"/>
          </w:tcPr>
          <w:p w14:paraId="10EA91D5" w14:textId="77777777" w:rsidR="00E23A83" w:rsidRPr="00183415" w:rsidRDefault="00E23A83" w:rsidP="008664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Prerequisites</w:t>
            </w:r>
          </w:p>
        </w:tc>
        <w:tc>
          <w:tcPr>
            <w:tcW w:w="8155" w:type="dxa"/>
            <w:gridSpan w:val="16"/>
            <w:shd w:val="clear" w:color="auto" w:fill="D2EAF1"/>
          </w:tcPr>
          <w:p w14:paraId="11E94B69" w14:textId="77777777" w:rsidR="00E23A83" w:rsidRPr="00183415" w:rsidRDefault="00E23A83" w:rsidP="008664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None</w:t>
            </w:r>
          </w:p>
        </w:tc>
      </w:tr>
      <w:tr w:rsidR="00E23A83" w:rsidRPr="00183415" w14:paraId="6014B37C" w14:textId="77777777" w:rsidTr="00DC3D06">
        <w:tc>
          <w:tcPr>
            <w:tcW w:w="3469" w:type="dxa"/>
            <w:gridSpan w:val="8"/>
            <w:shd w:val="clear" w:color="auto" w:fill="auto"/>
          </w:tcPr>
          <w:p w14:paraId="6CC04F7A" w14:textId="77777777" w:rsidR="00E23A83" w:rsidRPr="00183415" w:rsidRDefault="00E23A83" w:rsidP="0086649A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Language of Instruction</w:t>
            </w:r>
          </w:p>
        </w:tc>
        <w:tc>
          <w:tcPr>
            <w:tcW w:w="1620" w:type="dxa"/>
            <w:gridSpan w:val="4"/>
            <w:shd w:val="clear" w:color="auto" w:fill="D2EAF1"/>
          </w:tcPr>
          <w:p w14:paraId="28B5EDAA" w14:textId="77777777" w:rsidR="00E23A83" w:rsidRPr="00183415" w:rsidRDefault="00E23A83" w:rsidP="0086649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English</w:t>
            </w:r>
          </w:p>
        </w:tc>
        <w:tc>
          <w:tcPr>
            <w:tcW w:w="2791" w:type="dxa"/>
            <w:gridSpan w:val="5"/>
            <w:shd w:val="clear" w:color="auto" w:fill="auto"/>
          </w:tcPr>
          <w:p w14:paraId="666B4D6D" w14:textId="77777777" w:rsidR="00E23A83" w:rsidRPr="00183415" w:rsidRDefault="00E23A83" w:rsidP="0086649A">
            <w:pPr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 xml:space="preserve">Mode of Delivery </w:t>
            </w:r>
          </w:p>
        </w:tc>
        <w:tc>
          <w:tcPr>
            <w:tcW w:w="3744" w:type="dxa"/>
            <w:gridSpan w:val="7"/>
            <w:shd w:val="clear" w:color="auto" w:fill="auto"/>
          </w:tcPr>
          <w:p w14:paraId="3D86310E" w14:textId="77777777" w:rsidR="00E23A83" w:rsidRPr="00183415" w:rsidRDefault="00E23A83" w:rsidP="008664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Face</w:t>
            </w:r>
            <w:r w:rsidR="009774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to</w:t>
            </w:r>
            <w:r w:rsidR="009774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face</w:t>
            </w:r>
          </w:p>
        </w:tc>
      </w:tr>
      <w:tr w:rsidR="00E67127" w:rsidRPr="000633BD" w14:paraId="1F9D2C7C" w14:textId="77777777" w:rsidTr="00DC3D06">
        <w:tc>
          <w:tcPr>
            <w:tcW w:w="2359" w:type="dxa"/>
            <w:gridSpan w:val="5"/>
            <w:shd w:val="clear" w:color="auto" w:fill="auto"/>
          </w:tcPr>
          <w:p w14:paraId="4A51B2EF" w14:textId="77777777" w:rsidR="00E67127" w:rsidRPr="00183415" w:rsidRDefault="00E67127" w:rsidP="00E671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Lecturers</w:t>
            </w:r>
            <w:proofErr w:type="spellEnd"/>
          </w:p>
        </w:tc>
        <w:tc>
          <w:tcPr>
            <w:tcW w:w="2720" w:type="dxa"/>
            <w:gridSpan w:val="6"/>
            <w:shd w:val="clear" w:color="auto" w:fill="D2EAF1"/>
          </w:tcPr>
          <w:p w14:paraId="3B4A4CF2" w14:textId="77777777" w:rsidR="00E67127" w:rsidRPr="00183415" w:rsidRDefault="00E67127" w:rsidP="00E671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 xml:space="preserve">Name(s) </w:t>
            </w:r>
          </w:p>
        </w:tc>
        <w:tc>
          <w:tcPr>
            <w:tcW w:w="2009" w:type="dxa"/>
            <w:gridSpan w:val="5"/>
            <w:shd w:val="clear" w:color="auto" w:fill="auto"/>
          </w:tcPr>
          <w:p w14:paraId="2C76BCC0" w14:textId="77777777" w:rsidR="00E67127" w:rsidRPr="00A235A0" w:rsidRDefault="00E67127" w:rsidP="00E671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35A0">
              <w:rPr>
                <w:rFonts w:ascii="Arial" w:hAnsi="Arial" w:cs="Arial"/>
                <w:b/>
                <w:sz w:val="20"/>
                <w:szCs w:val="20"/>
              </w:rPr>
              <w:t>LectureHours</w:t>
            </w:r>
          </w:p>
        </w:tc>
        <w:tc>
          <w:tcPr>
            <w:tcW w:w="2137" w:type="dxa"/>
            <w:gridSpan w:val="4"/>
            <w:shd w:val="clear" w:color="auto" w:fill="D2EAF1"/>
          </w:tcPr>
          <w:p w14:paraId="6233ED9C" w14:textId="77777777" w:rsidR="00E67127" w:rsidRPr="00A235A0" w:rsidRDefault="00E67127" w:rsidP="00E671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35A0">
              <w:rPr>
                <w:rFonts w:ascii="Arial" w:hAnsi="Arial" w:cs="Arial"/>
                <w:b/>
                <w:sz w:val="20"/>
                <w:szCs w:val="20"/>
              </w:rPr>
              <w:t>Office Hours</w:t>
            </w:r>
          </w:p>
        </w:tc>
        <w:tc>
          <w:tcPr>
            <w:tcW w:w="2399" w:type="dxa"/>
            <w:gridSpan w:val="4"/>
            <w:shd w:val="clear" w:color="auto" w:fill="auto"/>
          </w:tcPr>
          <w:p w14:paraId="7D2F6E08" w14:textId="77777777" w:rsidR="00E67127" w:rsidRPr="00183415" w:rsidRDefault="00E67127" w:rsidP="00E671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Contacts</w:t>
            </w:r>
          </w:p>
        </w:tc>
      </w:tr>
      <w:tr w:rsidR="00E67127" w:rsidRPr="00183415" w14:paraId="7C8BDA9C" w14:textId="77777777" w:rsidTr="00DC3D06">
        <w:tc>
          <w:tcPr>
            <w:tcW w:w="2359" w:type="dxa"/>
            <w:gridSpan w:val="5"/>
            <w:shd w:val="clear" w:color="auto" w:fill="D2EAF1"/>
          </w:tcPr>
          <w:p w14:paraId="6BC04306" w14:textId="77777777" w:rsidR="00681732" w:rsidRPr="00157A5A" w:rsidRDefault="00E67127" w:rsidP="00E671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7A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</w:t>
            </w:r>
            <w:r w:rsidR="00157A5A">
              <w:rPr>
                <w:rFonts w:ascii="Arial" w:hAnsi="Arial" w:cs="Arial"/>
                <w:b/>
                <w:sz w:val="20"/>
                <w:szCs w:val="20"/>
              </w:rPr>
              <w:t>Coordinator</w:t>
            </w:r>
          </w:p>
          <w:p w14:paraId="49D81CF0" w14:textId="77777777" w:rsidR="00E67127" w:rsidRPr="00183415" w:rsidRDefault="00E67127" w:rsidP="00E671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20" w:type="dxa"/>
            <w:gridSpan w:val="6"/>
            <w:shd w:val="clear" w:color="auto" w:fill="D2EAF1"/>
          </w:tcPr>
          <w:p w14:paraId="02DB026D" w14:textId="488A76AC" w:rsidR="00681732" w:rsidRPr="00183415" w:rsidRDefault="009A2CEA" w:rsidP="00CC4F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Asst</w:t>
            </w:r>
            <w:r w:rsidR="00CC4F93">
              <w:rPr>
                <w:rFonts w:ascii="Arial" w:hAnsi="Arial" w:cs="Arial"/>
                <w:sz w:val="20"/>
                <w:szCs w:val="20"/>
              </w:rPr>
              <w:t xml:space="preserve">. Prof. Dr. </w:t>
            </w:r>
            <w:r w:rsidR="00B244AA">
              <w:rPr>
                <w:rFonts w:ascii="Arial" w:hAnsi="Arial" w:cs="Arial"/>
                <w:sz w:val="20"/>
                <w:szCs w:val="20"/>
              </w:rPr>
              <w:t>Fatih Koç</w:t>
            </w:r>
          </w:p>
        </w:tc>
        <w:tc>
          <w:tcPr>
            <w:tcW w:w="2009" w:type="dxa"/>
            <w:gridSpan w:val="5"/>
            <w:shd w:val="clear" w:color="auto" w:fill="D2EAF1"/>
          </w:tcPr>
          <w:p w14:paraId="457FA55C" w14:textId="0CC6E1F9" w:rsidR="00576B30" w:rsidRDefault="00DC3D06" w:rsidP="00576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Fri</w:t>
            </w:r>
            <w:proofErr w:type="spellEnd"/>
            <w:r w:rsidR="00576B3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576B30">
              <w:rPr>
                <w:rFonts w:ascii="Arial" w:hAnsi="Arial" w:cs="Arial"/>
                <w:sz w:val="20"/>
                <w:szCs w:val="20"/>
              </w:rPr>
              <w:t>18:30</w:t>
            </w:r>
            <w:proofErr w:type="gramEnd"/>
            <w:r w:rsidR="00576B30">
              <w:rPr>
                <w:rFonts w:ascii="Arial" w:hAnsi="Arial" w:cs="Arial"/>
                <w:sz w:val="20"/>
                <w:szCs w:val="20"/>
              </w:rPr>
              <w:t>-21:30</w:t>
            </w:r>
          </w:p>
          <w:p w14:paraId="3DF9BD47" w14:textId="1AEB291B" w:rsidR="00F32BB2" w:rsidRPr="00183415" w:rsidRDefault="00DC3D06" w:rsidP="00DC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Sat </w:t>
            </w:r>
            <w:proofErr w:type="gramStart"/>
            <w:r w:rsidR="00576B30">
              <w:rPr>
                <w:rFonts w:ascii="Arial" w:hAnsi="Arial" w:cs="Arial"/>
                <w:sz w:val="20"/>
                <w:szCs w:val="20"/>
              </w:rPr>
              <w:t>09:30</w:t>
            </w:r>
            <w:proofErr w:type="gramEnd"/>
            <w:r w:rsidR="00576B30">
              <w:rPr>
                <w:rFonts w:ascii="Arial" w:hAnsi="Arial" w:cs="Arial"/>
                <w:sz w:val="20"/>
                <w:szCs w:val="20"/>
              </w:rPr>
              <w:t>-12.30</w:t>
            </w:r>
          </w:p>
        </w:tc>
        <w:tc>
          <w:tcPr>
            <w:tcW w:w="2137" w:type="dxa"/>
            <w:gridSpan w:val="4"/>
            <w:shd w:val="clear" w:color="auto" w:fill="D2EAF1"/>
          </w:tcPr>
          <w:p w14:paraId="30DF262F" w14:textId="4A94A8A1" w:rsidR="002467A2" w:rsidRDefault="00F11A43" w:rsidP="00246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Wed</w:t>
            </w:r>
            <w:proofErr w:type="spellEnd"/>
          </w:p>
          <w:p w14:paraId="7BC8A74C" w14:textId="495333D1" w:rsidR="00E67127" w:rsidRPr="00183415" w:rsidRDefault="00576B30" w:rsidP="00576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11:00</w:t>
            </w:r>
            <w:proofErr w:type="gramEnd"/>
            <w:r w:rsidR="00F11A43">
              <w:rPr>
                <w:rFonts w:ascii="Arial" w:hAnsi="Arial" w:cs="Arial"/>
                <w:sz w:val="20"/>
                <w:szCs w:val="20"/>
              </w:rPr>
              <w:t>-1</w:t>
            </w:r>
            <w:r>
              <w:rPr>
                <w:rFonts w:ascii="Arial" w:hAnsi="Arial" w:cs="Arial"/>
                <w:sz w:val="20"/>
                <w:szCs w:val="20"/>
              </w:rPr>
              <w:t>6:00</w:t>
            </w:r>
          </w:p>
        </w:tc>
        <w:tc>
          <w:tcPr>
            <w:tcW w:w="2399" w:type="dxa"/>
            <w:gridSpan w:val="4"/>
            <w:shd w:val="clear" w:color="auto" w:fill="D2EAF1"/>
          </w:tcPr>
          <w:p w14:paraId="5BC700B9" w14:textId="3C97B8ED" w:rsidR="005C1B27" w:rsidRDefault="00DC3D06" w:rsidP="00E671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6" w:history="1">
              <w:r w:rsidR="00B244AA" w:rsidRPr="001637D1">
                <w:rPr>
                  <w:rStyle w:val="Kpr"/>
                  <w:rFonts w:ascii="Arial" w:hAnsi="Arial" w:cs="Arial"/>
                  <w:b/>
                  <w:bCs/>
                  <w:sz w:val="20"/>
                  <w:szCs w:val="20"/>
                </w:rPr>
                <w:t>fatihkoc@cag.edu.tr</w:t>
              </w:r>
            </w:hyperlink>
          </w:p>
          <w:p w14:paraId="7C73AB9F" w14:textId="77777777" w:rsidR="00E67127" w:rsidRPr="00157A5A" w:rsidRDefault="00E67127" w:rsidP="00FF79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67127" w:rsidRPr="00183415" w14:paraId="1CFCD42E" w14:textId="77777777" w:rsidTr="00DC3D06">
        <w:tc>
          <w:tcPr>
            <w:tcW w:w="2359" w:type="dxa"/>
            <w:gridSpan w:val="5"/>
            <w:shd w:val="clear" w:color="auto" w:fill="D2EAF1"/>
          </w:tcPr>
          <w:p w14:paraId="1C4E8996" w14:textId="77777777" w:rsidR="00E67127" w:rsidRPr="00183415" w:rsidRDefault="00E67127" w:rsidP="00183415">
            <w:pPr>
              <w:ind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Course Objective</w:t>
            </w:r>
          </w:p>
        </w:tc>
        <w:tc>
          <w:tcPr>
            <w:tcW w:w="9265" w:type="dxa"/>
            <w:gridSpan w:val="19"/>
            <w:shd w:val="clear" w:color="auto" w:fill="D2EAF1"/>
          </w:tcPr>
          <w:p w14:paraId="0C00FD29" w14:textId="77777777" w:rsidR="00E67127" w:rsidRPr="00CC627A" w:rsidRDefault="004A5697" w:rsidP="00421C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The course is concerned with the process of digital transformation of business. Digital transformation has become a catch-all concept and the course aims at situating this concept in relation to examples of concrete developments of the transformation within </w:t>
            </w:r>
            <w:r w:rsidR="00DA2441">
              <w:rPr>
                <w:rFonts w:ascii="Arial" w:hAnsi="Arial" w:cs="Arial"/>
                <w:b/>
                <w:sz w:val="20"/>
                <w:szCs w:val="20"/>
                <w:lang w:val="en-US"/>
              </w:rPr>
              <w:t>business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relating to the digitalization of work processes and services provided.</w:t>
            </w:r>
          </w:p>
        </w:tc>
      </w:tr>
      <w:tr w:rsidR="00E67127" w14:paraId="239BCB0E" w14:textId="77777777" w:rsidTr="00DC3D06">
        <w:tc>
          <w:tcPr>
            <w:tcW w:w="1510" w:type="dxa"/>
            <w:gridSpan w:val="2"/>
            <w:vMerge w:val="restart"/>
            <w:shd w:val="clear" w:color="auto" w:fill="auto"/>
            <w:textDirection w:val="btLr"/>
          </w:tcPr>
          <w:p w14:paraId="2A64AAB9" w14:textId="77777777" w:rsidR="00E67127" w:rsidRPr="00183415" w:rsidRDefault="00E67127" w:rsidP="0018341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2F65604" w14:textId="77777777" w:rsidR="00E67127" w:rsidRPr="00183415" w:rsidRDefault="00E67127" w:rsidP="0018341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Learning Outcomes of the Course</w:t>
            </w:r>
          </w:p>
        </w:tc>
        <w:tc>
          <w:tcPr>
            <w:tcW w:w="693" w:type="dxa"/>
            <w:vMerge w:val="restart"/>
            <w:shd w:val="clear" w:color="auto" w:fill="D2EAF1"/>
          </w:tcPr>
          <w:p w14:paraId="6F4EDD59" w14:textId="77777777" w:rsidR="00E67127" w:rsidRPr="00183415" w:rsidRDefault="00E67127" w:rsidP="00183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4" w:type="dxa"/>
            <w:gridSpan w:val="16"/>
            <w:vMerge w:val="restart"/>
            <w:shd w:val="clear" w:color="auto" w:fill="auto"/>
          </w:tcPr>
          <w:p w14:paraId="3F8E8FF3" w14:textId="77777777" w:rsidR="00E67127" w:rsidRPr="003F4EA4" w:rsidRDefault="00C76097" w:rsidP="00E671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4EA4">
              <w:rPr>
                <w:rFonts w:ascii="Arial" w:hAnsi="Arial" w:cs="Arial"/>
                <w:b/>
                <w:color w:val="000000"/>
                <w:sz w:val="20"/>
                <w:szCs w:val="20"/>
              </w:rPr>
              <w:t>Students</w:t>
            </w:r>
            <w:r w:rsidR="00F04B4A" w:rsidRPr="003F4EA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3F4EA4">
              <w:rPr>
                <w:rFonts w:ascii="Arial" w:hAnsi="Arial" w:cs="Arial"/>
                <w:b/>
                <w:color w:val="000000"/>
                <w:sz w:val="20"/>
                <w:szCs w:val="20"/>
              </w:rPr>
              <w:t>who</w:t>
            </w:r>
            <w:r w:rsidR="00F04B4A" w:rsidRPr="003F4EA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3F4EA4">
              <w:rPr>
                <w:rFonts w:ascii="Arial" w:hAnsi="Arial" w:cs="Arial"/>
                <w:b/>
                <w:color w:val="000000"/>
                <w:sz w:val="20"/>
                <w:szCs w:val="20"/>
              </w:rPr>
              <w:t>have</w:t>
            </w:r>
            <w:r w:rsidR="00F04B4A" w:rsidRPr="003F4EA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3F4EA4">
              <w:rPr>
                <w:rFonts w:ascii="Arial" w:hAnsi="Arial" w:cs="Arial"/>
                <w:b/>
                <w:color w:val="000000"/>
                <w:sz w:val="20"/>
                <w:szCs w:val="20"/>
              </w:rPr>
              <w:t>completed</w:t>
            </w:r>
            <w:r w:rsidR="00F04B4A" w:rsidRPr="003F4EA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3F4EA4">
              <w:rPr>
                <w:rFonts w:ascii="Arial" w:hAnsi="Arial" w:cs="Arial"/>
                <w:b/>
                <w:color w:val="000000"/>
                <w:sz w:val="20"/>
                <w:szCs w:val="20"/>
              </w:rPr>
              <w:t>the</w:t>
            </w:r>
            <w:r w:rsidR="00F04B4A" w:rsidRPr="003F4EA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3F4EA4">
              <w:rPr>
                <w:rFonts w:ascii="Arial" w:hAnsi="Arial" w:cs="Arial"/>
                <w:b/>
                <w:color w:val="000000"/>
                <w:sz w:val="20"/>
                <w:szCs w:val="20"/>
              </w:rPr>
              <w:t>course</w:t>
            </w:r>
            <w:r w:rsidR="00F04B4A" w:rsidRPr="003F4EA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3F4EA4">
              <w:rPr>
                <w:rFonts w:ascii="Arial" w:hAnsi="Arial" w:cs="Arial"/>
                <w:b/>
                <w:color w:val="000000"/>
                <w:sz w:val="20"/>
                <w:szCs w:val="20"/>
              </w:rPr>
              <w:t>successfully</w:t>
            </w:r>
            <w:r w:rsidR="00F04B4A" w:rsidRPr="003F4EA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3F4EA4">
              <w:rPr>
                <w:rFonts w:ascii="Arial" w:hAnsi="Arial" w:cs="Arial"/>
                <w:b/>
                <w:color w:val="000000"/>
                <w:sz w:val="20"/>
                <w:szCs w:val="20"/>
              </w:rPr>
              <w:t>should be able</w:t>
            </w:r>
            <w:r w:rsidR="00F04B4A" w:rsidRPr="003F4EA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D26C8C" w:rsidRPr="003F4EA4">
              <w:rPr>
                <w:rFonts w:ascii="Arial" w:hAnsi="Arial" w:cs="Arial"/>
                <w:b/>
                <w:color w:val="000000"/>
                <w:sz w:val="20"/>
                <w:szCs w:val="20"/>
              </w:rPr>
              <w:t>to</w:t>
            </w:r>
          </w:p>
        </w:tc>
        <w:tc>
          <w:tcPr>
            <w:tcW w:w="3127" w:type="dxa"/>
            <w:gridSpan w:val="5"/>
            <w:shd w:val="clear" w:color="auto" w:fill="auto"/>
          </w:tcPr>
          <w:p w14:paraId="5B35376A" w14:textId="77777777" w:rsidR="00E67127" w:rsidRPr="003F4EA4" w:rsidRDefault="00E67127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4EA4">
              <w:rPr>
                <w:rFonts w:ascii="Arial" w:hAnsi="Arial" w:cs="Arial"/>
                <w:b/>
                <w:bCs/>
                <w:sz w:val="20"/>
                <w:szCs w:val="20"/>
              </w:rPr>
              <w:t>Relationship</w:t>
            </w:r>
          </w:p>
        </w:tc>
      </w:tr>
      <w:tr w:rsidR="00E67127" w14:paraId="4A8EA88F" w14:textId="77777777" w:rsidTr="00DC3D06">
        <w:tc>
          <w:tcPr>
            <w:tcW w:w="1510" w:type="dxa"/>
            <w:gridSpan w:val="2"/>
            <w:vMerge/>
            <w:shd w:val="clear" w:color="auto" w:fill="D2EAF1"/>
            <w:textDirection w:val="btLr"/>
          </w:tcPr>
          <w:p w14:paraId="2AC9A0FE" w14:textId="77777777" w:rsidR="00E67127" w:rsidRPr="00183415" w:rsidRDefault="00E67127" w:rsidP="0018341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vMerge/>
            <w:shd w:val="clear" w:color="auto" w:fill="D2EAF1"/>
          </w:tcPr>
          <w:p w14:paraId="14320000" w14:textId="77777777" w:rsidR="00E67127" w:rsidRPr="00183415" w:rsidRDefault="00E67127" w:rsidP="00183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4" w:type="dxa"/>
            <w:gridSpan w:val="16"/>
            <w:vMerge/>
            <w:shd w:val="clear" w:color="auto" w:fill="D2EAF1"/>
          </w:tcPr>
          <w:p w14:paraId="5D36BDAA" w14:textId="77777777" w:rsidR="00E67127" w:rsidRPr="003F4EA4" w:rsidRDefault="00E67127" w:rsidP="00E6712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19" w:type="dxa"/>
            <w:gridSpan w:val="4"/>
            <w:shd w:val="clear" w:color="auto" w:fill="D2EAF1"/>
          </w:tcPr>
          <w:p w14:paraId="18170F68" w14:textId="77777777" w:rsidR="00E67127" w:rsidRPr="003F4EA4" w:rsidRDefault="00E67127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4EA4">
              <w:rPr>
                <w:rFonts w:ascii="Arial" w:hAnsi="Arial" w:cs="Arial"/>
                <w:b/>
                <w:sz w:val="20"/>
                <w:szCs w:val="20"/>
              </w:rPr>
              <w:t>Prog. Output</w:t>
            </w:r>
          </w:p>
        </w:tc>
        <w:tc>
          <w:tcPr>
            <w:tcW w:w="1508" w:type="dxa"/>
            <w:shd w:val="clear" w:color="auto" w:fill="D2EAF1"/>
          </w:tcPr>
          <w:p w14:paraId="47B6CACB" w14:textId="77777777" w:rsidR="00E67127" w:rsidRPr="003F4EA4" w:rsidRDefault="00E67127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4EA4">
              <w:rPr>
                <w:rFonts w:ascii="Arial" w:hAnsi="Arial" w:cs="Arial"/>
                <w:b/>
                <w:bCs/>
                <w:sz w:val="20"/>
                <w:szCs w:val="20"/>
              </w:rPr>
              <w:t>Net Effect</w:t>
            </w:r>
          </w:p>
        </w:tc>
      </w:tr>
      <w:tr w:rsidR="00DA7542" w14:paraId="34E707E7" w14:textId="77777777" w:rsidTr="00DC3D06">
        <w:tc>
          <w:tcPr>
            <w:tcW w:w="1510" w:type="dxa"/>
            <w:gridSpan w:val="2"/>
            <w:vMerge/>
            <w:shd w:val="clear" w:color="auto" w:fill="auto"/>
            <w:textDirection w:val="btLr"/>
          </w:tcPr>
          <w:p w14:paraId="5DE5557B" w14:textId="77777777" w:rsidR="00DA7542" w:rsidRPr="00183415" w:rsidRDefault="00DA7542" w:rsidP="0018341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420D403A" w14:textId="77777777" w:rsidR="00DA7542" w:rsidRPr="007447F2" w:rsidRDefault="00DA7542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447F2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6294" w:type="dxa"/>
            <w:gridSpan w:val="16"/>
            <w:shd w:val="clear" w:color="auto" w:fill="auto"/>
          </w:tcPr>
          <w:p w14:paraId="1165C42B" w14:textId="77777777" w:rsidR="00DA7542" w:rsidRPr="003F4EA4" w:rsidRDefault="003E1255" w:rsidP="00FF795B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D</w:t>
            </w:r>
            <w:r w:rsidR="00DA7542" w:rsidRPr="003F4EA4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efine </w:t>
            </w:r>
            <w:r w:rsidR="006F695D">
              <w:rPr>
                <w:rFonts w:ascii="Arial" w:hAnsi="Arial" w:cs="Arial"/>
                <w:b/>
                <w:sz w:val="20"/>
                <w:szCs w:val="20"/>
                <w:lang w:val="en-US"/>
              </w:rPr>
              <w:t>Digital Transformation</w:t>
            </w:r>
          </w:p>
        </w:tc>
        <w:tc>
          <w:tcPr>
            <w:tcW w:w="1619" w:type="dxa"/>
            <w:gridSpan w:val="4"/>
            <w:shd w:val="clear" w:color="auto" w:fill="D2EAF1"/>
          </w:tcPr>
          <w:p w14:paraId="082369F6" w14:textId="77777777" w:rsidR="00DA7542" w:rsidRPr="003F4EA4" w:rsidRDefault="00977455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F4EA4"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  <w:r w:rsidR="0077784A">
              <w:rPr>
                <w:rFonts w:ascii="Arial" w:hAnsi="Arial" w:cs="Arial"/>
                <w:b/>
                <w:sz w:val="20"/>
                <w:szCs w:val="20"/>
                <w:lang w:val="en-US"/>
              </w:rPr>
              <w:t>,7</w:t>
            </w:r>
          </w:p>
        </w:tc>
        <w:tc>
          <w:tcPr>
            <w:tcW w:w="1508" w:type="dxa"/>
            <w:shd w:val="clear" w:color="auto" w:fill="auto"/>
          </w:tcPr>
          <w:p w14:paraId="51A4A8A8" w14:textId="77777777" w:rsidR="00DA7542" w:rsidRPr="003F4EA4" w:rsidRDefault="00DA7542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F4EA4">
              <w:rPr>
                <w:rFonts w:ascii="Arial" w:hAnsi="Arial" w:cs="Arial"/>
                <w:b/>
                <w:sz w:val="20"/>
                <w:szCs w:val="20"/>
                <w:lang w:val="en-US"/>
              </w:rPr>
              <w:t>4</w:t>
            </w:r>
          </w:p>
        </w:tc>
      </w:tr>
      <w:tr w:rsidR="00DA7542" w14:paraId="49C9DDA8" w14:textId="77777777" w:rsidTr="00DC3D06">
        <w:tc>
          <w:tcPr>
            <w:tcW w:w="1510" w:type="dxa"/>
            <w:gridSpan w:val="2"/>
            <w:vMerge/>
            <w:shd w:val="clear" w:color="auto" w:fill="auto"/>
            <w:textDirection w:val="btLr"/>
          </w:tcPr>
          <w:p w14:paraId="1E26FEB7" w14:textId="77777777" w:rsidR="00DA7542" w:rsidRPr="00183415" w:rsidRDefault="00DA7542" w:rsidP="0018341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59066521" w14:textId="77777777" w:rsidR="00DA7542" w:rsidRPr="007447F2" w:rsidRDefault="00D24E6C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6294" w:type="dxa"/>
            <w:gridSpan w:val="16"/>
            <w:shd w:val="clear" w:color="auto" w:fill="auto"/>
          </w:tcPr>
          <w:p w14:paraId="65629B19" w14:textId="77777777" w:rsidR="00DA7542" w:rsidRPr="003F4EA4" w:rsidRDefault="003E1255" w:rsidP="006F695D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U</w:t>
            </w:r>
            <w:r w:rsidR="00DA7542" w:rsidRPr="003F4EA4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nderstand the </w:t>
            </w:r>
            <w:r w:rsidR="006F695D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impact of </w:t>
            </w:r>
            <w:r w:rsidR="00D605D4" w:rsidRPr="003F4EA4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new </w:t>
            </w:r>
            <w:r w:rsidR="00DA7542" w:rsidRPr="003F4EA4">
              <w:rPr>
                <w:rFonts w:ascii="Arial" w:hAnsi="Arial" w:cs="Arial"/>
                <w:b/>
                <w:sz w:val="20"/>
                <w:szCs w:val="20"/>
                <w:lang w:val="en-US"/>
              </w:rPr>
              <w:t>technological t</w:t>
            </w:r>
            <w:r w:rsidR="00D605D4" w:rsidRPr="003F4EA4">
              <w:rPr>
                <w:rFonts w:ascii="Arial" w:hAnsi="Arial" w:cs="Arial"/>
                <w:b/>
                <w:sz w:val="20"/>
                <w:szCs w:val="20"/>
                <w:lang w:val="en-US"/>
              </w:rPr>
              <w:t>rend</w:t>
            </w:r>
            <w:r w:rsidR="0077784A">
              <w:rPr>
                <w:rFonts w:ascii="Arial" w:hAnsi="Arial" w:cs="Arial"/>
                <w:b/>
                <w:sz w:val="20"/>
                <w:szCs w:val="20"/>
                <w:lang w:val="en-US"/>
              </w:rPr>
              <w:t>s</w:t>
            </w:r>
            <w:r w:rsidR="006F695D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on  </w:t>
            </w:r>
            <w:r w:rsidR="0077784A">
              <w:rPr>
                <w:rFonts w:ascii="Arial" w:hAnsi="Arial" w:cs="Arial"/>
                <w:b/>
                <w:sz w:val="20"/>
                <w:szCs w:val="20"/>
                <w:lang w:val="en-US"/>
              </w:rPr>
              <w:t>society</w:t>
            </w:r>
          </w:p>
        </w:tc>
        <w:tc>
          <w:tcPr>
            <w:tcW w:w="1619" w:type="dxa"/>
            <w:gridSpan w:val="4"/>
            <w:shd w:val="clear" w:color="auto" w:fill="D2EAF1"/>
          </w:tcPr>
          <w:p w14:paraId="12E4EE71" w14:textId="77777777" w:rsidR="00DA7542" w:rsidRPr="003F4EA4" w:rsidRDefault="00D24E6C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F4EA4"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  <w:r w:rsidR="0077784A">
              <w:rPr>
                <w:rFonts w:ascii="Arial" w:hAnsi="Arial" w:cs="Arial"/>
                <w:b/>
                <w:sz w:val="20"/>
                <w:szCs w:val="20"/>
                <w:lang w:val="en-US"/>
              </w:rPr>
              <w:t>,7</w:t>
            </w:r>
          </w:p>
        </w:tc>
        <w:tc>
          <w:tcPr>
            <w:tcW w:w="1508" w:type="dxa"/>
            <w:shd w:val="clear" w:color="auto" w:fill="auto"/>
          </w:tcPr>
          <w:p w14:paraId="739C2F27" w14:textId="77777777" w:rsidR="00DA7542" w:rsidRPr="003F4EA4" w:rsidRDefault="00DA7542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F4EA4">
              <w:rPr>
                <w:rFonts w:ascii="Arial" w:hAnsi="Arial" w:cs="Arial"/>
                <w:b/>
                <w:sz w:val="20"/>
                <w:szCs w:val="20"/>
                <w:lang w:val="en-US"/>
              </w:rPr>
              <w:t>4</w:t>
            </w:r>
          </w:p>
        </w:tc>
      </w:tr>
      <w:tr w:rsidR="00DA7542" w14:paraId="5E944225" w14:textId="77777777" w:rsidTr="00DC3D06">
        <w:tc>
          <w:tcPr>
            <w:tcW w:w="1510" w:type="dxa"/>
            <w:gridSpan w:val="2"/>
            <w:vMerge/>
            <w:shd w:val="clear" w:color="auto" w:fill="D2EAF1"/>
            <w:textDirection w:val="btLr"/>
          </w:tcPr>
          <w:p w14:paraId="604964D9" w14:textId="77777777" w:rsidR="00DA7542" w:rsidRPr="00183415" w:rsidRDefault="00DA7542" w:rsidP="0018341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7AAECB78" w14:textId="77777777" w:rsidR="00DA7542" w:rsidRPr="007447F2" w:rsidRDefault="00D24E6C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6294" w:type="dxa"/>
            <w:gridSpan w:val="16"/>
            <w:shd w:val="clear" w:color="auto" w:fill="D2EAF1"/>
          </w:tcPr>
          <w:p w14:paraId="1EC0B75A" w14:textId="77777777" w:rsidR="00DA7542" w:rsidRPr="003F4EA4" w:rsidRDefault="003E1255" w:rsidP="009911A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U</w:t>
            </w:r>
            <w:r w:rsidR="00DA7542" w:rsidRPr="003F4EA4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nderstand </w:t>
            </w:r>
            <w:r w:rsidR="00FF795B">
              <w:rPr>
                <w:rFonts w:ascii="Arial" w:hAnsi="Arial" w:cs="Arial"/>
                <w:b/>
                <w:sz w:val="20"/>
                <w:szCs w:val="20"/>
                <w:lang w:val="en-US"/>
              </w:rPr>
              <w:t>business aspect</w:t>
            </w:r>
            <w:r w:rsidR="0077784A">
              <w:rPr>
                <w:rFonts w:ascii="Arial" w:hAnsi="Arial" w:cs="Arial"/>
                <w:b/>
                <w:sz w:val="20"/>
                <w:szCs w:val="20"/>
                <w:lang w:val="en-US"/>
              </w:rPr>
              <w:t>s</w:t>
            </w:r>
            <w:r w:rsidR="00FF795B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of </w:t>
            </w:r>
            <w:r w:rsidR="006F695D">
              <w:rPr>
                <w:rFonts w:ascii="Arial" w:hAnsi="Arial" w:cs="Arial"/>
                <w:b/>
                <w:sz w:val="20"/>
                <w:szCs w:val="20"/>
                <w:lang w:val="en-US"/>
              </w:rPr>
              <w:t>digitalization</w:t>
            </w:r>
          </w:p>
        </w:tc>
        <w:tc>
          <w:tcPr>
            <w:tcW w:w="1619" w:type="dxa"/>
            <w:gridSpan w:val="4"/>
            <w:shd w:val="clear" w:color="auto" w:fill="D2EAF1"/>
          </w:tcPr>
          <w:p w14:paraId="6246BBCE" w14:textId="77777777" w:rsidR="00DA7542" w:rsidRPr="003F4EA4" w:rsidRDefault="00DA7542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F4EA4">
              <w:rPr>
                <w:rFonts w:ascii="Arial" w:hAnsi="Arial" w:cs="Arial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508" w:type="dxa"/>
            <w:shd w:val="clear" w:color="auto" w:fill="D2EAF1"/>
          </w:tcPr>
          <w:p w14:paraId="4E9FABF2" w14:textId="77777777" w:rsidR="00DA7542" w:rsidRPr="003F4EA4" w:rsidRDefault="00DA7542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F4EA4">
              <w:rPr>
                <w:rFonts w:ascii="Arial" w:hAnsi="Arial" w:cs="Arial"/>
                <w:b/>
                <w:sz w:val="20"/>
                <w:szCs w:val="20"/>
                <w:lang w:val="en-US"/>
              </w:rPr>
              <w:t>5</w:t>
            </w:r>
          </w:p>
        </w:tc>
      </w:tr>
      <w:tr w:rsidR="00DA7542" w14:paraId="5711226A" w14:textId="77777777" w:rsidTr="00DC3D06">
        <w:tc>
          <w:tcPr>
            <w:tcW w:w="1510" w:type="dxa"/>
            <w:gridSpan w:val="2"/>
            <w:vMerge/>
            <w:shd w:val="clear" w:color="auto" w:fill="auto"/>
            <w:textDirection w:val="btLr"/>
          </w:tcPr>
          <w:p w14:paraId="78BA8078" w14:textId="77777777" w:rsidR="00DA7542" w:rsidRPr="00183415" w:rsidRDefault="00DA7542" w:rsidP="0018341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25DF858A" w14:textId="77777777" w:rsidR="00DA7542" w:rsidRPr="007447F2" w:rsidRDefault="00D24E6C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6294" w:type="dxa"/>
            <w:gridSpan w:val="16"/>
            <w:shd w:val="clear" w:color="auto" w:fill="auto"/>
          </w:tcPr>
          <w:p w14:paraId="0B12C20C" w14:textId="77777777" w:rsidR="00DA7542" w:rsidRPr="003F4EA4" w:rsidRDefault="0077784A" w:rsidP="0077784A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7784A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Be able to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prepare a report on the impact</w:t>
            </w:r>
            <w:r w:rsidRPr="0077784A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of digitalization on business</w:t>
            </w:r>
          </w:p>
        </w:tc>
        <w:tc>
          <w:tcPr>
            <w:tcW w:w="1619" w:type="dxa"/>
            <w:gridSpan w:val="4"/>
            <w:shd w:val="clear" w:color="auto" w:fill="D2EAF1"/>
          </w:tcPr>
          <w:p w14:paraId="69AB01B3" w14:textId="77777777" w:rsidR="00DA7542" w:rsidRPr="003F4EA4" w:rsidRDefault="0077784A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3,7</w:t>
            </w:r>
          </w:p>
        </w:tc>
        <w:tc>
          <w:tcPr>
            <w:tcW w:w="1508" w:type="dxa"/>
            <w:shd w:val="clear" w:color="auto" w:fill="auto"/>
          </w:tcPr>
          <w:p w14:paraId="606D2AD5" w14:textId="77777777" w:rsidR="00DA7542" w:rsidRPr="003F4EA4" w:rsidRDefault="0077784A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</w:p>
        </w:tc>
      </w:tr>
      <w:tr w:rsidR="00DA7542" w14:paraId="68DEB4C8" w14:textId="77777777" w:rsidTr="00DC3D06">
        <w:tc>
          <w:tcPr>
            <w:tcW w:w="1510" w:type="dxa"/>
            <w:gridSpan w:val="2"/>
            <w:vMerge/>
            <w:shd w:val="clear" w:color="auto" w:fill="D2EAF1"/>
            <w:textDirection w:val="btLr"/>
          </w:tcPr>
          <w:p w14:paraId="47623212" w14:textId="77777777" w:rsidR="00DA7542" w:rsidRPr="00183415" w:rsidRDefault="00DA7542" w:rsidP="0018341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1D27B628" w14:textId="77777777" w:rsidR="00DA7542" w:rsidRPr="007447F2" w:rsidRDefault="00D24E6C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6294" w:type="dxa"/>
            <w:gridSpan w:val="16"/>
            <w:shd w:val="clear" w:color="auto" w:fill="D2EAF1"/>
          </w:tcPr>
          <w:p w14:paraId="1783D94D" w14:textId="77777777" w:rsidR="00DA7542" w:rsidRPr="003F4EA4" w:rsidRDefault="0077784A" w:rsidP="0077784A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Be able to explain the impact of digitalization on privacy and ethical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behavi</w:t>
            </w:r>
            <w:r w:rsidR="00DB0300">
              <w:rPr>
                <w:rFonts w:ascii="Arial" w:hAnsi="Arial" w:cs="Arial"/>
                <w:b/>
                <w:sz w:val="20"/>
                <w:szCs w:val="20"/>
                <w:lang w:val="en-US"/>
              </w:rPr>
              <w:t>ou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r</w:t>
            </w:r>
            <w:proofErr w:type="spellEnd"/>
          </w:p>
        </w:tc>
        <w:tc>
          <w:tcPr>
            <w:tcW w:w="1619" w:type="dxa"/>
            <w:gridSpan w:val="4"/>
            <w:shd w:val="clear" w:color="auto" w:fill="D2EAF1"/>
          </w:tcPr>
          <w:p w14:paraId="38341E5D" w14:textId="77777777" w:rsidR="00DA7542" w:rsidRPr="003F4EA4" w:rsidRDefault="00977455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F4EA4">
              <w:rPr>
                <w:rFonts w:ascii="Arial" w:hAnsi="Arial" w:cs="Arial"/>
                <w:b/>
                <w:sz w:val="20"/>
                <w:szCs w:val="20"/>
                <w:lang w:val="en-US"/>
              </w:rPr>
              <w:t>2,6</w:t>
            </w:r>
          </w:p>
        </w:tc>
        <w:tc>
          <w:tcPr>
            <w:tcW w:w="1508" w:type="dxa"/>
            <w:shd w:val="clear" w:color="auto" w:fill="D2EAF1"/>
          </w:tcPr>
          <w:p w14:paraId="427DA2E3" w14:textId="77777777" w:rsidR="00DA7542" w:rsidRPr="003F4EA4" w:rsidRDefault="00977455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F4EA4">
              <w:rPr>
                <w:rFonts w:ascii="Arial" w:hAnsi="Arial" w:cs="Arial"/>
                <w:b/>
                <w:sz w:val="20"/>
                <w:szCs w:val="20"/>
                <w:lang w:val="en-US"/>
              </w:rPr>
              <w:t>5</w:t>
            </w:r>
          </w:p>
        </w:tc>
      </w:tr>
      <w:tr w:rsidR="00E67127" w:rsidRPr="00183415" w14:paraId="64096741" w14:textId="77777777" w:rsidTr="00DC3D06">
        <w:tc>
          <w:tcPr>
            <w:tcW w:w="11624" w:type="dxa"/>
            <w:gridSpan w:val="24"/>
            <w:shd w:val="clear" w:color="auto" w:fill="auto"/>
          </w:tcPr>
          <w:p w14:paraId="42CA4016" w14:textId="77777777" w:rsidR="00E67127" w:rsidRPr="00183415" w:rsidRDefault="00DA7542" w:rsidP="00380EF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>Course Description:</w:t>
            </w:r>
            <w:r w:rsidR="00B02B5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="00860621">
              <w:rPr>
                <w:rFonts w:ascii="Arial" w:hAnsi="Arial" w:cs="Arial"/>
                <w:b/>
                <w:sz w:val="20"/>
                <w:szCs w:val="20"/>
                <w:lang w:val="en-US"/>
              </w:rPr>
              <w:t>The course combines an examination of technology aspects</w:t>
            </w:r>
            <w:r w:rsidR="00380EFC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="00860621">
              <w:rPr>
                <w:rFonts w:ascii="Arial" w:hAnsi="Arial" w:cs="Arial"/>
                <w:b/>
                <w:sz w:val="20"/>
                <w:szCs w:val="20"/>
                <w:lang w:val="en-US"/>
              </w:rPr>
              <w:t>of digital transformation as well as market and business aspects and</w:t>
            </w:r>
            <w:r w:rsidR="00380EFC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policy and regulatory initiatives</w:t>
            </w:r>
            <w:r w:rsidR="00860621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affecting digitalization processes. This implies that the network infrastructures, the management</w:t>
            </w:r>
            <w:r w:rsidR="00380EFC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="00860621">
              <w:rPr>
                <w:rFonts w:ascii="Arial" w:hAnsi="Arial" w:cs="Arial"/>
                <w:b/>
                <w:sz w:val="20"/>
                <w:szCs w:val="20"/>
                <w:lang w:val="en-US"/>
              </w:rPr>
              <w:t>and processing of data, and the digital services and applications made available will be part of the topics as well as an examination of business processes</w:t>
            </w:r>
            <w:r w:rsidR="00380EFC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="00860621">
              <w:rPr>
                <w:rFonts w:ascii="Arial" w:hAnsi="Arial" w:cs="Arial"/>
                <w:b/>
                <w:sz w:val="20"/>
                <w:szCs w:val="20"/>
                <w:lang w:val="en-US"/>
              </w:rPr>
              <w:t>and services including business models and ecosystems</w:t>
            </w:r>
            <w:r w:rsidR="00380EFC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. Also, policy initiatives and regulatory measures will be discussed including EU policies in the area. </w:t>
            </w:r>
            <w:r w:rsidRPr="00DA7542">
              <w:rPr>
                <w:rFonts w:ascii="Arial" w:hAnsi="Arial" w:cs="Arial"/>
                <w:b/>
                <w:sz w:val="20"/>
                <w:szCs w:val="20"/>
                <w:lang w:val="en-US"/>
              </w:rPr>
              <w:t>So, after one semester study, students will be able to understand the</w:t>
            </w:r>
            <w:r w:rsidR="00380EFC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impact of digitalization tod</w:t>
            </w:r>
            <w:r w:rsidRPr="00DA754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ay’s </w:t>
            </w:r>
            <w:r w:rsidR="00FF795B">
              <w:rPr>
                <w:rFonts w:ascii="Arial" w:hAnsi="Arial" w:cs="Arial"/>
                <w:b/>
                <w:sz w:val="20"/>
                <w:szCs w:val="20"/>
                <w:lang w:val="en-US"/>
              </w:rPr>
              <w:t>society</w:t>
            </w:r>
            <w:r w:rsidRPr="00DA7542">
              <w:rPr>
                <w:rFonts w:ascii="Arial" w:hAnsi="Arial" w:cs="Arial"/>
                <w:b/>
                <w:sz w:val="20"/>
                <w:szCs w:val="20"/>
                <w:lang w:val="en-US"/>
              </w:rPr>
              <w:t>.</w:t>
            </w:r>
          </w:p>
        </w:tc>
      </w:tr>
      <w:tr w:rsidR="00E67127" w:rsidRPr="00183415" w14:paraId="23889E09" w14:textId="77777777" w:rsidTr="00DC3D06">
        <w:tc>
          <w:tcPr>
            <w:tcW w:w="11624" w:type="dxa"/>
            <w:gridSpan w:val="24"/>
            <w:shd w:val="clear" w:color="auto" w:fill="D2EAF1"/>
          </w:tcPr>
          <w:p w14:paraId="57CB0B98" w14:textId="77777777" w:rsidR="00E67127" w:rsidRPr="00183415" w:rsidRDefault="00E67127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Course Contents:( WeeklyLecture Plan )</w:t>
            </w:r>
          </w:p>
        </w:tc>
      </w:tr>
      <w:tr w:rsidR="00E67127" w:rsidRPr="00183415" w14:paraId="0ECC186C" w14:textId="77777777" w:rsidTr="00DC3D06">
        <w:tc>
          <w:tcPr>
            <w:tcW w:w="1126" w:type="dxa"/>
            <w:shd w:val="clear" w:color="auto" w:fill="auto"/>
          </w:tcPr>
          <w:p w14:paraId="4B23949D" w14:textId="77777777" w:rsidR="00E67127" w:rsidRPr="00183415" w:rsidRDefault="00E67127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Weeks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2F09209B" w14:textId="77777777" w:rsidR="00E67127" w:rsidRPr="00183415" w:rsidRDefault="00E67127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Topics</w:t>
            </w:r>
          </w:p>
        </w:tc>
        <w:tc>
          <w:tcPr>
            <w:tcW w:w="2696" w:type="dxa"/>
            <w:gridSpan w:val="5"/>
            <w:shd w:val="clear" w:color="auto" w:fill="auto"/>
          </w:tcPr>
          <w:p w14:paraId="0C349E6C" w14:textId="77777777" w:rsidR="00E67127" w:rsidRPr="00183415" w:rsidRDefault="00E67127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Preparation</w:t>
            </w:r>
          </w:p>
        </w:tc>
        <w:tc>
          <w:tcPr>
            <w:tcW w:w="3489" w:type="dxa"/>
            <w:gridSpan w:val="6"/>
            <w:shd w:val="clear" w:color="auto" w:fill="auto"/>
          </w:tcPr>
          <w:p w14:paraId="59AE4CFB" w14:textId="77777777" w:rsidR="00E67127" w:rsidRPr="00183415" w:rsidRDefault="00E67127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TeachingMethods</w:t>
            </w:r>
          </w:p>
        </w:tc>
      </w:tr>
      <w:tr w:rsidR="00DA7542" w:rsidRPr="00183415" w14:paraId="3F18CAE6" w14:textId="77777777" w:rsidTr="00DC3D06">
        <w:tc>
          <w:tcPr>
            <w:tcW w:w="1126" w:type="dxa"/>
            <w:shd w:val="clear" w:color="auto" w:fill="D2EAF1"/>
          </w:tcPr>
          <w:p w14:paraId="46D1958A" w14:textId="77777777" w:rsidR="00DA7542" w:rsidRPr="00183415" w:rsidRDefault="00DA7542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7162B2B6" w14:textId="77777777" w:rsidR="00DA7542" w:rsidRPr="00AD7EE9" w:rsidRDefault="00B2319C" w:rsidP="00AD7EE9">
            <w:r>
              <w:t xml:space="preserve">Course </w:t>
            </w:r>
            <w:r w:rsidR="00DA7542" w:rsidRPr="00AD7EE9">
              <w:t>Introducti</w:t>
            </w:r>
            <w:r>
              <w:t>on</w:t>
            </w:r>
          </w:p>
        </w:tc>
        <w:tc>
          <w:tcPr>
            <w:tcW w:w="2696" w:type="dxa"/>
            <w:gridSpan w:val="5"/>
            <w:shd w:val="clear" w:color="auto" w:fill="D2EAF1"/>
          </w:tcPr>
          <w:p w14:paraId="726ED950" w14:textId="77777777" w:rsidR="00DA7542" w:rsidRPr="007447F2" w:rsidRDefault="00860621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By Lecturer</w:t>
            </w:r>
          </w:p>
        </w:tc>
        <w:tc>
          <w:tcPr>
            <w:tcW w:w="3489" w:type="dxa"/>
            <w:gridSpan w:val="6"/>
            <w:shd w:val="clear" w:color="auto" w:fill="D2EAF1"/>
          </w:tcPr>
          <w:p w14:paraId="2193D32B" w14:textId="193EF338" w:rsidR="00DA7542" w:rsidRPr="00FF795B" w:rsidRDefault="00FF795B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F795B">
              <w:rPr>
                <w:rFonts w:ascii="Arial" w:hAnsi="Arial" w:cs="Arial"/>
                <w:b/>
                <w:sz w:val="20"/>
                <w:szCs w:val="20"/>
                <w:lang w:val="en-US"/>
              </w:rPr>
              <w:t>Lecture</w:t>
            </w:r>
            <w:r w:rsidR="00545C5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Slides</w:t>
            </w:r>
          </w:p>
        </w:tc>
      </w:tr>
      <w:tr w:rsidR="00545C52" w:rsidRPr="00183415" w14:paraId="08CD15A6" w14:textId="77777777" w:rsidTr="00DC3D06">
        <w:tc>
          <w:tcPr>
            <w:tcW w:w="1126" w:type="dxa"/>
            <w:shd w:val="clear" w:color="auto" w:fill="auto"/>
          </w:tcPr>
          <w:p w14:paraId="352CAED3" w14:textId="77777777" w:rsidR="00545C52" w:rsidRPr="00183415" w:rsidRDefault="00545C52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0E3BA341" w14:textId="77777777" w:rsidR="00545C52" w:rsidRPr="00AD7EE9" w:rsidRDefault="00545C52" w:rsidP="00FF795B">
            <w:r w:rsidRPr="00AD7EE9">
              <w:t xml:space="preserve">Introduction to </w:t>
            </w:r>
            <w:r>
              <w:t>Digital Transformation</w:t>
            </w:r>
          </w:p>
        </w:tc>
        <w:tc>
          <w:tcPr>
            <w:tcW w:w="2696" w:type="dxa"/>
            <w:gridSpan w:val="5"/>
            <w:shd w:val="clear" w:color="auto" w:fill="auto"/>
          </w:tcPr>
          <w:p w14:paraId="20F2BCD9" w14:textId="77777777" w:rsidR="00545C52" w:rsidRPr="007447F2" w:rsidRDefault="00545C52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By Lecturer</w:t>
            </w:r>
          </w:p>
        </w:tc>
        <w:tc>
          <w:tcPr>
            <w:tcW w:w="3489" w:type="dxa"/>
            <w:gridSpan w:val="6"/>
            <w:shd w:val="clear" w:color="auto" w:fill="auto"/>
          </w:tcPr>
          <w:p w14:paraId="1B438835" w14:textId="7800421A" w:rsidR="00545C52" w:rsidRPr="00FF795B" w:rsidRDefault="00545C52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C486A">
              <w:rPr>
                <w:rFonts w:ascii="Arial" w:hAnsi="Arial" w:cs="Arial"/>
                <w:b/>
                <w:sz w:val="20"/>
                <w:szCs w:val="20"/>
                <w:lang w:val="en-US"/>
              </w:rPr>
              <w:t>Lecture Slides</w:t>
            </w:r>
          </w:p>
        </w:tc>
      </w:tr>
      <w:tr w:rsidR="00545C52" w:rsidRPr="00183415" w14:paraId="622D2C24" w14:textId="77777777" w:rsidTr="00DC3D06">
        <w:tc>
          <w:tcPr>
            <w:tcW w:w="1126" w:type="dxa"/>
            <w:shd w:val="clear" w:color="auto" w:fill="D2EAF1"/>
          </w:tcPr>
          <w:p w14:paraId="3EC44437" w14:textId="77777777" w:rsidR="00545C52" w:rsidRPr="00183415" w:rsidRDefault="00545C52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0A79D3B1" w14:textId="77777777" w:rsidR="00545C52" w:rsidRPr="00AD7EE9" w:rsidRDefault="00545C52" w:rsidP="006E227F">
            <w:r>
              <w:t>Augmented, Virtual and Mixed Reality</w:t>
            </w:r>
          </w:p>
        </w:tc>
        <w:tc>
          <w:tcPr>
            <w:tcW w:w="2696" w:type="dxa"/>
            <w:gridSpan w:val="5"/>
            <w:shd w:val="clear" w:color="auto" w:fill="D2EAF1"/>
          </w:tcPr>
          <w:p w14:paraId="7EBADB61" w14:textId="3FF7B770" w:rsidR="00545C52" w:rsidRPr="007447F2" w:rsidRDefault="00545C52" w:rsidP="0061520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055D3">
              <w:rPr>
                <w:rFonts w:ascii="Arial" w:hAnsi="Arial" w:cs="Arial"/>
                <w:sz w:val="20"/>
                <w:szCs w:val="20"/>
                <w:lang w:val="en-US"/>
              </w:rPr>
              <w:t>By Lecturer</w:t>
            </w:r>
          </w:p>
        </w:tc>
        <w:tc>
          <w:tcPr>
            <w:tcW w:w="3489" w:type="dxa"/>
            <w:gridSpan w:val="6"/>
            <w:shd w:val="clear" w:color="auto" w:fill="D2EAF1"/>
          </w:tcPr>
          <w:p w14:paraId="617F0D46" w14:textId="164396F0" w:rsidR="00545C52" w:rsidRPr="007447F2" w:rsidRDefault="00545C52" w:rsidP="00FF795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C486A">
              <w:rPr>
                <w:rFonts w:ascii="Arial" w:hAnsi="Arial" w:cs="Arial"/>
                <w:b/>
                <w:sz w:val="20"/>
                <w:szCs w:val="20"/>
                <w:lang w:val="en-US"/>
              </w:rPr>
              <w:t>Lecture Slides</w:t>
            </w:r>
          </w:p>
        </w:tc>
      </w:tr>
      <w:tr w:rsidR="00545C52" w:rsidRPr="00183415" w14:paraId="0FCF33D8" w14:textId="77777777" w:rsidTr="00DC3D06">
        <w:tc>
          <w:tcPr>
            <w:tcW w:w="1126" w:type="dxa"/>
            <w:shd w:val="clear" w:color="auto" w:fill="auto"/>
          </w:tcPr>
          <w:p w14:paraId="7A0348A0" w14:textId="77777777" w:rsidR="00545C52" w:rsidRPr="00183415" w:rsidRDefault="00545C52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6B062360" w14:textId="2F3CD6CE" w:rsidR="00545C52" w:rsidRPr="00AD7EE9" w:rsidRDefault="00545C52" w:rsidP="00F73D6C">
            <w:proofErr w:type="spellStart"/>
            <w:r>
              <w:t>The</w:t>
            </w:r>
            <w:proofErr w:type="spellEnd"/>
            <w:r>
              <w:t xml:space="preserve"> Internet Of </w:t>
            </w:r>
            <w:proofErr w:type="spellStart"/>
            <w:r>
              <w:t>Things</w:t>
            </w:r>
            <w:proofErr w:type="spellEnd"/>
          </w:p>
        </w:tc>
        <w:tc>
          <w:tcPr>
            <w:tcW w:w="2696" w:type="dxa"/>
            <w:gridSpan w:val="5"/>
            <w:shd w:val="clear" w:color="auto" w:fill="auto"/>
          </w:tcPr>
          <w:p w14:paraId="65880073" w14:textId="7FDDF1F6" w:rsidR="00545C52" w:rsidRPr="007447F2" w:rsidRDefault="00545C52" w:rsidP="001A7EF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055D3">
              <w:rPr>
                <w:rFonts w:ascii="Arial" w:hAnsi="Arial" w:cs="Arial"/>
                <w:sz w:val="20"/>
                <w:szCs w:val="20"/>
                <w:lang w:val="en-US"/>
              </w:rPr>
              <w:t>By Lecturer</w:t>
            </w:r>
          </w:p>
        </w:tc>
        <w:tc>
          <w:tcPr>
            <w:tcW w:w="3489" w:type="dxa"/>
            <w:gridSpan w:val="6"/>
            <w:shd w:val="clear" w:color="auto" w:fill="auto"/>
          </w:tcPr>
          <w:p w14:paraId="2D862F3E" w14:textId="01AD9E9D" w:rsidR="00545C52" w:rsidRPr="007447F2" w:rsidRDefault="00545C52" w:rsidP="00FF795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C486A">
              <w:rPr>
                <w:rFonts w:ascii="Arial" w:hAnsi="Arial" w:cs="Arial"/>
                <w:b/>
                <w:sz w:val="20"/>
                <w:szCs w:val="20"/>
                <w:lang w:val="en-US"/>
              </w:rPr>
              <w:t>Lecture Slides</w:t>
            </w:r>
          </w:p>
        </w:tc>
      </w:tr>
      <w:tr w:rsidR="00545C52" w:rsidRPr="008048FF" w14:paraId="204A3980" w14:textId="77777777" w:rsidTr="00DC3D06">
        <w:trPr>
          <w:trHeight w:val="311"/>
        </w:trPr>
        <w:tc>
          <w:tcPr>
            <w:tcW w:w="1126" w:type="dxa"/>
            <w:shd w:val="clear" w:color="auto" w:fill="D2EAF1"/>
          </w:tcPr>
          <w:p w14:paraId="1B04A28A" w14:textId="77777777" w:rsidR="00545C52" w:rsidRPr="00183415" w:rsidRDefault="00545C52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1BDC3D09" w14:textId="1F014037" w:rsidR="00545C52" w:rsidRPr="00AD7EE9" w:rsidRDefault="00545C52" w:rsidP="00F73D6C">
            <w:r>
              <w:t>Hardware-</w:t>
            </w:r>
            <w:proofErr w:type="spellStart"/>
            <w:r>
              <w:t>Infrastructure</w:t>
            </w:r>
            <w:proofErr w:type="spellEnd"/>
            <w:r>
              <w:t xml:space="preserve"> Software-Programming</w:t>
            </w:r>
          </w:p>
        </w:tc>
        <w:tc>
          <w:tcPr>
            <w:tcW w:w="2696" w:type="dxa"/>
            <w:gridSpan w:val="5"/>
            <w:shd w:val="clear" w:color="auto" w:fill="D2EAF1"/>
          </w:tcPr>
          <w:p w14:paraId="6B1E3EE2" w14:textId="71825D44" w:rsidR="00545C52" w:rsidRPr="007447F2" w:rsidRDefault="00545C52" w:rsidP="00862F7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055D3">
              <w:rPr>
                <w:rFonts w:ascii="Arial" w:hAnsi="Arial" w:cs="Arial"/>
                <w:sz w:val="20"/>
                <w:szCs w:val="20"/>
                <w:lang w:val="en-US"/>
              </w:rPr>
              <w:t>By Lecturer</w:t>
            </w:r>
          </w:p>
        </w:tc>
        <w:tc>
          <w:tcPr>
            <w:tcW w:w="3489" w:type="dxa"/>
            <w:gridSpan w:val="6"/>
            <w:shd w:val="clear" w:color="auto" w:fill="D2EAF1"/>
          </w:tcPr>
          <w:p w14:paraId="025F6249" w14:textId="37194792" w:rsidR="00545C52" w:rsidRPr="00862F72" w:rsidRDefault="00545C52" w:rsidP="00C65AA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C486A">
              <w:rPr>
                <w:rFonts w:ascii="Arial" w:hAnsi="Arial" w:cs="Arial"/>
                <w:b/>
                <w:sz w:val="20"/>
                <w:szCs w:val="20"/>
                <w:lang w:val="en-US"/>
              </w:rPr>
              <w:t>Lecture Slides</w:t>
            </w:r>
          </w:p>
        </w:tc>
      </w:tr>
      <w:tr w:rsidR="00545C52" w:rsidRPr="00183415" w14:paraId="267D1DF2" w14:textId="77777777" w:rsidTr="00DC3D06">
        <w:tc>
          <w:tcPr>
            <w:tcW w:w="1126" w:type="dxa"/>
            <w:shd w:val="clear" w:color="auto" w:fill="auto"/>
          </w:tcPr>
          <w:p w14:paraId="5A8CB912" w14:textId="77777777" w:rsidR="00545C52" w:rsidRPr="00183415" w:rsidRDefault="00545C52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63A4C2A6" w14:textId="15643D05" w:rsidR="00545C52" w:rsidRPr="00AD7EE9" w:rsidRDefault="00545C52" w:rsidP="00F73D6C">
            <w:proofErr w:type="spellStart"/>
            <w:r>
              <w:t>Artificial</w:t>
            </w:r>
            <w:proofErr w:type="spellEnd"/>
            <w:r>
              <w:t xml:space="preserve"> </w:t>
            </w:r>
            <w:proofErr w:type="spellStart"/>
            <w:r>
              <w:t>Intelligence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Big</w:t>
            </w:r>
            <w:proofErr w:type="spellEnd"/>
            <w:r>
              <w:t xml:space="preserve"> Data</w:t>
            </w:r>
          </w:p>
        </w:tc>
        <w:tc>
          <w:tcPr>
            <w:tcW w:w="2696" w:type="dxa"/>
            <w:gridSpan w:val="5"/>
            <w:shd w:val="clear" w:color="auto" w:fill="auto"/>
          </w:tcPr>
          <w:p w14:paraId="42CC55B6" w14:textId="20EBE298" w:rsidR="00545C52" w:rsidRPr="007447F2" w:rsidRDefault="00545C52" w:rsidP="00862F7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055D3">
              <w:rPr>
                <w:rFonts w:ascii="Arial" w:hAnsi="Arial" w:cs="Arial"/>
                <w:sz w:val="20"/>
                <w:szCs w:val="20"/>
                <w:lang w:val="en-US"/>
              </w:rPr>
              <w:t>By Lecturer</w:t>
            </w:r>
          </w:p>
        </w:tc>
        <w:tc>
          <w:tcPr>
            <w:tcW w:w="3489" w:type="dxa"/>
            <w:gridSpan w:val="6"/>
            <w:shd w:val="clear" w:color="auto" w:fill="auto"/>
          </w:tcPr>
          <w:p w14:paraId="3401072D" w14:textId="0086FEA0" w:rsidR="00545C52" w:rsidRPr="003F4EA4" w:rsidRDefault="00545C52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C486A">
              <w:rPr>
                <w:rFonts w:ascii="Arial" w:hAnsi="Arial" w:cs="Arial"/>
                <w:b/>
                <w:sz w:val="20"/>
                <w:szCs w:val="20"/>
                <w:lang w:val="en-US"/>
              </w:rPr>
              <w:t>Lecture Slides</w:t>
            </w:r>
          </w:p>
        </w:tc>
      </w:tr>
      <w:tr w:rsidR="00545C52" w:rsidRPr="00183415" w14:paraId="33BC3CBC" w14:textId="77777777" w:rsidTr="00DC3D06">
        <w:tc>
          <w:tcPr>
            <w:tcW w:w="1126" w:type="dxa"/>
            <w:shd w:val="clear" w:color="auto" w:fill="D2EAF1"/>
          </w:tcPr>
          <w:p w14:paraId="28F2832A" w14:textId="77777777" w:rsidR="00545C52" w:rsidRPr="00183415" w:rsidRDefault="00545C52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7A9EA936" w14:textId="77777777" w:rsidR="00545C52" w:rsidRPr="00AD7EE9" w:rsidRDefault="00545C52" w:rsidP="00D66B47">
            <w:r>
              <w:t>How to exploit New Business Models</w:t>
            </w:r>
          </w:p>
        </w:tc>
        <w:tc>
          <w:tcPr>
            <w:tcW w:w="2696" w:type="dxa"/>
            <w:gridSpan w:val="5"/>
            <w:shd w:val="clear" w:color="auto" w:fill="D2EAF1"/>
          </w:tcPr>
          <w:p w14:paraId="33CE7D58" w14:textId="5B9C3B26" w:rsidR="00545C52" w:rsidRPr="007447F2" w:rsidRDefault="00545C52" w:rsidP="004D08C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055D3">
              <w:rPr>
                <w:rFonts w:ascii="Arial" w:hAnsi="Arial" w:cs="Arial"/>
                <w:sz w:val="20"/>
                <w:szCs w:val="20"/>
                <w:lang w:val="en-US"/>
              </w:rPr>
              <w:t>By Lecturer</w:t>
            </w:r>
          </w:p>
        </w:tc>
        <w:tc>
          <w:tcPr>
            <w:tcW w:w="3489" w:type="dxa"/>
            <w:gridSpan w:val="6"/>
            <w:shd w:val="clear" w:color="auto" w:fill="D2EAF1"/>
          </w:tcPr>
          <w:p w14:paraId="13AB7535" w14:textId="7F09E838" w:rsidR="00545C52" w:rsidRPr="007447F2" w:rsidRDefault="00545C52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C486A">
              <w:rPr>
                <w:rFonts w:ascii="Arial" w:hAnsi="Arial" w:cs="Arial"/>
                <w:b/>
                <w:sz w:val="20"/>
                <w:szCs w:val="20"/>
                <w:lang w:val="en-US"/>
              </w:rPr>
              <w:t>Lecture Slides</w:t>
            </w:r>
          </w:p>
        </w:tc>
      </w:tr>
      <w:tr w:rsidR="00545C52" w:rsidRPr="000633BD" w14:paraId="60FC7367" w14:textId="77777777" w:rsidTr="00DC3D06">
        <w:tc>
          <w:tcPr>
            <w:tcW w:w="1126" w:type="dxa"/>
            <w:shd w:val="clear" w:color="auto" w:fill="auto"/>
          </w:tcPr>
          <w:p w14:paraId="5772C0E7" w14:textId="77777777" w:rsidR="00545C52" w:rsidRPr="00183415" w:rsidRDefault="00545C52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685F3821" w14:textId="77777777" w:rsidR="00545C52" w:rsidRPr="00AD7EE9" w:rsidRDefault="00545C52" w:rsidP="0004233E">
            <w:r>
              <w:t>Blockchain Technology and Cryptocurrencies</w:t>
            </w:r>
          </w:p>
        </w:tc>
        <w:tc>
          <w:tcPr>
            <w:tcW w:w="2696" w:type="dxa"/>
            <w:gridSpan w:val="5"/>
            <w:shd w:val="clear" w:color="auto" w:fill="auto"/>
          </w:tcPr>
          <w:p w14:paraId="27F93E81" w14:textId="7E442083" w:rsidR="00545C52" w:rsidRPr="007447F2" w:rsidRDefault="00545C52" w:rsidP="00604B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055D3">
              <w:rPr>
                <w:rFonts w:ascii="Arial" w:hAnsi="Arial" w:cs="Arial"/>
                <w:sz w:val="20"/>
                <w:szCs w:val="20"/>
                <w:lang w:val="en-US"/>
              </w:rPr>
              <w:t>By Lecturer</w:t>
            </w:r>
          </w:p>
        </w:tc>
        <w:tc>
          <w:tcPr>
            <w:tcW w:w="3489" w:type="dxa"/>
            <w:gridSpan w:val="6"/>
            <w:shd w:val="clear" w:color="auto" w:fill="auto"/>
          </w:tcPr>
          <w:p w14:paraId="1FDF9FA6" w14:textId="43B4C0B7" w:rsidR="00545C52" w:rsidRPr="007447F2" w:rsidRDefault="00545C52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C486A">
              <w:rPr>
                <w:rFonts w:ascii="Arial" w:hAnsi="Arial" w:cs="Arial"/>
                <w:b/>
                <w:sz w:val="20"/>
                <w:szCs w:val="20"/>
                <w:lang w:val="en-US"/>
              </w:rPr>
              <w:t>Lecture Slides</w:t>
            </w:r>
          </w:p>
        </w:tc>
      </w:tr>
      <w:tr w:rsidR="00545C52" w:rsidRPr="000633BD" w14:paraId="4340C22A" w14:textId="77777777" w:rsidTr="00DC3D06">
        <w:tc>
          <w:tcPr>
            <w:tcW w:w="1126" w:type="dxa"/>
            <w:shd w:val="clear" w:color="auto" w:fill="D2EAF1"/>
          </w:tcPr>
          <w:p w14:paraId="4FE416ED" w14:textId="77777777" w:rsidR="00545C52" w:rsidRPr="00183415" w:rsidRDefault="00545C52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7C505A23" w14:textId="3D9BBCFD" w:rsidR="00545C52" w:rsidRPr="00AD7EE9" w:rsidRDefault="00545C52" w:rsidP="001A7EF7">
            <w:proofErr w:type="spellStart"/>
            <w:r>
              <w:t>I</w:t>
            </w:r>
            <w:r w:rsidRPr="00536DED">
              <w:t>ndustry</w:t>
            </w:r>
            <w:proofErr w:type="spellEnd"/>
            <w:r w:rsidRPr="00536DED">
              <w:t xml:space="preserve"> </w:t>
            </w:r>
            <w:proofErr w:type="gramStart"/>
            <w:r w:rsidRPr="00536DED">
              <w:t>4.0</w:t>
            </w:r>
            <w:proofErr w:type="gramEnd"/>
            <w:r w:rsidRPr="00536DED">
              <w:t xml:space="preserve"> </w:t>
            </w:r>
            <w:proofErr w:type="spellStart"/>
            <w:r w:rsidRPr="00536DED">
              <w:t>production</w:t>
            </w:r>
            <w:proofErr w:type="spellEnd"/>
            <w:r w:rsidRPr="00536DED">
              <w:t xml:space="preserve"> </w:t>
            </w:r>
            <w:proofErr w:type="spellStart"/>
            <w:r w:rsidRPr="00536DED">
              <w:t>and</w:t>
            </w:r>
            <w:proofErr w:type="spellEnd"/>
            <w:r w:rsidRPr="00536DED">
              <w:t xml:space="preserve"> assembly innovations</w:t>
            </w:r>
          </w:p>
        </w:tc>
        <w:tc>
          <w:tcPr>
            <w:tcW w:w="2696" w:type="dxa"/>
            <w:gridSpan w:val="5"/>
            <w:shd w:val="clear" w:color="auto" w:fill="D2EAF1"/>
          </w:tcPr>
          <w:p w14:paraId="319EDAF7" w14:textId="1BFD8699" w:rsidR="00545C52" w:rsidRPr="007447F2" w:rsidRDefault="00545C52" w:rsidP="00604B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055D3">
              <w:rPr>
                <w:rFonts w:ascii="Arial" w:hAnsi="Arial" w:cs="Arial"/>
                <w:sz w:val="20"/>
                <w:szCs w:val="20"/>
                <w:lang w:val="en-US"/>
              </w:rPr>
              <w:t>By Lecturer</w:t>
            </w:r>
          </w:p>
        </w:tc>
        <w:tc>
          <w:tcPr>
            <w:tcW w:w="3489" w:type="dxa"/>
            <w:gridSpan w:val="6"/>
            <w:shd w:val="clear" w:color="auto" w:fill="D2EAF1"/>
          </w:tcPr>
          <w:p w14:paraId="3642FF16" w14:textId="4E39646B" w:rsidR="00545C52" w:rsidRPr="007447F2" w:rsidRDefault="00545C52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C486A">
              <w:rPr>
                <w:rFonts w:ascii="Arial" w:hAnsi="Arial" w:cs="Arial"/>
                <w:b/>
                <w:sz w:val="20"/>
                <w:szCs w:val="20"/>
                <w:lang w:val="en-US"/>
              </w:rPr>
              <w:t>Lecture Slides</w:t>
            </w:r>
          </w:p>
        </w:tc>
      </w:tr>
      <w:tr w:rsidR="00545C52" w:rsidRPr="000633BD" w14:paraId="1E0B0B86" w14:textId="77777777" w:rsidTr="00DC3D06">
        <w:tc>
          <w:tcPr>
            <w:tcW w:w="1126" w:type="dxa"/>
            <w:shd w:val="clear" w:color="auto" w:fill="auto"/>
          </w:tcPr>
          <w:p w14:paraId="26659090" w14:textId="77777777" w:rsidR="00545C52" w:rsidRPr="00183415" w:rsidRDefault="00545C52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2167ACD8" w14:textId="77777777" w:rsidR="00545C52" w:rsidRPr="00AD7EE9" w:rsidRDefault="00545C52" w:rsidP="001A7EF7">
            <w:r w:rsidRPr="00536DED">
              <w:t>Cybersecurity</w:t>
            </w:r>
          </w:p>
        </w:tc>
        <w:tc>
          <w:tcPr>
            <w:tcW w:w="2696" w:type="dxa"/>
            <w:gridSpan w:val="5"/>
            <w:shd w:val="clear" w:color="auto" w:fill="auto"/>
          </w:tcPr>
          <w:p w14:paraId="215EADB7" w14:textId="62D9CD7D" w:rsidR="00545C52" w:rsidRDefault="00545C52" w:rsidP="00FA7C70">
            <w:pPr>
              <w:jc w:val="center"/>
            </w:pPr>
            <w:r w:rsidRPr="000055D3">
              <w:rPr>
                <w:rFonts w:ascii="Arial" w:hAnsi="Arial" w:cs="Arial"/>
                <w:sz w:val="20"/>
                <w:szCs w:val="20"/>
                <w:lang w:val="en-US"/>
              </w:rPr>
              <w:t>By Lecturer</w:t>
            </w:r>
          </w:p>
        </w:tc>
        <w:tc>
          <w:tcPr>
            <w:tcW w:w="3489" w:type="dxa"/>
            <w:gridSpan w:val="6"/>
            <w:shd w:val="clear" w:color="auto" w:fill="auto"/>
          </w:tcPr>
          <w:p w14:paraId="483B17C0" w14:textId="22EDA31D" w:rsidR="00545C52" w:rsidRDefault="00545C52" w:rsidP="00FA7C70">
            <w:pPr>
              <w:jc w:val="center"/>
            </w:pPr>
            <w:r w:rsidRPr="009C486A">
              <w:rPr>
                <w:rFonts w:ascii="Arial" w:hAnsi="Arial" w:cs="Arial"/>
                <w:b/>
                <w:sz w:val="20"/>
                <w:szCs w:val="20"/>
                <w:lang w:val="en-US"/>
              </w:rPr>
              <w:t>Lecture Slides</w:t>
            </w:r>
          </w:p>
        </w:tc>
      </w:tr>
      <w:tr w:rsidR="00545C52" w:rsidRPr="000633BD" w14:paraId="5175E7A7" w14:textId="77777777" w:rsidTr="00DC3D06">
        <w:tc>
          <w:tcPr>
            <w:tcW w:w="1126" w:type="dxa"/>
            <w:shd w:val="clear" w:color="auto" w:fill="D2EAF1"/>
          </w:tcPr>
          <w:p w14:paraId="28C5E74D" w14:textId="77777777" w:rsidR="00545C52" w:rsidRPr="00183415" w:rsidRDefault="00545C52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4B4743B9" w14:textId="32C961AF" w:rsidR="00545C52" w:rsidRPr="00AD7EE9" w:rsidRDefault="00545C52" w:rsidP="001A7EF7">
            <w:proofErr w:type="spellStart"/>
            <w:r>
              <w:t>Ethical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Privacy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r w:rsidRPr="00536DED">
              <w:t>mplications</w:t>
            </w:r>
            <w:proofErr w:type="spellEnd"/>
          </w:p>
        </w:tc>
        <w:tc>
          <w:tcPr>
            <w:tcW w:w="2696" w:type="dxa"/>
            <w:gridSpan w:val="5"/>
            <w:shd w:val="clear" w:color="auto" w:fill="D2EAF1"/>
          </w:tcPr>
          <w:p w14:paraId="07FDE661" w14:textId="031F5262" w:rsidR="00545C52" w:rsidRDefault="00545C52" w:rsidP="00FA7C70">
            <w:pPr>
              <w:jc w:val="center"/>
            </w:pPr>
            <w:r w:rsidRPr="000055D3">
              <w:rPr>
                <w:rFonts w:ascii="Arial" w:hAnsi="Arial" w:cs="Arial"/>
                <w:sz w:val="20"/>
                <w:szCs w:val="20"/>
                <w:lang w:val="en-US"/>
              </w:rPr>
              <w:t>By Lecturer</w:t>
            </w:r>
          </w:p>
        </w:tc>
        <w:tc>
          <w:tcPr>
            <w:tcW w:w="3489" w:type="dxa"/>
            <w:gridSpan w:val="6"/>
            <w:shd w:val="clear" w:color="auto" w:fill="D2EAF1"/>
          </w:tcPr>
          <w:p w14:paraId="327BC65F" w14:textId="73403844" w:rsidR="00545C52" w:rsidRDefault="00545C52" w:rsidP="00FA7C70">
            <w:pPr>
              <w:jc w:val="center"/>
            </w:pPr>
            <w:r w:rsidRPr="009C486A">
              <w:rPr>
                <w:rFonts w:ascii="Arial" w:hAnsi="Arial" w:cs="Arial"/>
                <w:b/>
                <w:sz w:val="20"/>
                <w:szCs w:val="20"/>
                <w:lang w:val="en-US"/>
              </w:rPr>
              <w:t>Lecture Slides</w:t>
            </w:r>
          </w:p>
        </w:tc>
      </w:tr>
      <w:tr w:rsidR="00545C52" w:rsidRPr="000633BD" w14:paraId="7100DB1A" w14:textId="77777777" w:rsidTr="00DC3D06">
        <w:tc>
          <w:tcPr>
            <w:tcW w:w="1126" w:type="dxa"/>
            <w:shd w:val="clear" w:color="auto" w:fill="auto"/>
          </w:tcPr>
          <w:p w14:paraId="3344D3E6" w14:textId="77777777" w:rsidR="00545C52" w:rsidRPr="00183415" w:rsidRDefault="00545C52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7281FD69" w14:textId="77777777" w:rsidR="00545C52" w:rsidRPr="00AD7EE9" w:rsidRDefault="00545C52" w:rsidP="00AD7EE9">
            <w:r>
              <w:t xml:space="preserve">A </w:t>
            </w:r>
            <w:proofErr w:type="spellStart"/>
            <w:r>
              <w:t>closer</w:t>
            </w:r>
            <w:proofErr w:type="spellEnd"/>
            <w:r>
              <w:t xml:space="preserve"> </w:t>
            </w:r>
            <w:proofErr w:type="spellStart"/>
            <w:r>
              <w:t>look</w:t>
            </w:r>
            <w:proofErr w:type="spellEnd"/>
            <w:r>
              <w:t xml:space="preserve"> on </w:t>
            </w:r>
            <w:proofErr w:type="spellStart"/>
            <w:r>
              <w:t>new</w:t>
            </w:r>
            <w:proofErr w:type="spellEnd"/>
            <w:r>
              <w:t xml:space="preserve"> </w:t>
            </w:r>
            <w:proofErr w:type="spellStart"/>
            <w:r>
              <w:t>tech</w:t>
            </w:r>
            <w:proofErr w:type="spellEnd"/>
            <w:r>
              <w:t xml:space="preserve"> </w:t>
            </w:r>
            <w:proofErr w:type="spellStart"/>
            <w:r>
              <w:t>giants</w:t>
            </w:r>
            <w:proofErr w:type="spellEnd"/>
            <w:r>
              <w:t>, Amazon, Google, Facebook ed.</w:t>
            </w:r>
          </w:p>
        </w:tc>
        <w:tc>
          <w:tcPr>
            <w:tcW w:w="2696" w:type="dxa"/>
            <w:gridSpan w:val="5"/>
            <w:shd w:val="clear" w:color="auto" w:fill="auto"/>
          </w:tcPr>
          <w:p w14:paraId="7FE3A3B2" w14:textId="435AE685" w:rsidR="00545C52" w:rsidRDefault="00545C52" w:rsidP="00FA7C70">
            <w:pPr>
              <w:jc w:val="center"/>
            </w:pPr>
            <w:r w:rsidRPr="000055D3">
              <w:rPr>
                <w:rFonts w:ascii="Arial" w:hAnsi="Arial" w:cs="Arial"/>
                <w:sz w:val="20"/>
                <w:szCs w:val="20"/>
                <w:lang w:val="en-US"/>
              </w:rPr>
              <w:t>By Lecturer</w:t>
            </w:r>
          </w:p>
        </w:tc>
        <w:tc>
          <w:tcPr>
            <w:tcW w:w="3489" w:type="dxa"/>
            <w:gridSpan w:val="6"/>
            <w:shd w:val="clear" w:color="auto" w:fill="auto"/>
          </w:tcPr>
          <w:p w14:paraId="5B0BDBEC" w14:textId="13015823" w:rsidR="00545C52" w:rsidRDefault="00545C52" w:rsidP="00FA7C70">
            <w:pPr>
              <w:jc w:val="center"/>
            </w:pPr>
            <w:r w:rsidRPr="009C486A">
              <w:rPr>
                <w:rFonts w:ascii="Arial" w:hAnsi="Arial" w:cs="Arial"/>
                <w:b/>
                <w:sz w:val="20"/>
                <w:szCs w:val="20"/>
                <w:lang w:val="en-US"/>
              </w:rPr>
              <w:t>Lecture Slides</w:t>
            </w:r>
          </w:p>
        </w:tc>
      </w:tr>
      <w:tr w:rsidR="00545C52" w:rsidRPr="000633BD" w14:paraId="55455B75" w14:textId="77777777" w:rsidTr="00DC3D06">
        <w:tc>
          <w:tcPr>
            <w:tcW w:w="1126" w:type="dxa"/>
            <w:shd w:val="clear" w:color="auto" w:fill="D2EAF1"/>
          </w:tcPr>
          <w:p w14:paraId="48E263A4" w14:textId="77777777" w:rsidR="00545C52" w:rsidRPr="00183415" w:rsidRDefault="00545C52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30155356" w14:textId="148718D9" w:rsidR="00545C52" w:rsidRPr="00AD7EE9" w:rsidRDefault="00545C52" w:rsidP="00F73D6C"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place</w:t>
            </w:r>
            <w:proofErr w:type="spellEnd"/>
            <w:r>
              <w:t xml:space="preserve"> of </w:t>
            </w:r>
            <w:proofErr w:type="spellStart"/>
            <w:r>
              <w:t>nuclear</w:t>
            </w:r>
            <w:proofErr w:type="spellEnd"/>
            <w:r>
              <w:t xml:space="preserve"> </w:t>
            </w:r>
            <w:proofErr w:type="spellStart"/>
            <w:r>
              <w:t>technology</w:t>
            </w:r>
            <w:proofErr w:type="spellEnd"/>
            <w:r>
              <w:t xml:space="preserve"> in </w:t>
            </w:r>
            <w:proofErr w:type="spellStart"/>
            <w:r>
              <w:t>business</w:t>
            </w:r>
            <w:proofErr w:type="spellEnd"/>
          </w:p>
        </w:tc>
        <w:tc>
          <w:tcPr>
            <w:tcW w:w="2696" w:type="dxa"/>
            <w:gridSpan w:val="5"/>
            <w:shd w:val="clear" w:color="auto" w:fill="D2EAF1"/>
          </w:tcPr>
          <w:p w14:paraId="3D2ACC08" w14:textId="6DBAF879" w:rsidR="00545C52" w:rsidRDefault="00545C52" w:rsidP="00FA7C70">
            <w:pPr>
              <w:jc w:val="center"/>
            </w:pPr>
            <w:r w:rsidRPr="000055D3">
              <w:rPr>
                <w:rFonts w:ascii="Arial" w:hAnsi="Arial" w:cs="Arial"/>
                <w:sz w:val="20"/>
                <w:szCs w:val="20"/>
                <w:lang w:val="en-US"/>
              </w:rPr>
              <w:t>By Lecturer</w:t>
            </w:r>
          </w:p>
        </w:tc>
        <w:tc>
          <w:tcPr>
            <w:tcW w:w="3489" w:type="dxa"/>
            <w:gridSpan w:val="6"/>
            <w:shd w:val="clear" w:color="auto" w:fill="D2EAF1"/>
          </w:tcPr>
          <w:p w14:paraId="2DE214D1" w14:textId="2D6E5843" w:rsidR="00545C52" w:rsidRDefault="00545C52" w:rsidP="00FA7C70">
            <w:pPr>
              <w:jc w:val="center"/>
            </w:pPr>
            <w:r w:rsidRPr="009C486A">
              <w:rPr>
                <w:rFonts w:ascii="Arial" w:hAnsi="Arial" w:cs="Arial"/>
                <w:b/>
                <w:sz w:val="20"/>
                <w:szCs w:val="20"/>
                <w:lang w:val="en-US"/>
              </w:rPr>
              <w:t>Lecture Slides</w:t>
            </w:r>
          </w:p>
        </w:tc>
      </w:tr>
      <w:tr w:rsidR="00545C52" w:rsidRPr="000633BD" w14:paraId="63AF89CF" w14:textId="77777777" w:rsidTr="00DC3D06">
        <w:tc>
          <w:tcPr>
            <w:tcW w:w="1126" w:type="dxa"/>
            <w:shd w:val="clear" w:color="auto" w:fill="auto"/>
          </w:tcPr>
          <w:p w14:paraId="60D286EC" w14:textId="77777777" w:rsidR="00545C52" w:rsidRPr="00183415" w:rsidRDefault="00545C52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078EE966" w14:textId="50879C07" w:rsidR="00545C52" w:rsidRPr="00AD7EE9" w:rsidRDefault="00545C52" w:rsidP="00726C58">
            <w:r>
              <w:t xml:space="preserve"> </w:t>
            </w:r>
            <w:proofErr w:type="spellStart"/>
            <w:r>
              <w:t>Review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Exam</w:t>
            </w:r>
            <w:proofErr w:type="spellEnd"/>
          </w:p>
        </w:tc>
        <w:tc>
          <w:tcPr>
            <w:tcW w:w="2696" w:type="dxa"/>
            <w:gridSpan w:val="5"/>
            <w:shd w:val="clear" w:color="auto" w:fill="auto"/>
          </w:tcPr>
          <w:p w14:paraId="109CA37B" w14:textId="4CFCCC85" w:rsidR="00545C52" w:rsidRPr="007447F2" w:rsidRDefault="00545C52" w:rsidP="00545C5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By Lecturer</w:t>
            </w:r>
          </w:p>
        </w:tc>
        <w:tc>
          <w:tcPr>
            <w:tcW w:w="3489" w:type="dxa"/>
            <w:gridSpan w:val="6"/>
            <w:shd w:val="clear" w:color="auto" w:fill="auto"/>
          </w:tcPr>
          <w:p w14:paraId="64386CB7" w14:textId="1E9ED303" w:rsidR="00545C52" w:rsidRPr="007447F2" w:rsidRDefault="00545C52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C486A">
              <w:rPr>
                <w:rFonts w:ascii="Arial" w:hAnsi="Arial" w:cs="Arial"/>
                <w:b/>
                <w:sz w:val="20"/>
                <w:szCs w:val="20"/>
                <w:lang w:val="en-US"/>
              </w:rPr>
              <w:t>Lecture Slides</w:t>
            </w:r>
          </w:p>
        </w:tc>
      </w:tr>
      <w:tr w:rsidR="006E227F" w:rsidRPr="00183415" w14:paraId="3BF32255" w14:textId="77777777" w:rsidTr="00DC3D06">
        <w:tc>
          <w:tcPr>
            <w:tcW w:w="11624" w:type="dxa"/>
            <w:gridSpan w:val="24"/>
            <w:shd w:val="clear" w:color="auto" w:fill="D2EAF1"/>
          </w:tcPr>
          <w:p w14:paraId="6046C887" w14:textId="77777777" w:rsidR="00D605D4" w:rsidRDefault="00D605D4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687C653" w14:textId="77777777" w:rsidR="00F04B4A" w:rsidRDefault="00F04B4A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1D02B7A" w14:textId="77777777" w:rsidR="00F04B4A" w:rsidRDefault="00F04B4A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A20D28B" w14:textId="77777777" w:rsidR="00D605D4" w:rsidRDefault="00D605D4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839F5A3" w14:textId="77777777" w:rsidR="009911A1" w:rsidRDefault="009911A1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2915192" w14:textId="77777777" w:rsidR="006E227F" w:rsidRPr="00183415" w:rsidRDefault="006E227F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REFERENCES</w:t>
            </w:r>
          </w:p>
        </w:tc>
      </w:tr>
      <w:tr w:rsidR="006E227F" w14:paraId="010802F5" w14:textId="77777777" w:rsidTr="00DC3D06">
        <w:tc>
          <w:tcPr>
            <w:tcW w:w="2919" w:type="dxa"/>
            <w:gridSpan w:val="6"/>
            <w:tcBorders>
              <w:right w:val="nil"/>
            </w:tcBorders>
            <w:shd w:val="clear" w:color="auto" w:fill="auto"/>
          </w:tcPr>
          <w:p w14:paraId="7978FDFA" w14:textId="77777777" w:rsidR="006E227F" w:rsidRPr="00183415" w:rsidRDefault="006E227F" w:rsidP="00E671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Textbook</w:t>
            </w:r>
          </w:p>
        </w:tc>
        <w:tc>
          <w:tcPr>
            <w:tcW w:w="8705" w:type="dxa"/>
            <w:gridSpan w:val="18"/>
            <w:tcBorders>
              <w:left w:val="nil"/>
            </w:tcBorders>
            <w:shd w:val="clear" w:color="auto" w:fill="auto"/>
          </w:tcPr>
          <w:p w14:paraId="31B45DA0" w14:textId="77777777" w:rsidR="00DA2441" w:rsidRDefault="00DA2441" w:rsidP="0058456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DA2441">
              <w:rPr>
                <w:rFonts w:ascii="Arial" w:hAnsi="Arial" w:cs="Arial"/>
                <w:sz w:val="20"/>
                <w:szCs w:val="20"/>
                <w:lang w:val="en-US"/>
              </w:rPr>
              <w:t>Umit</w:t>
            </w:r>
            <w:proofErr w:type="spellEnd"/>
            <w:r w:rsidRPr="00DA244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2441">
              <w:rPr>
                <w:rFonts w:ascii="Arial" w:hAnsi="Arial" w:cs="Arial"/>
                <w:sz w:val="20"/>
                <w:szCs w:val="20"/>
                <w:lang w:val="en-US"/>
              </w:rPr>
              <w:t>Hacioglu</w:t>
            </w:r>
            <w:proofErr w:type="spellEnd"/>
            <w:r w:rsidRPr="00DA2441">
              <w:rPr>
                <w:rFonts w:ascii="Arial" w:hAnsi="Arial" w:cs="Arial"/>
                <w:sz w:val="20"/>
                <w:szCs w:val="20"/>
                <w:lang w:val="en-US"/>
              </w:rPr>
              <w:t xml:space="preserve"> - Digital Business Strategies In Blockchain Ecosystems</w:t>
            </w:r>
          </w:p>
          <w:p w14:paraId="6F789C10" w14:textId="77777777" w:rsidR="006E227F" w:rsidRPr="007447F2" w:rsidRDefault="00DA2441" w:rsidP="0058456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A2441">
              <w:rPr>
                <w:rFonts w:ascii="Arial" w:hAnsi="Arial" w:cs="Arial"/>
                <w:sz w:val="20"/>
                <w:szCs w:val="20"/>
                <w:lang w:val="en-US"/>
              </w:rPr>
              <w:t>Transformational Design And Future Of Global Business-Springer (2020)</w:t>
            </w:r>
          </w:p>
        </w:tc>
      </w:tr>
      <w:tr w:rsidR="006E227F" w14:paraId="78569C34" w14:textId="77777777" w:rsidTr="00DC3D06">
        <w:tc>
          <w:tcPr>
            <w:tcW w:w="2919" w:type="dxa"/>
            <w:gridSpan w:val="6"/>
            <w:shd w:val="clear" w:color="auto" w:fill="D2EAF1"/>
          </w:tcPr>
          <w:p w14:paraId="2B662F45" w14:textId="77777777" w:rsidR="006E227F" w:rsidRPr="00183415" w:rsidRDefault="00873E45" w:rsidP="00C83E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Course Notes</w:t>
            </w:r>
          </w:p>
        </w:tc>
        <w:tc>
          <w:tcPr>
            <w:tcW w:w="8705" w:type="dxa"/>
            <w:gridSpan w:val="18"/>
            <w:shd w:val="clear" w:color="auto" w:fill="D2EAF1"/>
          </w:tcPr>
          <w:p w14:paraId="0A3041BD" w14:textId="17519A13" w:rsidR="006E227F" w:rsidRPr="007447F2" w:rsidRDefault="006E227F" w:rsidP="00526E2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Instructor’s</w:t>
            </w:r>
            <w:r w:rsidR="00862F72">
              <w:rPr>
                <w:rFonts w:ascii="Arial" w:hAnsi="Arial" w:cs="Arial"/>
                <w:sz w:val="20"/>
                <w:szCs w:val="20"/>
                <w:lang w:val="en-US"/>
              </w:rPr>
              <w:t xml:space="preserve"> notes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webpage: </w:t>
            </w:r>
            <w:hyperlink r:id="rId7" w:history="1">
              <w:r w:rsidRPr="00EE6936">
                <w:rPr>
                  <w:rStyle w:val="Kpr"/>
                  <w:rFonts w:ascii="Arial" w:hAnsi="Arial" w:cs="Arial"/>
                  <w:sz w:val="20"/>
                  <w:szCs w:val="20"/>
                  <w:lang w:val="en-US"/>
                </w:rPr>
                <w:t>www.cag.edu.tr/</w:t>
              </w:r>
            </w:hyperlink>
            <w:r w:rsidR="00726C58">
              <w:rPr>
                <w:rStyle w:val="Kpr"/>
                <w:rFonts w:ascii="Arial" w:hAnsi="Arial" w:cs="Arial"/>
                <w:sz w:val="20"/>
                <w:szCs w:val="20"/>
                <w:lang w:val="en-US"/>
              </w:rPr>
              <w:t>fatihkoc</w:t>
            </w:r>
          </w:p>
        </w:tc>
      </w:tr>
      <w:tr w:rsidR="006E227F" w14:paraId="08193878" w14:textId="77777777" w:rsidTr="00DC3D06">
        <w:tc>
          <w:tcPr>
            <w:tcW w:w="2919" w:type="dxa"/>
            <w:gridSpan w:val="6"/>
            <w:tcBorders>
              <w:right w:val="nil"/>
            </w:tcBorders>
            <w:shd w:val="clear" w:color="auto" w:fill="auto"/>
          </w:tcPr>
          <w:p w14:paraId="2DB3635A" w14:textId="77777777" w:rsidR="006E227F" w:rsidRPr="00183415" w:rsidRDefault="00873E45" w:rsidP="00C83E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3E45">
              <w:rPr>
                <w:rFonts w:ascii="Arial" w:hAnsi="Arial" w:cs="Arial"/>
                <w:b/>
                <w:bCs/>
                <w:sz w:val="20"/>
                <w:szCs w:val="20"/>
              </w:rPr>
              <w:t>Relatedlinks</w:t>
            </w:r>
          </w:p>
        </w:tc>
        <w:tc>
          <w:tcPr>
            <w:tcW w:w="8705" w:type="dxa"/>
            <w:gridSpan w:val="18"/>
            <w:tcBorders>
              <w:left w:val="nil"/>
            </w:tcBorders>
            <w:shd w:val="clear" w:color="auto" w:fill="auto"/>
          </w:tcPr>
          <w:p w14:paraId="55F73781" w14:textId="77777777" w:rsidR="006E227F" w:rsidRPr="007447F2" w:rsidRDefault="00A72B99" w:rsidP="007C45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www.</w:t>
            </w:r>
            <w:r w:rsidR="00526E24">
              <w:rPr>
                <w:rFonts w:ascii="Arial" w:hAnsi="Arial" w:cs="Arial"/>
                <w:sz w:val="20"/>
                <w:szCs w:val="20"/>
                <w:lang w:val="en-US"/>
              </w:rPr>
              <w:t>welcome.ai</w:t>
            </w:r>
          </w:p>
        </w:tc>
      </w:tr>
      <w:tr w:rsidR="00A72B99" w14:paraId="3B171E31" w14:textId="77777777" w:rsidTr="00DC3D06">
        <w:tc>
          <w:tcPr>
            <w:tcW w:w="2919" w:type="dxa"/>
            <w:gridSpan w:val="6"/>
            <w:shd w:val="clear" w:color="auto" w:fill="D2EAF1"/>
          </w:tcPr>
          <w:p w14:paraId="4A97F696" w14:textId="77777777" w:rsidR="00A72B99" w:rsidRPr="00183415" w:rsidRDefault="00A72B99" w:rsidP="00E671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Recommended Reading</w:t>
            </w:r>
          </w:p>
        </w:tc>
        <w:tc>
          <w:tcPr>
            <w:tcW w:w="8705" w:type="dxa"/>
            <w:gridSpan w:val="18"/>
            <w:shd w:val="clear" w:color="auto" w:fill="D2EAF1"/>
          </w:tcPr>
          <w:p w14:paraId="42DBABAA" w14:textId="77777777" w:rsidR="00DA2441" w:rsidRPr="00726C58" w:rsidRDefault="00DA2441" w:rsidP="002E362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6C58">
              <w:rPr>
                <w:rFonts w:ascii="Arial" w:hAnsi="Arial" w:cs="Arial"/>
                <w:sz w:val="20"/>
                <w:szCs w:val="20"/>
              </w:rPr>
              <w:t>Annabeth</w:t>
            </w:r>
            <w:proofErr w:type="spellEnd"/>
            <w:r w:rsidRPr="00726C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6C58">
              <w:rPr>
                <w:rFonts w:ascii="Arial" w:hAnsi="Arial" w:cs="Arial"/>
                <w:sz w:val="20"/>
                <w:szCs w:val="20"/>
              </w:rPr>
              <w:t>Aagaard</w:t>
            </w:r>
            <w:proofErr w:type="spellEnd"/>
            <w:r w:rsidRPr="00726C58">
              <w:rPr>
                <w:rFonts w:ascii="Arial" w:hAnsi="Arial" w:cs="Arial"/>
                <w:sz w:val="20"/>
                <w:szCs w:val="20"/>
              </w:rPr>
              <w:t xml:space="preserve"> – </w:t>
            </w:r>
            <w:proofErr w:type="spellStart"/>
            <w:r w:rsidRPr="00726C58">
              <w:rPr>
                <w:rFonts w:ascii="Arial" w:hAnsi="Arial" w:cs="Arial"/>
                <w:sz w:val="20"/>
                <w:szCs w:val="20"/>
              </w:rPr>
              <w:t>Digital</w:t>
            </w:r>
            <w:proofErr w:type="spellEnd"/>
            <w:r w:rsidRPr="00726C58">
              <w:rPr>
                <w:rFonts w:ascii="Arial" w:hAnsi="Arial" w:cs="Arial"/>
                <w:sz w:val="20"/>
                <w:szCs w:val="20"/>
              </w:rPr>
              <w:t xml:space="preserve"> Business Model ( 2019 )</w:t>
            </w:r>
          </w:p>
          <w:p w14:paraId="00556411" w14:textId="77777777" w:rsidR="00A72B99" w:rsidRPr="00726C58" w:rsidRDefault="00C81DF2" w:rsidP="002E362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6C58">
              <w:rPr>
                <w:rFonts w:ascii="Arial" w:hAnsi="Arial" w:cs="Arial"/>
                <w:sz w:val="20"/>
                <w:szCs w:val="20"/>
              </w:rPr>
              <w:lastRenderedPageBreak/>
              <w:t>Stuart</w:t>
            </w:r>
            <w:proofErr w:type="spellEnd"/>
            <w:r w:rsidRPr="00726C58">
              <w:rPr>
                <w:rFonts w:ascii="Arial" w:hAnsi="Arial" w:cs="Arial"/>
                <w:sz w:val="20"/>
                <w:szCs w:val="20"/>
              </w:rPr>
              <w:t xml:space="preserve"> J. Russell, Peter Norvig - Artificial Intelligence_ A Modern Approach, 3rd Edition-Pearson Education (2016)</w:t>
            </w:r>
          </w:p>
          <w:p w14:paraId="66EC8257" w14:textId="77777777" w:rsidR="00F11A43" w:rsidRPr="00726C58" w:rsidRDefault="00C81DF2" w:rsidP="002E3629">
            <w:pPr>
              <w:rPr>
                <w:rFonts w:ascii="Arial" w:hAnsi="Arial" w:cs="Arial"/>
                <w:sz w:val="20"/>
                <w:szCs w:val="20"/>
              </w:rPr>
            </w:pPr>
            <w:r w:rsidRPr="00726C58">
              <w:rPr>
                <w:rFonts w:ascii="Arial" w:hAnsi="Arial" w:cs="Arial"/>
                <w:sz w:val="20"/>
                <w:szCs w:val="20"/>
              </w:rPr>
              <w:t>Shoshana Zuboff - The Age of Surveillance Capitalism_ The Fight for a Human Future at the New Frontier of Power-PublicAffairs Books (2019)</w:t>
            </w:r>
          </w:p>
          <w:p w14:paraId="1A513D38" w14:textId="77777777" w:rsidR="00F11A43" w:rsidRPr="00726C58" w:rsidRDefault="00C81DF2" w:rsidP="002E362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26C58">
              <w:rPr>
                <w:rFonts w:ascii="Arial" w:hAnsi="Arial" w:cs="Arial"/>
                <w:sz w:val="20"/>
                <w:szCs w:val="20"/>
                <w:lang w:val="en-US"/>
              </w:rPr>
              <w:t xml:space="preserve">Max </w:t>
            </w:r>
            <w:proofErr w:type="spellStart"/>
            <w:r w:rsidRPr="00726C58">
              <w:rPr>
                <w:rFonts w:ascii="Arial" w:hAnsi="Arial" w:cs="Arial"/>
                <w:sz w:val="20"/>
                <w:szCs w:val="20"/>
                <w:lang w:val="en-US"/>
              </w:rPr>
              <w:t>Tegmark</w:t>
            </w:r>
            <w:proofErr w:type="spellEnd"/>
            <w:r w:rsidRPr="00726C58">
              <w:rPr>
                <w:rFonts w:ascii="Arial" w:hAnsi="Arial" w:cs="Arial"/>
                <w:sz w:val="20"/>
                <w:szCs w:val="20"/>
                <w:lang w:val="en-US"/>
              </w:rPr>
              <w:t xml:space="preserve"> - Life 3.0_ Being Human in the Age of Artificial Intelligence-Alfred A. Knopf (2017)</w:t>
            </w:r>
          </w:p>
          <w:p w14:paraId="39A647A4" w14:textId="77777777" w:rsidR="00C81DF2" w:rsidRPr="007447F2" w:rsidRDefault="00C81DF2" w:rsidP="002E362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26C58">
              <w:rPr>
                <w:rFonts w:ascii="Arial" w:hAnsi="Arial" w:cs="Arial"/>
                <w:sz w:val="20"/>
                <w:szCs w:val="20"/>
                <w:lang w:val="en-US"/>
              </w:rPr>
              <w:t xml:space="preserve">Gunther Reinhart - </w:t>
            </w:r>
            <w:proofErr w:type="spellStart"/>
            <w:r w:rsidRPr="00726C58">
              <w:rPr>
                <w:rFonts w:ascii="Arial" w:hAnsi="Arial" w:cs="Arial"/>
                <w:sz w:val="20"/>
                <w:szCs w:val="20"/>
                <w:lang w:val="en-US"/>
              </w:rPr>
              <w:t>Handbuch</w:t>
            </w:r>
            <w:proofErr w:type="spellEnd"/>
            <w:r w:rsidRPr="00726C5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6C58">
              <w:rPr>
                <w:rFonts w:ascii="Arial" w:hAnsi="Arial" w:cs="Arial"/>
                <w:sz w:val="20"/>
                <w:szCs w:val="20"/>
                <w:lang w:val="en-US"/>
              </w:rPr>
              <w:t>Industrie</w:t>
            </w:r>
            <w:proofErr w:type="spellEnd"/>
            <w:r w:rsidRPr="00726C58">
              <w:rPr>
                <w:rFonts w:ascii="Arial" w:hAnsi="Arial" w:cs="Arial"/>
                <w:sz w:val="20"/>
                <w:szCs w:val="20"/>
                <w:lang w:val="en-US"/>
              </w:rPr>
              <w:t xml:space="preserve"> 4.0_ </w:t>
            </w:r>
            <w:proofErr w:type="spellStart"/>
            <w:r w:rsidRPr="00726C58">
              <w:rPr>
                <w:rFonts w:ascii="Arial" w:hAnsi="Arial" w:cs="Arial"/>
                <w:sz w:val="20"/>
                <w:szCs w:val="20"/>
                <w:lang w:val="en-US"/>
              </w:rPr>
              <w:t>Geschäftsmodelle</w:t>
            </w:r>
            <w:proofErr w:type="spellEnd"/>
            <w:r w:rsidRPr="00726C58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26C58">
              <w:rPr>
                <w:rFonts w:ascii="Arial" w:hAnsi="Arial" w:cs="Arial"/>
                <w:sz w:val="20"/>
                <w:szCs w:val="20"/>
                <w:lang w:val="en-US"/>
              </w:rPr>
              <w:t>Prozesse</w:t>
            </w:r>
            <w:proofErr w:type="spellEnd"/>
            <w:r w:rsidRPr="00726C58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26C58">
              <w:rPr>
                <w:rFonts w:ascii="Arial" w:hAnsi="Arial" w:cs="Arial"/>
                <w:sz w:val="20"/>
                <w:szCs w:val="20"/>
                <w:lang w:val="en-US"/>
              </w:rPr>
              <w:t>Technik</w:t>
            </w:r>
            <w:proofErr w:type="spellEnd"/>
            <w:r w:rsidRPr="00726C58">
              <w:rPr>
                <w:rFonts w:ascii="Arial" w:hAnsi="Arial" w:cs="Arial"/>
                <w:sz w:val="20"/>
                <w:szCs w:val="20"/>
                <w:lang w:val="en-US"/>
              </w:rPr>
              <w:t xml:space="preserve">-CARL HANSER </w:t>
            </w:r>
            <w:proofErr w:type="spellStart"/>
            <w:r w:rsidRPr="00726C58">
              <w:rPr>
                <w:rFonts w:ascii="Arial" w:hAnsi="Arial" w:cs="Arial"/>
                <w:sz w:val="20"/>
                <w:szCs w:val="20"/>
                <w:lang w:val="en-US"/>
              </w:rPr>
              <w:t>Verlag</w:t>
            </w:r>
            <w:proofErr w:type="spellEnd"/>
            <w:r w:rsidRPr="00726C58">
              <w:rPr>
                <w:rFonts w:ascii="Arial" w:hAnsi="Arial" w:cs="Arial"/>
                <w:sz w:val="20"/>
                <w:szCs w:val="20"/>
                <w:lang w:val="en-US"/>
              </w:rPr>
              <w:t xml:space="preserve"> GMBH &amp; (2017)</w:t>
            </w:r>
          </w:p>
        </w:tc>
      </w:tr>
      <w:tr w:rsidR="00A72B99" w:rsidRPr="00183415" w14:paraId="4A471227" w14:textId="77777777" w:rsidTr="00DC3D06">
        <w:tc>
          <w:tcPr>
            <w:tcW w:w="11624" w:type="dxa"/>
            <w:gridSpan w:val="24"/>
            <w:shd w:val="clear" w:color="auto" w:fill="D2EAF1"/>
          </w:tcPr>
          <w:p w14:paraId="00EE1FD0" w14:textId="77777777" w:rsidR="00A72B99" w:rsidRPr="00183415" w:rsidRDefault="00A72B99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ASSESSMENT METHODS</w:t>
            </w:r>
          </w:p>
        </w:tc>
      </w:tr>
      <w:tr w:rsidR="00A72B99" w:rsidRPr="00183415" w14:paraId="0EF136FF" w14:textId="77777777" w:rsidTr="00DC3D06">
        <w:tc>
          <w:tcPr>
            <w:tcW w:w="3099" w:type="dxa"/>
            <w:gridSpan w:val="7"/>
            <w:shd w:val="clear" w:color="auto" w:fill="auto"/>
          </w:tcPr>
          <w:p w14:paraId="239046BA" w14:textId="77777777" w:rsidR="00A72B99" w:rsidRPr="00183415" w:rsidRDefault="00A72B99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Activities</w:t>
            </w:r>
          </w:p>
        </w:tc>
        <w:tc>
          <w:tcPr>
            <w:tcW w:w="1520" w:type="dxa"/>
            <w:gridSpan w:val="3"/>
            <w:shd w:val="clear" w:color="auto" w:fill="D2EAF1"/>
          </w:tcPr>
          <w:p w14:paraId="70F6035E" w14:textId="77777777" w:rsidR="00A72B99" w:rsidRPr="00183415" w:rsidRDefault="00A72B99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Number</w:t>
            </w:r>
          </w:p>
        </w:tc>
        <w:tc>
          <w:tcPr>
            <w:tcW w:w="1173" w:type="dxa"/>
            <w:gridSpan w:val="4"/>
            <w:shd w:val="clear" w:color="auto" w:fill="auto"/>
          </w:tcPr>
          <w:p w14:paraId="28EC1706" w14:textId="77777777" w:rsidR="00A72B99" w:rsidRPr="00183415" w:rsidRDefault="00A72B99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Effect</w:t>
            </w:r>
          </w:p>
        </w:tc>
        <w:tc>
          <w:tcPr>
            <w:tcW w:w="5832" w:type="dxa"/>
            <w:gridSpan w:val="10"/>
            <w:shd w:val="clear" w:color="auto" w:fill="auto"/>
          </w:tcPr>
          <w:p w14:paraId="043C0DFC" w14:textId="77777777" w:rsidR="00A72B99" w:rsidRPr="00183415" w:rsidRDefault="00A72B99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Notes</w:t>
            </w:r>
          </w:p>
        </w:tc>
      </w:tr>
      <w:tr w:rsidR="00A72B99" w:rsidRPr="00183415" w14:paraId="1A148366" w14:textId="77777777" w:rsidTr="00DC3D06">
        <w:tc>
          <w:tcPr>
            <w:tcW w:w="3099" w:type="dxa"/>
            <w:gridSpan w:val="7"/>
            <w:shd w:val="clear" w:color="auto" w:fill="D2EAF1"/>
          </w:tcPr>
          <w:p w14:paraId="23B6276B" w14:textId="09D08260" w:rsidR="00526E24" w:rsidRPr="00BC19DC" w:rsidRDefault="00726C58" w:rsidP="00526E24">
            <w:pP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BC19DC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Mid-Term</w:t>
            </w:r>
            <w:r w:rsidR="00BC19DC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 xml:space="preserve"> Exam</w:t>
            </w:r>
            <w:r w:rsidR="00526E24" w:rsidRPr="00BC19DC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 xml:space="preserve">                </w:t>
            </w:r>
          </w:p>
        </w:tc>
        <w:tc>
          <w:tcPr>
            <w:tcW w:w="1520" w:type="dxa"/>
            <w:gridSpan w:val="3"/>
            <w:shd w:val="clear" w:color="auto" w:fill="D2EAF1"/>
          </w:tcPr>
          <w:p w14:paraId="59BD2AE9" w14:textId="267E2EB9" w:rsidR="00526E24" w:rsidRPr="003F4EA4" w:rsidRDefault="00726C58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173" w:type="dxa"/>
            <w:gridSpan w:val="4"/>
            <w:shd w:val="clear" w:color="auto" w:fill="D2EAF1"/>
          </w:tcPr>
          <w:p w14:paraId="0A0D6733" w14:textId="1FFCA06C" w:rsidR="00526E24" w:rsidRPr="00183415" w:rsidRDefault="00726C58" w:rsidP="00576B30">
            <w:pPr>
              <w:tabs>
                <w:tab w:val="left" w:pos="270"/>
                <w:tab w:val="center" w:pos="478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="00576B30">
              <w:rPr>
                <w:rFonts w:ascii="Arial" w:hAnsi="Arial" w:cs="Arial"/>
                <w:b/>
                <w:sz w:val="20"/>
                <w:szCs w:val="20"/>
              </w:rPr>
              <w:t>30</w:t>
            </w:r>
            <w:r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5832" w:type="dxa"/>
            <w:gridSpan w:val="10"/>
            <w:shd w:val="clear" w:color="auto" w:fill="D2EAF1"/>
          </w:tcPr>
          <w:p w14:paraId="3F3CC9BF" w14:textId="77777777" w:rsidR="00A72B99" w:rsidRPr="00183415" w:rsidRDefault="00A72B99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76B30" w:rsidRPr="00183415" w14:paraId="3F2BA3F5" w14:textId="77777777" w:rsidTr="00DC3D06">
        <w:tc>
          <w:tcPr>
            <w:tcW w:w="3099" w:type="dxa"/>
            <w:gridSpan w:val="7"/>
            <w:shd w:val="clear" w:color="auto" w:fill="D2EAF1"/>
          </w:tcPr>
          <w:p w14:paraId="4D16BE15" w14:textId="474B9D2E" w:rsidR="00576B30" w:rsidRPr="00BC19DC" w:rsidRDefault="00576B30" w:rsidP="00576B30">
            <w:pP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Homework</w:t>
            </w:r>
          </w:p>
        </w:tc>
        <w:tc>
          <w:tcPr>
            <w:tcW w:w="1520" w:type="dxa"/>
            <w:gridSpan w:val="3"/>
            <w:shd w:val="clear" w:color="auto" w:fill="D2EAF1"/>
          </w:tcPr>
          <w:p w14:paraId="7C871619" w14:textId="77777777" w:rsidR="00576B30" w:rsidRDefault="00576B30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173" w:type="dxa"/>
            <w:gridSpan w:val="4"/>
            <w:shd w:val="clear" w:color="auto" w:fill="D2EAF1"/>
          </w:tcPr>
          <w:p w14:paraId="6567C18E" w14:textId="1F0BE6DF" w:rsidR="00576B30" w:rsidRDefault="00576B30" w:rsidP="00576B30">
            <w:pPr>
              <w:tabs>
                <w:tab w:val="left" w:pos="270"/>
                <w:tab w:val="center" w:pos="478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35%</w:t>
            </w:r>
          </w:p>
        </w:tc>
        <w:tc>
          <w:tcPr>
            <w:tcW w:w="5832" w:type="dxa"/>
            <w:gridSpan w:val="10"/>
            <w:shd w:val="clear" w:color="auto" w:fill="D2EAF1"/>
          </w:tcPr>
          <w:p w14:paraId="587943D2" w14:textId="77777777" w:rsidR="00576B30" w:rsidRPr="00183415" w:rsidRDefault="00576B30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72B99" w:rsidRPr="00183415" w14:paraId="1806511E" w14:textId="77777777" w:rsidTr="00DC3D06">
        <w:tc>
          <w:tcPr>
            <w:tcW w:w="3099" w:type="dxa"/>
            <w:gridSpan w:val="7"/>
            <w:shd w:val="clear" w:color="auto" w:fill="D2EAF1"/>
          </w:tcPr>
          <w:p w14:paraId="20019FD2" w14:textId="77777777" w:rsidR="00A72B99" w:rsidRPr="007447F2" w:rsidRDefault="00A72B99" w:rsidP="007C45EB">
            <w:pP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 xml:space="preserve">Final </w:t>
            </w:r>
            <w:r w:rsidR="00526E24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Exam</w:t>
            </w:r>
          </w:p>
        </w:tc>
        <w:tc>
          <w:tcPr>
            <w:tcW w:w="1520" w:type="dxa"/>
            <w:gridSpan w:val="3"/>
            <w:shd w:val="clear" w:color="auto" w:fill="D2EAF1"/>
          </w:tcPr>
          <w:p w14:paraId="795D04DE" w14:textId="77777777" w:rsidR="00A72B99" w:rsidRPr="007447F2" w:rsidRDefault="00A72B99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173" w:type="dxa"/>
            <w:gridSpan w:val="4"/>
            <w:shd w:val="clear" w:color="auto" w:fill="D2EAF1"/>
          </w:tcPr>
          <w:p w14:paraId="0090A0BA" w14:textId="167408D1" w:rsidR="00A72B99" w:rsidRPr="00183415" w:rsidRDefault="00576B30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35</w:t>
            </w:r>
            <w:r w:rsidR="00A72B99" w:rsidRPr="00183415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5832" w:type="dxa"/>
            <w:gridSpan w:val="10"/>
            <w:shd w:val="clear" w:color="auto" w:fill="D2EAF1"/>
          </w:tcPr>
          <w:p w14:paraId="4772BE96" w14:textId="77777777" w:rsidR="00A72B99" w:rsidRPr="00183415" w:rsidRDefault="00A72B99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72B99" w:rsidRPr="00183415" w14:paraId="07592798" w14:textId="77777777" w:rsidTr="00DC3D06">
        <w:trPr>
          <w:trHeight w:val="70"/>
        </w:trPr>
        <w:tc>
          <w:tcPr>
            <w:tcW w:w="11624" w:type="dxa"/>
            <w:gridSpan w:val="24"/>
            <w:shd w:val="clear" w:color="auto" w:fill="auto"/>
          </w:tcPr>
          <w:p w14:paraId="4562BBEC" w14:textId="77777777" w:rsidR="00A72B99" w:rsidRPr="00183415" w:rsidRDefault="00A72B99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7D02645" w14:textId="77777777" w:rsidR="00A72B99" w:rsidRPr="00183415" w:rsidRDefault="00A72B99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ECTS TABLE</w:t>
            </w:r>
          </w:p>
        </w:tc>
      </w:tr>
      <w:tr w:rsidR="00A72B99" w:rsidRPr="00183415" w14:paraId="513E6304" w14:textId="77777777" w:rsidTr="00DC3D06">
        <w:tc>
          <w:tcPr>
            <w:tcW w:w="4414" w:type="dxa"/>
            <w:gridSpan w:val="9"/>
            <w:shd w:val="clear" w:color="auto" w:fill="D2EAF1"/>
          </w:tcPr>
          <w:p w14:paraId="0250B5E2" w14:textId="77777777" w:rsidR="00A72B99" w:rsidRPr="00183415" w:rsidRDefault="00A72B99" w:rsidP="00E671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Contents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6D5E5366" w14:textId="77777777" w:rsidR="00A72B99" w:rsidRPr="00183415" w:rsidRDefault="00A72B99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Number</w:t>
            </w:r>
          </w:p>
        </w:tc>
        <w:tc>
          <w:tcPr>
            <w:tcW w:w="3410" w:type="dxa"/>
            <w:gridSpan w:val="7"/>
            <w:shd w:val="clear" w:color="auto" w:fill="D2EAF1"/>
          </w:tcPr>
          <w:p w14:paraId="56B26804" w14:textId="77777777" w:rsidR="00A72B99" w:rsidRPr="00183415" w:rsidRDefault="00A72B99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Hours</w:t>
            </w:r>
          </w:p>
        </w:tc>
        <w:tc>
          <w:tcPr>
            <w:tcW w:w="2237" w:type="dxa"/>
            <w:gridSpan w:val="2"/>
            <w:shd w:val="clear" w:color="auto" w:fill="D2EAF1"/>
          </w:tcPr>
          <w:p w14:paraId="154D4AE1" w14:textId="77777777" w:rsidR="00A72B99" w:rsidRPr="00183415" w:rsidRDefault="00A72B99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A72B99" w:rsidRPr="00183415" w14:paraId="135DE2B3" w14:textId="77777777" w:rsidTr="00DC3D06">
        <w:tc>
          <w:tcPr>
            <w:tcW w:w="4414" w:type="dxa"/>
            <w:gridSpan w:val="9"/>
            <w:shd w:val="clear" w:color="auto" w:fill="auto"/>
          </w:tcPr>
          <w:p w14:paraId="61698304" w14:textId="77777777" w:rsidR="00A72B99" w:rsidRPr="00183415" w:rsidRDefault="00A72B99" w:rsidP="00E671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Hours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Classroom</w:t>
            </w:r>
            <w:proofErr w:type="spellEnd"/>
          </w:p>
        </w:tc>
        <w:tc>
          <w:tcPr>
            <w:tcW w:w="1563" w:type="dxa"/>
            <w:gridSpan w:val="6"/>
            <w:shd w:val="clear" w:color="auto" w:fill="D2EAF1"/>
          </w:tcPr>
          <w:p w14:paraId="27D4263E" w14:textId="77777777" w:rsidR="00A72B99" w:rsidRPr="00183415" w:rsidRDefault="00A72B99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410" w:type="dxa"/>
            <w:gridSpan w:val="7"/>
            <w:shd w:val="clear" w:color="auto" w:fill="auto"/>
          </w:tcPr>
          <w:p w14:paraId="10CBE0AF" w14:textId="77777777" w:rsidR="00A72B99" w:rsidRPr="00183415" w:rsidRDefault="00A72B99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237" w:type="dxa"/>
            <w:gridSpan w:val="2"/>
            <w:shd w:val="clear" w:color="auto" w:fill="auto"/>
          </w:tcPr>
          <w:p w14:paraId="787749FA" w14:textId="77777777" w:rsidR="00A72B99" w:rsidRPr="00183415" w:rsidRDefault="00A72B99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42</w:t>
            </w:r>
          </w:p>
        </w:tc>
      </w:tr>
      <w:tr w:rsidR="00A72B99" w:rsidRPr="00183415" w14:paraId="12260F6D" w14:textId="77777777" w:rsidTr="00DC3D06">
        <w:trPr>
          <w:trHeight w:val="291"/>
        </w:trPr>
        <w:tc>
          <w:tcPr>
            <w:tcW w:w="4414" w:type="dxa"/>
            <w:gridSpan w:val="9"/>
            <w:shd w:val="clear" w:color="auto" w:fill="D2EAF1"/>
          </w:tcPr>
          <w:p w14:paraId="13CEAFA4" w14:textId="126177DB" w:rsidR="00A72B99" w:rsidRPr="00183415" w:rsidRDefault="00A72B99" w:rsidP="00E671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Hours</w:t>
            </w:r>
            <w:proofErr w:type="spellEnd"/>
            <w:r w:rsidR="00F73D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out</w:t>
            </w:r>
            <w:proofErr w:type="spellEnd"/>
            <w:r w:rsidR="00F73D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Classroom</w:t>
            </w:r>
            <w:proofErr w:type="spellEnd"/>
          </w:p>
        </w:tc>
        <w:tc>
          <w:tcPr>
            <w:tcW w:w="1563" w:type="dxa"/>
            <w:gridSpan w:val="6"/>
            <w:shd w:val="clear" w:color="auto" w:fill="D2EAF1"/>
          </w:tcPr>
          <w:p w14:paraId="7B34EC68" w14:textId="77777777" w:rsidR="00A72B99" w:rsidRPr="00183415" w:rsidRDefault="00A72B99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410" w:type="dxa"/>
            <w:gridSpan w:val="7"/>
            <w:shd w:val="clear" w:color="auto" w:fill="D2EAF1"/>
          </w:tcPr>
          <w:p w14:paraId="385E5D13" w14:textId="77777777" w:rsidR="00A72B99" w:rsidRPr="00183415" w:rsidRDefault="00A72B99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237" w:type="dxa"/>
            <w:gridSpan w:val="2"/>
            <w:shd w:val="clear" w:color="auto" w:fill="D2EAF1"/>
          </w:tcPr>
          <w:p w14:paraId="17256F28" w14:textId="77777777" w:rsidR="00A72B99" w:rsidRPr="00183415" w:rsidRDefault="00A72B99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42</w:t>
            </w:r>
          </w:p>
        </w:tc>
      </w:tr>
      <w:tr w:rsidR="00BC19DC" w:rsidRPr="00183415" w14:paraId="529CAF49" w14:textId="77777777" w:rsidTr="00DC3D06">
        <w:trPr>
          <w:trHeight w:val="291"/>
        </w:trPr>
        <w:tc>
          <w:tcPr>
            <w:tcW w:w="4414" w:type="dxa"/>
            <w:gridSpan w:val="9"/>
            <w:shd w:val="clear" w:color="auto" w:fill="D2EAF1"/>
          </w:tcPr>
          <w:p w14:paraId="15280910" w14:textId="5FFD61DA" w:rsidR="00BC19DC" w:rsidRPr="00183415" w:rsidRDefault="00BC19DC" w:rsidP="00E671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Mid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Term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1563" w:type="dxa"/>
            <w:gridSpan w:val="6"/>
            <w:shd w:val="clear" w:color="auto" w:fill="D2EAF1"/>
          </w:tcPr>
          <w:p w14:paraId="3BF07A76" w14:textId="169FDC56" w:rsidR="00BC19DC" w:rsidRPr="00183415" w:rsidRDefault="00BC19DC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410" w:type="dxa"/>
            <w:gridSpan w:val="7"/>
            <w:shd w:val="clear" w:color="auto" w:fill="D2EAF1"/>
          </w:tcPr>
          <w:p w14:paraId="1396DDEE" w14:textId="627252A8" w:rsidR="00BC19DC" w:rsidRPr="00183415" w:rsidRDefault="00BC19DC" w:rsidP="00BC19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tcW w:w="2237" w:type="dxa"/>
            <w:gridSpan w:val="2"/>
            <w:shd w:val="clear" w:color="auto" w:fill="D2EAF1"/>
          </w:tcPr>
          <w:p w14:paraId="1DCCBDDE" w14:textId="76E382C6" w:rsidR="00BC19DC" w:rsidRPr="00183415" w:rsidRDefault="00BC19DC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</w:p>
        </w:tc>
      </w:tr>
      <w:tr w:rsidR="00A72B99" w:rsidRPr="00183415" w14:paraId="150D9283" w14:textId="77777777" w:rsidTr="00DC3D06">
        <w:tc>
          <w:tcPr>
            <w:tcW w:w="4414" w:type="dxa"/>
            <w:gridSpan w:val="9"/>
            <w:shd w:val="clear" w:color="auto" w:fill="D2EAF1"/>
          </w:tcPr>
          <w:p w14:paraId="5BE97AE9" w14:textId="77777777" w:rsidR="00A72B99" w:rsidRPr="00183415" w:rsidRDefault="00A72B99" w:rsidP="00E671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Final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1563" w:type="dxa"/>
            <w:gridSpan w:val="6"/>
            <w:shd w:val="clear" w:color="auto" w:fill="D2EAF1"/>
          </w:tcPr>
          <w:p w14:paraId="271D18E2" w14:textId="77777777" w:rsidR="00A72B99" w:rsidRPr="00183415" w:rsidRDefault="00A72B99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410" w:type="dxa"/>
            <w:gridSpan w:val="7"/>
            <w:shd w:val="clear" w:color="auto" w:fill="D2EAF1"/>
          </w:tcPr>
          <w:p w14:paraId="22506095" w14:textId="1E60FCD7" w:rsidR="00A72B99" w:rsidRPr="00183415" w:rsidRDefault="00BC19DC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56</w:t>
            </w:r>
          </w:p>
        </w:tc>
        <w:tc>
          <w:tcPr>
            <w:tcW w:w="2237" w:type="dxa"/>
            <w:gridSpan w:val="2"/>
            <w:shd w:val="clear" w:color="auto" w:fill="D2EAF1"/>
          </w:tcPr>
          <w:p w14:paraId="0095FCBD" w14:textId="1EE1F65E" w:rsidR="00A72B99" w:rsidRPr="00183415" w:rsidRDefault="00BC19DC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34</w:t>
            </w:r>
          </w:p>
        </w:tc>
      </w:tr>
      <w:tr w:rsidR="00A72B99" w:rsidRPr="00183415" w14:paraId="7626241E" w14:textId="77777777" w:rsidTr="00DC3D06">
        <w:tc>
          <w:tcPr>
            <w:tcW w:w="9387" w:type="dxa"/>
            <w:gridSpan w:val="22"/>
            <w:vMerge w:val="restart"/>
            <w:tcBorders>
              <w:right w:val="nil"/>
            </w:tcBorders>
            <w:shd w:val="clear" w:color="auto" w:fill="auto"/>
          </w:tcPr>
          <w:p w14:paraId="44BA79BE" w14:textId="77777777" w:rsidR="00A72B99" w:rsidRPr="00183415" w:rsidRDefault="00A72B99" w:rsidP="0018341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  <w:p w14:paraId="40DD3E4F" w14:textId="77777777" w:rsidR="00A72B99" w:rsidRPr="00183415" w:rsidRDefault="00A72B99" w:rsidP="0018341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Total / 30</w:t>
            </w:r>
          </w:p>
          <w:p w14:paraId="02AC3B6A" w14:textId="77777777" w:rsidR="00A72B99" w:rsidRPr="00183415" w:rsidRDefault="00A72B99" w:rsidP="0018341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ECTS Credit</w:t>
            </w:r>
          </w:p>
        </w:tc>
        <w:tc>
          <w:tcPr>
            <w:tcW w:w="2237" w:type="dxa"/>
            <w:gridSpan w:val="2"/>
            <w:tcBorders>
              <w:left w:val="nil"/>
            </w:tcBorders>
            <w:shd w:val="clear" w:color="auto" w:fill="auto"/>
          </w:tcPr>
          <w:p w14:paraId="246FF567" w14:textId="77777777" w:rsidR="00A72B99" w:rsidRPr="00183415" w:rsidRDefault="00A72B99" w:rsidP="000370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23785B">
              <w:rPr>
                <w:rFonts w:ascii="Arial" w:hAnsi="Arial" w:cs="Arial"/>
                <w:b/>
                <w:bCs/>
                <w:sz w:val="20"/>
                <w:szCs w:val="20"/>
              </w:rPr>
              <w:t>80</w:t>
            </w:r>
          </w:p>
        </w:tc>
      </w:tr>
      <w:tr w:rsidR="00A72B99" w:rsidRPr="00183415" w14:paraId="0B0BC41E" w14:textId="77777777" w:rsidTr="00DC3D06">
        <w:tc>
          <w:tcPr>
            <w:tcW w:w="9387" w:type="dxa"/>
            <w:gridSpan w:val="22"/>
            <w:vMerge/>
            <w:shd w:val="clear" w:color="auto" w:fill="D2EAF1"/>
          </w:tcPr>
          <w:p w14:paraId="3044907B" w14:textId="77777777" w:rsidR="00A72B99" w:rsidRPr="00183415" w:rsidRDefault="00A72B99" w:rsidP="00E671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37" w:type="dxa"/>
            <w:gridSpan w:val="2"/>
            <w:shd w:val="clear" w:color="auto" w:fill="D2EAF1"/>
          </w:tcPr>
          <w:p w14:paraId="516782A5" w14:textId="77777777" w:rsidR="00A72B99" w:rsidRPr="00183415" w:rsidRDefault="00A72B99" w:rsidP="000370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=1</w:t>
            </w:r>
            <w:r w:rsidR="0023785B">
              <w:rPr>
                <w:rFonts w:ascii="Arial" w:hAnsi="Arial" w:cs="Arial"/>
                <w:b/>
                <w:bCs/>
                <w:sz w:val="20"/>
                <w:szCs w:val="20"/>
              </w:rPr>
              <w:t>80</w:t>
            </w: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/30=</w:t>
            </w:r>
            <w:r w:rsidR="0023785B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A72B99" w:rsidRPr="00183415" w14:paraId="1890165A" w14:textId="77777777" w:rsidTr="00DC3D06">
        <w:tc>
          <w:tcPr>
            <w:tcW w:w="9387" w:type="dxa"/>
            <w:gridSpan w:val="22"/>
            <w:vMerge/>
            <w:tcBorders>
              <w:right w:val="nil"/>
            </w:tcBorders>
            <w:shd w:val="clear" w:color="auto" w:fill="auto"/>
          </w:tcPr>
          <w:p w14:paraId="5D6F7402" w14:textId="77777777" w:rsidR="00A72B99" w:rsidRPr="00183415" w:rsidRDefault="00A72B99" w:rsidP="00E671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37" w:type="dxa"/>
            <w:gridSpan w:val="2"/>
            <w:tcBorders>
              <w:left w:val="nil"/>
            </w:tcBorders>
            <w:shd w:val="clear" w:color="auto" w:fill="auto"/>
          </w:tcPr>
          <w:p w14:paraId="17C26B03" w14:textId="77777777" w:rsidR="00A72B99" w:rsidRPr="00183415" w:rsidRDefault="00A72B99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A72B99" w:rsidRPr="00183415" w14:paraId="6CD0A03A" w14:textId="77777777" w:rsidTr="00DC3D06">
        <w:tc>
          <w:tcPr>
            <w:tcW w:w="11624" w:type="dxa"/>
            <w:gridSpan w:val="24"/>
            <w:shd w:val="clear" w:color="auto" w:fill="D2EAF1"/>
          </w:tcPr>
          <w:p w14:paraId="6AB64060" w14:textId="77777777" w:rsidR="00A72B99" w:rsidRPr="00183415" w:rsidRDefault="00A72B99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RECENT PERFORMANCE</w:t>
            </w:r>
          </w:p>
        </w:tc>
      </w:tr>
      <w:tr w:rsidR="00A72B99" w:rsidRPr="00183415" w14:paraId="22206B15" w14:textId="77777777" w:rsidTr="00DC3D06">
        <w:tc>
          <w:tcPr>
            <w:tcW w:w="11624" w:type="dxa"/>
            <w:gridSpan w:val="24"/>
            <w:tcBorders>
              <w:top w:val="double" w:sz="6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tbl>
            <w:tblPr>
              <w:tblW w:w="10531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241"/>
              <w:gridCol w:w="5290"/>
            </w:tblGrid>
            <w:tr w:rsidR="00A72B99" w:rsidRPr="000E69C6" w14:paraId="51D02349" w14:textId="77777777" w:rsidTr="00326F0B">
              <w:trPr>
                <w:trHeight w:val="405"/>
              </w:trPr>
              <w:tc>
                <w:tcPr>
                  <w:tcW w:w="52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A9FCCDB" w14:textId="77777777" w:rsidR="00A72B99" w:rsidRPr="003A584A" w:rsidRDefault="00A72B99" w:rsidP="007410B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br/>
                  </w:r>
                </w:p>
              </w:tc>
              <w:tc>
                <w:tcPr>
                  <w:tcW w:w="5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F82A3BA" w14:textId="77777777" w:rsidR="00A72B99" w:rsidRPr="000E69C6" w:rsidRDefault="00A72B99" w:rsidP="00E6712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72B99" w:rsidRPr="000E69C6" w14:paraId="49A5AF73" w14:textId="77777777" w:rsidTr="00157A5A">
              <w:trPr>
                <w:trHeight w:val="668"/>
              </w:trPr>
              <w:tc>
                <w:tcPr>
                  <w:tcW w:w="52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8E68628" w14:textId="77777777" w:rsidR="00A72B99" w:rsidRPr="001F65E5" w:rsidRDefault="00A72B99" w:rsidP="00E6712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EB56FD0" w14:textId="77777777" w:rsidR="00A72B99" w:rsidRPr="001F65E5" w:rsidRDefault="00A72B99" w:rsidP="00E6712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18F831D" w14:textId="77777777" w:rsidR="00A72B99" w:rsidRPr="001F65E5" w:rsidRDefault="00A72B99" w:rsidP="00E6712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448A64A" w14:textId="77777777" w:rsidR="00A72B99" w:rsidRPr="00183415" w:rsidRDefault="00A72B99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0B8C464" w14:textId="77777777" w:rsidR="00E67127" w:rsidRDefault="00E67127" w:rsidP="00E67127"/>
    <w:p w14:paraId="5B532045" w14:textId="77777777" w:rsidR="00E23A83" w:rsidRDefault="00E23A83" w:rsidP="00041049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1F09DF25" w14:textId="77777777" w:rsidR="0038070C" w:rsidRDefault="0038070C" w:rsidP="00041049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58C24D61" w14:textId="17F7BCE2" w:rsidR="0038070C" w:rsidRDefault="00723ED7" w:rsidP="00DE5131">
      <w:pPr>
        <w:tabs>
          <w:tab w:val="left" w:pos="360"/>
        </w:tabs>
        <w:ind w:left="-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sectPr w:rsidR="0038070C" w:rsidSect="00DE5131">
      <w:pgSz w:w="11906" w:h="16838"/>
      <w:pgMar w:top="899" w:right="849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21C61"/>
    <w:multiLevelType w:val="hybridMultilevel"/>
    <w:tmpl w:val="20281ADE"/>
    <w:lvl w:ilvl="0" w:tplc="3B441128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31532E"/>
    <w:multiLevelType w:val="hybridMultilevel"/>
    <w:tmpl w:val="CC08C4A8"/>
    <w:lvl w:ilvl="0" w:tplc="041F0019">
      <w:start w:val="1"/>
      <w:numFmt w:val="lowerLetter"/>
      <w:lvlText w:val="%1."/>
      <w:lvlJc w:val="left"/>
      <w:pPr>
        <w:tabs>
          <w:tab w:val="num" w:pos="1875"/>
        </w:tabs>
        <w:ind w:left="1875" w:hanging="360"/>
      </w:pPr>
    </w:lvl>
    <w:lvl w:ilvl="1" w:tplc="0706D078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0"/>
        <w:szCs w:val="20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1063C97"/>
    <w:multiLevelType w:val="hybridMultilevel"/>
    <w:tmpl w:val="2D88311C"/>
    <w:lvl w:ilvl="0" w:tplc="6B9473A6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3">
    <w:nsid w:val="178A4178"/>
    <w:multiLevelType w:val="hybridMultilevel"/>
    <w:tmpl w:val="E00E1100"/>
    <w:lvl w:ilvl="0" w:tplc="60D8D432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E28EE110">
      <w:start w:val="6"/>
      <w:numFmt w:val="decimal"/>
      <w:lvlText w:val="%2."/>
      <w:lvlJc w:val="left"/>
      <w:pPr>
        <w:tabs>
          <w:tab w:val="num" w:pos="1875"/>
        </w:tabs>
        <w:ind w:left="1875" w:hanging="360"/>
      </w:pPr>
      <w:rPr>
        <w:rFonts w:hint="default"/>
        <w:color w:val="0000FF"/>
      </w:rPr>
    </w:lvl>
    <w:lvl w:ilvl="2" w:tplc="A7D29B0C">
      <w:start w:val="1"/>
      <w:numFmt w:val="lowerLetter"/>
      <w:lvlText w:val="%3."/>
      <w:lvlJc w:val="left"/>
      <w:pPr>
        <w:tabs>
          <w:tab w:val="num" w:pos="2775"/>
        </w:tabs>
        <w:ind w:left="2775" w:hanging="360"/>
      </w:pPr>
      <w:rPr>
        <w:rFonts w:hint="default"/>
        <w:color w:val="auto"/>
      </w:r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4">
    <w:nsid w:val="1A5F5AD7"/>
    <w:multiLevelType w:val="hybridMultilevel"/>
    <w:tmpl w:val="93CA5736"/>
    <w:lvl w:ilvl="0" w:tplc="39722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0000FF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223AC6"/>
    <w:multiLevelType w:val="hybridMultilevel"/>
    <w:tmpl w:val="298C35D6"/>
    <w:lvl w:ilvl="0" w:tplc="B2A6095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">
    <w:nsid w:val="386E08C9"/>
    <w:multiLevelType w:val="hybridMultilevel"/>
    <w:tmpl w:val="BB180996"/>
    <w:lvl w:ilvl="0" w:tplc="F2569522">
      <w:start w:val="5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38C76335"/>
    <w:multiLevelType w:val="hybridMultilevel"/>
    <w:tmpl w:val="845C548A"/>
    <w:lvl w:ilvl="0" w:tplc="0A0E3A22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3B100350"/>
    <w:multiLevelType w:val="multilevel"/>
    <w:tmpl w:val="E2F8CBDC"/>
    <w:lvl w:ilvl="0">
      <w:start w:val="1"/>
      <w:numFmt w:val="lowerLetter"/>
      <w:lvlText w:val="%1."/>
      <w:lvlJc w:val="left"/>
      <w:pPr>
        <w:tabs>
          <w:tab w:val="num" w:pos="1875"/>
        </w:tabs>
        <w:ind w:left="1875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CFE2C17"/>
    <w:multiLevelType w:val="hybridMultilevel"/>
    <w:tmpl w:val="2FFE9F66"/>
    <w:lvl w:ilvl="0" w:tplc="BD0C021E">
      <w:start w:val="6"/>
      <w:numFmt w:val="decimal"/>
      <w:lvlText w:val="%1."/>
      <w:lvlJc w:val="left"/>
      <w:pPr>
        <w:tabs>
          <w:tab w:val="num" w:pos="1875"/>
        </w:tabs>
        <w:ind w:left="1875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6B7A35"/>
    <w:multiLevelType w:val="hybridMultilevel"/>
    <w:tmpl w:val="82AA1480"/>
    <w:lvl w:ilvl="0" w:tplc="4A9EEDC6">
      <w:start w:val="5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43107ECC"/>
    <w:multiLevelType w:val="hybridMultilevel"/>
    <w:tmpl w:val="B9B84DC4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37942F5"/>
    <w:multiLevelType w:val="multilevel"/>
    <w:tmpl w:val="845C548A"/>
    <w:lvl w:ilvl="0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4FE425F7"/>
    <w:multiLevelType w:val="hybridMultilevel"/>
    <w:tmpl w:val="57420566"/>
    <w:lvl w:ilvl="0" w:tplc="0A0E3A22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>
    <w:nsid w:val="545761BA"/>
    <w:multiLevelType w:val="hybridMultilevel"/>
    <w:tmpl w:val="F8EAC06A"/>
    <w:lvl w:ilvl="0" w:tplc="33966164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1F000B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57CE4329"/>
    <w:multiLevelType w:val="hybridMultilevel"/>
    <w:tmpl w:val="89D89E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750819"/>
    <w:multiLevelType w:val="hybridMultilevel"/>
    <w:tmpl w:val="8166CC3E"/>
    <w:lvl w:ilvl="0" w:tplc="35D82AC2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926E03E4">
      <w:start w:val="4"/>
      <w:numFmt w:val="decimal"/>
      <w:lvlText w:val="%2."/>
      <w:lvlJc w:val="left"/>
      <w:pPr>
        <w:tabs>
          <w:tab w:val="num" w:pos="1875"/>
        </w:tabs>
        <w:ind w:left="1875" w:hanging="360"/>
      </w:pPr>
      <w:rPr>
        <w:rFonts w:hint="default"/>
        <w:b/>
        <w:color w:val="0000FF"/>
        <w:sz w:val="28"/>
        <w:szCs w:val="28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7">
    <w:nsid w:val="7772336B"/>
    <w:multiLevelType w:val="multilevel"/>
    <w:tmpl w:val="BCB85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16"/>
  </w:num>
  <w:num w:numId="7">
    <w:abstractNumId w:val="9"/>
  </w:num>
  <w:num w:numId="8">
    <w:abstractNumId w:val="4"/>
  </w:num>
  <w:num w:numId="9">
    <w:abstractNumId w:val="8"/>
  </w:num>
  <w:num w:numId="10">
    <w:abstractNumId w:val="13"/>
  </w:num>
  <w:num w:numId="11">
    <w:abstractNumId w:val="7"/>
  </w:num>
  <w:num w:numId="12">
    <w:abstractNumId w:val="12"/>
  </w:num>
  <w:num w:numId="13">
    <w:abstractNumId w:val="0"/>
  </w:num>
  <w:num w:numId="14">
    <w:abstractNumId w:val="6"/>
  </w:num>
  <w:num w:numId="15">
    <w:abstractNumId w:val="10"/>
  </w:num>
  <w:num w:numId="16">
    <w:abstractNumId w:val="17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127"/>
    <w:rsid w:val="00004E6F"/>
    <w:rsid w:val="00017443"/>
    <w:rsid w:val="00037012"/>
    <w:rsid w:val="00041049"/>
    <w:rsid w:val="0004233E"/>
    <w:rsid w:val="00056035"/>
    <w:rsid w:val="00070E7F"/>
    <w:rsid w:val="00075F19"/>
    <w:rsid w:val="000816AF"/>
    <w:rsid w:val="000958DD"/>
    <w:rsid w:val="000C03A2"/>
    <w:rsid w:val="000C1568"/>
    <w:rsid w:val="000E69C6"/>
    <w:rsid w:val="00136240"/>
    <w:rsid w:val="001419AB"/>
    <w:rsid w:val="00151D72"/>
    <w:rsid w:val="001560EF"/>
    <w:rsid w:val="00157A5A"/>
    <w:rsid w:val="00161B54"/>
    <w:rsid w:val="00183415"/>
    <w:rsid w:val="001859CD"/>
    <w:rsid w:val="001A6B0E"/>
    <w:rsid w:val="001F65E5"/>
    <w:rsid w:val="00230112"/>
    <w:rsid w:val="0023785B"/>
    <w:rsid w:val="002467A2"/>
    <w:rsid w:val="00251524"/>
    <w:rsid w:val="00260F95"/>
    <w:rsid w:val="0027790A"/>
    <w:rsid w:val="002A4651"/>
    <w:rsid w:val="00324F93"/>
    <w:rsid w:val="00326F0B"/>
    <w:rsid w:val="0038070C"/>
    <w:rsid w:val="00380EFC"/>
    <w:rsid w:val="00380F80"/>
    <w:rsid w:val="003A51F3"/>
    <w:rsid w:val="003A584A"/>
    <w:rsid w:val="003B0B19"/>
    <w:rsid w:val="003C24BC"/>
    <w:rsid w:val="003E1255"/>
    <w:rsid w:val="003F4A6E"/>
    <w:rsid w:val="003F4EA4"/>
    <w:rsid w:val="0041185B"/>
    <w:rsid w:val="00421C02"/>
    <w:rsid w:val="0047730C"/>
    <w:rsid w:val="004A0D49"/>
    <w:rsid w:val="004A5697"/>
    <w:rsid w:val="004B178A"/>
    <w:rsid w:val="00505F5F"/>
    <w:rsid w:val="00506082"/>
    <w:rsid w:val="005247DB"/>
    <w:rsid w:val="00526E24"/>
    <w:rsid w:val="00533FC2"/>
    <w:rsid w:val="00536CC4"/>
    <w:rsid w:val="00536DED"/>
    <w:rsid w:val="00545C52"/>
    <w:rsid w:val="00576B30"/>
    <w:rsid w:val="0058456E"/>
    <w:rsid w:val="005B7B8D"/>
    <w:rsid w:val="005C1B27"/>
    <w:rsid w:val="00604AF4"/>
    <w:rsid w:val="00604B03"/>
    <w:rsid w:val="0061520D"/>
    <w:rsid w:val="00681732"/>
    <w:rsid w:val="006E227F"/>
    <w:rsid w:val="006E3E85"/>
    <w:rsid w:val="006F695D"/>
    <w:rsid w:val="0070043E"/>
    <w:rsid w:val="00723ED7"/>
    <w:rsid w:val="00726C58"/>
    <w:rsid w:val="007410B1"/>
    <w:rsid w:val="00776C3E"/>
    <w:rsid w:val="0077784A"/>
    <w:rsid w:val="00777911"/>
    <w:rsid w:val="00795D0F"/>
    <w:rsid w:val="007C45EB"/>
    <w:rsid w:val="007C64A7"/>
    <w:rsid w:val="007D2C75"/>
    <w:rsid w:val="007D5ACD"/>
    <w:rsid w:val="00803A59"/>
    <w:rsid w:val="00810143"/>
    <w:rsid w:val="00837448"/>
    <w:rsid w:val="00860621"/>
    <w:rsid w:val="00862F72"/>
    <w:rsid w:val="0086649A"/>
    <w:rsid w:val="008703EE"/>
    <w:rsid w:val="00873E45"/>
    <w:rsid w:val="008C4BB8"/>
    <w:rsid w:val="009460F8"/>
    <w:rsid w:val="00971BE9"/>
    <w:rsid w:val="00973EE5"/>
    <w:rsid w:val="009746B1"/>
    <w:rsid w:val="00977455"/>
    <w:rsid w:val="009911A1"/>
    <w:rsid w:val="009A2CEA"/>
    <w:rsid w:val="009F28EA"/>
    <w:rsid w:val="00A10621"/>
    <w:rsid w:val="00A171EC"/>
    <w:rsid w:val="00A235A0"/>
    <w:rsid w:val="00A338B8"/>
    <w:rsid w:val="00A635AF"/>
    <w:rsid w:val="00A72B99"/>
    <w:rsid w:val="00A9731F"/>
    <w:rsid w:val="00AB175E"/>
    <w:rsid w:val="00AD7EE9"/>
    <w:rsid w:val="00AF77A7"/>
    <w:rsid w:val="00B02B56"/>
    <w:rsid w:val="00B2319C"/>
    <w:rsid w:val="00B244AA"/>
    <w:rsid w:val="00B5288C"/>
    <w:rsid w:val="00B77DFD"/>
    <w:rsid w:val="00BC19DC"/>
    <w:rsid w:val="00BC7F10"/>
    <w:rsid w:val="00BF6AB3"/>
    <w:rsid w:val="00C122DD"/>
    <w:rsid w:val="00C2086D"/>
    <w:rsid w:val="00C33A49"/>
    <w:rsid w:val="00C3733E"/>
    <w:rsid w:val="00C43D96"/>
    <w:rsid w:val="00C76097"/>
    <w:rsid w:val="00C77BE7"/>
    <w:rsid w:val="00C81DF2"/>
    <w:rsid w:val="00C83EBF"/>
    <w:rsid w:val="00CC4F93"/>
    <w:rsid w:val="00CC627A"/>
    <w:rsid w:val="00CD0DFE"/>
    <w:rsid w:val="00CD5986"/>
    <w:rsid w:val="00CD68D9"/>
    <w:rsid w:val="00CE2097"/>
    <w:rsid w:val="00CF0211"/>
    <w:rsid w:val="00D24E6C"/>
    <w:rsid w:val="00D26C8C"/>
    <w:rsid w:val="00D605D4"/>
    <w:rsid w:val="00D630CE"/>
    <w:rsid w:val="00D66B47"/>
    <w:rsid w:val="00D872CC"/>
    <w:rsid w:val="00DA2441"/>
    <w:rsid w:val="00DA7542"/>
    <w:rsid w:val="00DB0300"/>
    <w:rsid w:val="00DC3D06"/>
    <w:rsid w:val="00DC7144"/>
    <w:rsid w:val="00DC7F2D"/>
    <w:rsid w:val="00DD33D8"/>
    <w:rsid w:val="00DD7EE9"/>
    <w:rsid w:val="00DE5131"/>
    <w:rsid w:val="00DE6BA5"/>
    <w:rsid w:val="00E23A83"/>
    <w:rsid w:val="00E25AE8"/>
    <w:rsid w:val="00E507D3"/>
    <w:rsid w:val="00E55696"/>
    <w:rsid w:val="00E67127"/>
    <w:rsid w:val="00E85EC1"/>
    <w:rsid w:val="00E90470"/>
    <w:rsid w:val="00E91092"/>
    <w:rsid w:val="00EB6F6D"/>
    <w:rsid w:val="00F0203C"/>
    <w:rsid w:val="00F04B4A"/>
    <w:rsid w:val="00F11A43"/>
    <w:rsid w:val="00F234C6"/>
    <w:rsid w:val="00F32BB2"/>
    <w:rsid w:val="00F33404"/>
    <w:rsid w:val="00F47CF3"/>
    <w:rsid w:val="00F47FE1"/>
    <w:rsid w:val="00F73D6C"/>
    <w:rsid w:val="00F834B2"/>
    <w:rsid w:val="00F93594"/>
    <w:rsid w:val="00FA7C70"/>
    <w:rsid w:val="00FB61A7"/>
    <w:rsid w:val="00FF7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6F16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127"/>
    <w:rPr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E67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rinti">
    <w:name w:val="girinti"/>
    <w:basedOn w:val="VarsaylanParagrafYazTipi"/>
    <w:rsid w:val="00E23A83"/>
  </w:style>
  <w:style w:type="character" w:styleId="Kpr">
    <w:name w:val="Hyperlink"/>
    <w:rsid w:val="00E23A83"/>
    <w:rPr>
      <w:strike w:val="0"/>
      <w:dstrike w:val="0"/>
      <w:color w:val="1573A6"/>
      <w:u w:val="none"/>
      <w:effect w:val="none"/>
    </w:rPr>
  </w:style>
  <w:style w:type="character" w:styleId="Vurgu">
    <w:name w:val="Emphasis"/>
    <w:qFormat/>
    <w:rsid w:val="00C83EBF"/>
    <w:rPr>
      <w:b/>
      <w:bCs/>
      <w:i w:val="0"/>
      <w:iCs w:val="0"/>
    </w:rPr>
  </w:style>
  <w:style w:type="character" w:customStyle="1" w:styleId="bc">
    <w:name w:val="bc"/>
    <w:basedOn w:val="VarsaylanParagrafYazTipi"/>
    <w:rsid w:val="00C83EBF"/>
  </w:style>
  <w:style w:type="character" w:customStyle="1" w:styleId="vshid2">
    <w:name w:val="vshid2"/>
    <w:rsid w:val="00C83EBF"/>
    <w:rPr>
      <w:vanish/>
      <w:webHidden w:val="0"/>
      <w:specVanish w:val="0"/>
    </w:rPr>
  </w:style>
  <w:style w:type="character" w:customStyle="1" w:styleId="stdnobr">
    <w:name w:val="std nobr"/>
    <w:basedOn w:val="VarsaylanParagrafYazTipi"/>
    <w:rsid w:val="00C83EBF"/>
  </w:style>
  <w:style w:type="character" w:customStyle="1" w:styleId="gl3">
    <w:name w:val="gl3"/>
    <w:basedOn w:val="VarsaylanParagrafYazTipi"/>
    <w:rsid w:val="00C83EBF"/>
  </w:style>
  <w:style w:type="character" w:customStyle="1" w:styleId="st1">
    <w:name w:val="st1"/>
    <w:basedOn w:val="VarsaylanParagrafYazTipi"/>
    <w:rsid w:val="00C83EBF"/>
  </w:style>
  <w:style w:type="character" w:styleId="zlenenKpr">
    <w:name w:val="FollowedHyperlink"/>
    <w:rsid w:val="00E90470"/>
    <w:rPr>
      <w:color w:val="800080"/>
      <w:u w:val="single"/>
    </w:rPr>
  </w:style>
  <w:style w:type="table" w:styleId="OrtaGlgeleme1-Vurgu5">
    <w:name w:val="Medium Shading 1 Accent 5"/>
    <w:basedOn w:val="NormalTablo"/>
    <w:uiPriority w:val="63"/>
    <w:rsid w:val="00183415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eParagraf">
    <w:name w:val="List Paragraph"/>
    <w:basedOn w:val="Normal"/>
    <w:uiPriority w:val="34"/>
    <w:qFormat/>
    <w:rsid w:val="00DD33D8"/>
    <w:pPr>
      <w:ind w:left="720"/>
      <w:contextualSpacing/>
    </w:pPr>
  </w:style>
  <w:style w:type="paragraph" w:styleId="BalonMetni">
    <w:name w:val="Balloon Text"/>
    <w:basedOn w:val="Normal"/>
    <w:link w:val="BalonMetniChar"/>
    <w:rsid w:val="007410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7410B1"/>
    <w:rPr>
      <w:rFonts w:ascii="Tahoma" w:hAnsi="Tahoma" w:cs="Tahoma"/>
      <w:sz w:val="16"/>
      <w:szCs w:val="16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127"/>
    <w:rPr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E67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rinti">
    <w:name w:val="girinti"/>
    <w:basedOn w:val="VarsaylanParagrafYazTipi"/>
    <w:rsid w:val="00E23A83"/>
  </w:style>
  <w:style w:type="character" w:styleId="Kpr">
    <w:name w:val="Hyperlink"/>
    <w:rsid w:val="00E23A83"/>
    <w:rPr>
      <w:strike w:val="0"/>
      <w:dstrike w:val="0"/>
      <w:color w:val="1573A6"/>
      <w:u w:val="none"/>
      <w:effect w:val="none"/>
    </w:rPr>
  </w:style>
  <w:style w:type="character" w:styleId="Vurgu">
    <w:name w:val="Emphasis"/>
    <w:qFormat/>
    <w:rsid w:val="00C83EBF"/>
    <w:rPr>
      <w:b/>
      <w:bCs/>
      <w:i w:val="0"/>
      <w:iCs w:val="0"/>
    </w:rPr>
  </w:style>
  <w:style w:type="character" w:customStyle="1" w:styleId="bc">
    <w:name w:val="bc"/>
    <w:basedOn w:val="VarsaylanParagrafYazTipi"/>
    <w:rsid w:val="00C83EBF"/>
  </w:style>
  <w:style w:type="character" w:customStyle="1" w:styleId="vshid2">
    <w:name w:val="vshid2"/>
    <w:rsid w:val="00C83EBF"/>
    <w:rPr>
      <w:vanish/>
      <w:webHidden w:val="0"/>
      <w:specVanish w:val="0"/>
    </w:rPr>
  </w:style>
  <w:style w:type="character" w:customStyle="1" w:styleId="stdnobr">
    <w:name w:val="std nobr"/>
    <w:basedOn w:val="VarsaylanParagrafYazTipi"/>
    <w:rsid w:val="00C83EBF"/>
  </w:style>
  <w:style w:type="character" w:customStyle="1" w:styleId="gl3">
    <w:name w:val="gl3"/>
    <w:basedOn w:val="VarsaylanParagrafYazTipi"/>
    <w:rsid w:val="00C83EBF"/>
  </w:style>
  <w:style w:type="character" w:customStyle="1" w:styleId="st1">
    <w:name w:val="st1"/>
    <w:basedOn w:val="VarsaylanParagrafYazTipi"/>
    <w:rsid w:val="00C83EBF"/>
  </w:style>
  <w:style w:type="character" w:styleId="zlenenKpr">
    <w:name w:val="FollowedHyperlink"/>
    <w:rsid w:val="00E90470"/>
    <w:rPr>
      <w:color w:val="800080"/>
      <w:u w:val="single"/>
    </w:rPr>
  </w:style>
  <w:style w:type="table" w:styleId="OrtaGlgeleme1-Vurgu5">
    <w:name w:val="Medium Shading 1 Accent 5"/>
    <w:basedOn w:val="NormalTablo"/>
    <w:uiPriority w:val="63"/>
    <w:rsid w:val="00183415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eParagraf">
    <w:name w:val="List Paragraph"/>
    <w:basedOn w:val="Normal"/>
    <w:uiPriority w:val="34"/>
    <w:qFormat/>
    <w:rsid w:val="00DD33D8"/>
    <w:pPr>
      <w:ind w:left="720"/>
      <w:contextualSpacing/>
    </w:pPr>
  </w:style>
  <w:style w:type="paragraph" w:styleId="BalonMetni">
    <w:name w:val="Balloon Text"/>
    <w:basedOn w:val="Normal"/>
    <w:link w:val="BalonMetniChar"/>
    <w:rsid w:val="007410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7410B1"/>
    <w:rPr>
      <w:rFonts w:ascii="Tahoma" w:hAnsi="Tahoma" w:cs="Tahoma"/>
      <w:sz w:val="16"/>
      <w:szCs w:val="16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3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ag.edu.tr/murat-gulme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tihkoc@cag.edu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3585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4205</CharactersWithSpaces>
  <SharedDoc>false</SharedDoc>
  <HLinks>
    <vt:vector size="6" baseType="variant">
      <vt:variant>
        <vt:i4>852065</vt:i4>
      </vt:variant>
      <vt:variant>
        <vt:i4>0</vt:i4>
      </vt:variant>
      <vt:variant>
        <vt:i4>0</vt:i4>
      </vt:variant>
      <vt:variant>
        <vt:i4>5</vt:i4>
      </vt:variant>
      <vt:variant>
        <vt:lpwstr>mailto:mgulmez@cag.edu.tr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Samsung</dc:creator>
  <cp:lastModifiedBy>Fatih KOÇ</cp:lastModifiedBy>
  <cp:revision>3</cp:revision>
  <cp:lastPrinted>2019-10-11T07:44:00Z</cp:lastPrinted>
  <dcterms:created xsi:type="dcterms:W3CDTF">2023-11-14T09:43:00Z</dcterms:created>
  <dcterms:modified xsi:type="dcterms:W3CDTF">2023-11-14T09:44:00Z</dcterms:modified>
</cp:coreProperties>
</file>