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2A44B3" w:rsidRPr="001B4DBF" w:rsidTr="000B2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B8CCE4" w:themeColor="accent1" w:themeTint="66"/>
              <w:right w:val="nil"/>
            </w:tcBorders>
            <w:shd w:val="clear" w:color="auto" w:fill="FFFFFF" w:themeFill="background1"/>
            <w:vAlign w:val="center"/>
          </w:tcPr>
          <w:p w:rsidR="002A44B3" w:rsidRPr="001B4DBF" w:rsidRDefault="002A44B3" w:rsidP="000B2620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:rsidR="002A44B3" w:rsidRPr="009B23A6" w:rsidRDefault="002A44B3" w:rsidP="000B2620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r w:rsidRPr="009B23A6">
              <w:rPr>
                <w:rFonts w:ascii="Arial" w:hAnsi="Arial" w:cs="Arial"/>
                <w:bCs w:val="0"/>
                <w:color w:val="auto"/>
                <w:sz w:val="20"/>
                <w:szCs w:val="20"/>
                <w:lang w:val="en-US"/>
              </w:rPr>
              <w:t xml:space="preserve">Faculty of Economics and Administrative Sciences/ Department of International Finance and Banking </w:t>
            </w:r>
            <w:r w:rsidRPr="009B23A6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12" w:type="dxa"/>
            <w:gridSpan w:val="3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Credit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B8CCE4" w:themeColor="accent1" w:themeTint="66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ECTS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2A44B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ECO10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ECONOMICS, SOBE 1</w:t>
            </w:r>
          </w:p>
        </w:tc>
        <w:tc>
          <w:tcPr>
            <w:tcW w:w="2112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3-0-3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color w:val="333333"/>
                <w:sz w:val="20"/>
                <w:szCs w:val="20"/>
                <w:lang w:val="en-US"/>
              </w:rPr>
              <w:t>Prerequisites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None</w:t>
            </w:r>
            <w:proofErr w:type="spellEnd"/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Language of Instruction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Mode</w:t>
            </w:r>
            <w:proofErr w:type="spellEnd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Delivery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In-person</w:t>
            </w:r>
            <w:proofErr w:type="spellEnd"/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>Type and Level of Course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9B23A6" w:rsidRDefault="002A44B3" w:rsidP="002A44B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Compulsory/First Year/</w:t>
            </w:r>
            <w:bookmarkStart w:id="0" w:name="_GoBack"/>
            <w:bookmarkEnd w:id="0"/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 Spring Semesters</w:t>
            </w:r>
          </w:p>
        </w:tc>
      </w:tr>
      <w:tr w:rsidR="002A44B3" w:rsidRPr="001B4DBF" w:rsidTr="000B262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Lecturer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Lecture</w:t>
            </w:r>
            <w:proofErr w:type="spellEnd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2112" w:type="dxa"/>
            <w:gridSpan w:val="3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Office </w:t>
            </w: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Contact</w:t>
            </w:r>
            <w:proofErr w:type="spellEnd"/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proofErr w:type="gram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Assit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proofErr w:type="gram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Prof. Dr.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Cansu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Ünver-Erbaş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IIBS Office: B55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Wednesday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13.25-16.30</w:t>
            </w:r>
          </w:p>
        </w:tc>
        <w:tc>
          <w:tcPr>
            <w:tcW w:w="2112" w:type="dxa"/>
            <w:gridSpan w:val="3"/>
            <w:tcBorders>
              <w:top w:val="single" w:sz="4" w:space="0" w:color="709FDB" w:themeColor="text2" w:themeTint="80"/>
            </w:tcBorders>
            <w:shd w:val="clear" w:color="auto" w:fill="FFFFFF" w:themeFill="background1"/>
          </w:tcPr>
          <w:p w:rsidR="002A44B3" w:rsidRPr="009B23A6" w:rsidRDefault="002A44B3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Wednesday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B23A6">
              <w:rPr>
                <w:rFonts w:ascii="Arial" w:hAnsi="Arial" w:cs="Arial"/>
                <w:sz w:val="20"/>
                <w:szCs w:val="20"/>
              </w:rPr>
              <w:t>10.00-12.00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hyperlink r:id="rId6" w:history="1">
              <w:r w:rsidRPr="009B23A6">
                <w:rPr>
                  <w:rStyle w:val="Kpr"/>
                  <w:rFonts w:ascii="Arial" w:hAnsi="Arial" w:cs="Arial"/>
                  <w:sz w:val="20"/>
                  <w:szCs w:val="20"/>
                  <w:lang w:val="en-US"/>
                </w:rPr>
                <w:t>cansu.u.e@cag.edu.tr</w:t>
              </w:r>
            </w:hyperlink>
          </w:p>
        </w:tc>
      </w:tr>
      <w:tr w:rsidR="002A44B3" w:rsidRPr="001B4DBF" w:rsidTr="000B2620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Course Coordinator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proofErr w:type="gram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Assit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  <w:proofErr w:type="gram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Prof. Dr.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Cansu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Ünver-Erbaş</w:t>
            </w:r>
            <w:proofErr w:type="spellEnd"/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 xml:space="preserve">Course </w:t>
            </w:r>
            <w:proofErr w:type="gramStart"/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Objective</w:t>
            </w: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:</w:t>
            </w:r>
            <w:proofErr w:type="gramEnd"/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This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constitutes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one-semester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program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designed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introduce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fundamental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principles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discipline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broadly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divided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two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primary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branches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: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Throughout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semester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instruction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focus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until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midterm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examinations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after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which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topics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emphasized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examines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interactions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between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individuals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firms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aiming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elucidate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decision-making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processes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level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Key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topics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include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productivity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circular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flow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mechanisms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role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system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from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perspectives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individuals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society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),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individual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firms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firms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),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costs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short-term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long-term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cost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processes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various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such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perfect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competition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monopoly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oligopoly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monopsony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Additionally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markets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factors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significant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importance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progression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analysis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leads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considerations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general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welfare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inquiry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causes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failure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Conversely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encompasses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national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determinants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inflation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unemployment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growth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expenditures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—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including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consumption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investment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role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government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also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addresses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analysis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monetary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policy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banking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systems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central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banking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alternative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theories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such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Classical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Keynesian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Monetarist,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Rational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Expectations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frameworks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Furthermore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explore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relationship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between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inflation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unemployment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notably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Phillips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curve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),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recessionary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dynamics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wage-price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indexing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policies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fiscal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deficits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public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debt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imbalances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However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limited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concise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portion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topics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be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examined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within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scope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this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  <w:p w:rsidR="002A44B3" w:rsidRPr="009B23A6" w:rsidRDefault="002A44B3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  <w:tr w:rsidR="002A44B3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E1EBF7" w:themeFill="text2" w:themeFillTint="1A"/>
            <w:textDirection w:val="btLr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Learning Outcomes of the Course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B23A6">
              <w:rPr>
                <w:rFonts w:ascii="Arial" w:hAnsi="Arial" w:cs="Arial"/>
                <w:b/>
                <w:color w:val="000000"/>
                <w:sz w:val="20"/>
                <w:szCs w:val="20"/>
                <w:lang w:val="en-US"/>
              </w:rPr>
              <w:t>Students who have completed the course successfully should be able to: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Relationship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2A44B3" w:rsidRPr="009B23A6" w:rsidRDefault="002A44B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B23A6">
              <w:rPr>
                <w:rFonts w:ascii="Arial" w:hAnsi="Arial" w:cs="Arial"/>
                <w:b/>
                <w:sz w:val="20"/>
                <w:szCs w:val="20"/>
                <w:lang w:val="en-US"/>
              </w:rPr>
              <w:t>Prog</w:t>
            </w:r>
            <w:proofErr w:type="spellEnd"/>
            <w:r w:rsidRPr="009B23A6">
              <w:rPr>
                <w:rFonts w:ascii="Arial" w:hAnsi="Arial" w:cs="Arial"/>
                <w:b/>
                <w:sz w:val="20"/>
                <w:szCs w:val="20"/>
                <w:lang w:val="en-US"/>
              </w:rPr>
              <w:t>.</w:t>
            </w:r>
            <w:proofErr w:type="gramEnd"/>
            <w:r w:rsidRPr="009B23A6">
              <w:rPr>
                <w:rFonts w:ascii="Arial" w:hAnsi="Arial" w:cs="Arial"/>
                <w:b/>
                <w:sz w:val="20"/>
                <w:szCs w:val="20"/>
                <w:lang w:val="en-US"/>
              </w:rPr>
              <w:t xml:space="preserve"> Output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Net Effect</w:t>
            </w:r>
          </w:p>
        </w:tc>
      </w:tr>
      <w:tr w:rsidR="002A44B3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2A44B3" w:rsidRPr="009B23A6" w:rsidRDefault="002A44B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everyday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contexts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individuals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anticipated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demonstrate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capacity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critical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thinking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application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reasoning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decision-making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should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possess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comprehensive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enables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define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establish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interrelationships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among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implement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Furthermore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integration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this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daily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lives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considered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essential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1,3, 4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3,4,4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2A44B3" w:rsidRPr="009B23A6" w:rsidRDefault="002A44B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2A44B3" w:rsidRPr="009B23A6" w:rsidRDefault="002A44B3" w:rsidP="000B26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identify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analyze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evaluate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structure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mechanism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focus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ensuring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efficient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allocation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productive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tabs>
                <w:tab w:val="left" w:pos="5940"/>
              </w:tabs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3,7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tabs>
                <w:tab w:val="left" w:pos="5940"/>
              </w:tabs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5,3</w:t>
            </w:r>
          </w:p>
        </w:tc>
      </w:tr>
      <w:tr w:rsidR="002A44B3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2A44B3" w:rsidRPr="009B23A6" w:rsidRDefault="002A44B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2A44B3" w:rsidRPr="009B23A6" w:rsidRDefault="002A44B3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comprehend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engage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disequilibrium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illustrate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discuss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through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-life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examples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3,4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5,4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2A44B3" w:rsidRPr="009B23A6" w:rsidRDefault="002A44B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2A44B3" w:rsidRPr="009B23A6" w:rsidRDefault="002A44B3" w:rsidP="000B2620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costs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fundamental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principles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underlying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goods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services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markets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categorize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various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assess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respective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practical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contexts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ind w:left="540" w:hanging="503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3,4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ind w:left="540" w:hanging="503"/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5,4</w:t>
            </w:r>
          </w:p>
        </w:tc>
      </w:tr>
      <w:tr w:rsidR="002A44B3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2A44B3" w:rsidRPr="009B23A6" w:rsidRDefault="002A44B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2A44B3" w:rsidRPr="009B23A6" w:rsidRDefault="002A44B3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comprehend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conceptualize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levels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as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basis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concept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significance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dynamics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growth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unemployment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inflation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business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cycle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macroeconomic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instability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),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engage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utilize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academic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subjects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3,5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5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2A44B3" w:rsidRPr="009B23A6" w:rsidRDefault="002A44B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521" w:type="dxa"/>
            <w:gridSpan w:val="7"/>
            <w:shd w:val="clear" w:color="auto" w:fill="FFFFFF" w:themeFill="background1"/>
          </w:tcPr>
          <w:p w:rsidR="002A44B3" w:rsidRPr="009B23A6" w:rsidRDefault="002A44B3" w:rsidP="000B262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acquire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comprehensive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fiscal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monetary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policies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demonstrate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methodologies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approaches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promote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sustain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stable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growth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ind w:left="180" w:hanging="180"/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3,4,5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ind w:left="180" w:hanging="180"/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4</w:t>
            </w:r>
          </w:p>
        </w:tc>
      </w:tr>
      <w:tr w:rsidR="002A44B3" w:rsidRPr="001B4DBF" w:rsidTr="000B262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E1EBF7" w:themeFill="text2" w:themeFillTint="1A"/>
            <w:textDirection w:val="btLr"/>
          </w:tcPr>
          <w:p w:rsidR="002A44B3" w:rsidRPr="009B23A6" w:rsidRDefault="002A44B3" w:rsidP="000B262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521" w:type="dxa"/>
            <w:gridSpan w:val="7"/>
            <w:shd w:val="clear" w:color="auto" w:fill="E1EBF7" w:themeFill="text2" w:themeFillTint="1A"/>
          </w:tcPr>
          <w:p w:rsidR="002A44B3" w:rsidRPr="009B23A6" w:rsidRDefault="002A44B3" w:rsidP="000B262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Finally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expected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nuanced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interrelationship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between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engage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relevant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scholarly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datasets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derive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informed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evidence-based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conclusions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sz w:val="20"/>
                <w:szCs w:val="20"/>
                <w:lang w:val="en-US"/>
              </w:rPr>
              <w:t>2,9,5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3,4,5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Description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designed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equip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comprehensive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understanding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fundamental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concepts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address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issues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encountered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everyday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life,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including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principles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determination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equilibrium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elasticity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cost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market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configurations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Additionally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course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examine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inequality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dynamics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growth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measurement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GDP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expansion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as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well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as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analysis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monitoring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employment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inflation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.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Contents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: (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Weekly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Lecture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Plan)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Weeks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Topics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Teaching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Microeconomics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>Textbook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Defination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factors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scarcity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opportunity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cost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efficient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utilization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2A44B3" w:rsidRPr="009B23A6" w:rsidRDefault="002A44B3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prepared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up-to-date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examples</w:t>
            </w:r>
            <w:proofErr w:type="spellEnd"/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supply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prepared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up-to-date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examples</w:t>
            </w:r>
            <w:proofErr w:type="spellEnd"/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importance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price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system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equilibrium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2A44B3" w:rsidRPr="009B23A6" w:rsidRDefault="002A44B3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online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platform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Socrative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Cost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production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YouTube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short-movie</w:t>
            </w:r>
            <w:proofErr w:type="spellEnd"/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Market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structures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pure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competition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monopoly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2A44B3" w:rsidRPr="009B23A6" w:rsidRDefault="002A44B3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news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prepared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participation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in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class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up-to-date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examples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student's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purpose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comparing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their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knowledge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microeconomics</w:t>
            </w:r>
            <w:proofErr w:type="spellEnd"/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Introduction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income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accounting</w:t>
            </w:r>
            <w:proofErr w:type="spellEnd"/>
            <w:r w:rsidRPr="009B23A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its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determination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Performing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calculations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using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actual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data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downloaded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from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TÜİK 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demand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aggregate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supply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equilibrium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2A44B3" w:rsidRPr="009B23A6" w:rsidRDefault="002A44B3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online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platform (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Socrative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)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Fiscal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policy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744" w:type="dxa"/>
            <w:gridSpan w:val="4"/>
            <w:shd w:val="clear" w:color="auto" w:fill="E1EBF7" w:themeFill="text2" w:themeFillTint="1A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Debate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with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student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groups</w:t>
            </w:r>
            <w:proofErr w:type="spellEnd"/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Money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banking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monetary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policy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:rsidR="002A44B3" w:rsidRPr="009B23A6" w:rsidRDefault="002A44B3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Textbook, Daily news,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Pre-assigned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tasks</w:t>
            </w:r>
            <w:proofErr w:type="spellEnd"/>
            <w:r w:rsidRPr="009B23A6">
              <w:rPr>
                <w:rFonts w:ascii="Arial" w:hAnsi="Arial" w:cs="Arial"/>
                <w:bCs/>
                <w:sz w:val="20"/>
                <w:szCs w:val="20"/>
                <w:lang w:val="en-US"/>
              </w:rPr>
              <w:t xml:space="preserve"> news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Written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Oral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Expression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Review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Q&amp;A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session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discussion</w:t>
            </w:r>
            <w:proofErr w:type="spellEnd"/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lastRenderedPageBreak/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-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REFERENCES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Textbook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Introduction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text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is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wellcome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You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are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only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responsible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to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follow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“Course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Outline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”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below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. 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Recommended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are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Campbell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R.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McConnel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Stanley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L.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Brue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: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Pinciples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Problems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Policies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Mcgraw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Hill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Inc</w:t>
            </w:r>
            <w:proofErr w:type="spellEnd"/>
            <w:proofErr w:type="gram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.,</w:t>
            </w:r>
            <w:proofErr w:type="gram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en son basım.</w:t>
            </w:r>
          </w:p>
          <w:p w:rsidR="002A44B3" w:rsidRPr="009B23A6" w:rsidRDefault="002A44B3" w:rsidP="000B2620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N.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Gregory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Mankiw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Principles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 of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The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Dreyden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Press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, en son basım.</w:t>
            </w:r>
          </w:p>
          <w:p w:rsidR="002A44B3" w:rsidRPr="009B23A6" w:rsidRDefault="002A44B3" w:rsidP="000B2620">
            <w:pPr>
              <w:numPr>
                <w:ilvl w:val="0"/>
                <w:numId w:val="1"/>
              </w:numPr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Paul A.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Samuelson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 W.D.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Nordhaus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;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Mc-Graw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Hill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, en son basım.</w:t>
            </w:r>
          </w:p>
          <w:p w:rsidR="002A44B3" w:rsidRPr="009B23A6" w:rsidRDefault="002A44B3" w:rsidP="000B2620">
            <w:pPr>
              <w:pStyle w:val="ListeParagraf"/>
              <w:numPr>
                <w:ilvl w:val="0"/>
                <w:numId w:val="1"/>
              </w:num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Michael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Parkin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Microeconomics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and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  <w:u w:val="single"/>
              </w:rPr>
              <w:t>Macroeconomics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,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Addson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 xml:space="preserve">- </w:t>
            </w:r>
            <w:proofErr w:type="spellStart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Wesley</w:t>
            </w:r>
            <w:proofErr w:type="spellEnd"/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, en son basım.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Assesment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b/>
                <w:bCs/>
                <w:sz w:val="20"/>
                <w:szCs w:val="20"/>
              </w:rPr>
              <w:t>Effect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Notes</w:t>
            </w:r>
            <w:proofErr w:type="spellEnd"/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Midterm</w:t>
            </w:r>
            <w:proofErr w:type="spellEnd"/>
            <w:r w:rsidRPr="009B23A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sz w:val="20"/>
                <w:szCs w:val="20"/>
              </w:rPr>
            </w:pPr>
            <w:r w:rsidRPr="009B23A6">
              <w:rPr>
                <w:rFonts w:ascii="Arial" w:hAnsi="Arial" w:cs="Arial"/>
                <w:sz w:val="20"/>
                <w:szCs w:val="20"/>
              </w:rPr>
              <w:t xml:space="preserve">Final </w:t>
            </w:r>
            <w:proofErr w:type="spellStart"/>
            <w:r w:rsidRPr="009B23A6">
              <w:rPr>
                <w:rFonts w:ascii="Arial" w:hAnsi="Arial" w:cs="Arial"/>
                <w:sz w:val="20"/>
                <w:szCs w:val="20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1563" w:type="dxa"/>
            <w:gridSpan w:val="3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9B23A6">
              <w:rPr>
                <w:rFonts w:ascii="Arial" w:hAnsi="Arial" w:cs="Arial"/>
                <w:bCs/>
                <w:sz w:val="20"/>
                <w:szCs w:val="20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ECTS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Table</w:t>
            </w:r>
            <w:proofErr w:type="spellEnd"/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32D0E">
              <w:rPr>
                <w:rFonts w:ascii="Arial" w:hAnsi="Arial" w:cs="Arial"/>
                <w:sz w:val="20"/>
                <w:szCs w:val="20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32D0E">
              <w:rPr>
                <w:rFonts w:ascii="Arial" w:hAnsi="Arial" w:cs="Arial"/>
                <w:b/>
                <w:bCs/>
                <w:sz w:val="20"/>
                <w:szCs w:val="20"/>
              </w:rPr>
              <w:t>Number</w:t>
            </w:r>
            <w:proofErr w:type="spellEnd"/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832D0E">
              <w:rPr>
                <w:rFonts w:ascii="Arial" w:hAnsi="Arial" w:cs="Arial"/>
                <w:b/>
                <w:bCs/>
                <w:sz w:val="20"/>
                <w:szCs w:val="20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Course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42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Out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-of-Class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56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Online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debate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Socrative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9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+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Midterm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4"/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35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Final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(Final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Duration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+ Final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Exam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Preparation</w:t>
            </w:r>
            <w:proofErr w:type="spellEnd"/>
            <w:r w:rsidRPr="00832D0E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:rsidR="002A44B3" w:rsidRPr="00832D0E" w:rsidRDefault="002A44B3" w:rsidP="000B26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832D0E">
              <w:rPr>
                <w:rFonts w:ascii="Arial" w:hAnsi="Arial" w:cs="Arial"/>
                <w:b/>
                <w:sz w:val="20"/>
                <w:szCs w:val="20"/>
              </w:rPr>
              <w:t>55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55</w:t>
            </w:r>
          </w:p>
        </w:tc>
      </w:tr>
      <w:tr w:rsidR="002A44B3" w:rsidRPr="001B4DBF" w:rsidTr="000B262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832D0E" w:rsidRDefault="002A44B3" w:rsidP="000B2620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2D0E">
              <w:rPr>
                <w:rFonts w:ascii="Arial" w:hAnsi="Arial" w:cs="Arial"/>
                <w:bCs w:val="0"/>
                <w:sz w:val="20"/>
                <w:szCs w:val="20"/>
              </w:rPr>
              <w:t>Total</w:t>
            </w:r>
            <w:proofErr w:type="gramStart"/>
            <w:r w:rsidRPr="00832D0E">
              <w:rPr>
                <w:rFonts w:ascii="Arial" w:hAnsi="Arial" w:cs="Arial"/>
                <w:bCs w:val="0"/>
                <w:sz w:val="20"/>
                <w:szCs w:val="20"/>
              </w:rPr>
              <w:t>::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197</w:t>
            </w:r>
          </w:p>
        </w:tc>
      </w:tr>
      <w:tr w:rsidR="002A44B3" w:rsidRPr="001B4DBF" w:rsidTr="000B26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righ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Cs w:val="0"/>
                <w:sz w:val="20"/>
                <w:szCs w:val="20"/>
              </w:rPr>
              <w:t>T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otal</w:t>
            </w:r>
            <w:r w:rsidRPr="009B23A6">
              <w:rPr>
                <w:rFonts w:ascii="Arial" w:hAnsi="Arial" w:cs="Arial"/>
                <w:bCs w:val="0"/>
                <w:sz w:val="20"/>
                <w:szCs w:val="20"/>
              </w:rPr>
              <w:t>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197/30=6,56</w:t>
            </w:r>
          </w:p>
        </w:tc>
      </w:tr>
      <w:tr w:rsidR="002A44B3" w:rsidRPr="001B4DBF" w:rsidTr="000B262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9B23A6" w:rsidRDefault="002A44B3" w:rsidP="000B2620">
            <w:pPr>
              <w:jc w:val="right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ECTS </w:t>
            </w:r>
            <w:proofErr w:type="spellStart"/>
            <w:r>
              <w:rPr>
                <w:rFonts w:ascii="Arial" w:hAnsi="Arial" w:cs="Arial"/>
                <w:bCs w:val="0"/>
                <w:sz w:val="20"/>
                <w:szCs w:val="20"/>
              </w:rPr>
              <w:t>Credit</w:t>
            </w:r>
            <w:proofErr w:type="spellEnd"/>
            <w:r w:rsidRPr="009B23A6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709FDB" w:themeColor="text2" w:themeTint="80"/>
              <w:left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9B23A6" w:rsidRDefault="002A44B3" w:rsidP="000B2620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9B23A6">
              <w:rPr>
                <w:rFonts w:ascii="Arial" w:hAnsi="Arial" w:cs="Arial"/>
                <w:b w:val="0"/>
                <w:sz w:val="20"/>
                <w:szCs w:val="20"/>
              </w:rPr>
              <w:t>7</w:t>
            </w:r>
          </w:p>
        </w:tc>
      </w:tr>
    </w:tbl>
    <w:p w:rsidR="002A44B3" w:rsidRPr="001B4DBF" w:rsidRDefault="002A44B3" w:rsidP="002A44B3">
      <w:pPr>
        <w:rPr>
          <w:rFonts w:ascii="Arial" w:hAnsi="Arial" w:cs="Arial"/>
          <w:sz w:val="22"/>
          <w:szCs w:val="22"/>
        </w:rPr>
      </w:pPr>
    </w:p>
    <w:p w:rsidR="002A44B3" w:rsidRPr="001B4DBF" w:rsidRDefault="002A44B3" w:rsidP="002A44B3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2A44B3" w:rsidRPr="001B4DBF" w:rsidTr="000B26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E1EBF7" w:themeFill="text2" w:themeFillTint="1A"/>
            <w:vAlign w:val="center"/>
          </w:tcPr>
          <w:p w:rsidR="002A44B3" w:rsidRPr="001B4DBF" w:rsidRDefault="002A44B3" w:rsidP="000B262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Geçmiş Dönem Başarıları</w:t>
            </w:r>
          </w:p>
        </w:tc>
      </w:tr>
      <w:tr w:rsidR="002A44B3" w:rsidRPr="001B4DBF" w:rsidTr="000B262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1B4DBF" w:rsidRDefault="002A44B3" w:rsidP="000B2620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A4F3C42" wp14:editId="5CC79BCC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709FDB" w:themeColor="text2" w:themeTint="80"/>
              <w:bottom w:val="single" w:sz="4" w:space="0" w:color="709FDB" w:themeColor="text2" w:themeTint="80"/>
              <w:right w:val="single" w:sz="4" w:space="0" w:color="709FDB" w:themeColor="text2" w:themeTint="80"/>
            </w:tcBorders>
            <w:shd w:val="clear" w:color="auto" w:fill="FFFFFF" w:themeFill="background1"/>
            <w:vAlign w:val="center"/>
          </w:tcPr>
          <w:p w:rsidR="002A44B3" w:rsidRPr="001B4DBF" w:rsidRDefault="002A44B3" w:rsidP="000B2620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</w:p>
        </w:tc>
      </w:tr>
    </w:tbl>
    <w:p w:rsidR="002A44B3" w:rsidRPr="001B4DBF" w:rsidRDefault="002A44B3" w:rsidP="002A44B3">
      <w:pPr>
        <w:rPr>
          <w:rFonts w:ascii="Arial" w:hAnsi="Arial" w:cs="Arial"/>
          <w:sz w:val="22"/>
          <w:szCs w:val="22"/>
        </w:rPr>
      </w:pPr>
    </w:p>
    <w:p w:rsidR="002A44B3" w:rsidRDefault="002A44B3" w:rsidP="002A44B3"/>
    <w:p w:rsidR="002A44B3" w:rsidRDefault="002A44B3" w:rsidP="002A44B3"/>
    <w:p w:rsidR="002A44B3" w:rsidRDefault="002A44B3" w:rsidP="002A44B3"/>
    <w:p w:rsidR="00E66CB5" w:rsidRDefault="00E66CB5"/>
    <w:sectPr w:rsidR="00E66CB5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54C" w:rsidRDefault="002A44B3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BF77B3F" wp14:editId="604029FA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752680"/>
    <w:multiLevelType w:val="hybridMultilevel"/>
    <w:tmpl w:val="12E2B2C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4B3"/>
    <w:rsid w:val="002A44B3"/>
    <w:rsid w:val="002F27D9"/>
    <w:rsid w:val="00E6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2A44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2A44B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2A44B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rsid w:val="002A44B3"/>
    <w:rPr>
      <w:strike w:val="0"/>
      <w:dstrike w:val="0"/>
      <w:color w:val="1573A6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2A4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A44B3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A44B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44B3"/>
    <w:rPr>
      <w:rFonts w:ascii="Tahoma" w:eastAsia="Times New Roman" w:hAnsi="Tahoma" w:cs="Tahoma"/>
      <w:sz w:val="16"/>
      <w:szCs w:val="16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44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GridTable4Accent1">
    <w:name w:val="Grid Table 4 Accent 1"/>
    <w:basedOn w:val="NormalTablo"/>
    <w:uiPriority w:val="49"/>
    <w:rsid w:val="002A44B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StyleRowBandSize w:val="1"/>
      <w:tblStyleColBandSize w:val="1"/>
      <w:tblInd w:w="0" w:type="dxa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stbilgi">
    <w:name w:val="header"/>
    <w:basedOn w:val="Normal"/>
    <w:link w:val="stbilgiChar"/>
    <w:rsid w:val="002A44B3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2A44B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rsid w:val="002A44B3"/>
    <w:rPr>
      <w:strike w:val="0"/>
      <w:dstrike w:val="0"/>
      <w:color w:val="1573A6"/>
      <w:u w:val="none"/>
      <w:effect w:val="none"/>
    </w:rPr>
  </w:style>
  <w:style w:type="paragraph" w:styleId="ListeParagraf">
    <w:name w:val="List Paragraph"/>
    <w:basedOn w:val="Normal"/>
    <w:uiPriority w:val="34"/>
    <w:qFormat/>
    <w:rsid w:val="002A4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A44B3"/>
    <w:pPr>
      <w:spacing w:before="100" w:beforeAutospacing="1" w:after="100" w:afterAutospacing="1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A44B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A44B3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ansu.u.e@cag.edu.t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ECO104 Economics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9</c:v>
                </c:pt>
                <c:pt idx="2">
                  <c:v>3</c:v>
                </c:pt>
                <c:pt idx="3">
                  <c:v>15</c:v>
                </c:pt>
                <c:pt idx="4">
                  <c:v>20</c:v>
                </c:pt>
                <c:pt idx="5">
                  <c:v>8</c:v>
                </c:pt>
                <c:pt idx="6">
                  <c:v>6</c:v>
                </c:pt>
                <c:pt idx="7">
                  <c:v>1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06719232"/>
        <c:axId val="352291648"/>
      </c:barChart>
      <c:catAx>
        <c:axId val="3067192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52291648"/>
        <c:crosses val="autoZero"/>
        <c:auto val="1"/>
        <c:lblAlgn val="ctr"/>
        <c:lblOffset val="100"/>
        <c:noMultiLvlLbl val="0"/>
      </c:catAx>
      <c:valAx>
        <c:axId val="3522916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06719232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1242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Cansu Unver Erbas</dc:creator>
  <cp:lastModifiedBy>Cansu Unver Erbas</cp:lastModifiedBy>
  <cp:revision>1</cp:revision>
  <dcterms:created xsi:type="dcterms:W3CDTF">2025-10-06T11:35:00Z</dcterms:created>
  <dcterms:modified xsi:type="dcterms:W3CDTF">2025-10-06T11:37:00Z</dcterms:modified>
</cp:coreProperties>
</file>